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BFAC3" w14:textId="28113B87" w:rsidR="00755CDD" w:rsidRDefault="00755CDD" w:rsidP="00A707BF">
      <w:pPr>
        <w:rPr>
          <w:rFonts w:ascii="Arial" w:hAnsi="Arial" w:cs="Arial"/>
          <w:b/>
          <w:sz w:val="32"/>
        </w:rPr>
      </w:pPr>
      <w:r>
        <w:rPr>
          <w:rFonts w:ascii="Arial" w:hAnsi="Arial" w:cs="Arial"/>
          <w:b/>
          <w:sz w:val="32"/>
        </w:rPr>
        <w:t>Ncsa</w:t>
      </w:r>
    </w:p>
    <w:p w14:paraId="5CC0EFDA" w14:textId="69BE7784" w:rsidR="005B63F4" w:rsidRDefault="00577A4F" w:rsidP="00A707BF">
      <w:pPr>
        <w:rPr>
          <w:rFonts w:ascii="Arial" w:hAnsi="Arial" w:cs="Arial"/>
          <w:b/>
          <w:sz w:val="32"/>
        </w:rPr>
      </w:pPr>
      <w:r>
        <w:rPr>
          <w:rFonts w:ascii="Arial" w:hAnsi="Arial" w:cs="Arial"/>
          <w:b/>
          <w:sz w:val="32"/>
        </w:rPr>
        <w:t>Navigating your way through</w:t>
      </w:r>
      <w:r w:rsidR="005B63F4">
        <w:rPr>
          <w:rFonts w:ascii="Arial" w:hAnsi="Arial" w:cs="Arial"/>
          <w:b/>
          <w:sz w:val="32"/>
        </w:rPr>
        <w:t xml:space="preserve"> complimentary data sources</w:t>
      </w:r>
    </w:p>
    <w:p w14:paraId="5CC0EFDB" w14:textId="77777777" w:rsidR="007E1E26" w:rsidRDefault="007E1E26" w:rsidP="00A707BF">
      <w:pPr>
        <w:rPr>
          <w:rFonts w:ascii="Arial" w:hAnsi="Arial" w:cs="Arial"/>
          <w:b/>
          <w:sz w:val="32"/>
        </w:rPr>
      </w:pPr>
    </w:p>
    <w:p w14:paraId="5CC0EFDC" w14:textId="77777777" w:rsidR="00577A4F" w:rsidRDefault="00577A4F" w:rsidP="00A707BF">
      <w:pPr>
        <w:rPr>
          <w:rFonts w:ascii="Arial" w:hAnsi="Arial" w:cs="Arial"/>
          <w:b/>
          <w:sz w:val="32"/>
        </w:rPr>
      </w:pPr>
      <w:r>
        <w:rPr>
          <w:rFonts w:ascii="Arial" w:hAnsi="Arial" w:cs="Arial"/>
        </w:rPr>
        <w:t xml:space="preserve">Ecological consultants use a variety of online tools and databases to supplement the data that they collect in the field. In this exercise you will become familiar with key websites used in the industry. The skills you develop here will help you complete the second part of the assignment later on in the course. </w:t>
      </w:r>
    </w:p>
    <w:p w14:paraId="5CC0EFDD" w14:textId="77777777" w:rsidR="00954375" w:rsidRDefault="00954375" w:rsidP="00A707BF">
      <w:pPr>
        <w:rPr>
          <w:rFonts w:ascii="Arial" w:hAnsi="Arial" w:cs="Arial"/>
          <w:b/>
          <w:sz w:val="32"/>
        </w:rPr>
      </w:pPr>
      <w:r w:rsidRPr="00A707BF">
        <w:rPr>
          <w:rFonts w:ascii="Arial" w:hAnsi="Arial" w:cs="Arial"/>
          <w:b/>
          <w:sz w:val="32"/>
        </w:rPr>
        <w:t>The National Biodiversity Network</w:t>
      </w:r>
      <w:r w:rsidR="00A707BF">
        <w:rPr>
          <w:rFonts w:ascii="Arial" w:hAnsi="Arial" w:cs="Arial"/>
          <w:b/>
          <w:sz w:val="32"/>
        </w:rPr>
        <w:tab/>
      </w:r>
      <w:r w:rsidR="00A707BF">
        <w:rPr>
          <w:rFonts w:ascii="Arial" w:hAnsi="Arial" w:cs="Arial"/>
          <w:b/>
          <w:sz w:val="32"/>
        </w:rPr>
        <w:tab/>
      </w:r>
      <w:r w:rsidR="00A707BF">
        <w:rPr>
          <w:noProof/>
          <w:lang w:eastAsia="en-GB"/>
        </w:rPr>
        <w:drawing>
          <wp:inline distT="0" distB="0" distL="0" distR="0" wp14:anchorId="5CC0F047" wp14:editId="5CC0F048">
            <wp:extent cx="1600200" cy="554990"/>
            <wp:effectExtent l="0" t="0" r="0" b="0"/>
            <wp:docPr id="31" name="Picture 31" descr="Image result for National biodiversity networ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ational biodiversity network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554990"/>
                    </a:xfrm>
                    <a:prstGeom prst="rect">
                      <a:avLst/>
                    </a:prstGeom>
                    <a:noFill/>
                    <a:ln>
                      <a:noFill/>
                    </a:ln>
                  </pic:spPr>
                </pic:pic>
              </a:graphicData>
            </a:graphic>
          </wp:inline>
        </w:drawing>
      </w:r>
    </w:p>
    <w:p w14:paraId="5CC0EFDE" w14:textId="77777777" w:rsidR="00A707BF" w:rsidRDefault="00954375" w:rsidP="00A707BF">
      <w:pPr>
        <w:rPr>
          <w:rFonts w:ascii="Arial" w:hAnsi="Arial" w:cs="Arial"/>
        </w:rPr>
      </w:pPr>
      <w:r>
        <w:rPr>
          <w:rFonts w:ascii="Arial" w:hAnsi="Arial" w:cs="Arial"/>
        </w:rPr>
        <w:t>The NBN is a collaborative partnership created to exchange biodiversity information</w:t>
      </w:r>
      <w:r w:rsidR="00A707BF">
        <w:rPr>
          <w:rFonts w:ascii="Arial" w:hAnsi="Arial" w:cs="Arial"/>
        </w:rPr>
        <w:t xml:space="preserve"> across the UK</w:t>
      </w:r>
      <w:r>
        <w:rPr>
          <w:rFonts w:ascii="Arial" w:hAnsi="Arial" w:cs="Arial"/>
        </w:rPr>
        <w:t>.</w:t>
      </w:r>
      <w:r w:rsidR="00A707BF">
        <w:rPr>
          <w:rFonts w:ascii="Arial" w:hAnsi="Arial" w:cs="Arial"/>
        </w:rPr>
        <w:t xml:space="preserve"> It is a charity and its members include a range of conservation NGOs, environmental agencies and records centres.</w:t>
      </w:r>
    </w:p>
    <w:p w14:paraId="5CC0EFDF" w14:textId="77777777" w:rsidR="00577A4F" w:rsidRDefault="00577A4F" w:rsidP="00A707BF">
      <w:pPr>
        <w:rPr>
          <w:rFonts w:ascii="Arial" w:hAnsi="Arial" w:cs="Arial"/>
        </w:rPr>
      </w:pPr>
    </w:p>
    <w:p w14:paraId="5CC0EFE0" w14:textId="77777777" w:rsidR="00954375" w:rsidRDefault="00954375" w:rsidP="00954375">
      <w:pPr>
        <w:pStyle w:val="ListParagraph"/>
        <w:numPr>
          <w:ilvl w:val="0"/>
          <w:numId w:val="6"/>
        </w:numPr>
        <w:ind w:left="284" w:hanging="284"/>
        <w:rPr>
          <w:rFonts w:ascii="Arial" w:hAnsi="Arial" w:cs="Arial"/>
        </w:rPr>
      </w:pPr>
      <w:r>
        <w:rPr>
          <w:rFonts w:ascii="Arial" w:hAnsi="Arial" w:cs="Arial"/>
        </w:rPr>
        <w:t xml:space="preserve">Access the NBN website at </w:t>
      </w:r>
      <w:hyperlink r:id="rId9" w:history="1">
        <w:r w:rsidRPr="00195194">
          <w:rPr>
            <w:rStyle w:val="Hyperlink"/>
            <w:rFonts w:ascii="Arial" w:hAnsi="Arial" w:cs="Arial"/>
          </w:rPr>
          <w:t>https://data.nbn.org.uk/</w:t>
        </w:r>
      </w:hyperlink>
      <w:r>
        <w:rPr>
          <w:rFonts w:ascii="Arial" w:hAnsi="Arial" w:cs="Arial"/>
        </w:rPr>
        <w:t xml:space="preserve">. In this exercise we are going to extract records associated with a specific site – so select the </w:t>
      </w:r>
      <w:r w:rsidR="007F61FC">
        <w:rPr>
          <w:rFonts w:ascii="Arial" w:hAnsi="Arial" w:cs="Arial"/>
        </w:rPr>
        <w:t>LOCATIONS</w:t>
      </w:r>
      <w:r>
        <w:rPr>
          <w:rFonts w:ascii="Arial" w:hAnsi="Arial" w:cs="Arial"/>
        </w:rPr>
        <w:t xml:space="preserve"> tab. </w:t>
      </w:r>
    </w:p>
    <w:p w14:paraId="5CC0EFE1" w14:textId="77777777" w:rsidR="00954375" w:rsidRDefault="00954375" w:rsidP="00954375">
      <w:pPr>
        <w:pStyle w:val="ListParagraph"/>
        <w:ind w:left="284"/>
        <w:rPr>
          <w:rFonts w:ascii="Arial" w:hAnsi="Arial" w:cs="Arial"/>
        </w:rPr>
      </w:pPr>
      <w:r>
        <w:rPr>
          <w:rFonts w:ascii="Arial" w:hAnsi="Arial" w:cs="Arial"/>
        </w:rPr>
        <w:t xml:space="preserve"> </w:t>
      </w:r>
    </w:p>
    <w:p w14:paraId="5CC0EFE2" w14:textId="77777777" w:rsidR="00CF7065" w:rsidRDefault="007F61FC" w:rsidP="00CF7065">
      <w:pPr>
        <w:pStyle w:val="ListParagraph"/>
        <w:numPr>
          <w:ilvl w:val="0"/>
          <w:numId w:val="6"/>
        </w:numPr>
        <w:ind w:left="284" w:hanging="284"/>
        <w:rPr>
          <w:rFonts w:ascii="Arial" w:hAnsi="Arial" w:cs="Arial"/>
        </w:rPr>
      </w:pPr>
      <w:r>
        <w:rPr>
          <w:rFonts w:ascii="Arial" w:hAnsi="Arial" w:cs="Arial"/>
        </w:rPr>
        <w:t>Use the “explore by address, postcode or location</w:t>
      </w:r>
      <w:r w:rsidR="001D2F73">
        <w:rPr>
          <w:rFonts w:ascii="Arial" w:hAnsi="Arial" w:cs="Arial"/>
        </w:rPr>
        <w:t>”</w:t>
      </w:r>
      <w:r>
        <w:rPr>
          <w:rFonts w:ascii="Arial" w:hAnsi="Arial" w:cs="Arial"/>
        </w:rPr>
        <w:t xml:space="preserve"> option to zoom to a site of personal interest (e</w:t>
      </w:r>
      <w:r w:rsidR="008049FC">
        <w:rPr>
          <w:rFonts w:ascii="Arial" w:hAnsi="Arial" w:cs="Arial"/>
        </w:rPr>
        <w:t>g. the house you grew up in, favourite UK holiday destination</w:t>
      </w:r>
      <w:r>
        <w:rPr>
          <w:rFonts w:ascii="Arial" w:hAnsi="Arial" w:cs="Arial"/>
        </w:rPr>
        <w:t>, favourite walking spot</w:t>
      </w:r>
      <w:r w:rsidR="008049FC">
        <w:rPr>
          <w:rFonts w:ascii="Arial" w:hAnsi="Arial" w:cs="Arial"/>
        </w:rPr>
        <w:t xml:space="preserve"> </w:t>
      </w:r>
      <w:r w:rsidR="001D2F73">
        <w:rPr>
          <w:rFonts w:ascii="Arial" w:hAnsi="Arial" w:cs="Arial"/>
        </w:rPr>
        <w:t>etc</w:t>
      </w:r>
      <w:r w:rsidR="008049FC">
        <w:rPr>
          <w:rFonts w:ascii="Arial" w:hAnsi="Arial" w:cs="Arial"/>
        </w:rPr>
        <w:t>)</w:t>
      </w:r>
      <w:r w:rsidR="001D2F73">
        <w:rPr>
          <w:rFonts w:ascii="Arial" w:hAnsi="Arial" w:cs="Arial"/>
        </w:rPr>
        <w:t>.</w:t>
      </w:r>
      <w:r w:rsidR="008049FC">
        <w:rPr>
          <w:rFonts w:ascii="Arial" w:hAnsi="Arial" w:cs="Arial"/>
        </w:rPr>
        <w:t xml:space="preserve"> </w:t>
      </w:r>
    </w:p>
    <w:p w14:paraId="5CC0EFE3" w14:textId="77777777" w:rsidR="00CF7065" w:rsidRDefault="00CF7065" w:rsidP="00CF7065">
      <w:pPr>
        <w:pStyle w:val="ListParagraph"/>
        <w:ind w:left="284"/>
        <w:rPr>
          <w:rFonts w:ascii="Arial" w:hAnsi="Arial" w:cs="Arial"/>
        </w:rPr>
      </w:pPr>
    </w:p>
    <w:p w14:paraId="5CC0EFE4" w14:textId="77777777" w:rsidR="00CF7065" w:rsidRDefault="00FA4098" w:rsidP="00CF7065">
      <w:pPr>
        <w:pStyle w:val="ListParagraph"/>
        <w:numPr>
          <w:ilvl w:val="0"/>
          <w:numId w:val="6"/>
        </w:numPr>
        <w:ind w:left="284" w:hanging="284"/>
        <w:rPr>
          <w:rFonts w:ascii="Arial" w:hAnsi="Arial" w:cs="Arial"/>
        </w:rPr>
      </w:pPr>
      <w:r w:rsidRPr="00CF7065">
        <w:rPr>
          <w:rFonts w:ascii="Arial" w:hAnsi="Arial" w:cs="Arial"/>
        </w:rPr>
        <w:t xml:space="preserve"> </w:t>
      </w:r>
      <w:r w:rsidR="008B09E6">
        <w:rPr>
          <w:rFonts w:ascii="Arial" w:hAnsi="Arial" w:cs="Arial"/>
        </w:rPr>
        <w:t xml:space="preserve">You </w:t>
      </w:r>
      <w:r w:rsidR="00AE74A5">
        <w:rPr>
          <w:rFonts w:ascii="Arial" w:hAnsi="Arial" w:cs="Arial"/>
        </w:rPr>
        <w:t>should now see a list of</w:t>
      </w:r>
      <w:r w:rsidR="008B09E6">
        <w:rPr>
          <w:rFonts w:ascii="Arial" w:hAnsi="Arial" w:cs="Arial"/>
        </w:rPr>
        <w:t xml:space="preserve"> species that have been recorded at your site.</w:t>
      </w:r>
    </w:p>
    <w:p w14:paraId="5CC0EFE5" w14:textId="77777777" w:rsidR="00AE74A5" w:rsidRDefault="00AE74A5" w:rsidP="00AE74A5">
      <w:pPr>
        <w:pStyle w:val="ListParagraph"/>
        <w:ind w:left="284"/>
        <w:rPr>
          <w:rFonts w:ascii="Arial" w:hAnsi="Arial" w:cs="Arial"/>
        </w:rPr>
      </w:pPr>
    </w:p>
    <w:p w14:paraId="5CC0EFE6" w14:textId="77777777" w:rsidR="008B09E6" w:rsidRDefault="008B09E6" w:rsidP="008B09E6">
      <w:pPr>
        <w:ind w:firstLine="284"/>
        <w:rPr>
          <w:rFonts w:ascii="Arial" w:hAnsi="Arial" w:cs="Arial"/>
        </w:rPr>
      </w:pPr>
      <w:r>
        <w:rPr>
          <w:rFonts w:ascii="Arial" w:hAnsi="Arial" w:cs="Arial"/>
        </w:rPr>
        <w:t xml:space="preserve">1) How many species </w:t>
      </w:r>
      <w:r w:rsidR="001D2F73">
        <w:rPr>
          <w:rFonts w:ascii="Arial" w:hAnsi="Arial" w:cs="Arial"/>
        </w:rPr>
        <w:t xml:space="preserve">in total </w:t>
      </w:r>
      <w:r>
        <w:rPr>
          <w:rFonts w:ascii="Arial" w:hAnsi="Arial" w:cs="Arial"/>
        </w:rPr>
        <w:t>have been recorded in a 1km radius of your site?</w:t>
      </w:r>
      <w:r w:rsidR="001D2F73">
        <w:rPr>
          <w:rFonts w:ascii="Arial" w:hAnsi="Arial" w:cs="Arial"/>
        </w:rPr>
        <w:t xml:space="preserve"> </w:t>
      </w:r>
      <w:r>
        <w:rPr>
          <w:rFonts w:ascii="Arial" w:hAnsi="Arial" w:cs="Arial"/>
        </w:rPr>
        <w:t>………….</w:t>
      </w:r>
    </w:p>
    <w:p w14:paraId="5CC0EFE7" w14:textId="77777777" w:rsidR="00237D0D" w:rsidRDefault="00237D0D" w:rsidP="008B09E6">
      <w:pPr>
        <w:ind w:firstLine="284"/>
        <w:rPr>
          <w:rFonts w:ascii="Arial" w:hAnsi="Arial" w:cs="Arial"/>
        </w:rPr>
      </w:pPr>
    </w:p>
    <w:p w14:paraId="5CC0EFE8" w14:textId="77777777" w:rsidR="00237D0D" w:rsidRDefault="00237D0D" w:rsidP="008B09E6">
      <w:pPr>
        <w:ind w:firstLine="284"/>
        <w:rPr>
          <w:rFonts w:ascii="Arial" w:hAnsi="Arial" w:cs="Arial"/>
        </w:rPr>
      </w:pPr>
      <w:r>
        <w:rPr>
          <w:rFonts w:ascii="Arial" w:hAnsi="Arial" w:cs="Arial"/>
        </w:rPr>
        <w:t>2) How many plant species? …………….</w:t>
      </w:r>
    </w:p>
    <w:p w14:paraId="5CC0EFE9" w14:textId="77777777" w:rsidR="00AE74A5" w:rsidRDefault="00AE74A5" w:rsidP="008B09E6">
      <w:pPr>
        <w:ind w:firstLine="284"/>
        <w:rPr>
          <w:rFonts w:ascii="Arial" w:hAnsi="Arial" w:cs="Arial"/>
        </w:rPr>
      </w:pPr>
    </w:p>
    <w:p w14:paraId="5CC0EFEA" w14:textId="77777777" w:rsidR="008B09E6" w:rsidRDefault="008B09E6" w:rsidP="008B09E6">
      <w:pPr>
        <w:pStyle w:val="ListParagraph"/>
        <w:numPr>
          <w:ilvl w:val="0"/>
          <w:numId w:val="6"/>
        </w:numPr>
        <w:ind w:left="284" w:hanging="284"/>
        <w:rPr>
          <w:rFonts w:ascii="Arial" w:hAnsi="Arial" w:cs="Arial"/>
        </w:rPr>
      </w:pPr>
      <w:r>
        <w:rPr>
          <w:rFonts w:ascii="Arial" w:hAnsi="Arial" w:cs="Arial"/>
        </w:rPr>
        <w:t xml:space="preserve">Click on “view all records” </w:t>
      </w:r>
      <w:r w:rsidR="00AE74A5">
        <w:rPr>
          <w:rFonts w:ascii="Arial" w:hAnsi="Arial" w:cs="Arial"/>
        </w:rPr>
        <w:t>to explore th</w:t>
      </w:r>
      <w:r w:rsidR="001D2F73">
        <w:rPr>
          <w:rFonts w:ascii="Arial" w:hAnsi="Arial" w:cs="Arial"/>
        </w:rPr>
        <w:t>e data in more detail. Use the “Customise F</w:t>
      </w:r>
      <w:r w:rsidR="00AE74A5">
        <w:rPr>
          <w:rFonts w:ascii="Arial" w:hAnsi="Arial" w:cs="Arial"/>
        </w:rPr>
        <w:t>ilter</w:t>
      </w:r>
      <w:r w:rsidR="001D2F73">
        <w:rPr>
          <w:rFonts w:ascii="Arial" w:hAnsi="Arial" w:cs="Arial"/>
        </w:rPr>
        <w:t>s”</w:t>
      </w:r>
      <w:r w:rsidR="00AE74A5">
        <w:rPr>
          <w:rFonts w:ascii="Arial" w:hAnsi="Arial" w:cs="Arial"/>
        </w:rPr>
        <w:t xml:space="preserve"> option to try and answer the following questions:</w:t>
      </w:r>
    </w:p>
    <w:p w14:paraId="5CC0EFEB" w14:textId="77777777" w:rsidR="002B0321" w:rsidRDefault="002B0321" w:rsidP="002B0321">
      <w:pPr>
        <w:pStyle w:val="ListParagraph"/>
        <w:ind w:left="284"/>
        <w:rPr>
          <w:rFonts w:ascii="Arial" w:hAnsi="Arial" w:cs="Arial"/>
        </w:rPr>
      </w:pPr>
    </w:p>
    <w:p w14:paraId="5CC0EFEC" w14:textId="77777777" w:rsidR="00AE74A5" w:rsidRDefault="00237D0D" w:rsidP="00391EDB">
      <w:pPr>
        <w:ind w:left="284"/>
        <w:rPr>
          <w:rFonts w:ascii="Arial" w:hAnsi="Arial" w:cs="Arial"/>
        </w:rPr>
      </w:pPr>
      <w:r>
        <w:rPr>
          <w:rFonts w:ascii="Arial" w:hAnsi="Arial" w:cs="Arial"/>
        </w:rPr>
        <w:t>3</w:t>
      </w:r>
      <w:r w:rsidR="00AE74A5" w:rsidRPr="007105B9">
        <w:rPr>
          <w:rFonts w:ascii="Arial" w:hAnsi="Arial" w:cs="Arial"/>
        </w:rPr>
        <w:t>) Which data provider has contributed the most number of records in your site?</w:t>
      </w:r>
      <w:r w:rsidR="00391EDB" w:rsidRPr="007105B9">
        <w:rPr>
          <w:rFonts w:ascii="Arial" w:hAnsi="Arial" w:cs="Arial"/>
        </w:rPr>
        <w:t xml:space="preserve"> How many records have they contributed?</w:t>
      </w:r>
    </w:p>
    <w:p w14:paraId="5CC0EFED" w14:textId="77777777" w:rsidR="00391EDB" w:rsidRDefault="00AE74A5" w:rsidP="00AE74A5">
      <w:pPr>
        <w:ind w:firstLine="284"/>
        <w:rPr>
          <w:rFonts w:ascii="Arial" w:hAnsi="Arial" w:cs="Arial"/>
        </w:rPr>
      </w:pPr>
      <w:r>
        <w:rPr>
          <w:rFonts w:ascii="Arial" w:hAnsi="Arial" w:cs="Arial"/>
        </w:rPr>
        <w:t>……………………………………………………</w:t>
      </w:r>
      <w:r w:rsidR="00391EDB">
        <w:rPr>
          <w:rFonts w:ascii="Arial" w:hAnsi="Arial" w:cs="Arial"/>
        </w:rPr>
        <w:t>…………………………………………………</w:t>
      </w:r>
    </w:p>
    <w:p w14:paraId="5CC0EFEE" w14:textId="77777777" w:rsidR="002B0321" w:rsidRDefault="002B0321" w:rsidP="00AE74A5">
      <w:pPr>
        <w:ind w:firstLine="284"/>
        <w:rPr>
          <w:rFonts w:ascii="Arial" w:hAnsi="Arial" w:cs="Arial"/>
        </w:rPr>
      </w:pPr>
    </w:p>
    <w:p w14:paraId="5CC0EFEF" w14:textId="77777777" w:rsidR="002B0321" w:rsidRDefault="002B0321" w:rsidP="00AE74A5">
      <w:pPr>
        <w:ind w:firstLine="284"/>
        <w:rPr>
          <w:rFonts w:ascii="Arial" w:hAnsi="Arial" w:cs="Arial"/>
        </w:rPr>
      </w:pPr>
    </w:p>
    <w:p w14:paraId="5CC0EFF0" w14:textId="77777777" w:rsidR="00391EDB" w:rsidRDefault="00237D0D" w:rsidP="007105B9">
      <w:pPr>
        <w:ind w:left="284"/>
        <w:rPr>
          <w:rFonts w:ascii="Arial" w:hAnsi="Arial" w:cs="Arial"/>
        </w:rPr>
      </w:pPr>
      <w:r>
        <w:rPr>
          <w:rFonts w:ascii="Arial" w:hAnsi="Arial" w:cs="Arial"/>
        </w:rPr>
        <w:t>4</w:t>
      </w:r>
      <w:r w:rsidR="00391EDB">
        <w:rPr>
          <w:rFonts w:ascii="Arial" w:hAnsi="Arial" w:cs="Arial"/>
        </w:rPr>
        <w:t>) How many butterfly</w:t>
      </w:r>
      <w:r w:rsidR="00934432">
        <w:rPr>
          <w:rFonts w:ascii="Arial" w:hAnsi="Arial" w:cs="Arial"/>
        </w:rPr>
        <w:t xml:space="preserve"> and moth</w:t>
      </w:r>
      <w:r w:rsidR="002B0321">
        <w:rPr>
          <w:rFonts w:ascii="Arial" w:hAnsi="Arial" w:cs="Arial"/>
        </w:rPr>
        <w:t xml:space="preserve"> species? ………………</w:t>
      </w:r>
    </w:p>
    <w:p w14:paraId="5CC0EFF1" w14:textId="77777777" w:rsidR="002B0321" w:rsidRPr="00C85E42" w:rsidRDefault="002B0321" w:rsidP="002B0321">
      <w:pPr>
        <w:rPr>
          <w:rFonts w:ascii="Arial" w:hAnsi="Arial" w:cs="Arial"/>
          <w:color w:val="FF0000"/>
        </w:rPr>
      </w:pPr>
    </w:p>
    <w:p w14:paraId="5CC0EFF2" w14:textId="77777777" w:rsidR="00391EDB" w:rsidRPr="00391EDB" w:rsidRDefault="00391EDB" w:rsidP="00237D0D">
      <w:pPr>
        <w:rPr>
          <w:rFonts w:ascii="Arial" w:hAnsi="Arial" w:cs="Arial"/>
          <w:sz w:val="10"/>
          <w:szCs w:val="10"/>
        </w:rPr>
      </w:pPr>
    </w:p>
    <w:p w14:paraId="5CC0EFF3" w14:textId="77777777" w:rsidR="00AE74A5" w:rsidRDefault="00391EDB" w:rsidP="00391EDB">
      <w:pPr>
        <w:ind w:firstLine="284"/>
        <w:rPr>
          <w:rFonts w:ascii="Arial" w:hAnsi="Arial" w:cs="Arial"/>
        </w:rPr>
      </w:pPr>
      <w:r>
        <w:rPr>
          <w:rFonts w:ascii="Arial" w:hAnsi="Arial" w:cs="Arial"/>
        </w:rPr>
        <w:lastRenderedPageBreak/>
        <w:t>5) How many beetle species?</w:t>
      </w:r>
      <w:r w:rsidR="002B0321">
        <w:rPr>
          <w:rFonts w:ascii="Arial" w:hAnsi="Arial" w:cs="Arial"/>
        </w:rPr>
        <w:t xml:space="preserve"> ………………</w:t>
      </w:r>
    </w:p>
    <w:p w14:paraId="5CC0EFF4" w14:textId="77777777" w:rsidR="009E3C88" w:rsidRPr="009E3C88" w:rsidRDefault="00391EDB" w:rsidP="009E3C88">
      <w:pPr>
        <w:rPr>
          <w:rFonts w:ascii="Arial" w:hAnsi="Arial" w:cs="Arial"/>
        </w:rPr>
      </w:pPr>
      <w:r>
        <w:rPr>
          <w:rFonts w:ascii="Arial" w:hAnsi="Arial" w:cs="Arial"/>
        </w:rPr>
        <w:t>A</w:t>
      </w:r>
      <w:r w:rsidR="009E3C88" w:rsidRPr="009E3C88">
        <w:rPr>
          <w:rFonts w:ascii="Arial" w:hAnsi="Arial" w:cs="Arial"/>
        </w:rPr>
        <w:t>cross Europe 194 bird</w:t>
      </w:r>
      <w:r w:rsidR="009E3C88">
        <w:rPr>
          <w:rFonts w:ascii="Arial" w:hAnsi="Arial" w:cs="Arial"/>
        </w:rPr>
        <w:t xml:space="preserve"> </w:t>
      </w:r>
      <w:r w:rsidR="009E3C88" w:rsidRPr="009E3C88">
        <w:rPr>
          <w:rFonts w:ascii="Arial" w:hAnsi="Arial" w:cs="Arial"/>
        </w:rPr>
        <w:t>s</w:t>
      </w:r>
      <w:r w:rsidR="009E3C88">
        <w:rPr>
          <w:rFonts w:ascii="Arial" w:hAnsi="Arial" w:cs="Arial"/>
        </w:rPr>
        <w:t>pecies</w:t>
      </w:r>
      <w:r w:rsidR="009E3C88" w:rsidRPr="009E3C88">
        <w:rPr>
          <w:rFonts w:ascii="Arial" w:hAnsi="Arial" w:cs="Arial"/>
        </w:rPr>
        <w:t xml:space="preserve"> a</w:t>
      </w:r>
      <w:r w:rsidR="009E3C88">
        <w:rPr>
          <w:rFonts w:ascii="Arial" w:hAnsi="Arial" w:cs="Arial"/>
        </w:rPr>
        <w:t xml:space="preserve">re considered threatened and have been given protection under the </w:t>
      </w:r>
      <w:r w:rsidR="009E3C88" w:rsidRPr="009E3C88">
        <w:rPr>
          <w:rFonts w:ascii="Arial" w:hAnsi="Arial" w:cs="Arial"/>
        </w:rPr>
        <w:t>Birds Directive Annex 1</w:t>
      </w:r>
      <w:r w:rsidR="00411CE1">
        <w:rPr>
          <w:rStyle w:val="EndnoteReference"/>
          <w:rFonts w:ascii="Arial" w:hAnsi="Arial" w:cs="Arial"/>
        </w:rPr>
        <w:endnoteReference w:id="1"/>
      </w:r>
      <w:r w:rsidR="009E3C88">
        <w:rPr>
          <w:rFonts w:ascii="Arial" w:hAnsi="Arial" w:cs="Arial"/>
        </w:rPr>
        <w:t xml:space="preserve">. This is the highest level of protection and requires all </w:t>
      </w:r>
      <w:r w:rsidR="009E3C88" w:rsidRPr="009E3C88">
        <w:rPr>
          <w:rFonts w:ascii="Arial" w:hAnsi="Arial" w:cs="Arial"/>
        </w:rPr>
        <w:t xml:space="preserve">Member States to </w:t>
      </w:r>
      <w:r w:rsidR="000804CC">
        <w:rPr>
          <w:rFonts w:ascii="Arial" w:hAnsi="Arial" w:cs="Arial"/>
        </w:rPr>
        <w:t xml:space="preserve">ensure the birds survival and to </w:t>
      </w:r>
      <w:r w:rsidR="009E3C88" w:rsidRPr="009E3C88">
        <w:rPr>
          <w:rFonts w:ascii="Arial" w:hAnsi="Arial" w:cs="Arial"/>
        </w:rPr>
        <w:t>designate Special Protection Areas (SPAs)</w:t>
      </w:r>
      <w:r w:rsidR="000804CC">
        <w:rPr>
          <w:rFonts w:ascii="Arial" w:hAnsi="Arial" w:cs="Arial"/>
        </w:rPr>
        <w:t xml:space="preserve">. </w:t>
      </w:r>
      <w:r w:rsidR="009E3C88" w:rsidRPr="009E3C88">
        <w:rPr>
          <w:rFonts w:ascii="Arial" w:hAnsi="Arial" w:cs="Arial"/>
        </w:rPr>
        <w:t xml:space="preserve"> </w:t>
      </w:r>
    </w:p>
    <w:p w14:paraId="5CC0EFF5" w14:textId="77777777" w:rsidR="00391EDB" w:rsidRDefault="001D2F73" w:rsidP="00391EDB">
      <w:pPr>
        <w:pStyle w:val="ListParagraph"/>
        <w:numPr>
          <w:ilvl w:val="0"/>
          <w:numId w:val="9"/>
        </w:numPr>
        <w:ind w:left="284" w:hanging="284"/>
        <w:rPr>
          <w:rFonts w:ascii="Arial" w:hAnsi="Arial" w:cs="Arial"/>
        </w:rPr>
      </w:pPr>
      <w:r>
        <w:rPr>
          <w:rFonts w:ascii="Arial" w:hAnsi="Arial" w:cs="Arial"/>
        </w:rPr>
        <w:t>Under the ‘ANALYSE’ tab (in the grey bar) click on ‘Tools’ and select ‘Area Report’. Choose ‘Define new area’ and click ‘Next’. You can now define an area in a variety of ways.</w:t>
      </w:r>
      <w:r w:rsidR="002B0321">
        <w:rPr>
          <w:rFonts w:ascii="Arial" w:hAnsi="Arial" w:cs="Arial"/>
        </w:rPr>
        <w:t xml:space="preserve"> Use one of these options to create a new area (or redefine the location you selected earlier).</w:t>
      </w:r>
      <w:r>
        <w:rPr>
          <w:rFonts w:ascii="Arial" w:hAnsi="Arial" w:cs="Arial"/>
        </w:rPr>
        <w:t xml:space="preserve"> </w:t>
      </w:r>
      <w:r w:rsidR="000804CC">
        <w:rPr>
          <w:rFonts w:ascii="Arial" w:hAnsi="Arial" w:cs="Arial"/>
        </w:rPr>
        <w:t>U</w:t>
      </w:r>
      <w:r w:rsidR="00391EDB">
        <w:rPr>
          <w:rFonts w:ascii="Arial" w:hAnsi="Arial" w:cs="Arial"/>
        </w:rPr>
        <w:t xml:space="preserve">se the </w:t>
      </w:r>
      <w:r w:rsidR="002B0321">
        <w:rPr>
          <w:rFonts w:ascii="Arial" w:hAnsi="Arial" w:cs="Arial"/>
        </w:rPr>
        <w:t>list given in the new ‘My Area’ window</w:t>
      </w:r>
      <w:r w:rsidR="00391EDB">
        <w:rPr>
          <w:rFonts w:ascii="Arial" w:hAnsi="Arial" w:cs="Arial"/>
        </w:rPr>
        <w:t xml:space="preserve"> to discover if any of the birds in your site are protected.</w:t>
      </w:r>
    </w:p>
    <w:p w14:paraId="5CC0EFF6" w14:textId="77777777" w:rsidR="00411CE1" w:rsidRDefault="00391EDB" w:rsidP="00391EDB">
      <w:pPr>
        <w:pStyle w:val="ListParagraph"/>
        <w:ind w:left="284"/>
        <w:rPr>
          <w:rFonts w:ascii="Arial" w:hAnsi="Arial" w:cs="Arial"/>
        </w:rPr>
      </w:pPr>
      <w:r>
        <w:rPr>
          <w:rFonts w:ascii="Arial" w:hAnsi="Arial" w:cs="Arial"/>
        </w:rPr>
        <w:t xml:space="preserve"> </w:t>
      </w:r>
    </w:p>
    <w:p w14:paraId="5CC0EFF7" w14:textId="77777777" w:rsidR="0081038B" w:rsidRDefault="00391EDB" w:rsidP="00391EDB">
      <w:pPr>
        <w:ind w:left="360"/>
        <w:rPr>
          <w:rFonts w:ascii="Arial" w:hAnsi="Arial" w:cs="Arial"/>
        </w:rPr>
      </w:pPr>
      <w:r>
        <w:rPr>
          <w:rFonts w:ascii="Arial" w:hAnsi="Arial" w:cs="Arial"/>
        </w:rPr>
        <w:t xml:space="preserve">6) </w:t>
      </w:r>
      <w:r w:rsidR="00411CE1" w:rsidRPr="00391EDB">
        <w:rPr>
          <w:rFonts w:ascii="Arial" w:hAnsi="Arial" w:cs="Arial"/>
        </w:rPr>
        <w:t>List any bird species covered by the Bird Directive Annex 1.</w:t>
      </w:r>
    </w:p>
    <w:p w14:paraId="5CC0EFF8" w14:textId="77777777" w:rsidR="00362706" w:rsidRPr="00391EDB" w:rsidRDefault="00362706" w:rsidP="00391EDB">
      <w:pPr>
        <w:ind w:left="360"/>
        <w:rPr>
          <w:rFonts w:ascii="Arial" w:hAnsi="Arial" w:cs="Arial"/>
        </w:rPr>
      </w:pPr>
    </w:p>
    <w:p w14:paraId="5CC0EFF9" w14:textId="77777777" w:rsidR="00411CE1" w:rsidRPr="00411CE1" w:rsidRDefault="00411CE1" w:rsidP="00411CE1">
      <w:pPr>
        <w:rPr>
          <w:rFonts w:ascii="Arial" w:eastAsia="Times New Roman" w:hAnsi="Arial" w:cs="Arial"/>
          <w:color w:val="000000"/>
          <w:lang w:eastAsia="en-GB"/>
        </w:rPr>
      </w:pPr>
      <w:r>
        <w:rPr>
          <w:rFonts w:ascii="Arial" w:eastAsia="Times New Roman" w:hAnsi="Arial" w:cs="Arial"/>
          <w:color w:val="000000"/>
          <w:lang w:eastAsia="en-GB"/>
        </w:rPr>
        <w:t xml:space="preserve">Some birds are experiencing severe declines within the UK, but are not protected under the EU Birds Directive. </w:t>
      </w:r>
      <w:r w:rsidRPr="00411CE1">
        <w:rPr>
          <w:rFonts w:ascii="Arial" w:eastAsia="Times New Roman" w:hAnsi="Arial" w:cs="Arial"/>
          <w:color w:val="000000"/>
          <w:lang w:eastAsia="en-GB"/>
        </w:rPr>
        <w:t xml:space="preserve">The UK red list for Birds of Conservation Concern is a traffic light system </w:t>
      </w:r>
      <w:r>
        <w:rPr>
          <w:rFonts w:ascii="Arial" w:eastAsia="Times New Roman" w:hAnsi="Arial" w:cs="Arial"/>
          <w:color w:val="000000"/>
          <w:lang w:eastAsia="en-GB"/>
        </w:rPr>
        <w:t xml:space="preserve">that identifies species that are at particularly risk within the </w:t>
      </w:r>
      <w:r w:rsidRPr="00411CE1">
        <w:rPr>
          <w:rFonts w:ascii="Arial" w:eastAsia="Times New Roman" w:hAnsi="Arial" w:cs="Arial"/>
          <w:color w:val="000000"/>
          <w:lang w:eastAsia="en-GB"/>
        </w:rPr>
        <w:t>UK</w:t>
      </w:r>
      <w:r w:rsidRPr="00411CE1">
        <w:rPr>
          <w:rStyle w:val="EndnoteReference"/>
          <w:rFonts w:ascii="Arial" w:eastAsia="Times New Roman" w:hAnsi="Arial" w:cs="Arial"/>
          <w:color w:val="000000"/>
          <w:lang w:eastAsia="en-GB"/>
        </w:rPr>
        <w:endnoteReference w:id="2"/>
      </w:r>
      <w:r w:rsidRPr="00411CE1">
        <w:rPr>
          <w:rFonts w:ascii="Arial" w:eastAsia="Times New Roman" w:hAnsi="Arial" w:cs="Arial"/>
          <w:color w:val="000000"/>
          <w:lang w:eastAsia="en-GB"/>
        </w:rPr>
        <w:t xml:space="preserve">. </w:t>
      </w:r>
    </w:p>
    <w:p w14:paraId="5CC0EFFA" w14:textId="77777777" w:rsidR="00ED536F" w:rsidRDefault="00411CE1" w:rsidP="00ED536F">
      <w:pPr>
        <w:pStyle w:val="ListParagraph"/>
        <w:numPr>
          <w:ilvl w:val="0"/>
          <w:numId w:val="9"/>
        </w:numPr>
        <w:ind w:left="284" w:hanging="284"/>
        <w:rPr>
          <w:rFonts w:ascii="Arial" w:hAnsi="Arial" w:cs="Arial"/>
        </w:rPr>
      </w:pPr>
      <w:r>
        <w:rPr>
          <w:rFonts w:ascii="Arial" w:hAnsi="Arial" w:cs="Arial"/>
        </w:rPr>
        <w:t xml:space="preserve">Use the </w:t>
      </w:r>
      <w:r w:rsidR="00362706">
        <w:rPr>
          <w:rFonts w:ascii="Arial" w:hAnsi="Arial" w:cs="Arial"/>
        </w:rPr>
        <w:t>Area Report to view data for your area. See</w:t>
      </w:r>
      <w:r>
        <w:rPr>
          <w:rFonts w:ascii="Arial" w:hAnsi="Arial" w:cs="Arial"/>
        </w:rPr>
        <w:t xml:space="preserve"> if any of the birds in your </w:t>
      </w:r>
      <w:r w:rsidR="003C061C">
        <w:rPr>
          <w:rFonts w:ascii="Arial" w:hAnsi="Arial" w:cs="Arial"/>
        </w:rPr>
        <w:t>site</w:t>
      </w:r>
      <w:r>
        <w:rPr>
          <w:rFonts w:ascii="Arial" w:hAnsi="Arial" w:cs="Arial"/>
        </w:rPr>
        <w:t xml:space="preserve"> have a “Bird population statu</w:t>
      </w:r>
      <w:r w:rsidR="00D86413">
        <w:rPr>
          <w:rFonts w:ascii="Arial" w:hAnsi="Arial" w:cs="Arial"/>
        </w:rPr>
        <w:t xml:space="preserve">s –red” </w:t>
      </w:r>
      <w:r>
        <w:rPr>
          <w:rFonts w:ascii="Arial" w:hAnsi="Arial" w:cs="Arial"/>
        </w:rPr>
        <w:t>(i</w:t>
      </w:r>
      <w:r w:rsidR="00362706">
        <w:rPr>
          <w:rFonts w:ascii="Arial" w:hAnsi="Arial" w:cs="Arial"/>
        </w:rPr>
        <w:t>.</w:t>
      </w:r>
      <w:r>
        <w:rPr>
          <w:rFonts w:ascii="Arial" w:hAnsi="Arial" w:cs="Arial"/>
        </w:rPr>
        <w:t>e. high concer</w:t>
      </w:r>
      <w:r w:rsidR="00ED536F">
        <w:rPr>
          <w:rFonts w:ascii="Arial" w:hAnsi="Arial" w:cs="Arial"/>
        </w:rPr>
        <w:t xml:space="preserve">n). </w:t>
      </w:r>
    </w:p>
    <w:p w14:paraId="5CC0EFFB" w14:textId="77777777" w:rsidR="00DC7D62" w:rsidRDefault="00DC7D62" w:rsidP="00DC7D62">
      <w:pPr>
        <w:pStyle w:val="ListParagraph"/>
        <w:ind w:left="284"/>
        <w:rPr>
          <w:rFonts w:ascii="Arial" w:hAnsi="Arial" w:cs="Arial"/>
        </w:rPr>
      </w:pPr>
    </w:p>
    <w:p w14:paraId="5CC0EFFC" w14:textId="77777777" w:rsidR="00411CE1" w:rsidRDefault="00DC7D62" w:rsidP="001D2F73">
      <w:pPr>
        <w:pStyle w:val="ListParagraph"/>
        <w:numPr>
          <w:ilvl w:val="0"/>
          <w:numId w:val="5"/>
        </w:numPr>
        <w:rPr>
          <w:rFonts w:ascii="Arial" w:hAnsi="Arial" w:cs="Arial"/>
        </w:rPr>
      </w:pPr>
      <w:r>
        <w:rPr>
          <w:rFonts w:ascii="Arial" w:hAnsi="Arial" w:cs="Arial"/>
        </w:rPr>
        <w:t>List any additional bird species that occur on the red list but aren’t covered by the</w:t>
      </w:r>
      <w:r w:rsidR="00ED536F">
        <w:rPr>
          <w:rFonts w:ascii="Arial" w:hAnsi="Arial" w:cs="Arial"/>
        </w:rPr>
        <w:t xml:space="preserve"> EU Bird Directive.</w:t>
      </w:r>
    </w:p>
    <w:p w14:paraId="5CC0EFFD" w14:textId="77777777" w:rsidR="00D86413" w:rsidRDefault="00D86413" w:rsidP="00ED536F">
      <w:pPr>
        <w:ind w:firstLine="284"/>
        <w:rPr>
          <w:rFonts w:ascii="Arial" w:hAnsi="Arial" w:cs="Arial"/>
        </w:rPr>
      </w:pPr>
    </w:p>
    <w:p w14:paraId="5CC0EFFE" w14:textId="77777777" w:rsidR="00ED536F" w:rsidRDefault="00ED536F" w:rsidP="00ED536F">
      <w:pPr>
        <w:rPr>
          <w:rFonts w:ascii="Arial" w:hAnsi="Arial" w:cs="Arial"/>
        </w:rPr>
      </w:pPr>
      <w:r>
        <w:rPr>
          <w:rFonts w:ascii="Arial" w:hAnsi="Arial" w:cs="Arial"/>
        </w:rPr>
        <w:t xml:space="preserve">The UK Biodiversity Action Plan (BAP) identifies priority species that have been identified as most threatened and in need of conservation action </w:t>
      </w:r>
      <w:r>
        <w:rPr>
          <w:rStyle w:val="EndnoteReference"/>
          <w:rFonts w:ascii="Arial" w:hAnsi="Arial" w:cs="Arial"/>
        </w:rPr>
        <w:endnoteReference w:id="3"/>
      </w:r>
      <w:r>
        <w:rPr>
          <w:rFonts w:ascii="Arial" w:hAnsi="Arial" w:cs="Arial"/>
        </w:rPr>
        <w:t>.</w:t>
      </w:r>
    </w:p>
    <w:p w14:paraId="5CC0EFFF" w14:textId="77777777" w:rsidR="00ED536F" w:rsidRPr="001D2F73" w:rsidRDefault="001D2F73" w:rsidP="00ED536F">
      <w:pPr>
        <w:pStyle w:val="ListParagraph"/>
        <w:numPr>
          <w:ilvl w:val="0"/>
          <w:numId w:val="9"/>
        </w:numPr>
        <w:ind w:left="284" w:hanging="284"/>
        <w:rPr>
          <w:rFonts w:ascii="Arial" w:hAnsi="Arial" w:cs="Arial"/>
        </w:rPr>
      </w:pPr>
      <w:r>
        <w:rPr>
          <w:rFonts w:ascii="Arial" w:hAnsi="Arial" w:cs="Arial"/>
        </w:rPr>
        <w:t>Use the Area Report to s</w:t>
      </w:r>
      <w:r w:rsidR="00ED536F" w:rsidRPr="001D2F73">
        <w:rPr>
          <w:rFonts w:ascii="Arial" w:hAnsi="Arial" w:cs="Arial"/>
        </w:rPr>
        <w:t xml:space="preserve">earch for any UK Biodiversity Action Plan priority species. </w:t>
      </w:r>
    </w:p>
    <w:p w14:paraId="5CC0F000" w14:textId="77777777" w:rsidR="00ED536F" w:rsidRPr="009E3C88" w:rsidRDefault="00ED536F" w:rsidP="00ED536F">
      <w:pPr>
        <w:pStyle w:val="ListParagraph"/>
        <w:ind w:left="284"/>
        <w:rPr>
          <w:rFonts w:ascii="Arial" w:hAnsi="Arial" w:cs="Arial"/>
        </w:rPr>
      </w:pPr>
    </w:p>
    <w:p w14:paraId="5CC0F001" w14:textId="77777777" w:rsidR="00ED536F" w:rsidRDefault="002D47D0" w:rsidP="00ED536F">
      <w:pPr>
        <w:pStyle w:val="ListParagraph"/>
        <w:numPr>
          <w:ilvl w:val="0"/>
          <w:numId w:val="5"/>
        </w:numPr>
        <w:rPr>
          <w:rFonts w:ascii="Arial" w:hAnsi="Arial" w:cs="Arial"/>
        </w:rPr>
      </w:pPr>
      <w:r>
        <w:rPr>
          <w:rFonts w:ascii="Arial" w:hAnsi="Arial" w:cs="Arial"/>
        </w:rPr>
        <w:t xml:space="preserve">How many </w:t>
      </w:r>
      <w:r w:rsidR="00DC7D62">
        <w:rPr>
          <w:rFonts w:ascii="Arial" w:hAnsi="Arial" w:cs="Arial"/>
        </w:rPr>
        <w:t xml:space="preserve">BAP priority species have been recorded in your </w:t>
      </w:r>
      <w:r w:rsidR="003C061C">
        <w:rPr>
          <w:rFonts w:ascii="Arial" w:hAnsi="Arial" w:cs="Arial"/>
        </w:rPr>
        <w:t>site</w:t>
      </w:r>
      <w:r w:rsidR="00DC7D62">
        <w:rPr>
          <w:rFonts w:ascii="Arial" w:hAnsi="Arial" w:cs="Arial"/>
        </w:rPr>
        <w:t>?</w:t>
      </w:r>
      <w:r>
        <w:rPr>
          <w:rFonts w:ascii="Arial" w:hAnsi="Arial" w:cs="Arial"/>
        </w:rPr>
        <w:t xml:space="preserve"> (If you have high numbers, you may find it easier to list the numbers in each group)</w:t>
      </w:r>
    </w:p>
    <w:p w14:paraId="5CC0F002" w14:textId="77777777" w:rsidR="00ED536F" w:rsidRDefault="00ED536F" w:rsidP="00ED536F">
      <w:pPr>
        <w:ind w:firstLine="360"/>
        <w:rPr>
          <w:rFonts w:ascii="Arial" w:hAnsi="Arial" w:cs="Arial"/>
        </w:rPr>
      </w:pPr>
      <w:r w:rsidRPr="00ED536F">
        <w:rPr>
          <w:rFonts w:ascii="Arial" w:hAnsi="Arial" w:cs="Arial"/>
        </w:rPr>
        <w:t>………………………………………………………………………………………………</w:t>
      </w:r>
    </w:p>
    <w:p w14:paraId="5CC0F003" w14:textId="77777777" w:rsidR="002D47D0" w:rsidRPr="00ED536F" w:rsidRDefault="002D47D0" w:rsidP="002D47D0">
      <w:pPr>
        <w:ind w:firstLine="360"/>
        <w:rPr>
          <w:rFonts w:ascii="Arial" w:hAnsi="Arial" w:cs="Arial"/>
        </w:rPr>
      </w:pPr>
      <w:r w:rsidRPr="00ED536F">
        <w:rPr>
          <w:rFonts w:ascii="Arial" w:hAnsi="Arial" w:cs="Arial"/>
        </w:rPr>
        <w:t>………………………………………………………………………………………………</w:t>
      </w:r>
    </w:p>
    <w:p w14:paraId="5CC0F004" w14:textId="77777777" w:rsidR="002D47D0" w:rsidRPr="00ED536F" w:rsidRDefault="002D47D0" w:rsidP="002D47D0">
      <w:pPr>
        <w:ind w:firstLine="360"/>
        <w:rPr>
          <w:rFonts w:ascii="Arial" w:hAnsi="Arial" w:cs="Arial"/>
        </w:rPr>
      </w:pPr>
      <w:r w:rsidRPr="00ED536F">
        <w:rPr>
          <w:rFonts w:ascii="Arial" w:hAnsi="Arial" w:cs="Arial"/>
        </w:rPr>
        <w:t>………………………………………………………………………………………………</w:t>
      </w:r>
    </w:p>
    <w:p w14:paraId="5CC0F005" w14:textId="77777777" w:rsidR="002D47D0" w:rsidRPr="00ED536F" w:rsidRDefault="002D47D0" w:rsidP="002D47D0">
      <w:pPr>
        <w:ind w:firstLine="360"/>
        <w:rPr>
          <w:rFonts w:ascii="Arial" w:hAnsi="Arial" w:cs="Arial"/>
        </w:rPr>
      </w:pPr>
      <w:r w:rsidRPr="00ED536F">
        <w:rPr>
          <w:rFonts w:ascii="Arial" w:hAnsi="Arial" w:cs="Arial"/>
        </w:rPr>
        <w:t>………………………………………………………………………………………………</w:t>
      </w:r>
    </w:p>
    <w:p w14:paraId="5CC0F006" w14:textId="77777777" w:rsidR="004A54EB" w:rsidRDefault="004A54EB" w:rsidP="00577A4F">
      <w:pPr>
        <w:rPr>
          <w:rFonts w:ascii="Arial" w:hAnsi="Arial" w:cs="Arial"/>
          <w:b/>
          <w:sz w:val="32"/>
        </w:rPr>
      </w:pPr>
    </w:p>
    <w:p w14:paraId="5CC0F007" w14:textId="77777777" w:rsidR="002B0321" w:rsidRDefault="002B0321">
      <w:pPr>
        <w:rPr>
          <w:rFonts w:ascii="Arial" w:hAnsi="Arial" w:cs="Arial"/>
          <w:b/>
          <w:sz w:val="32"/>
        </w:rPr>
      </w:pPr>
      <w:r>
        <w:rPr>
          <w:rFonts w:ascii="Arial" w:hAnsi="Arial" w:cs="Arial"/>
          <w:b/>
          <w:sz w:val="32"/>
        </w:rPr>
        <w:br w:type="page"/>
      </w:r>
    </w:p>
    <w:p w14:paraId="5CC0F008" w14:textId="77777777" w:rsidR="002D47D0" w:rsidRPr="00ED536F" w:rsidRDefault="00E50E87" w:rsidP="00577A4F">
      <w:pPr>
        <w:rPr>
          <w:rFonts w:ascii="Arial" w:hAnsi="Arial" w:cs="Arial"/>
        </w:rPr>
      </w:pPr>
      <w:r>
        <w:rPr>
          <w:noProof/>
          <w:lang w:eastAsia="en-GB"/>
        </w:rPr>
        <w:lastRenderedPageBreak/>
        <w:drawing>
          <wp:anchor distT="0" distB="0" distL="114300" distR="114300" simplePos="0" relativeHeight="251663360" behindDoc="1" locked="0" layoutInCell="1" allowOverlap="1" wp14:anchorId="5CC0F049" wp14:editId="5CC0F04A">
            <wp:simplePos x="0" y="0"/>
            <wp:positionH relativeFrom="column">
              <wp:posOffset>4356100</wp:posOffset>
            </wp:positionH>
            <wp:positionV relativeFrom="paragraph">
              <wp:posOffset>58</wp:posOffset>
            </wp:positionV>
            <wp:extent cx="1534795" cy="573405"/>
            <wp:effectExtent l="0" t="0" r="8255" b="0"/>
            <wp:wrapTight wrapText="bothSides">
              <wp:wrapPolygon edited="0">
                <wp:start x="0" y="0"/>
                <wp:lineTo x="0" y="20811"/>
                <wp:lineTo x="21448" y="20811"/>
                <wp:lineTo x="2144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6803" t="11033" r="37221" b="81419"/>
                    <a:stretch/>
                  </pic:blipFill>
                  <pic:spPr bwMode="auto">
                    <a:xfrm>
                      <a:off x="0" y="0"/>
                      <a:ext cx="1534795" cy="573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7A4F">
        <w:rPr>
          <w:rFonts w:ascii="Arial" w:hAnsi="Arial" w:cs="Arial"/>
          <w:b/>
          <w:sz w:val="32"/>
        </w:rPr>
        <w:t>The MAGIC website</w:t>
      </w:r>
      <w:r w:rsidRPr="00E50E87">
        <w:rPr>
          <w:noProof/>
          <w:lang w:eastAsia="en-GB"/>
        </w:rPr>
        <w:t xml:space="preserve"> </w:t>
      </w:r>
    </w:p>
    <w:p w14:paraId="5CC0F009" w14:textId="77777777" w:rsidR="00ED536F" w:rsidRDefault="00577A4F" w:rsidP="00DC7D62">
      <w:pPr>
        <w:rPr>
          <w:rFonts w:ascii="Helvetica" w:hAnsi="Helvetica" w:cs="Helvetica"/>
          <w:color w:val="000000"/>
          <w:shd w:val="clear" w:color="auto" w:fill="FFFFFF"/>
        </w:rPr>
      </w:pPr>
      <w:r>
        <w:rPr>
          <w:rFonts w:ascii="Helvetica" w:hAnsi="Helvetica" w:cs="Helvetica"/>
          <w:color w:val="000000"/>
          <w:shd w:val="clear" w:color="auto" w:fill="FFFFFF"/>
        </w:rPr>
        <w:t>The MAGIC website provides autho</w:t>
      </w:r>
      <w:r w:rsidR="009A6C3E">
        <w:rPr>
          <w:rFonts w:ascii="Helvetica" w:hAnsi="Helvetica" w:cs="Helvetica"/>
          <w:color w:val="000000"/>
          <w:shd w:val="clear" w:color="auto" w:fill="FFFFFF"/>
        </w:rPr>
        <w:t xml:space="preserve">ritative geographic information </w:t>
      </w:r>
      <w:r>
        <w:rPr>
          <w:rFonts w:ascii="Helvetica" w:hAnsi="Helvetica" w:cs="Helvetica"/>
          <w:color w:val="000000"/>
          <w:shd w:val="clear" w:color="auto" w:fill="FFFFFF"/>
        </w:rPr>
        <w:t>about the natural environment from across governmen</w:t>
      </w:r>
      <w:r w:rsidR="00E50E87">
        <w:rPr>
          <w:rFonts w:ascii="Helvetica" w:hAnsi="Helvetica" w:cs="Helvetica"/>
          <w:color w:val="000000"/>
          <w:shd w:val="clear" w:color="auto" w:fill="FFFFFF"/>
        </w:rPr>
        <w:t xml:space="preserve">t. </w:t>
      </w:r>
      <w:r w:rsidR="009A6C3E">
        <w:rPr>
          <w:rFonts w:ascii="Helvetica" w:hAnsi="Helvetica" w:cs="Helvetica"/>
          <w:color w:val="000000"/>
          <w:shd w:val="clear" w:color="auto" w:fill="FFFFFF"/>
        </w:rPr>
        <w:t xml:space="preserve">It is </w:t>
      </w:r>
      <w:r w:rsidR="00E50E87">
        <w:rPr>
          <w:rFonts w:ascii="Helvetica" w:hAnsi="Helvetica" w:cs="Helvetica"/>
          <w:color w:val="000000"/>
          <w:shd w:val="clear" w:color="auto" w:fill="FFFFFF"/>
        </w:rPr>
        <w:t>presented in an interactive map which can be explored using various mapping tools that are included.</w:t>
      </w:r>
    </w:p>
    <w:p w14:paraId="5CC0F00A" w14:textId="77777777" w:rsidR="008049FC" w:rsidRDefault="008049FC" w:rsidP="008049FC">
      <w:pPr>
        <w:pStyle w:val="ListParagraph"/>
        <w:numPr>
          <w:ilvl w:val="0"/>
          <w:numId w:val="6"/>
        </w:numPr>
        <w:rPr>
          <w:rFonts w:ascii="Arial" w:hAnsi="Arial" w:cs="Arial"/>
        </w:rPr>
      </w:pPr>
      <w:r>
        <w:rPr>
          <w:rFonts w:ascii="Arial" w:hAnsi="Arial" w:cs="Arial"/>
        </w:rPr>
        <w:t xml:space="preserve">Access the MAGIC website at </w:t>
      </w:r>
      <w:hyperlink r:id="rId11" w:history="1">
        <w:r w:rsidRPr="00195194">
          <w:rPr>
            <w:rStyle w:val="Hyperlink"/>
            <w:rFonts w:ascii="Arial" w:hAnsi="Arial" w:cs="Arial"/>
          </w:rPr>
          <w:t>http://www.magic.gov.uk/home.htm</w:t>
        </w:r>
      </w:hyperlink>
      <w:r>
        <w:rPr>
          <w:rFonts w:ascii="Arial" w:hAnsi="Arial" w:cs="Arial"/>
        </w:rPr>
        <w:t xml:space="preserve">. Click “Get Started” and you will be taken to the interactive map. </w:t>
      </w:r>
    </w:p>
    <w:p w14:paraId="5CC0F00B" w14:textId="77777777" w:rsidR="008049FC" w:rsidRDefault="003C061C" w:rsidP="008049FC">
      <w:pPr>
        <w:pStyle w:val="ListParagraph"/>
        <w:numPr>
          <w:ilvl w:val="0"/>
          <w:numId w:val="6"/>
        </w:numPr>
        <w:ind w:left="284" w:hanging="284"/>
        <w:rPr>
          <w:rFonts w:ascii="Arial" w:hAnsi="Arial" w:cs="Arial"/>
        </w:rPr>
      </w:pPr>
      <w:r>
        <w:rPr>
          <w:rFonts w:ascii="Arial" w:hAnsi="Arial" w:cs="Arial"/>
        </w:rPr>
        <w:t>Locate your site of interest (this can be the same as before). You can locate the site using the postcode or by zooming in on the relevant area using the interactive map.</w:t>
      </w:r>
    </w:p>
    <w:p w14:paraId="5CC0F00C" w14:textId="77777777" w:rsidR="00304C51" w:rsidRDefault="00304C51" w:rsidP="00304C51">
      <w:pPr>
        <w:pStyle w:val="ListParagraph"/>
        <w:ind w:left="284"/>
        <w:rPr>
          <w:rFonts w:ascii="Arial" w:hAnsi="Arial" w:cs="Arial"/>
        </w:rPr>
      </w:pPr>
    </w:p>
    <w:p w14:paraId="5CC0F00D" w14:textId="77777777" w:rsidR="00AC4135" w:rsidRDefault="003C061C" w:rsidP="003C061C">
      <w:pPr>
        <w:rPr>
          <w:rFonts w:ascii="Helvetica" w:hAnsi="Helvetica" w:cs="Helvetica"/>
          <w:color w:val="000000"/>
          <w:shd w:val="clear" w:color="auto" w:fill="FFFFFF"/>
        </w:rPr>
      </w:pPr>
      <w:r>
        <w:rPr>
          <w:rFonts w:ascii="Arial" w:hAnsi="Arial" w:cs="Arial"/>
        </w:rPr>
        <w:t>T</w:t>
      </w:r>
      <w:r w:rsidR="00AC4135">
        <w:rPr>
          <w:rFonts w:ascii="Arial" w:hAnsi="Arial" w:cs="Arial"/>
        </w:rPr>
        <w:t xml:space="preserve">he interactive map can display a range of </w:t>
      </w:r>
      <w:r w:rsidR="00AC4135">
        <w:rPr>
          <w:rFonts w:ascii="Helvetica" w:hAnsi="Helvetica" w:cs="Helvetica"/>
          <w:color w:val="000000"/>
          <w:shd w:val="clear" w:color="auto" w:fill="FFFFFF"/>
        </w:rPr>
        <w:t>authoritative geographic information, ranging from administrative boundaries, agricultural stewardship schemes, through to specific habitat types and location of designated areas.</w:t>
      </w:r>
    </w:p>
    <w:p w14:paraId="5CC0F00E" w14:textId="77777777" w:rsidR="00BD7D36" w:rsidRPr="00BD7D36" w:rsidRDefault="00AC4135" w:rsidP="00BD7D36">
      <w:pPr>
        <w:pStyle w:val="ListParagraph"/>
        <w:numPr>
          <w:ilvl w:val="0"/>
          <w:numId w:val="6"/>
        </w:numPr>
        <w:ind w:left="284" w:hanging="284"/>
        <w:rPr>
          <w:rFonts w:ascii="Arial" w:hAnsi="Arial" w:cs="Arial"/>
        </w:rPr>
      </w:pPr>
      <w:r>
        <w:rPr>
          <w:rFonts w:ascii="Arial" w:hAnsi="Arial" w:cs="Arial"/>
        </w:rPr>
        <w:t>Under the table of contents (on the left hand side) select the Designations tabs, followed by Land-Based Designations.</w:t>
      </w:r>
      <w:r w:rsidR="006A0D57">
        <w:rPr>
          <w:rFonts w:ascii="Arial" w:hAnsi="Arial" w:cs="Arial"/>
        </w:rPr>
        <w:t xml:space="preserve"> </w:t>
      </w:r>
      <w:r w:rsidR="00304C51">
        <w:rPr>
          <w:rFonts w:ascii="Arial" w:hAnsi="Arial" w:cs="Arial"/>
        </w:rPr>
        <w:t>The map will now outline all designated areas.</w:t>
      </w:r>
      <w:r w:rsidR="00BD7D36" w:rsidRPr="00BD7D36">
        <w:rPr>
          <w:rFonts w:ascii="Arial" w:hAnsi="Arial" w:cs="Arial"/>
        </w:rPr>
        <w:t xml:space="preserve"> </w:t>
      </w:r>
    </w:p>
    <w:p w14:paraId="5CC0F00F" w14:textId="77777777" w:rsidR="00304C51" w:rsidRDefault="00304C51" w:rsidP="00304C51">
      <w:pPr>
        <w:pStyle w:val="ListParagraph"/>
        <w:ind w:left="284"/>
        <w:rPr>
          <w:rFonts w:ascii="Arial" w:hAnsi="Arial" w:cs="Arial"/>
        </w:rPr>
      </w:pPr>
    </w:p>
    <w:p w14:paraId="5CC0F010" w14:textId="77777777" w:rsidR="006A0D57" w:rsidRPr="00304C51" w:rsidRDefault="006A0D57" w:rsidP="003C0013">
      <w:pPr>
        <w:pStyle w:val="ListParagraph"/>
        <w:numPr>
          <w:ilvl w:val="0"/>
          <w:numId w:val="6"/>
        </w:numPr>
        <w:ind w:left="284" w:hanging="284"/>
        <w:rPr>
          <w:rFonts w:ascii="Arial" w:hAnsi="Arial" w:cs="Arial"/>
        </w:rPr>
      </w:pPr>
      <w:r w:rsidRPr="00304C51">
        <w:rPr>
          <w:rFonts w:ascii="Arial" w:hAnsi="Arial" w:cs="Arial"/>
        </w:rPr>
        <w:t>In the Feature Toolbar select the information icon to find out more about the designations that are shown on the map.</w:t>
      </w:r>
      <w:r w:rsidR="00304C51" w:rsidRPr="00304C51">
        <w:rPr>
          <w:rFonts w:ascii="Arial" w:hAnsi="Arial" w:cs="Arial"/>
        </w:rPr>
        <w:t xml:space="preserve"> </w:t>
      </w:r>
      <w:r w:rsidR="00304C51">
        <w:rPr>
          <w:rFonts w:ascii="Arial" w:hAnsi="Arial" w:cs="Arial"/>
        </w:rPr>
        <w:t xml:space="preserve">Click on </w:t>
      </w:r>
      <w:r w:rsidRPr="00304C51">
        <w:rPr>
          <w:rFonts w:ascii="Arial" w:hAnsi="Arial" w:cs="Arial"/>
        </w:rPr>
        <w:t>the ruler icon to measure the distance from your site to the nearest designated area.</w:t>
      </w:r>
    </w:p>
    <w:p w14:paraId="5CC0F011" w14:textId="77777777" w:rsidR="00AC4135" w:rsidRDefault="00AC4135" w:rsidP="00AC4135">
      <w:pPr>
        <w:pStyle w:val="ListParagraph"/>
        <w:ind w:left="284"/>
        <w:rPr>
          <w:rFonts w:ascii="Arial" w:hAnsi="Arial" w:cs="Arial"/>
        </w:rPr>
      </w:pPr>
    </w:p>
    <w:p w14:paraId="5CC0F012" w14:textId="77777777" w:rsidR="00304C51" w:rsidRPr="00EB31D3" w:rsidRDefault="00304C51" w:rsidP="00EB31D3">
      <w:pPr>
        <w:pStyle w:val="ListParagraph"/>
        <w:numPr>
          <w:ilvl w:val="0"/>
          <w:numId w:val="5"/>
        </w:numPr>
        <w:rPr>
          <w:rFonts w:ascii="Arial" w:hAnsi="Arial" w:cs="Arial"/>
        </w:rPr>
      </w:pPr>
      <w:r>
        <w:rPr>
          <w:rFonts w:ascii="Arial" w:hAnsi="Arial" w:cs="Arial"/>
        </w:rPr>
        <w:t xml:space="preserve">What is the distance between your site and the nearest designated </w:t>
      </w:r>
      <w:r w:rsidR="00EB31D3">
        <w:rPr>
          <w:rFonts w:ascii="Arial" w:hAnsi="Arial" w:cs="Arial"/>
        </w:rPr>
        <w:t xml:space="preserve">protected </w:t>
      </w:r>
      <w:r>
        <w:rPr>
          <w:rFonts w:ascii="Arial" w:hAnsi="Arial" w:cs="Arial"/>
        </w:rPr>
        <w:t>area?</w:t>
      </w:r>
      <w:r w:rsidR="006A0D57">
        <w:rPr>
          <w:rFonts w:ascii="Arial" w:hAnsi="Arial" w:cs="Arial"/>
        </w:rPr>
        <w:t xml:space="preserve"> </w:t>
      </w:r>
    </w:p>
    <w:p w14:paraId="5CC0F013" w14:textId="77777777" w:rsidR="00304C51" w:rsidRPr="00304C51" w:rsidRDefault="00304C51" w:rsidP="00304C51">
      <w:pPr>
        <w:ind w:left="360"/>
        <w:rPr>
          <w:rFonts w:ascii="Arial" w:hAnsi="Arial" w:cs="Arial"/>
        </w:rPr>
      </w:pPr>
      <w:r>
        <w:rPr>
          <w:rFonts w:ascii="Arial" w:hAnsi="Arial" w:cs="Arial"/>
        </w:rPr>
        <w:t>…………………………………………………………………………………………………</w:t>
      </w:r>
    </w:p>
    <w:p w14:paraId="5CC0F014" w14:textId="77777777" w:rsidR="00304C51" w:rsidRDefault="00304C51" w:rsidP="00304C51">
      <w:pPr>
        <w:pStyle w:val="ListParagraph"/>
        <w:rPr>
          <w:rFonts w:ascii="Arial" w:hAnsi="Arial" w:cs="Arial"/>
        </w:rPr>
      </w:pPr>
    </w:p>
    <w:p w14:paraId="5CC0F015" w14:textId="77777777" w:rsidR="00EB31D3" w:rsidRPr="000665FE" w:rsidRDefault="00304C51" w:rsidP="000665FE">
      <w:pPr>
        <w:pStyle w:val="ListParagraph"/>
        <w:numPr>
          <w:ilvl w:val="0"/>
          <w:numId w:val="5"/>
        </w:numPr>
        <w:rPr>
          <w:rFonts w:ascii="Arial" w:hAnsi="Arial" w:cs="Arial"/>
        </w:rPr>
      </w:pPr>
      <w:r w:rsidRPr="000665FE">
        <w:rPr>
          <w:rFonts w:ascii="Arial" w:hAnsi="Arial" w:cs="Arial"/>
        </w:rPr>
        <w:t xml:space="preserve">What is </w:t>
      </w:r>
      <w:r w:rsidR="00EB31D3" w:rsidRPr="000665FE">
        <w:rPr>
          <w:rFonts w:ascii="Arial" w:hAnsi="Arial" w:cs="Arial"/>
        </w:rPr>
        <w:t>the</w:t>
      </w:r>
      <w:r w:rsidRPr="000665FE">
        <w:rPr>
          <w:rFonts w:ascii="Arial" w:hAnsi="Arial" w:cs="Arial"/>
        </w:rPr>
        <w:t xml:space="preserve"> </w:t>
      </w:r>
      <w:r w:rsidR="006A0D57" w:rsidRPr="000665FE">
        <w:rPr>
          <w:rFonts w:ascii="Arial" w:hAnsi="Arial" w:cs="Arial"/>
        </w:rPr>
        <w:t>designation</w:t>
      </w:r>
      <w:r w:rsidRPr="000665FE">
        <w:rPr>
          <w:rFonts w:ascii="Arial" w:hAnsi="Arial" w:cs="Arial"/>
        </w:rPr>
        <w:t xml:space="preserve"> of that </w:t>
      </w:r>
      <w:r w:rsidR="00EB31D3" w:rsidRPr="000665FE">
        <w:rPr>
          <w:rFonts w:ascii="Arial" w:hAnsi="Arial" w:cs="Arial"/>
        </w:rPr>
        <w:t>protected area? What do the initials stand for?</w:t>
      </w:r>
      <w:r w:rsidR="000665FE">
        <w:rPr>
          <w:rFonts w:ascii="Arial" w:hAnsi="Arial" w:cs="Arial"/>
        </w:rPr>
        <w:t xml:space="preserve">         </w:t>
      </w:r>
      <w:r w:rsidR="006A0D57" w:rsidRPr="000665FE">
        <w:rPr>
          <w:rFonts w:ascii="Arial" w:hAnsi="Arial" w:cs="Arial"/>
        </w:rPr>
        <w:t>(</w:t>
      </w:r>
      <w:r w:rsidR="00EB31D3" w:rsidRPr="000665FE">
        <w:rPr>
          <w:rFonts w:ascii="Arial" w:hAnsi="Arial" w:cs="Arial"/>
        </w:rPr>
        <w:t>NNR = National Nature Reserve, SSSI = Site of Special Scientific Interest etc.)</w:t>
      </w:r>
      <w:r w:rsidR="006A0D57" w:rsidRPr="000665FE">
        <w:rPr>
          <w:rFonts w:ascii="Arial" w:hAnsi="Arial" w:cs="Arial"/>
        </w:rPr>
        <w:t xml:space="preserve"> </w:t>
      </w:r>
    </w:p>
    <w:p w14:paraId="5CC0F016" w14:textId="77777777" w:rsidR="00EB31D3" w:rsidRDefault="00EB31D3" w:rsidP="00EB31D3">
      <w:pPr>
        <w:pStyle w:val="ListParagraph"/>
        <w:ind w:left="360"/>
        <w:rPr>
          <w:rFonts w:ascii="Arial" w:hAnsi="Arial" w:cs="Arial"/>
        </w:rPr>
      </w:pPr>
    </w:p>
    <w:p w14:paraId="5CC0F017" w14:textId="77777777" w:rsidR="00EB31D3" w:rsidRPr="00EB31D3" w:rsidRDefault="00EB31D3" w:rsidP="00EB31D3">
      <w:pPr>
        <w:pStyle w:val="ListParagraph"/>
        <w:ind w:left="360"/>
        <w:rPr>
          <w:rFonts w:ascii="Arial" w:hAnsi="Arial" w:cs="Arial"/>
        </w:rPr>
      </w:pPr>
      <w:r w:rsidRPr="00EB31D3">
        <w:rPr>
          <w:rFonts w:ascii="Arial" w:hAnsi="Arial" w:cs="Arial"/>
        </w:rPr>
        <w:t>…………………………………………………………………………………………………</w:t>
      </w:r>
    </w:p>
    <w:p w14:paraId="5CC0F018" w14:textId="77777777" w:rsidR="003C061C" w:rsidRDefault="00EB31D3" w:rsidP="003C061C">
      <w:pPr>
        <w:rPr>
          <w:rFonts w:ascii="Arial" w:hAnsi="Arial" w:cs="Arial"/>
        </w:rPr>
      </w:pPr>
      <w:r>
        <w:rPr>
          <w:rFonts w:ascii="Arial" w:hAnsi="Arial" w:cs="Arial"/>
        </w:rPr>
        <w:t xml:space="preserve">For a full summary of Site designations in the UK see: </w:t>
      </w:r>
      <w:hyperlink r:id="rId12" w:history="1">
        <w:r w:rsidRPr="00195194">
          <w:rPr>
            <w:rStyle w:val="Hyperlink"/>
            <w:rFonts w:ascii="Arial" w:hAnsi="Arial" w:cs="Arial"/>
          </w:rPr>
          <w:t>http://jncc.defra.gov.uk/page-1527</w:t>
        </w:r>
      </w:hyperlink>
      <w:r>
        <w:rPr>
          <w:rFonts w:ascii="Arial" w:hAnsi="Arial" w:cs="Arial"/>
        </w:rPr>
        <w:t xml:space="preserve"> </w:t>
      </w:r>
    </w:p>
    <w:p w14:paraId="5CC0F019" w14:textId="77777777" w:rsidR="00551CFF" w:rsidRPr="003C061C" w:rsidRDefault="00551CFF" w:rsidP="003C061C">
      <w:pPr>
        <w:rPr>
          <w:rFonts w:ascii="Arial" w:hAnsi="Arial" w:cs="Arial"/>
        </w:rPr>
      </w:pPr>
    </w:p>
    <w:p w14:paraId="5CC0F01A" w14:textId="77777777" w:rsidR="000665FE" w:rsidRDefault="000665FE" w:rsidP="000665FE">
      <w:pPr>
        <w:pStyle w:val="ListParagraph"/>
        <w:numPr>
          <w:ilvl w:val="0"/>
          <w:numId w:val="14"/>
        </w:numPr>
        <w:ind w:left="284" w:hanging="284"/>
        <w:rPr>
          <w:rFonts w:ascii="Arial" w:hAnsi="Arial" w:cs="Arial"/>
        </w:rPr>
      </w:pPr>
      <w:r w:rsidRPr="000665FE">
        <w:rPr>
          <w:rFonts w:ascii="Arial" w:hAnsi="Arial" w:cs="Arial"/>
        </w:rPr>
        <w:t>Under the table of contents deselect the Designations tabs. Select the Habitats and Species tab. Within this highlight woodland habitats.</w:t>
      </w:r>
    </w:p>
    <w:p w14:paraId="5CC0F01B" w14:textId="77777777" w:rsidR="000665FE" w:rsidRPr="000665FE" w:rsidRDefault="000665FE" w:rsidP="000665FE">
      <w:pPr>
        <w:pStyle w:val="ListParagraph"/>
        <w:ind w:left="284"/>
        <w:rPr>
          <w:rFonts w:ascii="Arial" w:hAnsi="Arial" w:cs="Arial"/>
        </w:rPr>
      </w:pPr>
    </w:p>
    <w:p w14:paraId="5CC0F01C" w14:textId="77777777" w:rsidR="000665FE" w:rsidRPr="000665FE" w:rsidRDefault="000665FE" w:rsidP="000665FE">
      <w:pPr>
        <w:pStyle w:val="ListParagraph"/>
        <w:numPr>
          <w:ilvl w:val="0"/>
          <w:numId w:val="5"/>
        </w:numPr>
        <w:rPr>
          <w:rFonts w:ascii="Arial" w:hAnsi="Arial" w:cs="Arial"/>
        </w:rPr>
      </w:pPr>
      <w:r w:rsidRPr="000665FE">
        <w:rPr>
          <w:rFonts w:ascii="Arial" w:hAnsi="Arial" w:cs="Arial"/>
        </w:rPr>
        <w:t xml:space="preserve">Is there any woodland habitat in the vicinity of your site? </w:t>
      </w:r>
      <w:r w:rsidR="00591692">
        <w:rPr>
          <w:rFonts w:ascii="Arial" w:hAnsi="Arial" w:cs="Arial"/>
        </w:rPr>
        <w:t>H</w:t>
      </w:r>
      <w:r w:rsidRPr="000665FE">
        <w:rPr>
          <w:rFonts w:ascii="Arial" w:hAnsi="Arial" w:cs="Arial"/>
        </w:rPr>
        <w:t>ow much of this is classified as ancient woodland?</w:t>
      </w:r>
    </w:p>
    <w:p w14:paraId="5CC0F01D" w14:textId="77777777" w:rsidR="000665FE" w:rsidRDefault="000665FE" w:rsidP="000665FE">
      <w:pPr>
        <w:pStyle w:val="ListParagraph"/>
        <w:ind w:left="360"/>
        <w:rPr>
          <w:rFonts w:ascii="Arial" w:hAnsi="Arial" w:cs="Arial"/>
        </w:rPr>
      </w:pPr>
    </w:p>
    <w:p w14:paraId="5CC0F01E" w14:textId="77777777" w:rsidR="000665FE" w:rsidRDefault="000665FE" w:rsidP="000665FE">
      <w:pPr>
        <w:pStyle w:val="ListParagraph"/>
        <w:ind w:left="360"/>
        <w:rPr>
          <w:rFonts w:ascii="Arial" w:hAnsi="Arial" w:cs="Arial"/>
        </w:rPr>
      </w:pPr>
      <w:r w:rsidRPr="00EB31D3">
        <w:rPr>
          <w:rFonts w:ascii="Arial" w:hAnsi="Arial" w:cs="Arial"/>
        </w:rPr>
        <w:t>…………………………………………………………………………………………………</w:t>
      </w:r>
    </w:p>
    <w:p w14:paraId="5CC0F01F" w14:textId="77777777" w:rsidR="00591692" w:rsidRPr="00EB31D3" w:rsidRDefault="00591692" w:rsidP="000665FE">
      <w:pPr>
        <w:pStyle w:val="ListParagraph"/>
        <w:ind w:left="360"/>
        <w:rPr>
          <w:rFonts w:ascii="Arial" w:hAnsi="Arial" w:cs="Arial"/>
        </w:rPr>
      </w:pPr>
    </w:p>
    <w:p w14:paraId="5CC0F020" w14:textId="77777777" w:rsidR="000665FE" w:rsidRPr="000665FE" w:rsidRDefault="00591692" w:rsidP="000665FE">
      <w:pPr>
        <w:pStyle w:val="ListParagraph"/>
        <w:numPr>
          <w:ilvl w:val="0"/>
          <w:numId w:val="5"/>
        </w:numPr>
        <w:rPr>
          <w:rFonts w:ascii="Arial" w:hAnsi="Arial" w:cs="Arial"/>
        </w:rPr>
      </w:pPr>
      <w:r>
        <w:rPr>
          <w:rFonts w:ascii="Arial" w:hAnsi="Arial" w:cs="Arial"/>
        </w:rPr>
        <w:t>Using the Designations tab, can you figure out who manages this woodland?</w:t>
      </w:r>
    </w:p>
    <w:p w14:paraId="5CC0F021" w14:textId="77777777" w:rsidR="00591692" w:rsidRDefault="00591692" w:rsidP="00591692">
      <w:pPr>
        <w:pStyle w:val="ListParagraph"/>
        <w:rPr>
          <w:rFonts w:ascii="Arial" w:hAnsi="Arial" w:cs="Arial"/>
        </w:rPr>
      </w:pPr>
    </w:p>
    <w:p w14:paraId="5CC0F022" w14:textId="77777777" w:rsidR="00591692" w:rsidRPr="00EB31D3" w:rsidRDefault="00591692" w:rsidP="00591692">
      <w:pPr>
        <w:pStyle w:val="ListParagraph"/>
        <w:ind w:left="426"/>
        <w:rPr>
          <w:rFonts w:ascii="Arial" w:hAnsi="Arial" w:cs="Arial"/>
        </w:rPr>
      </w:pPr>
      <w:r w:rsidRPr="00EB31D3">
        <w:rPr>
          <w:rFonts w:ascii="Arial" w:hAnsi="Arial" w:cs="Arial"/>
        </w:rPr>
        <w:t>…………………………………………………………………………………………………</w:t>
      </w:r>
    </w:p>
    <w:p w14:paraId="5CC0F023" w14:textId="77777777" w:rsidR="009A6C3E" w:rsidRDefault="00591692" w:rsidP="00591692">
      <w:pPr>
        <w:jc w:val="center"/>
        <w:rPr>
          <w:rFonts w:ascii="Arial" w:hAnsi="Arial" w:cs="Arial"/>
        </w:rPr>
      </w:pPr>
      <w:r>
        <w:rPr>
          <w:rFonts w:ascii="Arial" w:hAnsi="Arial" w:cs="Arial"/>
        </w:rPr>
        <w:t>(If there is no woodland present, feel free</w:t>
      </w:r>
      <w:r w:rsidR="009A6C3E">
        <w:rPr>
          <w:rFonts w:ascii="Arial" w:hAnsi="Arial" w:cs="Arial"/>
        </w:rPr>
        <w:t xml:space="preserve"> to explore other habitat types)</w:t>
      </w:r>
    </w:p>
    <w:p w14:paraId="5CC0F024" w14:textId="77777777" w:rsidR="009A6C3E" w:rsidRDefault="009A6C3E" w:rsidP="00591692">
      <w:pPr>
        <w:jc w:val="center"/>
        <w:rPr>
          <w:rFonts w:ascii="Arial" w:hAnsi="Arial" w:cs="Arial"/>
        </w:rPr>
      </w:pPr>
    </w:p>
    <w:p w14:paraId="5CC0F025" w14:textId="77777777" w:rsidR="004A54EB" w:rsidRDefault="004A54EB" w:rsidP="009A6C3E">
      <w:pPr>
        <w:rPr>
          <w:rFonts w:ascii="Arial" w:hAnsi="Arial" w:cs="Arial"/>
        </w:rPr>
      </w:pPr>
    </w:p>
    <w:p w14:paraId="5CC0F026" w14:textId="77777777" w:rsidR="003C0013" w:rsidRDefault="003C0013" w:rsidP="009A6C3E">
      <w:pPr>
        <w:rPr>
          <w:rFonts w:ascii="Arial" w:hAnsi="Arial" w:cs="Arial"/>
        </w:rPr>
      </w:pPr>
      <w:r>
        <w:rPr>
          <w:rFonts w:ascii="Arial" w:hAnsi="Arial" w:cs="Arial"/>
        </w:rPr>
        <w:lastRenderedPageBreak/>
        <w:t xml:space="preserve">Wicken Fen is a Nature Reserve in the North of Cambridgeshire </w:t>
      </w:r>
      <w:r w:rsidRPr="003C0013">
        <w:rPr>
          <w:rFonts w:ascii="Arial" w:hAnsi="Arial" w:cs="Arial"/>
        </w:rPr>
        <w:t>(Wicken, Ely CB7 5XP)</w:t>
      </w:r>
      <w:r>
        <w:rPr>
          <w:rFonts w:ascii="Arial" w:hAnsi="Arial" w:cs="Arial"/>
        </w:rPr>
        <w:t>. Using a combination of the two websites</w:t>
      </w:r>
      <w:r w:rsidR="00551CFF">
        <w:rPr>
          <w:rFonts w:ascii="Arial" w:hAnsi="Arial" w:cs="Arial"/>
        </w:rPr>
        <w:t>, can you</w:t>
      </w:r>
      <w:r>
        <w:rPr>
          <w:rFonts w:ascii="Arial" w:hAnsi="Arial" w:cs="Arial"/>
        </w:rPr>
        <w:t xml:space="preserve"> answer th</w:t>
      </w:r>
      <w:r w:rsidR="00551CFF">
        <w:rPr>
          <w:rFonts w:ascii="Arial" w:hAnsi="Arial" w:cs="Arial"/>
        </w:rPr>
        <w:t>e following questions -</w:t>
      </w:r>
    </w:p>
    <w:p w14:paraId="5CC0F027" w14:textId="77777777" w:rsidR="003C0013" w:rsidRPr="003C0013" w:rsidRDefault="003C0013" w:rsidP="003C0013">
      <w:pPr>
        <w:pStyle w:val="ListParagraph"/>
        <w:numPr>
          <w:ilvl w:val="0"/>
          <w:numId w:val="5"/>
        </w:numPr>
        <w:rPr>
          <w:rFonts w:ascii="Arial" w:hAnsi="Arial" w:cs="Arial"/>
        </w:rPr>
      </w:pPr>
      <w:r w:rsidRPr="003C0013">
        <w:rPr>
          <w:rFonts w:ascii="Arial" w:hAnsi="Arial" w:cs="Arial"/>
        </w:rPr>
        <w:t xml:space="preserve">What are the site designations of Wicken Fen? List any abbreviations in full and state whether any designation is local, national or international. </w:t>
      </w:r>
    </w:p>
    <w:p w14:paraId="5CC0F028" w14:textId="77777777" w:rsidR="003C0013" w:rsidRDefault="003C0013" w:rsidP="003C0013">
      <w:pPr>
        <w:ind w:firstLine="360"/>
        <w:rPr>
          <w:rFonts w:ascii="Arial" w:hAnsi="Arial" w:cs="Arial"/>
        </w:rPr>
      </w:pPr>
      <w:r>
        <w:rPr>
          <w:rFonts w:ascii="Arial" w:hAnsi="Arial" w:cs="Arial"/>
        </w:rPr>
        <w:t>………………………………………………………………………………………………………</w:t>
      </w:r>
    </w:p>
    <w:p w14:paraId="5CC0F029" w14:textId="77777777" w:rsidR="003C0013" w:rsidRDefault="003C0013" w:rsidP="003C0013">
      <w:pPr>
        <w:ind w:firstLine="360"/>
        <w:rPr>
          <w:rFonts w:ascii="Arial" w:hAnsi="Arial" w:cs="Arial"/>
        </w:rPr>
      </w:pPr>
      <w:r>
        <w:rPr>
          <w:rFonts w:ascii="Arial" w:hAnsi="Arial" w:cs="Arial"/>
        </w:rPr>
        <w:t>………………………………………………………………………………………………………</w:t>
      </w:r>
    </w:p>
    <w:p w14:paraId="5CC0F02A" w14:textId="77777777" w:rsidR="003C0013" w:rsidRDefault="003C0013" w:rsidP="003C0013">
      <w:pPr>
        <w:ind w:firstLine="360"/>
        <w:rPr>
          <w:rFonts w:ascii="Arial" w:hAnsi="Arial" w:cs="Arial"/>
        </w:rPr>
      </w:pPr>
      <w:r>
        <w:rPr>
          <w:rFonts w:ascii="Arial" w:hAnsi="Arial" w:cs="Arial"/>
        </w:rPr>
        <w:t>………………………………………………………………………………………………………</w:t>
      </w:r>
    </w:p>
    <w:p w14:paraId="5CC0F02B" w14:textId="77777777" w:rsidR="003C0013" w:rsidRDefault="003C0013" w:rsidP="003C0013">
      <w:pPr>
        <w:ind w:firstLine="360"/>
        <w:rPr>
          <w:rFonts w:ascii="Arial" w:hAnsi="Arial" w:cs="Arial"/>
        </w:rPr>
      </w:pPr>
      <w:r>
        <w:rPr>
          <w:rFonts w:ascii="Arial" w:hAnsi="Arial" w:cs="Arial"/>
        </w:rPr>
        <w:t>………………………………………………………………………………………………………</w:t>
      </w:r>
    </w:p>
    <w:p w14:paraId="5CC0F02C" w14:textId="77777777" w:rsidR="003C0013" w:rsidRDefault="003C0013" w:rsidP="003C0013">
      <w:pPr>
        <w:pStyle w:val="ListParagraph"/>
        <w:numPr>
          <w:ilvl w:val="0"/>
          <w:numId w:val="5"/>
        </w:numPr>
        <w:rPr>
          <w:rFonts w:ascii="Arial" w:hAnsi="Arial" w:cs="Arial"/>
        </w:rPr>
      </w:pPr>
      <w:r w:rsidRPr="003C0013">
        <w:rPr>
          <w:rFonts w:ascii="Arial" w:hAnsi="Arial" w:cs="Arial"/>
        </w:rPr>
        <w:t xml:space="preserve">What </w:t>
      </w:r>
      <w:r>
        <w:rPr>
          <w:rFonts w:ascii="Arial" w:hAnsi="Arial" w:cs="Arial"/>
        </w:rPr>
        <w:t>propor</w:t>
      </w:r>
      <w:r w:rsidR="007728DE">
        <w:rPr>
          <w:rFonts w:ascii="Arial" w:hAnsi="Arial" w:cs="Arial"/>
        </w:rPr>
        <w:t>tion of bird species observed around</w:t>
      </w:r>
      <w:r>
        <w:rPr>
          <w:rFonts w:ascii="Arial" w:hAnsi="Arial" w:cs="Arial"/>
        </w:rPr>
        <w:t xml:space="preserve"> Wicken Fen are under European Protection?</w:t>
      </w:r>
      <w:r w:rsidRPr="003C0013">
        <w:rPr>
          <w:rFonts w:ascii="Arial" w:hAnsi="Arial" w:cs="Arial"/>
        </w:rPr>
        <w:t xml:space="preserve"> </w:t>
      </w:r>
    </w:p>
    <w:p w14:paraId="5CC0F02D" w14:textId="77777777" w:rsidR="003C0013" w:rsidRPr="003C0013" w:rsidRDefault="003C0013" w:rsidP="003C0013">
      <w:pPr>
        <w:ind w:left="360"/>
        <w:rPr>
          <w:rFonts w:ascii="Arial" w:hAnsi="Arial" w:cs="Arial"/>
        </w:rPr>
      </w:pPr>
      <w:r w:rsidRPr="003C0013">
        <w:rPr>
          <w:rFonts w:ascii="Arial" w:hAnsi="Arial" w:cs="Arial"/>
        </w:rPr>
        <w:t>………………………………………………………………………………………………………</w:t>
      </w:r>
    </w:p>
    <w:p w14:paraId="5CC0F02E" w14:textId="77777777" w:rsidR="003C0013" w:rsidRPr="003C0013" w:rsidRDefault="003C0013" w:rsidP="003C0013">
      <w:pPr>
        <w:ind w:firstLine="360"/>
        <w:rPr>
          <w:rFonts w:ascii="Arial" w:hAnsi="Arial" w:cs="Arial"/>
        </w:rPr>
      </w:pPr>
      <w:r w:rsidRPr="003C0013">
        <w:rPr>
          <w:rFonts w:ascii="Arial" w:hAnsi="Arial" w:cs="Arial"/>
        </w:rPr>
        <w:t>………………………………………………………………………………………………………</w:t>
      </w:r>
    </w:p>
    <w:p w14:paraId="5CC0F02F" w14:textId="77777777" w:rsidR="007728DE" w:rsidRDefault="00934432" w:rsidP="007728DE">
      <w:pPr>
        <w:pStyle w:val="ListParagraph"/>
        <w:numPr>
          <w:ilvl w:val="0"/>
          <w:numId w:val="5"/>
        </w:numPr>
        <w:rPr>
          <w:rFonts w:ascii="Arial" w:hAnsi="Arial" w:cs="Arial"/>
        </w:rPr>
      </w:pPr>
      <w:r>
        <w:rPr>
          <w:rFonts w:ascii="Arial" w:hAnsi="Arial" w:cs="Arial"/>
        </w:rPr>
        <w:t>Wicken Fen is home to two</w:t>
      </w:r>
      <w:r w:rsidR="007728DE">
        <w:rPr>
          <w:rFonts w:ascii="Arial" w:hAnsi="Arial" w:cs="Arial"/>
        </w:rPr>
        <w:t xml:space="preserve"> species of bumble bee that are listed as priority species under the UK Biodiversity Action Plan. What are their names? </w:t>
      </w:r>
    </w:p>
    <w:p w14:paraId="5CC0F030" w14:textId="77777777" w:rsidR="007728DE" w:rsidRPr="003C0013" w:rsidRDefault="007728DE" w:rsidP="007728DE">
      <w:pPr>
        <w:ind w:left="360"/>
        <w:rPr>
          <w:rFonts w:ascii="Arial" w:hAnsi="Arial" w:cs="Arial"/>
        </w:rPr>
      </w:pPr>
      <w:r w:rsidRPr="003C0013">
        <w:rPr>
          <w:rFonts w:ascii="Arial" w:hAnsi="Arial" w:cs="Arial"/>
        </w:rPr>
        <w:t>………………………………………………………………………………………………………</w:t>
      </w:r>
    </w:p>
    <w:p w14:paraId="5CC0F031" w14:textId="77777777" w:rsidR="007728DE" w:rsidRDefault="007728DE" w:rsidP="007728DE">
      <w:pPr>
        <w:ind w:firstLine="360"/>
        <w:rPr>
          <w:rFonts w:ascii="Arial" w:hAnsi="Arial" w:cs="Arial"/>
        </w:rPr>
      </w:pPr>
      <w:r w:rsidRPr="003C0013">
        <w:rPr>
          <w:rFonts w:ascii="Arial" w:hAnsi="Arial" w:cs="Arial"/>
        </w:rPr>
        <w:t>………………………………………………………………………………………………………</w:t>
      </w:r>
    </w:p>
    <w:p w14:paraId="5CC0F032" w14:textId="77777777" w:rsidR="007728DE" w:rsidRPr="003C0013" w:rsidRDefault="007728DE" w:rsidP="007728DE">
      <w:pPr>
        <w:ind w:firstLine="360"/>
        <w:rPr>
          <w:rFonts w:ascii="Arial" w:hAnsi="Arial" w:cs="Arial"/>
        </w:rPr>
      </w:pPr>
      <w:r w:rsidRPr="003C0013">
        <w:rPr>
          <w:rFonts w:ascii="Arial" w:hAnsi="Arial" w:cs="Arial"/>
        </w:rPr>
        <w:t>………………………………………………………………………………………………………</w:t>
      </w:r>
    </w:p>
    <w:p w14:paraId="5CC0F033" w14:textId="77777777" w:rsidR="007728DE" w:rsidRDefault="007728DE" w:rsidP="007728DE">
      <w:pPr>
        <w:ind w:firstLine="360"/>
        <w:rPr>
          <w:rFonts w:ascii="Arial" w:hAnsi="Arial" w:cs="Arial"/>
        </w:rPr>
      </w:pPr>
    </w:p>
    <w:p w14:paraId="5CC0F034" w14:textId="77777777" w:rsidR="007728DE" w:rsidRDefault="007728DE" w:rsidP="007728DE">
      <w:pPr>
        <w:ind w:firstLine="360"/>
        <w:rPr>
          <w:rFonts w:ascii="Arial" w:hAnsi="Arial" w:cs="Arial"/>
        </w:rPr>
      </w:pPr>
    </w:p>
    <w:p w14:paraId="5CC0F035" w14:textId="77777777" w:rsidR="00551CFF" w:rsidRDefault="007728DE" w:rsidP="007728DE">
      <w:pPr>
        <w:rPr>
          <w:rFonts w:ascii="Arial" w:hAnsi="Arial" w:cs="Arial"/>
        </w:rPr>
      </w:pPr>
      <w:r>
        <w:rPr>
          <w:rFonts w:ascii="Arial" w:hAnsi="Arial" w:cs="Arial"/>
        </w:rPr>
        <w:t xml:space="preserve">You should now be more confident at extracting data </w:t>
      </w:r>
      <w:r w:rsidR="00551CFF">
        <w:rPr>
          <w:rFonts w:ascii="Arial" w:hAnsi="Arial" w:cs="Arial"/>
        </w:rPr>
        <w:t xml:space="preserve">from the NBN and MAGIC websites </w:t>
      </w:r>
      <w:r w:rsidR="00551CFF" w:rsidRPr="00551CFF">
        <w:rPr>
          <w:rFonts w:ascii="Arial" w:hAnsi="Arial" w:cs="Arial"/>
        </w:rPr>
        <w:sym w:font="Wingdings" w:char="F04A"/>
      </w:r>
    </w:p>
    <w:p w14:paraId="5CC0F036" w14:textId="77777777" w:rsidR="00551CFF" w:rsidRDefault="00551CFF" w:rsidP="007728DE">
      <w:pPr>
        <w:rPr>
          <w:rFonts w:ascii="Arial" w:hAnsi="Arial" w:cs="Arial"/>
        </w:rPr>
      </w:pPr>
      <w:r>
        <w:rPr>
          <w:rFonts w:ascii="Arial" w:hAnsi="Arial" w:cs="Arial"/>
        </w:rPr>
        <w:t xml:space="preserve">These skills will be useful to any of you considering careers in ecological consultancy… </w:t>
      </w:r>
    </w:p>
    <w:p w14:paraId="5CC0F037" w14:textId="77777777" w:rsidR="00551CFF" w:rsidRDefault="00551CFF" w:rsidP="007728DE">
      <w:pPr>
        <w:rPr>
          <w:rFonts w:ascii="Arial" w:hAnsi="Arial" w:cs="Arial"/>
        </w:rPr>
      </w:pPr>
      <w:r>
        <w:rPr>
          <w:rFonts w:ascii="Arial" w:hAnsi="Arial" w:cs="Arial"/>
        </w:rPr>
        <w:t>… And will benefit all of you in Part 2 of the Assignment!</w:t>
      </w:r>
    </w:p>
    <w:p w14:paraId="5CC0F038" w14:textId="77777777" w:rsidR="007728DE" w:rsidRPr="003C0013" w:rsidRDefault="007728DE" w:rsidP="007728DE">
      <w:pPr>
        <w:rPr>
          <w:rFonts w:ascii="Arial" w:hAnsi="Arial" w:cs="Arial"/>
        </w:rPr>
      </w:pPr>
      <w:r>
        <w:rPr>
          <w:rFonts w:ascii="Arial" w:hAnsi="Arial" w:cs="Arial"/>
        </w:rPr>
        <w:t xml:space="preserve"> </w:t>
      </w:r>
    </w:p>
    <w:p w14:paraId="5CC0F039" w14:textId="77777777" w:rsidR="003C0013" w:rsidRPr="003C0013" w:rsidRDefault="003C0013" w:rsidP="002B0321">
      <w:pPr>
        <w:rPr>
          <w:rFonts w:ascii="Arial" w:hAnsi="Arial" w:cs="Arial"/>
        </w:rPr>
        <w:sectPr w:rsidR="003C0013" w:rsidRPr="003C0013">
          <w:headerReference w:type="default" r:id="rId13"/>
          <w:footerReference w:type="default" r:id="rId14"/>
          <w:pgSz w:w="11906" w:h="16838"/>
          <w:pgMar w:top="1440" w:right="1440" w:bottom="1440" w:left="1440" w:header="708" w:footer="708" w:gutter="0"/>
          <w:cols w:space="708"/>
          <w:docGrid w:linePitch="360"/>
        </w:sectPr>
      </w:pPr>
    </w:p>
    <w:p w14:paraId="5CC0F03A" w14:textId="77777777" w:rsidR="009A6C3E" w:rsidRDefault="009A6C3E" w:rsidP="00873D1D">
      <w:pPr>
        <w:rPr>
          <w:rFonts w:ascii="Verdana" w:eastAsia="Times New Roman" w:hAnsi="Verdana" w:cs="Times New Roman"/>
          <w:color w:val="000000"/>
          <w:sz w:val="18"/>
          <w:szCs w:val="18"/>
          <w:lang w:eastAsia="en-GB"/>
        </w:rPr>
      </w:pPr>
    </w:p>
    <w:p w14:paraId="5CC0F03B" w14:textId="77777777" w:rsidR="009A6C3E" w:rsidRDefault="009A6C3E" w:rsidP="00873D1D">
      <w:pPr>
        <w:rPr>
          <w:rFonts w:ascii="Verdana" w:eastAsia="Times New Roman" w:hAnsi="Verdana" w:cs="Times New Roman"/>
          <w:color w:val="000000"/>
          <w:sz w:val="18"/>
          <w:szCs w:val="18"/>
          <w:lang w:eastAsia="en-GB"/>
        </w:rPr>
      </w:pPr>
    </w:p>
    <w:p w14:paraId="5CC0F03C" w14:textId="77777777" w:rsidR="009A6C3E" w:rsidRDefault="009A6C3E" w:rsidP="00873D1D">
      <w:pPr>
        <w:rPr>
          <w:rFonts w:ascii="Verdana" w:eastAsia="Times New Roman" w:hAnsi="Verdana" w:cs="Times New Roman"/>
          <w:color w:val="000000"/>
          <w:sz w:val="18"/>
          <w:szCs w:val="18"/>
          <w:lang w:eastAsia="en-GB"/>
        </w:rPr>
      </w:pPr>
    </w:p>
    <w:p w14:paraId="5CC0F03D" w14:textId="77777777" w:rsidR="009A6C3E" w:rsidRDefault="009A6C3E" w:rsidP="00873D1D">
      <w:pPr>
        <w:rPr>
          <w:rFonts w:ascii="Verdana" w:eastAsia="Times New Roman" w:hAnsi="Verdana" w:cs="Times New Roman"/>
          <w:color w:val="000000"/>
          <w:sz w:val="18"/>
          <w:szCs w:val="18"/>
          <w:lang w:eastAsia="en-GB"/>
        </w:rPr>
      </w:pPr>
    </w:p>
    <w:p w14:paraId="5CC0F03E" w14:textId="77777777" w:rsidR="009A6C3E" w:rsidRDefault="009A6C3E" w:rsidP="00873D1D">
      <w:pPr>
        <w:rPr>
          <w:rFonts w:ascii="Verdana" w:eastAsia="Times New Roman" w:hAnsi="Verdana" w:cs="Times New Roman"/>
          <w:color w:val="000000"/>
          <w:sz w:val="18"/>
          <w:szCs w:val="18"/>
          <w:lang w:eastAsia="en-GB"/>
        </w:rPr>
      </w:pPr>
    </w:p>
    <w:p w14:paraId="5CC0F03F" w14:textId="77777777" w:rsidR="009A6C3E" w:rsidRDefault="009A6C3E" w:rsidP="00873D1D">
      <w:pPr>
        <w:rPr>
          <w:rFonts w:ascii="Verdana" w:eastAsia="Times New Roman" w:hAnsi="Verdana" w:cs="Times New Roman"/>
          <w:color w:val="000000"/>
          <w:sz w:val="18"/>
          <w:szCs w:val="18"/>
          <w:lang w:eastAsia="en-GB"/>
        </w:rPr>
      </w:pPr>
    </w:p>
    <w:p w14:paraId="5CC0F040" w14:textId="77777777" w:rsidR="009A6C3E" w:rsidRDefault="009A6C3E" w:rsidP="00873D1D">
      <w:pPr>
        <w:rPr>
          <w:rFonts w:ascii="Verdana" w:eastAsia="Times New Roman" w:hAnsi="Verdana" w:cs="Times New Roman"/>
          <w:color w:val="000000"/>
          <w:sz w:val="18"/>
          <w:szCs w:val="18"/>
          <w:lang w:eastAsia="en-GB"/>
        </w:rPr>
      </w:pPr>
    </w:p>
    <w:p w14:paraId="5CC0F041" w14:textId="77777777" w:rsidR="009A6C3E" w:rsidRDefault="009A6C3E" w:rsidP="00873D1D">
      <w:pPr>
        <w:rPr>
          <w:rFonts w:ascii="Verdana" w:eastAsia="Times New Roman" w:hAnsi="Verdana" w:cs="Times New Roman"/>
          <w:color w:val="000000"/>
          <w:sz w:val="18"/>
          <w:szCs w:val="18"/>
          <w:lang w:eastAsia="en-GB"/>
        </w:rPr>
      </w:pPr>
    </w:p>
    <w:p w14:paraId="5CC0F042" w14:textId="77777777" w:rsidR="009A6C3E" w:rsidRDefault="009A6C3E" w:rsidP="00873D1D">
      <w:pPr>
        <w:rPr>
          <w:rFonts w:ascii="Verdana" w:eastAsia="Times New Roman" w:hAnsi="Verdana" w:cs="Times New Roman"/>
          <w:color w:val="000000"/>
          <w:sz w:val="18"/>
          <w:szCs w:val="18"/>
          <w:lang w:eastAsia="en-GB"/>
        </w:rPr>
      </w:pPr>
    </w:p>
    <w:p w14:paraId="5CC0F043" w14:textId="77777777" w:rsidR="009A6C3E" w:rsidRDefault="009A6C3E" w:rsidP="00873D1D">
      <w:pPr>
        <w:rPr>
          <w:rFonts w:ascii="Verdana" w:eastAsia="Times New Roman" w:hAnsi="Verdana" w:cs="Times New Roman"/>
          <w:color w:val="000000"/>
          <w:sz w:val="18"/>
          <w:szCs w:val="18"/>
          <w:lang w:eastAsia="en-GB"/>
        </w:rPr>
      </w:pPr>
    </w:p>
    <w:p w14:paraId="5CC0F044" w14:textId="77777777" w:rsidR="009A6C3E" w:rsidRDefault="009A6C3E" w:rsidP="00873D1D">
      <w:pPr>
        <w:rPr>
          <w:rFonts w:ascii="Verdana" w:eastAsia="Times New Roman" w:hAnsi="Verdana" w:cs="Times New Roman"/>
          <w:color w:val="000000"/>
          <w:sz w:val="18"/>
          <w:szCs w:val="18"/>
          <w:lang w:eastAsia="en-GB"/>
        </w:rPr>
      </w:pPr>
    </w:p>
    <w:p w14:paraId="5CC0F045" w14:textId="77777777" w:rsidR="009A6C3E" w:rsidRDefault="009A6C3E" w:rsidP="00873D1D">
      <w:pPr>
        <w:rPr>
          <w:rFonts w:ascii="Verdana" w:eastAsia="Times New Roman" w:hAnsi="Verdana" w:cs="Times New Roman"/>
          <w:color w:val="000000"/>
          <w:sz w:val="18"/>
          <w:szCs w:val="18"/>
          <w:lang w:eastAsia="en-GB"/>
        </w:rPr>
      </w:pPr>
    </w:p>
    <w:p w14:paraId="5CC0F046" w14:textId="77777777" w:rsidR="009A6C3E" w:rsidRPr="009A6C3E" w:rsidRDefault="009A6C3E" w:rsidP="00873D1D">
      <w:pPr>
        <w:rPr>
          <w:rFonts w:ascii="Arial" w:eastAsia="Times New Roman" w:hAnsi="Arial" w:cs="Arial"/>
          <w:b/>
          <w:color w:val="000000"/>
          <w:sz w:val="24"/>
          <w:szCs w:val="18"/>
          <w:lang w:eastAsia="en-GB"/>
        </w:rPr>
      </w:pPr>
    </w:p>
    <w:sectPr w:rsidR="009A6C3E" w:rsidRPr="009A6C3E" w:rsidSect="009A6C3E">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61D59A" w14:textId="77777777" w:rsidR="00B90178" w:rsidRDefault="00B90178" w:rsidP="003C24AC">
      <w:pPr>
        <w:spacing w:after="0" w:line="240" w:lineRule="auto"/>
      </w:pPr>
      <w:r>
        <w:separator/>
      </w:r>
    </w:p>
  </w:endnote>
  <w:endnote w:type="continuationSeparator" w:id="0">
    <w:p w14:paraId="6D831D31" w14:textId="77777777" w:rsidR="00B90178" w:rsidRDefault="00B90178" w:rsidP="003C24AC">
      <w:pPr>
        <w:spacing w:after="0" w:line="240" w:lineRule="auto"/>
      </w:pPr>
      <w:r>
        <w:continuationSeparator/>
      </w:r>
    </w:p>
  </w:endnote>
  <w:endnote w:id="1">
    <w:p w14:paraId="5CC0F053" w14:textId="77777777" w:rsidR="003C0013" w:rsidRDefault="003C0013">
      <w:pPr>
        <w:pStyle w:val="EndnoteText"/>
        <w:rPr>
          <w:rFonts w:ascii="Arial" w:hAnsi="Arial" w:cs="Arial"/>
          <w:b/>
          <w:sz w:val="22"/>
          <w:szCs w:val="22"/>
        </w:rPr>
      </w:pPr>
    </w:p>
    <w:p w14:paraId="5CC0F054" w14:textId="77777777" w:rsidR="003C0013" w:rsidRPr="009A6C3E" w:rsidRDefault="003C0013">
      <w:pPr>
        <w:pStyle w:val="EndnoteText"/>
        <w:rPr>
          <w:rFonts w:ascii="Arial" w:hAnsi="Arial" w:cs="Arial"/>
          <w:b/>
          <w:sz w:val="22"/>
          <w:szCs w:val="22"/>
        </w:rPr>
      </w:pPr>
      <w:r w:rsidRPr="009A6C3E">
        <w:rPr>
          <w:rFonts w:ascii="Arial" w:hAnsi="Arial" w:cs="Arial"/>
          <w:b/>
          <w:sz w:val="22"/>
          <w:szCs w:val="22"/>
        </w:rPr>
        <w:t>References</w:t>
      </w:r>
      <w:r w:rsidR="00551CFF">
        <w:rPr>
          <w:rFonts w:ascii="Arial" w:hAnsi="Arial" w:cs="Arial"/>
          <w:b/>
          <w:sz w:val="22"/>
          <w:szCs w:val="22"/>
        </w:rPr>
        <w:t xml:space="preserve"> and useful websites</w:t>
      </w:r>
    </w:p>
    <w:p w14:paraId="5CC0F055" w14:textId="77777777" w:rsidR="003C0013" w:rsidRDefault="003C0013">
      <w:pPr>
        <w:pStyle w:val="EndnoteText"/>
        <w:rPr>
          <w:rFonts w:ascii="Arial" w:hAnsi="Arial" w:cs="Arial"/>
          <w:sz w:val="22"/>
          <w:szCs w:val="22"/>
        </w:rPr>
      </w:pPr>
    </w:p>
    <w:p w14:paraId="5CC0F056" w14:textId="77777777" w:rsidR="003C0013" w:rsidRPr="009A6C3E" w:rsidRDefault="003C0013">
      <w:pPr>
        <w:pStyle w:val="EndnoteText"/>
        <w:rPr>
          <w:rFonts w:ascii="Arial" w:hAnsi="Arial" w:cs="Arial"/>
          <w:sz w:val="22"/>
          <w:szCs w:val="22"/>
        </w:rPr>
      </w:pPr>
      <w:r w:rsidRPr="009A6C3E">
        <w:rPr>
          <w:rStyle w:val="EndnoteReference"/>
          <w:rFonts w:ascii="Arial" w:hAnsi="Arial" w:cs="Arial"/>
          <w:sz w:val="22"/>
          <w:szCs w:val="22"/>
        </w:rPr>
        <w:endnoteRef/>
      </w:r>
      <w:r w:rsidRPr="009A6C3E">
        <w:rPr>
          <w:rFonts w:ascii="Arial" w:hAnsi="Arial" w:cs="Arial"/>
          <w:sz w:val="22"/>
          <w:szCs w:val="22"/>
        </w:rPr>
        <w:t xml:space="preserve"> European Commission (2017) The Birds Directive. http://ec.europa.eu/environment/nature/legislation/birdsdirective/index_en.htm</w:t>
      </w:r>
    </w:p>
  </w:endnote>
  <w:endnote w:id="2">
    <w:p w14:paraId="5CC0F057" w14:textId="77777777" w:rsidR="003C0013" w:rsidRPr="009A6C3E" w:rsidRDefault="003C0013" w:rsidP="00411CE1">
      <w:pPr>
        <w:shd w:val="clear" w:color="auto" w:fill="FFFFFF"/>
        <w:spacing w:after="0" w:line="379" w:lineRule="atLeast"/>
        <w:textAlignment w:val="baseline"/>
        <w:rPr>
          <w:rFonts w:ascii="Arial" w:hAnsi="Arial" w:cs="Arial"/>
        </w:rPr>
      </w:pPr>
      <w:r w:rsidRPr="009A6C3E">
        <w:rPr>
          <w:rStyle w:val="EndnoteReference"/>
          <w:rFonts w:ascii="Arial" w:hAnsi="Arial" w:cs="Arial"/>
        </w:rPr>
        <w:endnoteRef/>
      </w:r>
      <w:r w:rsidRPr="009A6C3E">
        <w:rPr>
          <w:rFonts w:ascii="Arial" w:hAnsi="Arial" w:cs="Arial"/>
        </w:rPr>
        <w:t xml:space="preserve"> BTO (2017) Birds of Conservation Concern 4: the Red List for Birds. http://www.bto.org/science/monitoring/psob</w:t>
      </w:r>
    </w:p>
  </w:endnote>
  <w:endnote w:id="3">
    <w:p w14:paraId="5CC0F058" w14:textId="77777777" w:rsidR="003C0013" w:rsidRDefault="003C0013">
      <w:pPr>
        <w:pStyle w:val="EndnoteText"/>
        <w:rPr>
          <w:rFonts w:ascii="Arial" w:hAnsi="Arial" w:cs="Arial"/>
          <w:sz w:val="22"/>
          <w:szCs w:val="22"/>
        </w:rPr>
      </w:pPr>
      <w:r w:rsidRPr="009A6C3E">
        <w:rPr>
          <w:rStyle w:val="EndnoteReference"/>
          <w:rFonts w:ascii="Arial" w:hAnsi="Arial" w:cs="Arial"/>
          <w:sz w:val="22"/>
          <w:szCs w:val="22"/>
        </w:rPr>
        <w:endnoteRef/>
      </w:r>
      <w:r w:rsidRPr="009A6C3E">
        <w:rPr>
          <w:rFonts w:ascii="Arial" w:hAnsi="Arial" w:cs="Arial"/>
          <w:sz w:val="22"/>
          <w:szCs w:val="22"/>
        </w:rPr>
        <w:t xml:space="preserve"> JNCC (2017) UK BAP priority species. </w:t>
      </w:r>
      <w:hyperlink r:id="rId1" w:history="1">
        <w:r w:rsidR="00551CFF" w:rsidRPr="00195194">
          <w:rPr>
            <w:rStyle w:val="Hyperlink"/>
            <w:rFonts w:ascii="Arial" w:hAnsi="Arial" w:cs="Arial"/>
            <w:sz w:val="22"/>
            <w:szCs w:val="22"/>
          </w:rPr>
          <w:t>http://jncc.defra.gov.uk/page-5717</w:t>
        </w:r>
      </w:hyperlink>
    </w:p>
    <w:p w14:paraId="5CC0F059" w14:textId="77777777" w:rsidR="00551CFF" w:rsidRDefault="00551CFF">
      <w:pPr>
        <w:pStyle w:val="EndnoteText"/>
        <w:rPr>
          <w:rFonts w:ascii="Arial" w:hAnsi="Arial" w:cs="Arial"/>
          <w:sz w:val="22"/>
          <w:szCs w:val="22"/>
        </w:rPr>
      </w:pPr>
    </w:p>
    <w:p w14:paraId="5CC0F05A" w14:textId="77777777" w:rsidR="00551CFF" w:rsidRPr="00551CFF" w:rsidRDefault="00551CFF">
      <w:pPr>
        <w:pStyle w:val="EndnoteText"/>
        <w:rPr>
          <w:rFonts w:ascii="Arial" w:hAnsi="Arial" w:cs="Arial"/>
          <w:sz w:val="22"/>
          <w:szCs w:val="22"/>
        </w:rPr>
      </w:pPr>
      <w:r w:rsidRPr="00551CFF">
        <w:rPr>
          <w:rFonts w:ascii="Arial" w:hAnsi="Arial" w:cs="Arial"/>
          <w:sz w:val="22"/>
          <w:szCs w:val="22"/>
        </w:rPr>
        <w:t>N</w:t>
      </w:r>
      <w:r>
        <w:rPr>
          <w:rFonts w:ascii="Arial" w:hAnsi="Arial" w:cs="Arial"/>
          <w:sz w:val="22"/>
          <w:szCs w:val="22"/>
        </w:rPr>
        <w:t xml:space="preserve">ational Biodiversity Network </w:t>
      </w:r>
      <w:r w:rsidRPr="00551CFF">
        <w:rPr>
          <w:rFonts w:ascii="Arial" w:hAnsi="Arial" w:cs="Arial"/>
          <w:sz w:val="22"/>
          <w:szCs w:val="22"/>
        </w:rPr>
        <w:t>-</w:t>
      </w:r>
      <w:hyperlink r:id="rId2" w:history="1">
        <w:r w:rsidRPr="00551CFF">
          <w:rPr>
            <w:rStyle w:val="Hyperlink"/>
            <w:rFonts w:ascii="Arial" w:hAnsi="Arial" w:cs="Arial"/>
            <w:sz w:val="22"/>
            <w:szCs w:val="22"/>
          </w:rPr>
          <w:t>https://data.nbn.org.uk/</w:t>
        </w:r>
      </w:hyperlink>
      <w:r w:rsidRPr="00551CFF">
        <w:rPr>
          <w:rFonts w:ascii="Arial" w:hAnsi="Arial" w:cs="Arial"/>
          <w:sz w:val="22"/>
          <w:szCs w:val="22"/>
        </w:rPr>
        <w:t xml:space="preserve">. </w:t>
      </w:r>
    </w:p>
    <w:p w14:paraId="5CC0F05B" w14:textId="77777777" w:rsidR="00551CFF" w:rsidRDefault="00551CFF">
      <w:pPr>
        <w:pStyle w:val="EndnoteText"/>
      </w:pPr>
      <w:r w:rsidRPr="00551CFF">
        <w:rPr>
          <w:rFonts w:ascii="Arial" w:hAnsi="Arial" w:cs="Arial"/>
          <w:sz w:val="22"/>
          <w:szCs w:val="22"/>
        </w:rPr>
        <w:t xml:space="preserve">MAGIC </w:t>
      </w:r>
      <w:r>
        <w:rPr>
          <w:rFonts w:ascii="Arial" w:hAnsi="Arial" w:cs="Arial"/>
          <w:sz w:val="22"/>
          <w:szCs w:val="22"/>
        </w:rPr>
        <w:t xml:space="preserve">website </w:t>
      </w:r>
      <w:r w:rsidRPr="00551CFF">
        <w:rPr>
          <w:rFonts w:ascii="Arial" w:hAnsi="Arial" w:cs="Arial"/>
          <w:sz w:val="22"/>
          <w:szCs w:val="22"/>
        </w:rPr>
        <w:t xml:space="preserve">- </w:t>
      </w:r>
      <w:hyperlink r:id="rId3" w:history="1">
        <w:r w:rsidRPr="00551CFF">
          <w:rPr>
            <w:rStyle w:val="Hyperlink"/>
            <w:rFonts w:ascii="Arial" w:hAnsi="Arial" w:cs="Arial"/>
            <w:sz w:val="22"/>
            <w:szCs w:val="22"/>
          </w:rPr>
          <w:t>http://www.magic.gov.uk/home.htm</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067671"/>
      <w:docPartObj>
        <w:docPartGallery w:val="Page Numbers (Bottom of Page)"/>
        <w:docPartUnique/>
      </w:docPartObj>
    </w:sdtPr>
    <w:sdtEndPr>
      <w:rPr>
        <w:noProof/>
      </w:rPr>
    </w:sdtEndPr>
    <w:sdtContent>
      <w:p w14:paraId="5CC0F051" w14:textId="77777777" w:rsidR="004A54EB" w:rsidRDefault="004A54EB">
        <w:pPr>
          <w:pStyle w:val="Footer"/>
          <w:jc w:val="right"/>
        </w:pPr>
        <w:r>
          <w:fldChar w:fldCharType="begin"/>
        </w:r>
        <w:r>
          <w:instrText xml:space="preserve"> PAGE   \* MERGEFORMAT </w:instrText>
        </w:r>
        <w:r>
          <w:fldChar w:fldCharType="separate"/>
        </w:r>
        <w:r w:rsidR="006B7528">
          <w:rPr>
            <w:noProof/>
          </w:rPr>
          <w:t>3</w:t>
        </w:r>
        <w:r>
          <w:rPr>
            <w:noProof/>
          </w:rPr>
          <w:fldChar w:fldCharType="end"/>
        </w:r>
      </w:p>
    </w:sdtContent>
  </w:sdt>
  <w:p w14:paraId="5CC0F052" w14:textId="77777777" w:rsidR="004A54EB" w:rsidRDefault="004A54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E373BA" w14:textId="77777777" w:rsidR="00B90178" w:rsidRDefault="00B90178" w:rsidP="003C24AC">
      <w:pPr>
        <w:spacing w:after="0" w:line="240" w:lineRule="auto"/>
      </w:pPr>
      <w:r>
        <w:separator/>
      </w:r>
    </w:p>
  </w:footnote>
  <w:footnote w:type="continuationSeparator" w:id="0">
    <w:p w14:paraId="54BE5FAC" w14:textId="77777777" w:rsidR="00B90178" w:rsidRDefault="00B90178" w:rsidP="003C24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0F04F" w14:textId="77777777" w:rsidR="003C0013" w:rsidRDefault="003C0013" w:rsidP="00577A4F">
    <w:pPr>
      <w:rPr>
        <w:rFonts w:ascii="Arial" w:hAnsi="Arial" w:cs="Arial"/>
        <w:b/>
      </w:rPr>
    </w:pPr>
    <w:r w:rsidRPr="00577A4F">
      <w:rPr>
        <w:rFonts w:ascii="Arial" w:hAnsi="Arial" w:cs="Arial"/>
        <w:b/>
      </w:rPr>
      <w:t xml:space="preserve">MOD003238 </w:t>
    </w:r>
    <w:r>
      <w:rPr>
        <w:rFonts w:ascii="Arial" w:hAnsi="Arial" w:cs="Arial"/>
        <w:b/>
      </w:rPr>
      <w:t>Countryside Management, 2017</w:t>
    </w:r>
  </w:p>
  <w:p w14:paraId="5CC0F050" w14:textId="77777777" w:rsidR="003C0013" w:rsidRDefault="003C00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B4364"/>
    <w:multiLevelType w:val="hybridMultilevel"/>
    <w:tmpl w:val="4F9CA67C"/>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AA45BCF"/>
    <w:multiLevelType w:val="hybridMultilevel"/>
    <w:tmpl w:val="C7F0CA2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C7472A1"/>
    <w:multiLevelType w:val="hybridMultilevel"/>
    <w:tmpl w:val="C486BE04"/>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DFF0563"/>
    <w:multiLevelType w:val="multilevel"/>
    <w:tmpl w:val="89E47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531884"/>
    <w:multiLevelType w:val="hybridMultilevel"/>
    <w:tmpl w:val="9342CE9C"/>
    <w:lvl w:ilvl="0" w:tplc="0809000F">
      <w:start w:val="1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5CE78A9"/>
    <w:multiLevelType w:val="hybridMultilevel"/>
    <w:tmpl w:val="6100DB86"/>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6" w15:restartNumberingAfterBreak="0">
    <w:nsid w:val="2FD96425"/>
    <w:multiLevelType w:val="hybridMultilevel"/>
    <w:tmpl w:val="E7D20D2E"/>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32756935"/>
    <w:multiLevelType w:val="hybridMultilevel"/>
    <w:tmpl w:val="EA763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B2179AD"/>
    <w:multiLevelType w:val="multilevel"/>
    <w:tmpl w:val="72A0E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172602"/>
    <w:multiLevelType w:val="hybridMultilevel"/>
    <w:tmpl w:val="6828406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2AB2D36"/>
    <w:multiLevelType w:val="hybridMultilevel"/>
    <w:tmpl w:val="6520F728"/>
    <w:lvl w:ilvl="0" w:tplc="2248AEE8">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FB15446"/>
    <w:multiLevelType w:val="hybridMultilevel"/>
    <w:tmpl w:val="7BB662E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EA0175"/>
    <w:multiLevelType w:val="hybridMultilevel"/>
    <w:tmpl w:val="440831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3C5114A"/>
    <w:multiLevelType w:val="hybridMultilevel"/>
    <w:tmpl w:val="F1FCDE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A3752E5"/>
    <w:multiLevelType w:val="multilevel"/>
    <w:tmpl w:val="C5D04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3"/>
  </w:num>
  <w:num w:numId="4">
    <w:abstractNumId w:val="14"/>
  </w:num>
  <w:num w:numId="5">
    <w:abstractNumId w:val="10"/>
  </w:num>
  <w:num w:numId="6">
    <w:abstractNumId w:val="0"/>
  </w:num>
  <w:num w:numId="7">
    <w:abstractNumId w:val="2"/>
  </w:num>
  <w:num w:numId="8">
    <w:abstractNumId w:val="11"/>
  </w:num>
  <w:num w:numId="9">
    <w:abstractNumId w:val="6"/>
  </w:num>
  <w:num w:numId="10">
    <w:abstractNumId w:val="1"/>
  </w:num>
  <w:num w:numId="11">
    <w:abstractNumId w:val="12"/>
  </w:num>
  <w:num w:numId="12">
    <w:abstractNumId w:val="4"/>
  </w:num>
  <w:num w:numId="13">
    <w:abstractNumId w:val="13"/>
  </w:num>
  <w:num w:numId="14">
    <w:abstractNumId w:val="9"/>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89"/>
    <w:rsid w:val="000665FE"/>
    <w:rsid w:val="000804CC"/>
    <w:rsid w:val="001B4060"/>
    <w:rsid w:val="001C17DC"/>
    <w:rsid w:val="001D2F73"/>
    <w:rsid w:val="00237D0D"/>
    <w:rsid w:val="00292848"/>
    <w:rsid w:val="002B0321"/>
    <w:rsid w:val="002D47D0"/>
    <w:rsid w:val="00304C51"/>
    <w:rsid w:val="00362706"/>
    <w:rsid w:val="00391EDB"/>
    <w:rsid w:val="003C0013"/>
    <w:rsid w:val="003C061C"/>
    <w:rsid w:val="003C24AC"/>
    <w:rsid w:val="00411CE1"/>
    <w:rsid w:val="004440DD"/>
    <w:rsid w:val="004A54EB"/>
    <w:rsid w:val="00551CFF"/>
    <w:rsid w:val="00577A4F"/>
    <w:rsid w:val="00591692"/>
    <w:rsid w:val="005B63F4"/>
    <w:rsid w:val="00653529"/>
    <w:rsid w:val="00656CEC"/>
    <w:rsid w:val="006A0D57"/>
    <w:rsid w:val="006B7528"/>
    <w:rsid w:val="007105B9"/>
    <w:rsid w:val="00755CDD"/>
    <w:rsid w:val="007728DE"/>
    <w:rsid w:val="007E1E26"/>
    <w:rsid w:val="007F61FC"/>
    <w:rsid w:val="008049FC"/>
    <w:rsid w:val="0081038B"/>
    <w:rsid w:val="00873D1D"/>
    <w:rsid w:val="008B09E6"/>
    <w:rsid w:val="00934432"/>
    <w:rsid w:val="00954375"/>
    <w:rsid w:val="00957F89"/>
    <w:rsid w:val="00990A78"/>
    <w:rsid w:val="009A6C3E"/>
    <w:rsid w:val="009B5127"/>
    <w:rsid w:val="009E3C88"/>
    <w:rsid w:val="00A43F09"/>
    <w:rsid w:val="00A707BF"/>
    <w:rsid w:val="00A752FB"/>
    <w:rsid w:val="00AC4135"/>
    <w:rsid w:val="00AE74A5"/>
    <w:rsid w:val="00B6184B"/>
    <w:rsid w:val="00B90178"/>
    <w:rsid w:val="00B9643A"/>
    <w:rsid w:val="00BD7D36"/>
    <w:rsid w:val="00C339D3"/>
    <w:rsid w:val="00C85E42"/>
    <w:rsid w:val="00CF7065"/>
    <w:rsid w:val="00D86413"/>
    <w:rsid w:val="00DC7D62"/>
    <w:rsid w:val="00E50E87"/>
    <w:rsid w:val="00E50E9A"/>
    <w:rsid w:val="00E72DD4"/>
    <w:rsid w:val="00EB31D3"/>
    <w:rsid w:val="00EC2363"/>
    <w:rsid w:val="00ED536F"/>
    <w:rsid w:val="00FA40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0EFDA"/>
  <w15:chartTrackingRefBased/>
  <w15:docId w15:val="{0AAF349F-064A-4DF2-BB68-F78C856CD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B406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1B4060"/>
    <w:rPr>
      <w:b/>
      <w:bCs/>
    </w:rPr>
  </w:style>
  <w:style w:type="paragraph" w:styleId="ListParagraph">
    <w:name w:val="List Paragraph"/>
    <w:basedOn w:val="Normal"/>
    <w:uiPriority w:val="34"/>
    <w:qFormat/>
    <w:rsid w:val="00873D1D"/>
    <w:pPr>
      <w:ind w:left="720"/>
      <w:contextualSpacing/>
    </w:pPr>
  </w:style>
  <w:style w:type="paragraph" w:styleId="EndnoteText">
    <w:name w:val="endnote text"/>
    <w:basedOn w:val="Normal"/>
    <w:link w:val="EndnoteTextChar"/>
    <w:uiPriority w:val="99"/>
    <w:semiHidden/>
    <w:unhideWhenUsed/>
    <w:rsid w:val="003C24A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24AC"/>
    <w:rPr>
      <w:sz w:val="20"/>
      <w:szCs w:val="20"/>
    </w:rPr>
  </w:style>
  <w:style w:type="character" w:styleId="EndnoteReference">
    <w:name w:val="endnote reference"/>
    <w:basedOn w:val="DefaultParagraphFont"/>
    <w:uiPriority w:val="99"/>
    <w:semiHidden/>
    <w:unhideWhenUsed/>
    <w:rsid w:val="003C24AC"/>
    <w:rPr>
      <w:vertAlign w:val="superscript"/>
    </w:rPr>
  </w:style>
  <w:style w:type="character" w:styleId="Hyperlink">
    <w:name w:val="Hyperlink"/>
    <w:basedOn w:val="DefaultParagraphFont"/>
    <w:uiPriority w:val="99"/>
    <w:unhideWhenUsed/>
    <w:rsid w:val="00954375"/>
    <w:rPr>
      <w:color w:val="0563C1" w:themeColor="hyperlink"/>
      <w:u w:val="single"/>
    </w:rPr>
  </w:style>
  <w:style w:type="paragraph" w:styleId="Header">
    <w:name w:val="header"/>
    <w:basedOn w:val="Normal"/>
    <w:link w:val="HeaderChar"/>
    <w:uiPriority w:val="99"/>
    <w:unhideWhenUsed/>
    <w:rsid w:val="00577A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7A4F"/>
  </w:style>
  <w:style w:type="paragraph" w:styleId="Footer">
    <w:name w:val="footer"/>
    <w:basedOn w:val="Normal"/>
    <w:link w:val="FooterChar"/>
    <w:uiPriority w:val="99"/>
    <w:unhideWhenUsed/>
    <w:rsid w:val="00577A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7A4F"/>
  </w:style>
  <w:style w:type="character" w:customStyle="1" w:styleId="apple-converted-space">
    <w:name w:val="apple-converted-space"/>
    <w:basedOn w:val="DefaultParagraphFont"/>
    <w:rsid w:val="003C0013"/>
  </w:style>
  <w:style w:type="character" w:styleId="FollowedHyperlink">
    <w:name w:val="FollowedHyperlink"/>
    <w:basedOn w:val="DefaultParagraphFont"/>
    <w:uiPriority w:val="99"/>
    <w:semiHidden/>
    <w:unhideWhenUsed/>
    <w:rsid w:val="003C00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602939">
      <w:bodyDiv w:val="1"/>
      <w:marLeft w:val="0"/>
      <w:marRight w:val="0"/>
      <w:marTop w:val="0"/>
      <w:marBottom w:val="0"/>
      <w:divBdr>
        <w:top w:val="none" w:sz="0" w:space="0" w:color="auto"/>
        <w:left w:val="none" w:sz="0" w:space="0" w:color="auto"/>
        <w:bottom w:val="none" w:sz="0" w:space="0" w:color="auto"/>
        <w:right w:val="none" w:sz="0" w:space="0" w:color="auto"/>
      </w:divBdr>
    </w:div>
    <w:div w:id="138965360">
      <w:bodyDiv w:val="1"/>
      <w:marLeft w:val="0"/>
      <w:marRight w:val="0"/>
      <w:marTop w:val="0"/>
      <w:marBottom w:val="0"/>
      <w:divBdr>
        <w:top w:val="none" w:sz="0" w:space="0" w:color="auto"/>
        <w:left w:val="none" w:sz="0" w:space="0" w:color="auto"/>
        <w:bottom w:val="none" w:sz="0" w:space="0" w:color="auto"/>
        <w:right w:val="none" w:sz="0" w:space="0" w:color="auto"/>
      </w:divBdr>
    </w:div>
    <w:div w:id="444618374">
      <w:bodyDiv w:val="1"/>
      <w:marLeft w:val="0"/>
      <w:marRight w:val="0"/>
      <w:marTop w:val="0"/>
      <w:marBottom w:val="0"/>
      <w:divBdr>
        <w:top w:val="none" w:sz="0" w:space="0" w:color="auto"/>
        <w:left w:val="none" w:sz="0" w:space="0" w:color="auto"/>
        <w:bottom w:val="none" w:sz="0" w:space="0" w:color="auto"/>
        <w:right w:val="none" w:sz="0" w:space="0" w:color="auto"/>
      </w:divBdr>
    </w:div>
    <w:div w:id="999891473">
      <w:bodyDiv w:val="1"/>
      <w:marLeft w:val="0"/>
      <w:marRight w:val="0"/>
      <w:marTop w:val="0"/>
      <w:marBottom w:val="0"/>
      <w:divBdr>
        <w:top w:val="none" w:sz="0" w:space="0" w:color="auto"/>
        <w:left w:val="none" w:sz="0" w:space="0" w:color="auto"/>
        <w:bottom w:val="none" w:sz="0" w:space="0" w:color="auto"/>
        <w:right w:val="none" w:sz="0" w:space="0" w:color="auto"/>
      </w:divBdr>
    </w:div>
    <w:div w:id="1312172143">
      <w:bodyDiv w:val="1"/>
      <w:marLeft w:val="0"/>
      <w:marRight w:val="0"/>
      <w:marTop w:val="0"/>
      <w:marBottom w:val="0"/>
      <w:divBdr>
        <w:top w:val="none" w:sz="0" w:space="0" w:color="auto"/>
        <w:left w:val="none" w:sz="0" w:space="0" w:color="auto"/>
        <w:bottom w:val="none" w:sz="0" w:space="0" w:color="auto"/>
        <w:right w:val="none" w:sz="0" w:space="0" w:color="auto"/>
      </w:divBdr>
    </w:div>
    <w:div w:id="184446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jncc.defra.gov.uk/page-1527"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agic.gov.uk/home.ht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data.nbn.org.uk/" TargetMode="External"/><Relationship Id="rId14" Type="http://schemas.openxmlformats.org/officeDocument/2006/relationships/footer" Target="footer1.xml"/></Relationships>
</file>

<file path=word/_rels/endnotes.xml.rels><?xml version="1.0" encoding="UTF-8" standalone="yes"?>
<Relationships xmlns="http://schemas.openxmlformats.org/package/2006/relationships"><Relationship Id="rId3" Type="http://schemas.openxmlformats.org/officeDocument/2006/relationships/hyperlink" Target="http://www.magic.gov.uk/home.htm" TargetMode="External"/><Relationship Id="rId2" Type="http://schemas.openxmlformats.org/officeDocument/2006/relationships/hyperlink" Target="https://data.nbn.org.uk/" TargetMode="External"/><Relationship Id="rId1" Type="http://schemas.openxmlformats.org/officeDocument/2006/relationships/hyperlink" Target="http://jncc.defra.gov.uk/page-57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7AF7B-A45C-4A91-8434-14CA03F8D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1000</Words>
  <Characters>5700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Anglia Ruskin University</Company>
  <LinksUpToDate>false</LinksUpToDate>
  <CharactersWithSpaces>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Norfolk, Olivia</dc:creator>
  <cp:keywords/>
  <dc:description/>
  <cp:lastModifiedBy>Norfolk, Olivia</cp:lastModifiedBy>
  <cp:revision>3</cp:revision>
  <dcterms:created xsi:type="dcterms:W3CDTF">2020-02-05T10:18:00Z</dcterms:created>
  <dcterms:modified xsi:type="dcterms:W3CDTF">2021-03-15T11:57:00Z</dcterms:modified>
</cp:coreProperties>
</file>