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2241E1" w:rsidTr="005E0A8F">
        <w:trPr>
          <w:cantSplit/>
        </w:trPr>
        <w:tc>
          <w:tcPr>
            <w:tcW w:w="266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CU029</w:t>
            </w:r>
          </w:p>
        </w:tc>
      </w:tr>
      <w:tr w:rsidR="002241E1" w:rsidRPr="00CD080F" w:rsidTr="005E0A8F">
        <w:trPr>
          <w:cantSplit/>
        </w:trPr>
        <w:tc>
          <w:tcPr>
            <w:tcW w:w="2668" w:type="dxa"/>
            <w:gridSpan w:val="2"/>
          </w:tcPr>
          <w:p w:rsidR="002241E1" w:rsidRPr="00946274" w:rsidRDefault="002241E1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2241E1" w:rsidRPr="00CD080F" w:rsidRDefault="002241E1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PAQUETE </w:t>
            </w:r>
          </w:p>
        </w:tc>
      </w:tr>
      <w:tr w:rsidR="002241E1" w:rsidTr="005E0A8F">
        <w:trPr>
          <w:cantSplit/>
        </w:trPr>
        <w:tc>
          <w:tcPr>
            <w:tcW w:w="266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2241E1" w:rsidTr="005E0A8F">
        <w:trPr>
          <w:cantSplit/>
        </w:trPr>
        <w:tc>
          <w:tcPr>
            <w:tcW w:w="266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2241E1" w:rsidTr="005E0A8F">
        <w:trPr>
          <w:cantSplit/>
        </w:trPr>
        <w:tc>
          <w:tcPr>
            <w:tcW w:w="266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241E1" w:rsidTr="005E0A8F">
        <w:trPr>
          <w:cantSplit/>
        </w:trPr>
        <w:tc>
          <w:tcPr>
            <w:tcW w:w="266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2241E1" w:rsidTr="005E0A8F">
        <w:trPr>
          <w:cantSplit/>
        </w:trPr>
        <w:tc>
          <w:tcPr>
            <w:tcW w:w="266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2241E1" w:rsidRDefault="002241E1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2241E1" w:rsidTr="005E0A8F">
        <w:trPr>
          <w:cantSplit/>
        </w:trPr>
        <w:tc>
          <w:tcPr>
            <w:tcW w:w="266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2241E1" w:rsidRDefault="002241E1" w:rsidP="005E0A8F">
            <w:r>
              <w:t xml:space="preserve">Es le permitirá al rol administrador asignar el paquete según  factura según corresponda al número de  pedido </w:t>
            </w:r>
          </w:p>
        </w:tc>
      </w:tr>
      <w:tr w:rsidR="002241E1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241E1" w:rsidRPr="006F2513" w:rsidRDefault="002241E1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</w:t>
            </w:r>
          </w:p>
        </w:tc>
      </w:tr>
      <w:tr w:rsidR="002241E1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2241E1" w:rsidRPr="006F2513" w:rsidRDefault="002241E1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2241E1" w:rsidRPr="006F2513" w:rsidRDefault="002241E1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241E1" w:rsidRPr="00DE7C12" w:rsidRDefault="002241E1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2241E1" w:rsidTr="005E0A8F">
        <w:trPr>
          <w:cantSplit/>
        </w:trPr>
        <w:tc>
          <w:tcPr>
            <w:tcW w:w="266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por el rol administrador </w:t>
            </w:r>
          </w:p>
        </w:tc>
      </w:tr>
      <w:tr w:rsidR="002241E1" w:rsidTr="005E0A8F">
        <w:trPr>
          <w:cantSplit/>
        </w:trPr>
        <w:tc>
          <w:tcPr>
            <w:tcW w:w="8646" w:type="dxa"/>
            <w:gridSpan w:val="4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2241E1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2241E1" w:rsidRDefault="002241E1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  <w:p w:rsidR="002241E1" w:rsidRDefault="002241E1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2241E1" w:rsidRPr="00BE43ED" w:rsidRDefault="002241E1" w:rsidP="005E0A8F">
            <w:pPr>
              <w:tabs>
                <w:tab w:val="left" w:pos="2880"/>
              </w:tabs>
              <w:rPr>
                <w:rFonts w:ascii="Arial" w:hAnsi="Arial" w:cs="Arial"/>
                <w:sz w:val="22"/>
              </w:rPr>
            </w:pPr>
            <w:r w:rsidRPr="00BE43ED">
              <w:rPr>
                <w:rFonts w:ascii="Arial" w:hAnsi="Arial" w:cs="Arial"/>
                <w:bCs/>
                <w:sz w:val="22"/>
              </w:rPr>
              <w:t xml:space="preserve">El usuario ingresara al portal web  por el rol administrador </w:t>
            </w:r>
            <w:r w:rsidRPr="00BE43ED">
              <w:rPr>
                <w:rFonts w:ascii="Arial" w:hAnsi="Arial" w:cs="Arial"/>
                <w:bCs/>
                <w:sz w:val="22"/>
              </w:rPr>
              <w:br/>
            </w:r>
          </w:p>
        </w:tc>
        <w:tc>
          <w:tcPr>
            <w:tcW w:w="4834" w:type="dxa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241E1" w:rsidRDefault="002241E1" w:rsidP="005E0A8F">
            <w:pPr>
              <w:rPr>
                <w:rFonts w:ascii="Arial" w:hAnsi="Arial" w:cs="Arial"/>
                <w:bCs/>
                <w:sz w:val="22"/>
              </w:rPr>
            </w:pPr>
          </w:p>
          <w:p w:rsidR="002241E1" w:rsidRPr="0063008D" w:rsidRDefault="002241E1" w:rsidP="005E0A8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Mostrar la base de datos de las facturas  para así asignar la respectivo paquete </w:t>
            </w:r>
          </w:p>
        </w:tc>
      </w:tr>
      <w:tr w:rsidR="002241E1" w:rsidTr="005E0A8F">
        <w:trPr>
          <w:cantSplit/>
        </w:trPr>
        <w:tc>
          <w:tcPr>
            <w:tcW w:w="3812" w:type="dxa"/>
            <w:gridSpan w:val="3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los permisos requeridos </w:t>
            </w:r>
          </w:p>
        </w:tc>
      </w:tr>
      <w:tr w:rsidR="002241E1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2241E1" w:rsidRDefault="002241E1" w:rsidP="005E0A8F">
            <w:pPr>
              <w:pStyle w:val="Ttulo1"/>
            </w:pPr>
            <w:r>
              <w:t>Caminos Alternos</w:t>
            </w:r>
          </w:p>
          <w:p w:rsidR="002241E1" w:rsidRDefault="002241E1" w:rsidP="005E0A8F">
            <w:r w:rsidRPr="00205591">
              <w:t xml:space="preserve"> </w:t>
            </w:r>
            <w:r>
              <w:t xml:space="preserve">-solicitud vía telefónica </w:t>
            </w:r>
          </w:p>
          <w:p w:rsidR="002241E1" w:rsidRPr="00205591" w:rsidRDefault="002241E1" w:rsidP="005E0A8F">
            <w:r>
              <w:t xml:space="preserve"> -solicitud vía chat</w:t>
            </w:r>
          </w:p>
        </w:tc>
      </w:tr>
      <w:tr w:rsidR="002241E1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2241E1" w:rsidRDefault="002241E1" w:rsidP="005E0A8F">
            <w:pPr>
              <w:pStyle w:val="Ttulo1"/>
            </w:pPr>
            <w:r>
              <w:t xml:space="preserve">Excepciones  </w:t>
            </w:r>
          </w:p>
          <w:p w:rsidR="002241E1" w:rsidRPr="007A173F" w:rsidRDefault="002241E1" w:rsidP="005E0A8F"/>
        </w:tc>
      </w:tr>
      <w:tr w:rsidR="002241E1" w:rsidTr="005E0A8F">
        <w:trPr>
          <w:cantSplit/>
        </w:trPr>
        <w:tc>
          <w:tcPr>
            <w:tcW w:w="3812" w:type="dxa"/>
            <w:gridSpan w:val="3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2241E1" w:rsidTr="005E0A8F">
        <w:trPr>
          <w:cantSplit/>
        </w:trPr>
        <w:tc>
          <w:tcPr>
            <w:tcW w:w="3812" w:type="dxa"/>
            <w:gridSpan w:val="3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2241E1" w:rsidTr="005E0A8F">
        <w:trPr>
          <w:cantSplit/>
        </w:trPr>
        <w:tc>
          <w:tcPr>
            <w:tcW w:w="3812" w:type="dxa"/>
            <w:gridSpan w:val="3"/>
          </w:tcPr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41E1" w:rsidRDefault="002241E1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2241E1" w:rsidRDefault="002241E1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2241E1" w:rsidRDefault="002241E1" w:rsidP="002241E1"/>
    <w:p w:rsidR="002241E1" w:rsidRDefault="002241E1" w:rsidP="002241E1"/>
    <w:p w:rsidR="00A311CC" w:rsidRDefault="00A311CC">
      <w:bookmarkStart w:id="0" w:name="_GoBack"/>
      <w:bookmarkEnd w:id="0"/>
    </w:p>
    <w:sectPr w:rsidR="00A31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33"/>
    <w:rsid w:val="00031C5D"/>
    <w:rsid w:val="002241E1"/>
    <w:rsid w:val="00404B92"/>
    <w:rsid w:val="00542F77"/>
    <w:rsid w:val="00A311CC"/>
    <w:rsid w:val="00AB3365"/>
    <w:rsid w:val="00B8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8C39"/>
  <w15:chartTrackingRefBased/>
  <w15:docId w15:val="{9C83D18E-AB7F-4D49-9BE7-A342EBDA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2019-03-04T01:19:00Z</dcterms:created>
  <dcterms:modified xsi:type="dcterms:W3CDTF">2019-03-04T01:19:00Z</dcterms:modified>
</cp:coreProperties>
</file>