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7358889" w:displacedByCustomXml="next"/>
    <w:bookmarkEnd w:id="0" w:displacedByCustomXml="next"/>
    <w:sdt>
      <w:sdtPr>
        <w:id w:val="1939637507"/>
        <w:docPartObj>
          <w:docPartGallery w:val="Cover Pages"/>
          <w:docPartUnique/>
        </w:docPartObj>
      </w:sdtPr>
      <w:sdtContent>
        <w:p w14:paraId="08AD53AD" w14:textId="5DCA6279" w:rsidR="00771309" w:rsidRDefault="007713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C6FCBBE" wp14:editId="67E825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6A81D94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E7BBAA" wp14:editId="081754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CO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D7C6C1" w14:textId="3C44A212" w:rsidR="00771309" w:rsidRPr="00FD43B1" w:rsidRDefault="009E34F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</w:pPr>
                                    <w:r w:rsidRPr="00FD43B1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>Julián</w:t>
                                    </w:r>
                                    <w:r w:rsidR="00771309" w:rsidRPr="00FD43B1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 xml:space="preserve"> Alberto </w:t>
                                    </w:r>
                                    <w:r w:rsidRPr="00FD43B1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>Gómez</w:t>
                                    </w:r>
                                    <w:r w:rsidR="00771309" w:rsidRPr="00FD43B1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 xml:space="preserve"> </w:t>
                                    </w:r>
                                    <w:r w:rsidRPr="00FD43B1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>Gómez</w:t>
                                    </w:r>
                                  </w:p>
                                </w:sdtContent>
                              </w:sdt>
                              <w:p w14:paraId="19F0BFCB" w14:textId="56304E52" w:rsidR="00771309" w:rsidRPr="00FD43B1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CO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71309" w:rsidRPr="00FD43B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CO"/>
                                      </w:rPr>
                                      <w:t>j.gomez24@uniandes.edu.co</w:t>
                                    </w:r>
                                  </w:sdtContent>
                                </w:sdt>
                              </w:p>
                              <w:p w14:paraId="36C7FDFB" w14:textId="04C02D4A" w:rsidR="00771309" w:rsidRDefault="0077130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Bogota 5/May/2025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FE7BB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CO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D7C6C1" w14:textId="3C44A212" w:rsidR="00771309" w:rsidRPr="00FD43B1" w:rsidRDefault="009E34F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</w:pPr>
                              <w:r w:rsidRPr="00FD43B1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>Julián</w:t>
                              </w:r>
                              <w:r w:rsidR="00771309" w:rsidRPr="00FD43B1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 xml:space="preserve"> Alberto </w:t>
                              </w:r>
                              <w:r w:rsidRPr="00FD43B1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>Gómez</w:t>
                              </w:r>
                              <w:r w:rsidR="00771309" w:rsidRPr="00FD43B1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 xml:space="preserve"> </w:t>
                              </w:r>
                              <w:r w:rsidRPr="00FD43B1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>Gómez</w:t>
                              </w:r>
                            </w:p>
                          </w:sdtContent>
                        </w:sdt>
                        <w:p w14:paraId="19F0BFCB" w14:textId="56304E52" w:rsidR="00771309" w:rsidRPr="00FD43B1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CO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CO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71309" w:rsidRPr="00FD43B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CO"/>
                                </w:rPr>
                                <w:t>j.gomez24@uniandes.edu.co</w:t>
                              </w:r>
                            </w:sdtContent>
                          </w:sdt>
                        </w:p>
                        <w:p w14:paraId="36C7FDFB" w14:textId="04C02D4A" w:rsidR="00771309" w:rsidRDefault="0077130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Bogota 5/May/2025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390FD6" wp14:editId="3830996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54C8DB" w14:textId="33EF8F19" w:rsidR="00771309" w:rsidRPr="00771309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CO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71309" w:rsidRPr="0077130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CO"/>
                                      </w:rPr>
                                      <w:t>Pautas generales de implementación y pruebas de modelos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CO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AA4743" w14:textId="300A58BE" w:rsidR="00771309" w:rsidRPr="00771309" w:rsidRDefault="0077130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</w:pPr>
                                    <w:r w:rsidRPr="007713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  <w:t xml:space="preserve">Elaborado por: </w:t>
                                    </w:r>
                                    <w:r w:rsidR="009E34F0" w:rsidRPr="007713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  <w:t>Julián</w:t>
                                    </w:r>
                                    <w:r w:rsidRPr="007713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  <w:t xml:space="preserve"> Alberto </w:t>
                                    </w:r>
                                    <w:r w:rsidR="009E34F0" w:rsidRPr="007713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  <w:t>Gómez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B390FD6" id="Text Box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854C8DB" w14:textId="33EF8F19" w:rsidR="00771309" w:rsidRPr="00771309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CO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CO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71309" w:rsidRPr="0077130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CO"/>
                                </w:rPr>
                                <w:t>Pautas generales de implementación y pruebas de modelos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CO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AA4743" w14:textId="300A58BE" w:rsidR="00771309" w:rsidRPr="00771309" w:rsidRDefault="0077130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7713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  <w:t xml:space="preserve">Elaborado por: </w:t>
                              </w:r>
                              <w:r w:rsidR="009E34F0" w:rsidRPr="007713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  <w:t>Julián</w:t>
                              </w:r>
                              <w:r w:rsidRPr="007713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  <w:t xml:space="preserve"> Alberto </w:t>
                              </w:r>
                              <w:r w:rsidR="009E34F0" w:rsidRPr="007713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  <w:t>Gómez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85F0BED" w14:textId="75505625" w:rsidR="00771309" w:rsidRDefault="00771309" w:rsidP="00B90C4C">
          <w:pPr>
            <w:jc w:val="both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8271374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F9F5B9" w14:textId="0358AC9A" w:rsidR="00771309" w:rsidRDefault="00771309" w:rsidP="00B90C4C">
          <w:pPr>
            <w:pStyle w:val="TtuloTDC"/>
            <w:jc w:val="both"/>
          </w:pPr>
          <w:r>
            <w:t>Conten</w:t>
          </w:r>
          <w:r w:rsidR="00B90C4C">
            <w:t>ido</w:t>
          </w:r>
        </w:p>
        <w:p w14:paraId="679D1571" w14:textId="0C5B94EA" w:rsidR="008B5B41" w:rsidRDefault="0077130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62485" w:history="1">
            <w:r w:rsidR="008B5B41" w:rsidRPr="00B619AB">
              <w:rPr>
                <w:rStyle w:val="Hipervnculo"/>
                <w:noProof/>
              </w:rPr>
              <w:t>Lista de Gráficos</w:t>
            </w:r>
            <w:r w:rsidR="008B5B41">
              <w:rPr>
                <w:noProof/>
                <w:webHidden/>
              </w:rPr>
              <w:tab/>
            </w:r>
            <w:r w:rsidR="008B5B41">
              <w:rPr>
                <w:noProof/>
                <w:webHidden/>
              </w:rPr>
              <w:fldChar w:fldCharType="begin"/>
            </w:r>
            <w:r w:rsidR="008B5B41">
              <w:rPr>
                <w:noProof/>
                <w:webHidden/>
              </w:rPr>
              <w:instrText xml:space="preserve"> PAGEREF _Toc197362485 \h </w:instrText>
            </w:r>
            <w:r w:rsidR="008B5B41">
              <w:rPr>
                <w:noProof/>
                <w:webHidden/>
              </w:rPr>
            </w:r>
            <w:r w:rsidR="008B5B41"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2</w:t>
            </w:r>
            <w:r w:rsidR="008B5B41">
              <w:rPr>
                <w:noProof/>
                <w:webHidden/>
              </w:rPr>
              <w:fldChar w:fldCharType="end"/>
            </w:r>
          </w:hyperlink>
        </w:p>
        <w:p w14:paraId="104C75A8" w14:textId="6371EABE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86" w:history="1">
            <w:r w:rsidRPr="00B619AB">
              <w:rPr>
                <w:rStyle w:val="Hipervnculo"/>
                <w:noProof/>
                <w:lang w:val="es-CO"/>
              </w:rPr>
              <w:t>1-Resumen Ejecutivo.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6D32" w14:textId="624CD466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87" w:history="1">
            <w:r w:rsidRPr="00B619AB">
              <w:rPr>
                <w:rStyle w:val="Hipervnculo"/>
                <w:noProof/>
                <w:lang w:val="es-CO"/>
              </w:rPr>
              <w:t>2- Modelos Descriptivos: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F5BA" w14:textId="38C1FD64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88" w:history="1">
            <w:r w:rsidRPr="00B619AB">
              <w:rPr>
                <w:rStyle w:val="Hipervnculo"/>
                <w:noProof/>
                <w:lang w:val="es-CO"/>
              </w:rPr>
              <w:t>3- Modelos Prescriptivos: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9CE3" w14:textId="226596C7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89" w:history="1">
            <w:r w:rsidRPr="00B619AB">
              <w:rPr>
                <w:rStyle w:val="Hipervnculo"/>
                <w:noProof/>
                <w:lang w:val="es-CO"/>
              </w:rPr>
              <w:t>4-Modelos Predictivos: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92C5" w14:textId="356B27C6" w:rsidR="008B5B41" w:rsidRDefault="008B5B4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90" w:history="1">
            <w:r w:rsidRPr="00B619AB">
              <w:rPr>
                <w:rStyle w:val="Hipervnculo"/>
                <w:noProof/>
                <w:lang w:val="es-CO"/>
              </w:rPr>
              <w:t>5-</w:t>
            </w:r>
            <w:r>
              <w:rPr>
                <w:rFonts w:eastAsiaTheme="minorEastAsia"/>
                <w:noProof/>
                <w:lang w:val="es-CO" w:eastAsia="es-CO"/>
              </w:rPr>
              <w:tab/>
            </w:r>
            <w:r w:rsidRPr="00B619AB">
              <w:rPr>
                <w:rStyle w:val="Hipervnculo"/>
                <w:noProof/>
                <w:lang w:val="es-CO"/>
              </w:rPr>
              <w:t>Modelo usado en este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7565" w14:textId="6D13E095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91" w:history="1">
            <w:r w:rsidRPr="00B619AB">
              <w:rPr>
                <w:rStyle w:val="Hipervnculo"/>
                <w:noProof/>
                <w:lang w:val="es-CO"/>
              </w:rPr>
              <w:t>6-Descripcion de los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77C4" w14:textId="26A6EF86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92" w:history="1">
            <w:r w:rsidRPr="00B619AB">
              <w:rPr>
                <w:rStyle w:val="Hipervnculo"/>
                <w:noProof/>
                <w:lang w:val="es-CO"/>
              </w:rPr>
              <w:t>Anexo-1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4609" w14:textId="3F971805" w:rsidR="008B5B41" w:rsidRDefault="008B5B4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 w:eastAsia="es-CO"/>
            </w:rPr>
          </w:pPr>
          <w:hyperlink w:anchor="_Toc197362493" w:history="1">
            <w:r w:rsidRPr="00B619AB">
              <w:rPr>
                <w:rStyle w:val="Hipervnculo"/>
                <w:noProof/>
                <w:lang w:val="es-CO"/>
              </w:rPr>
              <w:t>Anexo-2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F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A3B5" w14:textId="04AEAB14" w:rsidR="00771309" w:rsidRDefault="00771309" w:rsidP="00B90C4C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73BCE9" w14:textId="77777777" w:rsidR="003301C0" w:rsidRDefault="003301C0" w:rsidP="00B90C4C">
      <w:pPr>
        <w:jc w:val="both"/>
      </w:pPr>
    </w:p>
    <w:p w14:paraId="59A80C6F" w14:textId="77777777" w:rsidR="00771309" w:rsidRDefault="00771309" w:rsidP="00B90C4C">
      <w:pPr>
        <w:jc w:val="both"/>
      </w:pPr>
    </w:p>
    <w:p w14:paraId="4248CF0A" w14:textId="77777777" w:rsidR="00771309" w:rsidRDefault="00771309" w:rsidP="00B90C4C">
      <w:pPr>
        <w:jc w:val="both"/>
      </w:pPr>
    </w:p>
    <w:p w14:paraId="4ABD0FD5" w14:textId="77777777" w:rsidR="00771309" w:rsidRDefault="00771309" w:rsidP="00B90C4C">
      <w:pPr>
        <w:jc w:val="both"/>
      </w:pPr>
    </w:p>
    <w:p w14:paraId="11995F59" w14:textId="6B721C08" w:rsidR="00B90C4C" w:rsidRDefault="00B90C4C">
      <w:r>
        <w:br w:type="page"/>
      </w:r>
    </w:p>
    <w:p w14:paraId="13AA4B2E" w14:textId="77777777" w:rsidR="00771309" w:rsidRDefault="00771309" w:rsidP="00B90C4C">
      <w:pPr>
        <w:jc w:val="both"/>
      </w:pPr>
    </w:p>
    <w:p w14:paraId="40B91986" w14:textId="77777777" w:rsidR="00771309" w:rsidRDefault="00771309" w:rsidP="00B90C4C">
      <w:pPr>
        <w:jc w:val="both"/>
      </w:pPr>
    </w:p>
    <w:p w14:paraId="78D31B62" w14:textId="77777777" w:rsidR="00771309" w:rsidRDefault="00771309" w:rsidP="00B90C4C">
      <w:pPr>
        <w:jc w:val="both"/>
      </w:pPr>
    </w:p>
    <w:p w14:paraId="6BD28E60" w14:textId="5B17989D" w:rsidR="00771309" w:rsidRDefault="00B90C4C" w:rsidP="00B90C4C">
      <w:pPr>
        <w:pStyle w:val="Ttulo2"/>
      </w:pPr>
      <w:bookmarkStart w:id="1" w:name="_Toc197362485"/>
      <w:r>
        <w:t>Lista de Gráficos</w:t>
      </w:r>
      <w:bookmarkEnd w:id="1"/>
    </w:p>
    <w:p w14:paraId="1AC7C693" w14:textId="773B882D" w:rsidR="008B5B41" w:rsidRDefault="00E22F55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r>
        <w:fldChar w:fldCharType="begin"/>
      </w:r>
      <w:r w:rsidRPr="00E22F55">
        <w:rPr>
          <w:lang w:val="es-CO"/>
        </w:rPr>
        <w:instrText xml:space="preserve"> TOC \h \z \c "Figura-"  \* MERGEFORMAT </w:instrText>
      </w:r>
      <w:r>
        <w:fldChar w:fldCharType="separate"/>
      </w:r>
      <w:hyperlink w:anchor="_Toc197362494" w:history="1">
        <w:r w:rsidR="008B5B41" w:rsidRPr="00923A98">
          <w:rPr>
            <w:rStyle w:val="Hipervnculo"/>
            <w:noProof/>
            <w:lang w:val="es-CO"/>
          </w:rPr>
          <w:t>Figura- 1 presión vs Fecha, todos los clientes</w:t>
        </w:r>
        <w:r w:rsidR="008B5B41">
          <w:rPr>
            <w:noProof/>
            <w:webHidden/>
          </w:rPr>
          <w:tab/>
        </w:r>
        <w:r w:rsidR="008B5B41">
          <w:rPr>
            <w:noProof/>
            <w:webHidden/>
          </w:rPr>
          <w:fldChar w:fldCharType="begin"/>
        </w:r>
        <w:r w:rsidR="008B5B41">
          <w:rPr>
            <w:noProof/>
            <w:webHidden/>
          </w:rPr>
          <w:instrText xml:space="preserve"> PAGEREF _Toc197362494 \h </w:instrText>
        </w:r>
        <w:r w:rsidR="008B5B41">
          <w:rPr>
            <w:noProof/>
            <w:webHidden/>
          </w:rPr>
        </w:r>
        <w:r w:rsidR="008B5B41"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4</w:t>
        </w:r>
        <w:r w:rsidR="008B5B41">
          <w:rPr>
            <w:noProof/>
            <w:webHidden/>
          </w:rPr>
          <w:fldChar w:fldCharType="end"/>
        </w:r>
      </w:hyperlink>
    </w:p>
    <w:p w14:paraId="7D19AC65" w14:textId="686883D0" w:rsidR="008B5B41" w:rsidRDefault="008B5B41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hyperlink w:anchor="_Toc197362495" w:history="1">
        <w:r w:rsidRPr="00923A98">
          <w:rPr>
            <w:rStyle w:val="Hipervnculo"/>
            <w:noProof/>
            <w:lang w:val="es-CO"/>
          </w:rPr>
          <w:t>Figura- 2 temperatura vs Fecha, todos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_Toc197362495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F7AB55" w14:textId="65AEA9C8" w:rsidR="008B5B41" w:rsidRDefault="008B5B41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hyperlink w:anchor="_Toc197362496" w:history="1">
        <w:r w:rsidRPr="00923A98">
          <w:rPr>
            <w:rStyle w:val="Hipervnculo"/>
            <w:noProof/>
            <w:lang w:val="es-CO"/>
          </w:rPr>
          <w:t>Figura- 3 Volumen vs Fecha, todos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_Toc197362496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74B379" w14:textId="389048F8" w:rsidR="008B5B41" w:rsidRDefault="008B5B41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hyperlink w:anchor="_Toc197362497" w:history="1">
        <w:r w:rsidRPr="00923A98">
          <w:rPr>
            <w:rStyle w:val="Hipervnculo"/>
            <w:noProof/>
            <w:lang w:val="es-CO"/>
          </w:rPr>
          <w:t>Figura- 4 Ejemplo graficas de las variables para cada cliente, todas están en anexo-2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_Toc197362497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15E966" w14:textId="0CCB9DB1" w:rsidR="008B5B41" w:rsidRDefault="008B5B41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hyperlink w:anchor="_Toc197362498" w:history="1">
        <w:r w:rsidRPr="00923A98">
          <w:rPr>
            <w:rStyle w:val="Hipervnculo"/>
            <w:noProof/>
            <w:lang w:val="es-CO"/>
          </w:rPr>
          <w:t>Figura- 5 Ejemplo caso donde los puntos en rojo serian anómalos y pienso que el método funciona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_Toc197362498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A7A99F" w14:textId="4EFD8311" w:rsidR="008B5B41" w:rsidRDefault="008B5B41">
      <w:pPr>
        <w:pStyle w:val="Tabladeilustraciones"/>
        <w:tabs>
          <w:tab w:val="right" w:leader="dot" w:pos="8828"/>
        </w:tabs>
        <w:rPr>
          <w:rFonts w:eastAsiaTheme="minorEastAsia"/>
          <w:noProof/>
          <w:lang w:val="es-CO" w:eastAsia="es-CO"/>
        </w:rPr>
      </w:pPr>
      <w:hyperlink w:anchor="_Toc197362499" w:history="1">
        <w:r w:rsidRPr="00923A98">
          <w:rPr>
            <w:rStyle w:val="Hipervnculo"/>
            <w:noProof/>
            <w:lang w:val="es-CO"/>
          </w:rPr>
          <w:t>Figura- 6 Ejemplo caso donde todos los puntos serian anómalos.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_Toc197362499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34F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7D6A5C" w14:textId="3E23221D" w:rsidR="00771309" w:rsidRPr="00826898" w:rsidRDefault="00E22F55" w:rsidP="00B90C4C">
      <w:pPr>
        <w:jc w:val="both"/>
        <w:rPr>
          <w:lang w:val="es-CO"/>
        </w:rPr>
      </w:pPr>
      <w:r>
        <w:fldChar w:fldCharType="end"/>
      </w:r>
    </w:p>
    <w:p w14:paraId="4A583615" w14:textId="77777777" w:rsidR="00771309" w:rsidRPr="00826898" w:rsidRDefault="00771309" w:rsidP="00B90C4C">
      <w:pPr>
        <w:jc w:val="both"/>
        <w:rPr>
          <w:lang w:val="es-CO"/>
        </w:rPr>
      </w:pPr>
    </w:p>
    <w:p w14:paraId="17144B59" w14:textId="77777777" w:rsidR="00771309" w:rsidRPr="00826898" w:rsidRDefault="00771309" w:rsidP="00B90C4C">
      <w:pPr>
        <w:jc w:val="both"/>
        <w:rPr>
          <w:lang w:val="es-CO"/>
        </w:rPr>
      </w:pPr>
    </w:p>
    <w:p w14:paraId="6321FDE4" w14:textId="77777777" w:rsidR="00771309" w:rsidRPr="00826898" w:rsidRDefault="00771309" w:rsidP="00B90C4C">
      <w:pPr>
        <w:jc w:val="both"/>
        <w:rPr>
          <w:lang w:val="es-CO"/>
        </w:rPr>
      </w:pPr>
    </w:p>
    <w:p w14:paraId="29B84ED0" w14:textId="77777777" w:rsidR="00771309" w:rsidRPr="00826898" w:rsidRDefault="00771309" w:rsidP="00B90C4C">
      <w:pPr>
        <w:jc w:val="both"/>
        <w:rPr>
          <w:lang w:val="es-CO"/>
        </w:rPr>
      </w:pPr>
    </w:p>
    <w:p w14:paraId="083A4F0F" w14:textId="77777777" w:rsidR="00771309" w:rsidRPr="00826898" w:rsidRDefault="00771309" w:rsidP="00B90C4C">
      <w:pPr>
        <w:jc w:val="both"/>
        <w:rPr>
          <w:lang w:val="es-CO"/>
        </w:rPr>
      </w:pPr>
    </w:p>
    <w:p w14:paraId="1B62FE3D" w14:textId="77777777" w:rsidR="00771309" w:rsidRPr="00826898" w:rsidRDefault="00771309" w:rsidP="00B90C4C">
      <w:pPr>
        <w:jc w:val="both"/>
        <w:rPr>
          <w:lang w:val="es-CO"/>
        </w:rPr>
      </w:pPr>
    </w:p>
    <w:p w14:paraId="47A84E9D" w14:textId="77777777" w:rsidR="00771309" w:rsidRPr="00826898" w:rsidRDefault="00771309" w:rsidP="00B90C4C">
      <w:pPr>
        <w:jc w:val="both"/>
        <w:rPr>
          <w:lang w:val="es-CO"/>
        </w:rPr>
      </w:pPr>
    </w:p>
    <w:p w14:paraId="11EDDD3E" w14:textId="77777777" w:rsidR="00771309" w:rsidRPr="00826898" w:rsidRDefault="00771309" w:rsidP="00B90C4C">
      <w:pPr>
        <w:jc w:val="both"/>
        <w:rPr>
          <w:lang w:val="es-CO"/>
        </w:rPr>
      </w:pPr>
    </w:p>
    <w:p w14:paraId="4AFF81C6" w14:textId="77777777" w:rsidR="00771309" w:rsidRPr="00826898" w:rsidRDefault="00771309" w:rsidP="00B90C4C">
      <w:pPr>
        <w:jc w:val="both"/>
        <w:rPr>
          <w:lang w:val="es-CO"/>
        </w:rPr>
      </w:pPr>
    </w:p>
    <w:p w14:paraId="0B2E8885" w14:textId="3346AA55" w:rsidR="00B90C4C" w:rsidRDefault="00B90C4C">
      <w:pPr>
        <w:rPr>
          <w:lang w:val="es-CO"/>
        </w:rPr>
      </w:pPr>
      <w:r>
        <w:rPr>
          <w:lang w:val="es-CO"/>
        </w:rPr>
        <w:br w:type="page"/>
      </w:r>
    </w:p>
    <w:p w14:paraId="72617013" w14:textId="3B74942C" w:rsidR="00643B0F" w:rsidRDefault="00E22F55" w:rsidP="00B90C4C">
      <w:pPr>
        <w:pStyle w:val="Ttulo2"/>
        <w:jc w:val="both"/>
        <w:rPr>
          <w:lang w:val="es-CO"/>
        </w:rPr>
      </w:pPr>
      <w:bookmarkStart w:id="2" w:name="_Toc197362486"/>
      <w:r>
        <w:rPr>
          <w:lang w:val="es-CO"/>
        </w:rPr>
        <w:lastRenderedPageBreak/>
        <w:t>1-</w:t>
      </w:r>
      <w:r w:rsidR="00643B0F">
        <w:rPr>
          <w:lang w:val="es-CO"/>
        </w:rPr>
        <w:t>Resumen Ejecutivo.</w:t>
      </w:r>
      <w:bookmarkEnd w:id="2"/>
    </w:p>
    <w:p w14:paraId="578D065F" w14:textId="010DC2F9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>Se tom</w:t>
      </w:r>
      <w:r w:rsidR="00E22F55" w:rsidRPr="00E22F55">
        <w:rPr>
          <w:lang w:val="es-CO"/>
        </w:rPr>
        <w:t>ó</w:t>
      </w:r>
      <w:r w:rsidRPr="00E22F55">
        <w:rPr>
          <w:lang w:val="es-CO"/>
        </w:rPr>
        <w:t xml:space="preserve"> la data de presión, volumen y temperatura de cada cliente,</w:t>
      </w:r>
    </w:p>
    <w:p w14:paraId="7197BCFB" w14:textId="2D2419B3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>Inicialmente se graficaron para observar tendencias y rangos.</w:t>
      </w:r>
    </w:p>
    <w:p w14:paraId="65E91423" w14:textId="528712C8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>Se calcul</w:t>
      </w:r>
      <w:r w:rsidR="00E22F55" w:rsidRPr="00E22F55">
        <w:rPr>
          <w:lang w:val="es-CO"/>
        </w:rPr>
        <w:t>ó</w:t>
      </w:r>
      <w:r w:rsidRPr="00E22F55">
        <w:rPr>
          <w:lang w:val="es-CO"/>
        </w:rPr>
        <w:t xml:space="preserve"> el </w:t>
      </w:r>
      <w:r w:rsidR="00E22F55" w:rsidRPr="00E22F55">
        <w:rPr>
          <w:lang w:val="es-CO"/>
        </w:rPr>
        <w:t>í</w:t>
      </w:r>
      <w:r w:rsidRPr="00E22F55">
        <w:rPr>
          <w:lang w:val="es-CO"/>
        </w:rPr>
        <w:t>ndice de cuartiles para mirar la contaminación usando la metodol</w:t>
      </w:r>
      <w:r w:rsidR="00E22F55" w:rsidRPr="00E22F55">
        <w:rPr>
          <w:lang w:val="es-CO"/>
        </w:rPr>
        <w:t>o</w:t>
      </w:r>
      <w:r w:rsidRPr="00E22F55">
        <w:rPr>
          <w:lang w:val="es-CO"/>
        </w:rPr>
        <w:t>g</w:t>
      </w:r>
      <w:r w:rsidR="00E22F55" w:rsidRPr="00E22F55">
        <w:rPr>
          <w:lang w:val="es-CO"/>
        </w:rPr>
        <w:t>í</w:t>
      </w:r>
      <w:r w:rsidRPr="00E22F55">
        <w:rPr>
          <w:lang w:val="es-CO"/>
        </w:rPr>
        <w:t>a Isolation Forest.</w:t>
      </w:r>
    </w:p>
    <w:p w14:paraId="5073E6C6" w14:textId="5E5A26C7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 xml:space="preserve"> Se introdujo para cada variable y para cada cliente un valor de contaminación y con esto se calcularon las anomalías.</w:t>
      </w:r>
    </w:p>
    <w:p w14:paraId="22738E85" w14:textId="1CE443F0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 xml:space="preserve">Se graficaron las anomalías calculadas vs la data real, en </w:t>
      </w:r>
      <w:r w:rsidR="00E22F55" w:rsidRPr="00E22F55">
        <w:rPr>
          <w:lang w:val="es-CO"/>
        </w:rPr>
        <w:t>general</w:t>
      </w:r>
      <w:r w:rsidRPr="00E22F55">
        <w:rPr>
          <w:lang w:val="es-CO"/>
        </w:rPr>
        <w:t xml:space="preserve"> se </w:t>
      </w:r>
      <w:r w:rsidR="009E34F0" w:rsidRPr="00E22F55">
        <w:rPr>
          <w:lang w:val="es-CO"/>
        </w:rPr>
        <w:t>observó</w:t>
      </w:r>
      <w:r w:rsidRPr="00E22F55">
        <w:rPr>
          <w:lang w:val="es-CO"/>
        </w:rPr>
        <w:t xml:space="preserve"> un buen comportamiento de los datos</w:t>
      </w:r>
      <w:r w:rsidR="00E22F55" w:rsidRPr="00E22F55">
        <w:rPr>
          <w:lang w:val="es-CO"/>
        </w:rPr>
        <w:t>, anexo 2</w:t>
      </w:r>
    </w:p>
    <w:p w14:paraId="5D65995A" w14:textId="26BFC151" w:rsidR="00643B0F" w:rsidRPr="00E22F55" w:rsidRDefault="00643B0F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 xml:space="preserve">Se </w:t>
      </w:r>
      <w:r w:rsidR="00B90C4C">
        <w:rPr>
          <w:lang w:val="es-CO"/>
        </w:rPr>
        <w:t>implementó</w:t>
      </w:r>
      <w:r w:rsidR="00B90C4C">
        <w:rPr>
          <w:rFonts w:ascii="Arial" w:hAnsi="Arial" w:cs="Arial"/>
          <w:lang w:val="es-CO"/>
        </w:rPr>
        <w:t xml:space="preserve"> </w:t>
      </w:r>
      <w:r w:rsidRPr="00E22F55">
        <w:rPr>
          <w:lang w:val="es-CO"/>
        </w:rPr>
        <w:t xml:space="preserve">la </w:t>
      </w:r>
      <w:r w:rsidR="00E22F55" w:rsidRPr="00E22F55">
        <w:rPr>
          <w:lang w:val="es-CO"/>
        </w:rPr>
        <w:t>metodología</w:t>
      </w:r>
      <w:r w:rsidRPr="00E22F55">
        <w:rPr>
          <w:lang w:val="es-CO"/>
        </w:rPr>
        <w:t xml:space="preserve"> hold out para partir los datos observados y los de prueba y se corrieron los indicadores accuracy, precisión,</w:t>
      </w:r>
      <w:r w:rsidR="00E22F55" w:rsidRPr="00E22F55">
        <w:rPr>
          <w:lang w:val="es-CO"/>
        </w:rPr>
        <w:t xml:space="preserve"> </w:t>
      </w:r>
      <w:r w:rsidRPr="00E22F55">
        <w:rPr>
          <w:lang w:val="es-CO"/>
        </w:rPr>
        <w:t>recall, f1 Score. Los cuales se mu</w:t>
      </w:r>
      <w:r w:rsidR="00E22F55" w:rsidRPr="00E22F55">
        <w:rPr>
          <w:lang w:val="es-CO"/>
        </w:rPr>
        <w:t>e</w:t>
      </w:r>
      <w:r w:rsidRPr="00E22F55">
        <w:rPr>
          <w:lang w:val="es-CO"/>
        </w:rPr>
        <w:t>stran en el anexo 1</w:t>
      </w:r>
      <w:r w:rsidR="00E22F55" w:rsidRPr="00E22F55">
        <w:rPr>
          <w:lang w:val="es-CO"/>
        </w:rPr>
        <w:t>.</w:t>
      </w:r>
    </w:p>
    <w:p w14:paraId="7D7CA463" w14:textId="62ACA6E7" w:rsidR="00E22F55" w:rsidRPr="00E22F55" w:rsidRDefault="00E22F55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>Posteriormente encontré en la literatura que existen otros métodos para evaluar la eficiencia del isolation forest sin embargo no los alcance a implementar.</w:t>
      </w:r>
    </w:p>
    <w:p w14:paraId="679083C6" w14:textId="5F8AE3C2" w:rsidR="00E22F55" w:rsidRPr="00E22F55" w:rsidRDefault="00E22F55" w:rsidP="00B90C4C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E22F55">
        <w:rPr>
          <w:lang w:val="es-CO"/>
        </w:rPr>
        <w:t>En general el método isolation forest funciona razonablemente bien cómo se puede observar en el anexo 2, y para hacer mejores ajustes sería necesario conocer la información real de la operación con el fin de ajustar los datos a la realidad y determinar cuáles de los datos mostrados como anomalías son realmente anómalos o sencillamente cambios operativos.</w:t>
      </w:r>
    </w:p>
    <w:p w14:paraId="34C13579" w14:textId="2963C79D" w:rsidR="00771309" w:rsidRPr="00771309" w:rsidRDefault="00E22F55" w:rsidP="00B90C4C">
      <w:pPr>
        <w:pStyle w:val="Ttulo2"/>
        <w:jc w:val="both"/>
        <w:rPr>
          <w:lang w:val="es-CO"/>
        </w:rPr>
      </w:pPr>
      <w:bookmarkStart w:id="3" w:name="_Toc197362487"/>
      <w:r>
        <w:rPr>
          <w:lang w:val="es-CO"/>
        </w:rPr>
        <w:t xml:space="preserve">2- </w:t>
      </w:r>
      <w:r w:rsidR="00771309" w:rsidRPr="00771309">
        <w:rPr>
          <w:lang w:val="es-CO"/>
        </w:rPr>
        <w:t>Modelos Descriptivos:</w:t>
      </w:r>
      <w:bookmarkEnd w:id="3"/>
    </w:p>
    <w:p w14:paraId="54C43AF1" w14:textId="76EE4B09" w:rsidR="00771309" w:rsidRDefault="00771309" w:rsidP="00B90C4C">
      <w:pPr>
        <w:jc w:val="both"/>
        <w:rPr>
          <w:lang w:val="es-CO"/>
        </w:rPr>
      </w:pPr>
      <w:r>
        <w:rPr>
          <w:lang w:val="es-CO"/>
        </w:rPr>
        <w:t>Se graficaron todos los datos de presión, volumen y temperatura contra fecha. Se pueden tener las siguientes conclusiones:</w:t>
      </w:r>
    </w:p>
    <w:p w14:paraId="536AD2A2" w14:textId="19F00870" w:rsidR="00771309" w:rsidRDefault="00771309" w:rsidP="00B90C4C">
      <w:pPr>
        <w:jc w:val="both"/>
        <w:rPr>
          <w:lang w:val="es-CO"/>
        </w:rPr>
      </w:pPr>
      <w:r>
        <w:rPr>
          <w:lang w:val="es-CO"/>
        </w:rPr>
        <w:t>1-Datos de Presión por lo general son constantes alrededor de un valor sin embargo en algunos clientes se observa una caída drástica en los últimos meses.</w:t>
      </w:r>
    </w:p>
    <w:p w14:paraId="5CB8BF8A" w14:textId="77777777" w:rsidR="00E22F55" w:rsidRDefault="00826898" w:rsidP="00B90C4C">
      <w:pPr>
        <w:keepNext/>
        <w:jc w:val="both"/>
      </w:pPr>
      <w:r w:rsidRPr="00FD43B1">
        <w:rPr>
          <w:lang w:val="es-CO"/>
        </w:rPr>
        <w:lastRenderedPageBreak/>
        <w:drawing>
          <wp:inline distT="0" distB="0" distL="0" distR="0" wp14:anchorId="3BB43873" wp14:editId="1C66BC6A">
            <wp:extent cx="5612130" cy="2632710"/>
            <wp:effectExtent l="0" t="0" r="7620" b="0"/>
            <wp:docPr id="35147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B533" w14:textId="3583A7EC" w:rsidR="00826898" w:rsidRDefault="00E22F55" w:rsidP="00B90C4C">
      <w:pPr>
        <w:pStyle w:val="Descripcin"/>
        <w:jc w:val="both"/>
        <w:rPr>
          <w:lang w:val="es-CO"/>
        </w:rPr>
      </w:pPr>
      <w:bookmarkStart w:id="4" w:name="_Toc197362494"/>
      <w:r w:rsidRPr="00E22F55">
        <w:rPr>
          <w:lang w:val="es-CO"/>
        </w:rPr>
        <w:t xml:space="preserve">Figura- </w:t>
      </w:r>
      <w:r>
        <w:fldChar w:fldCharType="begin"/>
      </w:r>
      <w:r w:rsidRPr="00E22F55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1</w:t>
      </w:r>
      <w:r>
        <w:fldChar w:fldCharType="end"/>
      </w:r>
      <w:r w:rsidRPr="00E22F55">
        <w:rPr>
          <w:lang w:val="es-CO"/>
        </w:rPr>
        <w:t xml:space="preserve"> </w:t>
      </w:r>
      <w:r>
        <w:rPr>
          <w:lang w:val="es-CO"/>
        </w:rPr>
        <w:t>presión vs Fecha, todos los clientes</w:t>
      </w:r>
      <w:bookmarkEnd w:id="4"/>
    </w:p>
    <w:p w14:paraId="2DBF8099" w14:textId="386667E9" w:rsidR="00826898" w:rsidRDefault="005E1950" w:rsidP="00B90C4C">
      <w:pPr>
        <w:jc w:val="both"/>
        <w:rPr>
          <w:lang w:val="es-CO"/>
        </w:rPr>
      </w:pPr>
      <w:r>
        <w:rPr>
          <w:lang w:val="es-CO"/>
        </w:rPr>
        <w:t xml:space="preserve">Al analizar los datos aislados Anexo 2 se puede ver que un gran numero de Clientes presentan una disminución en el valor de presión, no pasa en </w:t>
      </w:r>
      <w:r w:rsidR="009E34F0">
        <w:rPr>
          <w:lang w:val="es-CO"/>
        </w:rPr>
        <w:t>todos,</w:t>
      </w:r>
      <w:r>
        <w:rPr>
          <w:lang w:val="es-CO"/>
        </w:rPr>
        <w:t xml:space="preserve"> pero si en una mayoría, esto cualquier programa se </w:t>
      </w:r>
      <w:r w:rsidR="00B90C4C">
        <w:rPr>
          <w:lang w:val="es-CO"/>
        </w:rPr>
        <w:t>esperaría</w:t>
      </w:r>
      <w:r>
        <w:rPr>
          <w:lang w:val="es-CO"/>
        </w:rPr>
        <w:t xml:space="preserve"> que lo marque como una anomalía, ahora habría que verificar con el proveedor de gas si este descenso en el valor de la presión es normal o se debe a algún efecto operacional del momento, pero definitivamente esta fuera de la estación.</w:t>
      </w:r>
    </w:p>
    <w:p w14:paraId="1FE86707" w14:textId="77777777" w:rsidR="00826898" w:rsidRDefault="00826898" w:rsidP="00B90C4C">
      <w:pPr>
        <w:jc w:val="both"/>
        <w:rPr>
          <w:lang w:val="es-CO"/>
        </w:rPr>
      </w:pPr>
    </w:p>
    <w:p w14:paraId="1C536ECC" w14:textId="77777777" w:rsidR="00B90C4C" w:rsidRDefault="00771309" w:rsidP="00B90C4C">
      <w:pPr>
        <w:keepNext/>
        <w:jc w:val="both"/>
      </w:pPr>
      <w:r>
        <w:rPr>
          <w:lang w:val="es-CO"/>
        </w:rPr>
        <w:t xml:space="preserve">2-Datos de temperatura: presentan una variación que es esperado respecto a la posición del sol lo que ocasiona un comportamiento sinusoidal con altos y bajos que generalmente coinciden con </w:t>
      </w:r>
      <w:r w:rsidR="00A83A0D">
        <w:rPr>
          <w:lang w:val="es-CO"/>
        </w:rPr>
        <w:t>ciertas</w:t>
      </w:r>
      <w:r>
        <w:rPr>
          <w:lang w:val="es-CO"/>
        </w:rPr>
        <w:t xml:space="preserve"> horas del día en donde se alcanza el máximo y el </w:t>
      </w:r>
      <w:r w:rsidR="00A83A0D">
        <w:rPr>
          <w:lang w:val="es-CO"/>
        </w:rPr>
        <w:t>mínimo</w:t>
      </w:r>
      <w:r>
        <w:rPr>
          <w:lang w:val="es-CO"/>
        </w:rPr>
        <w:t xml:space="preserve"> de temperatura. Aunque el comportamiento es similar para todos los </w:t>
      </w:r>
      <w:r w:rsidR="00A83A0D">
        <w:rPr>
          <w:lang w:val="es-CO"/>
        </w:rPr>
        <w:t>clientes</w:t>
      </w:r>
      <w:r>
        <w:rPr>
          <w:lang w:val="es-CO"/>
        </w:rPr>
        <w:t xml:space="preserve"> se observan variaciones en el valor </w:t>
      </w:r>
      <w:r w:rsidR="00A83A0D">
        <w:rPr>
          <w:lang w:val="es-CO"/>
        </w:rPr>
        <w:t>leído</w:t>
      </w:r>
      <w:r>
        <w:rPr>
          <w:lang w:val="es-CO"/>
        </w:rPr>
        <w:t xml:space="preserve"> lo cual se puede explicar por </w:t>
      </w:r>
      <w:r w:rsidR="00A83A0D">
        <w:rPr>
          <w:lang w:val="es-CO"/>
        </w:rPr>
        <w:t>la</w:t>
      </w:r>
      <w:r>
        <w:rPr>
          <w:lang w:val="es-CO"/>
        </w:rPr>
        <w:t xml:space="preserve"> temperatura ambiente en la ubicación del medidor y la altura sobre el nivel del mar para cada </w:t>
      </w:r>
      <w:r>
        <w:rPr>
          <w:lang w:val="es-CO"/>
        </w:rPr>
        <w:lastRenderedPageBreak/>
        <w:t>medidor.</w:t>
      </w:r>
      <w:r w:rsidR="005E1950" w:rsidRPr="005E1950">
        <w:rPr>
          <w:lang w:val="es-CO"/>
        </w:rPr>
        <w:t xml:space="preserve"> </w:t>
      </w:r>
      <w:r w:rsidR="005E1950" w:rsidRPr="00FD43B1">
        <w:rPr>
          <w:lang w:val="es-CO"/>
        </w:rPr>
        <w:drawing>
          <wp:inline distT="0" distB="0" distL="0" distR="0" wp14:anchorId="188D73DC" wp14:editId="3F870476">
            <wp:extent cx="5612130" cy="2755265"/>
            <wp:effectExtent l="0" t="0" r="7620" b="6985"/>
            <wp:docPr id="177930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FFC" w14:textId="3C110859" w:rsidR="00771309" w:rsidRDefault="00B90C4C" w:rsidP="00B90C4C">
      <w:pPr>
        <w:pStyle w:val="Descripcin"/>
        <w:jc w:val="both"/>
        <w:rPr>
          <w:lang w:val="es-CO"/>
        </w:rPr>
      </w:pPr>
      <w:bookmarkStart w:id="5" w:name="_Toc197362495"/>
      <w:r w:rsidRPr="00B90C4C">
        <w:rPr>
          <w:lang w:val="es-CO"/>
        </w:rPr>
        <w:t xml:space="preserve">Figura- </w:t>
      </w:r>
      <w:r>
        <w:fldChar w:fldCharType="begin"/>
      </w:r>
      <w:r w:rsidRPr="00B90C4C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2</w:t>
      </w:r>
      <w:r>
        <w:fldChar w:fldCharType="end"/>
      </w:r>
      <w:r w:rsidRPr="00B90C4C">
        <w:rPr>
          <w:lang w:val="es-CO"/>
        </w:rPr>
        <w:t xml:space="preserve"> </w:t>
      </w:r>
      <w:r>
        <w:rPr>
          <w:lang w:val="es-CO"/>
        </w:rPr>
        <w:t>temperatura vs Fecha, todos los clientes</w:t>
      </w:r>
      <w:bookmarkEnd w:id="5"/>
    </w:p>
    <w:p w14:paraId="5E37B7BC" w14:textId="77777777" w:rsidR="00E22F55" w:rsidRDefault="00E22F55" w:rsidP="00B90C4C">
      <w:pPr>
        <w:jc w:val="both"/>
        <w:rPr>
          <w:lang w:val="es-CO"/>
        </w:rPr>
      </w:pPr>
    </w:p>
    <w:p w14:paraId="4AD2D729" w14:textId="20546096" w:rsidR="00771309" w:rsidRPr="00771309" w:rsidRDefault="00771309" w:rsidP="00B90C4C">
      <w:pPr>
        <w:jc w:val="both"/>
        <w:rPr>
          <w:caps/>
          <w:lang w:val="es-CO"/>
        </w:rPr>
      </w:pPr>
      <w:r>
        <w:rPr>
          <w:lang w:val="es-CO"/>
        </w:rPr>
        <w:t>3-Datos de volumen son los que presentan la mayor variación/oscilación</w:t>
      </w:r>
      <w:r w:rsidR="00A83A0D">
        <w:rPr>
          <w:lang w:val="es-CO"/>
        </w:rPr>
        <w:t>, en algunos clientes esto puede ser debido a fallas en los medidores.</w:t>
      </w:r>
      <w:r>
        <w:rPr>
          <w:lang w:val="es-CO"/>
        </w:rPr>
        <w:t xml:space="preserve"> </w:t>
      </w:r>
    </w:p>
    <w:p w14:paraId="247704B4" w14:textId="77777777" w:rsidR="00B90C4C" w:rsidRDefault="005E1950" w:rsidP="00B90C4C">
      <w:pPr>
        <w:keepNext/>
        <w:jc w:val="both"/>
      </w:pPr>
      <w:r w:rsidRPr="00FD43B1">
        <w:rPr>
          <w:lang w:val="es-CO"/>
        </w:rPr>
        <w:drawing>
          <wp:inline distT="0" distB="0" distL="0" distR="0" wp14:anchorId="320D00BD" wp14:editId="644FA521">
            <wp:extent cx="5612130" cy="2668270"/>
            <wp:effectExtent l="0" t="0" r="7620" b="0"/>
            <wp:docPr id="98195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5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B0B9" w14:textId="1D717E28" w:rsidR="00771309" w:rsidRDefault="00B90C4C" w:rsidP="00B90C4C">
      <w:pPr>
        <w:pStyle w:val="Descripcin"/>
        <w:jc w:val="both"/>
        <w:rPr>
          <w:lang w:val="es-CO"/>
        </w:rPr>
      </w:pPr>
      <w:bookmarkStart w:id="6" w:name="_Toc197362496"/>
      <w:r w:rsidRPr="00B90C4C">
        <w:rPr>
          <w:lang w:val="es-CO"/>
        </w:rPr>
        <w:t xml:space="preserve">Figura- </w:t>
      </w:r>
      <w:r>
        <w:fldChar w:fldCharType="begin"/>
      </w:r>
      <w:r w:rsidRPr="00B90C4C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3</w:t>
      </w:r>
      <w:r>
        <w:fldChar w:fldCharType="end"/>
      </w:r>
      <w:r w:rsidRPr="00B90C4C">
        <w:rPr>
          <w:lang w:val="es-CO"/>
        </w:rPr>
        <w:t xml:space="preserve"> </w:t>
      </w:r>
      <w:r>
        <w:rPr>
          <w:lang w:val="es-CO"/>
        </w:rPr>
        <w:t>Volumen vs Fecha, todos los clientes</w:t>
      </w:r>
      <w:bookmarkEnd w:id="6"/>
    </w:p>
    <w:p w14:paraId="3091F43C" w14:textId="77777777" w:rsidR="00E22F55" w:rsidRDefault="00E22F55" w:rsidP="00B90C4C">
      <w:pPr>
        <w:jc w:val="both"/>
        <w:rPr>
          <w:lang w:val="es-CO"/>
        </w:rPr>
      </w:pPr>
    </w:p>
    <w:p w14:paraId="7F601402" w14:textId="77777777" w:rsidR="00B90C4C" w:rsidRDefault="005E1950" w:rsidP="00B90C4C">
      <w:pPr>
        <w:keepNext/>
        <w:jc w:val="both"/>
      </w:pPr>
      <w:r w:rsidRPr="00FD43B1">
        <w:rPr>
          <w:lang w:val="es-CO"/>
        </w:rPr>
        <w:lastRenderedPageBreak/>
        <w:drawing>
          <wp:inline distT="0" distB="0" distL="0" distR="0" wp14:anchorId="1DAABC22" wp14:editId="21BE8E63">
            <wp:extent cx="5612130" cy="1511935"/>
            <wp:effectExtent l="0" t="0" r="7620" b="0"/>
            <wp:docPr id="104985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4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3A66" w14:textId="159665E0" w:rsidR="00FD43B1" w:rsidRDefault="00B90C4C" w:rsidP="00B90C4C">
      <w:pPr>
        <w:pStyle w:val="Descripcin"/>
        <w:jc w:val="both"/>
        <w:rPr>
          <w:lang w:val="es-CO"/>
        </w:rPr>
      </w:pPr>
      <w:bookmarkStart w:id="7" w:name="_Toc197362497"/>
      <w:r w:rsidRPr="00B90C4C">
        <w:rPr>
          <w:lang w:val="es-CO"/>
        </w:rPr>
        <w:t xml:space="preserve">Figura- </w:t>
      </w:r>
      <w:r>
        <w:fldChar w:fldCharType="begin"/>
      </w:r>
      <w:r w:rsidRPr="00B90C4C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4</w:t>
      </w:r>
      <w:r>
        <w:fldChar w:fldCharType="end"/>
      </w:r>
      <w:r w:rsidRPr="00E22F55">
        <w:rPr>
          <w:lang w:val="es-CO"/>
        </w:rPr>
        <w:t xml:space="preserve"> </w:t>
      </w:r>
      <w:r>
        <w:rPr>
          <w:lang w:val="es-CO"/>
        </w:rPr>
        <w:t>Ejemplo graficas de las variables para cada cliente, todas están en anexo-2</w:t>
      </w:r>
      <w:bookmarkEnd w:id="7"/>
    </w:p>
    <w:p w14:paraId="47397C32" w14:textId="77777777" w:rsidR="00E22F55" w:rsidRDefault="00E22F55" w:rsidP="00B90C4C">
      <w:pPr>
        <w:jc w:val="both"/>
        <w:rPr>
          <w:lang w:val="es-CO"/>
        </w:rPr>
      </w:pPr>
    </w:p>
    <w:p w14:paraId="177F2682" w14:textId="46D1FB16" w:rsidR="00A83A0D" w:rsidRPr="00F374B4" w:rsidRDefault="00E22F55" w:rsidP="00B90C4C">
      <w:pPr>
        <w:pStyle w:val="Ttulo2"/>
        <w:jc w:val="both"/>
        <w:rPr>
          <w:lang w:val="es-CO"/>
        </w:rPr>
      </w:pPr>
      <w:bookmarkStart w:id="8" w:name="_Toc197362488"/>
      <w:r>
        <w:rPr>
          <w:rStyle w:val="nfasis"/>
          <w:i w:val="0"/>
          <w:iCs w:val="0"/>
          <w:lang w:val="es-CO"/>
        </w:rPr>
        <w:t xml:space="preserve">3- </w:t>
      </w:r>
      <w:r w:rsidR="00F374B4" w:rsidRPr="00F374B4">
        <w:rPr>
          <w:rStyle w:val="nfasis"/>
          <w:i w:val="0"/>
          <w:iCs w:val="0"/>
          <w:lang w:val="es-CO"/>
        </w:rPr>
        <w:t>Modelos Prescriptivos:</w:t>
      </w:r>
      <w:bookmarkEnd w:id="8"/>
    </w:p>
    <w:p w14:paraId="6AAE9E9E" w14:textId="28D5C20E" w:rsidR="00A83A0D" w:rsidRDefault="00F374B4" w:rsidP="00B90C4C">
      <w:pPr>
        <w:jc w:val="both"/>
        <w:rPr>
          <w:lang w:val="es-CO"/>
        </w:rPr>
      </w:pPr>
      <w:r>
        <w:rPr>
          <w:lang w:val="es-CO"/>
        </w:rPr>
        <w:t xml:space="preserve">No todos los modelos prescriptivos funcionan para la </w:t>
      </w:r>
      <w:r w:rsidR="000A6808">
        <w:rPr>
          <w:lang w:val="es-CO"/>
        </w:rPr>
        <w:t>metodología</w:t>
      </w:r>
      <w:r>
        <w:rPr>
          <w:lang w:val="es-CO"/>
        </w:rPr>
        <w:t xml:space="preserve"> Isolation</w:t>
      </w:r>
      <w:r w:rsidR="000A6808">
        <w:rPr>
          <w:lang w:val="es-CO"/>
        </w:rPr>
        <w:t xml:space="preserve"> </w:t>
      </w:r>
      <w:r>
        <w:rPr>
          <w:lang w:val="es-CO"/>
        </w:rPr>
        <w:t>Forest a continuación una breve explicación:</w:t>
      </w:r>
    </w:p>
    <w:p w14:paraId="56DBEAFA" w14:textId="05B00034" w:rsidR="00F374B4" w:rsidRDefault="00F374B4" w:rsidP="00B90C4C">
      <w:pPr>
        <w:jc w:val="both"/>
        <w:rPr>
          <w:lang w:val="es-CO"/>
        </w:rPr>
      </w:pPr>
      <w:r>
        <w:rPr>
          <w:lang w:val="es-CO"/>
        </w:rPr>
        <w:t>Se puede usar con Isolation Forest:</w:t>
      </w:r>
    </w:p>
    <w:p w14:paraId="04656E1A" w14:textId="72F0F06C" w:rsidR="00F374B4" w:rsidRPr="00F374B4" w:rsidRDefault="009E34F0" w:rsidP="00B90C4C">
      <w:pPr>
        <w:pStyle w:val="Prrafodelista"/>
        <w:numPr>
          <w:ilvl w:val="0"/>
          <w:numId w:val="5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Holdout</w:t>
      </w:r>
      <w:r w:rsidRPr="00F374B4">
        <w:rPr>
          <w:lang w:val="es-CO"/>
        </w:rPr>
        <w:t>:</w:t>
      </w:r>
      <w:r w:rsidR="00F374B4" w:rsidRPr="00F374B4">
        <w:rPr>
          <w:lang w:val="es-CO"/>
        </w:rPr>
        <w:t xml:space="preserve"> </w:t>
      </w:r>
      <w:r w:rsidR="00F374B4">
        <w:rPr>
          <w:lang w:val="es-CO"/>
        </w:rPr>
        <w:t>Dado que la data se puede dividir en entrenamiento y validació</w:t>
      </w:r>
      <w:r w:rsidR="00F374B4">
        <w:rPr>
          <w:rFonts w:ascii="Arial" w:hAnsi="Arial" w:cs="Arial"/>
          <w:lang w:val="es-CO"/>
        </w:rPr>
        <w:t xml:space="preserve">n se </w:t>
      </w:r>
      <w:r>
        <w:rPr>
          <w:rFonts w:ascii="Arial" w:hAnsi="Arial" w:cs="Arial"/>
          <w:lang w:val="es-CO"/>
        </w:rPr>
        <w:t>puede</w:t>
      </w:r>
      <w:r w:rsidR="00F374B4">
        <w:rPr>
          <w:rFonts w:ascii="Arial" w:hAnsi="Arial" w:cs="Arial"/>
          <w:lang w:val="es-CO"/>
        </w:rPr>
        <w:t xml:space="preserve"> usar con Isolation forest.</w:t>
      </w:r>
    </w:p>
    <w:p w14:paraId="423D97C3" w14:textId="22704581" w:rsidR="00F374B4" w:rsidRPr="00F374B4" w:rsidRDefault="00F374B4" w:rsidP="00B90C4C">
      <w:pPr>
        <w:numPr>
          <w:ilvl w:val="0"/>
          <w:numId w:val="5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Bootstrapping</w:t>
      </w:r>
      <w:r>
        <w:rPr>
          <w:b/>
          <w:bCs/>
          <w:lang w:val="es-CO"/>
        </w:rPr>
        <w:t>.</w:t>
      </w:r>
    </w:p>
    <w:p w14:paraId="4FF3F625" w14:textId="33DC380B" w:rsidR="00F374B4" w:rsidRPr="00F374B4" w:rsidRDefault="00F374B4" w:rsidP="00B90C4C">
      <w:pPr>
        <w:numPr>
          <w:ilvl w:val="0"/>
          <w:numId w:val="5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Validación cruzada (Cross Validation) y k-fold Cross Validation</w:t>
      </w:r>
      <w:r>
        <w:rPr>
          <w:b/>
          <w:bCs/>
          <w:lang w:val="es-CO"/>
        </w:rPr>
        <w:t>.</w:t>
      </w:r>
    </w:p>
    <w:p w14:paraId="5D36CF44" w14:textId="4DBB5C00" w:rsidR="00F374B4" w:rsidRPr="00F374B4" w:rsidRDefault="00F374B4" w:rsidP="00B90C4C">
      <w:pPr>
        <w:numPr>
          <w:ilvl w:val="0"/>
          <w:numId w:val="5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Validación cruzada de exclusión</w:t>
      </w:r>
      <w:r>
        <w:rPr>
          <w:b/>
          <w:bCs/>
          <w:lang w:val="es-CO"/>
        </w:rPr>
        <w:t xml:space="preserve">. </w:t>
      </w:r>
      <w:r w:rsidRPr="00F374B4">
        <w:rPr>
          <w:lang w:val="es-CO"/>
        </w:rPr>
        <w:t>No muy usada</w:t>
      </w:r>
      <w:r>
        <w:rPr>
          <w:lang w:val="es-CO"/>
        </w:rPr>
        <w:t>.</w:t>
      </w:r>
    </w:p>
    <w:p w14:paraId="1ABA5E23" w14:textId="1B3B9D3A" w:rsidR="00F374B4" w:rsidRPr="00F374B4" w:rsidRDefault="00F374B4" w:rsidP="00B90C4C">
      <w:pPr>
        <w:jc w:val="both"/>
        <w:rPr>
          <w:lang w:val="es-CO"/>
        </w:rPr>
      </w:pPr>
      <w:r w:rsidRPr="00F374B4">
        <w:rPr>
          <w:lang w:val="es-CO"/>
        </w:rPr>
        <w:t xml:space="preserve">No se debería usar con Isolation </w:t>
      </w:r>
      <w:r w:rsidR="009E34F0" w:rsidRPr="00F374B4">
        <w:rPr>
          <w:lang w:val="es-CO"/>
        </w:rPr>
        <w:t>Forest</w:t>
      </w:r>
    </w:p>
    <w:p w14:paraId="7ABA36E8" w14:textId="1DFDF4A7" w:rsidR="00F374B4" w:rsidRPr="00F374B4" w:rsidRDefault="00F374B4" w:rsidP="00B90C4C">
      <w:pPr>
        <w:numPr>
          <w:ilvl w:val="0"/>
          <w:numId w:val="6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Curva ROC y Precision-Recall Curve</w:t>
      </w:r>
      <w:r w:rsidRPr="00F374B4">
        <w:rPr>
          <w:lang w:val="es-CO"/>
        </w:rPr>
        <w:t>:</w:t>
      </w:r>
      <w:r>
        <w:rPr>
          <w:lang w:val="es-CO"/>
        </w:rPr>
        <w:t xml:space="preserve"> Requieren etiquetas que sean verdaderas, las cuales no se tienen en este caso en particular</w:t>
      </w:r>
      <w:r w:rsidRPr="00F374B4">
        <w:rPr>
          <w:lang w:val="es-CO"/>
        </w:rPr>
        <w:t>.</w:t>
      </w:r>
    </w:p>
    <w:p w14:paraId="54D96C73" w14:textId="36A9893B" w:rsidR="00F374B4" w:rsidRPr="00F374B4" w:rsidRDefault="00F374B4" w:rsidP="00B90C4C">
      <w:pPr>
        <w:numPr>
          <w:ilvl w:val="0"/>
          <w:numId w:val="6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Matriz de confusión</w:t>
      </w:r>
      <w:r w:rsidRPr="00F374B4">
        <w:rPr>
          <w:lang w:val="es-CO"/>
        </w:rPr>
        <w:t xml:space="preserve">: </w:t>
      </w:r>
      <w:r>
        <w:rPr>
          <w:lang w:val="es-CO"/>
        </w:rPr>
        <w:t>Igual que el anterior.</w:t>
      </w:r>
    </w:p>
    <w:p w14:paraId="34224F85" w14:textId="27175E4A" w:rsidR="00F374B4" w:rsidRPr="00F374B4" w:rsidRDefault="00F374B4" w:rsidP="00B90C4C">
      <w:pPr>
        <w:numPr>
          <w:ilvl w:val="0"/>
          <w:numId w:val="6"/>
        </w:numPr>
        <w:jc w:val="both"/>
        <w:rPr>
          <w:lang w:val="es-CO"/>
        </w:rPr>
      </w:pPr>
      <w:r w:rsidRPr="00F374B4">
        <w:rPr>
          <w:b/>
          <w:bCs/>
          <w:lang w:val="es-CO"/>
        </w:rPr>
        <w:t>AIC y BIC</w:t>
      </w:r>
      <w:r>
        <w:rPr>
          <w:b/>
          <w:bCs/>
          <w:lang w:val="es-CO"/>
        </w:rPr>
        <w:t>:</w:t>
      </w:r>
      <w:r w:rsidRPr="00F374B4">
        <w:rPr>
          <w:lang w:val="es-CO"/>
        </w:rPr>
        <w:t xml:space="preserve"> </w:t>
      </w:r>
      <w:r>
        <w:rPr>
          <w:lang w:val="es-CO"/>
        </w:rPr>
        <w:t xml:space="preserve">No se usan para detectar </w:t>
      </w:r>
      <w:r w:rsidR="009E34F0">
        <w:rPr>
          <w:lang w:val="es-CO"/>
        </w:rPr>
        <w:t>anomalías</w:t>
      </w:r>
      <w:r w:rsidRPr="00F374B4">
        <w:rPr>
          <w:lang w:val="es-CO"/>
        </w:rPr>
        <w:t>.</w:t>
      </w:r>
    </w:p>
    <w:p w14:paraId="77160170" w14:textId="7A92577B" w:rsidR="00A83A0D" w:rsidRDefault="00F374B4" w:rsidP="00B90C4C">
      <w:pPr>
        <w:jc w:val="both"/>
        <w:rPr>
          <w:lang w:val="es-CO"/>
        </w:rPr>
      </w:pPr>
      <w:r>
        <w:rPr>
          <w:lang w:val="es-CO"/>
        </w:rPr>
        <w:t xml:space="preserve">En nuestro caso particular usamos Holdout </w:t>
      </w:r>
      <w:r w:rsidR="009E34F0">
        <w:rPr>
          <w:lang w:val="es-CO"/>
        </w:rPr>
        <w:t>así:</w:t>
      </w:r>
    </w:p>
    <w:p w14:paraId="01B1A974" w14:textId="08A221A1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s-CO"/>
        </w:rPr>
        <w:t>        # Etiquetas 1 = normal, -1 = anómalo</w:t>
      </w:r>
    </w:p>
    <w:p w14:paraId="17BE6FE8" w14:textId="54BF4C50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n-CA"/>
        </w:rPr>
        <w:t xml:space="preserve">        etiquetas = </w:t>
      </w:r>
      <w:r w:rsidR="009E34F0" w:rsidRPr="000A6808">
        <w:rPr>
          <w:lang w:val="en-CA"/>
        </w:rPr>
        <w:t>np. where</w:t>
      </w:r>
      <w:r w:rsidRPr="000A6808">
        <w:rPr>
          <w:lang w:val="en-CA"/>
        </w:rPr>
        <w:t>(outliers_mask, -1, 1)</w:t>
      </w:r>
    </w:p>
    <w:p w14:paraId="13766992" w14:textId="0160B121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n-CA"/>
        </w:rPr>
        <w:t xml:space="preserve">        </w:t>
      </w:r>
      <w:r w:rsidRPr="000A6808">
        <w:rPr>
          <w:lang w:val="es-CO"/>
        </w:rPr>
        <w:t xml:space="preserve"># Dividir entrenamiento y test </w:t>
      </w:r>
    </w:p>
    <w:p w14:paraId="40BCBC10" w14:textId="38E56436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s-CO"/>
        </w:rPr>
        <w:t xml:space="preserve">        </w:t>
      </w:r>
      <w:r w:rsidRPr="000A6808">
        <w:rPr>
          <w:lang w:val="en-CA"/>
        </w:rPr>
        <w:t>X_train, X_test, y_train, y_test = train_test_</w:t>
      </w:r>
      <w:r w:rsidR="009E34F0" w:rsidRPr="000A6808">
        <w:rPr>
          <w:lang w:val="en-CA"/>
        </w:rPr>
        <w:t>split (</w:t>
      </w:r>
      <w:r w:rsidRPr="000A6808">
        <w:rPr>
          <w:lang w:val="en-CA"/>
        </w:rPr>
        <w:t>X_scaled, etiquetas, test_size=0.2, random_state=42)</w:t>
      </w:r>
    </w:p>
    <w:p w14:paraId="247E44A0" w14:textId="77777777" w:rsidR="00F374B4" w:rsidRPr="000A6808" w:rsidRDefault="00F374B4" w:rsidP="00B90C4C">
      <w:pPr>
        <w:jc w:val="both"/>
        <w:rPr>
          <w:lang w:val="en-CA"/>
        </w:rPr>
      </w:pPr>
    </w:p>
    <w:p w14:paraId="001999E9" w14:textId="45347FA9" w:rsidR="00776AD3" w:rsidRDefault="00776AD3" w:rsidP="00B90C4C">
      <w:pPr>
        <w:jc w:val="both"/>
        <w:rPr>
          <w:lang w:val="es-CO"/>
        </w:rPr>
      </w:pPr>
      <w:r>
        <w:rPr>
          <w:lang w:val="es-CO"/>
        </w:rPr>
        <w:t xml:space="preserve">Inicialmente </w:t>
      </w:r>
      <w:r w:rsidR="000A6808">
        <w:rPr>
          <w:lang w:val="es-CO"/>
        </w:rPr>
        <w:t>calculé</w:t>
      </w:r>
      <w:r>
        <w:rPr>
          <w:lang w:val="es-CO"/>
        </w:rPr>
        <w:t xml:space="preserve"> accuracy, prec</w:t>
      </w:r>
      <w:r w:rsidR="000A6808">
        <w:rPr>
          <w:lang w:val="es-CO"/>
        </w:rPr>
        <w:t>i</w:t>
      </w:r>
      <w:r>
        <w:rPr>
          <w:lang w:val="es-CO"/>
        </w:rPr>
        <w:t xml:space="preserve">sion recall y F1 </w:t>
      </w:r>
      <w:r w:rsidR="009E34F0">
        <w:rPr>
          <w:lang w:val="es-CO"/>
        </w:rPr>
        <w:t>score,</w:t>
      </w:r>
      <w:r>
        <w:rPr>
          <w:lang w:val="es-CO"/>
        </w:rPr>
        <w:t xml:space="preserve"> pero </w:t>
      </w:r>
      <w:r w:rsidR="000A6808">
        <w:rPr>
          <w:lang w:val="es-CO"/>
        </w:rPr>
        <w:t xml:space="preserve">en la literatura </w:t>
      </w:r>
      <w:r>
        <w:rPr>
          <w:lang w:val="es-CO"/>
        </w:rPr>
        <w:t xml:space="preserve">encontré que estas métricas </w:t>
      </w:r>
      <w:r w:rsidR="000A6808">
        <w:rPr>
          <w:lang w:val="es-CO"/>
        </w:rPr>
        <w:t xml:space="preserve">para que sean más </w:t>
      </w:r>
      <w:r w:rsidR="009E34F0">
        <w:rPr>
          <w:lang w:val="es-CO"/>
        </w:rPr>
        <w:t>sólidas</w:t>
      </w:r>
      <w:r w:rsidR="000A6808">
        <w:rPr>
          <w:lang w:val="es-CO"/>
        </w:rPr>
        <w:t xml:space="preserve"> en isolation forest </w:t>
      </w:r>
      <w:r>
        <w:rPr>
          <w:lang w:val="es-CO"/>
        </w:rPr>
        <w:t>necesitan etiquetas verdaderas para poder evaluar el rendimiento y como Isolation Forest no tiene etiquetas o no sabemos de antemano cuales datos son buenos o malos pues no es tan representativo.</w:t>
      </w:r>
    </w:p>
    <w:p w14:paraId="26D26868" w14:textId="4103205C" w:rsidR="00776AD3" w:rsidRPr="00776AD3" w:rsidRDefault="00776AD3" w:rsidP="00B90C4C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Otras métricas que tampoco funcionan son:</w:t>
      </w:r>
    </w:p>
    <w:p w14:paraId="3038C2E8" w14:textId="3A184E95" w:rsidR="00776AD3" w:rsidRPr="00776AD3" w:rsidRDefault="00776AD3" w:rsidP="00B90C4C">
      <w:pPr>
        <w:numPr>
          <w:ilvl w:val="0"/>
          <w:numId w:val="7"/>
        </w:numPr>
        <w:jc w:val="both"/>
        <w:rPr>
          <w:lang w:val="es-CO"/>
        </w:rPr>
      </w:pPr>
      <w:r w:rsidRPr="00776AD3">
        <w:rPr>
          <w:b/>
          <w:bCs/>
          <w:lang w:val="es-CO"/>
        </w:rPr>
        <w:t>Error cuadrático medio (MSE) y RMSE</w:t>
      </w:r>
      <w:r w:rsidRPr="00776AD3">
        <w:rPr>
          <w:lang w:val="es-CO"/>
        </w:rPr>
        <w:t xml:space="preserve">: </w:t>
      </w:r>
      <w:r>
        <w:rPr>
          <w:lang w:val="es-CO"/>
        </w:rPr>
        <w:t>Tampoc</w:t>
      </w:r>
      <w:r w:rsidR="005E1950">
        <w:rPr>
          <w:lang w:val="es-CO"/>
        </w:rPr>
        <w:t>o</w:t>
      </w:r>
      <w:r>
        <w:rPr>
          <w:lang w:val="es-CO"/>
        </w:rPr>
        <w:t xml:space="preserve"> aplica porque no hacemos la comparación con datos reales.</w:t>
      </w:r>
    </w:p>
    <w:p w14:paraId="0C9A1414" w14:textId="523F8D8F" w:rsidR="00776AD3" w:rsidRPr="00776AD3" w:rsidRDefault="00776AD3" w:rsidP="00B90C4C">
      <w:pPr>
        <w:numPr>
          <w:ilvl w:val="0"/>
          <w:numId w:val="7"/>
        </w:numPr>
        <w:jc w:val="both"/>
        <w:rPr>
          <w:lang w:val="es-CO"/>
        </w:rPr>
      </w:pPr>
      <w:r w:rsidRPr="00776AD3">
        <w:rPr>
          <w:b/>
          <w:bCs/>
          <w:lang w:val="es-CO"/>
        </w:rPr>
        <w:t>R-cuadrado (R²)</w:t>
      </w:r>
      <w:r w:rsidRPr="00776AD3">
        <w:rPr>
          <w:lang w:val="es-CO"/>
        </w:rPr>
        <w:t xml:space="preserve">: </w:t>
      </w:r>
      <w:r>
        <w:rPr>
          <w:lang w:val="es-CO"/>
        </w:rPr>
        <w:t>Igual que el anterior.</w:t>
      </w:r>
    </w:p>
    <w:p w14:paraId="0E00F5EC" w14:textId="6ECBA45A" w:rsidR="00776AD3" w:rsidRPr="00776AD3" w:rsidRDefault="00776AD3" w:rsidP="00B90C4C">
      <w:pPr>
        <w:numPr>
          <w:ilvl w:val="0"/>
          <w:numId w:val="7"/>
        </w:numPr>
        <w:jc w:val="both"/>
        <w:rPr>
          <w:lang w:val="es-CO"/>
        </w:rPr>
      </w:pPr>
      <w:r w:rsidRPr="00776AD3">
        <w:rPr>
          <w:b/>
          <w:bCs/>
          <w:lang w:val="es-CO"/>
        </w:rPr>
        <w:t>Curva ROC y Precision-Recall Curve</w:t>
      </w:r>
      <w:r w:rsidRPr="00776AD3">
        <w:rPr>
          <w:lang w:val="es-CO"/>
        </w:rPr>
        <w:t xml:space="preserve">: </w:t>
      </w:r>
      <w:r>
        <w:rPr>
          <w:lang w:val="es-CO"/>
        </w:rPr>
        <w:t xml:space="preserve">No hay etiquetas reales </w:t>
      </w:r>
      <w:r w:rsidR="005E1950">
        <w:rPr>
          <w:lang w:val="es-CO"/>
        </w:rPr>
        <w:t>definidas</w:t>
      </w:r>
      <w:r>
        <w:rPr>
          <w:lang w:val="es-CO"/>
        </w:rPr>
        <w:t xml:space="preserve"> por lo que no debería aplicarse.</w:t>
      </w:r>
    </w:p>
    <w:p w14:paraId="512A87CE" w14:textId="24A27201" w:rsidR="00A83A0D" w:rsidRPr="00F374B4" w:rsidRDefault="00B90C4C" w:rsidP="00B90C4C">
      <w:pPr>
        <w:pStyle w:val="Ttulo2"/>
        <w:ind w:left="360"/>
        <w:jc w:val="both"/>
        <w:rPr>
          <w:lang w:val="es-CO"/>
        </w:rPr>
      </w:pPr>
      <w:bookmarkStart w:id="9" w:name="_Toc197362489"/>
      <w:r>
        <w:rPr>
          <w:lang w:val="es-CO"/>
        </w:rPr>
        <w:t>4-</w:t>
      </w:r>
      <w:r w:rsidR="005E1950">
        <w:rPr>
          <w:lang w:val="es-CO"/>
        </w:rPr>
        <w:t>M</w:t>
      </w:r>
      <w:r w:rsidR="00A83A0D" w:rsidRPr="00F374B4">
        <w:rPr>
          <w:lang w:val="es-CO"/>
        </w:rPr>
        <w:t xml:space="preserve">odelos </w:t>
      </w:r>
      <w:r w:rsidR="005E1950">
        <w:rPr>
          <w:lang w:val="es-CO"/>
        </w:rPr>
        <w:t>P</w:t>
      </w:r>
      <w:r w:rsidR="00A83A0D" w:rsidRPr="00F374B4">
        <w:rPr>
          <w:lang w:val="es-CO"/>
        </w:rPr>
        <w:t>redictivos:</w:t>
      </w:r>
      <w:bookmarkEnd w:id="9"/>
    </w:p>
    <w:p w14:paraId="77BE5CF3" w14:textId="06FC5A19" w:rsidR="00A83A0D" w:rsidRPr="00F374B4" w:rsidRDefault="00B90C4C" w:rsidP="00B90C4C">
      <w:pPr>
        <w:jc w:val="both"/>
        <w:rPr>
          <w:lang w:val="es-CO"/>
        </w:rPr>
      </w:pPr>
      <w:r>
        <w:rPr>
          <w:lang w:val="es-CO"/>
        </w:rPr>
        <w:t xml:space="preserve"> </w:t>
      </w:r>
    </w:p>
    <w:p w14:paraId="01739DFD" w14:textId="69662508" w:rsidR="00A83A0D" w:rsidRDefault="00A83A0D" w:rsidP="00B90C4C">
      <w:pPr>
        <w:jc w:val="both"/>
        <w:rPr>
          <w:lang w:val="es-CO"/>
        </w:rPr>
      </w:pPr>
      <w:r w:rsidRPr="00A83A0D">
        <w:rPr>
          <w:lang w:val="es-CO"/>
        </w:rPr>
        <w:t>Para e</w:t>
      </w:r>
      <w:r>
        <w:rPr>
          <w:lang w:val="es-CO"/>
        </w:rPr>
        <w:t xml:space="preserve">ste tipo de datos presión, temperatura y volumen en una línea de gas los métodos </w:t>
      </w:r>
      <w:r w:rsidR="006F7431">
        <w:rPr>
          <w:lang w:val="es-CO"/>
        </w:rPr>
        <w:t>más</w:t>
      </w:r>
      <w:r>
        <w:rPr>
          <w:lang w:val="es-CO"/>
        </w:rPr>
        <w:t xml:space="preserve"> recomendados son:</w:t>
      </w:r>
    </w:p>
    <w:p w14:paraId="7EAF8E26" w14:textId="3BAC978F" w:rsidR="00A83A0D" w:rsidRDefault="00A83A0D" w:rsidP="00B90C4C">
      <w:pPr>
        <w:pStyle w:val="Prrafodelista"/>
        <w:numPr>
          <w:ilvl w:val="0"/>
          <w:numId w:val="3"/>
        </w:numPr>
        <w:jc w:val="both"/>
        <w:rPr>
          <w:lang w:val="es-CO"/>
        </w:rPr>
      </w:pPr>
      <w:r>
        <w:rPr>
          <w:lang w:val="es-CO"/>
        </w:rPr>
        <w:t>Random Forests, ya que puede manejar relaciones no lineales y puede también comparar datos históricos</w:t>
      </w:r>
    </w:p>
    <w:p w14:paraId="7A03F57F" w14:textId="494EF384" w:rsidR="00A83A0D" w:rsidRDefault="00A83A0D" w:rsidP="00B90C4C">
      <w:pPr>
        <w:pStyle w:val="Prrafodelista"/>
        <w:numPr>
          <w:ilvl w:val="0"/>
          <w:numId w:val="3"/>
        </w:numPr>
        <w:jc w:val="both"/>
        <w:rPr>
          <w:lang w:val="es-CO"/>
        </w:rPr>
      </w:pPr>
      <w:r>
        <w:rPr>
          <w:lang w:val="es-CO"/>
        </w:rPr>
        <w:t xml:space="preserve">Redes neuronales: </w:t>
      </w:r>
    </w:p>
    <w:p w14:paraId="70CBA262" w14:textId="779AC0C8" w:rsidR="00A83A0D" w:rsidRDefault="00A83A0D" w:rsidP="00B90C4C">
      <w:pPr>
        <w:pStyle w:val="Prrafodelista"/>
        <w:numPr>
          <w:ilvl w:val="0"/>
          <w:numId w:val="3"/>
        </w:numPr>
        <w:jc w:val="both"/>
        <w:rPr>
          <w:lang w:val="es-CO"/>
        </w:rPr>
      </w:pPr>
      <w:r>
        <w:rPr>
          <w:lang w:val="es-CO"/>
        </w:rPr>
        <w:t>Clustering: SI se usa DBSCAN, K-Means</w:t>
      </w:r>
      <w:r w:rsidR="006F7431">
        <w:rPr>
          <w:lang w:val="es-CO"/>
        </w:rPr>
        <w:t xml:space="preserve"> es posible detectar anomalías.</w:t>
      </w:r>
    </w:p>
    <w:p w14:paraId="43089F99" w14:textId="77777777" w:rsidR="006F7431" w:rsidRPr="00A83A0D" w:rsidRDefault="006F7431" w:rsidP="00B90C4C">
      <w:pPr>
        <w:pStyle w:val="Prrafodelista"/>
        <w:jc w:val="both"/>
        <w:rPr>
          <w:lang w:val="es-CO"/>
        </w:rPr>
      </w:pPr>
    </w:p>
    <w:p w14:paraId="26A8C3A6" w14:textId="5297D6E6" w:rsidR="00A83A0D" w:rsidRPr="00A83A0D" w:rsidRDefault="006F7431" w:rsidP="00B90C4C">
      <w:pPr>
        <w:jc w:val="both"/>
        <w:rPr>
          <w:lang w:val="es-CO"/>
        </w:rPr>
      </w:pPr>
      <w:r w:rsidRPr="006F7431">
        <w:rPr>
          <w:lang w:val="es-CO"/>
        </w:rPr>
        <w:t>Los métodos no tan recomendados serian:</w:t>
      </w:r>
    </w:p>
    <w:p w14:paraId="33668DA0" w14:textId="0334748E" w:rsidR="00A83A0D" w:rsidRPr="00A83A0D" w:rsidRDefault="00A83A0D" w:rsidP="00B90C4C">
      <w:pPr>
        <w:numPr>
          <w:ilvl w:val="0"/>
          <w:numId w:val="2"/>
        </w:numPr>
        <w:jc w:val="both"/>
        <w:rPr>
          <w:lang w:val="es-CO"/>
        </w:rPr>
      </w:pPr>
      <w:r w:rsidRPr="00A83A0D">
        <w:rPr>
          <w:lang w:val="es-CO"/>
        </w:rPr>
        <w:t>Regresión lineal:</w:t>
      </w:r>
      <w:r w:rsidR="006F7431">
        <w:rPr>
          <w:lang w:val="es-CO"/>
        </w:rPr>
        <w:t xml:space="preserve"> En este caso no aplica.</w:t>
      </w:r>
    </w:p>
    <w:p w14:paraId="0053F032" w14:textId="79B2FCED" w:rsidR="00A83A0D" w:rsidRPr="00A83A0D" w:rsidRDefault="00A83A0D" w:rsidP="00B90C4C">
      <w:pPr>
        <w:numPr>
          <w:ilvl w:val="0"/>
          <w:numId w:val="2"/>
        </w:numPr>
        <w:jc w:val="both"/>
        <w:rPr>
          <w:lang w:val="es-CO"/>
        </w:rPr>
      </w:pPr>
      <w:r w:rsidRPr="00A83A0D">
        <w:rPr>
          <w:lang w:val="es-CO"/>
        </w:rPr>
        <w:t xml:space="preserve">Regresión logística: </w:t>
      </w:r>
      <w:r w:rsidR="006F7431">
        <w:rPr>
          <w:lang w:val="es-CO"/>
        </w:rPr>
        <w:t>Es más útil en casos de variables binarias.</w:t>
      </w:r>
    </w:p>
    <w:p w14:paraId="2F326311" w14:textId="495AEF1A" w:rsidR="00A83A0D" w:rsidRPr="00A83A0D" w:rsidRDefault="00A83A0D" w:rsidP="00B90C4C">
      <w:pPr>
        <w:numPr>
          <w:ilvl w:val="0"/>
          <w:numId w:val="2"/>
        </w:numPr>
        <w:jc w:val="both"/>
        <w:rPr>
          <w:lang w:val="es-CO"/>
        </w:rPr>
      </w:pPr>
      <w:r w:rsidRPr="00A83A0D">
        <w:rPr>
          <w:lang w:val="es-CO"/>
        </w:rPr>
        <w:t>Árboles de decisión:</w:t>
      </w:r>
      <w:r w:rsidR="006F7431">
        <w:rPr>
          <w:lang w:val="es-CO"/>
        </w:rPr>
        <w:t xml:space="preserve"> No es tan buena como Random Forests</w:t>
      </w:r>
    </w:p>
    <w:p w14:paraId="33DFC335" w14:textId="2357A93A" w:rsidR="0078722F" w:rsidRDefault="0078722F" w:rsidP="00B90C4C">
      <w:pPr>
        <w:pStyle w:val="Ttulo3"/>
        <w:numPr>
          <w:ilvl w:val="0"/>
          <w:numId w:val="5"/>
        </w:numPr>
        <w:jc w:val="both"/>
        <w:rPr>
          <w:lang w:val="es-CO"/>
        </w:rPr>
      </w:pPr>
      <w:bookmarkStart w:id="10" w:name="_Toc197362490"/>
      <w:r>
        <w:rPr>
          <w:lang w:val="es-CO"/>
        </w:rPr>
        <w:t>Modelo usado en este caso</w:t>
      </w:r>
      <w:bookmarkEnd w:id="10"/>
    </w:p>
    <w:p w14:paraId="54611B39" w14:textId="2E163564" w:rsidR="00771309" w:rsidRPr="0078722F" w:rsidRDefault="006F7431" w:rsidP="00B90C4C">
      <w:pPr>
        <w:jc w:val="both"/>
        <w:rPr>
          <w:lang w:val="es-CO"/>
        </w:rPr>
      </w:pPr>
      <w:r>
        <w:rPr>
          <w:lang w:val="es-CO"/>
        </w:rPr>
        <w:t>Para este caso particular usamos isolation forests.</w:t>
      </w:r>
      <w:r w:rsidR="0078722F">
        <w:rPr>
          <w:lang w:val="es-CO"/>
        </w:rPr>
        <w:t xml:space="preserve"> Aquí describo la metodología (extraído de </w:t>
      </w:r>
      <w:r w:rsidR="0078722F" w:rsidRPr="0078722F">
        <w:rPr>
          <w:lang w:val="es-CO"/>
        </w:rPr>
        <w:t>https://cienciadedatos.net/documentos/66_deteccion_anomalias_isolationforest</w:t>
      </w:r>
      <w:r w:rsidR="0078722F">
        <w:rPr>
          <w:lang w:val="es-CO"/>
        </w:rPr>
        <w:t>)</w:t>
      </w:r>
    </w:p>
    <w:p w14:paraId="7B29B1A3" w14:textId="77777777" w:rsidR="006F7431" w:rsidRDefault="006F7431" w:rsidP="00B90C4C">
      <w:pPr>
        <w:jc w:val="both"/>
        <w:rPr>
          <w:lang w:val="es-CO"/>
        </w:rPr>
      </w:pPr>
    </w:p>
    <w:p w14:paraId="1EE15EF6" w14:textId="3C5DA7B2" w:rsidR="006F7431" w:rsidRPr="006F7431" w:rsidRDefault="006F7431" w:rsidP="00B90C4C">
      <w:pPr>
        <w:jc w:val="both"/>
        <w:rPr>
          <w:lang w:val="es-CO"/>
        </w:rPr>
      </w:pPr>
      <w:r w:rsidRPr="006F7431">
        <w:rPr>
          <w:b/>
          <w:bCs/>
          <w:lang w:val="es-CO"/>
        </w:rPr>
        <w:lastRenderedPageBreak/>
        <w:t>Isolation Forest</w:t>
      </w:r>
      <w:r w:rsidRPr="006F7431">
        <w:rPr>
          <w:lang w:val="es-CO"/>
        </w:rPr>
        <w:t> es un método no supervisado para identificar anomalías (</w:t>
      </w:r>
      <w:r w:rsidRPr="006F7431">
        <w:rPr>
          <w:i/>
          <w:iCs/>
          <w:lang w:val="es-CO"/>
        </w:rPr>
        <w:t>outliers</w:t>
      </w:r>
      <w:r w:rsidRPr="006F7431">
        <w:rPr>
          <w:lang w:val="es-CO"/>
        </w:rPr>
        <w:t>) cuando los datos no están etiquetados, es decir, no se conoce la clasificación real (anomalía - no anomalía) de las observaciones.</w:t>
      </w:r>
      <w:r>
        <w:rPr>
          <w:rStyle w:val="Refdenotaalpie"/>
          <w:lang w:val="es-CO"/>
        </w:rPr>
        <w:footnoteReference w:id="1"/>
      </w:r>
    </w:p>
    <w:p w14:paraId="4704D843" w14:textId="6300417A" w:rsidR="006F7431" w:rsidRPr="006F7431" w:rsidRDefault="006F7431" w:rsidP="00B90C4C">
      <w:pPr>
        <w:jc w:val="both"/>
        <w:rPr>
          <w:lang w:val="es-CO"/>
        </w:rPr>
      </w:pPr>
      <w:r w:rsidRPr="006F7431">
        <w:rPr>
          <w:lang w:val="es-CO"/>
        </w:rPr>
        <w:t>Su funcionamiento está inspirado en el algoritmo de clasificación y regresión </w:t>
      </w:r>
      <w:hyperlink r:id="rId15" w:history="1">
        <w:r w:rsidRPr="006F7431">
          <w:rPr>
            <w:rStyle w:val="Hipervnculo"/>
            <w:lang w:val="es-CO"/>
          </w:rPr>
          <w:t>Random Forest</w:t>
        </w:r>
      </w:hyperlink>
      <w:r w:rsidRPr="006F7431">
        <w:rPr>
          <w:lang w:val="es-CO"/>
        </w:rPr>
        <w:t>. Al igual que en </w:t>
      </w:r>
      <w:r w:rsidRPr="006F7431">
        <w:rPr>
          <w:i/>
          <w:iCs/>
          <w:lang w:val="es-CO"/>
        </w:rPr>
        <w:t>Random Forest</w:t>
      </w:r>
      <w:r w:rsidRPr="006F7431">
        <w:rPr>
          <w:lang w:val="es-CO"/>
        </w:rPr>
        <w:t>, un modelo </w:t>
      </w:r>
      <w:r w:rsidRPr="006F7431">
        <w:rPr>
          <w:i/>
          <w:iCs/>
          <w:lang w:val="es-CO"/>
        </w:rPr>
        <w:t>Isolation Forest</w:t>
      </w:r>
      <w:r w:rsidRPr="006F7431">
        <w:rPr>
          <w:lang w:val="es-CO"/>
        </w:rPr>
        <w:t> está formado por la combinación de múltiples árboles llamados </w:t>
      </w:r>
      <w:r w:rsidRPr="006F7431">
        <w:rPr>
          <w:i/>
          <w:iCs/>
          <w:lang w:val="es-CO"/>
        </w:rPr>
        <w:t>isolation trees</w:t>
      </w:r>
      <w:r w:rsidRPr="006F7431">
        <w:rPr>
          <w:lang w:val="es-CO"/>
        </w:rPr>
        <w:t xml:space="preserve">. </w:t>
      </w:r>
      <w:r w:rsidR="009E34F0" w:rsidRPr="006F7431">
        <w:rPr>
          <w:lang w:val="es-CO"/>
        </w:rPr>
        <w:t>Estos árboles se crean</w:t>
      </w:r>
      <w:r w:rsidRPr="006F7431">
        <w:rPr>
          <w:lang w:val="es-CO"/>
        </w:rPr>
        <w:t xml:space="preserve"> de forma similar a los de </w:t>
      </w:r>
      <w:hyperlink r:id="rId16" w:history="1">
        <w:r w:rsidRPr="006F7431">
          <w:rPr>
            <w:rStyle w:val="Hipervnculo"/>
            <w:lang w:val="es-CO"/>
          </w:rPr>
          <w:t>clasificación-regresión</w:t>
        </w:r>
      </w:hyperlink>
      <w:r w:rsidRPr="006F7431">
        <w:rPr>
          <w:lang w:val="es-CO"/>
        </w:rPr>
        <w:t>: las observaciones de entrenamiento se van separando de forma recursiva creando las ramas del árbol hasta que cada observación queda aislada en un nodo terminal. Sin embargo, en los </w:t>
      </w:r>
      <w:r w:rsidRPr="006F7431">
        <w:rPr>
          <w:i/>
          <w:iCs/>
          <w:lang w:val="es-CO"/>
        </w:rPr>
        <w:t>isolation tree</w:t>
      </w:r>
      <w:r w:rsidRPr="006F7431">
        <w:rPr>
          <w:lang w:val="es-CO"/>
        </w:rPr>
        <w:t xml:space="preserve">, la selección de los puntos de división se hace de forma aleatoria. Aquellas observaciones con características distintas al </w:t>
      </w:r>
      <w:r w:rsidR="009E34F0" w:rsidRPr="006F7431">
        <w:rPr>
          <w:lang w:val="es-CO"/>
        </w:rPr>
        <w:t>resto</w:t>
      </w:r>
      <w:r w:rsidRPr="006F7431">
        <w:rPr>
          <w:lang w:val="es-CO"/>
        </w:rPr>
        <w:t xml:space="preserve"> quedarán aisladas a las pocas divisiones, por lo que el número de nodos necesarios para llegar a esta observación desde el inicio del árbol (profundidad) es menor que para el resto.</w:t>
      </w:r>
      <w:r>
        <w:rPr>
          <w:rStyle w:val="Refdenotaalpie"/>
          <w:lang w:val="es-CO"/>
        </w:rPr>
        <w:footnoteReference w:id="2"/>
      </w:r>
      <w:r w:rsidRPr="006F7431">
        <w:rPr>
          <w:lang w:val="es-CO"/>
        </w:rPr>
        <w:br/>
      </w:r>
    </w:p>
    <w:p w14:paraId="1FE95477" w14:textId="3EB7B8A1" w:rsidR="006F7431" w:rsidRPr="006F7431" w:rsidRDefault="006F7431" w:rsidP="00B90C4C">
      <w:pPr>
        <w:jc w:val="both"/>
      </w:pPr>
      <w:r w:rsidRPr="006F7431">
        <w:rPr>
          <w:b/>
          <w:bCs/>
        </w:rPr>
        <w:t>Algoritmo Isolation Tree</w:t>
      </w:r>
      <w:r>
        <w:rPr>
          <w:rStyle w:val="Refdenotaalpie"/>
          <w:b/>
          <w:bCs/>
        </w:rPr>
        <w:footnoteReference w:id="3"/>
      </w:r>
    </w:p>
    <w:p w14:paraId="555A0FB4" w14:textId="7C99FEA5" w:rsidR="006F7431" w:rsidRPr="006F7431" w:rsidRDefault="00000000" w:rsidP="00B90C4C">
      <w:pPr>
        <w:jc w:val="both"/>
      </w:pPr>
      <w:r>
        <w:pict w14:anchorId="2B30350B">
          <v:rect id="_x0000_i1025" style="width:0;height:0" o:hrstd="t" o:hrnoshade="t" o:hr="t" fillcolor="#333" stroked="f"/>
        </w:pict>
      </w:r>
    </w:p>
    <w:p w14:paraId="7B194840" w14:textId="77777777" w:rsidR="006F7431" w:rsidRPr="006F7431" w:rsidRDefault="006F7431" w:rsidP="00B90C4C">
      <w:pPr>
        <w:numPr>
          <w:ilvl w:val="0"/>
          <w:numId w:val="4"/>
        </w:numPr>
        <w:jc w:val="both"/>
        <w:rPr>
          <w:lang w:val="es-CO"/>
        </w:rPr>
      </w:pPr>
      <w:r w:rsidRPr="006F7431">
        <w:rPr>
          <w:lang w:val="es-CO"/>
        </w:rPr>
        <w:t>Crear un nodo raíz que contiene las </w:t>
      </w:r>
      <w:r w:rsidRPr="006F7431">
        <w:rPr>
          <w:rFonts w:ascii="Cambria Math" w:hAnsi="Cambria Math" w:cs="Cambria Math"/>
          <w:i/>
          <w:iCs/>
        </w:rPr>
        <w:t>𝑁</w:t>
      </w:r>
      <w:r w:rsidRPr="006F7431">
        <w:rPr>
          <w:lang w:val="es-CO"/>
        </w:rPr>
        <w:t>N observaciones de entrenamiento.</w:t>
      </w:r>
    </w:p>
    <w:p w14:paraId="13F5B39E" w14:textId="77777777" w:rsidR="006F7431" w:rsidRPr="006F7431" w:rsidRDefault="006F7431" w:rsidP="00B90C4C">
      <w:pPr>
        <w:numPr>
          <w:ilvl w:val="0"/>
          <w:numId w:val="4"/>
        </w:numPr>
        <w:jc w:val="both"/>
        <w:rPr>
          <w:lang w:val="es-CO"/>
        </w:rPr>
      </w:pPr>
      <w:r w:rsidRPr="006F7431">
        <w:rPr>
          <w:lang w:val="es-CO"/>
        </w:rPr>
        <w:t>Seleccionar aleatoriamente un atributo </w:t>
      </w:r>
      <w:r w:rsidRPr="006F7431">
        <w:rPr>
          <w:rFonts w:ascii="Cambria Math" w:hAnsi="Cambria Math" w:cs="Cambria Math"/>
          <w:i/>
          <w:iCs/>
        </w:rPr>
        <w:t>𝑖</w:t>
      </w:r>
      <w:r w:rsidRPr="006F7431">
        <w:rPr>
          <w:lang w:val="es-CO"/>
        </w:rPr>
        <w:t>i y un valor aleatorio </w:t>
      </w:r>
      <w:r w:rsidRPr="006F7431">
        <w:rPr>
          <w:rFonts w:ascii="Cambria Math" w:hAnsi="Cambria Math" w:cs="Cambria Math"/>
          <w:i/>
          <w:iCs/>
        </w:rPr>
        <w:t>𝑎</w:t>
      </w:r>
      <w:r w:rsidRPr="006F7431">
        <w:rPr>
          <w:lang w:val="es-CO"/>
        </w:rPr>
        <w:t>a dentro del rango observado de </w:t>
      </w:r>
      <w:r w:rsidRPr="006F7431">
        <w:rPr>
          <w:rFonts w:ascii="Cambria Math" w:hAnsi="Cambria Math" w:cs="Cambria Math"/>
          <w:i/>
          <w:iCs/>
        </w:rPr>
        <w:t>𝑖</w:t>
      </w:r>
      <w:r w:rsidRPr="006F7431">
        <w:rPr>
          <w:lang w:val="es-CO"/>
        </w:rPr>
        <w:t>i</w:t>
      </w:r>
    </w:p>
    <w:p w14:paraId="53F86B52" w14:textId="48E16BC0" w:rsidR="006F7431" w:rsidRPr="006F7431" w:rsidRDefault="006F7431" w:rsidP="00B90C4C">
      <w:pPr>
        <w:numPr>
          <w:ilvl w:val="0"/>
          <w:numId w:val="4"/>
        </w:numPr>
        <w:jc w:val="both"/>
        <w:rPr>
          <w:lang w:val="es-CO"/>
        </w:rPr>
      </w:pPr>
      <w:r w:rsidRPr="006F7431">
        <w:rPr>
          <w:lang w:val="es-CO"/>
        </w:rPr>
        <w:t>Crear dos nuevos nodos separando las observaciones acordes al criterio </w:t>
      </w:r>
      <w:r w:rsidRPr="006F7431">
        <w:rPr>
          <w:rFonts w:ascii="Cambria Math" w:hAnsi="Cambria Math" w:cs="Cambria Math"/>
          <w:i/>
          <w:iCs/>
        </w:rPr>
        <w:t>𝑥𝑖</w:t>
      </w:r>
      <w:r w:rsidRPr="006F7431">
        <w:rPr>
          <w:rFonts w:hint="eastAsia"/>
          <w:lang w:val="es-CO"/>
        </w:rPr>
        <w:t>≤</w:t>
      </w:r>
      <w:r w:rsidRPr="006F7431">
        <w:rPr>
          <w:rFonts w:ascii="Cambria Math" w:hAnsi="Cambria Math" w:cs="Cambria Math"/>
          <w:i/>
          <w:iCs/>
        </w:rPr>
        <w:t>𝑎</w:t>
      </w:r>
      <w:r w:rsidRPr="006F7431">
        <w:rPr>
          <w:lang w:val="es-CO"/>
        </w:rPr>
        <w:t>xi≤a o </w:t>
      </w:r>
      <w:r w:rsidRPr="006F7431">
        <w:rPr>
          <w:rFonts w:ascii="Cambria Math" w:hAnsi="Cambria Math" w:cs="Cambria Math"/>
          <w:i/>
          <w:iCs/>
        </w:rPr>
        <w:t>𝑥𝑖</w:t>
      </w:r>
      <w:r w:rsidRPr="006F7431">
        <w:rPr>
          <w:rFonts w:hint="eastAsia"/>
          <w:lang w:val="es-CO"/>
        </w:rPr>
        <w:t>&gt;</w:t>
      </w:r>
      <w:r w:rsidRPr="006F7431">
        <w:rPr>
          <w:rFonts w:ascii="Cambria Math" w:hAnsi="Cambria Math" w:cs="Cambria Math"/>
          <w:i/>
          <w:iCs/>
        </w:rPr>
        <w:t>𝑎</w:t>
      </w:r>
      <w:r w:rsidRPr="006F7431">
        <w:rPr>
          <w:lang w:val="es-CO"/>
        </w:rPr>
        <w:t>xi&gt;a</w:t>
      </w:r>
    </w:p>
    <w:p w14:paraId="7C3A0818" w14:textId="77777777" w:rsidR="006F7431" w:rsidRPr="006F7431" w:rsidRDefault="006F7431" w:rsidP="00B90C4C">
      <w:pPr>
        <w:numPr>
          <w:ilvl w:val="0"/>
          <w:numId w:val="4"/>
        </w:numPr>
        <w:jc w:val="both"/>
        <w:rPr>
          <w:lang w:val="es-CO"/>
        </w:rPr>
      </w:pPr>
      <w:r w:rsidRPr="006F7431">
        <w:rPr>
          <w:lang w:val="es-CO"/>
        </w:rPr>
        <w:t>Repetir los pasos 2 y 3 hasta que todas las observaciones quedan aisladas de forma individual en nodos terminales.</w:t>
      </w:r>
    </w:p>
    <w:p w14:paraId="595582B8" w14:textId="77777777" w:rsidR="006F7431" w:rsidRPr="006F7431" w:rsidRDefault="00000000" w:rsidP="00B90C4C">
      <w:pPr>
        <w:jc w:val="both"/>
      </w:pPr>
      <w:r>
        <w:pict w14:anchorId="736FB0DF">
          <v:rect id="_x0000_i1026" style="width:0;height:0" o:hrstd="t" o:hrnoshade="t" o:hr="t" fillcolor="#333" stroked="f"/>
        </w:pict>
      </w:r>
    </w:p>
    <w:p w14:paraId="4084AC61" w14:textId="4A378285" w:rsidR="006F7431" w:rsidRPr="006F7431" w:rsidRDefault="006F7431" w:rsidP="00B90C4C">
      <w:pPr>
        <w:jc w:val="both"/>
        <w:rPr>
          <w:lang w:val="es-CO"/>
        </w:rPr>
      </w:pPr>
      <w:r w:rsidRPr="006F7431">
        <w:rPr>
          <w:b/>
          <w:bCs/>
          <w:lang w:val="es-CO"/>
        </w:rPr>
        <w:t>Algoritmo Isolation Forest</w:t>
      </w:r>
      <w:r>
        <w:rPr>
          <w:rStyle w:val="Refdenotaalpie"/>
          <w:b/>
          <w:bCs/>
          <w:lang w:val="es-CO"/>
        </w:rPr>
        <w:footnoteReference w:id="4"/>
      </w:r>
    </w:p>
    <w:p w14:paraId="3CD5CF6B" w14:textId="14114AB1" w:rsidR="006F7431" w:rsidRPr="006F7431" w:rsidRDefault="006F7431" w:rsidP="00B90C4C">
      <w:pPr>
        <w:jc w:val="both"/>
        <w:rPr>
          <w:lang w:val="es-CO"/>
        </w:rPr>
      </w:pPr>
      <w:r w:rsidRPr="006F7431">
        <w:rPr>
          <w:lang w:val="es-CO"/>
        </w:rPr>
        <w:t>Eĺ modelo </w:t>
      </w:r>
      <w:r w:rsidRPr="006F7431">
        <w:rPr>
          <w:b/>
          <w:bCs/>
          <w:lang w:val="es-CO"/>
        </w:rPr>
        <w:t>Isolation Forest</w:t>
      </w:r>
      <w:r w:rsidRPr="006F7431">
        <w:rPr>
          <w:lang w:val="es-CO"/>
        </w:rPr>
        <w:t> se obtiene al combinar múltiples </w:t>
      </w:r>
      <w:r w:rsidRPr="006F7431">
        <w:rPr>
          <w:i/>
          <w:iCs/>
          <w:lang w:val="es-CO"/>
        </w:rPr>
        <w:t>isolation tree</w:t>
      </w:r>
      <w:r w:rsidRPr="006F7431">
        <w:rPr>
          <w:lang w:val="es-CO"/>
        </w:rPr>
        <w:t>, cada uno entrenado con una muestra distinta generada por </w:t>
      </w:r>
      <w:r w:rsidRPr="006F7431">
        <w:rPr>
          <w:i/>
          <w:iCs/>
          <w:lang w:val="es-CO"/>
        </w:rPr>
        <w:t>bootstrapping</w:t>
      </w:r>
      <w:r w:rsidRPr="006F7431">
        <w:rPr>
          <w:lang w:val="es-CO"/>
        </w:rPr>
        <w:t xml:space="preserve"> a partir de los datos de originales. El valor predicho para cada observacion es el número de divisiones promedio que se han necesitado para aislar dicha </w:t>
      </w:r>
      <w:r w:rsidR="009E34F0" w:rsidRPr="006F7431">
        <w:rPr>
          <w:lang w:val="es-CO"/>
        </w:rPr>
        <w:t>observación</w:t>
      </w:r>
      <w:r w:rsidRPr="006F7431">
        <w:rPr>
          <w:lang w:val="es-CO"/>
        </w:rPr>
        <w:t xml:space="preserve"> en el conjunto de </w:t>
      </w:r>
      <w:r w:rsidRPr="006F7431">
        <w:rPr>
          <w:lang w:val="es-CO"/>
        </w:rPr>
        <w:lastRenderedPageBreak/>
        <w:t>árboles. Cuanto menor es este valor, mayor es la probabilidad de que se trate de una anomalía.</w:t>
      </w:r>
    </w:p>
    <w:p w14:paraId="1209F8A7" w14:textId="7BAF5BEA" w:rsidR="006F7431" w:rsidRDefault="0078722F" w:rsidP="00B90C4C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Determinación del valor de contaminación</w:t>
      </w:r>
    </w:p>
    <w:p w14:paraId="58F60853" w14:textId="758CD473" w:rsidR="0078722F" w:rsidRDefault="0078722F" w:rsidP="00B90C4C">
      <w:pPr>
        <w:jc w:val="both"/>
        <w:rPr>
          <w:lang w:val="es-CO"/>
        </w:rPr>
      </w:pPr>
      <w:r w:rsidRPr="0078722F">
        <w:rPr>
          <w:lang w:val="es-CO"/>
        </w:rPr>
        <w:t>Pa</w:t>
      </w:r>
      <w:r>
        <w:rPr>
          <w:lang w:val="es-CO"/>
        </w:rPr>
        <w:t>ra este caso particular usamos la técnica de cuartiles para determinar el valor de contaminación, usando la ecuación</w:t>
      </w:r>
    </w:p>
    <w:p w14:paraId="35E9D071" w14:textId="77777777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s-CO"/>
        </w:rPr>
        <w:t>        # Calcular IQR y contaminación</w:t>
      </w:r>
    </w:p>
    <w:p w14:paraId="65EE4256" w14:textId="46AF6B53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s-CO"/>
        </w:rPr>
        <w:t>        Q1 = df_var[variable</w:t>
      </w:r>
      <w:r w:rsidR="009E34F0" w:rsidRPr="000A6808">
        <w:rPr>
          <w:lang w:val="es-CO"/>
        </w:rPr>
        <w:t>]. quantile</w:t>
      </w:r>
      <w:r w:rsidRPr="000A6808">
        <w:rPr>
          <w:lang w:val="es-CO"/>
        </w:rPr>
        <w:t>(0.25)</w:t>
      </w:r>
    </w:p>
    <w:p w14:paraId="0073BB6E" w14:textId="0C1298D0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s-CO"/>
        </w:rPr>
        <w:t>        Q3 = df_var[variable</w:t>
      </w:r>
      <w:r w:rsidR="009E34F0" w:rsidRPr="000A6808">
        <w:rPr>
          <w:lang w:val="es-CO"/>
        </w:rPr>
        <w:t>]. quantile</w:t>
      </w:r>
      <w:r w:rsidRPr="000A6808">
        <w:rPr>
          <w:lang w:val="es-CO"/>
        </w:rPr>
        <w:t>(0.75)</w:t>
      </w:r>
    </w:p>
    <w:p w14:paraId="72EA2ACC" w14:textId="77777777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s-CO"/>
        </w:rPr>
        <w:t xml:space="preserve">        </w:t>
      </w:r>
      <w:r w:rsidRPr="000A6808">
        <w:rPr>
          <w:lang w:val="en-CA"/>
        </w:rPr>
        <w:t>IQR = Q3 - Q1</w:t>
      </w:r>
    </w:p>
    <w:p w14:paraId="1C78CB06" w14:textId="77777777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n-CA"/>
        </w:rPr>
        <w:t>        outliers_mask = (df_var[variable] &lt; Q1 - 1.5 * IQR) | (df_var[variable] &gt; Q3 + 1.5 * IQR)</w:t>
      </w:r>
    </w:p>
    <w:p w14:paraId="61116E62" w14:textId="7701047F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n-CA"/>
        </w:rPr>
        <w:t>        contamination = outliers_</w:t>
      </w:r>
      <w:r w:rsidR="009E34F0" w:rsidRPr="000A6808">
        <w:rPr>
          <w:lang w:val="en-CA"/>
        </w:rPr>
        <w:t>mask. mean</w:t>
      </w:r>
      <w:r w:rsidRPr="000A6808">
        <w:rPr>
          <w:lang w:val="en-CA"/>
        </w:rPr>
        <w:t>()</w:t>
      </w:r>
    </w:p>
    <w:p w14:paraId="74C49132" w14:textId="77777777" w:rsidR="000A6808" w:rsidRPr="000A6808" w:rsidRDefault="000A6808" w:rsidP="00B90C4C">
      <w:pPr>
        <w:jc w:val="both"/>
        <w:rPr>
          <w:lang w:val="en-CA"/>
        </w:rPr>
      </w:pPr>
    </w:p>
    <w:p w14:paraId="34032513" w14:textId="77777777" w:rsidR="000A6808" w:rsidRPr="000A6808" w:rsidRDefault="000A6808" w:rsidP="00B90C4C">
      <w:pPr>
        <w:jc w:val="both"/>
        <w:rPr>
          <w:lang w:val="es-CO"/>
        </w:rPr>
      </w:pPr>
      <w:r w:rsidRPr="000A6808">
        <w:rPr>
          <w:lang w:val="en-CA"/>
        </w:rPr>
        <w:t xml:space="preserve">        </w:t>
      </w:r>
      <w:r w:rsidRPr="000A6808">
        <w:rPr>
          <w:lang w:val="es-CO"/>
        </w:rPr>
        <w:t># Si el IQR es 0 o la contaminación es 0, ajusta la contaminación</w:t>
      </w:r>
    </w:p>
    <w:p w14:paraId="77B211C1" w14:textId="77777777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s-CO"/>
        </w:rPr>
        <w:t xml:space="preserve">        </w:t>
      </w:r>
      <w:r w:rsidRPr="000A6808">
        <w:rPr>
          <w:lang w:val="en-CA"/>
        </w:rPr>
        <w:t>if IQR == 0 or contamination == 0:</w:t>
      </w:r>
    </w:p>
    <w:p w14:paraId="056020BD" w14:textId="77777777" w:rsidR="000A6808" w:rsidRPr="000A6808" w:rsidRDefault="000A6808" w:rsidP="00B90C4C">
      <w:pPr>
        <w:jc w:val="both"/>
        <w:rPr>
          <w:lang w:val="en-CA"/>
        </w:rPr>
      </w:pPr>
      <w:r w:rsidRPr="000A6808">
        <w:rPr>
          <w:lang w:val="en-CA"/>
        </w:rPr>
        <w:t>            contamination = 0.001</w:t>
      </w:r>
    </w:p>
    <w:p w14:paraId="0B9E9DEB" w14:textId="7D168148" w:rsidR="0078722F" w:rsidRPr="000A6808" w:rsidRDefault="000A6808" w:rsidP="00B90C4C">
      <w:pPr>
        <w:jc w:val="both"/>
        <w:rPr>
          <w:lang w:val="es-CO"/>
        </w:rPr>
      </w:pPr>
      <w:r w:rsidRPr="000A6808">
        <w:rPr>
          <w:lang w:val="es-CO"/>
        </w:rPr>
        <w:t>De modo que tomo l</w:t>
      </w:r>
      <w:r>
        <w:rPr>
          <w:lang w:val="es-CO"/>
        </w:rPr>
        <w:t>os valores menores al Q1-1.5*IQR y los valores mayores al Q3+1.5*IQR, donde el IQR es la diferencia entre Q3-Q1. Los valores se encuentran en el anexo 1. La interpretaci</w:t>
      </w:r>
      <w:r w:rsidR="00643B0F">
        <w:rPr>
          <w:lang w:val="es-CO"/>
        </w:rPr>
        <w:t>ó</w:t>
      </w:r>
      <w:r>
        <w:rPr>
          <w:lang w:val="es-CO"/>
        </w:rPr>
        <w:t>n del IQR es la siguiente</w:t>
      </w:r>
      <w:r w:rsidR="009E34F0">
        <w:rPr>
          <w:lang w:val="es-CO"/>
        </w:rPr>
        <w:t>:</w:t>
      </w:r>
      <w:r>
        <w:rPr>
          <w:lang w:val="es-CO"/>
        </w:rPr>
        <w:t xml:space="preserve"> valores debajo de1 los valores están concentrados, a medida que el </w:t>
      </w:r>
      <w:r w:rsidR="00643B0F">
        <w:rPr>
          <w:lang w:val="es-CO"/>
        </w:rPr>
        <w:t>valor de IQR aumenta el grado de dispersión de los datos.</w:t>
      </w:r>
    </w:p>
    <w:p w14:paraId="3EF7C63E" w14:textId="6E1109B7" w:rsidR="0078722F" w:rsidRDefault="0078722F" w:rsidP="00B90C4C">
      <w:pPr>
        <w:jc w:val="both"/>
        <w:rPr>
          <w:lang w:val="es-CO"/>
        </w:rPr>
      </w:pPr>
      <w:r>
        <w:rPr>
          <w:lang w:val="es-CO"/>
        </w:rPr>
        <w:t xml:space="preserve">Entonces para cada variable de presión, volumen y temperatura pertenecientes a cada cliente se calcula un índice de quartil llamado IQR y de acuerdo a este valor se determina la anomalía, en nuestro caso se hacen las </w:t>
      </w:r>
      <w:r w:rsidR="005E1950">
        <w:rPr>
          <w:lang w:val="es-CO"/>
        </w:rPr>
        <w:t>gráficas</w:t>
      </w:r>
      <w:r>
        <w:rPr>
          <w:lang w:val="es-CO"/>
        </w:rPr>
        <w:t xml:space="preserve"> de valores considerados como anómalos y el total de los datos, al observar la comparación para casi todos los datos pareciera que la técnica funciona razonablemente bien, los parámetros se muestran en </w:t>
      </w:r>
      <w:r w:rsidR="005E1950">
        <w:rPr>
          <w:lang w:val="es-CO"/>
        </w:rPr>
        <w:t>el anexo 1 y la comparación de anomalías versus datos se muestra en el anexo 2.</w:t>
      </w:r>
    </w:p>
    <w:p w14:paraId="6E8FAAD8" w14:textId="0E4709D6" w:rsidR="005E1950" w:rsidRPr="00B90C4C" w:rsidRDefault="00B90C4C" w:rsidP="00B90C4C">
      <w:pPr>
        <w:pStyle w:val="Ttulo2"/>
        <w:ind w:left="360"/>
        <w:rPr>
          <w:lang w:val="es-CO"/>
        </w:rPr>
      </w:pPr>
      <w:bookmarkStart w:id="11" w:name="_Toc197362491"/>
      <w:r>
        <w:rPr>
          <w:lang w:val="es-CO"/>
        </w:rPr>
        <w:t>6-</w:t>
      </w:r>
      <w:r w:rsidR="005E1950" w:rsidRPr="00B90C4C">
        <w:rPr>
          <w:lang w:val="es-CO"/>
        </w:rPr>
        <w:t>Descripcion de los resultados</w:t>
      </w:r>
      <w:bookmarkEnd w:id="11"/>
    </w:p>
    <w:p w14:paraId="773B8208" w14:textId="0D3883B8" w:rsidR="00B90C4C" w:rsidRDefault="005E1950" w:rsidP="00B90C4C">
      <w:pPr>
        <w:jc w:val="both"/>
        <w:rPr>
          <w:lang w:val="es-CO"/>
        </w:rPr>
      </w:pPr>
      <w:r>
        <w:rPr>
          <w:lang w:val="es-CO"/>
        </w:rPr>
        <w:t>En términos generales vemos (Anexo-2) los resultados de las anomalías y en la mayoría de los casos, no en todos los resultados son razonables</w:t>
      </w:r>
      <w:r w:rsidR="008B5B41">
        <w:rPr>
          <w:lang w:val="es-CO"/>
        </w:rPr>
        <w:t xml:space="preserve">, adicionalmente los valores de </w:t>
      </w:r>
      <w:r w:rsidR="008B5B41">
        <w:rPr>
          <w:lang w:val="es-CO"/>
        </w:rPr>
        <w:lastRenderedPageBreak/>
        <w:t xml:space="preserve">las métricas son en su </w:t>
      </w:r>
      <w:r w:rsidR="009E34F0">
        <w:rPr>
          <w:lang w:val="es-CO"/>
        </w:rPr>
        <w:t>mayoría</w:t>
      </w:r>
      <w:r w:rsidR="008B5B41">
        <w:rPr>
          <w:lang w:val="es-CO"/>
        </w:rPr>
        <w:t xml:space="preserve"> bastante altos Anexo 1</w:t>
      </w:r>
      <w:r>
        <w:rPr>
          <w:lang w:val="es-CO"/>
        </w:rPr>
        <w:t xml:space="preserve">. No conociendo realmente cuales son los valores anómalos y cuales no, al menos visualmente se puede ver que la metodología se aproxima razonablemente bien por ejemplo los casos de los clientes: 1,2, 4, 5, 6, 9 ,11, 13, 14, 15, 16 ,17, 19. </w:t>
      </w:r>
    </w:p>
    <w:p w14:paraId="764E483C" w14:textId="77777777" w:rsidR="00B90C4C" w:rsidRDefault="00B90C4C" w:rsidP="00B90C4C">
      <w:pPr>
        <w:keepNext/>
        <w:jc w:val="both"/>
      </w:pPr>
      <w:r w:rsidRPr="00B90C4C">
        <w:rPr>
          <w:lang w:val="es-CO"/>
        </w:rPr>
        <w:drawing>
          <wp:inline distT="0" distB="0" distL="0" distR="0" wp14:anchorId="10F7B0E2" wp14:editId="09497AFD">
            <wp:extent cx="5611008" cy="1486107"/>
            <wp:effectExtent l="0" t="0" r="8890" b="0"/>
            <wp:docPr id="1617235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5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0BB8" w14:textId="51A6D01E" w:rsidR="00B90C4C" w:rsidRDefault="00B90C4C" w:rsidP="00B90C4C">
      <w:pPr>
        <w:pStyle w:val="Descripcin"/>
        <w:jc w:val="both"/>
        <w:rPr>
          <w:lang w:val="es-CO"/>
        </w:rPr>
      </w:pPr>
      <w:bookmarkStart w:id="12" w:name="_Toc197362498"/>
      <w:r w:rsidRPr="00B90C4C">
        <w:rPr>
          <w:lang w:val="es-CO"/>
        </w:rPr>
        <w:t xml:space="preserve">Figura- </w:t>
      </w:r>
      <w:r>
        <w:fldChar w:fldCharType="begin"/>
      </w:r>
      <w:r w:rsidRPr="00B90C4C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5</w:t>
      </w:r>
      <w:r>
        <w:fldChar w:fldCharType="end"/>
      </w:r>
      <w:r w:rsidRPr="00B90C4C">
        <w:rPr>
          <w:lang w:val="es-CO"/>
        </w:rPr>
        <w:t xml:space="preserve"> </w:t>
      </w:r>
      <w:r>
        <w:rPr>
          <w:lang w:val="es-CO"/>
        </w:rPr>
        <w:t>Ejemplo caso donde los puntos en rojo serian anómalos y pienso que el método funciona</w:t>
      </w:r>
      <w:bookmarkEnd w:id="12"/>
    </w:p>
    <w:p w14:paraId="35029B41" w14:textId="6B157C8F" w:rsidR="00B90C4C" w:rsidRDefault="00B90C4C" w:rsidP="00B90C4C">
      <w:pPr>
        <w:pStyle w:val="Descripcin"/>
        <w:jc w:val="both"/>
        <w:rPr>
          <w:lang w:val="es-CO"/>
        </w:rPr>
      </w:pPr>
      <w:r>
        <w:rPr>
          <w:lang w:val="es-CO"/>
        </w:rPr>
        <w:t>.</w:t>
      </w:r>
    </w:p>
    <w:p w14:paraId="5DAF9C0E" w14:textId="77777777" w:rsidR="00B90C4C" w:rsidRDefault="00B90C4C" w:rsidP="00B90C4C">
      <w:pPr>
        <w:jc w:val="both"/>
        <w:rPr>
          <w:lang w:val="es-CO"/>
        </w:rPr>
      </w:pPr>
    </w:p>
    <w:p w14:paraId="310503CF" w14:textId="7BEA2DF7" w:rsidR="00B90C4C" w:rsidRDefault="00B90C4C" w:rsidP="00B90C4C">
      <w:pPr>
        <w:jc w:val="both"/>
        <w:rPr>
          <w:lang w:val="es-CO"/>
        </w:rPr>
      </w:pPr>
      <w:r>
        <w:rPr>
          <w:lang w:val="es-CO"/>
        </w:rPr>
        <w:t xml:space="preserve">En otros casos es necesario revisar con la compañía que suministra el gas si los datos anómalos reportados tienen lógica o se necesita hacer un ajuste adicional a la metodología. También se podría evidenciar que algunos medidores podrían tener fugas como en este caso en donde los puntos rojos indican </w:t>
      </w:r>
      <w:r w:rsidR="008B5B41">
        <w:rPr>
          <w:lang w:val="es-CO"/>
        </w:rPr>
        <w:t>anomalías,</w:t>
      </w:r>
      <w:r>
        <w:rPr>
          <w:lang w:val="es-CO"/>
        </w:rPr>
        <w:t xml:space="preserve"> pero puede ser mas bien que los parámetros usados son susceptibles de mejorar.</w:t>
      </w:r>
    </w:p>
    <w:p w14:paraId="61573695" w14:textId="77777777" w:rsidR="00B90C4C" w:rsidRDefault="00B90C4C" w:rsidP="00B90C4C">
      <w:pPr>
        <w:keepNext/>
        <w:jc w:val="both"/>
      </w:pPr>
      <w:r w:rsidRPr="00B90C4C">
        <w:rPr>
          <w:lang w:val="es-CO"/>
        </w:rPr>
        <w:drawing>
          <wp:inline distT="0" distB="0" distL="0" distR="0" wp14:anchorId="59BA6F4C" wp14:editId="6E24A77D">
            <wp:extent cx="5612130" cy="1541780"/>
            <wp:effectExtent l="0" t="0" r="7620" b="1270"/>
            <wp:docPr id="1026925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5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6A8F" w14:textId="75C2A218" w:rsidR="00B90C4C" w:rsidRDefault="00B90C4C" w:rsidP="00B90C4C">
      <w:pPr>
        <w:pStyle w:val="Descripcin"/>
        <w:jc w:val="both"/>
        <w:rPr>
          <w:lang w:val="es-CO"/>
        </w:rPr>
      </w:pPr>
      <w:bookmarkStart w:id="13" w:name="_Toc197362499"/>
      <w:r w:rsidRPr="00B90C4C">
        <w:rPr>
          <w:lang w:val="es-CO"/>
        </w:rPr>
        <w:t xml:space="preserve">Figura- </w:t>
      </w:r>
      <w:r>
        <w:fldChar w:fldCharType="begin"/>
      </w:r>
      <w:r w:rsidRPr="00B90C4C">
        <w:rPr>
          <w:lang w:val="es-CO"/>
        </w:rPr>
        <w:instrText xml:space="preserve"> SEQ Figura- \* ARABIC </w:instrText>
      </w:r>
      <w:r>
        <w:fldChar w:fldCharType="separate"/>
      </w:r>
      <w:r w:rsidR="009E34F0">
        <w:rPr>
          <w:noProof/>
          <w:lang w:val="es-CO"/>
        </w:rPr>
        <w:t>6</w:t>
      </w:r>
      <w:r>
        <w:fldChar w:fldCharType="end"/>
      </w:r>
      <w:r w:rsidRPr="00B90C4C">
        <w:rPr>
          <w:lang w:val="es-CO"/>
        </w:rPr>
        <w:t xml:space="preserve"> </w:t>
      </w:r>
      <w:r>
        <w:rPr>
          <w:lang w:val="es-CO"/>
        </w:rPr>
        <w:t>Ejemplo caso donde todos los puntos serian anómalos.</w:t>
      </w:r>
      <w:bookmarkEnd w:id="13"/>
    </w:p>
    <w:p w14:paraId="44D9BC3A" w14:textId="48734363" w:rsidR="00B90C4C" w:rsidRDefault="00B90C4C" w:rsidP="00B90C4C">
      <w:pPr>
        <w:pStyle w:val="Descripcin"/>
        <w:jc w:val="both"/>
        <w:rPr>
          <w:lang w:val="es-CO"/>
        </w:rPr>
      </w:pPr>
      <w:r>
        <w:rPr>
          <w:lang w:val="es-CO"/>
        </w:rPr>
        <w:t>.</w:t>
      </w:r>
    </w:p>
    <w:p w14:paraId="5318BB04" w14:textId="68A194E1" w:rsidR="001004C0" w:rsidRDefault="001004C0" w:rsidP="00B90C4C">
      <w:pPr>
        <w:jc w:val="both"/>
        <w:rPr>
          <w:lang w:val="es-CO"/>
        </w:rPr>
      </w:pPr>
      <w:r>
        <w:rPr>
          <w:lang w:val="es-CO"/>
        </w:rPr>
        <w:br w:type="page"/>
      </w:r>
    </w:p>
    <w:p w14:paraId="705178AF" w14:textId="77777777" w:rsidR="008B5B41" w:rsidRDefault="008B5B41" w:rsidP="008B5B41">
      <w:pPr>
        <w:pStyle w:val="Ttulo2"/>
        <w:rPr>
          <w:lang w:val="es-CO"/>
        </w:rPr>
      </w:pPr>
    </w:p>
    <w:p w14:paraId="28F6AB0A" w14:textId="77777777" w:rsidR="008B5B41" w:rsidRDefault="008B5B41" w:rsidP="008B5B41">
      <w:pPr>
        <w:pStyle w:val="Ttulo2"/>
        <w:rPr>
          <w:lang w:val="es-CO"/>
        </w:rPr>
      </w:pPr>
    </w:p>
    <w:p w14:paraId="6774654C" w14:textId="77777777" w:rsidR="008B5B41" w:rsidRDefault="008B5B41" w:rsidP="008B5B41">
      <w:pPr>
        <w:pStyle w:val="Ttulo2"/>
        <w:rPr>
          <w:lang w:val="es-CO"/>
        </w:rPr>
      </w:pPr>
    </w:p>
    <w:p w14:paraId="1411C3C2" w14:textId="77777777" w:rsidR="008B5B41" w:rsidRDefault="008B5B41" w:rsidP="008B5B41">
      <w:pPr>
        <w:pStyle w:val="Ttulo2"/>
        <w:rPr>
          <w:lang w:val="es-CO"/>
        </w:rPr>
      </w:pPr>
    </w:p>
    <w:p w14:paraId="0A50F9A0" w14:textId="77777777" w:rsidR="008B5B41" w:rsidRDefault="008B5B41" w:rsidP="008B5B41">
      <w:pPr>
        <w:pStyle w:val="Ttulo2"/>
        <w:rPr>
          <w:lang w:val="es-CO"/>
        </w:rPr>
      </w:pPr>
    </w:p>
    <w:p w14:paraId="10680CD0" w14:textId="77777777" w:rsidR="008B5B41" w:rsidRDefault="008B5B41" w:rsidP="008B5B41">
      <w:pPr>
        <w:pStyle w:val="Ttulo2"/>
        <w:rPr>
          <w:lang w:val="es-CO"/>
        </w:rPr>
      </w:pPr>
    </w:p>
    <w:p w14:paraId="235543EE" w14:textId="77777777" w:rsidR="008B5B41" w:rsidRDefault="008B5B41" w:rsidP="008B5B41">
      <w:pPr>
        <w:pStyle w:val="Ttulo2"/>
        <w:rPr>
          <w:lang w:val="es-CO"/>
        </w:rPr>
      </w:pPr>
    </w:p>
    <w:p w14:paraId="56F3841F" w14:textId="77777777" w:rsidR="008B5B41" w:rsidRDefault="008B5B41" w:rsidP="008B5B41">
      <w:pPr>
        <w:pStyle w:val="Ttulo2"/>
        <w:rPr>
          <w:lang w:val="es-CO"/>
        </w:rPr>
      </w:pPr>
    </w:p>
    <w:p w14:paraId="6E927C97" w14:textId="572071D3" w:rsidR="001004C0" w:rsidRDefault="001004C0" w:rsidP="008B5B41">
      <w:pPr>
        <w:pStyle w:val="Ttulo2"/>
        <w:jc w:val="center"/>
        <w:rPr>
          <w:lang w:val="es-CO"/>
        </w:rPr>
      </w:pPr>
      <w:bookmarkStart w:id="14" w:name="_Toc197362492"/>
      <w:r>
        <w:rPr>
          <w:lang w:val="es-CO"/>
        </w:rPr>
        <w:t>Anexo</w:t>
      </w:r>
      <w:r w:rsidR="008B5B41">
        <w:rPr>
          <w:lang w:val="es-CO"/>
        </w:rPr>
        <w:t>-1</w:t>
      </w:r>
      <w:bookmarkEnd w:id="14"/>
    </w:p>
    <w:p w14:paraId="730D85C9" w14:textId="68D264FB" w:rsidR="001004C0" w:rsidRDefault="001004C0">
      <w:pPr>
        <w:rPr>
          <w:lang w:val="es-CO"/>
        </w:rPr>
      </w:pPr>
      <w:r>
        <w:rPr>
          <w:lang w:val="es-CO"/>
        </w:rPr>
        <w:br w:type="page"/>
      </w:r>
    </w:p>
    <w:tbl>
      <w:tblPr>
        <w:tblpPr w:leftFromText="141" w:rightFromText="141" w:vertAnchor="text" w:horzAnchor="page" w:tblpX="1" w:tblpY="-81"/>
        <w:tblW w:w="135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5"/>
        <w:gridCol w:w="2019"/>
        <w:gridCol w:w="1434"/>
        <w:gridCol w:w="1821"/>
        <w:gridCol w:w="1507"/>
        <w:gridCol w:w="1528"/>
        <w:gridCol w:w="1359"/>
        <w:gridCol w:w="1290"/>
      </w:tblGrid>
      <w:tr w:rsidR="001004C0" w:rsidRPr="001004C0" w14:paraId="49ADC4DA" w14:textId="77777777" w:rsidTr="001004C0">
        <w:trPr>
          <w:trHeight w:val="288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EB8EE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Cliente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9672B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Variable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94E5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IQR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7D879" w14:textId="1F59E275" w:rsidR="001004C0" w:rsidRPr="001004C0" w:rsidRDefault="009E34F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Contaminación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89E82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Accuracy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5A123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Precision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3B997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Recall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DC0D" w14:textId="77777777" w:rsidR="001004C0" w:rsidRPr="001004C0" w:rsidRDefault="001004C0" w:rsidP="00100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s-CO" w:eastAsia="es-CO"/>
                <w14:ligatures w14:val="none"/>
              </w:rPr>
              <w:t>F1 Score</w:t>
            </w:r>
          </w:p>
        </w:tc>
      </w:tr>
      <w:tr w:rsidR="001004C0" w:rsidRPr="001004C0" w14:paraId="3729A83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5A8C7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9C02" w14:textId="0D13C50D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5B7A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0,1203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E4C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0,1376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C6F0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0,9638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078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0,8774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F27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0,8568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DE1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0,8669</w:t>
            </w:r>
          </w:p>
        </w:tc>
      </w:tr>
      <w:tr w:rsidR="001004C0" w:rsidRPr="001004C0" w14:paraId="591365DC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65FB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2588D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031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4,1085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A2D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B90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8864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37B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0,5556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A8C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0,7143</w:t>
            </w:r>
          </w:p>
        </w:tc>
      </w:tr>
      <w:tr w:rsidR="001004C0" w:rsidRPr="001004C0" w14:paraId="5F037AD7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79B43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3A3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2713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9,2842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E93B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0,0327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9E8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0,9782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ADF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0,6963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DAFD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0,6373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0D62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0,6655</w:t>
            </w:r>
          </w:p>
        </w:tc>
      </w:tr>
      <w:tr w:rsidR="001004C0" w:rsidRPr="001004C0" w14:paraId="31FFE9A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758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8E31" w14:textId="767CB49D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E42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0,1431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DEF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0,0393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F90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7F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0,8219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18E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0,8092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2854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0,8155</w:t>
            </w:r>
          </w:p>
        </w:tc>
      </w:tr>
      <w:tr w:rsidR="001004C0" w:rsidRPr="001004C0" w14:paraId="781FC166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49FD6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4B699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EDF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4,2744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EE32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923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CDD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AF7F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6755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4266A7CB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5FF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907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863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BDE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4EC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0,8769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B74B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A780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0,0039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CCBE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0,0079</w:t>
            </w:r>
          </w:p>
        </w:tc>
      </w:tr>
      <w:tr w:rsidR="001004C0" w:rsidRPr="001004C0" w14:paraId="706EB345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FF8E6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8DCE" w14:textId="499F648F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91A9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0,0965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C4F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0,0374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BEE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9949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0,6277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DFB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0,6497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285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0,6385</w:t>
            </w:r>
          </w:p>
        </w:tc>
      </w:tr>
      <w:tr w:rsidR="001004C0" w:rsidRPr="001004C0" w14:paraId="1CB918BE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43F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5C2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526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4,5214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203E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D7D4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FEA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36E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F9EB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7101ECA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6FC5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CLIENTE11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AEB0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FE9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44,9662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529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0,0122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E28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9BC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0,6147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09D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0,6321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D397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0,6233</w:t>
            </w:r>
          </w:p>
        </w:tc>
      </w:tr>
      <w:tr w:rsidR="001004C0" w:rsidRPr="001004C0" w14:paraId="587773F7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E65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5134A" w14:textId="22761954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1DCD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0,5673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11D1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0,0071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A2B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48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0,6515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A10D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0,7414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4CE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0,6935</w:t>
            </w:r>
          </w:p>
        </w:tc>
      </w:tr>
      <w:tr w:rsidR="001004C0" w:rsidRPr="001004C0" w14:paraId="22E350C4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A517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265C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72D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8,9262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93B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5B55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ACB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D31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0,6667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787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</w:t>
            </w:r>
          </w:p>
        </w:tc>
      </w:tr>
      <w:tr w:rsidR="001004C0" w:rsidRPr="001004C0" w14:paraId="20A20646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E44A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B644D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39DF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77,6548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C4D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FBAE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23CB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D13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9B5D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033A0E14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670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2DFD" w14:textId="1A5E7F57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053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0,1068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430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0,0611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5765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947F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0,8087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75D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0,7688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D85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0,7882</w:t>
            </w:r>
          </w:p>
        </w:tc>
      </w:tr>
      <w:tr w:rsidR="001004C0" w:rsidRPr="001004C0" w14:paraId="3D944823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C1C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9EB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0F3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4,7083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AECC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62F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34D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7AB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5B16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3C1AD3A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40A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392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87C5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9E7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965E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939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84DA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73AE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0,0124</w:t>
            </w:r>
          </w:p>
        </w:tc>
      </w:tr>
      <w:tr w:rsidR="001004C0" w:rsidRPr="001004C0" w14:paraId="6AE79D4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A36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4CDE2" w14:textId="7ED99262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2F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0,1161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614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0,1516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848D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751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0,8954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C48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0,8914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3119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0,8934</w:t>
            </w:r>
          </w:p>
        </w:tc>
      </w:tr>
      <w:tr w:rsidR="001004C0" w:rsidRPr="001004C0" w14:paraId="07336EC0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AC16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A873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8A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6,9873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909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A41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882E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4170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0,8571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C89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</w:t>
            </w:r>
          </w:p>
        </w:tc>
      </w:tr>
      <w:tr w:rsidR="001004C0" w:rsidRPr="001004C0" w14:paraId="6D8F5ADE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751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0BA7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F6E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7,7742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278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0,0037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11F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7A82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64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0,9429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7839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0,9706</w:t>
            </w:r>
          </w:p>
        </w:tc>
      </w:tr>
      <w:tr w:rsidR="001004C0" w:rsidRPr="001004C0" w14:paraId="31491A70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E6E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9690" w14:textId="3747EBCB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F51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0,0924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767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0,046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FB7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987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BE87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0,9605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52F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0,9643</w:t>
            </w:r>
          </w:p>
        </w:tc>
      </w:tr>
      <w:tr w:rsidR="001004C0" w:rsidRPr="001004C0" w14:paraId="00172BB8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F77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D02E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4D84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4,8342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A8B9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F6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B24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7D7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6F6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42955A4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E3E6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AEE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55F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5B2C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7B33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012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E094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0,0035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6617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0,007</w:t>
            </w:r>
          </w:p>
        </w:tc>
      </w:tr>
      <w:tr w:rsidR="001004C0" w:rsidRPr="001004C0" w14:paraId="5007B49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7BE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141C8" w14:textId="37330CA7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3D7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0,6759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033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0,0065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E8BA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F59A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E73E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0,6481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0DC1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0,6306</w:t>
            </w:r>
          </w:p>
        </w:tc>
      </w:tr>
      <w:tr w:rsidR="001004C0" w:rsidRPr="001004C0" w14:paraId="5D76E245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0AE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3E2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408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3,9711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019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0,0003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5C39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D15E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128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06E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0BBC900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3469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6BF7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A75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117,0915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C65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702B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853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4FF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BCE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5C4AE02A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F547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F183" w14:textId="11BCDCC8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8DC6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0,1389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01A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0,1418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298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0,9588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21E8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0,8471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9C58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DDD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0,856</w:t>
            </w:r>
          </w:p>
        </w:tc>
      </w:tr>
      <w:tr w:rsidR="001004C0" w:rsidRPr="001004C0" w14:paraId="7E43D5F9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6A1A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4107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1AD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4,0305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BA5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8EC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FC7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29C4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FC3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53EB0AA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4B08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5540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49B3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5,8166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308D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0,0704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BA2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0,9516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9ED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0,6651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6F8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0,684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DA54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0,6744</w:t>
            </w:r>
          </w:p>
        </w:tc>
      </w:tr>
      <w:tr w:rsidR="001004C0" w:rsidRPr="001004C0" w14:paraId="42691F9B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C143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346E" w14:textId="5005940E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A3B0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0,0849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3D1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0,1494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1E61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0,9331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487D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0,7766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C6FF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0,7841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325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0,7803</w:t>
            </w:r>
          </w:p>
        </w:tc>
      </w:tr>
      <w:tr w:rsidR="001004C0" w:rsidRPr="001004C0" w14:paraId="714A7348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E66E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DA5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5D0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4,0784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665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0,007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987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BF4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13E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A01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0,9841</w:t>
            </w:r>
          </w:p>
        </w:tc>
      </w:tr>
      <w:tr w:rsidR="001004C0" w:rsidRPr="001004C0" w14:paraId="639A75D9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797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1515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AA6F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20,7538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501B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0,0316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FA01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DB80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88F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037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0,986</w:t>
            </w:r>
          </w:p>
        </w:tc>
      </w:tr>
      <w:tr w:rsidR="001004C0" w:rsidRPr="001004C0" w14:paraId="4C54A5C8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02D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BE81" w14:textId="08689A2B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25A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0,0955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E91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0,1504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AE2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EA5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A87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0,9119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677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0,9074</w:t>
            </w:r>
          </w:p>
        </w:tc>
      </w:tr>
      <w:tr w:rsidR="001004C0" w:rsidRPr="001004C0" w14:paraId="4B837DC6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BEE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158B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934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5,1557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28B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0B0D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446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445F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077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6CD44308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FB36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CLIENTE19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DF7C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7206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2CF2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07B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0,7842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C599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BD3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0,0022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5D76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0,0044</w:t>
            </w:r>
          </w:p>
        </w:tc>
      </w:tr>
      <w:tr w:rsidR="001004C0" w:rsidRPr="001004C0" w14:paraId="2025B7AB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7CD9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5CE3" w14:textId="00B809E2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31F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0,0933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2E0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0,1456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0BA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CD3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0,8876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EF7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0,8919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9169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0,8898</w:t>
            </w:r>
          </w:p>
        </w:tc>
      </w:tr>
      <w:tr w:rsidR="001004C0" w:rsidRPr="001004C0" w14:paraId="28C0276A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3CFC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932F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564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3,9661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CFD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0,0028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FE8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C32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87A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C25B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0,9811</w:t>
            </w:r>
          </w:p>
        </w:tc>
      </w:tr>
      <w:tr w:rsidR="001004C0" w:rsidRPr="001004C0" w14:paraId="10212F16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4D4FD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D2B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8F9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19,9322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8668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0,0331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49D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7C68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0,9796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7E17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637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0,9829</w:t>
            </w:r>
          </w:p>
        </w:tc>
      </w:tr>
      <w:tr w:rsidR="001004C0" w:rsidRPr="001004C0" w14:paraId="4BFCB883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81F9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60A3" w14:textId="09CA981D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07F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0,2826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2B6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0,1148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E43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EAB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0,8452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B0F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0,8253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EEC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0,8351</w:t>
            </w:r>
          </w:p>
        </w:tc>
      </w:tr>
      <w:tr w:rsidR="001004C0" w:rsidRPr="001004C0" w14:paraId="3FA53D6D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F607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9E2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33D3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4,4257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0500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0FB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6739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28D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800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7A67C4C0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25C2F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4BE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75B5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137,6457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81FE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A29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0,9989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3260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32E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C4C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3F43E76E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F32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4315" w14:textId="204D6FEA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4D7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0,1055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1AC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0,0141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663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139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0,6694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13A6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0,6864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9C55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0,6778</w:t>
            </w:r>
          </w:p>
        </w:tc>
      </w:tr>
      <w:tr w:rsidR="001004C0" w:rsidRPr="001004C0" w14:paraId="63042F6E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3E7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3AE27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F43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4,4049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F17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95C5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9387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847E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A7F5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0EB3DAE4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6E59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CLIENTE3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20893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CA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56,6254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9E9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0,0021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E9A5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4DDF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33F9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0,75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A866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0,8571</w:t>
            </w:r>
          </w:p>
        </w:tc>
      </w:tr>
      <w:tr w:rsidR="001004C0" w:rsidRPr="001004C0" w14:paraId="03782963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27C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CLIENTE4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F0987" w14:textId="6C8FD35C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D67E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0,1122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78CB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0,1484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12B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0,9552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CD69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0,8459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FA8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0,8624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01A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0,8541</w:t>
            </w:r>
          </w:p>
        </w:tc>
      </w:tr>
      <w:tr w:rsidR="001004C0" w:rsidRPr="001004C0" w14:paraId="56C8F5BE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5EC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F1C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3D7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4,9643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5316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1BD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902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C1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EEB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4FD95D43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86AA3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CLIENTE4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FEFA4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4D4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0,0046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7844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0,1896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451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0,9944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5F89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DA68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0,9856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1FF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0,9853</w:t>
            </w:r>
          </w:p>
        </w:tc>
      </w:tr>
      <w:tr w:rsidR="001004C0" w:rsidRPr="001004C0" w14:paraId="61B4E50C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A9F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3F4F1" w14:textId="46C85787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B2B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0,1292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14C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0,1432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066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0,9599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D39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0B1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0,8553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4887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0,8615</w:t>
            </w:r>
          </w:p>
        </w:tc>
      </w:tr>
      <w:tr w:rsidR="001004C0" w:rsidRPr="001004C0" w14:paraId="23727FD4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3DBB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097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FC8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7,2187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D38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D24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DF20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343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9EC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3699776F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B6B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7380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CF3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9,9028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4E8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0,0047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8BF6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9FE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E6F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46B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1C322CB0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7AEC6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A66A" w14:textId="463EC56B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50B1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0,1245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88B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0,1462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84A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0,9562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197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0,8456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D9E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0,8596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EC5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0,8525</w:t>
            </w:r>
          </w:p>
        </w:tc>
      </w:tr>
      <w:tr w:rsidR="001004C0" w:rsidRPr="001004C0" w14:paraId="43DB7B7D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9164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9B48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6F70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4,3447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02B5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AF02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1D8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B7C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24C0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786FB2C9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D472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CLIENTE6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037E1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84D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164,0491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C8C3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F965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559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BF88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DEA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5E17AC3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CE77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F9867" w14:textId="35A4590B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73E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0,5902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9E9A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0,012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6232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8DC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A3E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F91C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0B449109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5E982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F6E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754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8,5692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C11D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3D6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F81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DF8A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9BD6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0,6667</w:t>
            </w:r>
          </w:p>
        </w:tc>
      </w:tr>
      <w:tr w:rsidR="001004C0" w:rsidRPr="001004C0" w14:paraId="22D2524D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CAD9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CLIENTE7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CFB03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648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61,9969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537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82D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D7F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5C2E0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ED8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3C90BB1A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09EB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5742E" w14:textId="6FDEF4DD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F3A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0,8465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D6F6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0,0028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D5A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3E9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0,9231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9CEF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4D44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0,9412</w:t>
            </w:r>
          </w:p>
        </w:tc>
      </w:tr>
      <w:tr w:rsidR="001004C0" w:rsidRPr="001004C0" w14:paraId="5AA5716A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6B25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3135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9F4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4,6114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95F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0,0009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5653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90789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2E5B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7A3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</w:tr>
      <w:tr w:rsidR="001004C0" w:rsidRPr="001004C0" w14:paraId="07E57815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CE7FF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CLIENTE8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D81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B860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158,4059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D54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F955A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D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56B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6BE76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2728782D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79FD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08B27" w14:textId="4AB7BE82" w:rsidR="001004C0" w:rsidRPr="001004C0" w:rsidRDefault="009E34F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presión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74E1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0,1317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A932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0,0629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A3E7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0,9849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3AC5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0,8927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29C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0,8697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68CE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0,881</w:t>
            </w:r>
          </w:p>
        </w:tc>
      </w:tr>
      <w:tr w:rsidR="001004C0" w:rsidRPr="001004C0" w14:paraId="096046D7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70C4C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F910E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Temperatura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CB0E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4,7545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C9B8F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8BBF4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0,9999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F54FB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C1D1D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CC01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</w:tr>
      <w:tr w:rsidR="001004C0" w:rsidRPr="001004C0" w14:paraId="77907492" w14:textId="77777777" w:rsidTr="001004C0">
        <w:trPr>
          <w:trHeight w:val="288"/>
        </w:trPr>
        <w:tc>
          <w:tcPr>
            <w:tcW w:w="2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A5EFA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CLIENTE9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A717D" w14:textId="77777777" w:rsidR="001004C0" w:rsidRPr="001004C0" w:rsidRDefault="001004C0" w:rsidP="00100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Volumen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ABFE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2F21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0,001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F6E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0,8846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32135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DE2EC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0,0071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72418" w14:textId="77777777" w:rsidR="001004C0" w:rsidRPr="001004C0" w:rsidRDefault="001004C0" w:rsidP="001004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1004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0,0141</w:t>
            </w:r>
          </w:p>
        </w:tc>
      </w:tr>
    </w:tbl>
    <w:p w14:paraId="23D50E03" w14:textId="77777777" w:rsidR="001004C0" w:rsidRDefault="001004C0">
      <w:pPr>
        <w:rPr>
          <w:lang w:val="es-CO"/>
        </w:rPr>
      </w:pPr>
    </w:p>
    <w:p w14:paraId="720E19DB" w14:textId="77777777" w:rsidR="001004C0" w:rsidRDefault="001004C0">
      <w:pPr>
        <w:rPr>
          <w:lang w:val="es-CO"/>
        </w:rPr>
      </w:pPr>
    </w:p>
    <w:p w14:paraId="64B79472" w14:textId="701CC112" w:rsidR="0052424E" w:rsidRDefault="0052424E">
      <w:pPr>
        <w:rPr>
          <w:lang w:val="es-CO"/>
        </w:rPr>
      </w:pPr>
      <w:r>
        <w:rPr>
          <w:lang w:val="es-CO"/>
        </w:rPr>
        <w:br w:type="page"/>
      </w:r>
    </w:p>
    <w:p w14:paraId="5B24ADDB" w14:textId="77777777" w:rsidR="008B5B41" w:rsidRDefault="008B5B41" w:rsidP="008B5B41">
      <w:pPr>
        <w:pStyle w:val="Ttulo2"/>
        <w:rPr>
          <w:lang w:val="es-CO"/>
        </w:rPr>
      </w:pPr>
    </w:p>
    <w:p w14:paraId="7B742DE0" w14:textId="77777777" w:rsidR="008B5B41" w:rsidRDefault="008B5B41" w:rsidP="008B5B41">
      <w:pPr>
        <w:pStyle w:val="Ttulo2"/>
        <w:rPr>
          <w:lang w:val="es-CO"/>
        </w:rPr>
      </w:pPr>
    </w:p>
    <w:p w14:paraId="294F152C" w14:textId="77777777" w:rsidR="008B5B41" w:rsidRDefault="008B5B41" w:rsidP="008B5B41">
      <w:pPr>
        <w:pStyle w:val="Ttulo2"/>
        <w:rPr>
          <w:lang w:val="es-CO"/>
        </w:rPr>
      </w:pPr>
    </w:p>
    <w:p w14:paraId="4DB83B8F" w14:textId="77777777" w:rsidR="008B5B41" w:rsidRDefault="008B5B41" w:rsidP="008B5B41">
      <w:pPr>
        <w:pStyle w:val="Ttulo2"/>
        <w:rPr>
          <w:lang w:val="es-CO"/>
        </w:rPr>
      </w:pPr>
    </w:p>
    <w:p w14:paraId="1ECAED9D" w14:textId="77777777" w:rsidR="008B5B41" w:rsidRDefault="008B5B41" w:rsidP="008B5B41">
      <w:pPr>
        <w:pStyle w:val="Ttulo2"/>
        <w:rPr>
          <w:lang w:val="es-CO"/>
        </w:rPr>
      </w:pPr>
    </w:p>
    <w:p w14:paraId="2A7D2B64" w14:textId="77777777" w:rsidR="008B5B41" w:rsidRDefault="008B5B41" w:rsidP="008B5B41">
      <w:pPr>
        <w:pStyle w:val="Ttulo2"/>
        <w:rPr>
          <w:lang w:val="es-CO"/>
        </w:rPr>
      </w:pPr>
    </w:p>
    <w:p w14:paraId="6DE03C79" w14:textId="77777777" w:rsidR="008B5B41" w:rsidRDefault="008B5B41" w:rsidP="008B5B41">
      <w:pPr>
        <w:pStyle w:val="Ttulo2"/>
        <w:rPr>
          <w:lang w:val="es-CO"/>
        </w:rPr>
      </w:pPr>
    </w:p>
    <w:p w14:paraId="2A3987AD" w14:textId="77777777" w:rsidR="008B5B41" w:rsidRDefault="008B5B41" w:rsidP="008B5B41">
      <w:pPr>
        <w:pStyle w:val="Ttulo2"/>
        <w:rPr>
          <w:lang w:val="es-CO"/>
        </w:rPr>
      </w:pPr>
    </w:p>
    <w:p w14:paraId="0DA5F618" w14:textId="77777777" w:rsidR="008B5B41" w:rsidRDefault="008B5B41" w:rsidP="008B5B41">
      <w:pPr>
        <w:pStyle w:val="Ttulo2"/>
        <w:rPr>
          <w:lang w:val="es-CO"/>
        </w:rPr>
      </w:pPr>
    </w:p>
    <w:p w14:paraId="1A27B0B9" w14:textId="7C16B18A" w:rsidR="001004C0" w:rsidRDefault="0052424E" w:rsidP="008B5B41">
      <w:pPr>
        <w:pStyle w:val="Ttulo2"/>
        <w:jc w:val="center"/>
        <w:rPr>
          <w:lang w:val="es-CO"/>
        </w:rPr>
      </w:pPr>
      <w:bookmarkStart w:id="15" w:name="_Toc197362493"/>
      <w:r>
        <w:rPr>
          <w:lang w:val="es-CO"/>
        </w:rPr>
        <w:t>Anexo</w:t>
      </w:r>
      <w:r w:rsidR="008B5B41">
        <w:rPr>
          <w:lang w:val="es-CO"/>
        </w:rPr>
        <w:t>-2</w:t>
      </w:r>
      <w:bookmarkEnd w:id="15"/>
    </w:p>
    <w:p w14:paraId="2D0DD3DB" w14:textId="77777777" w:rsidR="0052424E" w:rsidRDefault="0052424E" w:rsidP="0052424E">
      <w:pPr>
        <w:rPr>
          <w:lang w:val="es-CO"/>
        </w:rPr>
      </w:pPr>
    </w:p>
    <w:p w14:paraId="3EC61DA1" w14:textId="77777777" w:rsidR="0052424E" w:rsidRDefault="0052424E" w:rsidP="0052424E">
      <w:pPr>
        <w:rPr>
          <w:lang w:val="es-CO"/>
        </w:rPr>
      </w:pPr>
    </w:p>
    <w:p w14:paraId="260FAE61" w14:textId="77777777" w:rsidR="0052424E" w:rsidRDefault="0052424E" w:rsidP="0052424E">
      <w:pPr>
        <w:rPr>
          <w:lang w:val="es-CO"/>
        </w:rPr>
      </w:pPr>
    </w:p>
    <w:p w14:paraId="46DD269A" w14:textId="77777777" w:rsidR="0052424E" w:rsidRDefault="0052424E" w:rsidP="0052424E">
      <w:pPr>
        <w:rPr>
          <w:lang w:val="es-CO"/>
        </w:rPr>
      </w:pPr>
    </w:p>
    <w:p w14:paraId="0D5C339C" w14:textId="77777777" w:rsidR="0052424E" w:rsidRDefault="0052424E" w:rsidP="0052424E">
      <w:pPr>
        <w:rPr>
          <w:lang w:val="es-CO"/>
        </w:rPr>
      </w:pPr>
    </w:p>
    <w:p w14:paraId="713EAF4C" w14:textId="77777777" w:rsidR="0052424E" w:rsidRDefault="0052424E" w:rsidP="0052424E">
      <w:pPr>
        <w:rPr>
          <w:lang w:val="es-CO"/>
        </w:rPr>
      </w:pPr>
    </w:p>
    <w:p w14:paraId="52D12A92" w14:textId="77777777" w:rsidR="0052424E" w:rsidRDefault="0052424E" w:rsidP="0052424E">
      <w:pPr>
        <w:rPr>
          <w:lang w:val="es-CO"/>
        </w:rPr>
      </w:pPr>
    </w:p>
    <w:p w14:paraId="65C0FFA0" w14:textId="77777777" w:rsidR="0052424E" w:rsidRDefault="0052424E" w:rsidP="0052424E">
      <w:pPr>
        <w:rPr>
          <w:lang w:val="es-CO"/>
        </w:rPr>
      </w:pPr>
    </w:p>
    <w:p w14:paraId="136A33FB" w14:textId="77777777" w:rsidR="0052424E" w:rsidRDefault="0052424E" w:rsidP="0052424E">
      <w:pPr>
        <w:rPr>
          <w:lang w:val="es-CO"/>
        </w:rPr>
      </w:pPr>
    </w:p>
    <w:p w14:paraId="26ACA7B3" w14:textId="77777777" w:rsidR="0052424E" w:rsidRDefault="0052424E" w:rsidP="0052424E">
      <w:pPr>
        <w:rPr>
          <w:lang w:val="es-CO"/>
        </w:rPr>
      </w:pPr>
    </w:p>
    <w:p w14:paraId="461CDDCF" w14:textId="77777777" w:rsidR="0052424E" w:rsidRDefault="0052424E" w:rsidP="0052424E">
      <w:pPr>
        <w:rPr>
          <w:lang w:val="es-CO"/>
        </w:rPr>
      </w:pPr>
    </w:p>
    <w:p w14:paraId="3B949D2F" w14:textId="77777777" w:rsidR="0052424E" w:rsidRDefault="0052424E" w:rsidP="0052424E">
      <w:pPr>
        <w:rPr>
          <w:lang w:val="es-CO"/>
        </w:rPr>
      </w:pPr>
    </w:p>
    <w:p w14:paraId="09106DB7" w14:textId="77777777" w:rsidR="0052424E" w:rsidRDefault="0052424E" w:rsidP="0052424E">
      <w:pPr>
        <w:rPr>
          <w:lang w:val="es-CO"/>
        </w:rPr>
      </w:pPr>
    </w:p>
    <w:p w14:paraId="00F68713" w14:textId="77777777" w:rsidR="0052424E" w:rsidRDefault="0052424E" w:rsidP="0052424E">
      <w:pPr>
        <w:rPr>
          <w:lang w:val="es-CO"/>
        </w:rPr>
      </w:pPr>
    </w:p>
    <w:p w14:paraId="33CF6FEC" w14:textId="77777777" w:rsidR="00185D63" w:rsidRDefault="00185D63" w:rsidP="0052424E">
      <w:pPr>
        <w:rPr>
          <w:lang w:val="es-CO"/>
        </w:rPr>
      </w:pPr>
      <w:r w:rsidRPr="0052424E">
        <w:rPr>
          <w:lang w:val="es-CO"/>
        </w:rPr>
        <w:lastRenderedPageBreak/>
        <w:drawing>
          <wp:inline distT="0" distB="0" distL="0" distR="0" wp14:anchorId="772004C7" wp14:editId="2264345D">
            <wp:extent cx="3997631" cy="3418205"/>
            <wp:effectExtent l="0" t="0" r="3175" b="0"/>
            <wp:docPr id="68405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5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2813" cy="343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AE4A" w14:textId="385BA006" w:rsidR="00185D63" w:rsidRDefault="00185D63" w:rsidP="0052424E">
      <w:pPr>
        <w:rPr>
          <w:lang w:val="es-CO"/>
        </w:rPr>
      </w:pPr>
      <w:r>
        <w:rPr>
          <w:lang w:val="es-CO"/>
        </w:rPr>
        <w:t xml:space="preserve">Figura-1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</w:p>
    <w:p w14:paraId="644FE1A3" w14:textId="38056CE7" w:rsidR="0052424E" w:rsidRDefault="0052424E" w:rsidP="0052424E">
      <w:pPr>
        <w:rPr>
          <w:lang w:val="es-CO"/>
        </w:rPr>
      </w:pPr>
      <w:r w:rsidRPr="0052424E">
        <w:rPr>
          <w:lang w:val="es-CO"/>
        </w:rPr>
        <w:drawing>
          <wp:inline distT="0" distB="0" distL="0" distR="0" wp14:anchorId="06225B86" wp14:editId="0909CE92">
            <wp:extent cx="4064626" cy="3452495"/>
            <wp:effectExtent l="0" t="0" r="0" b="0"/>
            <wp:docPr id="138929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1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581" cy="34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AC89" w14:textId="5D9859B9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2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2</w:t>
      </w:r>
    </w:p>
    <w:p w14:paraId="1C8DAC86" w14:textId="77777777" w:rsidR="0052424E" w:rsidRDefault="0052424E" w:rsidP="0052424E">
      <w:pPr>
        <w:rPr>
          <w:lang w:val="es-CO"/>
        </w:rPr>
      </w:pPr>
    </w:p>
    <w:p w14:paraId="56A683A7" w14:textId="5496043A" w:rsidR="0052424E" w:rsidRDefault="00185D63" w:rsidP="0052424E">
      <w:pPr>
        <w:rPr>
          <w:lang w:val="es-CO"/>
        </w:rPr>
      </w:pPr>
      <w:r w:rsidRPr="0052424E">
        <w:rPr>
          <w:lang w:val="es-CO"/>
        </w:rPr>
        <w:lastRenderedPageBreak/>
        <w:drawing>
          <wp:inline distT="0" distB="0" distL="0" distR="0" wp14:anchorId="1A2D0B0D" wp14:editId="4D0DAD5D">
            <wp:extent cx="4097655" cy="3513004"/>
            <wp:effectExtent l="0" t="0" r="0" b="0"/>
            <wp:docPr id="99073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3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7144" cy="35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74E4" w14:textId="48CEB4F4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3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3</w:t>
      </w:r>
    </w:p>
    <w:p w14:paraId="2E5A63F4" w14:textId="5F6FAF7B" w:rsidR="0052424E" w:rsidRDefault="00185D63" w:rsidP="0052424E">
      <w:pPr>
        <w:rPr>
          <w:lang w:val="es-CO"/>
        </w:rPr>
      </w:pPr>
      <w:r w:rsidRPr="0052424E">
        <w:rPr>
          <w:lang w:val="es-CO"/>
        </w:rPr>
        <w:drawing>
          <wp:inline distT="0" distB="0" distL="0" distR="0" wp14:anchorId="5AABD8C0" wp14:editId="0DA71A24">
            <wp:extent cx="4057650" cy="3469525"/>
            <wp:effectExtent l="0" t="0" r="0" b="0"/>
            <wp:docPr id="147377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0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6106" cy="3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78AC" w14:textId="6A38C29A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4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4</w:t>
      </w:r>
    </w:p>
    <w:p w14:paraId="58120E95" w14:textId="441051B9" w:rsidR="0052424E" w:rsidRDefault="0052424E" w:rsidP="0052424E">
      <w:pPr>
        <w:rPr>
          <w:lang w:val="es-CO"/>
        </w:rPr>
      </w:pPr>
    </w:p>
    <w:p w14:paraId="4E452436" w14:textId="2DAE83FA" w:rsidR="0052424E" w:rsidRDefault="00185D63" w:rsidP="0052424E">
      <w:pPr>
        <w:rPr>
          <w:lang w:val="es-CO"/>
        </w:rPr>
      </w:pPr>
      <w:r w:rsidRPr="0052424E">
        <w:rPr>
          <w:lang w:val="es-CO"/>
        </w:rPr>
        <w:lastRenderedPageBreak/>
        <w:drawing>
          <wp:inline distT="0" distB="0" distL="0" distR="0" wp14:anchorId="1B09C6D8" wp14:editId="611E08B6">
            <wp:extent cx="3907155" cy="3377094"/>
            <wp:effectExtent l="0" t="0" r="0" b="0"/>
            <wp:docPr id="178299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6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275" cy="33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0974" w14:textId="4229826E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5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5</w:t>
      </w:r>
    </w:p>
    <w:p w14:paraId="6788A041" w14:textId="77777777" w:rsidR="0052424E" w:rsidRDefault="0052424E" w:rsidP="0052424E">
      <w:pPr>
        <w:rPr>
          <w:lang w:val="es-CO"/>
        </w:rPr>
      </w:pPr>
    </w:p>
    <w:p w14:paraId="57FFADD5" w14:textId="64ED39E8" w:rsidR="0052424E" w:rsidRDefault="00185D63" w:rsidP="0052424E">
      <w:pPr>
        <w:rPr>
          <w:lang w:val="es-CO"/>
        </w:rPr>
      </w:pPr>
      <w:r w:rsidRPr="0052424E">
        <w:rPr>
          <w:lang w:val="es-CO"/>
        </w:rPr>
        <w:drawing>
          <wp:inline distT="0" distB="0" distL="0" distR="0" wp14:anchorId="7BD37522" wp14:editId="7A41A337">
            <wp:extent cx="3834499" cy="3287395"/>
            <wp:effectExtent l="0" t="0" r="0" b="8255"/>
            <wp:docPr id="56873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2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7854" cy="32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7D93" w14:textId="09BD4B77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6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6</w:t>
      </w:r>
    </w:p>
    <w:p w14:paraId="1FBD9648" w14:textId="77777777" w:rsidR="0052424E" w:rsidRDefault="0052424E" w:rsidP="0052424E">
      <w:pPr>
        <w:rPr>
          <w:lang w:val="es-CO"/>
        </w:rPr>
      </w:pPr>
    </w:p>
    <w:p w14:paraId="3CBD488F" w14:textId="6145B836" w:rsidR="0052424E" w:rsidRDefault="00185D63" w:rsidP="0052424E">
      <w:pPr>
        <w:rPr>
          <w:lang w:val="es-CO"/>
        </w:rPr>
      </w:pPr>
      <w:r w:rsidRPr="0052424E">
        <w:rPr>
          <w:lang w:val="es-CO"/>
        </w:rPr>
        <w:lastRenderedPageBreak/>
        <w:drawing>
          <wp:inline distT="0" distB="0" distL="0" distR="0" wp14:anchorId="4AB8EC4C" wp14:editId="214E0210">
            <wp:extent cx="3730065" cy="3179714"/>
            <wp:effectExtent l="0" t="0" r="3810" b="1905"/>
            <wp:docPr id="33914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3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9366" cy="318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E3D9" w14:textId="1DA68A13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7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7</w:t>
      </w:r>
    </w:p>
    <w:p w14:paraId="64EB5161" w14:textId="77777777" w:rsidR="0052424E" w:rsidRDefault="0052424E" w:rsidP="0052424E">
      <w:pPr>
        <w:rPr>
          <w:lang w:val="es-CO"/>
        </w:rPr>
      </w:pPr>
    </w:p>
    <w:p w14:paraId="70B0C278" w14:textId="5C15B1B3" w:rsidR="0052424E" w:rsidRDefault="00185D63" w:rsidP="0052424E">
      <w:pPr>
        <w:rPr>
          <w:lang w:val="es-CO"/>
        </w:rPr>
      </w:pPr>
      <w:r w:rsidRPr="0052424E">
        <w:rPr>
          <w:lang w:val="es-CO"/>
        </w:rPr>
        <w:drawing>
          <wp:inline distT="0" distB="0" distL="0" distR="0" wp14:anchorId="474F00AF" wp14:editId="3CDA1F8D">
            <wp:extent cx="4164330" cy="3578176"/>
            <wp:effectExtent l="0" t="0" r="7620" b="3810"/>
            <wp:docPr id="88869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6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0958" cy="35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463B" w14:textId="6992FA62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8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8</w:t>
      </w:r>
    </w:p>
    <w:p w14:paraId="47493DED" w14:textId="77777777" w:rsidR="0052424E" w:rsidRDefault="0052424E" w:rsidP="0052424E">
      <w:pPr>
        <w:rPr>
          <w:lang w:val="es-CO"/>
        </w:rPr>
      </w:pPr>
    </w:p>
    <w:p w14:paraId="38CC8355" w14:textId="37827DD6" w:rsidR="0052424E" w:rsidRDefault="00185D63" w:rsidP="0052424E">
      <w:pPr>
        <w:rPr>
          <w:lang w:val="es-CO"/>
        </w:rPr>
      </w:pPr>
      <w:r w:rsidRPr="00185D63">
        <w:rPr>
          <w:lang w:val="es-CO"/>
        </w:rPr>
        <w:lastRenderedPageBreak/>
        <w:drawing>
          <wp:inline distT="0" distB="0" distL="0" distR="0" wp14:anchorId="24224646" wp14:editId="51EEA280">
            <wp:extent cx="3983355" cy="3427632"/>
            <wp:effectExtent l="0" t="0" r="0" b="1905"/>
            <wp:docPr id="202226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68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6206" cy="34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F5BF" w14:textId="3587CA2C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9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9</w:t>
      </w:r>
    </w:p>
    <w:p w14:paraId="63794CA5" w14:textId="29B1B61C" w:rsidR="0052424E" w:rsidRDefault="00185D63" w:rsidP="0052424E">
      <w:pPr>
        <w:rPr>
          <w:lang w:val="es-CO"/>
        </w:rPr>
      </w:pPr>
      <w:r w:rsidRPr="0052424E">
        <w:rPr>
          <w:lang w:val="es-CO"/>
        </w:rPr>
        <w:drawing>
          <wp:inline distT="0" distB="0" distL="0" distR="0" wp14:anchorId="21A41FF9" wp14:editId="306B5818">
            <wp:extent cx="3916680" cy="3389315"/>
            <wp:effectExtent l="0" t="0" r="7620" b="1905"/>
            <wp:docPr id="43260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5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5837" cy="33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2E2" w14:textId="76C4B031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0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0</w:t>
      </w:r>
    </w:p>
    <w:p w14:paraId="6993DF74" w14:textId="3498FA9D" w:rsidR="0052424E" w:rsidRDefault="0052424E" w:rsidP="0052424E">
      <w:pPr>
        <w:rPr>
          <w:lang w:val="es-CO"/>
        </w:rPr>
      </w:pPr>
    </w:p>
    <w:p w14:paraId="7C77E804" w14:textId="77777777" w:rsidR="0052424E" w:rsidRDefault="0052424E" w:rsidP="0052424E">
      <w:pPr>
        <w:rPr>
          <w:lang w:val="es-CO"/>
        </w:rPr>
      </w:pPr>
    </w:p>
    <w:p w14:paraId="4D22913A" w14:textId="54F3D6F6" w:rsidR="0052424E" w:rsidRDefault="00185D63" w:rsidP="0052424E">
      <w:pPr>
        <w:rPr>
          <w:lang w:val="es-CO"/>
        </w:rPr>
      </w:pPr>
      <w:r w:rsidRPr="0052424E">
        <w:rPr>
          <w:lang w:val="es-CO"/>
        </w:rPr>
        <w:lastRenderedPageBreak/>
        <w:drawing>
          <wp:inline distT="0" distB="0" distL="0" distR="0" wp14:anchorId="298A6EC4" wp14:editId="3EC81A83">
            <wp:extent cx="4269105" cy="3634874"/>
            <wp:effectExtent l="0" t="0" r="0" b="3810"/>
            <wp:docPr id="79204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6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519" cy="36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E1B" w14:textId="5ACF77B5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1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1</w:t>
      </w:r>
    </w:p>
    <w:p w14:paraId="6A56444E" w14:textId="7F600DD9" w:rsidR="0052424E" w:rsidRDefault="00185D63" w:rsidP="0052424E">
      <w:pPr>
        <w:rPr>
          <w:lang w:val="es-CO"/>
        </w:rPr>
      </w:pPr>
      <w:r w:rsidRPr="00185D63">
        <w:rPr>
          <w:lang w:val="es-CO"/>
        </w:rPr>
        <w:drawing>
          <wp:inline distT="0" distB="0" distL="0" distR="0" wp14:anchorId="23003DBD" wp14:editId="5B4D3188">
            <wp:extent cx="4069080" cy="3474234"/>
            <wp:effectExtent l="0" t="0" r="7620" b="0"/>
            <wp:docPr id="52664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3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4573" cy="34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5C5" w14:textId="550F2D37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2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2</w:t>
      </w:r>
    </w:p>
    <w:p w14:paraId="6C909D7F" w14:textId="77777777" w:rsidR="0052424E" w:rsidRDefault="0052424E" w:rsidP="0052424E">
      <w:pPr>
        <w:rPr>
          <w:lang w:val="es-CO"/>
        </w:rPr>
      </w:pPr>
    </w:p>
    <w:p w14:paraId="5B192BA9" w14:textId="559BF221" w:rsidR="0052424E" w:rsidRDefault="00185D63" w:rsidP="0052424E">
      <w:pPr>
        <w:rPr>
          <w:lang w:val="es-CO"/>
        </w:rPr>
      </w:pPr>
      <w:r w:rsidRPr="00185D63">
        <w:rPr>
          <w:lang w:val="es-CO"/>
        </w:rPr>
        <w:lastRenderedPageBreak/>
        <w:drawing>
          <wp:inline distT="0" distB="0" distL="0" distR="0" wp14:anchorId="5AA4C4A9" wp14:editId="7E197E14">
            <wp:extent cx="4154805" cy="3563410"/>
            <wp:effectExtent l="0" t="0" r="0" b="0"/>
            <wp:docPr id="186377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7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8507" cy="35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CE1B" w14:textId="69B847A3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3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3</w:t>
      </w:r>
    </w:p>
    <w:p w14:paraId="2C2FA3EE" w14:textId="23CBBB88" w:rsidR="00185D63" w:rsidRDefault="00185D63" w:rsidP="0052424E">
      <w:pPr>
        <w:rPr>
          <w:lang w:val="es-CO"/>
        </w:rPr>
      </w:pPr>
      <w:r w:rsidRPr="00185D63">
        <w:rPr>
          <w:lang w:val="es-CO"/>
        </w:rPr>
        <w:drawing>
          <wp:inline distT="0" distB="0" distL="0" distR="0" wp14:anchorId="59E610FE" wp14:editId="6A26D024">
            <wp:extent cx="4126230" cy="3535168"/>
            <wp:effectExtent l="0" t="0" r="7620" b="8255"/>
            <wp:docPr id="196374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41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3913" cy="35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D62F" w14:textId="7DA8B633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4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4</w:t>
      </w:r>
    </w:p>
    <w:p w14:paraId="653A1041" w14:textId="735E2FE3" w:rsidR="0052424E" w:rsidRDefault="0052424E" w:rsidP="0052424E">
      <w:pPr>
        <w:rPr>
          <w:lang w:val="es-CO"/>
        </w:rPr>
      </w:pPr>
    </w:p>
    <w:p w14:paraId="197EECA3" w14:textId="001521CF" w:rsidR="0052424E" w:rsidRDefault="00185D63" w:rsidP="0052424E">
      <w:pPr>
        <w:rPr>
          <w:lang w:val="es-CO"/>
        </w:rPr>
      </w:pPr>
      <w:r w:rsidRPr="00185D63">
        <w:rPr>
          <w:lang w:val="es-CO"/>
        </w:rPr>
        <w:lastRenderedPageBreak/>
        <w:drawing>
          <wp:inline distT="0" distB="0" distL="0" distR="0" wp14:anchorId="45BEA364" wp14:editId="3D8F1F14">
            <wp:extent cx="4097655" cy="3477304"/>
            <wp:effectExtent l="0" t="0" r="0" b="8890"/>
            <wp:docPr id="184418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7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2593" cy="34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0B06" w14:textId="3552F32B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5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5</w:t>
      </w:r>
    </w:p>
    <w:p w14:paraId="49132F48" w14:textId="2934B378" w:rsidR="0052424E" w:rsidRDefault="00185D63" w:rsidP="00185D63">
      <w:pPr>
        <w:rPr>
          <w:lang w:val="es-CO"/>
        </w:rPr>
      </w:pPr>
      <w:r w:rsidRPr="00185D63">
        <w:rPr>
          <w:lang w:val="es-CO"/>
        </w:rPr>
        <w:drawing>
          <wp:inline distT="0" distB="0" distL="0" distR="0" wp14:anchorId="65D5DC48" wp14:editId="5870A041">
            <wp:extent cx="4383405" cy="3761455"/>
            <wp:effectExtent l="0" t="0" r="0" b="0"/>
            <wp:docPr id="2124518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8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8828" cy="376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3FBA" w14:textId="4AE0E173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6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6</w:t>
      </w:r>
    </w:p>
    <w:p w14:paraId="371CAB7C" w14:textId="23AAF79F" w:rsidR="00185D63" w:rsidRDefault="00185D63" w:rsidP="00185D63">
      <w:pPr>
        <w:rPr>
          <w:lang w:val="es-CO"/>
        </w:rPr>
      </w:pPr>
      <w:r w:rsidRPr="00185D63">
        <w:rPr>
          <w:lang w:val="es-CO"/>
        </w:rPr>
        <w:lastRenderedPageBreak/>
        <w:drawing>
          <wp:inline distT="0" distB="0" distL="0" distR="0" wp14:anchorId="70EA5172" wp14:editId="34398F53">
            <wp:extent cx="4147628" cy="3535198"/>
            <wp:effectExtent l="0" t="0" r="5715" b="8255"/>
            <wp:docPr id="848337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37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9173" cy="354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FA26" w14:textId="1EBCE392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7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7</w:t>
      </w:r>
    </w:p>
    <w:p w14:paraId="2389DC54" w14:textId="297CD22B" w:rsidR="00185D63" w:rsidRDefault="00185D63" w:rsidP="00185D63">
      <w:pPr>
        <w:rPr>
          <w:lang w:val="es-CO"/>
        </w:rPr>
      </w:pPr>
      <w:r w:rsidRPr="00185D63">
        <w:rPr>
          <w:lang w:val="es-CO"/>
        </w:rPr>
        <w:drawing>
          <wp:inline distT="0" distB="0" distL="0" distR="0" wp14:anchorId="34978A72" wp14:editId="60EA3CE0">
            <wp:extent cx="4338830" cy="3742351"/>
            <wp:effectExtent l="0" t="0" r="5080" b="0"/>
            <wp:docPr id="50092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52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7916" cy="37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F6E" w14:textId="73B153AB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8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8</w:t>
      </w:r>
    </w:p>
    <w:p w14:paraId="1D57491A" w14:textId="47F37BF3" w:rsidR="00185D63" w:rsidRDefault="00185D63" w:rsidP="00185D63">
      <w:pPr>
        <w:rPr>
          <w:lang w:val="es-CO"/>
        </w:rPr>
      </w:pPr>
      <w:r w:rsidRPr="00185D63">
        <w:rPr>
          <w:lang w:val="es-CO"/>
        </w:rPr>
        <w:lastRenderedPageBreak/>
        <w:drawing>
          <wp:inline distT="0" distB="0" distL="0" distR="0" wp14:anchorId="62E705FF" wp14:editId="706A0BEB">
            <wp:extent cx="3924723" cy="3364746"/>
            <wp:effectExtent l="0" t="0" r="0" b="7620"/>
            <wp:docPr id="130767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0106" cy="336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39DF" w14:textId="7FE25F93" w:rsidR="00185D63" w:rsidRDefault="00185D63" w:rsidP="00185D63">
      <w:pPr>
        <w:rPr>
          <w:lang w:val="es-CO"/>
        </w:rPr>
      </w:pPr>
      <w:r>
        <w:rPr>
          <w:lang w:val="es-CO"/>
        </w:rPr>
        <w:t>Figura-1</w:t>
      </w:r>
      <w:r>
        <w:rPr>
          <w:lang w:val="es-CO"/>
        </w:rPr>
        <w:t>9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1</w:t>
      </w:r>
      <w:r>
        <w:rPr>
          <w:lang w:val="es-CO"/>
        </w:rPr>
        <w:t>9</w:t>
      </w:r>
    </w:p>
    <w:p w14:paraId="3BB17BD4" w14:textId="3D60D0F8" w:rsidR="00185D63" w:rsidRDefault="00185D63" w:rsidP="00185D63">
      <w:pPr>
        <w:rPr>
          <w:lang w:val="es-CO"/>
        </w:rPr>
      </w:pPr>
      <w:r w:rsidRPr="00185D63">
        <w:rPr>
          <w:lang w:val="es-CO"/>
        </w:rPr>
        <w:drawing>
          <wp:inline distT="0" distB="0" distL="0" distR="0" wp14:anchorId="463D9090" wp14:editId="42DFAF51">
            <wp:extent cx="4450080" cy="3727030"/>
            <wp:effectExtent l="0" t="0" r="7620" b="6985"/>
            <wp:docPr id="85909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0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2866" cy="372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6236" w14:textId="66CA04CD" w:rsidR="00185D63" w:rsidRDefault="00185D63" w:rsidP="00185D63">
      <w:pPr>
        <w:rPr>
          <w:lang w:val="es-CO"/>
        </w:rPr>
      </w:pPr>
      <w:r>
        <w:rPr>
          <w:lang w:val="es-CO"/>
        </w:rPr>
        <w:t>Figura-</w:t>
      </w:r>
      <w:r>
        <w:rPr>
          <w:lang w:val="es-CO"/>
        </w:rPr>
        <w:t>20</w:t>
      </w:r>
      <w:r>
        <w:rPr>
          <w:lang w:val="es-CO"/>
        </w:rPr>
        <w:t xml:space="preserve"> </w:t>
      </w:r>
      <w:r w:rsidR="009E34F0">
        <w:rPr>
          <w:lang w:val="es-CO"/>
        </w:rPr>
        <w:t>Anomalías</w:t>
      </w:r>
      <w:r>
        <w:rPr>
          <w:lang w:val="es-CO"/>
        </w:rPr>
        <w:t xml:space="preserve"> Presión, volumen, temperatura Cliente </w:t>
      </w:r>
      <w:r>
        <w:rPr>
          <w:lang w:val="es-CO"/>
        </w:rPr>
        <w:t>20</w:t>
      </w:r>
    </w:p>
    <w:p w14:paraId="68E98B37" w14:textId="08303B55" w:rsidR="00185D63" w:rsidRDefault="00185D63" w:rsidP="00185D63">
      <w:pPr>
        <w:rPr>
          <w:lang w:val="es-CO"/>
        </w:rPr>
      </w:pPr>
    </w:p>
    <w:sectPr w:rsidR="00185D63" w:rsidSect="00771309">
      <w:footerReference w:type="default" r:id="rId3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D8935" w14:textId="77777777" w:rsidR="000A3BF3" w:rsidRDefault="000A3BF3" w:rsidP="00771309">
      <w:pPr>
        <w:spacing w:after="0" w:line="240" w:lineRule="auto"/>
      </w:pPr>
      <w:r>
        <w:separator/>
      </w:r>
    </w:p>
  </w:endnote>
  <w:endnote w:type="continuationSeparator" w:id="0">
    <w:p w14:paraId="2BEB8670" w14:textId="77777777" w:rsidR="000A3BF3" w:rsidRDefault="000A3BF3" w:rsidP="00771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99450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4739E0" w14:textId="04219E20" w:rsidR="00771309" w:rsidRDefault="00771309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B72618" w14:textId="77777777" w:rsidR="00771309" w:rsidRDefault="0077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3529" w14:textId="77777777" w:rsidR="000A3BF3" w:rsidRDefault="000A3BF3" w:rsidP="00771309">
      <w:pPr>
        <w:spacing w:after="0" w:line="240" w:lineRule="auto"/>
      </w:pPr>
      <w:r>
        <w:separator/>
      </w:r>
    </w:p>
  </w:footnote>
  <w:footnote w:type="continuationSeparator" w:id="0">
    <w:p w14:paraId="3B064044" w14:textId="77777777" w:rsidR="000A3BF3" w:rsidRDefault="000A3BF3" w:rsidP="00771309">
      <w:pPr>
        <w:spacing w:after="0" w:line="240" w:lineRule="auto"/>
      </w:pPr>
      <w:r>
        <w:continuationSeparator/>
      </w:r>
    </w:p>
  </w:footnote>
  <w:footnote w:id="1">
    <w:p w14:paraId="1D0DC0C8" w14:textId="0BDAD778" w:rsidR="006F7431" w:rsidRPr="006F7431" w:rsidRDefault="006F7431">
      <w:pPr>
        <w:pStyle w:val="Textonotapie"/>
        <w:rPr>
          <w:lang w:val="es-CO"/>
        </w:rPr>
      </w:pPr>
      <w:r>
        <w:rPr>
          <w:rStyle w:val="Refdenotaalfinal"/>
        </w:rPr>
        <w:t>1,2,3,4</w:t>
      </w:r>
      <w:r w:rsidRPr="006F7431">
        <w:t>https://cienciadedatos.net/documentos/66_deteccion_anomalias_isolationforest</w:t>
      </w:r>
    </w:p>
  </w:footnote>
  <w:footnote w:id="2">
    <w:p w14:paraId="77670839" w14:textId="31953011" w:rsidR="006F7431" w:rsidRPr="006F7431" w:rsidRDefault="006F7431">
      <w:pPr>
        <w:pStyle w:val="Textonotapie"/>
        <w:rPr>
          <w:lang w:val="es-CO"/>
        </w:rPr>
      </w:pPr>
    </w:p>
  </w:footnote>
  <w:footnote w:id="3">
    <w:p w14:paraId="2932BED9" w14:textId="4F06B0F9" w:rsidR="006F7431" w:rsidRPr="006F7431" w:rsidRDefault="006F7431">
      <w:pPr>
        <w:pStyle w:val="Textonotapie"/>
        <w:rPr>
          <w:lang w:val="es-CO"/>
        </w:rPr>
      </w:pPr>
      <w:r>
        <w:rPr>
          <w:rStyle w:val="Refdenotaalpie"/>
        </w:rPr>
        <w:footnoteRef/>
      </w:r>
      <w:r w:rsidRPr="006F7431">
        <w:rPr>
          <w:lang w:val="es-CO"/>
        </w:rPr>
        <w:t xml:space="preserve"> https://cienciadedatos.net/documentos/66_deteccion_anomalias_isolationforest</w:t>
      </w:r>
    </w:p>
  </w:footnote>
  <w:footnote w:id="4">
    <w:p w14:paraId="4E971556" w14:textId="10A361E9" w:rsidR="006F7431" w:rsidRPr="006F7431" w:rsidRDefault="006F7431">
      <w:pPr>
        <w:pStyle w:val="Textonotapie"/>
        <w:rPr>
          <w:lang w:val="es-CO"/>
        </w:rPr>
      </w:pPr>
      <w:r>
        <w:rPr>
          <w:rStyle w:val="Refdenotaalpie"/>
        </w:rPr>
        <w:footnoteRef/>
      </w:r>
      <w:r w:rsidRPr="006F7431">
        <w:rPr>
          <w:lang w:val="es-CO"/>
        </w:rPr>
        <w:t xml:space="preserve"> https://cienciadedatos.net/documentos/66_deteccion_anomalias_isolationforest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127"/>
    <w:multiLevelType w:val="hybridMultilevel"/>
    <w:tmpl w:val="4480529A"/>
    <w:lvl w:ilvl="0" w:tplc="FA38B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83032"/>
    <w:multiLevelType w:val="multilevel"/>
    <w:tmpl w:val="4A0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02D4B"/>
    <w:multiLevelType w:val="multilevel"/>
    <w:tmpl w:val="B83E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14E14"/>
    <w:multiLevelType w:val="multilevel"/>
    <w:tmpl w:val="5790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323CA"/>
    <w:multiLevelType w:val="multilevel"/>
    <w:tmpl w:val="5AEE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22F61"/>
    <w:multiLevelType w:val="multilevel"/>
    <w:tmpl w:val="A6C4498C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81C6D"/>
    <w:multiLevelType w:val="hybridMultilevel"/>
    <w:tmpl w:val="3ACE6D84"/>
    <w:lvl w:ilvl="0" w:tplc="FF54E1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C11AC"/>
    <w:multiLevelType w:val="multilevel"/>
    <w:tmpl w:val="69F6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A6336"/>
    <w:multiLevelType w:val="multilevel"/>
    <w:tmpl w:val="AA88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7E6F01"/>
    <w:multiLevelType w:val="hybridMultilevel"/>
    <w:tmpl w:val="851AC9F6"/>
    <w:lvl w:ilvl="0" w:tplc="53F8C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3614">
    <w:abstractNumId w:val="4"/>
  </w:num>
  <w:num w:numId="2" w16cid:durableId="578097137">
    <w:abstractNumId w:val="8"/>
  </w:num>
  <w:num w:numId="3" w16cid:durableId="232396614">
    <w:abstractNumId w:val="0"/>
  </w:num>
  <w:num w:numId="4" w16cid:durableId="2085569497">
    <w:abstractNumId w:val="7"/>
  </w:num>
  <w:num w:numId="5" w16cid:durableId="2099910158">
    <w:abstractNumId w:val="5"/>
  </w:num>
  <w:num w:numId="6" w16cid:durableId="2045791242">
    <w:abstractNumId w:val="3"/>
  </w:num>
  <w:num w:numId="7" w16cid:durableId="97799694">
    <w:abstractNumId w:val="2"/>
  </w:num>
  <w:num w:numId="8" w16cid:durableId="1523546853">
    <w:abstractNumId w:val="1"/>
  </w:num>
  <w:num w:numId="9" w16cid:durableId="266742496">
    <w:abstractNumId w:val="6"/>
  </w:num>
  <w:num w:numId="10" w16cid:durableId="1871718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09"/>
    <w:rsid w:val="000A3BF3"/>
    <w:rsid w:val="000A6808"/>
    <w:rsid w:val="000D5B38"/>
    <w:rsid w:val="001004C0"/>
    <w:rsid w:val="00185D63"/>
    <w:rsid w:val="003301C0"/>
    <w:rsid w:val="004D0588"/>
    <w:rsid w:val="0052424E"/>
    <w:rsid w:val="005E1950"/>
    <w:rsid w:val="00643B0F"/>
    <w:rsid w:val="00690FC5"/>
    <w:rsid w:val="006F7431"/>
    <w:rsid w:val="00771309"/>
    <w:rsid w:val="00776AD3"/>
    <w:rsid w:val="0078722F"/>
    <w:rsid w:val="00826898"/>
    <w:rsid w:val="0089203F"/>
    <w:rsid w:val="008B5B41"/>
    <w:rsid w:val="009C3FD4"/>
    <w:rsid w:val="009E34F0"/>
    <w:rsid w:val="00A23E3B"/>
    <w:rsid w:val="00A83A0D"/>
    <w:rsid w:val="00B90C4C"/>
    <w:rsid w:val="00C0736E"/>
    <w:rsid w:val="00E22F55"/>
    <w:rsid w:val="00E25960"/>
    <w:rsid w:val="00F374B4"/>
    <w:rsid w:val="00FD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97413"/>
  <w15:chartTrackingRefBased/>
  <w15:docId w15:val="{15C28F31-E5DA-4BDF-8D44-078CC804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30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713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71309"/>
    <w:rPr>
      <w:rFonts w:eastAsiaTheme="minorEastAsia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1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309"/>
  </w:style>
  <w:style w:type="paragraph" w:styleId="Piedepgina">
    <w:name w:val="footer"/>
    <w:basedOn w:val="Normal"/>
    <w:link w:val="PiedepginaCar"/>
    <w:uiPriority w:val="99"/>
    <w:unhideWhenUsed/>
    <w:rsid w:val="00771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309"/>
  </w:style>
  <w:style w:type="paragraph" w:styleId="TtuloTDC">
    <w:name w:val="TOC Heading"/>
    <w:basedOn w:val="Ttulo1"/>
    <w:next w:val="Normal"/>
    <w:uiPriority w:val="39"/>
    <w:unhideWhenUsed/>
    <w:qFormat/>
    <w:rsid w:val="0077130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7130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713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7431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F743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F743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F743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74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74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7431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78722F"/>
    <w:pPr>
      <w:spacing w:after="100"/>
      <w:ind w:left="480"/>
    </w:pPr>
  </w:style>
  <w:style w:type="character" w:styleId="nfasis">
    <w:name w:val="Emphasis"/>
    <w:basedOn w:val="Fuentedeprrafopredeter"/>
    <w:uiPriority w:val="20"/>
    <w:qFormat/>
    <w:rsid w:val="00F374B4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E22F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E22F5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enciadedatos.net/documentos/33_arboles_de_prediccion_bagging_random_forest_boosting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cienciadedatos.net/documentos/33_arboles_de_prediccion_bagging_random_forest_boosting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j.gomez24@uniandes.edu.co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33CF25-3DEF-4EF5-84B7-4DF4FB801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2499</Words>
  <Characters>13745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Pautas generales de implementación y pruebas de modelos</vt:lpstr>
      <vt:lpstr/>
    </vt:vector>
  </TitlesOfParts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Pautas generales de implementación y pruebas de modelos</dc:title>
  <dc:subject>Elaborado por: Julián Alberto Gómez</dc:subject>
  <dc:creator>Julián Alberto Gómez Gómez</dc:creator>
  <cp:keywords/>
  <dc:description/>
  <cp:lastModifiedBy>NOHORA CUBIDES</cp:lastModifiedBy>
  <cp:revision>4</cp:revision>
  <cp:lastPrinted>2025-05-05T23:40:00Z</cp:lastPrinted>
  <dcterms:created xsi:type="dcterms:W3CDTF">2025-05-05T23:36:00Z</dcterms:created>
  <dcterms:modified xsi:type="dcterms:W3CDTF">2025-05-05T23:48:00Z</dcterms:modified>
</cp:coreProperties>
</file>