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030" w:rsidRDefault="00917030" w:rsidP="00917030">
      <w:r>
        <w:rPr>
          <w:b/>
          <w:bCs/>
        </w:rPr>
        <w:t>Mark Okada, CFA</w:t>
      </w:r>
    </w:p>
    <w:p w:rsidR="00917030" w:rsidRDefault="00917030" w:rsidP="00917030">
      <w:pPr>
        <w:rPr>
          <w:b/>
          <w:bCs/>
        </w:rPr>
      </w:pPr>
      <w:r>
        <w:rPr>
          <w:b/>
          <w:bCs/>
        </w:rPr>
        <w:t>Co-Founder, Chief Investment Officer</w:t>
      </w:r>
    </w:p>
    <w:p w:rsidR="00F96C34" w:rsidRDefault="00F80818">
      <w:r w:rsidRPr="00F80818">
        <w:t xml:space="preserve">Mr. Okada is Chief Investment Officer of Highland Capital Management, L.P. and is responsible for overseeing Highland’s investment activities for its various strategies. Mr. Okada is a pioneer in the development of the bank loan market and has over 30 years of credit experience. He is responsible for structuring one of the industry’s first arbitrage CLOs and was actively involved in the development of Highland’s bank loan separate account and mutual fund platforms. </w:t>
      </w:r>
    </w:p>
    <w:p w:rsidR="009F49F1" w:rsidRDefault="00F80818">
      <w:bookmarkStart w:id="0" w:name="_GoBack"/>
      <w:bookmarkEnd w:id="0"/>
      <w:r w:rsidRPr="00F80818">
        <w:t xml:space="preserve">Mr. Okada received a BA in Economics and a BA in Psychology, cum laude, from the University of California, Los Angeles. He has earned the right to use the Chartered Financial Analyst designation. Mr. Okada is a Director of </w:t>
      </w:r>
      <w:proofErr w:type="spellStart"/>
      <w:r w:rsidRPr="00F80818">
        <w:t>NexBank</w:t>
      </w:r>
      <w:proofErr w:type="spellEnd"/>
      <w:r w:rsidRPr="00F80818">
        <w:t xml:space="preserve">, Chairman of the Board of Directors of Common Grace Ministries, Inc., is on the Board of Directors for Education is Freedom, and also serves on the </w:t>
      </w:r>
      <w:proofErr w:type="spellStart"/>
      <w:r w:rsidRPr="00F80818">
        <w:t>GrowSouth</w:t>
      </w:r>
      <w:proofErr w:type="spellEnd"/>
      <w:r w:rsidRPr="00F80818">
        <w:t xml:space="preserve"> Fund Advisory board.</w:t>
      </w:r>
    </w:p>
    <w:p w:rsidR="002E7278" w:rsidRDefault="002E7278"/>
    <w:p w:rsidR="002E7278" w:rsidRDefault="002E7278"/>
    <w:sectPr w:rsidR="002E7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C4"/>
    <w:rsid w:val="00057308"/>
    <w:rsid w:val="00265AB7"/>
    <w:rsid w:val="002E7278"/>
    <w:rsid w:val="003F31C4"/>
    <w:rsid w:val="00844A2E"/>
    <w:rsid w:val="0087692E"/>
    <w:rsid w:val="008E7DDF"/>
    <w:rsid w:val="00917030"/>
    <w:rsid w:val="00DD1CF0"/>
    <w:rsid w:val="00F80818"/>
    <w:rsid w:val="00F96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15CAF7-8DAE-43D7-8F9A-89738822C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030"/>
    <w:pPr>
      <w:spacing w:after="0" w:line="240" w:lineRule="auto"/>
    </w:pPr>
    <w:rPr>
      <w:rFonts w:ascii="Calibri" w:hAnsi="Calibri" w:cs="Calibri"/>
    </w:rPr>
  </w:style>
  <w:style w:type="paragraph" w:styleId="Heading1">
    <w:name w:val="heading 1"/>
    <w:basedOn w:val="Normal"/>
    <w:link w:val="Heading1Char"/>
    <w:uiPriority w:val="9"/>
    <w:qFormat/>
    <w:rsid w:val="003F31C4"/>
    <w:pPr>
      <w:spacing w:before="100" w:beforeAutospacing="1" w:after="100" w:afterAutospacing="1"/>
      <w:outlineLvl w:val="0"/>
    </w:pPr>
    <w:rPr>
      <w:rFonts w:ascii="Times New Roman" w:eastAsia="Times New Roman" w:hAnsi="Times New Roman" w:cs="Times New Roman"/>
      <w:b/>
      <w:bCs/>
      <w:color w:val="003F7A"/>
      <w:kern w:val="36"/>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1C4"/>
    <w:rPr>
      <w:rFonts w:ascii="Times New Roman" w:eastAsia="Times New Roman" w:hAnsi="Times New Roman" w:cs="Times New Roman"/>
      <w:b/>
      <w:bCs/>
      <w:color w:val="003F7A"/>
      <w:kern w:val="36"/>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528208">
      <w:bodyDiv w:val="1"/>
      <w:marLeft w:val="0"/>
      <w:marRight w:val="0"/>
      <w:marTop w:val="0"/>
      <w:marBottom w:val="0"/>
      <w:divBdr>
        <w:top w:val="none" w:sz="0" w:space="0" w:color="auto"/>
        <w:left w:val="none" w:sz="0" w:space="0" w:color="auto"/>
        <w:bottom w:val="none" w:sz="0" w:space="0" w:color="auto"/>
        <w:right w:val="none" w:sz="0" w:space="0" w:color="auto"/>
      </w:divBdr>
    </w:div>
    <w:div w:id="1612472180">
      <w:bodyDiv w:val="1"/>
      <w:marLeft w:val="0"/>
      <w:marRight w:val="0"/>
      <w:marTop w:val="0"/>
      <w:marBottom w:val="0"/>
      <w:divBdr>
        <w:top w:val="none" w:sz="0" w:space="0" w:color="auto"/>
        <w:left w:val="none" w:sz="0" w:space="0" w:color="auto"/>
        <w:bottom w:val="none" w:sz="0" w:space="0" w:color="auto"/>
        <w:right w:val="none" w:sz="0" w:space="0" w:color="auto"/>
      </w:divBdr>
      <w:divsChild>
        <w:div w:id="2014333509">
          <w:marLeft w:val="0"/>
          <w:marRight w:val="0"/>
          <w:marTop w:val="0"/>
          <w:marBottom w:val="0"/>
          <w:divBdr>
            <w:top w:val="none" w:sz="0" w:space="0" w:color="auto"/>
            <w:left w:val="none" w:sz="0" w:space="0" w:color="auto"/>
            <w:bottom w:val="none" w:sz="0" w:space="0" w:color="auto"/>
            <w:right w:val="none" w:sz="0" w:space="0" w:color="auto"/>
          </w:divBdr>
          <w:divsChild>
            <w:div w:id="137646606">
              <w:marLeft w:val="0"/>
              <w:marRight w:val="0"/>
              <w:marTop w:val="0"/>
              <w:marBottom w:val="0"/>
              <w:divBdr>
                <w:top w:val="none" w:sz="0" w:space="0" w:color="auto"/>
                <w:left w:val="none" w:sz="0" w:space="0" w:color="auto"/>
                <w:bottom w:val="none" w:sz="0" w:space="0" w:color="auto"/>
                <w:right w:val="none" w:sz="0" w:space="0" w:color="auto"/>
              </w:divBdr>
              <w:divsChild>
                <w:div w:id="1052772226">
                  <w:marLeft w:val="150"/>
                  <w:marRight w:val="0"/>
                  <w:marTop w:val="2175"/>
                  <w:marBottom w:val="0"/>
                  <w:divBdr>
                    <w:top w:val="none" w:sz="0" w:space="0" w:color="auto"/>
                    <w:left w:val="none" w:sz="0" w:space="0" w:color="auto"/>
                    <w:bottom w:val="none" w:sz="0" w:space="0" w:color="auto"/>
                    <w:right w:val="none" w:sz="0" w:space="0" w:color="auto"/>
                  </w:divBdr>
                  <w:divsChild>
                    <w:div w:id="1907952148">
                      <w:marLeft w:val="0"/>
                      <w:marRight w:val="0"/>
                      <w:marTop w:val="0"/>
                      <w:marBottom w:val="0"/>
                      <w:divBdr>
                        <w:top w:val="none" w:sz="0" w:space="0" w:color="auto"/>
                        <w:left w:val="none" w:sz="0" w:space="0" w:color="auto"/>
                        <w:bottom w:val="none" w:sz="0" w:space="0" w:color="auto"/>
                        <w:right w:val="none" w:sz="0" w:space="0" w:color="auto"/>
                      </w:divBdr>
                      <w:divsChild>
                        <w:div w:id="1319729784">
                          <w:marLeft w:val="0"/>
                          <w:marRight w:val="0"/>
                          <w:marTop w:val="0"/>
                          <w:marBottom w:val="0"/>
                          <w:divBdr>
                            <w:top w:val="none" w:sz="0" w:space="0" w:color="auto"/>
                            <w:left w:val="none" w:sz="0" w:space="0" w:color="auto"/>
                            <w:bottom w:val="none" w:sz="0" w:space="0" w:color="auto"/>
                            <w:right w:val="none" w:sz="0" w:space="0" w:color="auto"/>
                          </w:divBdr>
                          <w:divsChild>
                            <w:div w:id="1610550291">
                              <w:marLeft w:val="0"/>
                              <w:marRight w:val="0"/>
                              <w:marTop w:val="0"/>
                              <w:marBottom w:val="375"/>
                              <w:divBdr>
                                <w:top w:val="none" w:sz="0" w:space="0" w:color="auto"/>
                                <w:left w:val="none" w:sz="0" w:space="0" w:color="auto"/>
                                <w:bottom w:val="none" w:sz="0" w:space="0" w:color="auto"/>
                                <w:right w:val="none" w:sz="0" w:space="0" w:color="auto"/>
                              </w:divBdr>
                              <w:divsChild>
                                <w:div w:id="289746179">
                                  <w:marLeft w:val="0"/>
                                  <w:marRight w:val="0"/>
                                  <w:marTop w:val="375"/>
                                  <w:marBottom w:val="675"/>
                                  <w:divBdr>
                                    <w:top w:val="none" w:sz="0" w:space="0" w:color="auto"/>
                                    <w:left w:val="none" w:sz="0" w:space="0" w:color="auto"/>
                                    <w:bottom w:val="none" w:sz="0" w:space="0" w:color="auto"/>
                                    <w:right w:val="none" w:sz="0" w:space="0" w:color="auto"/>
                                  </w:divBdr>
                                  <w:divsChild>
                                    <w:div w:id="213737341">
                                      <w:marLeft w:val="0"/>
                                      <w:marRight w:val="0"/>
                                      <w:marTop w:val="0"/>
                                      <w:marBottom w:val="0"/>
                                      <w:divBdr>
                                        <w:top w:val="none" w:sz="0" w:space="0" w:color="auto"/>
                                        <w:left w:val="none" w:sz="0" w:space="0" w:color="auto"/>
                                        <w:bottom w:val="none" w:sz="0" w:space="0" w:color="auto"/>
                                        <w:right w:val="none" w:sz="0" w:space="0" w:color="auto"/>
                                      </w:divBdr>
                                    </w:div>
                                    <w:div w:id="1291395455">
                                      <w:marLeft w:val="0"/>
                                      <w:marRight w:val="0"/>
                                      <w:marTop w:val="0"/>
                                      <w:marBottom w:val="0"/>
                                      <w:divBdr>
                                        <w:top w:val="none" w:sz="0" w:space="0" w:color="auto"/>
                                        <w:left w:val="none" w:sz="0" w:space="0" w:color="auto"/>
                                        <w:bottom w:val="none" w:sz="0" w:space="0" w:color="auto"/>
                                        <w:right w:val="none" w:sz="0" w:space="0" w:color="auto"/>
                                      </w:divBdr>
                                      <w:divsChild>
                                        <w:div w:id="1875270891">
                                          <w:marLeft w:val="0"/>
                                          <w:marRight w:val="0"/>
                                          <w:marTop w:val="0"/>
                                          <w:marBottom w:val="0"/>
                                          <w:divBdr>
                                            <w:top w:val="none" w:sz="0" w:space="0" w:color="auto"/>
                                            <w:left w:val="none" w:sz="0" w:space="0" w:color="auto"/>
                                            <w:bottom w:val="none" w:sz="0" w:space="0" w:color="auto"/>
                                            <w:right w:val="none" w:sz="0" w:space="0" w:color="auto"/>
                                          </w:divBdr>
                                          <w:divsChild>
                                            <w:div w:id="15823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798</Characters>
  <Application>Microsoft Office Word</Application>
  <DocSecurity>0</DocSecurity>
  <Lines>21</Lines>
  <Paragraphs>15</Paragraphs>
  <ScaleCrop>false</ScaleCrop>
  <HeadingPairs>
    <vt:vector size="2" baseType="variant">
      <vt:variant>
        <vt:lpstr>Title</vt:lpstr>
      </vt:variant>
      <vt:variant>
        <vt:i4>1</vt:i4>
      </vt:variant>
    </vt:vector>
  </HeadingPairs>
  <TitlesOfParts>
    <vt:vector size="1" baseType="lpstr">
      <vt:lpstr/>
    </vt:vector>
  </TitlesOfParts>
  <Company>Highland Capital Management L.P</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Wherry</dc:creator>
  <cp:lastModifiedBy>Kathryne Hillier</cp:lastModifiedBy>
  <cp:revision>3</cp:revision>
  <dcterms:created xsi:type="dcterms:W3CDTF">2014-07-17T19:06:00Z</dcterms:created>
  <dcterms:modified xsi:type="dcterms:W3CDTF">2014-07-17T19:08:00Z</dcterms:modified>
</cp:coreProperties>
</file>