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python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 can add/import packages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computer language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Program: you write code and hit run to operate (everything, not parts)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Scripting, writing little lines of code and seeing those immediate results (parts, blocks of code)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ipython notebook (interactive python) turned into Jupiter notebook (JUniorPiython) (google colab is jupiter)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Shift and return to execute block of text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Font size # space text then shift return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AMOUNT OF # WILL DETERMINE TEXT SIZE in text cell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22"/>
          <w:szCs w:val="22"/>
        </w:rPr>
      </w:pPr>
      <w:bookmarkStart w:colFirst="0" w:colLast="0" w:name="_krygynkzix1a" w:id="0"/>
      <w:bookmarkEnd w:id="0"/>
      <w:r w:rsidDel="00000000" w:rsidR="00000000" w:rsidRPr="00000000">
        <w:rPr>
          <w:sz w:val="22"/>
          <w:szCs w:val="22"/>
          <w:rtl w:val="0"/>
        </w:rPr>
        <w:t xml:space="preserve">Inside a code cell (anything that follows please ignore/personal notes)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Spaces mean nothing in python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 has to start (speed up the kernel0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Interpreter is name for the thing running/executing the code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(numerical python)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numpy then shift enter to add python numpy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-n name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-c channel (where in the internet)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-y yes (always accept) extra step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install anything into base because you can’t control dependency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Resources.wolframcloud.com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mathematica (free for GW students just need approval)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github copilot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