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BE86A6"/>
          <w:sz w:val="48"/>
        </w:rPr>
        <w:t>Command Center — Master Notes</w:t>
      </w:r>
    </w:p>
    <w:p>
      <w:pPr>
        <w:spacing w:after="280"/>
      </w:pPr>
      <w:r>
        <w:rPr>
          <w:color w:val="8A7F96"/>
          <w:sz w:val="20"/>
        </w:rPr>
        <w:t>Julz Silla &amp; RJ Donaire — Financial Reset · auto-regenerated 2026-04-30</w:t>
      </w:r>
    </w:p>
    <w:p>
      <w:pPr>
        <w:spacing w:after="160"/>
        <w:shd w:val="clear" w:color="auto" w:fill="EDE7F0"/>
      </w:pPr>
      <w:r>
        <w:rPr>
          <w:b/>
          <w:color w:val="BE86A6"/>
          <w:sz w:val="26"/>
        </w:rPr>
        <w:t>TL;DR — Read this first</w:t>
      </w:r>
    </w:p>
    <w:p>
      <w:pPr>
        <w:pStyle w:val="ListBullet"/>
        <w:spacing w:after="60"/>
        <w:shd w:val="clear" w:color="auto" w:fill="F5F0FA"/>
      </w:pPr>
      <w:r>
        <w:t>Live local dashboard at http://localhost:8765/ (12 tabs · double-click 'Command Center.cmd' on Desktop to launch).</w:t>
      </w:r>
    </w:p>
    <w:p>
      <w:pPr>
        <w:pStyle w:val="ListBullet"/>
        <w:spacing w:after="60"/>
        <w:shd w:val="clear" w:color="auto" w:fill="F5F0FA"/>
      </w:pPr>
      <w:r>
        <w:t>Public encrypted mirror at https://juliannesilla.github.io/julz-command-center/ (password: liloandstitch).</w:t>
      </w:r>
    </w:p>
    <w:p>
      <w:pPr>
        <w:pStyle w:val="ListBullet"/>
        <w:spacing w:after="60"/>
        <w:shd w:val="clear" w:color="auto" w:fill="F5F0FA"/>
      </w:pPr>
      <w:r>
        <w:t>Two daily robots: 1AM PT silent health check + 8AM PT briefing (Section 6 = CC status).</w:t>
      </w:r>
    </w:p>
    <w:p>
      <w:pPr>
        <w:pStyle w:val="ListBullet"/>
        <w:spacing w:after="60"/>
        <w:shd w:val="clear" w:color="auto" w:fill="F5F0FA"/>
      </w:pPr>
      <w:r>
        <w:t>Phase 3 added: Daily $$$ tracker · Snapshot · Calendar · Q&amp;A popup · hyperlinked docs.</w:t>
      </w:r>
    </w:p>
    <w:p>
      <w:pPr>
        <w:pStyle w:val="ListBullet"/>
        <w:spacing w:after="60"/>
        <w:shd w:val="clear" w:color="auto" w:fill="F5F0FA"/>
      </w:pPr>
      <w:r>
        <w:t xml:space="preserve">Phase 4 + 4b added: drag-drop Idea Bank Kanban · 8 auto-bolded Word </w:t>
      </w:r>
      <w:r>
        <w:rPr>
          <w:b/>
        </w:rPr>
        <w:t>DOCX</w:t>
      </w:r>
      <w:r>
        <w:t xml:space="preserve"> with TL;DR + phone callouts · global text bolding.</w:t>
      </w:r>
    </w:p>
    <w:p>
      <w:pPr>
        <w:pStyle w:val="ListBullet"/>
        <w:spacing w:after="60"/>
        <w:shd w:val="clear" w:color="auto" w:fill="F5F0FA"/>
      </w:pPr>
      <w:r>
        <w:t>Phase 2 cloud migration approved but not yet built — multi-device editing happens then.</w:t>
      </w:r>
    </w:p>
    <w:p>
      <w:pPr>
        <w:pStyle w:val="Heading1"/>
        <w:spacing w:before="280" w:after="160"/>
      </w:pPr>
      <w:r>
        <w:rPr>
          <w:color w:val="BE86A6"/>
          <w:sz w:val="36"/>
        </w:rPr>
        <w:t>Phase 1 — Initial Setup (built 2026-04-29)</w:t>
      </w:r>
    </w:p>
    <w:p>
      <w:pPr>
        <w:pStyle w:val="ListBullet"/>
        <w:spacing w:after="60"/>
      </w:pPr>
      <w:r>
        <w:t>Desktop one-click 'Command Center.cmd' on OneDrive Desktop launches the local Flask server.</w:t>
      </w:r>
    </w:p>
    <w:p>
      <w:pPr>
        <w:pStyle w:val="ListBullet"/>
        <w:spacing w:after="60"/>
      </w:pPr>
      <w:r>
        <w:t xml:space="preserve">Public encrypted mirror — </w:t>
      </w:r>
      <w:r>
        <w:rPr>
          <w:b/>
        </w:rPr>
        <w:t>AES</w:t>
      </w:r>
      <w:r>
        <w:t>-</w:t>
      </w:r>
      <w:r>
        <w:rPr>
          <w:b/>
        </w:rPr>
        <w:t>GCM</w:t>
      </w:r>
      <w:r>
        <w:t xml:space="preserve"> encrypted with PBKDF2, source contains zero plaintext.</w:t>
      </w:r>
    </w:p>
    <w:p>
      <w:pPr>
        <w:pStyle w:val="ListBullet"/>
        <w:spacing w:after="60"/>
      </w:pPr>
      <w:r>
        <w:t>Daily 1AM silent health check + daily 8AM briefing with CC status as Section 6.</w:t>
      </w:r>
    </w:p>
    <w:p>
      <w:pPr>
        <w:pStyle w:val="ListBullet"/>
        <w:spacing w:after="60"/>
      </w:pPr>
      <w:r>
        <w:t>All edits to checkboxes/statuses auto-save to OneDrive-synced state.json.</w:t>
      </w:r>
    </w:p>
    <w:p>
      <w:pPr>
        <w:pStyle w:val="ListBullet"/>
        <w:spacing w:after="60"/>
      </w:pPr>
      <w:r>
        <w:t>Public mirror auto-publishes ~30 seconds after any state save.</w:t>
      </w:r>
    </w:p>
    <w:p>
      <w:pPr>
        <w:pStyle w:val="Heading1"/>
        <w:spacing w:before="280" w:after="160"/>
      </w:pPr>
      <w:r>
        <w:rPr>
          <w:color w:val="BE86A6"/>
          <w:sz w:val="36"/>
        </w:rPr>
        <w:t>Phase 3 — Structural Overhaul (built 2026-04-30 round 1)</w:t>
      </w:r>
    </w:p>
    <w:p>
      <w:pPr>
        <w:spacing w:after="120"/>
      </w:pPr>
      <w:r>
        <w:rPr>
          <w:color w:val="3D3347"/>
          <w:sz w:val="22"/>
        </w:rPr>
        <w:t>Tabs added (now 12 total): Daily $$$ · Snapshot · Calendar · Q&amp;A History.</w:t>
      </w:r>
    </w:p>
    <w:p>
      <w:pPr>
        <w:pStyle w:val="Heading2"/>
        <w:spacing w:before="200" w:after="80"/>
      </w:pPr>
      <w:r>
        <w:rPr>
          <w:color w:val="A19BB5"/>
          <w:sz w:val="26"/>
        </w:rPr>
        <w:t>Daily $$$ Action</w:t>
      </w:r>
    </w:p>
    <w:p>
      <w:pPr>
        <w:pStyle w:val="ListBullet"/>
        <w:spacing w:after="60"/>
      </w:pPr>
      <w:r>
        <w:t>Hero card above tabs asks 'What did you cut, negotiate, or earn today?'</w:t>
      </w:r>
    </w:p>
    <w:p>
      <w:pPr>
        <w:pStyle w:val="ListBullet"/>
        <w:spacing w:after="60"/>
      </w:pPr>
      <w:r>
        <w:t>Sticky banner shows today's logged action all day.</w:t>
      </w:r>
    </w:p>
    <w:p>
      <w:pPr>
        <w:pStyle w:val="ListBullet"/>
        <w:spacing w:after="60"/>
      </w:pPr>
      <w:r>
        <w:t>Dedicated tab with month / all-time / day-streak counters.</w:t>
      </w:r>
    </w:p>
    <w:p>
      <w:pPr>
        <w:pStyle w:val="Heading2"/>
        <w:spacing w:before="200" w:after="80"/>
      </w:pPr>
      <w:r>
        <w:rPr>
          <w:color w:val="A19BB5"/>
          <w:sz w:val="26"/>
        </w:rPr>
        <w:t>Snapshot tab</w:t>
      </w:r>
    </w:p>
    <w:p>
      <w:pPr>
        <w:pStyle w:val="ListBullet"/>
        <w:spacing w:after="60"/>
      </w:pPr>
      <w:r>
        <w:t>Inline editable Phase 2 Financial Snapshot — Income, Bills, Debts (6 cards), Accounts.</w:t>
      </w:r>
    </w:p>
    <w:p>
      <w:pPr>
        <w:pStyle w:val="ListBullet"/>
        <w:spacing w:after="60"/>
      </w:pPr>
      <w:r>
        <w:t>Auto-calculated Net Cash Flow.</w:t>
      </w:r>
    </w:p>
    <w:p>
      <w:pPr>
        <w:pStyle w:val="ListBullet"/>
        <w:spacing w:after="60"/>
      </w:pPr>
      <w:r>
        <w:t>Phase 4 Automation Checklist (11 items) at the bottom.</w:t>
      </w:r>
    </w:p>
    <w:p>
      <w:pPr>
        <w:pStyle w:val="Heading2"/>
        <w:spacing w:before="200" w:after="80"/>
      </w:pPr>
      <w:r>
        <w:rPr>
          <w:color w:val="A19BB5"/>
          <w:sz w:val="26"/>
        </w:rPr>
        <w:t>Calendar tab</w:t>
      </w:r>
    </w:p>
    <w:p>
      <w:pPr>
        <w:pStyle w:val="ListBullet"/>
        <w:spacing w:after="60"/>
      </w:pPr>
      <w:r>
        <w:t>Standalone monthly calendar (no Google sync). Categories: Deadlines / Important Dates / Calls / Bills Due.</w:t>
      </w:r>
    </w:p>
    <w:p>
      <w:pPr>
        <w:pStyle w:val="Heading2"/>
        <w:spacing w:before="200" w:after="80"/>
      </w:pPr>
      <w:r>
        <w:rPr>
          <w:color w:val="A19BB5"/>
          <w:sz w:val="26"/>
        </w:rPr>
        <w:t>Q&amp;A Popup + History</w:t>
      </w:r>
    </w:p>
    <w:p>
      <w:pPr>
        <w:pStyle w:val="ListBullet"/>
        <w:spacing w:after="60"/>
      </w:pPr>
      <w:r>
        <w:t>Floating ? button bottom-right. Questions log to qa_history.json — your master Q&amp;A doc.</w:t>
      </w:r>
    </w:p>
    <w:p>
      <w:pPr>
        <w:pStyle w:val="ListBullet"/>
        <w:spacing w:after="60"/>
      </w:pPr>
      <w:r>
        <w:t>AI responses come online when Phase 2 cloud migration ships.</w:t>
      </w:r>
    </w:p>
    <w:p>
      <w:pPr>
        <w:pStyle w:val="Heading2"/>
        <w:spacing w:before="200" w:after="80"/>
      </w:pPr>
      <w:r>
        <w:rPr>
          <w:color w:val="A19BB5"/>
          <w:sz w:val="26"/>
        </w:rPr>
        <w:t>Hyperlinked docs</w:t>
      </w:r>
    </w:p>
    <w:p>
      <w:pPr>
        <w:pStyle w:val="ListBullet"/>
        <w:spacing w:after="60"/>
      </w:pPr>
      <w:r>
        <w:t xml:space="preserve">Every doc reference now clicks through to its Google Drive </w:t>
      </w:r>
      <w:r>
        <w:rPr>
          <w:b/>
        </w:rPr>
        <w:t>URL</w:t>
      </w:r>
      <w:r>
        <w:t>.</w:t>
      </w:r>
    </w:p>
    <w:p>
      <w:pPr>
        <w:pStyle w:val="Heading1"/>
        <w:spacing w:before="280" w:after="160"/>
      </w:pPr>
      <w:r>
        <w:rPr>
          <w:color w:val="BE86A6"/>
          <w:sz w:val="36"/>
        </w:rPr>
        <w:t>Phase 4 + 4b — UI Polish, Word Docs, Phone Callouts (built 2026-04-30 round 2)</w:t>
      </w:r>
    </w:p>
    <w:p>
      <w:pPr>
        <w:pStyle w:val="Heading2"/>
        <w:spacing w:before="200" w:after="80"/>
      </w:pPr>
      <w:r>
        <w:rPr>
          <w:color w:val="A19BB5"/>
          <w:sz w:val="26"/>
        </w:rPr>
        <w:t>Idea Bank → Drag-Drop Kanban</w:t>
      </w:r>
    </w:p>
    <w:p>
      <w:pPr>
        <w:pStyle w:val="ListBullet"/>
        <w:spacing w:after="60"/>
      </w:pPr>
      <w:r>
        <w:t>3 columns: Idea Bank · Today / Doing · Done.</w:t>
      </w:r>
    </w:p>
    <w:p>
      <w:pPr>
        <w:pStyle w:val="ListBullet"/>
        <w:spacing w:after="60"/>
      </w:pPr>
      <w:r>
        <w:t>Each chip has a J / R owner badge — click to toggle.</w:t>
      </w:r>
    </w:p>
    <w:p>
      <w:pPr>
        <w:pStyle w:val="ListBullet"/>
        <w:spacing w:after="60"/>
      </w:pPr>
      <w:r>
        <w:t>Drag chip into Today auto-fills the $$$ logger.</w:t>
      </w:r>
    </w:p>
    <w:p>
      <w:pPr>
        <w:pStyle w:val="ListBullet"/>
        <w:spacing w:after="60"/>
      </w:pPr>
      <w:r>
        <w:t>Drag chip into Done with a $ amount auto-logs to your savings tracker.</w:t>
      </w:r>
    </w:p>
    <w:p>
      <w:pPr>
        <w:pStyle w:val="ListBullet"/>
        <w:spacing w:after="60"/>
      </w:pPr>
      <w:r>
        <w:t>Inline 'add idea' field in Bank column. 17+ starter ideas pre-populated.</w:t>
      </w:r>
    </w:p>
    <w:p>
      <w:pPr>
        <w:pStyle w:val="Heading2"/>
        <w:spacing w:before="200" w:after="80"/>
      </w:pPr>
      <w:r>
        <w:rPr>
          <w:color w:val="A19BB5"/>
          <w:sz w:val="26"/>
        </w:rPr>
        <w:t>Word doc copies — auto + Phase 4b polish</w:t>
      </w:r>
    </w:p>
    <w:p>
      <w:pPr>
        <w:pStyle w:val="ListBullet"/>
        <w:spacing w:after="60"/>
      </w:pPr>
      <w:r>
        <w:t>8 .docx files in OneDrive\...\</w:t>
      </w:r>
      <w:r>
        <w:rPr>
          <w:b/>
        </w:rPr>
        <w:t>GET</w:t>
      </w:r>
      <w:r>
        <w:t xml:space="preserve"> MY </w:t>
      </w:r>
      <w:r>
        <w:rPr>
          <w:b/>
        </w:rPr>
        <w:t>LIFE</w:t>
      </w:r>
      <w:r>
        <w:t xml:space="preserve"> </w:t>
      </w:r>
      <w:r>
        <w:rPr>
          <w:b/>
        </w:rPr>
        <w:t>TOGETHER</w:t>
      </w:r>
      <w:r>
        <w:t>\word_versions\ — auto-regenerate when source MDs change.</w:t>
      </w:r>
    </w:p>
    <w:p>
      <w:pPr>
        <w:pStyle w:val="ListBullet"/>
        <w:spacing w:after="60"/>
      </w:pPr>
      <w:r>
        <w:t>Phase 4b polish: per-doc TL;DR with handcrafted top-5 takeaways (no longer auto-extracted).</w:t>
      </w:r>
    </w:p>
    <w:p>
      <w:pPr>
        <w:pStyle w:val="ListBullet"/>
        <w:spacing w:after="60"/>
      </w:pPr>
      <w:r>
        <w:t>Phone-bearing paragraphs render as light-pink shaded callout boxes — visual scan boost.</w:t>
      </w:r>
    </w:p>
    <w:p>
      <w:pPr>
        <w:pStyle w:val="ListBullet"/>
        <w:spacing w:after="60"/>
      </w:pPr>
      <w:r>
        <w:t xml:space="preserve">Smart bolding: $ amounts, phone numbers, </w:t>
      </w:r>
      <w:r>
        <w:rPr>
          <w:b/>
        </w:rPr>
        <w:t>ALL</w:t>
      </w:r>
      <w:r>
        <w:t>-</w:t>
      </w:r>
      <w:r>
        <w:rPr>
          <w:b/>
        </w:rPr>
        <w:t>CAPS</w:t>
      </w:r>
      <w:r>
        <w:t xml:space="preserve"> acronyms, 35-noun whitelist, action verbs.</w:t>
      </w:r>
    </w:p>
    <w:p>
      <w:pPr>
        <w:pStyle w:val="ListBullet"/>
        <w:spacing w:after="60"/>
      </w:pPr>
      <w:r>
        <w:t>This master notes doc is auto-generated as part of the same pipeline — always current.</w:t>
      </w:r>
    </w:p>
    <w:p>
      <w:pPr>
        <w:pStyle w:val="Heading2"/>
        <w:spacing w:before="200" w:after="80"/>
      </w:pPr>
      <w:r>
        <w:rPr>
          <w:color w:val="A19BB5"/>
          <w:sz w:val="26"/>
        </w:rPr>
        <w:t>Global text formatting boost</w:t>
      </w:r>
    </w:p>
    <w:p>
      <w:pPr>
        <w:pStyle w:val="ListBullet"/>
        <w:spacing w:after="60"/>
      </w:pPr>
      <w:r>
        <w:t>Action item details auto-bold phone numbers and dollar amounts inline.</w:t>
      </w:r>
    </w:p>
    <w:p>
      <w:pPr>
        <w:pStyle w:val="ListBullet"/>
        <w:spacing w:after="60"/>
      </w:pPr>
      <w:r>
        <w:t>Per-tab visual structure preserved; bolding consistent with palette.</w:t>
      </w:r>
    </w:p>
    <w:p>
      <w:pPr>
        <w:pStyle w:val="Heading1"/>
        <w:spacing w:before="280" w:after="160"/>
      </w:pPr>
      <w:r>
        <w:rPr>
          <w:color w:val="BE86A6"/>
          <w:sz w:val="36"/>
        </w:rPr>
        <w:t>Repos, Files, Passwords</w:t>
      </w:r>
    </w:p>
    <w:p>
      <w:pPr>
        <w:spacing w:after="120"/>
      </w:pPr>
      <w:r>
        <w:rPr>
          <w:b/>
          <w:color w:val="3D3347"/>
          <w:sz w:val="22"/>
        </w:rPr>
        <w:t>ONE repo in use:</w:t>
      </w:r>
    </w:p>
    <w:p>
      <w:pPr>
        <w:pStyle w:val="ListBullet"/>
        <w:spacing w:after="60"/>
      </w:pPr>
      <w:r>
        <w:t>juliannesilla/julz-command-center (public, GitHub Pages enabled — encrypted mirror only).</w:t>
      </w:r>
    </w:p>
    <w:p>
      <w:pPr>
        <w:spacing w:after="120"/>
      </w:pPr>
      <w:r>
        <w:rPr>
          <w:b/>
          <w:color w:val="3D3347"/>
          <w:sz w:val="22"/>
        </w:rPr>
        <w:t>Passwords:</w:t>
      </w:r>
    </w:p>
    <w:p>
      <w:pPr>
        <w:pStyle w:val="ListBullet"/>
        <w:spacing w:after="60"/>
      </w:pPr>
      <w:r>
        <w:t>Public mirror unlock: liloandstitch</w:t>
      </w:r>
    </w:p>
    <w:p>
      <w:pPr>
        <w:spacing w:after="120"/>
      </w:pPr>
      <w:r>
        <w:rPr>
          <w:b/>
          <w:color w:val="3D3347"/>
          <w:sz w:val="22"/>
        </w:rPr>
        <w:t>Key paths:</w:t>
      </w:r>
    </w:p>
    <w:p>
      <w:pPr>
        <w:pStyle w:val="ListBullet"/>
        <w:spacing w:after="60"/>
      </w:pPr>
      <w:r>
        <w:t xml:space="preserve">Dashboard </w:t>
      </w:r>
      <w:r>
        <w:rPr>
          <w:b/>
        </w:rPr>
        <w:t>HTML</w:t>
      </w:r>
      <w:r>
        <w:t>: OneDrive\Desktop\julz-claude-pc\</w:t>
      </w:r>
      <w:r>
        <w:rPr>
          <w:b/>
        </w:rPr>
        <w:t>GET</w:t>
      </w:r>
      <w:r>
        <w:t xml:space="preserve"> MY </w:t>
      </w:r>
      <w:r>
        <w:rPr>
          <w:b/>
        </w:rPr>
        <w:t>LIFE</w:t>
      </w:r>
      <w:r>
        <w:t xml:space="preserve"> </w:t>
      </w:r>
      <w:r>
        <w:rPr>
          <w:b/>
        </w:rPr>
        <w:t>TOGETHER</w:t>
      </w:r>
      <w:r>
        <w:t>\command_center.html</w:t>
      </w:r>
    </w:p>
    <w:p>
      <w:pPr>
        <w:pStyle w:val="ListBullet"/>
        <w:spacing w:after="60"/>
      </w:pPr>
      <w:r>
        <w:t>State: same folder, command_center_state.json</w:t>
      </w:r>
    </w:p>
    <w:p>
      <w:pPr>
        <w:pStyle w:val="ListBullet"/>
        <w:spacing w:after="60"/>
      </w:pPr>
      <w:r>
        <w:t>Q&amp;A log: same folder, qa_history.json</w:t>
      </w:r>
    </w:p>
    <w:p>
      <w:pPr>
        <w:pStyle w:val="ListBullet"/>
        <w:spacing w:after="60"/>
      </w:pPr>
      <w:r>
        <w:t>Word docs: same folder, word_versions\*.docx (8 source-doc copies + this master notes)</w:t>
      </w:r>
    </w:p>
    <w:p>
      <w:pPr>
        <w:pStyle w:val="ListBullet"/>
        <w:spacing w:after="60"/>
      </w:pPr>
      <w:r>
        <w:t>Changelog: same folder, command_center_changelog.md</w:t>
      </w:r>
    </w:p>
    <w:p>
      <w:pPr>
        <w:pStyle w:val="ListBullet"/>
        <w:spacing w:after="60"/>
      </w:pPr>
      <w:r>
        <w:t>Server: ~/.claude/scripts/command_center_server.py</w:t>
      </w:r>
    </w:p>
    <w:p>
      <w:pPr>
        <w:pStyle w:val="ListBullet"/>
        <w:spacing w:after="60"/>
      </w:pPr>
      <w:r>
        <w:t>Publisher: ~/.claude/scripts/publish_command_center.py</w:t>
      </w:r>
    </w:p>
    <w:p>
      <w:pPr>
        <w:pStyle w:val="ListBullet"/>
        <w:spacing w:after="60"/>
      </w:pPr>
      <w:r>
        <w:t>Doc converter (also generates this master notes): ~/.claude/scripts/regen_command_center_docs.py</w:t>
      </w:r>
    </w:p>
    <w:p>
      <w:pPr>
        <w:spacing w:after="120"/>
      </w:pPr>
      <w:r>
        <w:rPr>
          <w:b/>
          <w:color w:val="3D3347"/>
          <w:sz w:val="22"/>
        </w:rPr>
        <w:t>Daily routines (https://claude.ai/code/routines):</w:t>
      </w:r>
    </w:p>
    <w:p>
      <w:pPr>
        <w:pStyle w:val="ListBullet"/>
        <w:spacing w:after="60"/>
      </w:pPr>
      <w:r>
        <w:t>1AM silent health check — verifies public mirror still decrypts.</w:t>
      </w:r>
    </w:p>
    <w:p>
      <w:pPr>
        <w:pStyle w:val="ListBullet"/>
        <w:spacing w:after="60"/>
      </w:pPr>
      <w:r>
        <w:t>8AM daily briefing — 6 sections, Section 6 = CC health check.</w:t>
      </w:r>
    </w:p>
    <w:p>
      <w:pPr>
        <w:pStyle w:val="Heading1"/>
        <w:spacing w:before="280" w:after="160"/>
      </w:pPr>
      <w:r>
        <w:rPr>
          <w:color w:val="BE86A6"/>
          <w:sz w:val="36"/>
        </w:rPr>
        <w:t>Pending / Future</w:t>
      </w:r>
    </w:p>
    <w:p>
      <w:pPr>
        <w:pStyle w:val="Heading2"/>
        <w:spacing w:before="200" w:after="80"/>
      </w:pPr>
      <w:r>
        <w:rPr>
          <w:color w:val="A19BB5"/>
          <w:sz w:val="26"/>
        </w:rPr>
        <w:t>Phase 2 — Cloud migration (approved, not built)</w:t>
      </w:r>
    </w:p>
    <w:p>
      <w:pPr>
        <w:pStyle w:val="ListBullet"/>
        <w:spacing w:after="60"/>
      </w:pPr>
      <w:r>
        <w:t>Move dashboard to Render Free so phone, iPad, MacBook can all edit.</w:t>
      </w:r>
    </w:p>
    <w:p>
      <w:pPr>
        <w:pStyle w:val="ListBullet"/>
        <w:spacing w:after="60"/>
      </w:pPr>
      <w:r>
        <w:t>Private GitHub repo as source of truth (</w:t>
      </w:r>
      <w:r>
        <w:rPr>
          <w:b/>
        </w:rPr>
        <w:t>HTML</w:t>
      </w:r>
      <w:r>
        <w:t xml:space="preserve"> + state).</w:t>
      </w:r>
    </w:p>
    <w:p>
      <w:pPr>
        <w:pStyle w:val="ListBullet"/>
        <w:spacing w:after="60"/>
      </w:pPr>
      <w:r>
        <w:rPr>
          <w:b/>
        </w:rPr>
        <w:t>HTTP</w:t>
      </w:r>
      <w:r>
        <w:t xml:space="preserve"> Basic Auth on the live site.</w:t>
      </w:r>
    </w:p>
    <w:p>
      <w:pPr>
        <w:pStyle w:val="ListBullet"/>
        <w:spacing w:after="60"/>
      </w:pPr>
      <w:r>
        <w:t>Eliminates the manual --force step entirely.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A7F96"/>
        <w:sz w:val="16"/>
      </w:rPr>
      <w:t>Julz Silla — Financial Reset · Master Notes (auto-regenerated)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D334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