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>T</w:t>
                      </w:r>
                      <w:r>
                        <w:t xml:space="preserve">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9365C5" w:rsidRDefault="00623CBD" w:rsidP="00187CAB">
            <w:proofErr w:type="spellStart"/>
            <w:r>
              <w:t>leadOne</w:t>
            </w:r>
            <w:r w:rsidR="00E81561">
              <w:t>In</w:t>
            </w:r>
            <w:r>
              <w:t>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E81561" w:rsidRDefault="00E81561" w:rsidP="00187CAB">
            <w:proofErr w:type="spellStart"/>
            <w:r>
              <w:t>leadOneOutPin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E81561">
              <w:t>In</w:t>
            </w:r>
            <w:r>
              <w:t>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E81561" w:rsidRDefault="00E81561" w:rsidP="00E81561">
            <w:proofErr w:type="spellStart"/>
            <w:r>
              <w:t>leadTwo</w:t>
            </w:r>
            <w:r>
              <w:t>Out</w:t>
            </w:r>
            <w:r>
              <w:t>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>: 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>: uint8_t</w:t>
            </w:r>
          </w:p>
          <w:p w:rsidR="00D96C96" w:rsidRDefault="00E81561" w:rsidP="00187CAB">
            <w:proofErr w:type="spellStart"/>
            <w:r>
              <w:t>txRegister</w:t>
            </w:r>
            <w:proofErr w:type="spellEnd"/>
            <w:r>
              <w:t>: uint8_t</w:t>
            </w:r>
          </w:p>
          <w:p w:rsidR="00D96C96" w:rsidRDefault="00E81561" w:rsidP="00187CAB">
            <w:proofErr w:type="spellStart"/>
            <w:r>
              <w:t>rxRegister</w:t>
            </w:r>
            <w:proofErr w:type="spellEnd"/>
            <w:r>
              <w:t>: uint8_t</w:t>
            </w:r>
          </w:p>
        </w:tc>
      </w:tr>
      <w:tr w:rsidR="009365C5" w:rsidTr="00F979E8">
        <w:tc>
          <w:tcPr>
            <w:tcW w:w="4106" w:type="dxa"/>
          </w:tcPr>
          <w:p w:rsidR="009365C5" w:rsidRDefault="009365C5" w:rsidP="00187CAB"/>
        </w:tc>
      </w:tr>
    </w:tbl>
    <w:p w:rsidR="009365C5" w:rsidRDefault="009365C5"/>
    <w:tbl>
      <w:tblPr>
        <w:tblStyle w:val="TableGrid"/>
        <w:tblpPr w:leftFromText="180" w:rightFromText="180" w:vertAnchor="text" w:horzAnchor="margin" w:tblpY="-31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541ABF" w:rsidTr="00541ABF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541ABF" w:rsidRPr="00FC4AC1" w:rsidRDefault="00022454" w:rsidP="00541ABF">
            <w:pPr>
              <w:jc w:val="center"/>
              <w:rPr>
                <w:b/>
              </w:rPr>
            </w:pPr>
            <w:r>
              <w:rPr>
                <w:b/>
              </w:rPr>
              <w:t>Sense() extends Pacem</w:t>
            </w:r>
            <w:r w:rsidR="00541ABF">
              <w:rPr>
                <w:b/>
              </w:rPr>
              <w:t>aker</w:t>
            </w:r>
          </w:p>
        </w:tc>
      </w:tr>
      <w:tr w:rsidR="00541ABF" w:rsidTr="00541ABF">
        <w:tc>
          <w:tcPr>
            <w:tcW w:w="4106" w:type="dxa"/>
          </w:tcPr>
          <w:p w:rsidR="00541ABF" w:rsidRDefault="00541ABF" w:rsidP="00541ABF"/>
        </w:tc>
      </w:tr>
      <w:tr w:rsidR="00541ABF" w:rsidTr="00541ABF">
        <w:tc>
          <w:tcPr>
            <w:tcW w:w="4106" w:type="dxa"/>
          </w:tcPr>
          <w:p w:rsidR="00541ABF" w:rsidRDefault="00541ABF" w:rsidP="00541ABF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541ABF" w:rsidRDefault="00541ABF" w:rsidP="00541ABF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541ABF" w:rsidRDefault="00541ABF" w:rsidP="00541ABF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541ABF" w:rsidRDefault="00541ABF" w:rsidP="00541ABF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931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255ABE" w:rsidTr="00255ABE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255ABE" w:rsidRPr="00FC4AC1" w:rsidRDefault="00255ABE" w:rsidP="00255ABE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55ABE" w:rsidTr="00255ABE">
        <w:tc>
          <w:tcPr>
            <w:tcW w:w="4106" w:type="dxa"/>
          </w:tcPr>
          <w:p w:rsidR="00255ABE" w:rsidRDefault="00255ABE" w:rsidP="00255ABE">
            <w:proofErr w:type="spellStart"/>
            <w:r>
              <w:t>i_CommIn</w:t>
            </w:r>
            <w:proofErr w:type="spellEnd"/>
            <w:r>
              <w:t>: 16bytes</w:t>
            </w:r>
          </w:p>
          <w:p w:rsidR="00255ABE" w:rsidRDefault="00255ABE" w:rsidP="00255ABE">
            <w:proofErr w:type="spellStart"/>
            <w:r>
              <w:t>vraw</w:t>
            </w:r>
            <w:proofErr w:type="spellEnd"/>
            <w:r>
              <w:t>: uint16_t</w:t>
            </w:r>
          </w:p>
          <w:p w:rsidR="00255ABE" w:rsidRDefault="00255ABE" w:rsidP="00255ABE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255ABE" w:rsidRDefault="00255ABE" w:rsidP="00255ABE">
            <w:proofErr w:type="spellStart"/>
            <w:r>
              <w:t>i_magnet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255ABE" w:rsidRDefault="00255ABE" w:rsidP="00255ABE">
            <w:proofErr w:type="spellStart"/>
            <w:r>
              <w:t>i_vs</w:t>
            </w:r>
            <w:proofErr w:type="spellEnd"/>
            <w:proofErr w:type="gramStart"/>
            <w:r>
              <w:t>:??</w:t>
            </w:r>
            <w:proofErr w:type="gramEnd"/>
          </w:p>
          <w:p w:rsidR="00255ABE" w:rsidRDefault="00255ABE" w:rsidP="00255ABE">
            <w:proofErr w:type="spellStart"/>
            <w:r>
              <w:t>o_CommOut</w:t>
            </w:r>
            <w:proofErr w:type="spellEnd"/>
            <w:r>
              <w:t>: uint8_t</w:t>
            </w:r>
          </w:p>
          <w:p w:rsidR="00255ABE" w:rsidRDefault="00255ABE" w:rsidP="00255ABE">
            <w:proofErr w:type="spellStart"/>
            <w:r>
              <w:t>o_vp</w:t>
            </w:r>
            <w:proofErr w:type="spellEnd"/>
            <w:proofErr w:type="gramStart"/>
            <w:r>
              <w:t>:??</w:t>
            </w:r>
            <w:proofErr w:type="gramEnd"/>
          </w:p>
          <w:p w:rsidR="00255ABE" w:rsidRDefault="00255ABE" w:rsidP="00255ABE"/>
          <w:p w:rsidR="00255ABE" w:rsidRDefault="00255ABE" w:rsidP="00255ABE"/>
        </w:tc>
      </w:tr>
      <w:tr w:rsidR="00255ABE" w:rsidTr="00255ABE">
        <w:tc>
          <w:tcPr>
            <w:tcW w:w="4106" w:type="dxa"/>
          </w:tcPr>
          <w:p w:rsidR="00255ABE" w:rsidRDefault="00255ABE" w:rsidP="00255ABE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255ABE" w:rsidRDefault="00255ABE" w:rsidP="00255ABE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255ABE" w:rsidRDefault="00255ABE" w:rsidP="00255ABE">
            <w:r>
              <w:t xml:space="preserve"> </w:t>
            </w:r>
          </w:p>
        </w:tc>
      </w:tr>
    </w:tbl>
    <w:p w:rsidR="00433171" w:rsidRDefault="0086518A">
      <w:r>
        <w:tab/>
      </w:r>
    </w:p>
    <w:p w:rsidR="00022454" w:rsidRDefault="00022454"/>
    <w:p w:rsidR="002F2ED5" w:rsidRDefault="002F2ED5"/>
    <w:p w:rsidR="00433171" w:rsidRDefault="00433171"/>
    <w:p w:rsidR="00433171" w:rsidRDefault="00433171"/>
    <w:p w:rsidR="009351F3" w:rsidRDefault="009351F3"/>
    <w:tbl>
      <w:tblPr>
        <w:tblStyle w:val="TableGrid"/>
        <w:tblpPr w:leftFromText="180" w:rightFromText="180" w:vertAnchor="text" w:horzAnchor="margin" w:tblpXSpec="right" w:tblpY="-43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481AC3" w:rsidTr="00481AC3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481AC3" w:rsidRPr="00FC4AC1" w:rsidRDefault="00481AC3" w:rsidP="00481AC3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Pace() extends Sense</w:t>
            </w:r>
          </w:p>
        </w:tc>
      </w:tr>
      <w:tr w:rsidR="00481AC3" w:rsidTr="00481AC3">
        <w:tc>
          <w:tcPr>
            <w:tcW w:w="4531" w:type="dxa"/>
          </w:tcPr>
          <w:p w:rsidR="00481AC3" w:rsidRDefault="00481AC3" w:rsidP="00481AC3">
            <w:proofErr w:type="spellStart"/>
            <w:r>
              <w:t>pacingState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481AC3" w:rsidRDefault="00481AC3" w:rsidP="00481AC3">
            <w:proofErr w:type="spellStart"/>
            <w:r>
              <w:t>pacingMode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481AC3" w:rsidRDefault="00481AC3" w:rsidP="00481AC3">
            <w:r>
              <w:t>hysteresis: Boolean</w:t>
            </w:r>
          </w:p>
          <w:p w:rsidR="00481AC3" w:rsidRDefault="00481AC3" w:rsidP="00481AC3">
            <w:proofErr w:type="spellStart"/>
            <w:r>
              <w:t>hysteresisInterval</w:t>
            </w:r>
            <w:proofErr w:type="spellEnd"/>
            <w:r>
              <w:t>: uint16_t</w:t>
            </w:r>
          </w:p>
          <w:p w:rsidR="00481AC3" w:rsidRDefault="00481AC3" w:rsidP="00481AC3">
            <w:proofErr w:type="spellStart"/>
            <w:r>
              <w:t>lowrateInterval</w:t>
            </w:r>
            <w:proofErr w:type="spellEnd"/>
            <w:r>
              <w:t>: uint16_t</w:t>
            </w:r>
          </w:p>
          <w:p w:rsidR="00481AC3" w:rsidRDefault="00481AC3" w:rsidP="00481AC3">
            <w:proofErr w:type="spellStart"/>
            <w:r>
              <w:t>vPaceAmp</w:t>
            </w:r>
            <w:proofErr w:type="spellEnd"/>
            <w:r>
              <w:t>: uint16_t</w:t>
            </w:r>
          </w:p>
          <w:p w:rsidR="00481AC3" w:rsidRDefault="00481AC3" w:rsidP="00481AC3">
            <w:proofErr w:type="spellStart"/>
            <w:r>
              <w:t>vPaceWidth</w:t>
            </w:r>
            <w:proofErr w:type="spellEnd"/>
            <w:r>
              <w:t>: uint16_t</w:t>
            </w:r>
          </w:p>
          <w:p w:rsidR="00481AC3" w:rsidRDefault="00481AC3" w:rsidP="00481AC3">
            <w:r>
              <w:t>VRP: uint16_t</w:t>
            </w:r>
          </w:p>
        </w:tc>
      </w:tr>
      <w:tr w:rsidR="00481AC3" w:rsidTr="00481AC3">
        <w:trPr>
          <w:trHeight w:val="62"/>
        </w:trPr>
        <w:tc>
          <w:tcPr>
            <w:tcW w:w="4531" w:type="dxa"/>
          </w:tcPr>
          <w:p w:rsidR="00481AC3" w:rsidRDefault="00481AC3" w:rsidP="00481AC3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481AC3" w:rsidRDefault="00481AC3" w:rsidP="00481AC3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481AC3" w:rsidRDefault="00481AC3" w:rsidP="00481AC3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481AC3" w:rsidRDefault="00481AC3" w:rsidP="00481AC3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481AC3" w:rsidRDefault="00481AC3" w:rsidP="00481AC3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481AC3" w:rsidRDefault="00481AC3" w:rsidP="00481AC3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481AC3" w:rsidRDefault="00481AC3" w:rsidP="00481AC3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481AC3" w:rsidRDefault="00481AC3" w:rsidP="00481AC3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481AC3" w:rsidRDefault="00481AC3" w:rsidP="00481AC3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481AC3" w:rsidRDefault="00481AC3" w:rsidP="00481AC3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481AC3" w:rsidRDefault="00481AC3" w:rsidP="00481AC3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481AC3" w:rsidRDefault="00481AC3" w:rsidP="00481AC3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481AC3" w:rsidRDefault="00481AC3" w:rsidP="00481AC3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481AC3" w:rsidRDefault="00481AC3" w:rsidP="00481AC3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481AC3" w:rsidRDefault="00481AC3" w:rsidP="00481AC3"/>
          <w:p w:rsidR="00481AC3" w:rsidRDefault="00481AC3" w:rsidP="00481AC3"/>
        </w:tc>
      </w:tr>
    </w:tbl>
    <w:p w:rsidR="009351F3" w:rsidRDefault="009351F3"/>
    <w:p w:rsidR="009351F3" w:rsidRDefault="009351F3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384930" w:rsidRPr="00FC2A76" w:rsidRDefault="00384930" w:rsidP="00954086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1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r w:rsidR="000A3F27">
        <w:rPr>
          <w:sz w:val="20"/>
        </w:rPr>
        <w:t>main()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22454" w:rsidTr="000A3F2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22454" w:rsidRPr="00464118" w:rsidRDefault="000A3F27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22454" w:rsidTr="000A3F27">
        <w:trPr>
          <w:trHeight w:val="413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</w:tbl>
    <w:p w:rsidR="00022454" w:rsidRPr="00E02AEA" w:rsidRDefault="00022454" w:rsidP="00022454">
      <w:pPr>
        <w:spacing w:line="240" w:lineRule="auto"/>
        <w:ind w:left="142" w:firstLine="284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2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3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022454" w:rsidRDefault="00022454"/>
    <w:p w:rsidR="009351F3" w:rsidRDefault="009351F3"/>
    <w:p w:rsidR="009351F3" w:rsidRDefault="009351F3"/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10C" w:rsidRDefault="0016310C" w:rsidP="0086518A">
      <w:pPr>
        <w:spacing w:after="0" w:line="240" w:lineRule="auto"/>
      </w:pPr>
      <w:r>
        <w:separator/>
      </w:r>
    </w:p>
  </w:endnote>
  <w:endnote w:type="continuationSeparator" w:id="0">
    <w:p w:rsidR="0016310C" w:rsidRDefault="0016310C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16310C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481AC3">
          <w:rPr>
            <w:noProof/>
          </w:rPr>
          <w:t>2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10C" w:rsidRDefault="0016310C" w:rsidP="0086518A">
      <w:pPr>
        <w:spacing w:after="0" w:line="240" w:lineRule="auto"/>
      </w:pPr>
      <w:r>
        <w:separator/>
      </w:r>
    </w:p>
  </w:footnote>
  <w:footnote w:type="continuationSeparator" w:id="0">
    <w:p w:rsidR="0016310C" w:rsidRDefault="0016310C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22454"/>
    <w:rsid w:val="000543E7"/>
    <w:rsid w:val="000A3F27"/>
    <w:rsid w:val="000D1E9D"/>
    <w:rsid w:val="0016310C"/>
    <w:rsid w:val="00255ABE"/>
    <w:rsid w:val="002D4F7F"/>
    <w:rsid w:val="002F2ED5"/>
    <w:rsid w:val="00300495"/>
    <w:rsid w:val="003076BC"/>
    <w:rsid w:val="00384930"/>
    <w:rsid w:val="003957F8"/>
    <w:rsid w:val="004136F9"/>
    <w:rsid w:val="00433171"/>
    <w:rsid w:val="0044129D"/>
    <w:rsid w:val="00481AC3"/>
    <w:rsid w:val="005002E5"/>
    <w:rsid w:val="005126EA"/>
    <w:rsid w:val="00541ABF"/>
    <w:rsid w:val="005658D4"/>
    <w:rsid w:val="005C1F9C"/>
    <w:rsid w:val="005F04F0"/>
    <w:rsid w:val="00623CBD"/>
    <w:rsid w:val="00655B43"/>
    <w:rsid w:val="00690CA4"/>
    <w:rsid w:val="006C34F9"/>
    <w:rsid w:val="006F3CD6"/>
    <w:rsid w:val="006F5CA1"/>
    <w:rsid w:val="0071307A"/>
    <w:rsid w:val="00724951"/>
    <w:rsid w:val="0086518A"/>
    <w:rsid w:val="009351F3"/>
    <w:rsid w:val="009365C5"/>
    <w:rsid w:val="00954086"/>
    <w:rsid w:val="00AC3244"/>
    <w:rsid w:val="00B1192E"/>
    <w:rsid w:val="00B4047E"/>
    <w:rsid w:val="00B558D8"/>
    <w:rsid w:val="00B85C5C"/>
    <w:rsid w:val="00BA1E09"/>
    <w:rsid w:val="00BF772A"/>
    <w:rsid w:val="00C131A3"/>
    <w:rsid w:val="00C303E5"/>
    <w:rsid w:val="00C43BC1"/>
    <w:rsid w:val="00C54786"/>
    <w:rsid w:val="00C77F6E"/>
    <w:rsid w:val="00CA401B"/>
    <w:rsid w:val="00D84009"/>
    <w:rsid w:val="00D96C96"/>
    <w:rsid w:val="00DD772B"/>
    <w:rsid w:val="00DF5A77"/>
    <w:rsid w:val="00E61225"/>
    <w:rsid w:val="00E77164"/>
    <w:rsid w:val="00E81561"/>
    <w:rsid w:val="00F12BF0"/>
    <w:rsid w:val="00F979E8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454C3-DF77-4639-82DE-D9B0C6A9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28</cp:revision>
  <cp:lastPrinted>2015-11-04T00:13:00Z</cp:lastPrinted>
  <dcterms:created xsi:type="dcterms:W3CDTF">2016-10-24T22:04:00Z</dcterms:created>
  <dcterms:modified xsi:type="dcterms:W3CDTF">2016-10-25T20:31:00Z</dcterms:modified>
</cp:coreProperties>
</file>