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41F9" w14:textId="24FAC667" w:rsidR="00744A24" w:rsidRPr="007D7989" w:rsidRDefault="00CB39EB" w:rsidP="007D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u w:val="single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u w:val="single"/>
          <w:lang w:eastAsia="en-GB"/>
        </w:rPr>
        <w:t>Ethics and Security</w:t>
      </w:r>
    </w:p>
    <w:p w14:paraId="200263DD" w14:textId="7CD91696" w:rsidR="00744A24" w:rsidRPr="007D7989" w:rsidRDefault="00744A24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32"/>
          <w:szCs w:val="32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7989">
        <w:rPr>
          <w:rFonts w:ascii="Segoe UI" w:eastAsia="Times New Roman" w:hAnsi="Segoe UI" w:cs="Segoe UI"/>
          <w:i/>
          <w:iCs/>
          <w:color w:val="24292E"/>
          <w:sz w:val="32"/>
          <w:szCs w:val="32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 collection</w:t>
      </w:r>
    </w:p>
    <w:p w14:paraId="75C3AD36" w14:textId="09305535" w:rsidR="00744A24" w:rsidRDefault="00744A24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Stonks Project does not collect any</w:t>
      </w:r>
      <w:r w:rsid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sensitive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user data as it does not require any personal or </w:t>
      </w:r>
      <w:r w:rsid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important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information to access our virtual stock market.</w:t>
      </w:r>
    </w:p>
    <w:p w14:paraId="21CC2867" w14:textId="4FC0E675" w:rsidR="00744A24" w:rsidRDefault="00744A24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There are no cookies</w:t>
      </w:r>
      <w:r w:rsid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required to access Stonks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Data protection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is in compliance with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GDPR* and with University Ethics regulation. </w:t>
      </w:r>
    </w:p>
    <w:p w14:paraId="3655EF12" w14:textId="28BA31D4" w:rsidR="00114442" w:rsidRDefault="00114442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Any action that is against the UE regulation and the GDPR is not acceptable. </w:t>
      </w:r>
    </w:p>
    <w:p w14:paraId="0910ECA9" w14:textId="6B396E44" w:rsidR="00CB39EB" w:rsidRDefault="00CB39EB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data we collect are the following:</w:t>
      </w:r>
    </w:p>
    <w:p w14:paraId="48E41BD0" w14:textId="5A68CD4A" w:rsidR="00CB39EB" w:rsidRPr="00CB39EB" w:rsidRDefault="00114442" w:rsidP="00CB39E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</w:t>
      </w:r>
      <w:r w:rsidR="00744A24" w:rsidRP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username and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</w:t>
      </w:r>
      <w:r w:rsidR="00744A24" w:rsidRP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password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that e</w:t>
      </w:r>
      <w:r w:rsidRP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ach team needs to send</w:t>
      </w:r>
      <w:r w:rsidR="00744A24" w:rsidRP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the bots in order to be confirmed as participants, which are safely stored and are not shared to any third parties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outside of the Stonks project</w:t>
      </w:r>
      <w:r w:rsidR="00744A24" w:rsidRPr="00CB39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</w:p>
    <w:p w14:paraId="59222376" w14:textId="12A58F93" w:rsidR="00744A24" w:rsidRPr="00CB39EB" w:rsidRDefault="00744A24" w:rsidP="00CB39E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</w:pPr>
      <w:r w:rsidRPr="00CB39EB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 xml:space="preserve">There might </w:t>
      </w:r>
      <w:r w:rsidR="004812E0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>b</w:t>
      </w:r>
      <w:r w:rsidRPr="00CB39EB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>e a feedback section which we will collect data from users and use them for future corrections</w:t>
      </w:r>
      <w:r w:rsidR="00CB39EB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 xml:space="preserve"> and improvements.</w:t>
      </w:r>
    </w:p>
    <w:p w14:paraId="7B23FEFA" w14:textId="5E30F1AD" w:rsidR="00744A24" w:rsidRDefault="00114442" w:rsidP="00744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Consider, also</w:t>
      </w:r>
      <w:r w:rsidR="00744A2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following:</w:t>
      </w:r>
    </w:p>
    <w:p w14:paraId="58C92396" w14:textId="77777777" w:rsidR="00744A24" w:rsidRPr="00744A24" w:rsidRDefault="00744A24" w:rsidP="00744A2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</w:pPr>
      <w:r w:rsidRPr="00744A2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names of the companies of the “Stonks Market” do not reflect reality and are used only for entertainment purposes only. </w:t>
      </w:r>
    </w:p>
    <w:p w14:paraId="064A57A4" w14:textId="77777777" w:rsidR="00744A24" w:rsidRDefault="00744A24" w:rsidP="00744A2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</w:pPr>
      <w:r w:rsidRPr="00744A2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Any name, image or currency is </w:t>
      </w:r>
      <w:r w:rsidRPr="00744A24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>fictious and should not be treated seriously.</w:t>
      </w:r>
    </w:p>
    <w:p w14:paraId="44E36D2C" w14:textId="3767057D" w:rsidR="00744A24" w:rsidRPr="00744A24" w:rsidRDefault="00744A24" w:rsidP="00744A2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</w:pPr>
      <w:r w:rsidRPr="00744A24"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 xml:space="preserve"> Any events in newsfeed is fictional and they do not have any impact on reality.</w:t>
      </w:r>
    </w:p>
    <w:p w14:paraId="7E18DDC5" w14:textId="2E84EC97" w:rsidR="00744A24" w:rsidRPr="00744A24" w:rsidRDefault="00744A24" w:rsidP="00744A24">
      <w:pPr>
        <w:shd w:val="clear" w:color="auto" w:fill="FFFFFF"/>
        <w:tabs>
          <w:tab w:val="left" w:pos="5940"/>
        </w:tabs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GB"/>
        </w:rPr>
        <w:t xml:space="preserve">*GDPR = General Data Protection Regulation   </w:t>
      </w:r>
    </w:p>
    <w:sectPr w:rsidR="00744A24" w:rsidRPr="00744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7585"/>
    <w:multiLevelType w:val="hybridMultilevel"/>
    <w:tmpl w:val="90FA6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43C78"/>
    <w:multiLevelType w:val="hybridMultilevel"/>
    <w:tmpl w:val="FFD2B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53CD2"/>
    <w:multiLevelType w:val="hybridMultilevel"/>
    <w:tmpl w:val="FA54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24"/>
    <w:rsid w:val="00114442"/>
    <w:rsid w:val="004607D2"/>
    <w:rsid w:val="004812E0"/>
    <w:rsid w:val="006A6EFE"/>
    <w:rsid w:val="006F7688"/>
    <w:rsid w:val="00744A24"/>
    <w:rsid w:val="007D7989"/>
    <w:rsid w:val="00CB39EB"/>
    <w:rsid w:val="00D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45BC"/>
  <w15:chartTrackingRefBased/>
  <w15:docId w15:val="{4FF07E66-A926-4689-8A58-8FF6DCD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BDE6-E45A-4E83-A44A-A6E55B8C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charakidis4</dc:creator>
  <cp:keywords/>
  <dc:description/>
  <cp:lastModifiedBy>Stefanos charakidis4</cp:lastModifiedBy>
  <cp:revision>4</cp:revision>
  <dcterms:created xsi:type="dcterms:W3CDTF">2020-11-08T23:17:00Z</dcterms:created>
  <dcterms:modified xsi:type="dcterms:W3CDTF">2020-11-11T15:37:00Z</dcterms:modified>
</cp:coreProperties>
</file>