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C1EDD" w14:textId="77777777" w:rsidR="00F1769A" w:rsidRPr="00F1769A" w:rsidRDefault="00F1769A" w:rsidP="004C6A27">
      <w:pPr>
        <w:spacing w:line="276" w:lineRule="auto"/>
        <w:ind w:firstLine="0"/>
        <w:jc w:val="center"/>
        <w:rPr>
          <w:rFonts w:asciiTheme="majorHAnsi" w:hAnsiTheme="majorHAnsi" w:cstheme="majorHAnsi"/>
          <w:b/>
          <w:bCs/>
          <w:sz w:val="32"/>
          <w:szCs w:val="32"/>
        </w:rPr>
      </w:pPr>
    </w:p>
    <w:p w14:paraId="67881546" w14:textId="104D380E" w:rsidR="006121EB" w:rsidRPr="00F1769A" w:rsidRDefault="00FF40B9" w:rsidP="004C6A27">
      <w:pPr>
        <w:spacing w:line="276" w:lineRule="auto"/>
        <w:ind w:firstLine="0"/>
        <w:jc w:val="center"/>
        <w:rPr>
          <w:rFonts w:asciiTheme="majorHAnsi" w:hAnsiTheme="majorHAnsi" w:cstheme="majorHAnsi"/>
          <w:b/>
          <w:bCs/>
          <w:sz w:val="32"/>
          <w:szCs w:val="32"/>
        </w:rPr>
      </w:pPr>
      <w:r w:rsidRPr="00F1769A">
        <w:rPr>
          <w:rFonts w:asciiTheme="majorHAnsi" w:hAnsiTheme="majorHAnsi" w:cstheme="majorHAnsi"/>
          <w:b/>
          <w:bCs/>
          <w:sz w:val="32"/>
          <w:szCs w:val="32"/>
        </w:rPr>
        <w:t>Universidad Nacional Mayor de San Marcos</w:t>
      </w:r>
    </w:p>
    <w:p w14:paraId="6AA516C3" w14:textId="608295EF"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Facultad de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 xml:space="preserve">istemas e </w:t>
      </w:r>
      <w:r w:rsidR="00F1769A" w:rsidRPr="00F1769A">
        <w:rPr>
          <w:rFonts w:asciiTheme="majorHAnsi" w:hAnsiTheme="majorHAnsi" w:cstheme="majorHAnsi"/>
          <w:sz w:val="32"/>
          <w:szCs w:val="32"/>
        </w:rPr>
        <w:t>I</w:t>
      </w:r>
      <w:r w:rsidRPr="00F1769A">
        <w:rPr>
          <w:rFonts w:asciiTheme="majorHAnsi" w:hAnsiTheme="majorHAnsi" w:cstheme="majorHAnsi"/>
          <w:sz w:val="32"/>
          <w:szCs w:val="32"/>
        </w:rPr>
        <w:t>nformática</w:t>
      </w:r>
    </w:p>
    <w:p w14:paraId="5A672C1A" w14:textId="7CA2E58C"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Escuela </w:t>
      </w:r>
      <w:r w:rsidR="00F1769A" w:rsidRPr="00F1769A">
        <w:rPr>
          <w:rFonts w:asciiTheme="majorHAnsi" w:hAnsiTheme="majorHAnsi" w:cstheme="majorHAnsi"/>
          <w:sz w:val="32"/>
          <w:szCs w:val="32"/>
        </w:rPr>
        <w:t>P</w:t>
      </w:r>
      <w:r w:rsidRPr="00F1769A">
        <w:rPr>
          <w:rFonts w:asciiTheme="majorHAnsi" w:hAnsiTheme="majorHAnsi" w:cstheme="majorHAnsi"/>
          <w:sz w:val="32"/>
          <w:szCs w:val="32"/>
        </w:rPr>
        <w:t xml:space="preserve">rofesional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oftware</w:t>
      </w:r>
    </w:p>
    <w:p w14:paraId="4313C58D"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noProof/>
          <w:lang w:val="en-US" w:eastAsia="en-US"/>
        </w:rPr>
        <w:drawing>
          <wp:anchor distT="0" distB="0" distL="114300" distR="114300" simplePos="0" relativeHeight="251659264" behindDoc="0" locked="0" layoutInCell="1" hidden="0" allowOverlap="1" wp14:anchorId="37F8FCB2" wp14:editId="66030790">
            <wp:simplePos x="0" y="0"/>
            <wp:positionH relativeFrom="column">
              <wp:posOffset>2070263</wp:posOffset>
            </wp:positionH>
            <wp:positionV relativeFrom="paragraph">
              <wp:posOffset>257175</wp:posOffset>
            </wp:positionV>
            <wp:extent cx="1590675" cy="185356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90675" cy="1853565"/>
                    </a:xfrm>
                    <a:prstGeom prst="rect">
                      <a:avLst/>
                    </a:prstGeom>
                    <a:ln/>
                  </pic:spPr>
                </pic:pic>
              </a:graphicData>
            </a:graphic>
          </wp:anchor>
        </w:drawing>
      </w:r>
    </w:p>
    <w:p w14:paraId="688E7F79" w14:textId="77777777" w:rsidR="006121EB" w:rsidRPr="00F1769A" w:rsidRDefault="006121EB">
      <w:pPr>
        <w:spacing w:line="360" w:lineRule="auto"/>
        <w:ind w:firstLine="0"/>
        <w:jc w:val="center"/>
        <w:rPr>
          <w:rFonts w:asciiTheme="majorHAnsi" w:hAnsiTheme="majorHAnsi" w:cstheme="majorHAnsi"/>
        </w:rPr>
      </w:pPr>
    </w:p>
    <w:p w14:paraId="3DBD2936"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rPr>
        <w:br/>
      </w:r>
    </w:p>
    <w:p w14:paraId="1CE2D7CF" w14:textId="77777777" w:rsidR="006121EB" w:rsidRPr="00F1769A" w:rsidRDefault="00FF40B9">
      <w:pPr>
        <w:spacing w:line="360" w:lineRule="auto"/>
        <w:ind w:firstLine="709"/>
        <w:jc w:val="center"/>
        <w:rPr>
          <w:rFonts w:asciiTheme="majorHAnsi" w:hAnsiTheme="majorHAnsi" w:cstheme="majorHAnsi"/>
          <w:b/>
        </w:rPr>
      </w:pPr>
      <w:r w:rsidRPr="00F1769A">
        <w:rPr>
          <w:rFonts w:asciiTheme="majorHAnsi" w:hAnsiTheme="majorHAnsi" w:cstheme="majorHAnsi"/>
          <w:b/>
        </w:rPr>
        <w:t xml:space="preserve">       </w:t>
      </w:r>
    </w:p>
    <w:p w14:paraId="457DD5D9" w14:textId="77777777" w:rsidR="006121EB" w:rsidRPr="00F1769A" w:rsidRDefault="006121EB">
      <w:pPr>
        <w:spacing w:line="360" w:lineRule="auto"/>
        <w:ind w:firstLine="709"/>
        <w:jc w:val="center"/>
        <w:rPr>
          <w:rFonts w:asciiTheme="majorHAnsi" w:hAnsiTheme="majorHAnsi" w:cstheme="majorHAnsi"/>
          <w:b/>
        </w:rPr>
      </w:pPr>
    </w:p>
    <w:p w14:paraId="0781C1C6" w14:textId="77777777" w:rsidR="006121EB" w:rsidRPr="00F1769A" w:rsidRDefault="006121EB">
      <w:pPr>
        <w:spacing w:line="360" w:lineRule="auto"/>
        <w:ind w:firstLine="709"/>
        <w:jc w:val="center"/>
        <w:rPr>
          <w:rFonts w:asciiTheme="majorHAnsi" w:hAnsiTheme="majorHAnsi" w:cstheme="majorHAnsi"/>
          <w:b/>
        </w:rPr>
      </w:pPr>
    </w:p>
    <w:p w14:paraId="17F3778A" w14:textId="77777777" w:rsidR="006121EB" w:rsidRPr="00F1769A" w:rsidRDefault="006121EB">
      <w:pPr>
        <w:spacing w:line="360" w:lineRule="auto"/>
        <w:ind w:firstLine="0"/>
        <w:jc w:val="center"/>
        <w:rPr>
          <w:rFonts w:asciiTheme="majorHAnsi" w:hAnsiTheme="majorHAnsi" w:cstheme="majorHAnsi"/>
          <w:b/>
        </w:rPr>
      </w:pPr>
    </w:p>
    <w:p w14:paraId="723D9BDB" w14:textId="77777777" w:rsidR="006121EB" w:rsidRPr="00F1769A" w:rsidRDefault="00FF40B9">
      <w:pPr>
        <w:spacing w:line="360" w:lineRule="auto"/>
        <w:ind w:firstLine="0"/>
        <w:jc w:val="center"/>
        <w:rPr>
          <w:rFonts w:asciiTheme="majorHAnsi" w:hAnsiTheme="majorHAnsi" w:cstheme="majorHAnsi"/>
          <w:b/>
        </w:rPr>
      </w:pPr>
      <w:r w:rsidRPr="00F1769A">
        <w:rPr>
          <w:rFonts w:asciiTheme="majorHAnsi" w:hAnsiTheme="majorHAnsi" w:cstheme="majorHAnsi"/>
          <w:b/>
        </w:rPr>
        <w:t xml:space="preserve"> </w:t>
      </w:r>
    </w:p>
    <w:p w14:paraId="40911FA3" w14:textId="77777777" w:rsidR="006121EB" w:rsidRPr="00F1769A" w:rsidRDefault="006121EB">
      <w:pPr>
        <w:spacing w:after="120" w:line="360" w:lineRule="auto"/>
        <w:ind w:firstLine="0"/>
        <w:jc w:val="center"/>
        <w:rPr>
          <w:rFonts w:asciiTheme="majorHAnsi" w:hAnsiTheme="majorHAnsi" w:cstheme="majorHAnsi"/>
          <w:sz w:val="28"/>
          <w:szCs w:val="28"/>
        </w:rPr>
      </w:pPr>
    </w:p>
    <w:p w14:paraId="3539A28C" w14:textId="271A7BA7" w:rsidR="00F1769A" w:rsidRPr="00F1769A" w:rsidRDefault="00F1769A" w:rsidP="00F1769A">
      <w:pPr>
        <w:spacing w:after="120" w:line="360" w:lineRule="auto"/>
        <w:ind w:firstLine="0"/>
        <w:jc w:val="center"/>
        <w:rPr>
          <w:rFonts w:asciiTheme="majorHAnsi" w:hAnsiTheme="majorHAnsi" w:cstheme="majorHAnsi"/>
          <w:b/>
          <w:i/>
          <w:iCs/>
          <w:sz w:val="32"/>
          <w:szCs w:val="32"/>
          <w:lang w:val="es-PE"/>
        </w:rPr>
      </w:pPr>
      <w:r w:rsidRPr="00F1769A">
        <w:rPr>
          <w:rFonts w:asciiTheme="majorHAnsi" w:hAnsiTheme="majorHAnsi" w:cstheme="majorHAnsi"/>
          <w:b/>
          <w:i/>
          <w:iCs/>
          <w:sz w:val="32"/>
          <w:szCs w:val="32"/>
          <w:lang w:val="es-PE"/>
        </w:rPr>
        <w:t>Gestión de la Configuración de Software</w:t>
      </w:r>
    </w:p>
    <w:p w14:paraId="7CEA217A" w14:textId="0CEE838E" w:rsidR="00F1769A" w:rsidRPr="000D5928" w:rsidRDefault="00F1769A" w:rsidP="00F1769A">
      <w:pPr>
        <w:spacing w:after="120" w:line="360" w:lineRule="auto"/>
        <w:ind w:firstLine="0"/>
        <w:jc w:val="center"/>
        <w:rPr>
          <w:rFonts w:asciiTheme="majorHAnsi" w:hAnsiTheme="majorHAnsi" w:cstheme="majorHAnsi"/>
          <w:b/>
          <w:sz w:val="28"/>
          <w:szCs w:val="28"/>
          <w:lang w:val="en-US"/>
        </w:rPr>
      </w:pPr>
      <w:r w:rsidRPr="000D5928">
        <w:rPr>
          <w:rFonts w:asciiTheme="majorHAnsi" w:hAnsiTheme="majorHAnsi" w:cstheme="majorHAnsi"/>
          <w:b/>
          <w:sz w:val="28"/>
          <w:szCs w:val="28"/>
          <w:lang w:val="en-US"/>
        </w:rPr>
        <w:t>DOCENTE</w:t>
      </w:r>
    </w:p>
    <w:p w14:paraId="1BB4A9FD" w14:textId="3E068817" w:rsidR="00F1769A" w:rsidRPr="00F1769A" w:rsidRDefault="00F1769A" w:rsidP="00F1769A">
      <w:pPr>
        <w:spacing w:after="120" w:line="360" w:lineRule="auto"/>
        <w:ind w:firstLine="0"/>
        <w:jc w:val="center"/>
        <w:rPr>
          <w:rFonts w:asciiTheme="majorHAnsi" w:hAnsiTheme="majorHAnsi" w:cstheme="majorHAnsi"/>
          <w:sz w:val="28"/>
          <w:szCs w:val="28"/>
          <w:lang w:val="en-CA"/>
        </w:rPr>
      </w:pPr>
      <w:r w:rsidRPr="00F1769A">
        <w:rPr>
          <w:rFonts w:asciiTheme="majorHAnsi" w:hAnsiTheme="majorHAnsi" w:cstheme="majorHAnsi"/>
          <w:sz w:val="28"/>
          <w:szCs w:val="28"/>
          <w:lang w:val="en-CA"/>
        </w:rPr>
        <w:t>Wong Portillo, Lenis Rossi</w:t>
      </w:r>
    </w:p>
    <w:p w14:paraId="1B9FACB4" w14:textId="25189E57" w:rsidR="00F1769A" w:rsidRPr="00F1769A" w:rsidRDefault="00F1769A" w:rsidP="00F1769A">
      <w:pPr>
        <w:spacing w:line="360" w:lineRule="auto"/>
        <w:ind w:firstLine="0"/>
        <w:jc w:val="center"/>
        <w:rPr>
          <w:rFonts w:asciiTheme="majorHAnsi" w:hAnsiTheme="majorHAnsi" w:cstheme="majorHAnsi"/>
          <w:b/>
          <w:bCs/>
          <w:sz w:val="28"/>
          <w:szCs w:val="28"/>
          <w:lang w:val="en-CA"/>
        </w:rPr>
      </w:pPr>
      <w:r w:rsidRPr="00F1769A">
        <w:rPr>
          <w:rFonts w:asciiTheme="majorHAnsi" w:hAnsiTheme="majorHAnsi" w:cstheme="majorHAnsi"/>
          <w:b/>
          <w:bCs/>
          <w:sz w:val="28"/>
          <w:szCs w:val="28"/>
          <w:lang w:val="en-CA"/>
        </w:rPr>
        <w:t xml:space="preserve">Grupo </w:t>
      </w:r>
      <w:r w:rsidR="008C580B">
        <w:rPr>
          <w:rFonts w:asciiTheme="majorHAnsi" w:hAnsiTheme="majorHAnsi" w:cstheme="majorHAnsi"/>
          <w:b/>
          <w:bCs/>
          <w:sz w:val="28"/>
          <w:szCs w:val="28"/>
          <w:lang w:val="en-CA"/>
        </w:rPr>
        <w:t>3</w:t>
      </w:r>
      <w:r w:rsidRPr="00F1769A">
        <w:rPr>
          <w:rFonts w:asciiTheme="majorHAnsi" w:hAnsiTheme="majorHAnsi" w:cstheme="majorHAnsi"/>
          <w:b/>
          <w:bCs/>
          <w:sz w:val="28"/>
          <w:szCs w:val="28"/>
          <w:lang w:val="en-CA"/>
        </w:rPr>
        <w:t xml:space="preserve"> </w:t>
      </w:r>
    </w:p>
    <w:p w14:paraId="1A778C74" w14:textId="68A84D91" w:rsidR="006121EB" w:rsidRPr="00F1769A" w:rsidRDefault="00FF40B9" w:rsidP="00F1769A">
      <w:pPr>
        <w:spacing w:line="360" w:lineRule="auto"/>
        <w:ind w:firstLine="0"/>
        <w:jc w:val="center"/>
        <w:rPr>
          <w:rFonts w:asciiTheme="majorHAnsi" w:hAnsiTheme="majorHAnsi" w:cstheme="majorHAnsi"/>
          <w:b/>
          <w:sz w:val="28"/>
          <w:szCs w:val="28"/>
        </w:rPr>
      </w:pPr>
      <w:r w:rsidRPr="00F1769A">
        <w:rPr>
          <w:rFonts w:asciiTheme="majorHAnsi" w:hAnsiTheme="majorHAnsi" w:cstheme="majorHAnsi"/>
          <w:b/>
          <w:sz w:val="28"/>
          <w:szCs w:val="28"/>
        </w:rPr>
        <w:t>INTEGRANTES</w:t>
      </w:r>
    </w:p>
    <w:p w14:paraId="7754089E"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Paredes Carranza Nick Eugenio</w:t>
      </w:r>
    </w:p>
    <w:p w14:paraId="6DDB845D"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proofErr w:type="spellStart"/>
      <w:r w:rsidRPr="00F1769A">
        <w:rPr>
          <w:rFonts w:asciiTheme="majorHAnsi" w:hAnsiTheme="majorHAnsi" w:cstheme="majorHAnsi"/>
          <w:sz w:val="28"/>
          <w:szCs w:val="28"/>
          <w:lang w:val="es-PE"/>
        </w:rPr>
        <w:t>Tumi</w:t>
      </w:r>
      <w:proofErr w:type="spellEnd"/>
      <w:r w:rsidRPr="00F1769A">
        <w:rPr>
          <w:rFonts w:asciiTheme="majorHAnsi" w:hAnsiTheme="majorHAnsi" w:cstheme="majorHAnsi"/>
          <w:sz w:val="28"/>
          <w:szCs w:val="28"/>
          <w:lang w:val="es-PE"/>
        </w:rPr>
        <w:t xml:space="preserve"> Mamani, Nicole Gabriela</w:t>
      </w:r>
    </w:p>
    <w:p w14:paraId="1971E471"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Reyes De la Cruz, Andrés Eduardo</w:t>
      </w:r>
    </w:p>
    <w:p w14:paraId="415571E2"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 xml:space="preserve">Reyes </w:t>
      </w:r>
      <w:proofErr w:type="spellStart"/>
      <w:r w:rsidRPr="00F1769A">
        <w:rPr>
          <w:rFonts w:asciiTheme="majorHAnsi" w:hAnsiTheme="majorHAnsi" w:cstheme="majorHAnsi"/>
          <w:sz w:val="28"/>
          <w:szCs w:val="28"/>
          <w:lang w:val="es-PE"/>
        </w:rPr>
        <w:t>Cordova</w:t>
      </w:r>
      <w:proofErr w:type="spellEnd"/>
      <w:r w:rsidRPr="00F1769A">
        <w:rPr>
          <w:rFonts w:asciiTheme="majorHAnsi" w:hAnsiTheme="majorHAnsi" w:cstheme="majorHAnsi"/>
          <w:sz w:val="28"/>
          <w:szCs w:val="28"/>
          <w:lang w:val="es-PE"/>
        </w:rPr>
        <w:t xml:space="preserve"> Rodrigo Manuel</w:t>
      </w:r>
    </w:p>
    <w:p w14:paraId="05FEB2BD"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 xml:space="preserve">Melgarejo Galiano, Nick </w:t>
      </w:r>
      <w:proofErr w:type="spellStart"/>
      <w:r w:rsidRPr="00F1769A">
        <w:rPr>
          <w:rFonts w:asciiTheme="majorHAnsi" w:hAnsiTheme="majorHAnsi" w:cstheme="majorHAnsi"/>
          <w:sz w:val="28"/>
          <w:szCs w:val="28"/>
          <w:lang w:val="es-PE"/>
        </w:rPr>
        <w:t>Wimberr</w:t>
      </w:r>
      <w:proofErr w:type="spellEnd"/>
    </w:p>
    <w:p w14:paraId="171BA2A7"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Sierra Godoy, Paul Brayan</w:t>
      </w:r>
    </w:p>
    <w:p w14:paraId="1A3B97AB"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Tocto Mallqui, Alexis Guiomar</w:t>
      </w:r>
    </w:p>
    <w:p w14:paraId="6A839FC9" w14:textId="2F510B62"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 xml:space="preserve">Torres </w:t>
      </w:r>
      <w:proofErr w:type="spellStart"/>
      <w:r w:rsidRPr="00F1769A">
        <w:rPr>
          <w:rFonts w:asciiTheme="majorHAnsi" w:hAnsiTheme="majorHAnsi" w:cstheme="majorHAnsi"/>
          <w:sz w:val="28"/>
          <w:szCs w:val="28"/>
          <w:lang w:val="es-PE"/>
        </w:rPr>
        <w:t>Rodriguez</w:t>
      </w:r>
      <w:proofErr w:type="spellEnd"/>
      <w:r w:rsidRPr="00F1769A">
        <w:rPr>
          <w:rFonts w:asciiTheme="majorHAnsi" w:hAnsiTheme="majorHAnsi" w:cstheme="majorHAnsi"/>
          <w:sz w:val="28"/>
          <w:szCs w:val="28"/>
          <w:lang w:val="es-PE"/>
        </w:rPr>
        <w:t xml:space="preserve">, </w:t>
      </w:r>
      <w:proofErr w:type="spellStart"/>
      <w:r w:rsidRPr="00F1769A">
        <w:rPr>
          <w:rFonts w:asciiTheme="majorHAnsi" w:hAnsiTheme="majorHAnsi" w:cstheme="majorHAnsi"/>
          <w:sz w:val="28"/>
          <w:szCs w:val="28"/>
          <w:lang w:val="es-PE"/>
        </w:rPr>
        <w:t>Julian</w:t>
      </w:r>
      <w:proofErr w:type="spellEnd"/>
      <w:r w:rsidRPr="00F1769A">
        <w:rPr>
          <w:rFonts w:asciiTheme="majorHAnsi" w:hAnsiTheme="majorHAnsi" w:cstheme="majorHAnsi"/>
          <w:sz w:val="28"/>
          <w:szCs w:val="28"/>
          <w:lang w:val="es-PE"/>
        </w:rPr>
        <w:t xml:space="preserve"> </w:t>
      </w:r>
      <w:proofErr w:type="spellStart"/>
      <w:r w:rsidRPr="00F1769A">
        <w:rPr>
          <w:rFonts w:asciiTheme="majorHAnsi" w:hAnsiTheme="majorHAnsi" w:cstheme="majorHAnsi"/>
          <w:sz w:val="28"/>
          <w:szCs w:val="28"/>
          <w:lang w:val="es-PE"/>
        </w:rPr>
        <w:t>Sebastian</w:t>
      </w:r>
      <w:proofErr w:type="spellEnd"/>
    </w:p>
    <w:p w14:paraId="532E8298" w14:textId="77777777" w:rsidR="00F1769A" w:rsidRPr="00F1769A" w:rsidRDefault="00F1769A" w:rsidP="00F1769A">
      <w:pPr>
        <w:spacing w:line="360" w:lineRule="auto"/>
        <w:ind w:firstLine="0"/>
        <w:jc w:val="center"/>
        <w:textAlignment w:val="baseline"/>
        <w:rPr>
          <w:rFonts w:asciiTheme="majorHAnsi" w:hAnsiTheme="majorHAnsi" w:cstheme="majorHAnsi"/>
          <w:sz w:val="28"/>
          <w:szCs w:val="28"/>
          <w:lang w:val="es-PE"/>
        </w:rPr>
      </w:pPr>
    </w:p>
    <w:p w14:paraId="483B8FDC" w14:textId="77777777" w:rsidR="006121EB" w:rsidRPr="00F1769A" w:rsidRDefault="00FF40B9">
      <w:pPr>
        <w:spacing w:after="120" w:line="360" w:lineRule="auto"/>
        <w:ind w:firstLine="0"/>
        <w:jc w:val="center"/>
        <w:rPr>
          <w:rFonts w:asciiTheme="majorHAnsi" w:hAnsiTheme="majorHAnsi" w:cstheme="majorHAnsi"/>
          <w:sz w:val="28"/>
          <w:szCs w:val="28"/>
        </w:rPr>
      </w:pPr>
      <w:r w:rsidRPr="00F1769A">
        <w:rPr>
          <w:rFonts w:asciiTheme="majorHAnsi" w:hAnsiTheme="majorHAnsi" w:cstheme="majorHAnsi"/>
          <w:sz w:val="28"/>
          <w:szCs w:val="28"/>
        </w:rPr>
        <w:t>Lima – Perú</w:t>
      </w:r>
    </w:p>
    <w:p w14:paraId="300AD71F" w14:textId="77777777" w:rsidR="006121EB" w:rsidRPr="00F1769A" w:rsidRDefault="00FF40B9">
      <w:pPr>
        <w:spacing w:after="120" w:line="360" w:lineRule="auto"/>
        <w:ind w:firstLine="0"/>
        <w:jc w:val="center"/>
        <w:rPr>
          <w:rFonts w:asciiTheme="majorHAnsi" w:hAnsiTheme="majorHAnsi" w:cstheme="majorHAnsi"/>
        </w:rPr>
      </w:pPr>
      <w:r w:rsidRPr="00F1769A">
        <w:rPr>
          <w:rFonts w:asciiTheme="majorHAnsi" w:hAnsiTheme="majorHAnsi" w:cstheme="majorHAnsi"/>
          <w:sz w:val="28"/>
          <w:szCs w:val="28"/>
        </w:rPr>
        <w:t>10 de octubre del 2021</w:t>
      </w:r>
      <w:r w:rsidRPr="00F1769A">
        <w:rPr>
          <w:rFonts w:asciiTheme="majorHAnsi" w:hAnsiTheme="majorHAnsi" w:cstheme="majorHAnsi"/>
        </w:rPr>
        <w:br w:type="page"/>
      </w:r>
    </w:p>
    <w:p w14:paraId="06BF4653" w14:textId="5552FD42" w:rsidR="00E409B9" w:rsidRDefault="00FF40B9" w:rsidP="008C580B">
      <w:pPr>
        <w:ind w:firstLine="0"/>
        <w:jc w:val="center"/>
        <w:rPr>
          <w:rFonts w:asciiTheme="majorHAnsi" w:hAnsiTheme="majorHAnsi" w:cstheme="majorHAnsi"/>
          <w:b/>
        </w:rPr>
      </w:pPr>
      <w:r w:rsidRPr="00F1769A">
        <w:rPr>
          <w:rFonts w:asciiTheme="majorHAnsi" w:hAnsiTheme="majorHAnsi" w:cstheme="majorHAnsi"/>
          <w:b/>
        </w:rPr>
        <w:lastRenderedPageBreak/>
        <w:t>ÍNDICE</w:t>
      </w:r>
    </w:p>
    <w:sdt>
      <w:sdtPr>
        <w:rPr>
          <w:rFonts w:ascii="Times New Roman" w:eastAsia="Times New Roman" w:hAnsi="Times New Roman" w:cs="Times New Roman"/>
          <w:color w:val="auto"/>
          <w:sz w:val="24"/>
          <w:szCs w:val="24"/>
        </w:rPr>
        <w:id w:val="1935476007"/>
        <w:docPartObj>
          <w:docPartGallery w:val="Table of Contents"/>
          <w:docPartUnique/>
        </w:docPartObj>
      </w:sdtPr>
      <w:sdtEndPr>
        <w:rPr>
          <w:b/>
          <w:bCs/>
        </w:rPr>
      </w:sdtEndPr>
      <w:sdtContent>
        <w:p w14:paraId="13DEC7C7" w14:textId="0B864918" w:rsidR="008C580B" w:rsidRPr="008C580B" w:rsidRDefault="008C580B">
          <w:pPr>
            <w:pStyle w:val="TtuloTDC"/>
            <w:rPr>
              <w:color w:val="auto"/>
              <w:sz w:val="24"/>
              <w:szCs w:val="24"/>
            </w:rPr>
          </w:pPr>
          <w:r w:rsidRPr="008C580B">
            <w:rPr>
              <w:color w:val="auto"/>
              <w:sz w:val="24"/>
              <w:szCs w:val="24"/>
            </w:rPr>
            <w:t>Contenido</w:t>
          </w:r>
        </w:p>
        <w:p w14:paraId="0A93D8B6" w14:textId="762A46F0" w:rsidR="008C580B" w:rsidRPr="008C580B" w:rsidRDefault="008C580B">
          <w:pPr>
            <w:pStyle w:val="TDC2"/>
            <w:tabs>
              <w:tab w:val="left" w:pos="1440"/>
              <w:tab w:val="right" w:leader="dot" w:pos="9016"/>
            </w:tabs>
            <w:rPr>
              <w:rFonts w:asciiTheme="minorHAnsi" w:eastAsiaTheme="minorEastAsia" w:hAnsiTheme="minorHAnsi" w:cstheme="minorBidi"/>
              <w:noProof/>
              <w:lang w:val="es-PE" w:eastAsia="ko-KR"/>
            </w:rPr>
          </w:pPr>
          <w:r w:rsidRPr="008C580B">
            <w:fldChar w:fldCharType="begin"/>
          </w:r>
          <w:r w:rsidRPr="008C580B">
            <w:instrText xml:space="preserve"> TOC \o "1-3" \h \z \u </w:instrText>
          </w:r>
          <w:r w:rsidRPr="008C580B">
            <w:fldChar w:fldCharType="separate"/>
          </w:r>
          <w:hyperlink w:anchor="_Toc87721883" w:history="1">
            <w:r w:rsidRPr="008C580B">
              <w:rPr>
                <w:rStyle w:val="Hipervnculo"/>
                <w:rFonts w:eastAsiaTheme="majorEastAsia" w:cstheme="majorHAnsi"/>
                <w:noProof/>
              </w:rPr>
              <w:t>1.</w:t>
            </w:r>
            <w:r w:rsidRPr="008C580B">
              <w:rPr>
                <w:rFonts w:asciiTheme="minorHAnsi" w:eastAsiaTheme="minorEastAsia" w:hAnsiTheme="minorHAnsi" w:cstheme="minorBidi"/>
                <w:noProof/>
                <w:lang w:val="es-PE" w:eastAsia="ko-KR"/>
              </w:rPr>
              <w:tab/>
            </w:r>
            <w:r w:rsidRPr="008C580B">
              <w:rPr>
                <w:rStyle w:val="Hipervnculo"/>
                <w:rFonts w:eastAsiaTheme="majorEastAsia" w:cstheme="majorHAnsi"/>
                <w:noProof/>
              </w:rPr>
              <w:t>Introducción</w:t>
            </w:r>
            <w:r w:rsidRPr="008C580B">
              <w:rPr>
                <w:noProof/>
                <w:webHidden/>
              </w:rPr>
              <w:tab/>
            </w:r>
            <w:r w:rsidRPr="008C580B">
              <w:rPr>
                <w:noProof/>
                <w:webHidden/>
              </w:rPr>
              <w:fldChar w:fldCharType="begin"/>
            </w:r>
            <w:r w:rsidRPr="008C580B">
              <w:rPr>
                <w:noProof/>
                <w:webHidden/>
              </w:rPr>
              <w:instrText xml:space="preserve"> PAGEREF _Toc87721883 \h </w:instrText>
            </w:r>
            <w:r w:rsidRPr="008C580B">
              <w:rPr>
                <w:noProof/>
                <w:webHidden/>
              </w:rPr>
            </w:r>
            <w:r w:rsidRPr="008C580B">
              <w:rPr>
                <w:noProof/>
                <w:webHidden/>
              </w:rPr>
              <w:fldChar w:fldCharType="separate"/>
            </w:r>
            <w:r w:rsidRPr="008C580B">
              <w:rPr>
                <w:noProof/>
                <w:webHidden/>
              </w:rPr>
              <w:t>2</w:t>
            </w:r>
            <w:r w:rsidRPr="008C580B">
              <w:rPr>
                <w:noProof/>
                <w:webHidden/>
              </w:rPr>
              <w:fldChar w:fldCharType="end"/>
            </w:r>
          </w:hyperlink>
        </w:p>
        <w:p w14:paraId="64ED7004" w14:textId="77ACE2D8" w:rsidR="008C580B" w:rsidRPr="008C580B" w:rsidRDefault="00E73E1E">
          <w:pPr>
            <w:pStyle w:val="TDC3"/>
            <w:tabs>
              <w:tab w:val="right" w:leader="dot" w:pos="9016"/>
            </w:tabs>
            <w:rPr>
              <w:rFonts w:asciiTheme="minorHAnsi" w:eastAsiaTheme="minorEastAsia" w:hAnsiTheme="minorHAnsi" w:cstheme="minorBidi"/>
              <w:noProof/>
              <w:lang w:val="es-PE" w:eastAsia="ko-KR"/>
            </w:rPr>
          </w:pPr>
          <w:hyperlink w:anchor="_Toc87721884" w:history="1">
            <w:r w:rsidR="008C580B" w:rsidRPr="008C580B">
              <w:rPr>
                <w:rStyle w:val="Hipervnculo"/>
                <w:rFonts w:eastAsiaTheme="majorEastAsia" w:cstheme="majorHAnsi"/>
                <w:noProof/>
              </w:rPr>
              <w:t>Situación de la empresa</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_Toc87721884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03EF489C" w14:textId="193187B0" w:rsidR="008C580B" w:rsidRPr="008C580B" w:rsidRDefault="00E73E1E">
          <w:pPr>
            <w:pStyle w:val="TDC3"/>
            <w:tabs>
              <w:tab w:val="right" w:leader="dot" w:pos="9016"/>
            </w:tabs>
            <w:rPr>
              <w:rFonts w:asciiTheme="minorHAnsi" w:eastAsiaTheme="minorEastAsia" w:hAnsiTheme="minorHAnsi" w:cstheme="minorBidi"/>
              <w:noProof/>
              <w:lang w:val="es-PE" w:eastAsia="ko-KR"/>
            </w:rPr>
          </w:pPr>
          <w:hyperlink w:anchor="_Toc87721885" w:history="1">
            <w:r w:rsidR="008C580B" w:rsidRPr="008C580B">
              <w:rPr>
                <w:rStyle w:val="Hipervnculo"/>
                <w:rFonts w:eastAsiaTheme="majorEastAsia" w:cstheme="majorHAnsi"/>
                <w:noProof/>
              </w:rPr>
              <w:t>Problemática</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_Toc87721885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0DC14584" w14:textId="7117CDF7" w:rsidR="008C580B" w:rsidRPr="008C580B" w:rsidRDefault="00E73E1E">
          <w:pPr>
            <w:pStyle w:val="TDC3"/>
            <w:tabs>
              <w:tab w:val="right" w:leader="dot" w:pos="9016"/>
            </w:tabs>
            <w:rPr>
              <w:rFonts w:asciiTheme="minorHAnsi" w:eastAsiaTheme="minorEastAsia" w:hAnsiTheme="minorHAnsi" w:cstheme="minorBidi"/>
              <w:noProof/>
              <w:lang w:val="es-PE" w:eastAsia="ko-KR"/>
            </w:rPr>
          </w:pPr>
          <w:hyperlink w:anchor="_Toc87721886" w:history="1">
            <w:r w:rsidR="008C580B" w:rsidRPr="008C580B">
              <w:rPr>
                <w:rStyle w:val="Hipervnculo"/>
                <w:rFonts w:eastAsiaTheme="majorEastAsia" w:cstheme="majorHAnsi"/>
                <w:noProof/>
              </w:rPr>
              <w:t>Objetivo del plan</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_Toc87721886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4A949F4F" w14:textId="7D200ED2" w:rsidR="008C580B" w:rsidRPr="008C580B" w:rsidRDefault="00E73E1E">
          <w:pPr>
            <w:pStyle w:val="TDC2"/>
            <w:tabs>
              <w:tab w:val="left" w:pos="1440"/>
              <w:tab w:val="right" w:leader="dot" w:pos="9016"/>
            </w:tabs>
            <w:rPr>
              <w:rFonts w:asciiTheme="minorHAnsi" w:eastAsiaTheme="minorEastAsia" w:hAnsiTheme="minorHAnsi" w:cstheme="minorBidi"/>
              <w:noProof/>
              <w:lang w:val="es-PE" w:eastAsia="ko-KR"/>
            </w:rPr>
          </w:pPr>
          <w:hyperlink w:anchor="_Toc87721887" w:history="1">
            <w:r w:rsidR="008C580B" w:rsidRPr="008C580B">
              <w:rPr>
                <w:rStyle w:val="Hipervnculo"/>
                <w:rFonts w:eastAsiaTheme="majorEastAsia" w:cstheme="majorHAnsi"/>
                <w:noProof/>
              </w:rPr>
              <w:t>2.</w:t>
            </w:r>
            <w:r w:rsidR="008C580B" w:rsidRPr="008C580B">
              <w:rPr>
                <w:rFonts w:asciiTheme="minorHAnsi" w:eastAsiaTheme="minorEastAsia" w:hAnsiTheme="minorHAnsi" w:cstheme="minorBidi"/>
                <w:noProof/>
                <w:lang w:val="es-PE" w:eastAsia="ko-KR"/>
              </w:rPr>
              <w:tab/>
            </w:r>
            <w:r w:rsidR="008C580B" w:rsidRPr="008C580B">
              <w:rPr>
                <w:rStyle w:val="Hipervnculo"/>
                <w:rFonts w:eastAsiaTheme="majorEastAsia" w:cstheme="majorHAnsi"/>
                <w:noProof/>
              </w:rPr>
              <w:t>Actividades de la Gestión de la Configuración de Software (GCS)</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_Toc87721887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42B0890B" w14:textId="710CB743" w:rsidR="008C580B" w:rsidRPr="008C580B" w:rsidRDefault="00E73E1E">
          <w:pPr>
            <w:pStyle w:val="TDC3"/>
            <w:tabs>
              <w:tab w:val="left" w:pos="1920"/>
              <w:tab w:val="right" w:leader="dot" w:pos="9016"/>
            </w:tabs>
            <w:rPr>
              <w:rFonts w:asciiTheme="minorHAnsi" w:eastAsiaTheme="minorEastAsia" w:hAnsiTheme="minorHAnsi" w:cstheme="minorBidi"/>
              <w:noProof/>
              <w:lang w:val="es-PE" w:eastAsia="ko-KR"/>
            </w:rPr>
          </w:pPr>
          <w:hyperlink w:anchor="_Toc87721888" w:history="1">
            <w:r w:rsidR="008C580B" w:rsidRPr="008C580B">
              <w:rPr>
                <w:rStyle w:val="Hipervnculo"/>
                <w:rFonts w:eastAsiaTheme="majorEastAsia" w:cstheme="majorHAnsi"/>
                <w:noProof/>
              </w:rPr>
              <w:t>2.1.</w:t>
            </w:r>
            <w:r w:rsidR="008C580B" w:rsidRPr="008C580B">
              <w:rPr>
                <w:rFonts w:asciiTheme="minorHAnsi" w:eastAsiaTheme="minorEastAsia" w:hAnsiTheme="minorHAnsi" w:cstheme="minorBidi"/>
                <w:noProof/>
                <w:lang w:val="es-PE" w:eastAsia="ko-KR"/>
              </w:rPr>
              <w:tab/>
            </w:r>
            <w:r w:rsidR="008C580B" w:rsidRPr="008C580B">
              <w:rPr>
                <w:rStyle w:val="Hipervnculo"/>
                <w:rFonts w:eastAsiaTheme="majorEastAsia" w:cstheme="majorHAnsi"/>
                <w:noProof/>
              </w:rPr>
              <w:t>Identificación</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_Toc87721888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64A2C7ED" w14:textId="0FDF7B35" w:rsidR="008C580B" w:rsidRDefault="008C580B">
          <w:r w:rsidRPr="008C580B">
            <w:rPr>
              <w:b/>
              <w:bCs/>
            </w:rPr>
            <w:fldChar w:fldCharType="end"/>
          </w:r>
        </w:p>
      </w:sdtContent>
    </w:sdt>
    <w:p w14:paraId="6BCAA8C3" w14:textId="77777777" w:rsidR="008C580B" w:rsidRPr="008C580B" w:rsidRDefault="008C580B" w:rsidP="008C580B">
      <w:pPr>
        <w:ind w:firstLine="0"/>
        <w:rPr>
          <w:rFonts w:asciiTheme="majorHAnsi" w:hAnsiTheme="majorHAnsi" w:cstheme="majorHAnsi"/>
          <w:b/>
        </w:rPr>
      </w:pPr>
    </w:p>
    <w:p w14:paraId="72F99F4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6D5FC79F"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0E7A096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7AC6E0B8"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3AA7F72B"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8C1FE11"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253CBD07"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262C69C5"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10E2753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AB6D5B4"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333152BA"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063F7879"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4BFD77B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5E5DB47"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6E1A170B" w14:textId="77777777" w:rsidR="00731A10" w:rsidRPr="00F1769A" w:rsidRDefault="00731A10">
      <w:pPr>
        <w:tabs>
          <w:tab w:val="right" w:pos="9025"/>
        </w:tabs>
        <w:spacing w:before="200" w:after="80" w:line="240" w:lineRule="auto"/>
        <w:ind w:firstLine="0"/>
        <w:rPr>
          <w:rFonts w:asciiTheme="majorHAnsi" w:hAnsiTheme="majorHAnsi" w:cstheme="majorHAnsi"/>
        </w:rPr>
      </w:pPr>
    </w:p>
    <w:p w14:paraId="79F3028B" w14:textId="5246FFE5" w:rsidR="00E409B9" w:rsidRPr="00AC6949" w:rsidRDefault="00AC6949" w:rsidP="00F1769A">
      <w:pPr>
        <w:pStyle w:val="Ttulo2"/>
        <w:numPr>
          <w:ilvl w:val="0"/>
          <w:numId w:val="13"/>
        </w:numPr>
        <w:ind w:left="426"/>
        <w:rPr>
          <w:rFonts w:cstheme="majorHAnsi"/>
          <w:sz w:val="28"/>
          <w:szCs w:val="28"/>
        </w:rPr>
      </w:pPr>
      <w:bookmarkStart w:id="0" w:name="_Toc87721811"/>
      <w:bookmarkStart w:id="1" w:name="_Toc87721883"/>
      <w:r w:rsidRPr="00AC6949">
        <w:rPr>
          <w:rFonts w:cstheme="majorHAnsi"/>
          <w:sz w:val="28"/>
          <w:szCs w:val="28"/>
        </w:rPr>
        <w:lastRenderedPageBreak/>
        <w:t>Introducción</w:t>
      </w:r>
      <w:bookmarkEnd w:id="0"/>
      <w:bookmarkEnd w:id="1"/>
    </w:p>
    <w:p w14:paraId="185B179E" w14:textId="27AC19C2" w:rsidR="00AC6949" w:rsidRPr="00F1769A" w:rsidRDefault="00F713E0" w:rsidP="00AC6949">
      <w:pPr>
        <w:jc w:val="both"/>
        <w:rPr>
          <w:rFonts w:asciiTheme="majorHAnsi" w:hAnsiTheme="majorHAnsi" w:cstheme="majorHAnsi"/>
        </w:rPr>
      </w:pPr>
      <w:r w:rsidRPr="00F1769A">
        <w:rPr>
          <w:rFonts w:asciiTheme="majorHAnsi" w:hAnsiTheme="majorHAnsi" w:cstheme="majorHAnsi"/>
        </w:rPr>
        <w:t>Este proyecto tiene como objetivo principal la automatización de los diversos sistemas de estacionamiento que hay en la ciudad de Lima-Perú, a los cuales le daremos solución implementando un programa utilizando el paradigma de la Programación Orientada a Objetos (POO) en el lenguaje Java. Además, la importancia de este proyecto radica en potenciar nuestras habilidades en la parte de gestión de la configuración del software. El presente informe se podrá visualizar la descripción de la realidad del problema como el tráfico vehicular en Lima, los objetivos generales y específicos que nos enfocaremos para dar solución al problema de la falta de automatización en este negocio, además de la situación de la empresa, también identificaremos las actividades gestión de la configuración del software.</w:t>
      </w:r>
    </w:p>
    <w:p w14:paraId="34E2E603" w14:textId="302A5105" w:rsidR="00E409B9" w:rsidRPr="00AC6949" w:rsidRDefault="00AC6949" w:rsidP="008C580B">
      <w:pPr>
        <w:pStyle w:val="Ttulo3"/>
        <w:spacing w:before="240"/>
        <w:ind w:firstLine="0"/>
        <w:rPr>
          <w:rFonts w:cstheme="majorHAnsi"/>
          <w:sz w:val="28"/>
          <w:szCs w:val="28"/>
        </w:rPr>
      </w:pPr>
      <w:bookmarkStart w:id="2" w:name="_Toc87721812"/>
      <w:bookmarkStart w:id="3" w:name="_Toc87721884"/>
      <w:r w:rsidRPr="00AC6949">
        <w:rPr>
          <w:rFonts w:cstheme="majorHAnsi"/>
          <w:sz w:val="28"/>
          <w:szCs w:val="28"/>
        </w:rPr>
        <w:t>Situación de la empresa</w:t>
      </w:r>
      <w:bookmarkEnd w:id="2"/>
      <w:bookmarkEnd w:id="3"/>
    </w:p>
    <w:p w14:paraId="59FFABD0" w14:textId="6DE1CC6C" w:rsidR="00221088" w:rsidRPr="00F1769A" w:rsidRDefault="00221088" w:rsidP="00F1769A">
      <w:pPr>
        <w:jc w:val="both"/>
        <w:rPr>
          <w:rFonts w:asciiTheme="majorHAnsi" w:hAnsiTheme="majorHAnsi" w:cstheme="majorHAnsi"/>
        </w:rPr>
      </w:pPr>
      <w:r w:rsidRPr="00F1769A">
        <w:rPr>
          <w:rFonts w:asciiTheme="majorHAnsi" w:hAnsiTheme="majorHAnsi" w:cstheme="majorHAnsi"/>
        </w:rPr>
        <w:t xml:space="preserve">Contamos actualmente con un equipo de trabajo de 8 personas, los cuales estamos comprometidos a desarrollar el presente proyecto de forma eficiente, cumpliendo con los tiempos establecidos y utilizando </w:t>
      </w:r>
      <w:r w:rsidR="00926C38" w:rsidRPr="00F1769A">
        <w:rPr>
          <w:rFonts w:asciiTheme="majorHAnsi" w:hAnsiTheme="majorHAnsi" w:cstheme="majorHAnsi"/>
        </w:rPr>
        <w:t>una metodología Agile. Nuestro proyecto está delimitado a ser aplicado para la zona de Lima-Perú, procurando siempre un buen clima colaborativo y promoviendo valores como la honestidad y responsabilidad entre nosotros mismos.</w:t>
      </w:r>
      <w:r w:rsidR="0084287F" w:rsidRPr="00F1769A">
        <w:rPr>
          <w:rFonts w:asciiTheme="majorHAnsi" w:hAnsiTheme="majorHAnsi" w:cstheme="majorHAnsi"/>
        </w:rPr>
        <w:t xml:space="preserve"> </w:t>
      </w:r>
    </w:p>
    <w:p w14:paraId="7F9ED30F" w14:textId="44504FDB" w:rsidR="00E409B9" w:rsidRPr="00AC6949" w:rsidRDefault="00AC6949" w:rsidP="00AC6949">
      <w:pPr>
        <w:pStyle w:val="Ttulo3"/>
        <w:spacing w:before="240"/>
        <w:ind w:firstLine="0"/>
        <w:rPr>
          <w:rFonts w:cstheme="majorHAnsi"/>
          <w:sz w:val="28"/>
          <w:szCs w:val="28"/>
        </w:rPr>
      </w:pPr>
      <w:bookmarkStart w:id="4" w:name="_Toc87721813"/>
      <w:bookmarkStart w:id="5" w:name="_Toc87721885"/>
      <w:r w:rsidRPr="00AC6949">
        <w:rPr>
          <w:rFonts w:cstheme="majorHAnsi"/>
          <w:sz w:val="28"/>
          <w:szCs w:val="28"/>
        </w:rPr>
        <w:t>Problemática</w:t>
      </w:r>
      <w:bookmarkEnd w:id="4"/>
      <w:bookmarkEnd w:id="5"/>
    </w:p>
    <w:p w14:paraId="1EEF41AF" w14:textId="098C93A9" w:rsidR="00F1769A" w:rsidRPr="00F1769A" w:rsidRDefault="009A12BB" w:rsidP="002F1252">
      <w:pPr>
        <w:ind w:firstLine="0"/>
        <w:jc w:val="both"/>
      </w:pPr>
      <w:r>
        <w:tab/>
        <w:t xml:space="preserve">Para elaborar de manera eficiente cada uno de los proyectos manejados por el presente equipo, es necesario elaborar un plan que se adecue a la metodología </w:t>
      </w:r>
      <w:r w:rsidR="00740B72">
        <w:t xml:space="preserve">elegida. Asimismo, se debe resaltar que algunos de los inconvenientes que surgen en el control de versiones </w:t>
      </w:r>
      <w:r w:rsidR="00B824BB">
        <w:t>se relacionan con el guardado de cambios en archivos y la gestión de estos últimos. Para ampliar el reciente punto, cuando se realizan constantes modificaciones en un mismo archivo por parte de diferentes desarrolladores en un sistema de control de versiones distribuido, no se puede</w:t>
      </w:r>
      <w:r w:rsidR="002F1252">
        <w:t>n</w:t>
      </w:r>
      <w:r w:rsidR="00B824BB">
        <w:t xml:space="preserve"> identificar claramente </w:t>
      </w:r>
      <w:r w:rsidR="002F1252">
        <w:t xml:space="preserve">las </w:t>
      </w:r>
      <w:r w:rsidR="00B824BB">
        <w:t>modificaciones realizadas</w:t>
      </w:r>
      <w:r w:rsidR="002F1252">
        <w:t xml:space="preserve">, lo cual podría ser desfavorable para el </w:t>
      </w:r>
      <w:r w:rsidR="002F1252">
        <w:lastRenderedPageBreak/>
        <w:t xml:space="preserve">desarrollo de un sistema software. De igual manera, al no realizar de manera correcta el nombramiento de los archivos constituyentes del proyecto, podría convertirse en un obstáculo en su modificación y reconocimiento. </w:t>
      </w:r>
    </w:p>
    <w:p w14:paraId="0B13DBB7" w14:textId="5725525D" w:rsidR="00E409B9" w:rsidRPr="00AC6949" w:rsidRDefault="00AC6949" w:rsidP="00AC6949">
      <w:pPr>
        <w:pStyle w:val="Ttulo3"/>
        <w:spacing w:before="240"/>
        <w:ind w:firstLine="0"/>
        <w:rPr>
          <w:rFonts w:cstheme="majorHAnsi"/>
          <w:sz w:val="28"/>
          <w:szCs w:val="28"/>
        </w:rPr>
      </w:pPr>
      <w:bookmarkStart w:id="6" w:name="_Toc87721814"/>
      <w:bookmarkStart w:id="7" w:name="_Toc87721886"/>
      <w:r w:rsidRPr="00AC6949">
        <w:rPr>
          <w:rFonts w:cstheme="majorHAnsi"/>
          <w:sz w:val="28"/>
          <w:szCs w:val="28"/>
        </w:rPr>
        <w:t>Objetivo del plan</w:t>
      </w:r>
      <w:bookmarkEnd w:id="6"/>
      <w:bookmarkEnd w:id="7"/>
    </w:p>
    <w:p w14:paraId="09BBC997" w14:textId="6D24E82E" w:rsidR="00AC6949" w:rsidRDefault="000D5928" w:rsidP="000D5928">
      <w:r>
        <w:t>El objetivo de este documento consiste en definir los pasos o actividades los cuales describen el cómo se llevará a cabo la configuración y gestión de control de cambios en el desarrollo del proyecto, de modo que podamos establecer y garantizar la integridad de nuestro producto de software durante todo el proceso de desarrollo.</w:t>
      </w:r>
    </w:p>
    <w:p w14:paraId="3F145E2A" w14:textId="77777777" w:rsidR="000D5928" w:rsidRPr="00AC6949" w:rsidRDefault="000D5928" w:rsidP="00AC6949">
      <w:pPr>
        <w:ind w:firstLine="0"/>
      </w:pPr>
    </w:p>
    <w:p w14:paraId="13E0B94D" w14:textId="426DA4CE" w:rsidR="00731A10" w:rsidRPr="00AC6949" w:rsidRDefault="00AC6949" w:rsidP="00731A10">
      <w:pPr>
        <w:pStyle w:val="Ttulo2"/>
        <w:numPr>
          <w:ilvl w:val="0"/>
          <w:numId w:val="13"/>
        </w:numPr>
        <w:rPr>
          <w:rFonts w:cstheme="majorHAnsi"/>
          <w:sz w:val="28"/>
          <w:szCs w:val="28"/>
        </w:rPr>
      </w:pPr>
      <w:bookmarkStart w:id="8" w:name="_Toc87721815"/>
      <w:bookmarkStart w:id="9" w:name="_Toc87721887"/>
      <w:r w:rsidRPr="00F1769A">
        <w:rPr>
          <w:rFonts w:cstheme="majorHAnsi"/>
        </w:rPr>
        <w:t>A</w:t>
      </w:r>
      <w:r w:rsidRPr="00AC6949">
        <w:rPr>
          <w:rFonts w:cstheme="majorHAnsi"/>
          <w:sz w:val="28"/>
          <w:szCs w:val="28"/>
        </w:rPr>
        <w:t>ctividades de la Gestión de la Configuración de Software (GCS)</w:t>
      </w:r>
      <w:bookmarkEnd w:id="8"/>
      <w:bookmarkEnd w:id="9"/>
    </w:p>
    <w:p w14:paraId="2F316CD5" w14:textId="37A7EC94" w:rsidR="00731A10" w:rsidRDefault="00AC6949" w:rsidP="00731A10">
      <w:pPr>
        <w:pStyle w:val="Ttulo3"/>
        <w:numPr>
          <w:ilvl w:val="1"/>
          <w:numId w:val="13"/>
        </w:numPr>
        <w:rPr>
          <w:rFonts w:cstheme="majorHAnsi"/>
          <w:sz w:val="28"/>
          <w:szCs w:val="28"/>
        </w:rPr>
      </w:pPr>
      <w:bookmarkStart w:id="10" w:name="_Toc87721816"/>
      <w:bookmarkStart w:id="11" w:name="_Toc87721888"/>
      <w:r w:rsidRPr="00AC6949">
        <w:rPr>
          <w:rFonts w:cstheme="majorHAnsi"/>
          <w:sz w:val="28"/>
          <w:szCs w:val="28"/>
        </w:rPr>
        <w:t>Identificación</w:t>
      </w:r>
      <w:bookmarkEnd w:id="10"/>
      <w:bookmarkEnd w:id="11"/>
    </w:p>
    <w:p w14:paraId="402BBE96" w14:textId="3E5D5A69" w:rsidR="001C0EB4" w:rsidRDefault="001C0EB4" w:rsidP="001C0EB4">
      <w:r>
        <w:t>En este apartado identificamos y asignamos nombres de manera sistemática e identificativa a cada uno de los elementos que forman parte de un nuestro producto de software, desde su fase inicial hasta fase final de desarrollo, con el objetivo de:</w:t>
      </w:r>
    </w:p>
    <w:p w14:paraId="1E624092" w14:textId="5F4143FE" w:rsidR="001C0EB4" w:rsidRDefault="001C0EB4" w:rsidP="001C0EB4">
      <w:pPr>
        <w:pStyle w:val="Prrafodelista"/>
        <w:numPr>
          <w:ilvl w:val="0"/>
          <w:numId w:val="15"/>
        </w:numPr>
      </w:pPr>
      <w:r>
        <w:t>Establecer una jerarquía preliminar de nuestro producto</w:t>
      </w:r>
    </w:p>
    <w:p w14:paraId="65DA465B" w14:textId="597AFC51" w:rsidR="001C0EB4" w:rsidRDefault="001C0EB4" w:rsidP="001C0EB4">
      <w:pPr>
        <w:pStyle w:val="Prrafodelista"/>
        <w:numPr>
          <w:ilvl w:val="0"/>
          <w:numId w:val="15"/>
        </w:numPr>
      </w:pPr>
      <w:r>
        <w:t>Seleccionar elementos de configuración</w:t>
      </w:r>
    </w:p>
    <w:p w14:paraId="5E2EA762" w14:textId="07D373E5" w:rsidR="001C0EB4" w:rsidRDefault="001C0EB4" w:rsidP="001C0EB4">
      <w:pPr>
        <w:pStyle w:val="Prrafodelista"/>
        <w:numPr>
          <w:ilvl w:val="0"/>
          <w:numId w:val="15"/>
        </w:numPr>
      </w:pPr>
      <w:r>
        <w:t>Definir las relaciones entre dichos elementos</w:t>
      </w:r>
    </w:p>
    <w:p w14:paraId="5611D52F" w14:textId="0CF7A83C" w:rsidR="001C0EB4" w:rsidRDefault="001C0EB4" w:rsidP="001C0EB4">
      <w:pPr>
        <w:pStyle w:val="Prrafodelista"/>
        <w:numPr>
          <w:ilvl w:val="0"/>
          <w:numId w:val="15"/>
        </w:numPr>
      </w:pPr>
      <w:r>
        <w:t>Establecer lineamientos base</w:t>
      </w:r>
    </w:p>
    <w:p w14:paraId="13FDC5DD" w14:textId="2A0CA4A6" w:rsidR="001C0EB4" w:rsidRPr="001C0EB4" w:rsidRDefault="001C0EB4" w:rsidP="001C0EB4">
      <w:pPr>
        <w:pStyle w:val="Prrafodelista"/>
        <w:numPr>
          <w:ilvl w:val="0"/>
          <w:numId w:val="15"/>
        </w:numPr>
      </w:pPr>
      <w:r>
        <w:t>Definir un esquema de identificación</w:t>
      </w:r>
    </w:p>
    <w:p w14:paraId="1628E127" w14:textId="27D9AC9B" w:rsidR="00731A10" w:rsidRDefault="00AC6949" w:rsidP="00731A10">
      <w:pPr>
        <w:pStyle w:val="Ttulo4"/>
        <w:numPr>
          <w:ilvl w:val="2"/>
          <w:numId w:val="13"/>
        </w:numPr>
        <w:rPr>
          <w:rFonts w:cstheme="majorHAnsi"/>
          <w:i w:val="0"/>
          <w:iCs w:val="0"/>
          <w:sz w:val="28"/>
          <w:szCs w:val="28"/>
        </w:rPr>
      </w:pPr>
      <w:r w:rsidRPr="00AC6949">
        <w:rPr>
          <w:rFonts w:cstheme="majorHAnsi"/>
          <w:i w:val="0"/>
          <w:iCs w:val="0"/>
          <w:sz w:val="28"/>
          <w:szCs w:val="28"/>
        </w:rPr>
        <w:t>Lista de clasificación de CI</w:t>
      </w:r>
    </w:p>
    <w:tbl>
      <w:tblPr>
        <w:tblStyle w:val="Tablaconcuadrcula"/>
        <w:tblW w:w="0" w:type="auto"/>
        <w:tblLook w:val="04A0" w:firstRow="1" w:lastRow="0" w:firstColumn="1" w:lastColumn="0" w:noHBand="0" w:noVBand="1"/>
      </w:tblPr>
      <w:tblGrid>
        <w:gridCol w:w="1413"/>
        <w:gridCol w:w="2835"/>
        <w:gridCol w:w="1424"/>
        <w:gridCol w:w="1578"/>
        <w:gridCol w:w="1578"/>
      </w:tblGrid>
      <w:tr w:rsidR="00460BE9" w14:paraId="20A4F9AA" w14:textId="77777777" w:rsidTr="00460BE9">
        <w:tc>
          <w:tcPr>
            <w:tcW w:w="1413" w:type="dxa"/>
            <w:vAlign w:val="center"/>
          </w:tcPr>
          <w:p w14:paraId="53A08D17" w14:textId="77777777" w:rsidR="00460BE9" w:rsidRDefault="00460BE9" w:rsidP="00460BE9">
            <w:pPr>
              <w:ind w:firstLine="0"/>
              <w:jc w:val="center"/>
            </w:pPr>
            <w:r>
              <w:t>Tipo</w:t>
            </w:r>
          </w:p>
        </w:tc>
        <w:tc>
          <w:tcPr>
            <w:tcW w:w="2835" w:type="dxa"/>
            <w:vAlign w:val="center"/>
          </w:tcPr>
          <w:p w14:paraId="51518365" w14:textId="77777777" w:rsidR="00460BE9" w:rsidRDefault="00460BE9" w:rsidP="00460BE9">
            <w:pPr>
              <w:ind w:firstLine="0"/>
              <w:jc w:val="center"/>
            </w:pPr>
            <w:r>
              <w:t>Nombre del Ítem (CI)</w:t>
            </w:r>
          </w:p>
        </w:tc>
        <w:tc>
          <w:tcPr>
            <w:tcW w:w="1424" w:type="dxa"/>
            <w:vAlign w:val="center"/>
          </w:tcPr>
          <w:p w14:paraId="3F2AA3F1" w14:textId="77777777" w:rsidR="00460BE9" w:rsidRDefault="00460BE9" w:rsidP="00460BE9">
            <w:pPr>
              <w:ind w:firstLine="0"/>
              <w:jc w:val="center"/>
            </w:pPr>
            <w:r>
              <w:t>Origen</w:t>
            </w:r>
          </w:p>
        </w:tc>
        <w:tc>
          <w:tcPr>
            <w:tcW w:w="1578" w:type="dxa"/>
            <w:vAlign w:val="center"/>
          </w:tcPr>
          <w:p w14:paraId="61E01DC1" w14:textId="77777777" w:rsidR="00460BE9" w:rsidRDefault="00460BE9" w:rsidP="00460BE9">
            <w:pPr>
              <w:ind w:firstLine="0"/>
              <w:jc w:val="center"/>
            </w:pPr>
            <w:r>
              <w:t>Extensión</w:t>
            </w:r>
          </w:p>
        </w:tc>
        <w:tc>
          <w:tcPr>
            <w:tcW w:w="1578" w:type="dxa"/>
            <w:vAlign w:val="center"/>
          </w:tcPr>
          <w:p w14:paraId="6DE260B5" w14:textId="77777777" w:rsidR="00460BE9" w:rsidRDefault="00460BE9" w:rsidP="00460BE9">
            <w:pPr>
              <w:ind w:firstLine="0"/>
              <w:jc w:val="center"/>
            </w:pPr>
            <w:r>
              <w:t>Proyecto</w:t>
            </w:r>
          </w:p>
        </w:tc>
      </w:tr>
      <w:tr w:rsidR="00460BE9" w14:paraId="0E5FED96" w14:textId="77777777" w:rsidTr="00460BE9">
        <w:tc>
          <w:tcPr>
            <w:tcW w:w="1413" w:type="dxa"/>
            <w:vAlign w:val="center"/>
          </w:tcPr>
          <w:p w14:paraId="740AB69C" w14:textId="77777777" w:rsidR="00460BE9" w:rsidRDefault="00460BE9" w:rsidP="00460BE9">
            <w:pPr>
              <w:ind w:firstLine="0"/>
              <w:jc w:val="center"/>
            </w:pPr>
            <w:r>
              <w:t>E</w:t>
            </w:r>
          </w:p>
        </w:tc>
        <w:tc>
          <w:tcPr>
            <w:tcW w:w="2835" w:type="dxa"/>
            <w:vAlign w:val="center"/>
          </w:tcPr>
          <w:p w14:paraId="5A0C864A" w14:textId="77777777" w:rsidR="00460BE9" w:rsidRDefault="00460BE9" w:rsidP="00460BE9">
            <w:pPr>
              <w:ind w:firstLine="0"/>
            </w:pPr>
            <w:r>
              <w:rPr>
                <w:rFonts w:ascii="Calibri" w:hAnsi="Calibri" w:cs="Calibri"/>
              </w:rPr>
              <w:t>Cronograma</w:t>
            </w:r>
          </w:p>
        </w:tc>
        <w:tc>
          <w:tcPr>
            <w:tcW w:w="1424" w:type="dxa"/>
            <w:vAlign w:val="center"/>
          </w:tcPr>
          <w:p w14:paraId="2D88BC65" w14:textId="77777777" w:rsidR="00460BE9" w:rsidRDefault="00460BE9" w:rsidP="00460BE9">
            <w:pPr>
              <w:ind w:firstLine="0"/>
              <w:jc w:val="center"/>
            </w:pPr>
            <w:r>
              <w:t>E</w:t>
            </w:r>
          </w:p>
        </w:tc>
        <w:tc>
          <w:tcPr>
            <w:tcW w:w="1578" w:type="dxa"/>
            <w:vAlign w:val="center"/>
          </w:tcPr>
          <w:p w14:paraId="71B03DAA" w14:textId="77777777" w:rsidR="00460BE9" w:rsidRDefault="00460BE9" w:rsidP="00460BE9">
            <w:pPr>
              <w:ind w:firstLine="0"/>
              <w:jc w:val="center"/>
            </w:pPr>
            <w:r>
              <w:t>XLSX</w:t>
            </w:r>
          </w:p>
        </w:tc>
        <w:tc>
          <w:tcPr>
            <w:tcW w:w="1578" w:type="dxa"/>
            <w:vAlign w:val="center"/>
          </w:tcPr>
          <w:p w14:paraId="113A8DD5" w14:textId="1DF99DC8" w:rsidR="00460BE9" w:rsidRDefault="00D92823" w:rsidP="00D92823">
            <w:pPr>
              <w:ind w:firstLine="0"/>
              <w:jc w:val="center"/>
            </w:pPr>
            <w:r>
              <w:t>-</w:t>
            </w:r>
          </w:p>
        </w:tc>
      </w:tr>
      <w:tr w:rsidR="00460BE9" w14:paraId="08D9B96E" w14:textId="77777777" w:rsidTr="00460BE9">
        <w:tc>
          <w:tcPr>
            <w:tcW w:w="1413" w:type="dxa"/>
            <w:vAlign w:val="center"/>
          </w:tcPr>
          <w:p w14:paraId="112A58BB" w14:textId="77777777" w:rsidR="00460BE9" w:rsidRDefault="00460BE9" w:rsidP="00460BE9">
            <w:pPr>
              <w:ind w:firstLine="0"/>
              <w:jc w:val="center"/>
            </w:pPr>
            <w:r>
              <w:t>E</w:t>
            </w:r>
          </w:p>
        </w:tc>
        <w:tc>
          <w:tcPr>
            <w:tcW w:w="2835" w:type="dxa"/>
            <w:vAlign w:val="center"/>
          </w:tcPr>
          <w:p w14:paraId="209AAB1E" w14:textId="77777777" w:rsidR="00460BE9" w:rsidRDefault="00460BE9" w:rsidP="00460BE9">
            <w:pPr>
              <w:ind w:firstLine="0"/>
            </w:pPr>
            <w:r>
              <w:rPr>
                <w:rFonts w:ascii="Calibri" w:hAnsi="Calibri" w:cs="Calibri"/>
              </w:rPr>
              <w:t>Documento de Historias de Usuario</w:t>
            </w:r>
          </w:p>
        </w:tc>
        <w:tc>
          <w:tcPr>
            <w:tcW w:w="1424" w:type="dxa"/>
            <w:vAlign w:val="center"/>
          </w:tcPr>
          <w:p w14:paraId="68A365AD" w14:textId="77777777" w:rsidR="00460BE9" w:rsidRDefault="00460BE9" w:rsidP="00460BE9">
            <w:pPr>
              <w:ind w:firstLine="0"/>
              <w:jc w:val="center"/>
            </w:pPr>
            <w:r>
              <w:t>P</w:t>
            </w:r>
          </w:p>
        </w:tc>
        <w:tc>
          <w:tcPr>
            <w:tcW w:w="1578" w:type="dxa"/>
            <w:vAlign w:val="center"/>
          </w:tcPr>
          <w:p w14:paraId="5F809E7F" w14:textId="77777777" w:rsidR="00460BE9" w:rsidRDefault="00460BE9" w:rsidP="00460BE9">
            <w:pPr>
              <w:ind w:firstLine="0"/>
              <w:jc w:val="center"/>
            </w:pPr>
            <w:r>
              <w:t>DOC</w:t>
            </w:r>
          </w:p>
        </w:tc>
        <w:tc>
          <w:tcPr>
            <w:tcW w:w="1578" w:type="dxa"/>
            <w:vAlign w:val="center"/>
          </w:tcPr>
          <w:p w14:paraId="644D699E" w14:textId="0C26C731" w:rsidR="00460BE9" w:rsidRDefault="00D92823" w:rsidP="00D92823">
            <w:pPr>
              <w:ind w:firstLine="0"/>
              <w:jc w:val="center"/>
            </w:pPr>
            <w:r>
              <w:t>-</w:t>
            </w:r>
          </w:p>
        </w:tc>
      </w:tr>
      <w:tr w:rsidR="00460BE9" w14:paraId="1AFB8564" w14:textId="77777777" w:rsidTr="00460BE9">
        <w:tc>
          <w:tcPr>
            <w:tcW w:w="1413" w:type="dxa"/>
            <w:vAlign w:val="center"/>
          </w:tcPr>
          <w:p w14:paraId="23AB5B13" w14:textId="77777777" w:rsidR="00460BE9" w:rsidRDefault="00460BE9" w:rsidP="00460BE9">
            <w:pPr>
              <w:ind w:firstLine="0"/>
              <w:jc w:val="center"/>
            </w:pPr>
            <w:r>
              <w:t>E</w:t>
            </w:r>
          </w:p>
        </w:tc>
        <w:tc>
          <w:tcPr>
            <w:tcW w:w="2835" w:type="dxa"/>
            <w:vAlign w:val="center"/>
          </w:tcPr>
          <w:p w14:paraId="7FD19E86" w14:textId="77777777" w:rsidR="00460BE9" w:rsidRDefault="00460BE9" w:rsidP="00460BE9">
            <w:pPr>
              <w:ind w:firstLine="0"/>
            </w:pPr>
            <w:r>
              <w:rPr>
                <w:rFonts w:ascii="Calibri" w:hAnsi="Calibri" w:cs="Calibri"/>
              </w:rPr>
              <w:t>Documento de Base de Datos</w:t>
            </w:r>
          </w:p>
        </w:tc>
        <w:tc>
          <w:tcPr>
            <w:tcW w:w="1424" w:type="dxa"/>
            <w:vAlign w:val="center"/>
          </w:tcPr>
          <w:p w14:paraId="27BB647B" w14:textId="77777777" w:rsidR="00460BE9" w:rsidRDefault="00460BE9" w:rsidP="00460BE9">
            <w:pPr>
              <w:ind w:firstLine="0"/>
              <w:jc w:val="center"/>
            </w:pPr>
            <w:r>
              <w:t>P</w:t>
            </w:r>
          </w:p>
        </w:tc>
        <w:tc>
          <w:tcPr>
            <w:tcW w:w="1578" w:type="dxa"/>
            <w:vAlign w:val="center"/>
          </w:tcPr>
          <w:p w14:paraId="5B0A8871" w14:textId="77777777" w:rsidR="00460BE9" w:rsidRDefault="00460BE9" w:rsidP="00460BE9">
            <w:pPr>
              <w:ind w:firstLine="0"/>
              <w:jc w:val="center"/>
            </w:pPr>
            <w:r>
              <w:t>DOC</w:t>
            </w:r>
          </w:p>
        </w:tc>
        <w:tc>
          <w:tcPr>
            <w:tcW w:w="1578" w:type="dxa"/>
            <w:vAlign w:val="center"/>
          </w:tcPr>
          <w:p w14:paraId="3E213503" w14:textId="46B46BDB" w:rsidR="00460BE9" w:rsidRDefault="00D92823" w:rsidP="00D92823">
            <w:pPr>
              <w:ind w:firstLine="0"/>
              <w:jc w:val="center"/>
            </w:pPr>
            <w:r>
              <w:t>-</w:t>
            </w:r>
          </w:p>
        </w:tc>
      </w:tr>
      <w:tr w:rsidR="00460BE9" w14:paraId="471DB2E1" w14:textId="77777777" w:rsidTr="00460BE9">
        <w:tc>
          <w:tcPr>
            <w:tcW w:w="1413" w:type="dxa"/>
            <w:vAlign w:val="center"/>
          </w:tcPr>
          <w:p w14:paraId="3E3903E0" w14:textId="77777777" w:rsidR="00460BE9" w:rsidRDefault="00460BE9" w:rsidP="00460BE9">
            <w:pPr>
              <w:ind w:firstLine="0"/>
              <w:jc w:val="center"/>
            </w:pPr>
            <w:r>
              <w:lastRenderedPageBreak/>
              <w:t>E</w:t>
            </w:r>
          </w:p>
        </w:tc>
        <w:tc>
          <w:tcPr>
            <w:tcW w:w="2835" w:type="dxa"/>
            <w:vAlign w:val="center"/>
          </w:tcPr>
          <w:p w14:paraId="2C568B35" w14:textId="77777777" w:rsidR="00460BE9" w:rsidRDefault="00460BE9" w:rsidP="00460BE9">
            <w:pPr>
              <w:ind w:firstLine="0"/>
            </w:pPr>
            <w:r>
              <w:rPr>
                <w:rFonts w:ascii="Calibri" w:hAnsi="Calibri" w:cs="Calibri"/>
              </w:rPr>
              <w:t xml:space="preserve">Documento de Diseño de </w:t>
            </w:r>
            <w:proofErr w:type="gramStart"/>
            <w:r>
              <w:rPr>
                <w:rFonts w:ascii="Calibri" w:hAnsi="Calibri" w:cs="Calibri"/>
              </w:rPr>
              <w:t>Interface</w:t>
            </w:r>
            <w:proofErr w:type="gramEnd"/>
          </w:p>
        </w:tc>
        <w:tc>
          <w:tcPr>
            <w:tcW w:w="1424" w:type="dxa"/>
            <w:vAlign w:val="center"/>
          </w:tcPr>
          <w:p w14:paraId="0F273A23" w14:textId="77777777" w:rsidR="00460BE9" w:rsidRPr="005A456C" w:rsidRDefault="00460BE9" w:rsidP="00460BE9">
            <w:pPr>
              <w:ind w:firstLine="0"/>
              <w:jc w:val="center"/>
              <w:rPr>
                <w:sz w:val="20"/>
                <w:szCs w:val="20"/>
              </w:rPr>
            </w:pPr>
            <w:r>
              <w:rPr>
                <w:sz w:val="20"/>
                <w:szCs w:val="20"/>
              </w:rPr>
              <w:t>P</w:t>
            </w:r>
          </w:p>
        </w:tc>
        <w:tc>
          <w:tcPr>
            <w:tcW w:w="1578" w:type="dxa"/>
            <w:vAlign w:val="center"/>
          </w:tcPr>
          <w:p w14:paraId="6EEE07EF" w14:textId="77777777" w:rsidR="00460BE9" w:rsidRDefault="00460BE9" w:rsidP="00460BE9">
            <w:pPr>
              <w:ind w:firstLine="0"/>
              <w:jc w:val="center"/>
            </w:pPr>
            <w:r>
              <w:t>PDF</w:t>
            </w:r>
          </w:p>
        </w:tc>
        <w:tc>
          <w:tcPr>
            <w:tcW w:w="1578" w:type="dxa"/>
            <w:vAlign w:val="center"/>
          </w:tcPr>
          <w:p w14:paraId="3CB35702" w14:textId="129A8E39" w:rsidR="00460BE9" w:rsidRDefault="00D92823" w:rsidP="00D92823">
            <w:pPr>
              <w:ind w:firstLine="0"/>
              <w:jc w:val="center"/>
            </w:pPr>
            <w:r>
              <w:t>-</w:t>
            </w:r>
          </w:p>
        </w:tc>
      </w:tr>
      <w:tr w:rsidR="00460BE9" w14:paraId="2B72A122" w14:textId="77777777" w:rsidTr="00460BE9">
        <w:tc>
          <w:tcPr>
            <w:tcW w:w="1413" w:type="dxa"/>
            <w:vAlign w:val="center"/>
          </w:tcPr>
          <w:p w14:paraId="596442B2" w14:textId="77777777" w:rsidR="00460BE9" w:rsidRDefault="00460BE9" w:rsidP="00460BE9">
            <w:pPr>
              <w:ind w:firstLine="0"/>
              <w:jc w:val="center"/>
            </w:pPr>
            <w:r>
              <w:t>E</w:t>
            </w:r>
          </w:p>
        </w:tc>
        <w:tc>
          <w:tcPr>
            <w:tcW w:w="2835" w:type="dxa"/>
            <w:vAlign w:val="center"/>
          </w:tcPr>
          <w:p w14:paraId="765F8226" w14:textId="77777777" w:rsidR="00460BE9" w:rsidRDefault="00460BE9" w:rsidP="00460BE9">
            <w:pPr>
              <w:ind w:firstLine="0"/>
            </w:pPr>
            <w:r>
              <w:rPr>
                <w:rFonts w:ascii="Calibri" w:hAnsi="Calibri" w:cs="Calibri"/>
              </w:rPr>
              <w:t>Manual de Configuración</w:t>
            </w:r>
          </w:p>
        </w:tc>
        <w:tc>
          <w:tcPr>
            <w:tcW w:w="1424" w:type="dxa"/>
            <w:vAlign w:val="center"/>
          </w:tcPr>
          <w:p w14:paraId="4910E3B1" w14:textId="77777777" w:rsidR="00460BE9" w:rsidRDefault="00460BE9" w:rsidP="00460BE9">
            <w:pPr>
              <w:ind w:firstLine="0"/>
              <w:jc w:val="center"/>
            </w:pPr>
            <w:r>
              <w:t>P</w:t>
            </w:r>
          </w:p>
        </w:tc>
        <w:tc>
          <w:tcPr>
            <w:tcW w:w="1578" w:type="dxa"/>
            <w:vAlign w:val="center"/>
          </w:tcPr>
          <w:p w14:paraId="27FBC8C1" w14:textId="77777777" w:rsidR="00460BE9" w:rsidRDefault="00460BE9" w:rsidP="00460BE9">
            <w:pPr>
              <w:ind w:firstLine="0"/>
              <w:jc w:val="center"/>
            </w:pPr>
            <w:r>
              <w:t>DOC</w:t>
            </w:r>
          </w:p>
        </w:tc>
        <w:tc>
          <w:tcPr>
            <w:tcW w:w="1578" w:type="dxa"/>
            <w:vAlign w:val="center"/>
          </w:tcPr>
          <w:p w14:paraId="01516A96" w14:textId="4E4ED621" w:rsidR="00460BE9" w:rsidRDefault="00D92823" w:rsidP="00D92823">
            <w:pPr>
              <w:ind w:firstLine="0"/>
              <w:jc w:val="center"/>
            </w:pPr>
            <w:r>
              <w:t>-</w:t>
            </w:r>
          </w:p>
        </w:tc>
      </w:tr>
    </w:tbl>
    <w:p w14:paraId="64BF83B5" w14:textId="77777777" w:rsidR="00460BE9" w:rsidRPr="00460BE9" w:rsidRDefault="00460BE9" w:rsidP="00460BE9"/>
    <w:p w14:paraId="39524A5E" w14:textId="20D4E793" w:rsidR="00731A10" w:rsidRDefault="00AC6949" w:rsidP="00731A10">
      <w:pPr>
        <w:pStyle w:val="Ttulo4"/>
        <w:numPr>
          <w:ilvl w:val="2"/>
          <w:numId w:val="13"/>
        </w:numPr>
        <w:rPr>
          <w:rFonts w:cstheme="majorHAnsi"/>
          <w:i w:val="0"/>
          <w:iCs w:val="0"/>
          <w:sz w:val="28"/>
          <w:szCs w:val="28"/>
        </w:rPr>
      </w:pPr>
      <w:r w:rsidRPr="00AC6949">
        <w:rPr>
          <w:rFonts w:cstheme="majorHAnsi"/>
          <w:i w:val="0"/>
          <w:iCs w:val="0"/>
          <w:sz w:val="28"/>
          <w:szCs w:val="28"/>
        </w:rPr>
        <w:t>Definición de la nomenclatura de ítem</w:t>
      </w:r>
    </w:p>
    <w:p w14:paraId="2EDC8CF0" w14:textId="5FF6AE52" w:rsidR="004B3617" w:rsidRPr="004873D1" w:rsidRDefault="004873D1" w:rsidP="004B3617">
      <w:pPr>
        <w:ind w:left="1440"/>
        <w:jc w:val="both"/>
        <w:rPr>
          <w:lang w:val="es-MX"/>
        </w:rPr>
      </w:pPr>
      <w:r w:rsidRPr="004873D1">
        <w:rPr>
          <w:lang w:val="es-MX"/>
        </w:rPr>
        <w:t>En este caso, la nomenclatura se ha definido de acuerdo con el acrónimo del nombre del proyecto (</w:t>
      </w:r>
      <w:proofErr w:type="gramStart"/>
      <w:r w:rsidRPr="004873D1">
        <w:rPr>
          <w:lang w:val="es-MX"/>
        </w:rPr>
        <w:t>PARKING</w:t>
      </w:r>
      <w:proofErr w:type="gramEnd"/>
      <w:r w:rsidRPr="004873D1">
        <w:rPr>
          <w:lang w:val="es-MX"/>
        </w:rPr>
        <w:t xml:space="preserve"> SOFT) junto con el acrónimo del elemento o ítem que se manejará. Siendo así, la nomenclatura de ítem tendrá la siguiente estructura:</w:t>
      </w:r>
    </w:p>
    <w:p w14:paraId="6FF5CE81" w14:textId="78ADD60E" w:rsidR="006F7655" w:rsidRPr="00E976F2" w:rsidRDefault="004B3617" w:rsidP="00E976F2">
      <w:pPr>
        <w:pStyle w:val="Prrafodelista"/>
        <w:ind w:left="3024" w:firstLine="576"/>
        <w:jc w:val="both"/>
        <w:rPr>
          <w:b/>
          <w:bCs/>
          <w:lang w:val="es-MX"/>
        </w:rPr>
      </w:pPr>
      <w:r w:rsidRPr="004873D1">
        <w:rPr>
          <w:b/>
          <w:bCs/>
          <w:lang w:val="es-MX"/>
        </w:rPr>
        <w:t>P</w:t>
      </w:r>
      <w:r w:rsidR="0020781E">
        <w:rPr>
          <w:b/>
          <w:bCs/>
          <w:lang w:val="es-MX"/>
        </w:rPr>
        <w:t>K</w:t>
      </w:r>
      <w:r w:rsidRPr="004873D1">
        <w:rPr>
          <w:b/>
          <w:bCs/>
          <w:lang w:val="es-MX"/>
        </w:rPr>
        <w:t>S - “Acrónimo del ítem”</w:t>
      </w:r>
    </w:p>
    <w:p w14:paraId="223B447B" w14:textId="1F5BE831" w:rsidR="00E409B9" w:rsidRDefault="00AC6949" w:rsidP="004C6A27">
      <w:pPr>
        <w:pStyle w:val="Ttulo4"/>
        <w:numPr>
          <w:ilvl w:val="2"/>
          <w:numId w:val="13"/>
        </w:numPr>
        <w:rPr>
          <w:rFonts w:cstheme="majorHAnsi"/>
          <w:i w:val="0"/>
          <w:iCs w:val="0"/>
          <w:sz w:val="28"/>
          <w:szCs w:val="28"/>
        </w:rPr>
      </w:pPr>
      <w:r w:rsidRPr="00AC6949">
        <w:rPr>
          <w:rFonts w:cstheme="majorHAnsi"/>
          <w:i w:val="0"/>
          <w:iCs w:val="0"/>
          <w:sz w:val="28"/>
          <w:szCs w:val="28"/>
        </w:rPr>
        <w:t>Lista de ítem con la nomenclatura</w:t>
      </w:r>
    </w:p>
    <w:tbl>
      <w:tblPr>
        <w:tblW w:w="8909" w:type="dxa"/>
        <w:tblCellMar>
          <w:left w:w="0" w:type="dxa"/>
          <w:right w:w="0" w:type="dxa"/>
        </w:tblCellMar>
        <w:tblLook w:val="04A0" w:firstRow="1" w:lastRow="0" w:firstColumn="1" w:lastColumn="0" w:noHBand="0" w:noVBand="1"/>
      </w:tblPr>
      <w:tblGrid>
        <w:gridCol w:w="6175"/>
        <w:gridCol w:w="2734"/>
      </w:tblGrid>
      <w:tr w:rsidR="009512D2" w:rsidRPr="009512D2" w14:paraId="6F8DC2CC" w14:textId="77777777" w:rsidTr="009512D2">
        <w:trPr>
          <w:trHeight w:val="565"/>
        </w:trPr>
        <w:tc>
          <w:tcPr>
            <w:tcW w:w="0" w:type="auto"/>
            <w:tcBorders>
              <w:top w:val="single" w:sz="6" w:space="0" w:color="000000"/>
              <w:left w:val="single" w:sz="6" w:space="0" w:color="000000"/>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1F8C9006" w14:textId="77777777" w:rsidR="009512D2" w:rsidRPr="009512D2" w:rsidRDefault="009512D2" w:rsidP="009512D2">
            <w:pPr>
              <w:spacing w:line="240" w:lineRule="auto"/>
              <w:ind w:firstLine="0"/>
              <w:jc w:val="center"/>
              <w:rPr>
                <w:rFonts w:ascii="Calibri" w:hAnsi="Calibri" w:cs="Calibri"/>
                <w:b/>
                <w:bCs/>
                <w:sz w:val="22"/>
                <w:szCs w:val="22"/>
                <w:lang w:val="es-PE"/>
              </w:rPr>
            </w:pPr>
            <w:proofErr w:type="spellStart"/>
            <w:r w:rsidRPr="009512D2">
              <w:rPr>
                <w:rFonts w:ascii="Calibri" w:hAnsi="Calibri" w:cs="Calibri"/>
                <w:b/>
                <w:bCs/>
                <w:sz w:val="22"/>
                <w:szCs w:val="22"/>
                <w:lang w:val="es-PE"/>
              </w:rPr>
              <w:t>Item</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6E7DEA2D" w14:textId="77777777" w:rsidR="009512D2" w:rsidRPr="009512D2" w:rsidRDefault="009512D2" w:rsidP="009512D2">
            <w:pPr>
              <w:spacing w:line="240" w:lineRule="auto"/>
              <w:ind w:firstLine="0"/>
              <w:jc w:val="center"/>
              <w:rPr>
                <w:rFonts w:ascii="Calibri" w:hAnsi="Calibri" w:cs="Calibri"/>
                <w:b/>
                <w:bCs/>
                <w:sz w:val="22"/>
                <w:szCs w:val="22"/>
                <w:lang w:val="es-PE"/>
              </w:rPr>
            </w:pPr>
            <w:r w:rsidRPr="009512D2">
              <w:rPr>
                <w:rFonts w:ascii="Calibri" w:hAnsi="Calibri" w:cs="Calibri"/>
                <w:b/>
                <w:bCs/>
                <w:sz w:val="22"/>
                <w:szCs w:val="22"/>
                <w:lang w:val="es-PE"/>
              </w:rPr>
              <w:t>Nomenclatura</w:t>
            </w:r>
          </w:p>
        </w:tc>
      </w:tr>
      <w:tr w:rsidR="009512D2" w:rsidRPr="009512D2" w14:paraId="63D1D632"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76EF1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Cronograma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BF1D3E"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PKS-C.XLSX</w:t>
            </w:r>
          </w:p>
        </w:tc>
      </w:tr>
      <w:tr w:rsidR="009512D2" w:rsidRPr="009512D2" w14:paraId="5DD404EC"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1333FA"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Requisitos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BDC24D"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PKS-DR.DOCX</w:t>
            </w:r>
          </w:p>
        </w:tc>
      </w:tr>
      <w:tr w:rsidR="009512D2" w:rsidRPr="009512D2" w14:paraId="6AED0465"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CDC2CE"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Plan de Proyecto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B70FFB"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PKS-PP.DOCX</w:t>
            </w:r>
          </w:p>
        </w:tc>
      </w:tr>
      <w:tr w:rsidR="009512D2" w:rsidRPr="009512D2" w14:paraId="378884D5"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CE8C5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Historias de Usuario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EA5340"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PKS-DHU.XLSX</w:t>
            </w:r>
          </w:p>
        </w:tc>
      </w:tr>
      <w:tr w:rsidR="009512D2" w:rsidRPr="009512D2" w14:paraId="4202A7F0"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5CBD4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Base de Datos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D5A40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PKS-DBD.DOCX</w:t>
            </w:r>
          </w:p>
        </w:tc>
      </w:tr>
      <w:tr w:rsidR="009512D2" w:rsidRPr="009512D2" w14:paraId="4A2114D6"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F184B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 xml:space="preserve">Documento de Diseño de </w:t>
            </w:r>
            <w:proofErr w:type="gramStart"/>
            <w:r w:rsidRPr="009512D2">
              <w:rPr>
                <w:rFonts w:ascii="Calibri" w:hAnsi="Calibri" w:cs="Calibri"/>
                <w:sz w:val="22"/>
                <w:szCs w:val="22"/>
                <w:lang w:val="es-PE"/>
              </w:rPr>
              <w:t>Interface</w:t>
            </w:r>
            <w:proofErr w:type="gram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7D5B3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PKS-DDI.PDF</w:t>
            </w:r>
          </w:p>
        </w:tc>
      </w:tr>
      <w:tr w:rsidR="009512D2" w:rsidRPr="009512D2" w14:paraId="6EB1DD1C"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2936FF"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Diseño de Software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2FCC00"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PKS-DDS.DOCX</w:t>
            </w:r>
          </w:p>
        </w:tc>
      </w:tr>
      <w:tr w:rsidR="009512D2" w:rsidRPr="009512D2" w14:paraId="7B8C9DE2"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87C757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Manual de Configuración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B2CDC4"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PKS-MC.DOCX</w:t>
            </w:r>
          </w:p>
        </w:tc>
      </w:tr>
      <w:tr w:rsidR="009512D2" w:rsidRPr="009512D2" w14:paraId="76E8E723"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C91E47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Guía de Estilos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F631FF"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PKS-GE.DOCX</w:t>
            </w:r>
          </w:p>
        </w:tc>
      </w:tr>
      <w:tr w:rsidR="009512D2" w:rsidRPr="009512D2" w14:paraId="7F2FAFCA"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D2180D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Módulo Empleado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586536"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PKS-ME</w:t>
            </w:r>
          </w:p>
        </w:tc>
      </w:tr>
      <w:tr w:rsidR="009512D2" w:rsidRPr="009512D2" w14:paraId="368593FB"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77DD2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Módulo Cliente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6C1C4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PKS-MC</w:t>
            </w:r>
          </w:p>
        </w:tc>
      </w:tr>
      <w:tr w:rsidR="009512D2" w:rsidRPr="009512D2" w14:paraId="38F2B1A2"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005738"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Módulo Administrador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1EB42B"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PKS-MA</w:t>
            </w:r>
          </w:p>
        </w:tc>
      </w:tr>
      <w:tr w:rsidR="009512D2" w:rsidRPr="009512D2" w14:paraId="11E5EECA"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956FCA"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lastRenderedPageBreak/>
              <w:t>Módulo Registro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EE6D59"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PKS-MR</w:t>
            </w:r>
          </w:p>
        </w:tc>
      </w:tr>
      <w:tr w:rsidR="009512D2" w:rsidRPr="009512D2" w14:paraId="7A043923"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D066DCF"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Manual de instalación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AF8168"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PKS-MI.PDF</w:t>
            </w:r>
          </w:p>
        </w:tc>
      </w:tr>
      <w:tr w:rsidR="009512D2" w:rsidRPr="009512D2" w14:paraId="55B03DBA"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10E310"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Manual de usuario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E38D4B"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PKS-MU.PDF</w:t>
            </w:r>
          </w:p>
        </w:tc>
      </w:tr>
    </w:tbl>
    <w:p w14:paraId="716D995D" w14:textId="6D4F76F1" w:rsidR="004C6A27" w:rsidRDefault="004C6A27" w:rsidP="00FF793A">
      <w:pPr>
        <w:ind w:firstLine="0"/>
      </w:pPr>
    </w:p>
    <w:p w14:paraId="1C92E5CD" w14:textId="72B7E677" w:rsidR="00FF793A" w:rsidRDefault="00FF793A" w:rsidP="00E976F2">
      <w:pPr>
        <w:pStyle w:val="Ttulo4"/>
        <w:numPr>
          <w:ilvl w:val="1"/>
          <w:numId w:val="13"/>
        </w:numPr>
        <w:rPr>
          <w:rFonts w:cstheme="majorHAnsi"/>
          <w:i w:val="0"/>
          <w:iCs w:val="0"/>
          <w:sz w:val="28"/>
          <w:szCs w:val="28"/>
        </w:rPr>
      </w:pPr>
      <w:r w:rsidRPr="00E976F2">
        <w:rPr>
          <w:rFonts w:cstheme="majorHAnsi"/>
          <w:i w:val="0"/>
          <w:iCs w:val="0"/>
          <w:sz w:val="28"/>
          <w:szCs w:val="28"/>
        </w:rPr>
        <w:t xml:space="preserve"> Control de la </w:t>
      </w:r>
      <w:r w:rsidR="00E976F2" w:rsidRPr="00E976F2">
        <w:rPr>
          <w:rFonts w:cstheme="majorHAnsi"/>
          <w:i w:val="0"/>
          <w:iCs w:val="0"/>
          <w:sz w:val="28"/>
          <w:szCs w:val="28"/>
        </w:rPr>
        <w:t>gestión</w:t>
      </w:r>
      <w:r w:rsidRPr="00E976F2">
        <w:rPr>
          <w:rFonts w:cstheme="majorHAnsi"/>
          <w:i w:val="0"/>
          <w:iCs w:val="0"/>
          <w:sz w:val="28"/>
          <w:szCs w:val="28"/>
        </w:rPr>
        <w:t xml:space="preserve"> de la configuración de software</w:t>
      </w:r>
    </w:p>
    <w:p w14:paraId="14115F8A" w14:textId="12F4F84D" w:rsidR="0054654E" w:rsidRPr="0054654E" w:rsidRDefault="0054654E" w:rsidP="0054654E">
      <w:r>
        <w:t>(Cada tabla debe poseer un párrafo de explicación)</w:t>
      </w:r>
    </w:p>
    <w:p w14:paraId="2D136769" w14:textId="3FF9D2B8" w:rsidR="00FF793A" w:rsidRDefault="00FF793A" w:rsidP="00E976F2">
      <w:pPr>
        <w:pStyle w:val="Ttulo4"/>
        <w:numPr>
          <w:ilvl w:val="2"/>
          <w:numId w:val="13"/>
        </w:numPr>
        <w:rPr>
          <w:rFonts w:cstheme="majorHAnsi"/>
          <w:i w:val="0"/>
          <w:iCs w:val="0"/>
          <w:sz w:val="28"/>
          <w:szCs w:val="28"/>
        </w:rPr>
      </w:pPr>
      <w:r w:rsidRPr="00E976F2">
        <w:rPr>
          <w:rFonts w:cstheme="majorHAnsi"/>
          <w:i w:val="0"/>
          <w:iCs w:val="0"/>
          <w:sz w:val="28"/>
          <w:szCs w:val="28"/>
        </w:rPr>
        <w:t>Definición de líneas base</w:t>
      </w:r>
    </w:p>
    <w:p w14:paraId="73293E03" w14:textId="6E650138" w:rsidR="001C1C45" w:rsidRDefault="001C1C45" w:rsidP="00EC14F3">
      <w:pPr>
        <w:ind w:left="720" w:firstLine="0"/>
        <w:jc w:val="both"/>
      </w:pPr>
      <w:r>
        <w:t xml:space="preserve">En este apartado se listará todos los elementos a entregar en cada Línea Base correspondiente a los hitos o sprint que definimos en el cronograma del proyecto </w:t>
      </w:r>
      <w:proofErr w:type="gramStart"/>
      <w:r>
        <w:t>Parking</w:t>
      </w:r>
      <w:proofErr w:type="gramEnd"/>
      <w:r>
        <w:t xml:space="preserve"> </w:t>
      </w:r>
      <w:proofErr w:type="spellStart"/>
      <w:r>
        <w:t>Soft</w:t>
      </w:r>
      <w:proofErr w:type="spellEnd"/>
      <w:r w:rsidR="00EC14F3">
        <w:t xml:space="preserve"> (PKS)</w:t>
      </w:r>
      <w:r>
        <w:t>.</w:t>
      </w:r>
    </w:p>
    <w:tbl>
      <w:tblPr>
        <w:tblStyle w:val="Tablaconcuadrcula"/>
        <w:tblW w:w="0" w:type="auto"/>
        <w:tblInd w:w="720" w:type="dxa"/>
        <w:tblLook w:val="04A0" w:firstRow="1" w:lastRow="0" w:firstColumn="1" w:lastColumn="0" w:noHBand="0" w:noVBand="1"/>
      </w:tblPr>
      <w:tblGrid>
        <w:gridCol w:w="2536"/>
        <w:gridCol w:w="1297"/>
        <w:gridCol w:w="4434"/>
      </w:tblGrid>
      <w:tr w:rsidR="00EC14F3" w14:paraId="2A742589" w14:textId="77777777" w:rsidTr="007B2FC5">
        <w:trPr>
          <w:trHeight w:val="315"/>
        </w:trPr>
        <w:tc>
          <w:tcPr>
            <w:tcW w:w="2536" w:type="dxa"/>
            <w:shd w:val="clear" w:color="auto" w:fill="DFDFDF" w:themeFill="accent5" w:themeFillTint="33"/>
          </w:tcPr>
          <w:p w14:paraId="385DAC01" w14:textId="3B514934" w:rsidR="00EC14F3" w:rsidRDefault="00EC14F3" w:rsidP="001C1C45">
            <w:pPr>
              <w:ind w:firstLine="0"/>
            </w:pPr>
            <w:r>
              <w:t>Línea base</w:t>
            </w:r>
          </w:p>
        </w:tc>
        <w:tc>
          <w:tcPr>
            <w:tcW w:w="1275" w:type="dxa"/>
            <w:shd w:val="clear" w:color="auto" w:fill="DFDFDF" w:themeFill="accent5" w:themeFillTint="33"/>
          </w:tcPr>
          <w:p w14:paraId="7C9C6D4A" w14:textId="2166B282" w:rsidR="00EC14F3" w:rsidRDefault="00EC14F3" w:rsidP="001C1C45">
            <w:pPr>
              <w:ind w:firstLine="0"/>
            </w:pPr>
            <w:r>
              <w:t>Hito/Sprint</w:t>
            </w:r>
          </w:p>
        </w:tc>
        <w:tc>
          <w:tcPr>
            <w:tcW w:w="4434" w:type="dxa"/>
            <w:shd w:val="clear" w:color="auto" w:fill="DFDFDF" w:themeFill="accent5" w:themeFillTint="33"/>
          </w:tcPr>
          <w:p w14:paraId="1819A24D" w14:textId="761AEA0C" w:rsidR="00EC14F3" w:rsidRDefault="00EC14F3" w:rsidP="001C1C45">
            <w:pPr>
              <w:ind w:firstLine="0"/>
            </w:pPr>
            <w:r>
              <w:t>Ítems</w:t>
            </w:r>
          </w:p>
        </w:tc>
      </w:tr>
      <w:tr w:rsidR="00EC14F3" w14:paraId="4C88E1F5" w14:textId="77777777" w:rsidTr="007B2FC5">
        <w:trPr>
          <w:trHeight w:val="631"/>
        </w:trPr>
        <w:tc>
          <w:tcPr>
            <w:tcW w:w="2536" w:type="dxa"/>
          </w:tcPr>
          <w:p w14:paraId="4538DEB0" w14:textId="02CC1CC0" w:rsidR="00EC14F3" w:rsidRDefault="00EC14F3" w:rsidP="001C1C45">
            <w:pPr>
              <w:ind w:firstLine="0"/>
              <w:rPr>
                <w:b/>
                <w:bCs/>
                <w:sz w:val="22"/>
                <w:szCs w:val="22"/>
              </w:rPr>
            </w:pPr>
            <w:r w:rsidRPr="007B2FC5">
              <w:rPr>
                <w:b/>
                <w:bCs/>
                <w:sz w:val="22"/>
                <w:szCs w:val="22"/>
              </w:rPr>
              <w:t>Línea Base del sprint 1</w:t>
            </w:r>
          </w:p>
          <w:p w14:paraId="6B77A5E6" w14:textId="77777777" w:rsidR="007B2FC5" w:rsidRPr="007B2FC5" w:rsidRDefault="007B2FC5" w:rsidP="001C1C45">
            <w:pPr>
              <w:ind w:firstLine="0"/>
              <w:rPr>
                <w:b/>
                <w:bCs/>
                <w:sz w:val="22"/>
                <w:szCs w:val="22"/>
              </w:rPr>
            </w:pPr>
          </w:p>
          <w:p w14:paraId="220A5E30" w14:textId="77777777" w:rsidR="007B2FC5" w:rsidRDefault="007B2FC5" w:rsidP="001C1C45">
            <w:pPr>
              <w:ind w:firstLine="0"/>
            </w:pPr>
            <w:r>
              <w:t xml:space="preserve">Nombre en el repositorio: </w:t>
            </w:r>
          </w:p>
          <w:p w14:paraId="44D0D023" w14:textId="0F113426" w:rsidR="007B2FC5" w:rsidRDefault="007B2FC5" w:rsidP="001C1C45">
            <w:pPr>
              <w:ind w:firstLine="0"/>
            </w:pPr>
            <w:proofErr w:type="spellStart"/>
            <w:r>
              <w:t>Linea</w:t>
            </w:r>
            <w:proofErr w:type="spellEnd"/>
            <w:r>
              <w:t xml:space="preserve"> Base 1</w:t>
            </w:r>
          </w:p>
        </w:tc>
        <w:tc>
          <w:tcPr>
            <w:tcW w:w="1275" w:type="dxa"/>
          </w:tcPr>
          <w:p w14:paraId="19CDA09D" w14:textId="660CE9DD" w:rsidR="00EC14F3" w:rsidRDefault="00EC14F3" w:rsidP="001C1C45">
            <w:pPr>
              <w:ind w:firstLine="0"/>
            </w:pPr>
            <w:r>
              <w:t>Sprint 1</w:t>
            </w:r>
          </w:p>
        </w:tc>
        <w:tc>
          <w:tcPr>
            <w:tcW w:w="4434" w:type="dxa"/>
          </w:tcPr>
          <w:p w14:paraId="4BB9E444" w14:textId="77777777" w:rsidR="00EC14F3" w:rsidRDefault="007B2FC5" w:rsidP="007B2FC5">
            <w:pPr>
              <w:pStyle w:val="Prrafodelista"/>
              <w:numPr>
                <w:ilvl w:val="0"/>
                <w:numId w:val="18"/>
              </w:numPr>
            </w:pPr>
            <w:r>
              <w:t>Cronograma del proyecto</w:t>
            </w:r>
          </w:p>
          <w:p w14:paraId="1E54179D" w14:textId="77777777" w:rsidR="007B2FC5" w:rsidRDefault="007B2FC5" w:rsidP="007B2FC5">
            <w:pPr>
              <w:pStyle w:val="Prrafodelista"/>
              <w:numPr>
                <w:ilvl w:val="0"/>
                <w:numId w:val="18"/>
              </w:numPr>
            </w:pPr>
            <w:r>
              <w:t>Documento de requisitos</w:t>
            </w:r>
          </w:p>
          <w:p w14:paraId="28611545" w14:textId="77777777" w:rsidR="007B2FC5" w:rsidRDefault="007B2FC5" w:rsidP="007B2FC5">
            <w:pPr>
              <w:pStyle w:val="Prrafodelista"/>
              <w:numPr>
                <w:ilvl w:val="0"/>
                <w:numId w:val="18"/>
              </w:numPr>
            </w:pPr>
            <w:r>
              <w:t>Plan del Proyecto</w:t>
            </w:r>
          </w:p>
          <w:p w14:paraId="69931697" w14:textId="77777777" w:rsidR="007B2FC5" w:rsidRDefault="007B2FC5" w:rsidP="007B2FC5">
            <w:pPr>
              <w:pStyle w:val="Prrafodelista"/>
              <w:numPr>
                <w:ilvl w:val="0"/>
                <w:numId w:val="18"/>
              </w:numPr>
            </w:pPr>
            <w:r>
              <w:t>Documento de historias de usuario</w:t>
            </w:r>
          </w:p>
          <w:p w14:paraId="5827522D" w14:textId="77777777" w:rsidR="007B2FC5" w:rsidRDefault="007B2FC5" w:rsidP="007B2FC5">
            <w:pPr>
              <w:pStyle w:val="Prrafodelista"/>
              <w:numPr>
                <w:ilvl w:val="0"/>
                <w:numId w:val="18"/>
              </w:numPr>
            </w:pPr>
            <w:r>
              <w:t>Documento de diseño de software</w:t>
            </w:r>
          </w:p>
          <w:p w14:paraId="245E4B35" w14:textId="77777777" w:rsidR="007B2FC5" w:rsidRDefault="007B2FC5" w:rsidP="007B2FC5">
            <w:pPr>
              <w:pStyle w:val="Prrafodelista"/>
              <w:numPr>
                <w:ilvl w:val="0"/>
                <w:numId w:val="18"/>
              </w:numPr>
            </w:pPr>
            <w:r>
              <w:t>Documento de base de datos</w:t>
            </w:r>
          </w:p>
          <w:p w14:paraId="21D49B1A" w14:textId="163D4B35" w:rsidR="007B2FC5" w:rsidRDefault="007B2FC5" w:rsidP="007B2FC5">
            <w:pPr>
              <w:pStyle w:val="Prrafodelista"/>
              <w:numPr>
                <w:ilvl w:val="0"/>
                <w:numId w:val="18"/>
              </w:numPr>
            </w:pPr>
            <w:r>
              <w:t>Documento de diseño de interfaz</w:t>
            </w:r>
          </w:p>
          <w:p w14:paraId="68A79904" w14:textId="77777777" w:rsidR="007B2FC5" w:rsidRDefault="007B2FC5" w:rsidP="007B2FC5">
            <w:pPr>
              <w:pStyle w:val="Prrafodelista"/>
              <w:numPr>
                <w:ilvl w:val="0"/>
                <w:numId w:val="18"/>
              </w:numPr>
            </w:pPr>
            <w:r>
              <w:t>Manual de configuración</w:t>
            </w:r>
          </w:p>
          <w:p w14:paraId="00976EF8" w14:textId="0CE56509" w:rsidR="007B2FC5" w:rsidRDefault="007B2FC5" w:rsidP="007B2FC5">
            <w:pPr>
              <w:pStyle w:val="Prrafodelista"/>
              <w:numPr>
                <w:ilvl w:val="0"/>
                <w:numId w:val="18"/>
              </w:numPr>
            </w:pPr>
            <w:r>
              <w:t>Guía de estilos</w:t>
            </w:r>
          </w:p>
        </w:tc>
      </w:tr>
      <w:tr w:rsidR="00EC14F3" w14:paraId="751F9702" w14:textId="77777777" w:rsidTr="007B2FC5">
        <w:trPr>
          <w:trHeight w:val="302"/>
        </w:trPr>
        <w:tc>
          <w:tcPr>
            <w:tcW w:w="2536" w:type="dxa"/>
          </w:tcPr>
          <w:p w14:paraId="674F71B3" w14:textId="7D5600F8" w:rsidR="007B2FC5" w:rsidRDefault="007B2FC5" w:rsidP="007B2FC5">
            <w:pPr>
              <w:ind w:firstLine="0"/>
              <w:rPr>
                <w:b/>
                <w:bCs/>
                <w:sz w:val="22"/>
                <w:szCs w:val="22"/>
              </w:rPr>
            </w:pPr>
            <w:r w:rsidRPr="007B2FC5">
              <w:rPr>
                <w:b/>
                <w:bCs/>
                <w:sz w:val="22"/>
                <w:szCs w:val="22"/>
              </w:rPr>
              <w:t xml:space="preserve">Línea Base del sprint </w:t>
            </w:r>
            <w:r>
              <w:rPr>
                <w:b/>
                <w:bCs/>
                <w:sz w:val="22"/>
                <w:szCs w:val="22"/>
              </w:rPr>
              <w:t>2</w:t>
            </w:r>
          </w:p>
          <w:p w14:paraId="6DC9D909" w14:textId="77777777" w:rsidR="007B2FC5" w:rsidRPr="007B2FC5" w:rsidRDefault="007B2FC5" w:rsidP="007B2FC5">
            <w:pPr>
              <w:ind w:firstLine="0"/>
              <w:rPr>
                <w:b/>
                <w:bCs/>
                <w:sz w:val="22"/>
                <w:szCs w:val="22"/>
              </w:rPr>
            </w:pPr>
          </w:p>
          <w:p w14:paraId="73981585" w14:textId="77777777" w:rsidR="007B2FC5" w:rsidRDefault="007B2FC5" w:rsidP="007B2FC5">
            <w:pPr>
              <w:ind w:firstLine="0"/>
            </w:pPr>
            <w:r>
              <w:t xml:space="preserve">Nombre en el repositorio: </w:t>
            </w:r>
          </w:p>
          <w:p w14:paraId="3A5140E2" w14:textId="67701C5B" w:rsidR="00EC14F3" w:rsidRDefault="007B2FC5" w:rsidP="007B2FC5">
            <w:pPr>
              <w:ind w:firstLine="0"/>
            </w:pPr>
            <w:proofErr w:type="spellStart"/>
            <w:r>
              <w:t>Linea</w:t>
            </w:r>
            <w:proofErr w:type="spellEnd"/>
            <w:r>
              <w:t xml:space="preserve"> Base</w:t>
            </w:r>
            <w:r>
              <w:t xml:space="preserve"> 2</w:t>
            </w:r>
          </w:p>
        </w:tc>
        <w:tc>
          <w:tcPr>
            <w:tcW w:w="1275" w:type="dxa"/>
          </w:tcPr>
          <w:p w14:paraId="5A32EAFA" w14:textId="2EFBE4E2" w:rsidR="00EC14F3" w:rsidRDefault="007B2FC5" w:rsidP="001C1C45">
            <w:pPr>
              <w:ind w:firstLine="0"/>
            </w:pPr>
            <w:r>
              <w:t>Sprint 2</w:t>
            </w:r>
          </w:p>
        </w:tc>
        <w:tc>
          <w:tcPr>
            <w:tcW w:w="4434" w:type="dxa"/>
          </w:tcPr>
          <w:p w14:paraId="0ED4606F" w14:textId="7115E32A" w:rsidR="00AC0490" w:rsidRDefault="00AC0490" w:rsidP="00AC0490">
            <w:pPr>
              <w:ind w:firstLine="0"/>
            </w:pPr>
            <w:r>
              <w:t>Código fuente:</w:t>
            </w:r>
          </w:p>
          <w:p w14:paraId="5C29D74A" w14:textId="6D206520" w:rsidR="00EC14F3" w:rsidRDefault="007B2FC5" w:rsidP="007B2FC5">
            <w:pPr>
              <w:pStyle w:val="Prrafodelista"/>
              <w:numPr>
                <w:ilvl w:val="0"/>
                <w:numId w:val="19"/>
              </w:numPr>
            </w:pPr>
            <w:r>
              <w:t>Módulo empleado</w:t>
            </w:r>
          </w:p>
          <w:p w14:paraId="6E6D6098" w14:textId="1CB90828" w:rsidR="007B2FC5" w:rsidRDefault="007B2FC5" w:rsidP="007B2FC5">
            <w:pPr>
              <w:pStyle w:val="Prrafodelista"/>
              <w:numPr>
                <w:ilvl w:val="0"/>
                <w:numId w:val="19"/>
              </w:numPr>
            </w:pPr>
            <w:r>
              <w:t>Módulo cliente</w:t>
            </w:r>
          </w:p>
        </w:tc>
      </w:tr>
      <w:tr w:rsidR="00EC14F3" w14:paraId="01B69DF4" w14:textId="77777777" w:rsidTr="007B2FC5">
        <w:trPr>
          <w:trHeight w:val="315"/>
        </w:trPr>
        <w:tc>
          <w:tcPr>
            <w:tcW w:w="2536" w:type="dxa"/>
          </w:tcPr>
          <w:p w14:paraId="52FCCF69" w14:textId="4EB0076B" w:rsidR="007B2FC5" w:rsidRDefault="007B2FC5" w:rsidP="007B2FC5">
            <w:pPr>
              <w:ind w:firstLine="0"/>
              <w:rPr>
                <w:b/>
                <w:bCs/>
                <w:sz w:val="22"/>
                <w:szCs w:val="22"/>
              </w:rPr>
            </w:pPr>
            <w:r w:rsidRPr="007B2FC5">
              <w:rPr>
                <w:b/>
                <w:bCs/>
                <w:sz w:val="22"/>
                <w:szCs w:val="22"/>
              </w:rPr>
              <w:t xml:space="preserve">Línea Base del sprint </w:t>
            </w:r>
            <w:r>
              <w:rPr>
                <w:b/>
                <w:bCs/>
                <w:sz w:val="22"/>
                <w:szCs w:val="22"/>
              </w:rPr>
              <w:t>3</w:t>
            </w:r>
          </w:p>
          <w:p w14:paraId="47ADCEC1" w14:textId="77777777" w:rsidR="007B2FC5" w:rsidRPr="007B2FC5" w:rsidRDefault="007B2FC5" w:rsidP="007B2FC5">
            <w:pPr>
              <w:ind w:firstLine="0"/>
              <w:rPr>
                <w:b/>
                <w:bCs/>
                <w:sz w:val="22"/>
                <w:szCs w:val="22"/>
              </w:rPr>
            </w:pPr>
          </w:p>
          <w:p w14:paraId="71E19342" w14:textId="77777777" w:rsidR="007B2FC5" w:rsidRDefault="007B2FC5" w:rsidP="007B2FC5">
            <w:pPr>
              <w:ind w:firstLine="0"/>
            </w:pPr>
            <w:r>
              <w:t xml:space="preserve">Nombre en el repositorio: </w:t>
            </w:r>
          </w:p>
          <w:p w14:paraId="57F1283A" w14:textId="1B51F721" w:rsidR="00EC14F3" w:rsidRDefault="007B2FC5" w:rsidP="007B2FC5">
            <w:pPr>
              <w:ind w:firstLine="0"/>
            </w:pPr>
            <w:proofErr w:type="spellStart"/>
            <w:r>
              <w:t>Linea</w:t>
            </w:r>
            <w:proofErr w:type="spellEnd"/>
            <w:r>
              <w:t xml:space="preserve"> Base </w:t>
            </w:r>
            <w:r>
              <w:t>3</w:t>
            </w:r>
          </w:p>
        </w:tc>
        <w:tc>
          <w:tcPr>
            <w:tcW w:w="1275" w:type="dxa"/>
          </w:tcPr>
          <w:p w14:paraId="59A126B0" w14:textId="5A3AAD51" w:rsidR="00EC14F3" w:rsidRDefault="007B2FC5" w:rsidP="001C1C45">
            <w:pPr>
              <w:ind w:firstLine="0"/>
            </w:pPr>
            <w:r>
              <w:t>Sprint 3</w:t>
            </w:r>
          </w:p>
        </w:tc>
        <w:tc>
          <w:tcPr>
            <w:tcW w:w="4434" w:type="dxa"/>
          </w:tcPr>
          <w:p w14:paraId="2B414530" w14:textId="3FC113C6" w:rsidR="00AC0490" w:rsidRDefault="00AC0490" w:rsidP="00AC0490">
            <w:pPr>
              <w:ind w:firstLine="0"/>
            </w:pPr>
            <w:r>
              <w:t>Código fuente:</w:t>
            </w:r>
          </w:p>
          <w:p w14:paraId="0629C05D" w14:textId="108DCEC0" w:rsidR="00EC14F3" w:rsidRDefault="007B2FC5" w:rsidP="007B2FC5">
            <w:pPr>
              <w:pStyle w:val="Prrafodelista"/>
              <w:numPr>
                <w:ilvl w:val="0"/>
                <w:numId w:val="20"/>
              </w:numPr>
            </w:pPr>
            <w:r>
              <w:t>Módulo administrador</w:t>
            </w:r>
          </w:p>
          <w:p w14:paraId="038DDBF9" w14:textId="34EF7CDB" w:rsidR="007B2FC5" w:rsidRDefault="007B2FC5" w:rsidP="007B2FC5">
            <w:pPr>
              <w:pStyle w:val="Prrafodelista"/>
              <w:numPr>
                <w:ilvl w:val="0"/>
                <w:numId w:val="20"/>
              </w:numPr>
            </w:pPr>
            <w:r>
              <w:t>Módulo registro</w:t>
            </w:r>
          </w:p>
          <w:p w14:paraId="6295BE84" w14:textId="4C9523DE" w:rsidR="00AC0490" w:rsidRDefault="00AC0490" w:rsidP="00AC0490">
            <w:pPr>
              <w:ind w:firstLine="0"/>
            </w:pPr>
            <w:r>
              <w:t>Documentación:</w:t>
            </w:r>
          </w:p>
          <w:p w14:paraId="269DD86F" w14:textId="7D8D845B" w:rsidR="007B2FC5" w:rsidRDefault="007B2FC5" w:rsidP="007B2FC5">
            <w:pPr>
              <w:pStyle w:val="Prrafodelista"/>
              <w:numPr>
                <w:ilvl w:val="0"/>
                <w:numId w:val="20"/>
              </w:numPr>
            </w:pPr>
            <w:r>
              <w:t>Manual de instalación</w:t>
            </w:r>
          </w:p>
          <w:p w14:paraId="1656242D" w14:textId="192BB71A" w:rsidR="007B2FC5" w:rsidRDefault="007B2FC5" w:rsidP="007B2FC5">
            <w:pPr>
              <w:pStyle w:val="Prrafodelista"/>
              <w:numPr>
                <w:ilvl w:val="0"/>
                <w:numId w:val="20"/>
              </w:numPr>
            </w:pPr>
            <w:r>
              <w:t>Manual de usuario</w:t>
            </w:r>
          </w:p>
        </w:tc>
      </w:tr>
    </w:tbl>
    <w:p w14:paraId="03BAB0BF" w14:textId="6908252C" w:rsidR="001C1C45" w:rsidRPr="00AC0490" w:rsidRDefault="00AC0490" w:rsidP="00AC0490">
      <w:pPr>
        <w:ind w:left="720" w:firstLine="0"/>
        <w:jc w:val="center"/>
        <w:rPr>
          <w:sz w:val="22"/>
          <w:szCs w:val="22"/>
        </w:rPr>
      </w:pPr>
      <w:r w:rsidRPr="00AC0490">
        <w:rPr>
          <w:sz w:val="22"/>
          <w:szCs w:val="22"/>
        </w:rPr>
        <w:t>Tabla 3. Listado de ítems entregables por cada Línea Base del proyecto PKS.</w:t>
      </w:r>
    </w:p>
    <w:p w14:paraId="482233AC" w14:textId="75E6A48A" w:rsidR="00E976F2" w:rsidRDefault="00E976F2" w:rsidP="00E976F2">
      <w:pPr>
        <w:pStyle w:val="Ttulo4"/>
        <w:numPr>
          <w:ilvl w:val="2"/>
          <w:numId w:val="13"/>
        </w:numPr>
        <w:rPr>
          <w:rFonts w:cstheme="majorHAnsi"/>
          <w:i w:val="0"/>
          <w:iCs w:val="0"/>
          <w:sz w:val="28"/>
          <w:szCs w:val="28"/>
        </w:rPr>
      </w:pPr>
      <w:r>
        <w:rPr>
          <w:rFonts w:cstheme="majorHAnsi"/>
          <w:i w:val="0"/>
          <w:iCs w:val="0"/>
          <w:sz w:val="28"/>
          <w:szCs w:val="28"/>
        </w:rPr>
        <w:t>L</w:t>
      </w:r>
      <w:r w:rsidRPr="00E976F2">
        <w:rPr>
          <w:rFonts w:cstheme="majorHAnsi"/>
          <w:i w:val="0"/>
          <w:iCs w:val="0"/>
          <w:sz w:val="28"/>
          <w:szCs w:val="28"/>
        </w:rPr>
        <w:t>ibrerías</w:t>
      </w:r>
      <w:r w:rsidR="00FF793A" w:rsidRPr="00E976F2">
        <w:rPr>
          <w:rFonts w:cstheme="majorHAnsi"/>
          <w:i w:val="0"/>
          <w:iCs w:val="0"/>
          <w:sz w:val="28"/>
          <w:szCs w:val="28"/>
        </w:rPr>
        <w:t xml:space="preserve"> controladas</w:t>
      </w:r>
    </w:p>
    <w:p w14:paraId="2C432FAE" w14:textId="3E4029C2" w:rsidR="00E25CB0" w:rsidRPr="00E25CB0" w:rsidRDefault="00E25CB0" w:rsidP="00E25CB0">
      <w:r>
        <w:t>Diagrama de repositorio (explicación de gráfico)</w:t>
      </w:r>
    </w:p>
    <w:p w14:paraId="7EDC0F46" w14:textId="3BE3ED9D" w:rsidR="00FF793A" w:rsidRDefault="00FF793A" w:rsidP="00E976F2">
      <w:pPr>
        <w:pStyle w:val="Ttulo4"/>
        <w:numPr>
          <w:ilvl w:val="3"/>
          <w:numId w:val="13"/>
        </w:numPr>
        <w:rPr>
          <w:rFonts w:cstheme="majorHAnsi"/>
          <w:i w:val="0"/>
          <w:iCs w:val="0"/>
          <w:sz w:val="28"/>
          <w:szCs w:val="28"/>
        </w:rPr>
      </w:pPr>
      <w:r w:rsidRPr="00E976F2">
        <w:rPr>
          <w:rFonts w:cstheme="majorHAnsi"/>
          <w:i w:val="0"/>
          <w:iCs w:val="0"/>
          <w:sz w:val="28"/>
          <w:szCs w:val="28"/>
        </w:rPr>
        <w:lastRenderedPageBreak/>
        <w:t>Documentos</w:t>
      </w:r>
    </w:p>
    <w:p w14:paraId="321F70CF" w14:textId="2266C50B" w:rsidR="00DC06F6" w:rsidRPr="00DC06F6" w:rsidRDefault="00DC06F6" w:rsidP="00DC06F6">
      <w:r>
        <w:t xml:space="preserve">(contenido de la carpeta, accesibilidad, manejo de </w:t>
      </w:r>
      <w:proofErr w:type="gramStart"/>
      <w:r>
        <w:t>la misma</w:t>
      </w:r>
      <w:proofErr w:type="gramEnd"/>
      <w:r>
        <w:t>)</w:t>
      </w:r>
    </w:p>
    <w:p w14:paraId="41A230D9" w14:textId="4712A21F" w:rsidR="00FF793A" w:rsidRPr="00E976F2" w:rsidRDefault="00FF793A" w:rsidP="00E976F2">
      <w:pPr>
        <w:pStyle w:val="Ttulo4"/>
        <w:numPr>
          <w:ilvl w:val="3"/>
          <w:numId w:val="13"/>
        </w:numPr>
        <w:rPr>
          <w:rFonts w:cstheme="majorHAnsi"/>
          <w:i w:val="0"/>
          <w:iCs w:val="0"/>
          <w:sz w:val="28"/>
          <w:szCs w:val="28"/>
        </w:rPr>
      </w:pPr>
      <w:r w:rsidRPr="00E976F2">
        <w:rPr>
          <w:rFonts w:cstheme="majorHAnsi"/>
          <w:i w:val="0"/>
          <w:iCs w:val="0"/>
          <w:sz w:val="28"/>
          <w:szCs w:val="28"/>
        </w:rPr>
        <w:t xml:space="preserve">Desarrollo </w:t>
      </w:r>
    </w:p>
    <w:p w14:paraId="30E25D5F" w14:textId="12399E59" w:rsidR="00FF793A" w:rsidRPr="00E976F2" w:rsidRDefault="00FF793A" w:rsidP="00E976F2">
      <w:pPr>
        <w:pStyle w:val="Ttulo4"/>
        <w:numPr>
          <w:ilvl w:val="3"/>
          <w:numId w:val="13"/>
        </w:numPr>
        <w:rPr>
          <w:rFonts w:cstheme="majorHAnsi"/>
          <w:i w:val="0"/>
          <w:iCs w:val="0"/>
          <w:sz w:val="28"/>
          <w:szCs w:val="28"/>
        </w:rPr>
      </w:pPr>
      <w:r w:rsidRPr="00E976F2">
        <w:rPr>
          <w:rFonts w:cstheme="majorHAnsi"/>
          <w:i w:val="0"/>
          <w:iCs w:val="0"/>
          <w:sz w:val="28"/>
          <w:szCs w:val="28"/>
        </w:rPr>
        <w:t>Líneas Base</w:t>
      </w:r>
    </w:p>
    <w:p w14:paraId="477C755A" w14:textId="15F1EFEF" w:rsidR="00FF793A" w:rsidRPr="00E976F2" w:rsidRDefault="00FF793A" w:rsidP="00E976F2">
      <w:pPr>
        <w:pStyle w:val="Ttulo4"/>
        <w:numPr>
          <w:ilvl w:val="3"/>
          <w:numId w:val="13"/>
        </w:numPr>
        <w:rPr>
          <w:rFonts w:cstheme="majorHAnsi"/>
          <w:i w:val="0"/>
          <w:iCs w:val="0"/>
          <w:sz w:val="28"/>
          <w:szCs w:val="28"/>
        </w:rPr>
      </w:pPr>
      <w:r w:rsidRPr="00E976F2">
        <w:rPr>
          <w:rFonts w:cstheme="majorHAnsi"/>
          <w:i w:val="0"/>
          <w:iCs w:val="0"/>
          <w:sz w:val="28"/>
          <w:szCs w:val="28"/>
        </w:rPr>
        <w:t>Clientes</w:t>
      </w:r>
    </w:p>
    <w:p w14:paraId="2554EFEF" w14:textId="77777777" w:rsidR="00FF793A" w:rsidRPr="00F1769A" w:rsidRDefault="00FF793A" w:rsidP="00FF793A">
      <w:pPr>
        <w:ind w:firstLine="0"/>
      </w:pPr>
    </w:p>
    <w:sectPr w:rsidR="00FF793A" w:rsidRPr="00F1769A">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25448" w14:textId="77777777" w:rsidR="00E73E1E" w:rsidRDefault="00E73E1E">
      <w:pPr>
        <w:spacing w:line="240" w:lineRule="auto"/>
      </w:pPr>
      <w:r>
        <w:separator/>
      </w:r>
    </w:p>
  </w:endnote>
  <w:endnote w:type="continuationSeparator" w:id="0">
    <w:p w14:paraId="2C60327B" w14:textId="77777777" w:rsidR="00E73E1E" w:rsidRDefault="00E73E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9EAF5" w14:textId="77777777" w:rsidR="004C6A27" w:rsidRDefault="004C6A2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922AD" w14:textId="74176993" w:rsidR="006121EB" w:rsidRDefault="00FF40B9">
    <w:pPr>
      <w:ind w:firstLine="0"/>
      <w:jc w:val="center"/>
    </w:pPr>
    <w:r>
      <w:fldChar w:fldCharType="begin"/>
    </w:r>
    <w:r>
      <w:instrText>PAGE</w:instrText>
    </w:r>
    <w:r>
      <w:fldChar w:fldCharType="separate"/>
    </w:r>
    <w:r w:rsidR="000D5928">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76F19" w14:textId="77777777" w:rsidR="006121EB" w:rsidRDefault="006121E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FA0CA" w14:textId="77777777" w:rsidR="00E73E1E" w:rsidRDefault="00E73E1E">
      <w:pPr>
        <w:spacing w:line="240" w:lineRule="auto"/>
      </w:pPr>
      <w:r>
        <w:separator/>
      </w:r>
    </w:p>
  </w:footnote>
  <w:footnote w:type="continuationSeparator" w:id="0">
    <w:p w14:paraId="5FDBC0EE" w14:textId="77777777" w:rsidR="00E73E1E" w:rsidRDefault="00E73E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91211" w14:textId="77777777" w:rsidR="004C6A27" w:rsidRDefault="004C6A2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B5841" w14:textId="77777777" w:rsidR="006121EB" w:rsidRDefault="006121EB">
    <w:pPr>
      <w:pBdr>
        <w:top w:val="nil"/>
        <w:left w:val="nil"/>
        <w:bottom w:val="nil"/>
        <w:right w:val="nil"/>
        <w:between w:val="nil"/>
      </w:pBdr>
      <w:spacing w:line="240" w:lineRule="auto"/>
      <w:ind w:firstLin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2352D" w14:textId="77777777" w:rsidR="004C6A27" w:rsidRDefault="004C6A2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938"/>
    <w:multiLevelType w:val="hybridMultilevel"/>
    <w:tmpl w:val="077C6D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8176818"/>
    <w:multiLevelType w:val="hybridMultilevel"/>
    <w:tmpl w:val="425ADA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EAD19DE"/>
    <w:multiLevelType w:val="multilevel"/>
    <w:tmpl w:val="0A969A8C"/>
    <w:lvl w:ilvl="0">
      <w:start w:val="1"/>
      <w:numFmt w:val="bullet"/>
      <w:pStyle w:val="Listaconnmero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8C6689"/>
    <w:multiLevelType w:val="multilevel"/>
    <w:tmpl w:val="A2226B96"/>
    <w:lvl w:ilvl="0">
      <w:start w:val="1"/>
      <w:numFmt w:val="bullet"/>
      <w:pStyle w:val="Listaconnmero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013D93"/>
    <w:multiLevelType w:val="multilevel"/>
    <w:tmpl w:val="DE16712E"/>
    <w:lvl w:ilvl="0">
      <w:start w:val="1"/>
      <w:numFmt w:val="bullet"/>
      <w:pStyle w:val="Listaconvietas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672448"/>
    <w:multiLevelType w:val="multilevel"/>
    <w:tmpl w:val="1ADC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96D13"/>
    <w:multiLevelType w:val="multilevel"/>
    <w:tmpl w:val="9320D8BA"/>
    <w:lvl w:ilvl="0">
      <w:start w:val="1"/>
      <w:numFmt w:val="lowerLetter"/>
      <w:pStyle w:val="Listaconnmeros2"/>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36FA57F9"/>
    <w:multiLevelType w:val="multilevel"/>
    <w:tmpl w:val="75B66214"/>
    <w:lvl w:ilvl="0">
      <w:start w:val="1"/>
      <w:numFmt w:val="bullet"/>
      <w:pStyle w:val="Listaconvieta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533DA4"/>
    <w:multiLevelType w:val="hybridMultilevel"/>
    <w:tmpl w:val="F934FED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15:restartNumberingAfterBreak="0">
    <w:nsid w:val="40FD75CD"/>
    <w:multiLevelType w:val="multilevel"/>
    <w:tmpl w:val="05609382"/>
    <w:lvl w:ilvl="0">
      <w:start w:val="1"/>
      <w:numFmt w:val="bullet"/>
      <w:pStyle w:val="Listaconvieta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1824F83"/>
    <w:multiLevelType w:val="hybridMultilevel"/>
    <w:tmpl w:val="38D234C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1DA144E"/>
    <w:multiLevelType w:val="multilevel"/>
    <w:tmpl w:val="52CCD894"/>
    <w:lvl w:ilvl="0">
      <w:start w:val="1"/>
      <w:numFmt w:val="bullet"/>
      <w:pStyle w:val="Listaconnmero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A16473F"/>
    <w:multiLevelType w:val="multilevel"/>
    <w:tmpl w:val="07163F9A"/>
    <w:lvl w:ilvl="0">
      <w:start w:val="1"/>
      <w:numFmt w:val="bullet"/>
      <w:pStyle w:val="Listaconvieta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C033293"/>
    <w:multiLevelType w:val="hybridMultilevel"/>
    <w:tmpl w:val="D0304B74"/>
    <w:lvl w:ilvl="0" w:tplc="6E3E9DDE">
      <w:start w:val="1"/>
      <w:numFmt w:val="decimal"/>
      <w:lvlText w:val="%1."/>
      <w:lvlJc w:val="left"/>
      <w:pPr>
        <w:ind w:left="720" w:hanging="360"/>
      </w:pPr>
      <w:rPr>
        <w:rFonts w:ascii="Times New Roman" w:eastAsiaTheme="majorEastAsia" w:hAnsi="Times New Roman" w:cstheme="majorHAnsi" w:hint="default"/>
        <w:color w:val="5F5F5F" w:themeColor="hyperlink"/>
        <w:sz w:val="24"/>
        <w:u w:val="singl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650C387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DDE2254"/>
    <w:multiLevelType w:val="hybridMultilevel"/>
    <w:tmpl w:val="BCDAAEEC"/>
    <w:lvl w:ilvl="0" w:tplc="25546A2E">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F1F370B"/>
    <w:multiLevelType w:val="multilevel"/>
    <w:tmpl w:val="99F0F5E2"/>
    <w:lvl w:ilvl="0">
      <w:start w:val="1"/>
      <w:numFmt w:val="bullet"/>
      <w:pStyle w:val="Listaconnmero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8BF10B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A3F0604"/>
    <w:multiLevelType w:val="hybridMultilevel"/>
    <w:tmpl w:val="F176FA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C0A4BFC"/>
    <w:multiLevelType w:val="multilevel"/>
    <w:tmpl w:val="767E5F60"/>
    <w:lvl w:ilvl="0">
      <w:start w:val="1"/>
      <w:numFmt w:val="bullet"/>
      <w:pStyle w:val="Listaconvieta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4"/>
  </w:num>
  <w:num w:numId="3">
    <w:abstractNumId w:val="9"/>
  </w:num>
  <w:num w:numId="4">
    <w:abstractNumId w:val="7"/>
  </w:num>
  <w:num w:numId="5">
    <w:abstractNumId w:val="19"/>
  </w:num>
  <w:num w:numId="6">
    <w:abstractNumId w:val="2"/>
  </w:num>
  <w:num w:numId="7">
    <w:abstractNumId w:val="6"/>
  </w:num>
  <w:num w:numId="8">
    <w:abstractNumId w:val="16"/>
  </w:num>
  <w:num w:numId="9">
    <w:abstractNumId w:val="11"/>
  </w:num>
  <w:num w:numId="10">
    <w:abstractNumId w:val="3"/>
  </w:num>
  <w:num w:numId="11">
    <w:abstractNumId w:val="5"/>
  </w:num>
  <w:num w:numId="12">
    <w:abstractNumId w:val="10"/>
  </w:num>
  <w:num w:numId="13">
    <w:abstractNumId w:val="14"/>
  </w:num>
  <w:num w:numId="14">
    <w:abstractNumId w:val="13"/>
  </w:num>
  <w:num w:numId="15">
    <w:abstractNumId w:val="8"/>
  </w:num>
  <w:num w:numId="16">
    <w:abstractNumId w:val="17"/>
  </w:num>
  <w:num w:numId="17">
    <w:abstractNumId w:val="15"/>
  </w:num>
  <w:num w:numId="18">
    <w:abstractNumId w:val="18"/>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1EB"/>
    <w:rsid w:val="000C632E"/>
    <w:rsid w:val="000D5928"/>
    <w:rsid w:val="001C0EB4"/>
    <w:rsid w:val="001C1C45"/>
    <w:rsid w:val="0020781E"/>
    <w:rsid w:val="00221088"/>
    <w:rsid w:val="002E0FC7"/>
    <w:rsid w:val="002F1252"/>
    <w:rsid w:val="00460BE9"/>
    <w:rsid w:val="00473264"/>
    <w:rsid w:val="004873D1"/>
    <w:rsid w:val="004B3617"/>
    <w:rsid w:val="004C6A27"/>
    <w:rsid w:val="004E58E3"/>
    <w:rsid w:val="0054654E"/>
    <w:rsid w:val="006121EB"/>
    <w:rsid w:val="006338BD"/>
    <w:rsid w:val="00644368"/>
    <w:rsid w:val="006F7655"/>
    <w:rsid w:val="00731A10"/>
    <w:rsid w:val="00740B72"/>
    <w:rsid w:val="0074446E"/>
    <w:rsid w:val="007B2FC5"/>
    <w:rsid w:val="00826AFE"/>
    <w:rsid w:val="0084287F"/>
    <w:rsid w:val="008C1CCE"/>
    <w:rsid w:val="008C580B"/>
    <w:rsid w:val="008C5ABF"/>
    <w:rsid w:val="00926C38"/>
    <w:rsid w:val="009512D2"/>
    <w:rsid w:val="00966F59"/>
    <w:rsid w:val="009A12BB"/>
    <w:rsid w:val="00AC0490"/>
    <w:rsid w:val="00AC6949"/>
    <w:rsid w:val="00B824BB"/>
    <w:rsid w:val="00CF07D7"/>
    <w:rsid w:val="00CF5578"/>
    <w:rsid w:val="00D92823"/>
    <w:rsid w:val="00DC06F6"/>
    <w:rsid w:val="00E25CB0"/>
    <w:rsid w:val="00E409B9"/>
    <w:rsid w:val="00E73E1E"/>
    <w:rsid w:val="00E760FF"/>
    <w:rsid w:val="00E976F2"/>
    <w:rsid w:val="00EC14F3"/>
    <w:rsid w:val="00F1769A"/>
    <w:rsid w:val="00F713E0"/>
    <w:rsid w:val="00F94E3E"/>
    <w:rsid w:val="00FF40B9"/>
    <w:rsid w:val="00FF793A"/>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BE159"/>
  <w15:docId w15:val="{F5A52187-F347-4723-A89E-92A2D233A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FC5"/>
  </w:style>
  <w:style w:type="paragraph" w:styleId="Ttulo1">
    <w:name w:val="heading 1"/>
    <w:basedOn w:val="Normal"/>
    <w:next w:val="Normal"/>
    <w:link w:val="Ttulo1Ca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pPr>
      <w:ind w:firstLine="0"/>
    </w:pPr>
  </w:style>
  <w:style w:type="character" w:customStyle="1" w:styleId="Ttulo1Car">
    <w:name w:val="Título 1 Car"/>
    <w:basedOn w:val="Fuentedeprrafopredeter"/>
    <w:link w:val="Ttulo1"/>
    <w:uiPriority w:val="5"/>
    <w:rsid w:val="00DB2E59"/>
    <w:rPr>
      <w:rFonts w:asciiTheme="majorHAnsi" w:eastAsiaTheme="majorEastAsia" w:hAnsiTheme="majorHAnsi" w:cstheme="majorBidi"/>
      <w:b/>
      <w:bCs/>
    </w:rPr>
  </w:style>
  <w:style w:type="character" w:customStyle="1" w:styleId="Ttulo2Car">
    <w:name w:val="Título 2 Car"/>
    <w:basedOn w:val="Fuentedeprrafopredeter"/>
    <w:link w:val="Ttulo2"/>
    <w:uiPriority w:val="5"/>
    <w:rsid w:val="00DB2E59"/>
    <w:rPr>
      <w:rFonts w:asciiTheme="majorHAnsi" w:eastAsiaTheme="majorEastAsia" w:hAnsiTheme="majorHAnsi" w:cstheme="majorBidi"/>
      <w:b/>
      <w:bCs/>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DB2E59"/>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TDC2">
    <w:name w:val="toc 2"/>
    <w:basedOn w:val="Normal"/>
    <w:next w:val="Normal"/>
    <w:autoRedefine/>
    <w:uiPriority w:val="39"/>
    <w:unhideWhenUsed/>
    <w:rsid w:val="00E409B9"/>
    <w:pPr>
      <w:spacing w:after="100"/>
      <w:ind w:left="240"/>
    </w:pPr>
  </w:style>
  <w:style w:type="character" w:styleId="Hipervnculo">
    <w:name w:val="Hyperlink"/>
    <w:basedOn w:val="Fuentedeprrafopredeter"/>
    <w:uiPriority w:val="99"/>
    <w:unhideWhenUsed/>
    <w:rsid w:val="00E409B9"/>
    <w:rPr>
      <w:color w:val="5F5F5F" w:themeColor="hyperlink"/>
      <w:u w:val="single"/>
    </w:rPr>
  </w:style>
  <w:style w:type="paragraph" w:styleId="TDC3">
    <w:name w:val="toc 3"/>
    <w:basedOn w:val="Normal"/>
    <w:next w:val="Normal"/>
    <w:autoRedefine/>
    <w:uiPriority w:val="39"/>
    <w:unhideWhenUsed/>
    <w:rsid w:val="00E409B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2395">
      <w:bodyDiv w:val="1"/>
      <w:marLeft w:val="0"/>
      <w:marRight w:val="0"/>
      <w:marTop w:val="0"/>
      <w:marBottom w:val="0"/>
      <w:divBdr>
        <w:top w:val="none" w:sz="0" w:space="0" w:color="auto"/>
        <w:left w:val="none" w:sz="0" w:space="0" w:color="auto"/>
        <w:bottom w:val="none" w:sz="0" w:space="0" w:color="auto"/>
        <w:right w:val="none" w:sz="0" w:space="0" w:color="auto"/>
      </w:divBdr>
    </w:div>
    <w:div w:id="236089726">
      <w:bodyDiv w:val="1"/>
      <w:marLeft w:val="0"/>
      <w:marRight w:val="0"/>
      <w:marTop w:val="0"/>
      <w:marBottom w:val="0"/>
      <w:divBdr>
        <w:top w:val="none" w:sz="0" w:space="0" w:color="auto"/>
        <w:left w:val="none" w:sz="0" w:space="0" w:color="auto"/>
        <w:bottom w:val="none" w:sz="0" w:space="0" w:color="auto"/>
        <w:right w:val="none" w:sz="0" w:space="0" w:color="auto"/>
      </w:divBdr>
    </w:div>
    <w:div w:id="579409171">
      <w:bodyDiv w:val="1"/>
      <w:marLeft w:val="0"/>
      <w:marRight w:val="0"/>
      <w:marTop w:val="0"/>
      <w:marBottom w:val="0"/>
      <w:divBdr>
        <w:top w:val="none" w:sz="0" w:space="0" w:color="auto"/>
        <w:left w:val="none" w:sz="0" w:space="0" w:color="auto"/>
        <w:bottom w:val="none" w:sz="0" w:space="0" w:color="auto"/>
        <w:right w:val="none" w:sz="0" w:space="0" w:color="auto"/>
      </w:divBdr>
    </w:div>
    <w:div w:id="869294506">
      <w:bodyDiv w:val="1"/>
      <w:marLeft w:val="0"/>
      <w:marRight w:val="0"/>
      <w:marTop w:val="0"/>
      <w:marBottom w:val="0"/>
      <w:divBdr>
        <w:top w:val="none" w:sz="0" w:space="0" w:color="auto"/>
        <w:left w:val="none" w:sz="0" w:space="0" w:color="auto"/>
        <w:bottom w:val="none" w:sz="0" w:space="0" w:color="auto"/>
        <w:right w:val="none" w:sz="0" w:space="0" w:color="auto"/>
      </w:divBdr>
    </w:div>
    <w:div w:id="1002271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eLvjvUXrkGXTQ4vkPv4Euri/fLQ==">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</go:docsCustomData>
</go:gDocsCustomXmlDataStorage>
</file>

<file path=customXml/itemProps1.xml><?xml version="1.0" encoding="utf-8"?>
<ds:datastoreItem xmlns:ds="http://schemas.openxmlformats.org/officeDocument/2006/customXml" ds:itemID="{B27E3AFD-0FEC-48C1-BE11-B6879C9E285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7</Pages>
  <Words>996</Words>
  <Characters>5483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FRANCO SILVA BARRA</dc:creator>
  <cp:lastModifiedBy>ANDRES EDUARDO REYES DE LA CRUZ</cp:lastModifiedBy>
  <cp:revision>21</cp:revision>
  <dcterms:created xsi:type="dcterms:W3CDTF">2021-11-09T11:56:00Z</dcterms:created>
  <dcterms:modified xsi:type="dcterms:W3CDTF">2021-11-15T22:38:00Z</dcterms:modified>
</cp:coreProperties>
</file>