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7EFD08" w14:textId="779C50C6" w:rsidR="005234CF" w:rsidRDefault="00494D16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T1: </w:t>
      </w:r>
      <w:r w:rsidR="000A7505">
        <w:rPr>
          <w:b/>
          <w:sz w:val="32"/>
          <w:szCs w:val="32"/>
        </w:rPr>
        <w:t>ALGORITMO</w:t>
      </w:r>
      <w:r w:rsidR="0057563E">
        <w:rPr>
          <w:b/>
          <w:sz w:val="32"/>
          <w:szCs w:val="32"/>
        </w:rPr>
        <w:t xml:space="preserve"> DE</w:t>
      </w:r>
      <w:r w:rsidR="000A7505">
        <w:rPr>
          <w:b/>
          <w:sz w:val="32"/>
          <w:szCs w:val="32"/>
        </w:rPr>
        <w:t xml:space="preserve"> </w:t>
      </w:r>
      <w:r w:rsidR="0057563E">
        <w:rPr>
          <w:b/>
          <w:sz w:val="32"/>
          <w:szCs w:val="32"/>
        </w:rPr>
        <w:t>ORDENAÇÃO EXTERNA</w:t>
      </w:r>
    </w:p>
    <w:p w14:paraId="0A314CE7" w14:textId="020B471F" w:rsidR="005234CF" w:rsidRDefault="00494D16">
      <w:pPr>
        <w:pBdr>
          <w:top w:val="nil"/>
          <w:left w:val="nil"/>
          <w:bottom w:val="nil"/>
          <w:right w:val="nil"/>
          <w:between w:val="nil"/>
        </w:pBdr>
        <w:spacing w:before="119" w:after="119"/>
        <w:jc w:val="center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jlsoares</w:t>
      </w:r>
      <w:r w:rsidR="000A7505">
        <w:rPr>
          <w:rFonts w:ascii="Courier" w:eastAsia="Courier" w:hAnsi="Courier" w:cs="Courier"/>
          <w:sz w:val="20"/>
          <w:szCs w:val="20"/>
        </w:rPr>
        <w:t>@inf.ufsm.br</w:t>
      </w:r>
    </w:p>
    <w:p w14:paraId="206001A0" w14:textId="77777777" w:rsidR="005234CF" w:rsidRDefault="00B750C0" w:rsidP="00D34217">
      <w:pPr>
        <w:pStyle w:val="Ttulo1"/>
      </w:pPr>
      <w:r>
        <w:t>Introdução</w:t>
      </w:r>
    </w:p>
    <w:p w14:paraId="1E2B2A73" w14:textId="35841B69" w:rsidR="005234CF" w:rsidRDefault="00C744A9" w:rsidP="000A750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  <w:rPr>
          <w:color w:val="000000"/>
        </w:rPr>
      </w:pPr>
      <w:r>
        <w:t>Este</w:t>
      </w:r>
      <w:r w:rsidR="000A7505">
        <w:t xml:space="preserve"> trabalho tem por objetivo implementar um algoritmo de ordenação externa </w:t>
      </w:r>
      <w:r w:rsidR="0057563E">
        <w:t>de textos grandes</w:t>
      </w:r>
      <w:r w:rsidR="0000551A">
        <w:t xml:space="preserve">, com uma memória de hardware limitada. No meu algoritmo </w:t>
      </w:r>
      <w:r w:rsidR="00E910D2">
        <w:t>será</w:t>
      </w:r>
      <w:r w:rsidR="0000551A">
        <w:t xml:space="preserve"> utilizada</w:t>
      </w:r>
      <w:r w:rsidR="000A7505">
        <w:t xml:space="preserve"> linguagem</w:t>
      </w:r>
      <w:r w:rsidR="0057563E">
        <w:t xml:space="preserve"> de programação</w:t>
      </w:r>
      <w:r w:rsidR="000A7505">
        <w:t xml:space="preserve"> </w:t>
      </w:r>
      <w:r w:rsidR="00E910D2">
        <w:t>C++, e</w:t>
      </w:r>
      <w:r w:rsidR="0000551A">
        <w:t xml:space="preserve"> a técnica de divisão e conquista para manipular o arquivo e</w:t>
      </w:r>
      <w:r w:rsidR="000A7505">
        <w:t xml:space="preserve"> o método </w:t>
      </w:r>
      <w:proofErr w:type="spellStart"/>
      <w:r>
        <w:t>M</w:t>
      </w:r>
      <w:r w:rsidRPr="00C744A9">
        <w:t>erg</w:t>
      </w:r>
      <w:r w:rsidR="0000551A">
        <w:t>e</w:t>
      </w:r>
      <w:r w:rsidR="00B53C15">
        <w:t>Sort</w:t>
      </w:r>
      <w:proofErr w:type="spellEnd"/>
      <w:r w:rsidR="000A7505">
        <w:t xml:space="preserve"> para a ordenação</w:t>
      </w:r>
      <w:r w:rsidR="007C73A9">
        <w:t xml:space="preserve"> interna</w:t>
      </w:r>
      <w:r w:rsidR="000A7505">
        <w:t xml:space="preserve"> dos itens</w:t>
      </w:r>
      <w:r w:rsidR="007C73A9">
        <w:t xml:space="preserve"> com</w:t>
      </w:r>
      <w:r w:rsidR="0057563E">
        <w:t xml:space="preserve"> tamanho de memória</w:t>
      </w:r>
      <w:r w:rsidR="007C73A9">
        <w:t xml:space="preserve"> definidos</w:t>
      </w:r>
      <w:r w:rsidR="000A7505">
        <w:t xml:space="preserve">, e a Intercalação Balanceada de </w:t>
      </w:r>
      <w:r w:rsidR="007C73A9">
        <w:t>v</w:t>
      </w:r>
      <w:r w:rsidR="000A7505">
        <w:t xml:space="preserve">ários </w:t>
      </w:r>
      <w:r w:rsidR="007C73A9">
        <w:t>conjuntos</w:t>
      </w:r>
      <w:r w:rsidR="000A7505">
        <w:t xml:space="preserve"> </w:t>
      </w:r>
      <w:r w:rsidR="007C73A9">
        <w:t xml:space="preserve">ordenados de dados em arquivos </w:t>
      </w:r>
      <w:r w:rsidR="000A7505">
        <w:t>para trabalhar com a relação de memórias interna e externa</w:t>
      </w:r>
      <w:r w:rsidR="007C73A9">
        <w:t>, gerando um arquivo de saída com as palavras ordenadas após todo o processo de ordenação</w:t>
      </w:r>
      <w:r w:rsidR="000A7505">
        <w:t>.</w:t>
      </w:r>
    </w:p>
    <w:p w14:paraId="790830A7" w14:textId="77777777" w:rsidR="00D34217" w:rsidRDefault="00B750C0" w:rsidP="00D34217">
      <w:pPr>
        <w:pStyle w:val="Ttulo1"/>
      </w:pPr>
      <w:r>
        <w:t>Algoritm</w:t>
      </w:r>
      <w:r w:rsidR="00D34217">
        <w:t>o</w:t>
      </w:r>
    </w:p>
    <w:p w14:paraId="4A3F5D52" w14:textId="161E6439" w:rsidR="00D34217" w:rsidRDefault="00C744A9" w:rsidP="00C744A9">
      <w:pPr>
        <w:pStyle w:val="Ttulo2"/>
      </w:pPr>
      <w:r>
        <w:t>–</w:t>
      </w:r>
      <w:r w:rsidR="00D34217" w:rsidRPr="00D34217">
        <w:t xml:space="preserve"> Funcionamento</w:t>
      </w:r>
    </w:p>
    <w:p w14:paraId="7BEBE6EE" w14:textId="2AC2A41C" w:rsidR="0057563E" w:rsidRPr="00676268" w:rsidRDefault="00C744A9" w:rsidP="00676268">
      <w:pPr>
        <w:ind w:firstLine="576"/>
        <w:jc w:val="both"/>
      </w:pPr>
      <w:r w:rsidRPr="00676268">
        <w:t xml:space="preserve">No trabalho temos o seguinte desafio ordenar um arquivo texto muito </w:t>
      </w:r>
      <w:r w:rsidR="000C2BEF" w:rsidRPr="00676268">
        <w:t xml:space="preserve">grande que não cabe em </w:t>
      </w:r>
      <w:r w:rsidR="00676268" w:rsidRPr="00676268">
        <w:t>memória</w:t>
      </w:r>
      <w:r w:rsidR="000C2BEF" w:rsidRPr="00676268">
        <w:t xml:space="preserve"> interna para a execução da ordenação do mesmo, </w:t>
      </w:r>
      <w:r w:rsidR="0057563E" w:rsidRPr="00676268">
        <w:t xml:space="preserve">sabendo disso o </w:t>
      </w:r>
      <w:r w:rsidR="00676268" w:rsidRPr="00676268">
        <w:t>princípio</w:t>
      </w:r>
      <w:r w:rsidR="0057563E" w:rsidRPr="00676268">
        <w:t xml:space="preserve"> do algoritmo baseia-se em ler</w:t>
      </w:r>
      <w:r w:rsidR="008C1CF3" w:rsidRPr="00676268">
        <w:t xml:space="preserve"> sequencialmente </w:t>
      </w:r>
      <w:r w:rsidR="0057563E" w:rsidRPr="00676268">
        <w:t xml:space="preserve">o arquivo </w:t>
      </w:r>
      <w:r w:rsidR="000C2BEF" w:rsidRPr="00676268">
        <w:t xml:space="preserve">e dividi-lo em </w:t>
      </w:r>
      <w:r w:rsidR="0057563E" w:rsidRPr="00676268">
        <w:t xml:space="preserve">pequenos </w:t>
      </w:r>
      <w:r w:rsidR="008C1CF3" w:rsidRPr="00676268">
        <w:t xml:space="preserve">conjuntos </w:t>
      </w:r>
      <w:r w:rsidR="0057563E" w:rsidRPr="00676268">
        <w:t>e ordena</w:t>
      </w:r>
      <w:r w:rsidR="000C2BEF" w:rsidRPr="00676268">
        <w:t>r</w:t>
      </w:r>
      <w:r w:rsidR="0057563E" w:rsidRPr="00676268">
        <w:t xml:space="preserve"> cada uma dessas partes isoladament</w:t>
      </w:r>
      <w:r w:rsidR="00A966A8" w:rsidRPr="00676268">
        <w:t>e</w:t>
      </w:r>
      <w:r w:rsidR="008C1CF3" w:rsidRPr="00676268">
        <w:t>, definidas por um tamanho fixo no programa</w:t>
      </w:r>
      <w:r w:rsidR="00A966A8" w:rsidRPr="00676268">
        <w:t>.</w:t>
      </w:r>
    </w:p>
    <w:p w14:paraId="308B31E8" w14:textId="168F0B90" w:rsidR="00B53C15" w:rsidRPr="00676268" w:rsidRDefault="0057563E" w:rsidP="00676268">
      <w:pPr>
        <w:ind w:firstLine="576"/>
        <w:jc w:val="both"/>
      </w:pPr>
      <w:r w:rsidRPr="00676268">
        <w:t xml:space="preserve">Após as ordenações, </w:t>
      </w:r>
      <w:r w:rsidR="00787CED" w:rsidRPr="00676268">
        <w:t>o conteúdo estará dividido entre os arquivos temporários</w:t>
      </w:r>
      <w:r w:rsidR="000C2BEF" w:rsidRPr="00676268">
        <w:t xml:space="preserve"> chamados em meu programa de </w:t>
      </w:r>
      <w:r w:rsidR="00B53C15" w:rsidRPr="00676268">
        <w:t>“</w:t>
      </w:r>
      <w:proofErr w:type="spellStart"/>
      <w:r w:rsidR="000C2BEF" w:rsidRPr="00676268">
        <w:t>ru</w:t>
      </w:r>
      <w:r w:rsidR="00B53C15" w:rsidRPr="00676268">
        <w:t>n</w:t>
      </w:r>
      <w:proofErr w:type="spellEnd"/>
      <w:r w:rsidR="00B53C15" w:rsidRPr="00676268">
        <w:t>_”</w:t>
      </w:r>
      <w:r w:rsidR="00787CED" w:rsidRPr="00676268">
        <w:t xml:space="preserve"> e inicia-se o processo de intercalação entre os arquivos ‘</w:t>
      </w:r>
      <w:proofErr w:type="spellStart"/>
      <w:r w:rsidR="00B53C15" w:rsidRPr="00676268">
        <w:t>run</w:t>
      </w:r>
      <w:proofErr w:type="spellEnd"/>
      <w:r w:rsidR="00B53C15" w:rsidRPr="00676268">
        <w:t>_</w:t>
      </w:r>
      <w:r w:rsidR="00787CED" w:rsidRPr="00676268">
        <w:t>’</w:t>
      </w:r>
      <w:r w:rsidR="00B53C15" w:rsidRPr="00676268">
        <w:t xml:space="preserve"> </w:t>
      </w:r>
      <w:r w:rsidR="00676268" w:rsidRPr="00676268">
        <w:t>até</w:t>
      </w:r>
      <w:r w:rsidR="00B53C15" w:rsidRPr="00676268">
        <w:t xml:space="preserve"> gerar o arquivo de saída do qual o usuário nomeou.</w:t>
      </w:r>
    </w:p>
    <w:p w14:paraId="199228E1" w14:textId="14D3B6D5" w:rsidR="00526939" w:rsidRPr="00676268" w:rsidRDefault="00B53C15" w:rsidP="00676268">
      <w:pPr>
        <w:ind w:firstLine="576"/>
        <w:jc w:val="both"/>
      </w:pPr>
      <w:r w:rsidRPr="00676268">
        <w:t>O processo de divisão dos arquivos ocorre da seguinte forma</w:t>
      </w:r>
      <w:r w:rsidR="0000551A" w:rsidRPr="00676268">
        <w:t>: abre arquivo de entra</w:t>
      </w:r>
      <w:r w:rsidR="006F4C1D" w:rsidRPr="00676268">
        <w:t>da</w:t>
      </w:r>
      <w:r w:rsidR="0000551A" w:rsidRPr="00676268">
        <w:t xml:space="preserve"> calcula o tamanho de cada palavra se cabe na mem</w:t>
      </w:r>
      <w:r w:rsidR="006F4C1D" w:rsidRPr="00676268">
        <w:t>ó</w:t>
      </w:r>
      <w:r w:rsidR="0000551A" w:rsidRPr="00676268">
        <w:t xml:space="preserve">ria armazena </w:t>
      </w:r>
      <w:r w:rsidR="00676268" w:rsidRPr="00676268">
        <w:t>até</w:t>
      </w:r>
      <w:r w:rsidR="0000551A" w:rsidRPr="00676268">
        <w:t xml:space="preserve"> completar o espaço em mem</w:t>
      </w:r>
      <w:r w:rsidR="006F4C1D" w:rsidRPr="00676268">
        <w:t>ó</w:t>
      </w:r>
      <w:r w:rsidR="0000551A" w:rsidRPr="00676268">
        <w:t>ria e chama a função para ordenar</w:t>
      </w:r>
      <w:r w:rsidR="00787CED" w:rsidRPr="00676268">
        <w:t xml:space="preserve"> </w:t>
      </w:r>
    </w:p>
    <w:p w14:paraId="7D692BC5" w14:textId="5E2887D0" w:rsidR="00117721" w:rsidRPr="00676268" w:rsidRDefault="00117721" w:rsidP="00676268">
      <w:pPr>
        <w:jc w:val="both"/>
      </w:pPr>
      <w:r w:rsidRPr="00676268">
        <w:t xml:space="preserve">Após as ordenações, o conteúdo estará dividido entre os arquivos temporários e inicia-se o processo de intercalação entre os arquivos, </w:t>
      </w:r>
      <w:r w:rsidR="00E910D2" w:rsidRPr="00676268">
        <w:t xml:space="preserve">no meu processo de intercalação </w:t>
      </w:r>
      <w:r w:rsidR="006F4C1D" w:rsidRPr="00676268">
        <w:t>será</w:t>
      </w:r>
      <w:r w:rsidR="00E910D2" w:rsidRPr="00676268">
        <w:t xml:space="preserve"> usada a balanceada de vários caminhos </w:t>
      </w:r>
      <w:r w:rsidRPr="00676268">
        <w:t>na primeira execução teremos pequenos conjuntos ordenados divididos nos arquivos e se intercala os elementos de cada conjunto correspondente de cada arquivo para um único arquivo saída, assim esses conjuntos de cada arquivo se juntam e formam um conjunto maior de dados ordenados</w:t>
      </w:r>
    </w:p>
    <w:p w14:paraId="46C12478" w14:textId="2F3B9598" w:rsidR="00117721" w:rsidRPr="00676268" w:rsidRDefault="00117721" w:rsidP="00676268">
      <w:pPr>
        <w:jc w:val="both"/>
      </w:pPr>
      <w:r w:rsidRPr="00676268">
        <w:t xml:space="preserve"> </w:t>
      </w:r>
      <w:r w:rsidR="00676268">
        <w:tab/>
      </w:r>
      <w:r w:rsidRPr="00676268">
        <w:t>Após todos os conjuntos serem intercalados e divididos entre os novos arquivos, os arquivos ‘</w:t>
      </w:r>
      <w:proofErr w:type="spellStart"/>
      <w:r w:rsidRPr="00676268">
        <w:t>run</w:t>
      </w:r>
      <w:proofErr w:type="spellEnd"/>
      <w:r w:rsidRPr="00676268">
        <w:t>_’ serão sobrescritos com a nova intercalação dos arquivos anteriores, e assim gerando conjuntos internos ordenados ainda maiores. Esse processo de intercalação entre esses dois grupos de arquivos temporários é recursivo, até que o conjunto gerado seja do mesmo tamanho do arquivo de entrada e fique em um único arquivo de saída.</w:t>
      </w:r>
    </w:p>
    <w:p w14:paraId="7AA0EBD4" w14:textId="77777777" w:rsidR="00117721" w:rsidRPr="00676268" w:rsidRDefault="00117721" w:rsidP="00676268">
      <w:pPr>
        <w:jc w:val="both"/>
      </w:pPr>
      <w:r w:rsidRPr="00676268">
        <w:t>Após o arquivo de saída ser gerado, todos os arquivos temporários usado no processo de intercalação são excluídos.</w:t>
      </w:r>
    </w:p>
    <w:p w14:paraId="17370593" w14:textId="75BD48FF" w:rsidR="008C1CF3" w:rsidRPr="00676268" w:rsidRDefault="00117721" w:rsidP="00676268">
      <w:pPr>
        <w:ind w:firstLine="425"/>
        <w:jc w:val="both"/>
      </w:pPr>
      <w:r w:rsidRPr="00676268">
        <w:t>O número de ciclos de intercalação necessárias entre esses arquivos temporários é calculado previamente pelo programa com base no número de conjuntos ordenados em memória interna, para assim ter melhor controle das execuções.</w:t>
      </w:r>
    </w:p>
    <w:p w14:paraId="34DD96F8" w14:textId="77777777" w:rsidR="008C1CF3" w:rsidRDefault="008C1CF3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 w:rsidRPr="00D34217">
        <w:rPr>
          <w:b/>
        </w:rPr>
        <w:t>2.</w:t>
      </w:r>
      <w:r>
        <w:rPr>
          <w:b/>
        </w:rPr>
        <w:t>2</w:t>
      </w:r>
      <w:r w:rsidRPr="00D34217">
        <w:rPr>
          <w:b/>
        </w:rPr>
        <w:t xml:space="preserve"> </w:t>
      </w:r>
      <w:r>
        <w:rPr>
          <w:b/>
        </w:rPr>
        <w:t>–</w:t>
      </w:r>
      <w:r w:rsidRPr="00D34217">
        <w:rPr>
          <w:b/>
        </w:rPr>
        <w:t xml:space="preserve"> </w:t>
      </w:r>
      <w:r w:rsidR="00097473">
        <w:rPr>
          <w:b/>
        </w:rPr>
        <w:t>Implementação</w:t>
      </w:r>
    </w:p>
    <w:p w14:paraId="0C6BE3DA" w14:textId="77777777" w:rsidR="00676268" w:rsidRDefault="00C90755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Primeira etapa: </w:t>
      </w:r>
    </w:p>
    <w:p w14:paraId="48D66FF9" w14:textId="1919C373" w:rsidR="00097473" w:rsidRDefault="00D34217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lastRenderedPageBreak/>
        <w:t xml:space="preserve">Logo no início do programa temos </w:t>
      </w:r>
      <w:r w:rsidR="00B53C15">
        <w:t>uma mensagem se o usuário deseja criar um arquivo genérico para ordenação ou ele deseja ordenar um arquivo próprio</w:t>
      </w:r>
      <w:r w:rsidR="00C90755">
        <w:t xml:space="preserve"> (s</w:t>
      </w:r>
      <w:r w:rsidR="00B53C15">
        <w:t>obre este ar</w:t>
      </w:r>
      <w:r w:rsidR="00C90755">
        <w:t>q</w:t>
      </w:r>
      <w:r w:rsidR="00B53C15">
        <w:t xml:space="preserve">uivo ele deve estar na mesma localização do programa </w:t>
      </w:r>
      <w:r w:rsidR="00097473">
        <w:t xml:space="preserve"> </w:t>
      </w:r>
      <w:r w:rsidR="00C90755">
        <w:t>para poder ser aberto), caso o usuário deseje gerar um arquivo no próprio programa era feito um arquivo de tamanho dado, caso contrário o usuário dará o arquivo de entrada e nomeara o arquivo de saída sempre incluindo a extensão deles.</w:t>
      </w:r>
    </w:p>
    <w:p w14:paraId="7DF595B8" w14:textId="77777777" w:rsidR="00676268" w:rsidRDefault="00C90755" w:rsidP="00494D16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Segunda etapa: </w:t>
      </w:r>
    </w:p>
    <w:p w14:paraId="4FDC9669" w14:textId="7FF5B751" w:rsidR="00494D16" w:rsidRDefault="00676268" w:rsidP="00494D16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S</w:t>
      </w:r>
      <w:r w:rsidR="00C90755">
        <w:t>erá pedido o tamanho de cada pagina a ser lido (tamanho de página é a mesma coisa que tamanho de memória que tem) este tamanho já vem definido como 4KB, mas também poderá ser modificado pelo próprio usuário desde que respeite as seguintes restrições:</w:t>
      </w:r>
      <w:r w:rsidR="00494D16">
        <w:t xml:space="preserve"> A memória não pode ser muito pequena se não ira criar e abrir muitos arquivo causando erro na execução.</w:t>
      </w:r>
    </w:p>
    <w:p w14:paraId="5BE19F97" w14:textId="77777777" w:rsidR="00676268" w:rsidRDefault="00C90755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Terceira etapa: </w:t>
      </w:r>
    </w:p>
    <w:p w14:paraId="6A724AAA" w14:textId="4C70E055" w:rsidR="00ED077A" w:rsidRDefault="00676268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É</w:t>
      </w:r>
      <w:r w:rsidR="00C90755">
        <w:t xml:space="preserve"> pedido o </w:t>
      </w:r>
      <w:r>
        <w:t>número</w:t>
      </w:r>
      <w:r w:rsidR="00C90755">
        <w:t xml:space="preserve"> de blocos de </w:t>
      </w:r>
      <w:r w:rsidR="00494D16">
        <w:t>memória</w:t>
      </w:r>
      <w:r w:rsidR="00ED077A">
        <w:t xml:space="preserve"> (</w:t>
      </w:r>
      <w:r w:rsidR="00494D16">
        <w:t>número</w:t>
      </w:r>
      <w:r w:rsidR="00ED077A">
        <w:t xml:space="preserve"> de arquivos para a execução).</w:t>
      </w:r>
    </w:p>
    <w:p w14:paraId="167E1B7F" w14:textId="77777777" w:rsidR="00676268" w:rsidRDefault="00ED077A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Quarta etapa: </w:t>
      </w:r>
    </w:p>
    <w:p w14:paraId="7D7B54AF" w14:textId="6B8DA317" w:rsidR="00ED077A" w:rsidRDefault="00676268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É</w:t>
      </w:r>
      <w:r w:rsidR="00ED077A">
        <w:t xml:space="preserve"> obtido o </w:t>
      </w:r>
      <w:r w:rsidR="00494D16">
        <w:t>tamanho</w:t>
      </w:r>
      <w:r w:rsidR="00ED077A">
        <w:t xml:space="preserve"> do arquivo de entrada e calcula o </w:t>
      </w:r>
      <w:r w:rsidR="00494D16">
        <w:t>número</w:t>
      </w:r>
      <w:r w:rsidR="00ED077A">
        <w:t xml:space="preserve"> de execuções necessária para separar o arquivo em ta</w:t>
      </w:r>
      <w:r w:rsidR="00494D16">
        <w:t>ma</w:t>
      </w:r>
      <w:r w:rsidR="00ED077A">
        <w:t xml:space="preserve">nhos que não estourem a capacidade de </w:t>
      </w:r>
      <w:r w:rsidR="00494D16">
        <w:t>memória</w:t>
      </w:r>
      <w:r w:rsidR="00ED077A">
        <w:t xml:space="preserve"> definida pelo usuário. É também gerado os nomes dos arquivos que serão criados posteriormente.</w:t>
      </w:r>
    </w:p>
    <w:p w14:paraId="156C903D" w14:textId="77777777" w:rsidR="00676268" w:rsidRDefault="00ED077A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Quinta etapa: </w:t>
      </w:r>
    </w:p>
    <w:p w14:paraId="1916B48C" w14:textId="19D5FB04" w:rsidR="00494D16" w:rsidRDefault="00676268" w:rsidP="00C9075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L</w:t>
      </w:r>
      <w:r w:rsidR="00494D16">
        <w:t>ê</w:t>
      </w:r>
      <w:r w:rsidR="00ED077A">
        <w:t xml:space="preserve"> o arquivo de entrada e o separa em arquivos de tamanhos </w:t>
      </w:r>
      <w:r w:rsidR="00494D16">
        <w:t>correspondentes</w:t>
      </w:r>
      <w:r w:rsidR="00ED077A">
        <w:t xml:space="preserve"> pelo de </w:t>
      </w:r>
      <w:r w:rsidR="00494D16">
        <w:t>memória.</w:t>
      </w:r>
    </w:p>
    <w:p w14:paraId="00073B66" w14:textId="77777777" w:rsidR="00676268" w:rsidRDefault="00ED077A" w:rsidP="00494D16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 </w:t>
      </w:r>
      <w:r w:rsidR="00494D16">
        <w:t>Sexta etapa</w:t>
      </w:r>
      <w:r w:rsidR="00676268">
        <w:t>:</w:t>
      </w:r>
    </w:p>
    <w:p w14:paraId="248B35D9" w14:textId="79EDB4BC" w:rsidR="00526939" w:rsidRPr="0057563E" w:rsidRDefault="00494D16" w:rsidP="00494D16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 </w:t>
      </w:r>
      <w:r w:rsidR="00676268">
        <w:t>O</w:t>
      </w:r>
      <w:r>
        <w:t xml:space="preserve">rdena os pequenos arquivos com o algoritmo </w:t>
      </w:r>
      <w:proofErr w:type="spellStart"/>
      <w:r>
        <w:t>merging</w:t>
      </w:r>
      <w:proofErr w:type="spellEnd"/>
      <w:r>
        <w:t xml:space="preserve"> e faz a intercalação destes arquivos ate gerar o arquivo de saída;</w:t>
      </w:r>
    </w:p>
    <w:p w14:paraId="0B9D8839" w14:textId="426E7043" w:rsidR="005234CF" w:rsidRDefault="00B750C0" w:rsidP="00D34217">
      <w:pPr>
        <w:pStyle w:val="Ttulo1"/>
      </w:pPr>
      <w:r>
        <w:t>Aplicações</w:t>
      </w:r>
    </w:p>
    <w:p w14:paraId="357FA3A3" w14:textId="4AEBCEAF" w:rsidR="005234CF" w:rsidRDefault="00E910D2" w:rsidP="006F4C1D">
      <w:pPr>
        <w:ind w:firstLine="432"/>
        <w:jc w:val="both"/>
      </w:pPr>
      <w:r>
        <w:t>Este método de ordenação tem inúmeras aplicações entre elas</w:t>
      </w:r>
      <w:r w:rsidR="006F4C1D">
        <w:t>, melhorar a busca, seleção de dados em grandes arquivos, ordenar catálogos, banco de dados, registros e cadastros dentro de uma empresa, ordenar arquivos, melhorar o gerenciamento de dados.</w:t>
      </w:r>
    </w:p>
    <w:p w14:paraId="7065909B" w14:textId="77777777" w:rsidR="006F4C1D" w:rsidRPr="006F4C1D" w:rsidRDefault="006F4C1D" w:rsidP="006F4C1D">
      <w:pPr>
        <w:ind w:firstLine="432"/>
        <w:jc w:val="both"/>
      </w:pPr>
    </w:p>
    <w:p w14:paraId="7CB56F24" w14:textId="77777777" w:rsidR="005234CF" w:rsidRPr="00676268" w:rsidRDefault="00B750C0" w:rsidP="00676268">
      <w:pPr>
        <w:rPr>
          <w:b/>
          <w:sz w:val="28"/>
          <w:szCs w:val="28"/>
        </w:rPr>
      </w:pPr>
      <w:r w:rsidRPr="00676268">
        <w:rPr>
          <w:b/>
          <w:sz w:val="28"/>
          <w:szCs w:val="28"/>
        </w:rPr>
        <w:t>Referências</w:t>
      </w:r>
    </w:p>
    <w:p w14:paraId="0D6E2966" w14:textId="77777777" w:rsidR="00812CFB" w:rsidRPr="00676268" w:rsidRDefault="00812CFB" w:rsidP="00676268">
      <w:r w:rsidRPr="00676268">
        <w:t>https://en.wikipedia.org/wiki/External_sorting</w:t>
      </w:r>
    </w:p>
    <w:p w14:paraId="5636D996" w14:textId="77777777" w:rsidR="00812CFB" w:rsidRPr="00676268" w:rsidRDefault="00812CFB" w:rsidP="00676268">
      <w:r w:rsidRPr="00676268">
        <w:t>http://wiki.icmc.usp.br/images/1/1e/SCC0203-1o-2012-15.OrdenacaoExterna.pdf</w:t>
      </w:r>
    </w:p>
    <w:p w14:paraId="4EBD303F" w14:textId="77777777" w:rsidR="00812CFB" w:rsidRPr="00676268" w:rsidRDefault="00812CFB" w:rsidP="00676268">
      <w:r w:rsidRPr="00676268">
        <w:t>http://www.decom.ufop.br/guilherme/BCC203/geral/ed2_ordenacao-externa.pdf</w:t>
      </w:r>
    </w:p>
    <w:p w14:paraId="4AF0ADC3" w14:textId="3DC9FD83" w:rsidR="00812CFB" w:rsidRPr="00676268" w:rsidRDefault="00812CFB" w:rsidP="00676268">
      <w:r w:rsidRPr="00676268">
        <w:t>http://www.showme.com/sh/?h=0a0OGGW</w:t>
      </w:r>
    </w:p>
    <w:p w14:paraId="0E46F99E" w14:textId="2A0BB766" w:rsidR="00044001" w:rsidRPr="00676268" w:rsidRDefault="00117721" w:rsidP="00676268">
      <w:r w:rsidRPr="00463D1D">
        <w:t>https://pt.wikip</w:t>
      </w:r>
      <w:bookmarkStart w:id="0" w:name="_GoBack"/>
      <w:bookmarkEnd w:id="0"/>
      <w:r w:rsidRPr="00463D1D">
        <w:t>edia.org/wiki/Merge_sort</w:t>
      </w:r>
    </w:p>
    <w:p w14:paraId="3C643478" w14:textId="29C6A322" w:rsidR="00117721" w:rsidRPr="00676268" w:rsidRDefault="00117721" w:rsidP="00676268">
      <w:r w:rsidRPr="00463D1D">
        <w:t>http://www.cos.ufrj.br/~rfarias/cos121/aula_07.html</w:t>
      </w:r>
    </w:p>
    <w:p w14:paraId="50712905" w14:textId="78ECF1FA" w:rsidR="00117721" w:rsidRPr="00676268" w:rsidRDefault="009234DD" w:rsidP="00676268">
      <w:r w:rsidRPr="00463D1D">
        <w:t>https://www.youtube.com/watch?v=PKCMMSXQyJE</w:t>
      </w:r>
    </w:p>
    <w:p w14:paraId="61F13CDF" w14:textId="1C0F037C" w:rsidR="009234DD" w:rsidRPr="00676268" w:rsidRDefault="009234DD" w:rsidP="00676268">
      <w:r w:rsidRPr="00676268">
        <w:t>https://www.geeksforgeeks.org/merge-sort/</w:t>
      </w:r>
    </w:p>
    <w:sectPr w:rsidR="009234DD" w:rsidRPr="00676268">
      <w:pgSz w:w="11906" w:h="16838"/>
      <w:pgMar w:top="1984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">
    <w:altName w:val="Courier New"/>
    <w:panose1 w:val="020704090202050204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B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F21C97"/>
    <w:multiLevelType w:val="multilevel"/>
    <w:tmpl w:val="E24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C4F1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974DA5"/>
    <w:multiLevelType w:val="hybridMultilevel"/>
    <w:tmpl w:val="F0A460AC"/>
    <w:lvl w:ilvl="0" w:tplc="C4FA27B6">
      <w:start w:val="2"/>
      <w:numFmt w:val="bullet"/>
      <w:lvlText w:val=""/>
      <w:lvlJc w:val="left"/>
      <w:pPr>
        <w:ind w:left="785" w:hanging="360"/>
      </w:pPr>
      <w:rPr>
        <w:rFonts w:ascii="Symbol" w:eastAsia="Times" w:hAnsi="Symbol" w:cs="Time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CF"/>
    <w:rsid w:val="0000551A"/>
    <w:rsid w:val="00044001"/>
    <w:rsid w:val="00097473"/>
    <w:rsid w:val="000A7505"/>
    <w:rsid w:val="000C2BEF"/>
    <w:rsid w:val="00117721"/>
    <w:rsid w:val="00463D1D"/>
    <w:rsid w:val="00494D16"/>
    <w:rsid w:val="005234CF"/>
    <w:rsid w:val="00526939"/>
    <w:rsid w:val="0057563E"/>
    <w:rsid w:val="00676268"/>
    <w:rsid w:val="006F4C1D"/>
    <w:rsid w:val="00787CED"/>
    <w:rsid w:val="007C73A9"/>
    <w:rsid w:val="007F7065"/>
    <w:rsid w:val="00812CFB"/>
    <w:rsid w:val="008C1CF3"/>
    <w:rsid w:val="009234DD"/>
    <w:rsid w:val="00952E65"/>
    <w:rsid w:val="00A22922"/>
    <w:rsid w:val="00A966A8"/>
    <w:rsid w:val="00B53C15"/>
    <w:rsid w:val="00B750C0"/>
    <w:rsid w:val="00C744A9"/>
    <w:rsid w:val="00C90755"/>
    <w:rsid w:val="00D34217"/>
    <w:rsid w:val="00D604F3"/>
    <w:rsid w:val="00D86DC7"/>
    <w:rsid w:val="00E910D2"/>
    <w:rsid w:val="00ED077A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D01C"/>
  <w15:docId w15:val="{C94A6EA0-3CE0-44E8-8A57-522E5F4B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ja-JP" w:bidi="ug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b/>
      <w:smallCaps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widowControl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before="240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pBdr>
        <w:top w:val="nil"/>
        <w:left w:val="nil"/>
        <w:bottom w:val="nil"/>
        <w:right w:val="nil"/>
        <w:between w:val="nil"/>
      </w:pBdr>
      <w:jc w:val="both"/>
      <w:outlineLvl w:val="3"/>
    </w:pPr>
    <w:rPr>
      <w:i/>
      <w:color w:val="000000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pBdr>
        <w:top w:val="nil"/>
        <w:left w:val="nil"/>
        <w:bottom w:val="nil"/>
        <w:right w:val="nil"/>
        <w:between w:val="nil"/>
      </w:pBdr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i/>
      <w:color w:val="00000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42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42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42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smallCaps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i/>
      <w:smallCaps/>
      <w:color w:val="00000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A750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4217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D34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42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42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12C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MenoPendente">
    <w:name w:val="Unresolved Mention"/>
    <w:basedOn w:val="Fontepargpadro"/>
    <w:uiPriority w:val="99"/>
    <w:semiHidden/>
    <w:unhideWhenUsed/>
    <w:rsid w:val="00812C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juliano soares</cp:lastModifiedBy>
  <cp:revision>3</cp:revision>
  <dcterms:created xsi:type="dcterms:W3CDTF">2018-05-17T02:13:00Z</dcterms:created>
  <dcterms:modified xsi:type="dcterms:W3CDTF">2018-05-17T02:13:00Z</dcterms:modified>
</cp:coreProperties>
</file>