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ESTUDO DE CASO: DETRAN II Santa Maria, 03 de dezembro de 2018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Juliano Leonardo Soares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Resumo: Trabalho referente a disciplina de Fundamentos de Banco de Dados. No qual a partir de um estudo de caso proposto foi implementado o diagrama de entidade-relacionamento, gerado o modelo físico e criada as tabelas no banco de dados MySQL. Posteriormente foi implementado um sistema de gerenciamento, utilizando a linguagem Java Palavras-chave: Banco de Dados, Java, MySQL.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  <w:tab/>
        <w:t xml:space="preserve">O estudo de caso proposto é referente a um programa de cadastro de multas do detran, no qual uma pessoa, deseja construir um sistema para facilitar e agilizar o gerenciamento dos cadastros e armazenamento dos dados das infrações de trânsito, bem como veículo que cometeu a infração, o proprietário do veículo e seus dados, os agentes de trânsito que aplicam as infrações, e os locais das infrações, O banco de dados utilizado é o MySQL. Para o desenvolvimento do sistema de gerenciamento foi utilizada a linguagem Java na IDE Netbeans.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Descrição do Trabalho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Estudo de Caso:  DETRAN II.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 DETRAN deseja constituir um banco de dados para controlar as infrações ocorridas no estado. Os seguintes requisitos foram determinados: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Os veículos são identificados pela placa e também descritos por chassi, cor predominante, modelo, categoria e ano de fabricação.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Cada veículo possui um único proprietário, que é identificado por seu CPF. Deve-se saber o nome, endereço, bairro, cidade estado, telefone (vários), sexo,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de nascimento e idade.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Todo veículo possui um único modelo; por exemplo, GOL MI, GOL 1.8, UNO CS, etc. Cada modelo é codificado por um número de 6 dígitos.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Similarmente ao modelo, uma categoria deve ser atribuída a cada veículo; por exemplo, AUTOMÓVEL, MOTOCICLETA, CAMINHÃO, etc. Cada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categoria é codificada por um número de 2 dígitos.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Existem diversos tipos de infração, AVANÇO DE SINAL VERMELHO, PARADA SOBRE A FAIXA DE PEDESTRES, etc., identificada pelo código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associado. A cada tipo de infração é associado um valor que deverá ser cobrado na ocorrência de infração.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Um a infração é identificada pelo veículo infrator, data/hora e tipo de infração. Também é importante conhecer o local, velocidade aferida (se possível) e 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agente de trânsito.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Cada local é descrito pelo código, posição geográfica e velocidade permitida; um local é geralmente referenciado por seu código.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Um agente de trânsito é conhecido através de sua matrícula, sendo também descrito pelo nome, data de contratação e tempo de serviço.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Modelagem de Dados (Diagrama de Classe)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291263" cy="4514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OBS: as imagens com melhor qualidade estão em anexo para poderem ser melhor visualizadas.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367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6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OBS: as imagens com melhor qualidade estão em anexo para poderem ser melhor visualizadas.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Funções Implementadas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`agente_transito`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`Matricula` int(11)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`Nome` varchar(45)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`Data_Contratacao` date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`Tempo_servico` int(11)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PRIMARY KEY (`Matricula`)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CREATE TABLE `categoria`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`ID_Categoria` int(2) unsigned zerofill NOT NULL AUTO_INCREMENT,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`Desc_Categoria` varchar(45)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PRIMARY KEY (`ID_Categoria`),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UNIQUE KEY `ID_Categoria_UNIQUE` (`ID_Categoria`)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 ENGINE=InnoDB AUTO_INCREMENT=11 DEFAULT CHARSET=utf8mb4 COLLATE=utf8mb4_0900_ai_ci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`cidade`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`ID_Cidade` int(11) NOT NULL AUTO_INCREMENT,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`Desc_Cidade` varchar(45)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`estado_ID_Estado` int(11)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PRIMARY KEY (`ID_Cidade`),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KEY `fk_cidade_estado1` (`estado_ID_Estado`),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CONSTRAINT `fk_cidade_estado1` FOREIGN KEY (`estado_ID_Estado`) REFERENCES `estado` (`id_estado`) ON DELETE CASCADE ON UPDATE CASCADE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 ENGINE=InnoDB AUTO_INCREMENT=86 DEFAULT CHARSET=utf8mb4 COLLATE=utf8mb4_0900_ai_ci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`endereco`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`Desc_endereco` varchar(45)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`cidade_ID_Cidade` int(11)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`cep` varchar(45)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`cpf_end` int(11) unsigned zerofill DEFAULT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KEY `fk_endereco_cidade1` (`cidade_ID_Cidade`),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KEY `fk_endereco_cpfend_idx` (`cpf_end`),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CONSTRAINT `fk_endereco_cidade1` FOREIGN KEY (`cidade_ID_Cidade`) REFERENCES `cidade` (`id_cidade`) ON DELETE CASCADE ON UPDATE CASCADE,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CONSTRAINT `fk_endereco_cpfend` FOREIGN KEY (`cpf_end`) REFERENCES `proprietario` (`cpf`) ON DELETE CASCADE ON UPDATE CASCADE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 ENGINE=InnoDB AUTO_INCREMENT=44 DEFAULT CHARSET=utf8mb4 COLLATE=utf8mb4_0900_ai_ci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`estado`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`ID_Estado` int(11) NOT NULL AUTO_INCREMENT,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`Desc_Estado` varchar(45)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`UF` char(2)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PRIMARY KEY (`ID_Estado`)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 ENGINE=InnoDB AUTO_INCREMENT=49 DEFAULT CHARSET=utf8mb4 COLLATE=utf8mb4_0900_ai_ci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`infracao`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`ID_Infracao` int(11) NOT NULL AUTO_INCREMENT,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`Valor` float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`Data_hora` datetime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`velocidade` double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`local_ID_Local` int(11)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`tipo_infracao_ID_Infracao` int(11)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`agente_transito_Matricula` int(11)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`id_veiculo` int(11)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PRIMARY KEY (`ID_Infracao`),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KEY `fk_infracao_veiculo1_idx` (`id_veiculo`),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KEY `fk_infracao_agente_transito1` (`agente_transito_Matricula`),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KEY `fk_infracao_local1` (`local_ID_Local`),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KEY `fk_infracao_tipo_infracao1` (`tipo_infracao_ID_Infracao`),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CONSTRAINT `fk_infracao_agente_transito1` FOREIGN KEY (`agente_transito_Matricula`) REFERENCES `agente_transito` (`matricula`) ON DELETE CASCADE ON UPDATE CASCADE,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CONSTRAINT `fk_infracao_local1` FOREIGN KEY (`local_ID_Local`) REFERENCES `local` (`id_local`) ON DELETE CASCADE ON UPDATE CASCADE,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CONSTRAINT `fk_infracao_tipo_infracao1` FOREIGN KEY (`tipo_infracao_ID_Infracao`) REFERENCES `tipo_infracao` (`id_t_infracao`) ON DELETE CASCADE ON UPDATE CASCADE,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CONSTRAINT `fk_infracao_veiculo1` FOREIGN KEY (`id_veiculo`) REFERENCES `veiculo` (`id_veiculo`) ON DELETE CASCADE ON UPDATE CASCADE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 ENGINE=InnoDB AUTO_INCREMENT=15 DEFAULT CHARSET=utf8mb4 COLLATE=utf8mb4_0900_ai_ci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`local`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`ID_Local` int(11) NOT NULL AUTO_INCREMENT,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`Posicao_Geografica` varchar(45)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`Vel_permitida` int(11)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PRIMARY KEY (`ID_Local`)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 ENGINE=InnoDB AUTO_INCREMENT=11 DEFAULT CHARSET=utf8mb4 COLLATE=utf8mb4_0900_ai_ci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TABLE `modelo` 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`ID_modelo` int(6) unsigned zerofill NOT NULL AUTO_INCREMENT,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`Desc_Modelo` varchar(45)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PRIMARY KEY (`ID_modelo`)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 ENGINE=InnoDB AUTO_INCREMENT=9 DEFAULT CHARSET=utf8mb4 COLLATE=utf8mb4_0900_ai_ci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`modelo`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`ID_modelo` int(6) unsigned zerofill NOT NULL AUTO_INCREMENT,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`Desc_Modelo` varchar(45)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PRIMARY KEY (`ID_modelo`)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 ENGINE=InnoDB AUTO_INCREMENT=9 DEFAULT CHARSET=utf8mb4 COLLATE=utf8mb4_0900_ai_ci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TABLE `proprietario`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`CPF` int(11) unsigned zerofill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`Nome` varchar(45)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`Idade` varchar(45)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`Data_nascimento` varchar(45)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`sexo_ID_Sexo` int(11)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PRIMARY KEY (`CPF`),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KEY `fk_proprietario_sexo1_idx` (`sexo_ID_Sexo`),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CONSTRAINT `fk_proprietario_sexo1` FOREIGN KEY (`sexo_ID_Sexo`) REFERENCES `sexo` (`id_sexo`) ON DELETE CASCADE ON UPDATE CASCADE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TABLE `sexo` 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`ID_Sexo` int(11) NOT NULL AUTO_INCREMENT,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`Desc_sexo` varchar(45)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PRIMARY KEY (`ID_Sexo`)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 ENGINE=InnoDB AUTO_INCREMENT=8 DEFAULT CHARSET=utf8mb4 COLLATE=utf8mb4_0900_ai_ci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TABLE `telefone`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`Id_telefone` int(11)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`Telefone` varchar(45) DEFAULT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PRIMARY KEY (`Id_telefone`)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TABLE `telefone_has_proprietario` 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`telefone_Id_telefone` int(11)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`proprietario_CPF` int(11) unsigned zerofill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PRIMARY KEY (`telefone_Id_telefone`,`proprietario_CPF`),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KEY `fk_telefone_proprietario_CPF_idx` (`proprietario_CPF`),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CONSTRAINT `fk_telefone_Id_telefone` FOREIGN KEY (`telefone_Id_telefone`) REFERENCES `telefone` (`id_telefone`) ON DELETE CASCADE ON UPDATE CASCADE,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CONSTRAINT `fk_telefone_proprietario_CPF` FOREIGN KEY (`proprietario_CPF`) REFERENCES `proprietario` (`cpf`) ON DELETE CASCADE ON UPDATE CASCADE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TABLE `tipo_infracao` 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`ID_T_Infracao` int(11) NOT NULL AUTO_INCREMENT,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`Desc_Infracao` varchar(45)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PRIMARY KEY (`ID_T_Infracao`)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) ENGINE=InnoDB AUTO_INCREMENT=10 DEFAULT CHARSET=utf8mb4 COLLATE=utf8mb4_0900_ai_ci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 `veiculo`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`id_veiculo` int(11) NOT NULL AUTO_INCREMENT,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`Placa` varchar(45)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`Chassi` varchar(45)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`Cor` varchar(45) NOT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`Ano_Fabricacao` year(4) NOT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`proprietario_CPF` int(11) unsigned zerofill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`modelo_ID_modelo` int(6) unsigned zerofill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`categoria_ID_Categoria` int(2) unsigned zerofill NOT NULL,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PRIMARY KEY (`id_veiculo`),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UNIQUE KEY `Placa_UNIQUE` (`Placa`),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KEY `fk_veiculo_modelo1_idx` (`modelo_ID_modelo`),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KEY `fk_veiculo_categoria1_idx` (`categoria_ID_Categoria`),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KEY `fk_veiculo_proprietario_CPF_idx` (`proprietario_CPF`),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CONSTRAINT `fk_veiculo_categoria1` FOREIGN KEY (`categoria_ID_Categoria`) REFERENCES `categoria` (`id_categoria`) ON DELETE CASCADE ON UPDATE CASCADE,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CONSTRAINT `fk_veiculo_modelo1` FOREIGN KEY (`modelo_ID_modelo`) REFERENCES `modelo` (`id_modelo`) ON DELETE CASCADE ON UPDATE CASCADE,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CONSTRAINT `fk_veiculo_proprietario_cpf01` FOREIGN KEY (`proprietario_CPF`) REFERENCES `proprietario` (`cpf`) ON DELETE CASCADE ON UPDATE CASCADE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) ENGINE=InnoDB AUTO_INCREMENT=26 DEFAULT CHARSET=utf8mb4 COLLATE=utf8mb4_0900_ai_ci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4.1 AUTO INCREMENTO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`ID_Infracao` int(11) NOT NULL AUTO_INCREMENT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`id_veiculo` int(11) NOT NULL AUTO_INCREMENT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`ID_Sexo` int(11) NOT NULL AUTO_INCREMENT,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`ID_modelo` int(6) unsigned zerofill NOT NULL AUTO_INCREMENT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`ID_modelo` int(6) unsigned zerofill NOT NULL AUTO_INCREMENT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`ID_Local` int(11) NOT NULL AUTO_INCREMENT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`ID_Infracao` int(11) NOT NULL AUTO_INCREMENT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`ID_Estado` int(11) NOT NULL AUTO_INCREMENT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`id` int(11) NOT NULL AUTO_INCREMENT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`ID_Cidade` int(11) NOT NULL AUTO_INCREMENT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`ID_Categoria` int(2) unsigned zerofill NOT NULL AUTO_INCREMENT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4.2 VIEW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CREATE ALGORITHM=UNDEFINED DEFINER=`root`@`localhost` SQL SECURITY DEFINER VIEW `pega_endereco` AS select `p`.`CPF` AS `CPF`,`p`.`Nome` AS `Nome`,`p`.`Idade` AS `Idade`,`p`.`Data_nascimento` AS `Data_nascimento`,`p`.`sexo_ID_Sexo` AS `sexo_ID_Sexo`,`s`.`ID_Sexo` AS `ID_Sexo`,`s`.`Desc_sexo` AS `Desc_sexo`,`e`.`id` AS `id`,`e`.`Desc_endereco` AS `Desc_endereco`,`e`.`cep` AS `cep`,`e`.`cidade_ID_Cidade` AS `cidade_ID_Cidade`,`cid`.`ID_Cidade` AS `ID_Cidade`,`cid`.`Desc_Cidade` AS `Desc_Cidade`,`cid`.`estado_ID_Estado` AS `estado_ID_Estado`,`est`.`ID_Estado` AS `ID_Estado`,`est`.`Desc_Estado` AS `Desc_Estado`,`est`.`UF` AS `UF` from ((((`proprietario` `p` join `sexo` `s` on((`s`.`ID_Sexo` = `p`.`sexo_ID_Sexo`))) join `endereco` `e` on((`e`.`cpf_end` = `p`.`CPF`))) join `cidade` `cid` on((`cid`.`ID_Cidade` = `e`.`cidade_ID_Cidade`))) join `estado` `est` on((`est`.`ID_Estado` = `cid`.`estado_ID_Estado`)))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CREATE ALGORITHM=UNDEFINED DEFINER=`root`@`localhost` SQL SECURITY DEFINER VIEW `pega_infracao` AS select `i`.`ID_Infracao` AS `ID_Infracao`,`i`.`Valor` AS `Valor`,`i`.`Data_hora` AS `Data_hora`,`i`.`velocidade` AS `velocidade`,`i`.`local_ID_Local` AS `local_ID_Local`,`i`.`tipo_infracao_ID_Infracao` AS `tipo_infracao_ID_Infracao`,`i`.`agente_transito_Matricula` AS `agente_transito_Matricula`,`i`.`id_veiculo` AS `id_veiculo`,`tip`.`ID_T_Infracao` AS `ID_T_Infracao`,`tip`.`Desc_Infracao` AS `Desc_Infracao`,`v`.`Placa` AS `Placa`,`v`.`proprietario_CPF` AS `proprietario_CPF`,`ag`.`Matricula` AS `Matricula`,`ag`.`Nome` AS `Nome`,`ag`.`Data_Contratacao` AS `Data_Contratacao`,`ag`.`Tempo_servico` AS `Tempo_servico`,`l`.`ID_Local` AS `ID_Local`,`l`.`Posicao_Geografica` AS `Posicao_Geografica`,`l`.`Vel_permitida` AS `Vel_permitida` from ((((`infracao` `i` join `tipo_infracao` `tip` on((`tip`.`ID_T_Infracao` = `i`.`tipo_infracao_ID_Infracao`))) join `agente_transito` `ag` on((`ag`.`Matricula` = `i`.`agente_transito_Matricula`))) join `veiculo` `v` on((`v`.`id_veiculo` = `i`.`id_veiculo`))) join `local` `l` on((`l`.`ID_Local` = `i`.`local_ID_Local`)))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ALGORITHM=UNDEFINED DEFINER=`root`@`localhost` SQL SECURITY DEFINER VIEW `pega_telefones` AS select `p`.`CPF` AS `CPF`,`tel_has`.`telefone_Id_telefone` AS `telefone_Id_telefone`,`tel_has`.`proprietario_CPF` AS `proprietario_CPF`,`tel`.`Id_telefone` AS `Id_telefone`,`tel`.`Telefone` AS `Telefone` from ((`proprietario` `p` join `telefone_has_proprietario` `tel_has` on((`tel_has`.`proprietario_CPF` = `p`.`CPF`))) join `telefone` `tel` on((`tel`.`Id_telefone` = `tel_has`.`telefone_Id_telefone`)))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4.3 TRIGGER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DEFINER=`root`@`localhost` TRIGGER `estado_AFTER_DELETE` AFTER DELETE ON `estado` FOR EACH ROW BEGIN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INSERT INTO estado_LOG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(ID_Estado, Desc_Estado, UF)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VALUES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(OLD.ID_Estado, OLD.Desc_Estado, OLD.UF);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5. Conclusão: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Resultados e Discussão Este trabalho foi muito proveitoso para o estudo da disciplina de Fundamentos de Banco de Dados. Sendo possível adquirir aprendizado na prática. O maior tempo de trabalho neste projeto foi na parte de desenvolvimento do sistema de gerenciamento.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Porém, acabei me empolgando muito e fazendo coisas demais o que fez que eu não terminasse tudo que foi proposto a tempo da entrega, mas devido a este trabalho irei poder aproveitá-lo num projeto estou desenvolvendo.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Outro porém foi na quantidade de trigger eu poderia implementar vários mas eles seriam todos de backup pois não tive ideias melhores de triggers úteis.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As minhas dificuldades durante a implementação foram devido a minha escolha por fazer uma interface gráfica com java conectar o banco de dados com a interface, fez com que eu perdesse muito tempo aprendendo conectar os objetos java com mysql. O que ocasionou a falta de coisas essenciais e básicas do trabalho. Contudo se eu tivesse mais algum tempo conserteza entregaria um trabalho perfeito do jeito que eu queria.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Mesmo após a finalização deste trabalho continuarei sua implementação pois pretendo pegar uma base de como implementar e finalizar um trabalho deste modelo, pois como já disse pretendo desenvolver um software conectado com arduino e um banco de dados para armazenar os dados que irei recolher.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Vídeos Tutoriais no youtube.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