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TRASPASO DE MOTO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Yo, Yuly garcia, Mayor de edad, Hondureño y de este domicilio, con Tarjeta de Identidad Numero 36348129 por medio de la presenta HAGO CONSTAR QUE: Según antecedentes hasta la fecha soy legítimo(a), propietario (a) de la moto con las siguientes características: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MARCA: Yamaha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TIPO: Moto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COLOR: Negra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AÑO: 2023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MOTOR: 125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CHASIS: 355677788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VPC: 4567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PLACA: CBH-34H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Y, por tenerlo así convenido VENDO Y TRASPASO al Señor(a) Camilo Peña con Tarjeta de Identidad No. 1029881579, todo los derechos que poseo sobre este vehículo quedando entendido, convenido y aceptado que el vehículo es usado, entregándosele en buen estado de funcionamiento tanto mecánico como general, por lo tanto el o (la) comprador(a) lo recibe a su entera satisfacción, responsabilizando por todo lo que suceda con el mismo, el o la vendedor (a) queda exento de todo responsabilidad civil, fiscal y criminal por actos provocados por su nuevo propietario.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 para seguridad y constancia del Adquirente (a) firmo el presente en la Ciudad de Tegucigalpa Municipio del Distrito Central a los 19 días del mes de 06 del año 2026.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VENDEDOR (A)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COMPRADOR(A)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2026-06-19T18:46:40Z</dcterms:modified>
  <dc:creator/>
  <dc:description/>
  <dc:identifier/>
  <dc:language/>
  <dc:subject/>
</cp:coreProperties>
</file>