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A9A707" w14:textId="77777777" w:rsidR="00E13B8E" w:rsidRDefault="00E13B8E" w:rsidP="00E13B8E">
      <w:pPr>
        <w:jc w:val="center"/>
        <w:rPr>
          <w:sz w:val="40"/>
          <w:szCs w:val="40"/>
        </w:rPr>
      </w:pPr>
      <w:r w:rsidRPr="00AD1A80">
        <w:rPr>
          <w:sz w:val="40"/>
          <w:szCs w:val="40"/>
        </w:rPr>
        <w:t>University of Malta</w:t>
      </w:r>
    </w:p>
    <w:p w14:paraId="1579B86C" w14:textId="77777777" w:rsidR="00E13B8E" w:rsidRDefault="00E13B8E" w:rsidP="00E13B8E">
      <w:pPr>
        <w:jc w:val="center"/>
        <w:rPr>
          <w:sz w:val="40"/>
          <w:szCs w:val="40"/>
        </w:rPr>
      </w:pPr>
      <w:r>
        <w:rPr>
          <w:noProof/>
          <w:sz w:val="40"/>
          <w:szCs w:val="40"/>
        </w:rPr>
        <w:drawing>
          <wp:anchor distT="0" distB="0" distL="114300" distR="114300" simplePos="0" relativeHeight="251658240" behindDoc="0" locked="0" layoutInCell="1" allowOverlap="1" wp14:anchorId="75EA18CA" wp14:editId="2D760171">
            <wp:simplePos x="0" y="0"/>
            <wp:positionH relativeFrom="margin">
              <wp:align>center</wp:align>
            </wp:positionH>
            <wp:positionV relativeFrom="paragraph">
              <wp:posOffset>10795</wp:posOffset>
            </wp:positionV>
            <wp:extent cx="3209925" cy="32099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320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A4CAE4" w14:textId="77777777" w:rsidR="00E13B8E" w:rsidRDefault="00E13B8E" w:rsidP="00E13B8E">
      <w:pPr>
        <w:jc w:val="center"/>
        <w:rPr>
          <w:sz w:val="40"/>
          <w:szCs w:val="40"/>
        </w:rPr>
      </w:pPr>
    </w:p>
    <w:p w14:paraId="42088DDB" w14:textId="77777777" w:rsidR="00E13B8E" w:rsidRDefault="00E13B8E" w:rsidP="00E13B8E">
      <w:pPr>
        <w:jc w:val="center"/>
        <w:rPr>
          <w:sz w:val="40"/>
          <w:szCs w:val="40"/>
        </w:rPr>
      </w:pPr>
    </w:p>
    <w:p w14:paraId="5D36DC4E" w14:textId="77777777" w:rsidR="00E13B8E" w:rsidRDefault="00E13B8E" w:rsidP="00E13B8E">
      <w:pPr>
        <w:jc w:val="center"/>
        <w:rPr>
          <w:sz w:val="40"/>
          <w:szCs w:val="40"/>
        </w:rPr>
      </w:pPr>
    </w:p>
    <w:p w14:paraId="1CAE7CB2" w14:textId="77777777" w:rsidR="00E13B8E" w:rsidRDefault="00E13B8E" w:rsidP="00E13B8E">
      <w:pPr>
        <w:jc w:val="center"/>
        <w:rPr>
          <w:sz w:val="40"/>
          <w:szCs w:val="40"/>
        </w:rPr>
      </w:pPr>
    </w:p>
    <w:p w14:paraId="6CF282C4" w14:textId="77777777" w:rsidR="00E13B8E" w:rsidRDefault="00E13B8E" w:rsidP="00E13B8E">
      <w:pPr>
        <w:jc w:val="center"/>
        <w:rPr>
          <w:sz w:val="40"/>
          <w:szCs w:val="40"/>
        </w:rPr>
      </w:pPr>
    </w:p>
    <w:p w14:paraId="2E8F8BB2" w14:textId="77777777" w:rsidR="00E13B8E" w:rsidRDefault="00E13B8E" w:rsidP="00E13B8E">
      <w:pPr>
        <w:jc w:val="center"/>
        <w:rPr>
          <w:sz w:val="40"/>
          <w:szCs w:val="40"/>
        </w:rPr>
      </w:pPr>
    </w:p>
    <w:p w14:paraId="53EEF41E" w14:textId="77777777" w:rsidR="00E13B8E" w:rsidRDefault="00E13B8E" w:rsidP="00E13B8E">
      <w:pPr>
        <w:jc w:val="center"/>
        <w:rPr>
          <w:sz w:val="40"/>
          <w:szCs w:val="40"/>
        </w:rPr>
      </w:pPr>
    </w:p>
    <w:p w14:paraId="2A3B829D" w14:textId="77777777" w:rsidR="0053371A" w:rsidRDefault="00E13B8E" w:rsidP="00E13B8E">
      <w:pPr>
        <w:jc w:val="center"/>
        <w:rPr>
          <w:b/>
          <w:bCs/>
          <w:sz w:val="48"/>
          <w:szCs w:val="40"/>
        </w:rPr>
      </w:pPr>
      <w:r w:rsidRPr="009D66CF">
        <w:rPr>
          <w:b/>
          <w:bCs/>
          <w:sz w:val="48"/>
          <w:szCs w:val="40"/>
        </w:rPr>
        <w:t xml:space="preserve">CPS3230 Assignment: Part </w:t>
      </w:r>
      <w:r>
        <w:rPr>
          <w:b/>
          <w:bCs/>
          <w:sz w:val="48"/>
          <w:szCs w:val="40"/>
        </w:rPr>
        <w:t>2</w:t>
      </w:r>
      <w:r w:rsidRPr="009D66CF">
        <w:rPr>
          <w:b/>
          <w:bCs/>
          <w:sz w:val="48"/>
          <w:szCs w:val="40"/>
        </w:rPr>
        <w:t xml:space="preserve"> – </w:t>
      </w:r>
    </w:p>
    <w:p w14:paraId="379AB454" w14:textId="563429FC" w:rsidR="00E13B8E" w:rsidRDefault="0053371A" w:rsidP="00E13B8E">
      <w:pPr>
        <w:jc w:val="center"/>
        <w:rPr>
          <w:b/>
          <w:bCs/>
          <w:sz w:val="48"/>
          <w:szCs w:val="40"/>
        </w:rPr>
      </w:pPr>
      <w:r>
        <w:rPr>
          <w:b/>
          <w:bCs/>
          <w:sz w:val="48"/>
          <w:szCs w:val="40"/>
        </w:rPr>
        <w:t>Web Testing and MBT</w:t>
      </w:r>
    </w:p>
    <w:p w14:paraId="63FF2586" w14:textId="4CC99336" w:rsidR="00E13B8E" w:rsidRPr="00D56473" w:rsidRDefault="00E13B8E" w:rsidP="00E13B8E">
      <w:pPr>
        <w:jc w:val="center"/>
        <w:rPr>
          <w:sz w:val="48"/>
          <w:szCs w:val="48"/>
        </w:rPr>
      </w:pPr>
      <w:r>
        <w:rPr>
          <w:sz w:val="48"/>
          <w:szCs w:val="48"/>
        </w:rPr>
        <w:t>CPS3230: Fundamentals of Software Testing</w:t>
      </w:r>
    </w:p>
    <w:p w14:paraId="4E4F7014" w14:textId="77777777" w:rsidR="00E13B8E" w:rsidRDefault="00E13B8E" w:rsidP="00E13B8E">
      <w:pPr>
        <w:jc w:val="center"/>
        <w:rPr>
          <w:b/>
          <w:sz w:val="40"/>
          <w:szCs w:val="40"/>
        </w:rPr>
      </w:pPr>
    </w:p>
    <w:p w14:paraId="588B8668" w14:textId="77777777" w:rsidR="00E13B8E" w:rsidRDefault="00E13B8E" w:rsidP="00E13B8E">
      <w:pPr>
        <w:jc w:val="center"/>
        <w:rPr>
          <w:b/>
          <w:sz w:val="40"/>
          <w:szCs w:val="40"/>
        </w:rPr>
      </w:pPr>
    </w:p>
    <w:p w14:paraId="7BB02722" w14:textId="77777777" w:rsidR="00E13B8E" w:rsidRDefault="00E13B8E" w:rsidP="00E13B8E">
      <w:pPr>
        <w:rPr>
          <w:sz w:val="40"/>
          <w:szCs w:val="40"/>
        </w:rPr>
      </w:pPr>
      <w:r>
        <w:rPr>
          <w:sz w:val="40"/>
          <w:szCs w:val="40"/>
        </w:rPr>
        <w:t>Julian Portelli (53299M)</w:t>
      </w:r>
    </w:p>
    <w:p w14:paraId="2FDA3E03" w14:textId="77777777" w:rsidR="00E13B8E" w:rsidRDefault="00E13B8E" w:rsidP="00E13B8E">
      <w:pPr>
        <w:rPr>
          <w:sz w:val="40"/>
          <w:szCs w:val="40"/>
        </w:rPr>
      </w:pPr>
    </w:p>
    <w:p w14:paraId="58ADB154" w14:textId="736C16EC" w:rsidR="00E13B8E" w:rsidRDefault="00E13B8E" w:rsidP="00E13B8E">
      <w:pPr>
        <w:rPr>
          <w:sz w:val="40"/>
          <w:szCs w:val="40"/>
        </w:rPr>
      </w:pPr>
    </w:p>
    <w:p w14:paraId="1A78B843" w14:textId="77777777" w:rsidR="00E13B8E" w:rsidRDefault="00E13B8E" w:rsidP="00E13B8E">
      <w:pPr>
        <w:rPr>
          <w:sz w:val="40"/>
          <w:szCs w:val="40"/>
        </w:rPr>
      </w:pPr>
      <w:r>
        <w:rPr>
          <w:sz w:val="40"/>
          <w:szCs w:val="40"/>
        </w:rPr>
        <w:t>B.Sc. IT (Hons) Software Development</w:t>
      </w:r>
      <w:r>
        <w:rPr>
          <w:sz w:val="40"/>
          <w:szCs w:val="40"/>
        </w:rPr>
        <w:br w:type="page"/>
      </w:r>
    </w:p>
    <w:p w14:paraId="2441A687" w14:textId="77777777" w:rsidR="00E13B8E" w:rsidRDefault="00E13B8E" w:rsidP="00E13B8E">
      <w:pPr>
        <w:rPr>
          <w:sz w:val="40"/>
          <w:szCs w:val="40"/>
        </w:rPr>
      </w:pPr>
      <w:r>
        <w:rPr>
          <w:noProof/>
          <w:sz w:val="40"/>
          <w:szCs w:val="40"/>
        </w:rPr>
        <w:lastRenderedPageBreak/>
        <w:drawing>
          <wp:inline distT="0" distB="0" distL="0" distR="0" wp14:anchorId="365098A8" wp14:editId="232222BF">
            <wp:extent cx="5177790" cy="670941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7790" cy="6709410"/>
                    </a:xfrm>
                    <a:prstGeom prst="rect">
                      <a:avLst/>
                    </a:prstGeom>
                    <a:noFill/>
                    <a:ln>
                      <a:noFill/>
                    </a:ln>
                  </pic:spPr>
                </pic:pic>
              </a:graphicData>
            </a:graphic>
          </wp:inline>
        </w:drawing>
      </w:r>
    </w:p>
    <w:p w14:paraId="059E47C3" w14:textId="77777777" w:rsidR="00E13B8E" w:rsidRDefault="00E13B8E" w:rsidP="00E13B8E">
      <w:pPr>
        <w:rPr>
          <w:rFonts w:asciiTheme="majorHAnsi" w:eastAsiaTheme="majorEastAsia" w:hAnsiTheme="majorHAnsi" w:cstheme="majorBidi"/>
          <w:color w:val="2F5496" w:themeColor="accent1" w:themeShade="BF"/>
          <w:sz w:val="32"/>
          <w:szCs w:val="32"/>
        </w:rPr>
      </w:pPr>
      <w:r>
        <w:br w:type="page"/>
      </w:r>
    </w:p>
    <w:sdt>
      <w:sdtPr>
        <w:rPr>
          <w:rFonts w:asciiTheme="minorHAnsi" w:eastAsiaTheme="minorHAnsi" w:hAnsiTheme="minorHAnsi" w:cstheme="minorBidi"/>
          <w:color w:val="auto"/>
          <w:sz w:val="22"/>
          <w:szCs w:val="22"/>
        </w:rPr>
        <w:id w:val="804596819"/>
        <w:docPartObj>
          <w:docPartGallery w:val="Table of Contents"/>
          <w:docPartUnique/>
        </w:docPartObj>
      </w:sdtPr>
      <w:sdtEndPr>
        <w:rPr>
          <w:b/>
          <w:bCs/>
          <w:noProof/>
        </w:rPr>
      </w:sdtEndPr>
      <w:sdtContent>
        <w:p w14:paraId="2433B897" w14:textId="77777777" w:rsidR="00E13B8E" w:rsidRDefault="00E13B8E" w:rsidP="00E13B8E">
          <w:pPr>
            <w:pStyle w:val="TOCHeading"/>
          </w:pPr>
          <w:r>
            <w:t>Contents</w:t>
          </w:r>
        </w:p>
        <w:p w14:paraId="66249F7B" w14:textId="581276A7" w:rsidR="00D53BDE" w:rsidRDefault="00E13B8E">
          <w:pPr>
            <w:pStyle w:val="TOC1"/>
            <w:tabs>
              <w:tab w:val="right" w:leader="dot" w:pos="9350"/>
            </w:tabs>
            <w:rPr>
              <w:rFonts w:cstheme="minorBidi"/>
              <w:noProof/>
              <w:lang w:val="en-US"/>
            </w:rPr>
          </w:pPr>
          <w:r>
            <w:fldChar w:fldCharType="begin"/>
          </w:r>
          <w:r>
            <w:instrText xml:space="preserve"> TOC \o "1-3" \h \z \u </w:instrText>
          </w:r>
          <w:r>
            <w:fldChar w:fldCharType="separate"/>
          </w:r>
          <w:hyperlink w:anchor="_Toc27228690" w:history="1">
            <w:r w:rsidR="00D53BDE" w:rsidRPr="009A1965">
              <w:rPr>
                <w:rStyle w:val="Hyperlink"/>
                <w:noProof/>
              </w:rPr>
              <w:t>Task 1</w:t>
            </w:r>
            <w:r w:rsidR="00D53BDE">
              <w:rPr>
                <w:noProof/>
                <w:webHidden/>
              </w:rPr>
              <w:tab/>
            </w:r>
            <w:r w:rsidR="00D53BDE">
              <w:rPr>
                <w:noProof/>
                <w:webHidden/>
              </w:rPr>
              <w:fldChar w:fldCharType="begin"/>
            </w:r>
            <w:r w:rsidR="00D53BDE">
              <w:rPr>
                <w:noProof/>
                <w:webHidden/>
              </w:rPr>
              <w:instrText xml:space="preserve"> PAGEREF _Toc27228690 \h </w:instrText>
            </w:r>
            <w:r w:rsidR="00D53BDE">
              <w:rPr>
                <w:noProof/>
                <w:webHidden/>
              </w:rPr>
            </w:r>
            <w:r w:rsidR="00D53BDE">
              <w:rPr>
                <w:noProof/>
                <w:webHidden/>
              </w:rPr>
              <w:fldChar w:fldCharType="separate"/>
            </w:r>
            <w:r w:rsidR="00D53BDE">
              <w:rPr>
                <w:noProof/>
                <w:webHidden/>
              </w:rPr>
              <w:t>1</w:t>
            </w:r>
            <w:r w:rsidR="00D53BDE">
              <w:rPr>
                <w:noProof/>
                <w:webHidden/>
              </w:rPr>
              <w:fldChar w:fldCharType="end"/>
            </w:r>
          </w:hyperlink>
        </w:p>
        <w:p w14:paraId="26071A6F" w14:textId="4C5414E0" w:rsidR="00D53BDE" w:rsidRDefault="00E6500B">
          <w:pPr>
            <w:pStyle w:val="TOC2"/>
            <w:tabs>
              <w:tab w:val="right" w:leader="dot" w:pos="9350"/>
            </w:tabs>
            <w:rPr>
              <w:rFonts w:eastAsiaTheme="minorEastAsia"/>
              <w:noProof/>
              <w:lang w:val="en-US"/>
            </w:rPr>
          </w:pPr>
          <w:hyperlink w:anchor="_Toc27228691" w:history="1">
            <w:r w:rsidR="00D53BDE" w:rsidRPr="009A1965">
              <w:rPr>
                <w:rStyle w:val="Hyperlink"/>
                <w:noProof/>
              </w:rPr>
              <w:t>The Feature file</w:t>
            </w:r>
            <w:r w:rsidR="00D53BDE">
              <w:rPr>
                <w:noProof/>
                <w:webHidden/>
              </w:rPr>
              <w:tab/>
            </w:r>
            <w:r w:rsidR="00D53BDE">
              <w:rPr>
                <w:noProof/>
                <w:webHidden/>
              </w:rPr>
              <w:fldChar w:fldCharType="begin"/>
            </w:r>
            <w:r w:rsidR="00D53BDE">
              <w:rPr>
                <w:noProof/>
                <w:webHidden/>
              </w:rPr>
              <w:instrText xml:space="preserve"> PAGEREF _Toc27228691 \h </w:instrText>
            </w:r>
            <w:r w:rsidR="00D53BDE">
              <w:rPr>
                <w:noProof/>
                <w:webHidden/>
              </w:rPr>
            </w:r>
            <w:r w:rsidR="00D53BDE">
              <w:rPr>
                <w:noProof/>
                <w:webHidden/>
              </w:rPr>
              <w:fldChar w:fldCharType="separate"/>
            </w:r>
            <w:r w:rsidR="00D53BDE">
              <w:rPr>
                <w:noProof/>
                <w:webHidden/>
              </w:rPr>
              <w:t>2</w:t>
            </w:r>
            <w:r w:rsidR="00D53BDE">
              <w:rPr>
                <w:noProof/>
                <w:webHidden/>
              </w:rPr>
              <w:fldChar w:fldCharType="end"/>
            </w:r>
          </w:hyperlink>
        </w:p>
        <w:p w14:paraId="798DEB9D" w14:textId="40D53E49" w:rsidR="00D53BDE" w:rsidRDefault="00E6500B">
          <w:pPr>
            <w:pStyle w:val="TOC2"/>
            <w:tabs>
              <w:tab w:val="right" w:leader="dot" w:pos="9350"/>
            </w:tabs>
            <w:rPr>
              <w:rFonts w:eastAsiaTheme="minorEastAsia"/>
              <w:noProof/>
              <w:lang w:val="en-US"/>
            </w:rPr>
          </w:pPr>
          <w:hyperlink w:anchor="_Toc27228692" w:history="1">
            <w:r w:rsidR="00D53BDE" w:rsidRPr="009A1965">
              <w:rPr>
                <w:rStyle w:val="Hyperlink"/>
                <w:noProof/>
              </w:rPr>
              <w:t>The Step definitions file</w:t>
            </w:r>
            <w:r w:rsidR="00D53BDE">
              <w:rPr>
                <w:noProof/>
                <w:webHidden/>
              </w:rPr>
              <w:tab/>
            </w:r>
            <w:r w:rsidR="00D53BDE">
              <w:rPr>
                <w:noProof/>
                <w:webHidden/>
              </w:rPr>
              <w:fldChar w:fldCharType="begin"/>
            </w:r>
            <w:r w:rsidR="00D53BDE">
              <w:rPr>
                <w:noProof/>
                <w:webHidden/>
              </w:rPr>
              <w:instrText xml:space="preserve"> PAGEREF _Toc27228692 \h </w:instrText>
            </w:r>
            <w:r w:rsidR="00D53BDE">
              <w:rPr>
                <w:noProof/>
                <w:webHidden/>
              </w:rPr>
            </w:r>
            <w:r w:rsidR="00D53BDE">
              <w:rPr>
                <w:noProof/>
                <w:webHidden/>
              </w:rPr>
              <w:fldChar w:fldCharType="separate"/>
            </w:r>
            <w:r w:rsidR="00D53BDE">
              <w:rPr>
                <w:noProof/>
                <w:webHidden/>
              </w:rPr>
              <w:t>3</w:t>
            </w:r>
            <w:r w:rsidR="00D53BDE">
              <w:rPr>
                <w:noProof/>
                <w:webHidden/>
              </w:rPr>
              <w:fldChar w:fldCharType="end"/>
            </w:r>
          </w:hyperlink>
        </w:p>
        <w:p w14:paraId="5494D753" w14:textId="3DAD4278" w:rsidR="00D53BDE" w:rsidRDefault="00E6500B">
          <w:pPr>
            <w:pStyle w:val="TOC2"/>
            <w:tabs>
              <w:tab w:val="right" w:leader="dot" w:pos="9350"/>
            </w:tabs>
            <w:rPr>
              <w:rFonts w:eastAsiaTheme="minorEastAsia"/>
              <w:noProof/>
              <w:lang w:val="en-US"/>
            </w:rPr>
          </w:pPr>
          <w:hyperlink w:anchor="_Toc27228693" w:history="1">
            <w:r w:rsidR="00D53BDE" w:rsidRPr="009A1965">
              <w:rPr>
                <w:rStyle w:val="Hyperlink"/>
                <w:noProof/>
              </w:rPr>
              <w:t>Design decisions</w:t>
            </w:r>
            <w:r w:rsidR="00D53BDE">
              <w:rPr>
                <w:noProof/>
                <w:webHidden/>
              </w:rPr>
              <w:tab/>
            </w:r>
            <w:r w:rsidR="00D53BDE">
              <w:rPr>
                <w:noProof/>
                <w:webHidden/>
              </w:rPr>
              <w:fldChar w:fldCharType="begin"/>
            </w:r>
            <w:r w:rsidR="00D53BDE">
              <w:rPr>
                <w:noProof/>
                <w:webHidden/>
              </w:rPr>
              <w:instrText xml:space="preserve"> PAGEREF _Toc27228693 \h </w:instrText>
            </w:r>
            <w:r w:rsidR="00D53BDE">
              <w:rPr>
                <w:noProof/>
                <w:webHidden/>
              </w:rPr>
            </w:r>
            <w:r w:rsidR="00D53BDE">
              <w:rPr>
                <w:noProof/>
                <w:webHidden/>
              </w:rPr>
              <w:fldChar w:fldCharType="separate"/>
            </w:r>
            <w:r w:rsidR="00D53BDE">
              <w:rPr>
                <w:noProof/>
                <w:webHidden/>
              </w:rPr>
              <w:t>5</w:t>
            </w:r>
            <w:r w:rsidR="00D53BDE">
              <w:rPr>
                <w:noProof/>
                <w:webHidden/>
              </w:rPr>
              <w:fldChar w:fldCharType="end"/>
            </w:r>
          </w:hyperlink>
        </w:p>
        <w:p w14:paraId="6D157D91" w14:textId="73A5FB92" w:rsidR="00D53BDE" w:rsidRDefault="00E6500B">
          <w:pPr>
            <w:pStyle w:val="TOC1"/>
            <w:tabs>
              <w:tab w:val="right" w:leader="dot" w:pos="9350"/>
            </w:tabs>
            <w:rPr>
              <w:rFonts w:cstheme="minorBidi"/>
              <w:noProof/>
              <w:lang w:val="en-US"/>
            </w:rPr>
          </w:pPr>
          <w:hyperlink w:anchor="_Toc27228694" w:history="1">
            <w:r w:rsidR="00D53BDE" w:rsidRPr="009A1965">
              <w:rPr>
                <w:rStyle w:val="Hyperlink"/>
                <w:noProof/>
              </w:rPr>
              <w:t>Task 2</w:t>
            </w:r>
            <w:r w:rsidR="00D53BDE">
              <w:rPr>
                <w:noProof/>
                <w:webHidden/>
              </w:rPr>
              <w:tab/>
            </w:r>
            <w:r w:rsidR="00D53BDE">
              <w:rPr>
                <w:noProof/>
                <w:webHidden/>
              </w:rPr>
              <w:fldChar w:fldCharType="begin"/>
            </w:r>
            <w:r w:rsidR="00D53BDE">
              <w:rPr>
                <w:noProof/>
                <w:webHidden/>
              </w:rPr>
              <w:instrText xml:space="preserve"> PAGEREF _Toc27228694 \h </w:instrText>
            </w:r>
            <w:r w:rsidR="00D53BDE">
              <w:rPr>
                <w:noProof/>
                <w:webHidden/>
              </w:rPr>
            </w:r>
            <w:r w:rsidR="00D53BDE">
              <w:rPr>
                <w:noProof/>
                <w:webHidden/>
              </w:rPr>
              <w:fldChar w:fldCharType="separate"/>
            </w:r>
            <w:r w:rsidR="00D53BDE">
              <w:rPr>
                <w:noProof/>
                <w:webHidden/>
              </w:rPr>
              <w:t>6</w:t>
            </w:r>
            <w:r w:rsidR="00D53BDE">
              <w:rPr>
                <w:noProof/>
                <w:webHidden/>
              </w:rPr>
              <w:fldChar w:fldCharType="end"/>
            </w:r>
          </w:hyperlink>
        </w:p>
        <w:p w14:paraId="18A29BD8" w14:textId="6C7F0B86" w:rsidR="00E13B8E" w:rsidRDefault="00E13B8E" w:rsidP="00E13B8E">
          <w:r>
            <w:rPr>
              <w:b/>
              <w:bCs/>
              <w:noProof/>
            </w:rPr>
            <w:fldChar w:fldCharType="end"/>
          </w:r>
        </w:p>
      </w:sdtContent>
    </w:sdt>
    <w:p w14:paraId="31416C2F" w14:textId="77777777" w:rsidR="00E13B8E" w:rsidRDefault="00E13B8E" w:rsidP="00E13B8E">
      <w:pPr>
        <w:rPr>
          <w:sz w:val="40"/>
          <w:szCs w:val="40"/>
        </w:rPr>
      </w:pPr>
    </w:p>
    <w:p w14:paraId="35E02230" w14:textId="77777777" w:rsidR="00E13B8E" w:rsidRDefault="00E13B8E" w:rsidP="00E13B8E">
      <w:pPr>
        <w:rPr>
          <w:sz w:val="40"/>
          <w:szCs w:val="40"/>
        </w:rPr>
        <w:sectPr w:rsidR="00E13B8E">
          <w:headerReference w:type="default" r:id="rId9"/>
          <w:pgSz w:w="12240" w:h="15840"/>
          <w:pgMar w:top="1440" w:right="1440" w:bottom="1440" w:left="1440" w:header="720" w:footer="720" w:gutter="0"/>
          <w:cols w:space="720"/>
          <w:docGrid w:linePitch="360"/>
        </w:sectPr>
      </w:pPr>
    </w:p>
    <w:p w14:paraId="728C607A" w14:textId="77777777" w:rsidR="00E13B8E" w:rsidRDefault="00E13B8E" w:rsidP="00E13B8E">
      <w:pPr>
        <w:pStyle w:val="Heading1"/>
      </w:pPr>
      <w:bookmarkStart w:id="0" w:name="_Toc27228690"/>
      <w:r>
        <w:lastRenderedPageBreak/>
        <w:t>Task 1</w:t>
      </w:r>
      <w:bookmarkEnd w:id="0"/>
    </w:p>
    <w:p w14:paraId="0E5E2EBF" w14:textId="1E712F87" w:rsidR="00E13B8E" w:rsidRDefault="00E13B8E" w:rsidP="00E13B8E"/>
    <w:p w14:paraId="77391DD7" w14:textId="3C83AEB1" w:rsidR="00E13B8E" w:rsidRDefault="00E13B8E" w:rsidP="00E13B8E">
      <w:r>
        <w:t>(5) an explanation of any design decisions you made.</w:t>
      </w:r>
    </w:p>
    <w:p w14:paraId="28458CA2" w14:textId="298E1B94" w:rsidR="00224CF2" w:rsidRDefault="00E13B8E" w:rsidP="00E13B8E">
      <w:r>
        <w:t xml:space="preserve">The system used was the website </w:t>
      </w:r>
      <w:hyperlink r:id="rId10" w:history="1">
        <w:r w:rsidRPr="005E7441">
          <w:rPr>
            <w:rStyle w:val="Hyperlink"/>
          </w:rPr>
          <w:t>https://recordsale.de/</w:t>
        </w:r>
      </w:hyperlink>
      <w:r>
        <w:t xml:space="preserve"> which allows customers to view and purchase music in physical form, from CDs to Vinyl records. This particular website was chosen due to personal preference, as my interest in physical media has risen lately, and the site’s simple yet effective design </w:t>
      </w:r>
      <w:r w:rsidR="00224CF2">
        <w:t>provided a great subject for testability. The site</w:t>
      </w:r>
      <w:r w:rsidR="00943624">
        <w:t xml:space="preserve"> functions like any other ecommerce site: it</w:t>
      </w:r>
      <w:r w:rsidR="00224CF2">
        <w:t xml:space="preserve"> allows users to create accounts, log in and out, search for products, add products to a cart, view their cart, edit items in their cart, and checkout items.</w:t>
      </w:r>
    </w:p>
    <w:p w14:paraId="4BC4CF56" w14:textId="5852F686" w:rsidR="00943624" w:rsidRDefault="00943624" w:rsidP="00E13B8E"/>
    <w:p w14:paraId="576BDB87" w14:textId="77777777" w:rsidR="00943624" w:rsidRDefault="00943624">
      <w:r>
        <w:br w:type="page"/>
      </w:r>
    </w:p>
    <w:p w14:paraId="01C85C2F" w14:textId="3CD27F50" w:rsidR="00943624" w:rsidRDefault="00A514E0" w:rsidP="00943624">
      <w:pPr>
        <w:pStyle w:val="Heading2"/>
      </w:pPr>
      <w:bookmarkStart w:id="1" w:name="_Toc27228691"/>
      <w:r>
        <w:rPr>
          <w:noProof/>
        </w:rPr>
        <w:lastRenderedPageBreak/>
        <w:drawing>
          <wp:anchor distT="0" distB="0" distL="114300" distR="114300" simplePos="0" relativeHeight="251663360" behindDoc="0" locked="0" layoutInCell="1" allowOverlap="1" wp14:anchorId="73E8AA20" wp14:editId="47015600">
            <wp:simplePos x="0" y="0"/>
            <wp:positionH relativeFrom="margin">
              <wp:align>left</wp:align>
            </wp:positionH>
            <wp:positionV relativeFrom="paragraph">
              <wp:posOffset>264942</wp:posOffset>
            </wp:positionV>
            <wp:extent cx="6007100" cy="6588125"/>
            <wp:effectExtent l="0" t="0" r="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07100" cy="6588125"/>
                    </a:xfrm>
                    <a:prstGeom prst="rect">
                      <a:avLst/>
                    </a:prstGeom>
                  </pic:spPr>
                </pic:pic>
              </a:graphicData>
            </a:graphic>
            <wp14:sizeRelH relativeFrom="page">
              <wp14:pctWidth>0</wp14:pctWidth>
            </wp14:sizeRelH>
            <wp14:sizeRelV relativeFrom="page">
              <wp14:pctHeight>0</wp14:pctHeight>
            </wp14:sizeRelV>
          </wp:anchor>
        </w:drawing>
      </w:r>
      <w:r w:rsidR="00943624">
        <w:t>The Feature file</w:t>
      </w:r>
      <w:bookmarkEnd w:id="1"/>
    </w:p>
    <w:p w14:paraId="078ED4B9" w14:textId="1EF875F8" w:rsidR="00943624" w:rsidRDefault="00943624" w:rsidP="00E13B8E"/>
    <w:p w14:paraId="3C8160C0" w14:textId="77777777" w:rsidR="00E13B8E" w:rsidRDefault="00E13B8E" w:rsidP="00E13B8E">
      <w:r>
        <w:br w:type="page"/>
      </w:r>
    </w:p>
    <w:p w14:paraId="11B1F280" w14:textId="5FAB6766" w:rsidR="00A75CA5" w:rsidRDefault="00353543" w:rsidP="00A176C9">
      <w:pPr>
        <w:pStyle w:val="Heading2"/>
      </w:pPr>
      <w:bookmarkStart w:id="2" w:name="_Toc27228692"/>
      <w:r>
        <w:rPr>
          <w:noProof/>
        </w:rPr>
        <w:lastRenderedPageBreak/>
        <w:drawing>
          <wp:anchor distT="0" distB="0" distL="114300" distR="114300" simplePos="0" relativeHeight="251666432" behindDoc="0" locked="0" layoutInCell="1" allowOverlap="1" wp14:anchorId="5A2574C5" wp14:editId="56572ABA">
            <wp:simplePos x="0" y="0"/>
            <wp:positionH relativeFrom="margin">
              <wp:posOffset>0</wp:posOffset>
            </wp:positionH>
            <wp:positionV relativeFrom="paragraph">
              <wp:posOffset>186528</wp:posOffset>
            </wp:positionV>
            <wp:extent cx="5943600" cy="446087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460875"/>
                    </a:xfrm>
                    <a:prstGeom prst="rect">
                      <a:avLst/>
                    </a:prstGeom>
                  </pic:spPr>
                </pic:pic>
              </a:graphicData>
            </a:graphic>
            <wp14:sizeRelH relativeFrom="page">
              <wp14:pctWidth>0</wp14:pctWidth>
            </wp14:sizeRelH>
            <wp14:sizeRelV relativeFrom="page">
              <wp14:pctHeight>0</wp14:pctHeight>
            </wp14:sizeRelV>
          </wp:anchor>
        </w:drawing>
      </w:r>
      <w:r w:rsidR="00A75CA5">
        <w:t>The Step definitions file</w:t>
      </w:r>
      <w:bookmarkEnd w:id="2"/>
    </w:p>
    <w:p w14:paraId="6F146DCB" w14:textId="44C12643" w:rsidR="00A176C9" w:rsidRDefault="00A176C9" w:rsidP="00A176C9"/>
    <w:p w14:paraId="0ACBCB0F" w14:textId="50D509F6" w:rsidR="00A176C9" w:rsidRPr="00A176C9" w:rsidRDefault="00A176C9" w:rsidP="00A176C9"/>
    <w:p w14:paraId="33E4FB11" w14:textId="40C21F9F" w:rsidR="00A176C9" w:rsidRDefault="00A176C9"/>
    <w:p w14:paraId="4943733D" w14:textId="1DAB2EFB" w:rsidR="00A176C9" w:rsidRDefault="00A176C9"/>
    <w:p w14:paraId="5404E965" w14:textId="77777777" w:rsidR="00A176C9" w:rsidRDefault="00A176C9"/>
    <w:p w14:paraId="0DE0CA0F" w14:textId="77777777" w:rsidR="00A176C9" w:rsidRDefault="00A176C9"/>
    <w:p w14:paraId="3A80BEDF" w14:textId="7DCB6C57" w:rsidR="00A176C9" w:rsidRDefault="00A176C9"/>
    <w:p w14:paraId="14643668" w14:textId="0BB24912" w:rsidR="00A176C9" w:rsidRDefault="00A176C9"/>
    <w:p w14:paraId="72D8FCF4" w14:textId="76C0F947" w:rsidR="00A176C9" w:rsidRDefault="00A176C9"/>
    <w:p w14:paraId="362CC7EE" w14:textId="7849C323" w:rsidR="00A176C9" w:rsidRDefault="00A176C9"/>
    <w:p w14:paraId="40D01FBC" w14:textId="47731FA0" w:rsidR="00353543" w:rsidRDefault="00353543"/>
    <w:p w14:paraId="38C730CE" w14:textId="10994D8F" w:rsidR="00353543" w:rsidRDefault="00353543"/>
    <w:p w14:paraId="68CE964C" w14:textId="16EF6F7F" w:rsidR="00353543" w:rsidRDefault="00353543"/>
    <w:p w14:paraId="4575F63E" w14:textId="61CE9AE1" w:rsidR="00353543" w:rsidRDefault="00353543"/>
    <w:p w14:paraId="64C2C694" w14:textId="70871DF1" w:rsidR="00353543" w:rsidRDefault="00353543"/>
    <w:p w14:paraId="4E507DFA" w14:textId="0A948F61" w:rsidR="00353543" w:rsidRDefault="00353543">
      <w:r>
        <w:rPr>
          <w:noProof/>
        </w:rPr>
        <w:drawing>
          <wp:anchor distT="0" distB="0" distL="114300" distR="114300" simplePos="0" relativeHeight="251667456" behindDoc="0" locked="0" layoutInCell="1" allowOverlap="1" wp14:anchorId="76F73A5A" wp14:editId="04C5A6D3">
            <wp:simplePos x="0" y="0"/>
            <wp:positionH relativeFrom="margin">
              <wp:posOffset>0</wp:posOffset>
            </wp:positionH>
            <wp:positionV relativeFrom="paragraph">
              <wp:posOffset>141443</wp:posOffset>
            </wp:positionV>
            <wp:extent cx="5943600" cy="4488815"/>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488815"/>
                    </a:xfrm>
                    <a:prstGeom prst="rect">
                      <a:avLst/>
                    </a:prstGeom>
                  </pic:spPr>
                </pic:pic>
              </a:graphicData>
            </a:graphic>
            <wp14:sizeRelH relativeFrom="page">
              <wp14:pctWidth>0</wp14:pctWidth>
            </wp14:sizeRelH>
            <wp14:sizeRelV relativeFrom="page">
              <wp14:pctHeight>0</wp14:pctHeight>
            </wp14:sizeRelV>
          </wp:anchor>
        </w:drawing>
      </w:r>
    </w:p>
    <w:p w14:paraId="23D07727" w14:textId="6F0AD76B" w:rsidR="00353543" w:rsidRDefault="00353543"/>
    <w:p w14:paraId="00F58627" w14:textId="066364D3" w:rsidR="00353543" w:rsidRDefault="00353543"/>
    <w:p w14:paraId="318A016B" w14:textId="16654615" w:rsidR="00353543" w:rsidRDefault="00353543"/>
    <w:p w14:paraId="463E4FCC" w14:textId="5F88197A" w:rsidR="00353543" w:rsidRDefault="00353543"/>
    <w:p w14:paraId="03464B65" w14:textId="3AC70EA6" w:rsidR="00353543" w:rsidRDefault="00353543"/>
    <w:p w14:paraId="0189CF8D" w14:textId="1EEC0527" w:rsidR="00353543" w:rsidRDefault="00353543"/>
    <w:p w14:paraId="5F8E7419" w14:textId="7708BAA2" w:rsidR="00353543" w:rsidRDefault="00353543"/>
    <w:p w14:paraId="24ECCF64" w14:textId="2BDCF098" w:rsidR="00353543" w:rsidRDefault="00353543"/>
    <w:p w14:paraId="5606B2B6" w14:textId="5A02D27F" w:rsidR="00353543" w:rsidRDefault="00353543"/>
    <w:p w14:paraId="39523EEF" w14:textId="234526C6" w:rsidR="00353543" w:rsidRDefault="00353543"/>
    <w:p w14:paraId="2EED4C81" w14:textId="77777777" w:rsidR="00353543" w:rsidRDefault="00353543"/>
    <w:p w14:paraId="3D64112D" w14:textId="7554D5F0" w:rsidR="00A176C9" w:rsidRDefault="00A176C9"/>
    <w:p w14:paraId="48BB1967" w14:textId="0EF2FBA0" w:rsidR="00221CAB" w:rsidRDefault="00221CAB">
      <w:r>
        <w:rPr>
          <w:noProof/>
        </w:rPr>
        <w:lastRenderedPageBreak/>
        <w:drawing>
          <wp:anchor distT="0" distB="0" distL="114300" distR="114300" simplePos="0" relativeHeight="251669504" behindDoc="0" locked="0" layoutInCell="1" allowOverlap="1" wp14:anchorId="08F26045" wp14:editId="1716D957">
            <wp:simplePos x="0" y="0"/>
            <wp:positionH relativeFrom="margin">
              <wp:posOffset>0</wp:posOffset>
            </wp:positionH>
            <wp:positionV relativeFrom="paragraph">
              <wp:posOffset>4699162</wp:posOffset>
            </wp:positionV>
            <wp:extent cx="5943600" cy="3303270"/>
            <wp:effectExtent l="0" t="0" r="0" b="0"/>
            <wp:wrapTopAndBottom/>
            <wp:docPr id="14" name="Picture 14" descr="C:\Users\Julian Portelli\AppData\Local\Microsoft\Windows\INetCache\Content.MSO\9BEB07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ulian Portelli\AppData\Local\Microsoft\Windows\INetCache\Content.MSO\9BEB07C2.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032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42791EE3" wp14:editId="6219944B">
            <wp:simplePos x="0" y="0"/>
            <wp:positionH relativeFrom="margin">
              <wp:align>right</wp:align>
            </wp:positionH>
            <wp:positionV relativeFrom="paragraph">
              <wp:posOffset>-212651</wp:posOffset>
            </wp:positionV>
            <wp:extent cx="5943600" cy="4695825"/>
            <wp:effectExtent l="0" t="0" r="0" b="9525"/>
            <wp:wrapSquare wrapText="bothSides"/>
            <wp:docPr id="13" name="Picture 13" descr="C:\Users\Julian Portelli\AppData\Local\Microsoft\Windows\INetCache\Content.MSO\5F5590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ulian Portelli\AppData\Local\Microsoft\Windows\INetCache\Content.MSO\5F55909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95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977B44" w14:textId="22D19DA2" w:rsidR="00221CAB" w:rsidRDefault="00217F7D">
      <w:r>
        <w:lastRenderedPageBreak/>
        <w:t xml:space="preserve">The step definitions file, known as recordsaleStepDefs, makes use of the recordsalePageObject and its methods to accommodate the scenarios given. No conditional logic was written in this file as all of this was coded in the PageObject’s methods. Some sleep() methods had to be placed </w:t>
      </w:r>
      <w:r w:rsidR="005C7885">
        <w:t xml:space="preserve">in order to accommodate the loading of the webpage to delay methods just in case a user’s internet connection is not fast enough. </w:t>
      </w:r>
    </w:p>
    <w:p w14:paraId="5E9927D1" w14:textId="34996035" w:rsidR="005C7885" w:rsidRDefault="005C7885"/>
    <w:p w14:paraId="3DFF58B2" w14:textId="7BCF5252" w:rsidR="00221CAB" w:rsidRDefault="005C7885" w:rsidP="005C7885">
      <w:pPr>
        <w:pStyle w:val="Heading2"/>
      </w:pPr>
      <w:bookmarkStart w:id="3" w:name="_Toc27228693"/>
      <w:r>
        <w:t>Design decisions</w:t>
      </w:r>
      <w:bookmarkEnd w:id="3"/>
    </w:p>
    <w:p w14:paraId="5B960EE5" w14:textId="26C651D1" w:rsidR="005C7885" w:rsidRDefault="005C7885" w:rsidP="005C7885"/>
    <w:p w14:paraId="6BC9546F" w14:textId="3DEB4A2C" w:rsidR="00264C2E" w:rsidRDefault="00264C2E" w:rsidP="00264C2E">
      <w:pPr>
        <w:jc w:val="both"/>
      </w:pPr>
      <w:r>
        <w:t>Initially, values were placed next to certain scenario steps; for example, for “Given I am a user on the website” the string “</w:t>
      </w:r>
      <w:hyperlink r:id="rId16" w:history="1">
        <w:r w:rsidRPr="00AA3A75">
          <w:rPr>
            <w:rStyle w:val="Hyperlink"/>
          </w:rPr>
          <w:t>CPS3230Test@gmail.com</w:t>
        </w:r>
      </w:hyperlink>
      <w:r>
        <w:t xml:space="preserve">” was placed next to it. However, the repetition of these values in each scenario proved to be a clunky way of maintaining and modifying code.  Thus, the values that were to be passed in the recordsaleStepDefs were stored in the PageObject named recordsalePageObject. The recordsalePageObject reduced the need for repetition of code and simple readable scenario steps. </w:t>
      </w:r>
    </w:p>
    <w:p w14:paraId="142FF8A1" w14:textId="6E0134BB" w:rsidR="00264C2E" w:rsidRDefault="00264C2E" w:rsidP="00264C2E">
      <w:r>
        <w:t>The feature file had to be slightly modified from the given assignment description. Scenario 5 had to be converted into a scenario outline to allow for multiple values to be processed. The outline and examples instruct cucumber to run the scenario 3 times for 3, 5 and 10 products. The 10 product names were stored in the recordsalePageObject itself in the form of a string array. The a new adding to cart method had to be created depending on the number of items that were to be added, which relied on a list of Strings of search terms which would be looped through to search 3, 5 or 10 times, depending on the scenario example.</w:t>
      </w:r>
    </w:p>
    <w:p w14:paraId="3F50DE13" w14:textId="06893C3A" w:rsidR="00B15412" w:rsidRDefault="00B15412" w:rsidP="00264C2E">
      <w:r>
        <w:t>It was important to clear the cart for most scenarios since items added to the cart in previous scenarios persisted throughout the next scenario due to the fact that cart items were being stored on the user account.</w:t>
      </w:r>
    </w:p>
    <w:p w14:paraId="05CA42AE" w14:textId="0F38513D" w:rsidR="00221CAB" w:rsidRDefault="00594BA2">
      <w:r>
        <w:t>While an element might not be able to be clicked on screen, due to it not being visible unless the browser scrolls down, the webdriver is still able to click buttons not visible by locating the element in the DOM and using the .submit() method.</w:t>
      </w:r>
      <w:r w:rsidR="002940C4">
        <w:t xml:space="preserve"> </w:t>
      </w:r>
      <w:r w:rsidR="005E3056">
        <w:t>In order to find certain HTML elements that needed to be interacted with in order to use the site, care was taken to identify the ids and classes of HTML tags so that the right elements would be interacted with at runtime.</w:t>
      </w:r>
    </w:p>
    <w:p w14:paraId="48AD70B6" w14:textId="77777777" w:rsidR="00221CAB" w:rsidRDefault="00221CAB"/>
    <w:p w14:paraId="0E3235F5" w14:textId="7E6A2229" w:rsidR="00A75CA5" w:rsidRDefault="00A75CA5">
      <w:pPr>
        <w:rPr>
          <w:rFonts w:asciiTheme="majorHAnsi" w:eastAsiaTheme="majorEastAsia" w:hAnsiTheme="majorHAnsi" w:cstheme="majorBidi"/>
          <w:color w:val="2F5496" w:themeColor="accent1" w:themeShade="BF"/>
          <w:sz w:val="32"/>
          <w:szCs w:val="32"/>
        </w:rPr>
      </w:pPr>
      <w:r>
        <w:br w:type="page"/>
      </w:r>
    </w:p>
    <w:p w14:paraId="4A698AD4" w14:textId="3233BE9E" w:rsidR="00E13B8E" w:rsidRDefault="00410C6E" w:rsidP="00E13B8E">
      <w:pPr>
        <w:pStyle w:val="Heading1"/>
      </w:pPr>
      <w:bookmarkStart w:id="4" w:name="_Toc27228694"/>
      <w:r>
        <w:rPr>
          <w:noProof/>
        </w:rPr>
        <w:lastRenderedPageBreak/>
        <w:drawing>
          <wp:anchor distT="0" distB="0" distL="114300" distR="114300" simplePos="0" relativeHeight="251670528" behindDoc="0" locked="0" layoutInCell="1" allowOverlap="1" wp14:anchorId="3C1F2B49" wp14:editId="22683FEC">
            <wp:simplePos x="0" y="0"/>
            <wp:positionH relativeFrom="page">
              <wp:align>right</wp:align>
            </wp:positionH>
            <wp:positionV relativeFrom="paragraph">
              <wp:posOffset>296800</wp:posOffset>
            </wp:positionV>
            <wp:extent cx="7756115" cy="5165767"/>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756115" cy="5165767"/>
                    </a:xfrm>
                    <a:prstGeom prst="rect">
                      <a:avLst/>
                    </a:prstGeom>
                    <a:noFill/>
                    <a:ln>
                      <a:noFill/>
                    </a:ln>
                  </pic:spPr>
                </pic:pic>
              </a:graphicData>
            </a:graphic>
            <wp14:sizeRelH relativeFrom="page">
              <wp14:pctWidth>0</wp14:pctWidth>
            </wp14:sizeRelH>
            <wp14:sizeRelV relativeFrom="page">
              <wp14:pctHeight>0</wp14:pctHeight>
            </wp14:sizeRelV>
          </wp:anchor>
        </w:drawing>
      </w:r>
      <w:r w:rsidR="00E13B8E">
        <w:t>Task 2</w:t>
      </w:r>
      <w:bookmarkEnd w:id="4"/>
    </w:p>
    <w:p w14:paraId="4DFFC221" w14:textId="59808323" w:rsidR="00E13B8E" w:rsidRDefault="00E13B8E" w:rsidP="00E13B8E">
      <w:pPr>
        <w:jc w:val="both"/>
      </w:pPr>
    </w:p>
    <w:p w14:paraId="56AF7930" w14:textId="4FA16BD4" w:rsidR="00261F9F" w:rsidRDefault="00293D0C" w:rsidP="00CB4835">
      <w:pPr>
        <w:jc w:val="both"/>
      </w:pPr>
      <w:r>
        <w:t>The recordsale</w:t>
      </w:r>
      <w:r w:rsidR="00261F9F">
        <w:t>PageObject was</w:t>
      </w:r>
      <w:r w:rsidR="00EC1F56">
        <w:t xml:space="preserve"> initially going</w:t>
      </w:r>
      <w:r w:rsidR="00261F9F">
        <w:t xml:space="preserve"> to be </w:t>
      </w:r>
      <w:r>
        <w:t>reused for the functionality of the website for model-based behaviour</w:t>
      </w:r>
      <w:r w:rsidR="00EC1F56">
        <w:t>,</w:t>
      </w:r>
      <w:r>
        <w:t xml:space="preserve"> </w:t>
      </w:r>
      <w:r w:rsidR="00261F9F">
        <w:t xml:space="preserve">but it was </w:t>
      </w:r>
      <w:r>
        <w:t xml:space="preserve">clearly </w:t>
      </w:r>
      <w:r w:rsidR="00EC1F56">
        <w:t>understood</w:t>
      </w:r>
      <w:r w:rsidR="00261F9F">
        <w:t xml:space="preserve"> that minor </w:t>
      </w:r>
      <w:r>
        <w:t>code changes were needed to suit the behaviour of the in website in FSM form</w:t>
      </w:r>
      <w:r w:rsidR="00E47693">
        <w:t>. Therefore, some code was copied from the recordsalePageObject to the WebsiteSystem class and modified to fit the needs of the model-based tests.</w:t>
      </w:r>
    </w:p>
    <w:p w14:paraId="4C2790A7" w14:textId="68B417D6" w:rsidR="00176D34" w:rsidRPr="00410C6E" w:rsidRDefault="00176D34" w:rsidP="00CB4835">
      <w:pPr>
        <w:jc w:val="both"/>
      </w:pPr>
      <w:r w:rsidRPr="00410C6E">
        <w:t>Adding items and checking out does not require an account</w:t>
      </w:r>
      <w:r w:rsidR="00410C6E">
        <w:t>. Therefore, the diagram and hence the code take takes these two choices into consideration.</w:t>
      </w:r>
      <w:r w:rsidRPr="00D53BDE">
        <w:rPr>
          <w:b/>
          <w:bCs/>
        </w:rPr>
        <w:t xml:space="preserve">, </w:t>
      </w:r>
      <w:r w:rsidR="00410C6E" w:rsidRPr="00410C6E">
        <w:t>Although</w:t>
      </w:r>
      <w:r w:rsidRPr="00410C6E">
        <w:t xml:space="preserve"> the general consensus is that users normally create an account the first time they attempt to purchase items</w:t>
      </w:r>
      <w:r w:rsidR="00410C6E" w:rsidRPr="00410C6E">
        <w:t>, one must take into account users that do not want to create an account on the website.</w:t>
      </w:r>
      <w:r w:rsidR="00410C6E">
        <w:t xml:space="preserve"> U</w:t>
      </w:r>
      <w:r w:rsidR="00410C6E" w:rsidRPr="00410C6E">
        <w:t>sers normally create an account</w:t>
      </w:r>
      <w:r w:rsidRPr="00410C6E">
        <w:t xml:space="preserve"> </w:t>
      </w:r>
      <w:r w:rsidR="00410C6E">
        <w:t>for</w:t>
      </w:r>
      <w:r w:rsidRPr="00410C6E">
        <w:t xml:space="preserve"> multiple reasons, the most prominent being that users can save information about them on the account and keep track of purchases. Therefore,</w:t>
      </w:r>
      <w:r w:rsidR="00261F9F" w:rsidRPr="00410C6E">
        <w:t xml:space="preserve"> state transitions to the cart and checking out </w:t>
      </w:r>
      <w:r w:rsidR="00410C6E">
        <w:t xml:space="preserve">do not necessarily </w:t>
      </w:r>
      <w:r w:rsidR="00261F9F" w:rsidRPr="00410C6E">
        <w:t>require the user to be logged in into the website</w:t>
      </w:r>
      <w:r w:rsidR="00410C6E">
        <w:t>.</w:t>
      </w:r>
      <w:bookmarkStart w:id="5" w:name="_GoBack"/>
      <w:bookmarkEnd w:id="5"/>
    </w:p>
    <w:p w14:paraId="10AC1203" w14:textId="77777777" w:rsidR="000D6EFE" w:rsidRDefault="00823CAF" w:rsidP="00CB4835">
      <w:pPr>
        <w:jc w:val="both"/>
      </w:pPr>
      <w:r>
        <w:lastRenderedPageBreak/>
        <w:t xml:space="preserve">The implementation from the model to code was adapted from some examples that were used in class. First, an enum called WebsiteSystemStates was created </w:t>
      </w:r>
      <w:r w:rsidR="00647E44">
        <w:t xml:space="preserve">to create a list of immutable states which represent the state in the above diagram. </w:t>
      </w:r>
    </w:p>
    <w:p w14:paraId="02F5C1CB" w14:textId="718415C0" w:rsidR="009853EC" w:rsidRDefault="00647E44" w:rsidP="00CB4835">
      <w:pPr>
        <w:jc w:val="both"/>
      </w:pPr>
      <w:r>
        <w:t>Secondly, a WebsiteSystem class was created</w:t>
      </w:r>
      <w:r w:rsidR="00663237">
        <w:t>, which was the system under test, with the ability</w:t>
      </w:r>
      <w:r>
        <w:t xml:space="preserve"> to store and retrieve the website’s current states, while also including methods for actions that take place during regular website usage.</w:t>
      </w:r>
      <w:r w:rsidR="00DD4C78">
        <w:t xml:space="preserve"> The class WebsiteSystemModelTest contained ModelJUnit actions which assured that the correct state changes were taking place, according the previous state the user is in. Guards were used </w:t>
      </w:r>
      <w:r w:rsidR="00663237">
        <w:t xml:space="preserve">for each action </w:t>
      </w:r>
      <w:r w:rsidR="00DD4C78">
        <w:t xml:space="preserve">to do this ensuring that incorrect state changes were caught if </w:t>
      </w:r>
      <w:r w:rsidR="00663237">
        <w:t xml:space="preserve">the current state of the system under test </w:t>
      </w:r>
      <w:r w:rsidR="002D5757">
        <w:t>does</w:t>
      </w:r>
      <w:r w:rsidR="00663237">
        <w:t xml:space="preserve"> not match the program’s state.</w:t>
      </w:r>
      <w:r w:rsidR="002D5757">
        <w:t xml:space="preserve"> The WebsiteSystemTesting class collaborates everything together, setting up the webdriver and executes a greedy test, tracking state changes and coverage at the end. </w:t>
      </w:r>
      <w:r w:rsidR="006E7DC5">
        <w:t xml:space="preserve">The greedy tester’s generated tests were </w:t>
      </w:r>
      <w:r w:rsidR="00E74ACE">
        <w:t>set to 250 and not increased since this would take too long. T</w:t>
      </w:r>
      <w:r w:rsidR="006E7DC5">
        <w:t>he transition-pair coverage was not reaching 100%</w:t>
      </w:r>
      <w:r w:rsidR="00E74ACE">
        <w:t xml:space="preserve"> even if this number was increased, so it was kept at 250.</w:t>
      </w:r>
      <w:r w:rsidR="000D6EFE">
        <w:t xml:space="preserve"> </w:t>
      </w:r>
      <w:r w:rsidR="009853EC">
        <w:t>Again, the sleep() method was used to give some leeway for the website to catch up with the webdriver.</w:t>
      </w:r>
    </w:p>
    <w:p w14:paraId="5E65D052" w14:textId="77777777" w:rsidR="009853EC" w:rsidRDefault="009853EC" w:rsidP="00CB4835">
      <w:pPr>
        <w:jc w:val="both"/>
      </w:pPr>
    </w:p>
    <w:sectPr w:rsidR="009853EC" w:rsidSect="00ED3667">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A91FFA" w14:textId="77777777" w:rsidR="00E6500B" w:rsidRDefault="00E6500B" w:rsidP="00E13B8E">
      <w:pPr>
        <w:spacing w:after="0" w:line="240" w:lineRule="auto"/>
      </w:pPr>
      <w:r>
        <w:separator/>
      </w:r>
    </w:p>
  </w:endnote>
  <w:endnote w:type="continuationSeparator" w:id="0">
    <w:p w14:paraId="5660DBE6" w14:textId="77777777" w:rsidR="00E6500B" w:rsidRDefault="00E6500B" w:rsidP="00E13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6687562"/>
      <w:docPartObj>
        <w:docPartGallery w:val="Page Numbers (Bottom of Page)"/>
        <w:docPartUnique/>
      </w:docPartObj>
    </w:sdtPr>
    <w:sdtEndPr>
      <w:rPr>
        <w:noProof/>
      </w:rPr>
    </w:sdtEndPr>
    <w:sdtContent>
      <w:p w14:paraId="3A0CD266" w14:textId="77777777" w:rsidR="0091686C" w:rsidRDefault="00297D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F067CD" w14:textId="77777777" w:rsidR="0091686C" w:rsidRDefault="00E65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BB96D0" w14:textId="77777777" w:rsidR="00E6500B" w:rsidRDefault="00E6500B" w:rsidP="00E13B8E">
      <w:pPr>
        <w:spacing w:after="0" w:line="240" w:lineRule="auto"/>
      </w:pPr>
      <w:r>
        <w:separator/>
      </w:r>
    </w:p>
  </w:footnote>
  <w:footnote w:type="continuationSeparator" w:id="0">
    <w:p w14:paraId="389C389C" w14:textId="77777777" w:rsidR="00E6500B" w:rsidRDefault="00E6500B" w:rsidP="00E13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BDEA0F" w14:textId="5CC7AAAD" w:rsidR="0091686C" w:rsidRDefault="00297DDB">
    <w:pPr>
      <w:pStyle w:val="Header"/>
    </w:pPr>
    <w:r>
      <w:t xml:space="preserve">Assignment Part </w:t>
    </w:r>
    <w:r w:rsidR="00E13B8E">
      <w:t>2</w:t>
    </w:r>
    <w:r>
      <w:t xml:space="preserve">: </w:t>
    </w:r>
    <w:r w:rsidR="0053371A">
      <w:t>Web Testing and MBT</w:t>
    </w:r>
    <w:r>
      <w:tab/>
    </w:r>
    <w:r>
      <w:tab/>
      <w:t>Julian Portelli (53299M)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0F"/>
    <w:rsid w:val="000337F2"/>
    <w:rsid w:val="000D6EFE"/>
    <w:rsid w:val="00101A8B"/>
    <w:rsid w:val="00176D34"/>
    <w:rsid w:val="00217F7D"/>
    <w:rsid w:val="00221CAB"/>
    <w:rsid w:val="00224CF2"/>
    <w:rsid w:val="00261F9F"/>
    <w:rsid w:val="00264C2E"/>
    <w:rsid w:val="00293D0C"/>
    <w:rsid w:val="002940C4"/>
    <w:rsid w:val="00297DDB"/>
    <w:rsid w:val="002D5757"/>
    <w:rsid w:val="00353543"/>
    <w:rsid w:val="003B4D53"/>
    <w:rsid w:val="003C7CA6"/>
    <w:rsid w:val="00410C6E"/>
    <w:rsid w:val="004455F8"/>
    <w:rsid w:val="0048670F"/>
    <w:rsid w:val="004E32D1"/>
    <w:rsid w:val="0053079E"/>
    <w:rsid w:val="0053371A"/>
    <w:rsid w:val="00594BA2"/>
    <w:rsid w:val="005C7885"/>
    <w:rsid w:val="005E3056"/>
    <w:rsid w:val="0062584C"/>
    <w:rsid w:val="00647E44"/>
    <w:rsid w:val="00663237"/>
    <w:rsid w:val="006710A7"/>
    <w:rsid w:val="006E7DC5"/>
    <w:rsid w:val="00710555"/>
    <w:rsid w:val="00823CAF"/>
    <w:rsid w:val="00943624"/>
    <w:rsid w:val="009853EC"/>
    <w:rsid w:val="009D4011"/>
    <w:rsid w:val="00A176C9"/>
    <w:rsid w:val="00A514E0"/>
    <w:rsid w:val="00A75CA5"/>
    <w:rsid w:val="00B15412"/>
    <w:rsid w:val="00C61C2A"/>
    <w:rsid w:val="00CB4835"/>
    <w:rsid w:val="00D51007"/>
    <w:rsid w:val="00D53BDE"/>
    <w:rsid w:val="00DD4C78"/>
    <w:rsid w:val="00DF31D1"/>
    <w:rsid w:val="00E13B8E"/>
    <w:rsid w:val="00E47693"/>
    <w:rsid w:val="00E6500B"/>
    <w:rsid w:val="00E74ACE"/>
    <w:rsid w:val="00EC1F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E151B4"/>
  <w15:chartTrackingRefBased/>
  <w15:docId w15:val="{F2266C6C-EA9E-4147-B84D-1FE33ED9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B8E"/>
  </w:style>
  <w:style w:type="paragraph" w:styleId="Heading1">
    <w:name w:val="heading 1"/>
    <w:basedOn w:val="Normal"/>
    <w:next w:val="Normal"/>
    <w:link w:val="Heading1Char"/>
    <w:uiPriority w:val="9"/>
    <w:qFormat/>
    <w:rsid w:val="00E13B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36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B8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13B8E"/>
    <w:pPr>
      <w:outlineLvl w:val="9"/>
    </w:pPr>
  </w:style>
  <w:style w:type="paragraph" w:styleId="TOC1">
    <w:name w:val="toc 1"/>
    <w:basedOn w:val="Normal"/>
    <w:next w:val="Normal"/>
    <w:autoRedefine/>
    <w:uiPriority w:val="39"/>
    <w:unhideWhenUsed/>
    <w:rsid w:val="00E13B8E"/>
    <w:pPr>
      <w:spacing w:after="100"/>
    </w:pPr>
    <w:rPr>
      <w:rFonts w:eastAsiaTheme="minorEastAsia" w:cs="Times New Roman"/>
    </w:rPr>
  </w:style>
  <w:style w:type="paragraph" w:styleId="Header">
    <w:name w:val="header"/>
    <w:basedOn w:val="Normal"/>
    <w:link w:val="HeaderChar"/>
    <w:uiPriority w:val="99"/>
    <w:unhideWhenUsed/>
    <w:rsid w:val="00E13B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B8E"/>
  </w:style>
  <w:style w:type="paragraph" w:styleId="Footer">
    <w:name w:val="footer"/>
    <w:basedOn w:val="Normal"/>
    <w:link w:val="FooterChar"/>
    <w:uiPriority w:val="99"/>
    <w:unhideWhenUsed/>
    <w:rsid w:val="00E13B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B8E"/>
  </w:style>
  <w:style w:type="character" w:styleId="Hyperlink">
    <w:name w:val="Hyperlink"/>
    <w:basedOn w:val="DefaultParagraphFont"/>
    <w:uiPriority w:val="99"/>
    <w:unhideWhenUsed/>
    <w:rsid w:val="00E13B8E"/>
    <w:rPr>
      <w:color w:val="0563C1" w:themeColor="hyperlink"/>
      <w:u w:val="single"/>
    </w:rPr>
  </w:style>
  <w:style w:type="character" w:styleId="UnresolvedMention">
    <w:name w:val="Unresolved Mention"/>
    <w:basedOn w:val="DefaultParagraphFont"/>
    <w:uiPriority w:val="99"/>
    <w:semiHidden/>
    <w:unhideWhenUsed/>
    <w:rsid w:val="00E13B8E"/>
    <w:rPr>
      <w:color w:val="605E5C"/>
      <w:shd w:val="clear" w:color="auto" w:fill="E1DFDD"/>
    </w:rPr>
  </w:style>
  <w:style w:type="paragraph" w:styleId="Caption">
    <w:name w:val="caption"/>
    <w:basedOn w:val="Normal"/>
    <w:next w:val="Normal"/>
    <w:uiPriority w:val="35"/>
    <w:unhideWhenUsed/>
    <w:qFormat/>
    <w:rsid w:val="00293D0C"/>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943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43624"/>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94362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337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49542">
      <w:bodyDiv w:val="1"/>
      <w:marLeft w:val="0"/>
      <w:marRight w:val="0"/>
      <w:marTop w:val="0"/>
      <w:marBottom w:val="0"/>
      <w:divBdr>
        <w:top w:val="none" w:sz="0" w:space="0" w:color="auto"/>
        <w:left w:val="none" w:sz="0" w:space="0" w:color="auto"/>
        <w:bottom w:val="none" w:sz="0" w:space="0" w:color="auto"/>
        <w:right w:val="none" w:sz="0" w:space="0" w:color="auto"/>
      </w:divBdr>
    </w:div>
    <w:div w:id="615454188">
      <w:bodyDiv w:val="1"/>
      <w:marLeft w:val="0"/>
      <w:marRight w:val="0"/>
      <w:marTop w:val="0"/>
      <w:marBottom w:val="0"/>
      <w:divBdr>
        <w:top w:val="none" w:sz="0" w:space="0" w:color="auto"/>
        <w:left w:val="none" w:sz="0" w:space="0" w:color="auto"/>
        <w:bottom w:val="none" w:sz="0" w:space="0" w:color="auto"/>
        <w:right w:val="none" w:sz="0" w:space="0" w:color="auto"/>
      </w:divBdr>
    </w:div>
    <w:div w:id="726077513">
      <w:bodyDiv w:val="1"/>
      <w:marLeft w:val="0"/>
      <w:marRight w:val="0"/>
      <w:marTop w:val="0"/>
      <w:marBottom w:val="0"/>
      <w:divBdr>
        <w:top w:val="none" w:sz="0" w:space="0" w:color="auto"/>
        <w:left w:val="none" w:sz="0" w:space="0" w:color="auto"/>
        <w:bottom w:val="none" w:sz="0" w:space="0" w:color="auto"/>
        <w:right w:val="none" w:sz="0" w:space="0" w:color="auto"/>
      </w:divBdr>
    </w:div>
    <w:div w:id="112165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mailto:CPS3230Test@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recordsale.d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1698A-1F3C-4A4B-90EB-9F0560DEA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10</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Portelli</dc:creator>
  <cp:keywords/>
  <dc:description/>
  <cp:lastModifiedBy>Julian Portelli</cp:lastModifiedBy>
  <cp:revision>28</cp:revision>
  <dcterms:created xsi:type="dcterms:W3CDTF">2019-11-21T22:11:00Z</dcterms:created>
  <dcterms:modified xsi:type="dcterms:W3CDTF">2019-12-14T17:40:00Z</dcterms:modified>
</cp:coreProperties>
</file>