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9213D" w14:textId="5605F55B" w:rsidR="00F23FE7" w:rsidRDefault="00F23FE7"/>
    <w:p w14:paraId="3DA288FD" w14:textId="5C491195" w:rsidR="00F23FE7" w:rsidRDefault="00F23FE7">
      <w:pPr>
        <w:rPr>
          <w:b/>
          <w:bCs/>
        </w:rPr>
      </w:pPr>
      <w:r w:rsidRPr="00F23FE7">
        <w:rPr>
          <w:b/>
          <w:bCs/>
        </w:rPr>
        <w:t>Localiza en Internet un sitio que consideres</w:t>
      </w:r>
      <w:r>
        <w:rPr>
          <w:b/>
          <w:bCs/>
        </w:rPr>
        <w:t xml:space="preserve"> que hace buen uso de la simbología de color y otra que haga un mal uso y explica por qué.</w:t>
      </w:r>
    </w:p>
    <w:p w14:paraId="7A34763D" w14:textId="68350E09" w:rsidR="00F23FE7" w:rsidRDefault="00F23FE7">
      <w:pPr>
        <w:rPr>
          <w:b/>
          <w:bCs/>
        </w:rPr>
      </w:pPr>
      <w:r>
        <w:rPr>
          <w:b/>
          <w:bCs/>
        </w:rPr>
        <w:t>Sube la URL, una captura de pantalla y tu comentario.</w:t>
      </w:r>
    </w:p>
    <w:p w14:paraId="56686535" w14:textId="0814373B" w:rsidR="00634ACC" w:rsidRDefault="00634ACC">
      <w:pPr>
        <w:rPr>
          <w:b/>
          <w:bCs/>
        </w:rPr>
      </w:pPr>
    </w:p>
    <w:p w14:paraId="506B7653" w14:textId="7C9258C5" w:rsidR="00634ACC" w:rsidRDefault="00634ACC" w:rsidP="00B0043B">
      <w:pPr>
        <w:jc w:val="center"/>
        <w:rPr>
          <w:b/>
          <w:bCs/>
        </w:rPr>
      </w:pPr>
      <w:r w:rsidRPr="00634ACC">
        <w:rPr>
          <w:b/>
          <w:bCs/>
        </w:rPr>
        <w:drawing>
          <wp:inline distT="0" distB="0" distL="0" distR="0" wp14:anchorId="056CA811" wp14:editId="4A148D81">
            <wp:extent cx="3790950" cy="1860704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8021" cy="18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7" w:history="1">
        <w:r w:rsidRPr="00FC7D7E">
          <w:rPr>
            <w:rStyle w:val="Hipervnculo"/>
            <w:b/>
            <w:bCs/>
          </w:rPr>
          <w:t>https://www.abanca.com/es/</w:t>
        </w:r>
      </w:hyperlink>
    </w:p>
    <w:p w14:paraId="37436AE1" w14:textId="35297360" w:rsidR="00634ACC" w:rsidRDefault="00B0043B">
      <w:r>
        <w:t>Esta página es un ejemplo de buen uso de la simbología de color. Es monocromática, el color que destaca es el azul y es el único color a parte del fondo blanco.</w:t>
      </w:r>
    </w:p>
    <w:p w14:paraId="53CC2022" w14:textId="09D1F6BB" w:rsidR="00B0043B" w:rsidRDefault="00B0043B">
      <w:r>
        <w:t>El diseño de ésta evoca tranquilidad y confianza, algo que es importante para un banco.</w:t>
      </w:r>
    </w:p>
    <w:p w14:paraId="56F31430" w14:textId="77777777" w:rsidR="00B0043B" w:rsidRPr="00B0043B" w:rsidRDefault="00B0043B"/>
    <w:p w14:paraId="640EC280" w14:textId="77777777" w:rsidR="00B0043B" w:rsidRDefault="00B0043B" w:rsidP="00B0043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3DD5C3" wp14:editId="512EF8DC">
            <wp:extent cx="3724910" cy="188976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B0E7C1" w14:textId="77777777" w:rsidR="00B0043B" w:rsidRPr="00634ACC" w:rsidRDefault="00B0043B" w:rsidP="00B0043B">
      <w:pPr>
        <w:jc w:val="center"/>
        <w:rPr>
          <w:b/>
          <w:bCs/>
        </w:rPr>
      </w:pPr>
      <w:hyperlink r:id="rId9" w:history="1">
        <w:r w:rsidRPr="00FC7D7E">
          <w:rPr>
            <w:rStyle w:val="Hipervnculo"/>
          </w:rPr>
          <w:t>https://kamadoasianfood.es/</w:t>
        </w:r>
      </w:hyperlink>
    </w:p>
    <w:p w14:paraId="44C611E8" w14:textId="48F63086" w:rsidR="00B0043B" w:rsidRPr="00B0043B" w:rsidRDefault="00B0043B" w:rsidP="00B0043B">
      <w:r>
        <w:t>En este caso existe un contraste extraño entre colores que no son complementarios ni análogos, lo que hace la página difícil de mirar y caótica.</w:t>
      </w:r>
    </w:p>
    <w:sectPr w:rsidR="00B0043B" w:rsidRPr="00B0043B" w:rsidSect="00634ACC">
      <w:headerReference w:type="first" r:id="rId1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24886" w14:textId="77777777" w:rsidR="00E1441F" w:rsidRDefault="00E1441F" w:rsidP="00F23FE7">
      <w:pPr>
        <w:spacing w:after="0" w:line="240" w:lineRule="auto"/>
      </w:pPr>
      <w:r>
        <w:separator/>
      </w:r>
    </w:p>
  </w:endnote>
  <w:endnote w:type="continuationSeparator" w:id="0">
    <w:p w14:paraId="52A461AE" w14:textId="77777777" w:rsidR="00E1441F" w:rsidRDefault="00E1441F" w:rsidP="00F23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37D75" w14:textId="77777777" w:rsidR="00E1441F" w:rsidRDefault="00E1441F" w:rsidP="00F23FE7">
      <w:pPr>
        <w:spacing w:after="0" w:line="240" w:lineRule="auto"/>
      </w:pPr>
      <w:r>
        <w:separator/>
      </w:r>
    </w:p>
  </w:footnote>
  <w:footnote w:type="continuationSeparator" w:id="0">
    <w:p w14:paraId="3FC8DC93" w14:textId="77777777" w:rsidR="00E1441F" w:rsidRDefault="00E1441F" w:rsidP="00F23F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AB33B" w14:textId="77777777" w:rsidR="00634ACC" w:rsidRDefault="00634ACC" w:rsidP="00634ACC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El significado de los colores</w:t>
    </w:r>
  </w:p>
  <w:p w14:paraId="729AC130" w14:textId="77777777" w:rsidR="00634ACC" w:rsidRDefault="00634ACC" w:rsidP="00634ACC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Julián Ramos Souza</w:t>
    </w:r>
  </w:p>
  <w:p w14:paraId="529B453E" w14:textId="77777777" w:rsidR="00634ACC" w:rsidRDefault="00634AC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FE7"/>
    <w:rsid w:val="00624628"/>
    <w:rsid w:val="00634ACC"/>
    <w:rsid w:val="00B0043B"/>
    <w:rsid w:val="00D02ADF"/>
    <w:rsid w:val="00E1441F"/>
    <w:rsid w:val="00F23FE7"/>
    <w:rsid w:val="00FC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13E15"/>
  <w15:chartTrackingRefBased/>
  <w15:docId w15:val="{02AADBF3-CA51-4D96-99ED-76C89DF9B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23F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3FE7"/>
  </w:style>
  <w:style w:type="paragraph" w:styleId="Piedepgina">
    <w:name w:val="footer"/>
    <w:basedOn w:val="Normal"/>
    <w:link w:val="PiedepginaCar"/>
    <w:uiPriority w:val="99"/>
    <w:unhideWhenUsed/>
    <w:rsid w:val="00F23F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3FE7"/>
  </w:style>
  <w:style w:type="character" w:styleId="Hipervnculo">
    <w:name w:val="Hyperlink"/>
    <w:basedOn w:val="Fuentedeprrafopredeter"/>
    <w:uiPriority w:val="99"/>
    <w:unhideWhenUsed/>
    <w:rsid w:val="00FC422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C4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abanca.com/es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kamadoasianfood.e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112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Julián Ramos Souza</dc:creator>
  <cp:keywords/>
  <dc:description/>
  <cp:lastModifiedBy>Julián Ramos Souza</cp:lastModifiedBy>
  <cp:revision>3</cp:revision>
  <dcterms:created xsi:type="dcterms:W3CDTF">2024-09-19T10:51:00Z</dcterms:created>
  <dcterms:modified xsi:type="dcterms:W3CDTF">2024-09-20T06:55:00Z</dcterms:modified>
</cp:coreProperties>
</file>