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E7" w:rsidRDefault="005628DC" w:rsidP="005628DC">
      <w:pPr>
        <w:pStyle w:val="1"/>
      </w:pPr>
      <w:r>
        <w:t>######</w:t>
      </w:r>
      <w:r w:rsidR="00BA049E">
        <w:rPr>
          <w:rFonts w:hint="eastAsia"/>
        </w:rPr>
        <w:t>###</w:t>
      </w:r>
      <w:r>
        <w:t xml:space="preserve"> </w:t>
      </w:r>
      <w:r w:rsidR="0018783F">
        <w:rPr>
          <w:rFonts w:hint="eastAsia"/>
        </w:rPr>
        <w:t>编译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551"/>
        <w:gridCol w:w="7089"/>
      </w:tblGrid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依赖库</w:t>
            </w: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libcurld.lib ws2_32.lib winmm.lib wldap32.lib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需要Preprocessor Definitions定义宏BUILDING_LIBCURL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或code里指定：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pragma comment( lib, "D:\\_WorkSrc\\_git\\MultiCurl\\multiCurl\\libcurld.lib"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#pragma comment( lib, "ws2_32.lib"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#pragma comment( lib, "winmm.lib"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#pragma comment( lib, "wldap32.lib"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stdafx.h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里#define BUILDING_LIBCURL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 编译curl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Visual Studio 2008 Command Prompt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DEBUG=yes ENABLE_WINSSL=no ENABLE_IPV6=no VC=9 ENABLE_IDN=no ENABLE_SSPI=no GEN_PDB=yes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 编译curl_7.50 (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curl_multi_wait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在7.26里尚未存在)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mode=static VC=9 DEBUG=yes USE_IPV6=no USE_IDN=no GEN_PDB=yes RTLIBCFG=static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最后RTLIBCFG=static表示静态链接运行时库，即/MT静态链接相应的libcmt.lib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VC=9 DEBUG=no USE_IPV6=yes USE_IDN=no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VC=9 DEBUG=yes USE_IPV6=yes USE_IDN=no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######################### 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ubuntu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编译curl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clone https://github.com/curl/curl.git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vi GIT-INFO 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buildconf</w:t>
            </w:r>
            <w:proofErr w:type="spellEnd"/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./configure --help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./configure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######################### c-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 cares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clone https://github.com/c-ares/c-ares.git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 INSTALL.md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 Windows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./buildconf.bat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/vc6aws.dsw =&gt; vc6aws.sln (2008)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 curl使用cares (libcares.lib为静态库, cares.lib为动态库lib)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将cares所有的头文件（测试其实只需要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ares_build.h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ares_rules.h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ares_version.h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）拷贝到curl同级目录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deps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/include下，生成的libcares.lib, cares.dll, cares.lib拷贝到curl同级目录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deps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/lib下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使用cares要定义宏: USE_ARES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静态编译链接cares库: 定义宏CARES_STATICLIB, 链接libcares.lib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</w:t>
            </w:r>
            <w:proofErr w:type="spellStart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dll</w:t>
            </w:r>
            <w:proofErr w:type="spellEnd"/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动态编译链接cares库: 链接cares.lib</w:t>
            </w:r>
          </w:p>
        </w:tc>
      </w:tr>
    </w:tbl>
    <w:p w:rsidR="0018783F" w:rsidRDefault="0018783F" w:rsidP="00885049"/>
    <w:p w:rsidR="001D1C33" w:rsidRDefault="001D1C33" w:rsidP="00885049"/>
    <w:p w:rsidR="001D1C33" w:rsidRDefault="001D1C33" w:rsidP="00885049"/>
    <w:p w:rsidR="001D1C33" w:rsidRPr="001D1C33" w:rsidRDefault="001D1C33" w:rsidP="00885049"/>
    <w:p w:rsidR="00E0710F" w:rsidRDefault="0018049B" w:rsidP="00006E72">
      <w:pPr>
        <w:pStyle w:val="1"/>
      </w:pPr>
      <w:r>
        <w:rPr>
          <w:rFonts w:hint="eastAsia"/>
        </w:rPr>
        <w:t>##</w:t>
      </w:r>
      <w:r w:rsidR="00006E72">
        <w:t>######</w:t>
      </w: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tanjl</w:t>
      </w:r>
      <w:proofErr w:type="spellEnd"/>
      <w:r>
        <w:rPr>
          <w:rFonts w:hint="eastAsia"/>
        </w:rPr>
        <w:t>测试</w:t>
      </w:r>
      <w:r>
        <w:t>结果</w:t>
      </w:r>
    </w:p>
    <w:p w:rsidR="00885049" w:rsidRDefault="00885049" w:rsidP="008850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962"/>
        <w:gridCol w:w="5042"/>
      </w:tblGrid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49" w:rsidRDefault="00885049" w:rsidP="00045200"/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b/>
              </w:rPr>
              <w:t>Thread-Based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b/>
              </w:rPr>
              <w:t>c-</w:t>
            </w:r>
            <w:proofErr w:type="spellStart"/>
            <w:r>
              <w:rPr>
                <w:b/>
              </w:rPr>
              <w:t>ares</w:t>
            </w:r>
            <w:proofErr w:type="spellEnd"/>
          </w:p>
        </w:tc>
      </w:tr>
      <w:tr w:rsidR="00885049" w:rsidRP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</w:rPr>
              <w:t>线程</w:t>
            </w:r>
            <w:r>
              <w:rPr>
                <w:rFonts w:ascii="微软雅黑" w:eastAsia="微软雅黑" w:hAnsi="微软雅黑" w:cs="微软雅黑" w:hint="eastAsia"/>
                <w:b/>
              </w:rPr>
              <w:t>数</w:t>
            </w:r>
            <w:proofErr w:type="gramEnd"/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100</w:t>
            </w:r>
            <w:r>
              <w:rPr>
                <w:rFonts w:ascii="微软雅黑" w:eastAsia="微软雅黑" w:hAnsi="微软雅黑" w:cs="微软雅黑" w:hint="eastAsia"/>
              </w:rPr>
              <w:t>并发</w:t>
            </w:r>
            <w:r>
              <w:t>HTTP</w:t>
            </w:r>
            <w:r>
              <w:rPr>
                <w:rFonts w:ascii="微软雅黑" w:eastAsia="微软雅黑" w:hAnsi="微软雅黑" w:cs="微软雅黑" w:hint="eastAsia"/>
              </w:rPr>
              <w:t>时，每个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解析请求一个线程</w:t>
            </w:r>
            <w:r>
              <w:t xml:space="preserve">, </w:t>
            </w:r>
            <w:r>
              <w:rPr>
                <w:rFonts w:ascii="微软雅黑" w:eastAsia="微软雅黑" w:hAnsi="微软雅黑" w:cs="微软雅黑" w:hint="eastAsia"/>
              </w:rPr>
              <w:t>观察到会有几十个线程同时存在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100</w:t>
            </w:r>
            <w:r>
              <w:rPr>
                <w:rFonts w:ascii="微软雅黑" w:eastAsia="微软雅黑" w:hAnsi="微软雅黑" w:cs="微软雅黑" w:hint="eastAsia"/>
              </w:rPr>
              <w:t>个并发请求时，最多观察到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个线程</w:t>
            </w:r>
            <w:r>
              <w:t>; 1~2</w:t>
            </w:r>
            <w:r>
              <w:rPr>
                <w:rFonts w:ascii="微软雅黑" w:eastAsia="微软雅黑" w:hAnsi="微软雅黑" w:cs="微软雅黑" w:hint="eastAsia"/>
              </w:rPr>
              <w:t>个请求时，观察到有</w:t>
            </w:r>
            <w:r>
              <w:t>1~2</w:t>
            </w:r>
            <w:r>
              <w:rPr>
                <w:rFonts w:ascii="微软雅黑" w:eastAsia="微软雅黑" w:hAnsi="微软雅黑" w:cs="微软雅黑" w:hint="eastAsia"/>
              </w:rPr>
              <w:t>个线程不等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退出时</w:t>
            </w:r>
            <w:r>
              <w:rPr>
                <w:rFonts w:ascii="微软雅黑" w:eastAsia="微软雅黑" w:hAnsi="微软雅黑" w:cs="微软雅黑" w:hint="eastAsia"/>
                <w:b/>
              </w:rPr>
              <w:t>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CURL multi</w:t>
            </w:r>
            <w:r>
              <w:rPr>
                <w:rFonts w:ascii="微软雅黑" w:eastAsia="微软雅黑" w:hAnsi="微软雅黑" w:cs="微软雅黑" w:hint="eastAsia"/>
              </w:rPr>
              <w:t>方式，退出时间为几百毫秒，但在大量并发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请求过程中拔掉网线时会有崩溃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lastRenderedPageBreak/>
              <w:t>退出时不会崩溃，但退出时间不确定</w:t>
            </w:r>
            <w:r>
              <w:t xml:space="preserve">, </w:t>
            </w:r>
            <w:r>
              <w:rPr>
                <w:rFonts w:ascii="微软雅黑" w:eastAsia="微软雅黑" w:hAnsi="微软雅黑" w:cs="微软雅黑" w:hint="eastAsia"/>
              </w:rPr>
              <w:t>也不等于连接超时时间，大量并发测试发现几百毫秒到几秒不等，少量请求时为几百毫秒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官方说</w:t>
            </w:r>
            <w:r>
              <w:rPr>
                <w:rFonts w:ascii="微软雅黑" w:eastAsia="微软雅黑" w:hAnsi="微软雅黑" w:cs="微软雅黑" w:hint="eastAsia"/>
                <w:b/>
              </w:rPr>
              <w:t>明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所有平台都支持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有些平台可能不支持</w:t>
            </w:r>
            <w:r>
              <w:t xml:space="preserve"> (windows</w:t>
            </w:r>
            <w:r>
              <w:rPr>
                <w:rFonts w:ascii="微软雅黑" w:eastAsia="微软雅黑" w:hAnsi="微软雅黑" w:cs="微软雅黑" w:hint="eastAsia"/>
              </w:rPr>
              <w:t>我们测试可用</w:t>
            </w:r>
            <w:r>
              <w:t>)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其他说</w:t>
            </w:r>
            <w:r>
              <w:rPr>
                <w:rFonts w:ascii="微软雅黑" w:eastAsia="微软雅黑" w:hAnsi="微软雅黑" w:cs="微软雅黑" w:hint="eastAsia"/>
                <w:b/>
              </w:rPr>
              <w:t>明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采用系统实现的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解析方式，更可靠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超时时间不准确</w:t>
            </w:r>
            <w: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解析结果没有</w:t>
            </w:r>
            <w:r>
              <w:t>thread-based</w:t>
            </w:r>
            <w:r>
              <w:rPr>
                <w:rFonts w:ascii="微软雅黑" w:eastAsia="微软雅黑" w:hAnsi="微软雅黑" w:cs="微软雅黑" w:hint="eastAsia"/>
              </w:rPr>
              <w:t>方式可靠</w:t>
            </w:r>
          </w:p>
          <w:p w:rsidR="00885049" w:rsidRDefault="00885049" w:rsidP="00045200">
            <w:r>
              <w:t>(&lt;best practices: c-</w:t>
            </w:r>
            <w:proofErr w:type="spellStart"/>
            <w:r>
              <w:t>ares</w:t>
            </w:r>
            <w:proofErr w:type="spellEnd"/>
            <w:r>
              <w:t xml:space="preserve"> vs threaded resolver&gt; https://curl.haxx.se/mail/lib-2013-09/0098.html)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参考例</w:t>
            </w:r>
            <w:r>
              <w:rPr>
                <w:rFonts w:ascii="微软雅黑" w:eastAsia="微软雅黑" w:hAnsi="微软雅黑" w:cs="微软雅黑" w:hint="eastAsia"/>
                <w:b/>
              </w:rPr>
              <w:t>子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None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&lt;c-</w:t>
            </w:r>
            <w:proofErr w:type="spellStart"/>
            <w:r>
              <w:t>ares</w:t>
            </w:r>
            <w:proofErr w:type="spellEnd"/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一个</w:t>
            </w:r>
            <w:r>
              <w:t>C</w:t>
            </w:r>
            <w:r>
              <w:rPr>
                <w:rFonts w:ascii="微软雅黑" w:eastAsia="微软雅黑" w:hAnsi="微软雅黑" w:cs="微软雅黑" w:hint="eastAsia"/>
              </w:rPr>
              <w:t>语言的异步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解析库</w:t>
            </w:r>
            <w:r>
              <w:t xml:space="preserve">&gt; </w:t>
            </w:r>
            <w:hyperlink r:id="rId4" w:history="1">
              <w:r w:rsidR="00D95F67" w:rsidRPr="00242736">
                <w:rPr>
                  <w:rStyle w:val="a4"/>
                </w:rPr>
                <w:t>www.ithao123.cn/content-8677653.html</w:t>
              </w:r>
            </w:hyperlink>
          </w:p>
          <w:p w:rsidR="00D95F67" w:rsidRDefault="00D95F67" w:rsidP="00045200">
            <w:r w:rsidRPr="00D95F67">
              <w:rPr>
                <w:rFonts w:hint="eastAsia"/>
              </w:rPr>
              <w:t>&lt;[</w:t>
            </w:r>
            <w:proofErr w:type="spellStart"/>
            <w:r w:rsidRPr="00D95F67">
              <w:rPr>
                <w:rFonts w:hint="eastAsia"/>
              </w:rPr>
              <w:t>gevent</w:t>
            </w:r>
            <w:proofErr w:type="spellEnd"/>
            <w:r w:rsidRPr="00D95F67">
              <w:rPr>
                <w:rFonts w:ascii="宋体" w:eastAsia="宋体" w:hAnsi="宋体" w:cs="宋体" w:hint="eastAsia"/>
              </w:rPr>
              <w:t>源码分析</w:t>
            </w:r>
            <w:r w:rsidRPr="00D95F67">
              <w:rPr>
                <w:rFonts w:hint="eastAsia"/>
              </w:rPr>
              <w:t>] c-</w:t>
            </w:r>
            <w:proofErr w:type="spellStart"/>
            <w:r w:rsidRPr="00D95F67">
              <w:rPr>
                <w:rFonts w:hint="eastAsia"/>
              </w:rPr>
              <w:t>ares</w:t>
            </w:r>
            <w:proofErr w:type="spellEnd"/>
            <w:r w:rsidRPr="00D95F67">
              <w:rPr>
                <w:rFonts w:ascii="宋体" w:eastAsia="宋体" w:hAnsi="宋体" w:cs="宋体" w:hint="eastAsia"/>
              </w:rPr>
              <w:t>异步</w:t>
            </w:r>
            <w:r w:rsidRPr="00D95F67">
              <w:rPr>
                <w:rFonts w:hint="eastAsia"/>
              </w:rPr>
              <w:t>DNS</w:t>
            </w:r>
            <w:r w:rsidRPr="00D95F67">
              <w:rPr>
                <w:rFonts w:ascii="宋体" w:eastAsia="宋体" w:hAnsi="宋体" w:cs="宋体" w:hint="eastAsia"/>
              </w:rPr>
              <w:t>请求</w:t>
            </w:r>
            <w:r w:rsidRPr="00D95F67">
              <w:rPr>
                <w:rFonts w:hint="eastAsia"/>
              </w:rPr>
              <w:t xml:space="preserve"> &gt; blog.csdn.net/</w:t>
            </w:r>
            <w:proofErr w:type="spellStart"/>
            <w:r w:rsidRPr="00D95F67">
              <w:rPr>
                <w:rFonts w:hint="eastAsia"/>
              </w:rPr>
              <w:t>yueguanghaidao</w:t>
            </w:r>
            <w:proofErr w:type="spellEnd"/>
            <w:r w:rsidRPr="00D95F67">
              <w:rPr>
                <w:rFonts w:hint="eastAsia"/>
              </w:rPr>
              <w:t>/article/details/39301269</w:t>
            </w:r>
            <w:bookmarkStart w:id="0" w:name="_GoBack"/>
            <w:bookmarkEnd w:id="0"/>
          </w:p>
        </w:tc>
      </w:tr>
    </w:tbl>
    <w:p w:rsidR="00885049" w:rsidRDefault="00885049" w:rsidP="00885049"/>
    <w:p w:rsidR="00885049" w:rsidRPr="00885049" w:rsidRDefault="00885049" w:rsidP="00885049"/>
    <w:sectPr w:rsidR="00885049" w:rsidRPr="0088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5D"/>
    <w:rsid w:val="00006E72"/>
    <w:rsid w:val="0018049B"/>
    <w:rsid w:val="0018783F"/>
    <w:rsid w:val="001D1C33"/>
    <w:rsid w:val="005628DC"/>
    <w:rsid w:val="0063725D"/>
    <w:rsid w:val="007676E7"/>
    <w:rsid w:val="00885049"/>
    <w:rsid w:val="00BA049E"/>
    <w:rsid w:val="00BB5139"/>
    <w:rsid w:val="00BD3D91"/>
    <w:rsid w:val="00D95F67"/>
    <w:rsid w:val="00E0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0DFD7-D435-45FF-9AE4-9747B633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1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28D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628DC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95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hao123.cn/content-867765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谭俊良</dc:creator>
  <cp:keywords/>
  <dc:description/>
  <cp:lastModifiedBy>谭俊良</cp:lastModifiedBy>
  <cp:revision>13</cp:revision>
  <dcterms:created xsi:type="dcterms:W3CDTF">2017-04-27T06:07:00Z</dcterms:created>
  <dcterms:modified xsi:type="dcterms:W3CDTF">2017-04-27T06:39:00Z</dcterms:modified>
</cp:coreProperties>
</file>