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C2BB0" w14:textId="0150C45A" w:rsidR="00C20BE6" w:rsidRDefault="005F2EE1" w:rsidP="005F2EE1">
      <w:pPr>
        <w:pStyle w:val="Title"/>
      </w:pPr>
      <w:r>
        <w:t>Applications of Reinforcement Learning</w:t>
      </w:r>
    </w:p>
    <w:p w14:paraId="350C3A92" w14:textId="26653DCF" w:rsidR="005F2EE1" w:rsidRDefault="005F2EE1" w:rsidP="005F2EE1">
      <w:r>
        <w:t xml:space="preserve">Reinforcement learning is a type of machine learning algorithm that enables an agent to learn how to make decisions and take actions in an environment in order to maximize some cumulative reward signal. </w:t>
      </w:r>
      <w:r w:rsidRPr="005F2EE1">
        <w:t>The agent's objective is to learn a policy - a mapping from states to actions - that will allow it to achieve the highest possible total reward over time.</w:t>
      </w:r>
      <w:r>
        <w:t xml:space="preserve"> </w:t>
      </w:r>
      <w:r>
        <w:t xml:space="preserve">This approach has found many applications in a variety of fields, including robotics, game playing, recommendation systems, and more. </w:t>
      </w:r>
      <w:r>
        <w:t>In the following, some</w:t>
      </w:r>
      <w:r>
        <w:t xml:space="preserve"> specific examples of the applications of reinforcement learning</w:t>
      </w:r>
      <w:r>
        <w:t xml:space="preserve"> are discussed.</w:t>
      </w:r>
    </w:p>
    <w:p w14:paraId="1322E37C" w14:textId="77777777" w:rsidR="00B44E8B" w:rsidRDefault="005F2EE1" w:rsidP="00B44E8B">
      <w:pPr>
        <w:pStyle w:val="berschriftohneZhlung"/>
      </w:pPr>
      <w:r>
        <w:t>Robotics</w:t>
      </w:r>
    </w:p>
    <w:p w14:paraId="68111B96" w14:textId="3C7DC106" w:rsidR="00F73926" w:rsidRDefault="005F2EE1" w:rsidP="00F73926">
      <w:r>
        <w:t>Reinforcement learning has been used to train robots to perform complex tasks such as grasping objects, walking, and even playing table tennis. One notable application of reinforcement learning in robotics is in the field of</w:t>
      </w:r>
      <w:r w:rsidR="00F73926">
        <w:t xml:space="preserve"> visual servoing</w:t>
      </w:r>
      <w:r w:rsidR="00F73926">
        <w:t xml:space="preserve">, an </w:t>
      </w:r>
      <w:r w:rsidR="00F73926">
        <w:t>approach to guide robots</w:t>
      </w:r>
      <w:r w:rsidR="00F73926">
        <w:t>’ motion</w:t>
      </w:r>
      <w:r w:rsidR="00F73926">
        <w:t xml:space="preserve"> using visual information</w:t>
      </w:r>
      <w:r w:rsidR="00F73926">
        <w:t xml:space="preserve">. </w:t>
      </w:r>
      <w:r w:rsidR="00F73926" w:rsidRPr="00F73926">
        <w:t>Sergey Levine et al. (2016)</w:t>
      </w:r>
      <w:r w:rsidR="00F73926">
        <w:t xml:space="preserve"> propose a </w:t>
      </w:r>
      <w:r w:rsidR="005B3806">
        <w:t xml:space="preserve">method </w:t>
      </w:r>
      <w:r w:rsidR="00B304AC">
        <w:t xml:space="preserve">that uses reinforcement learning to move </w:t>
      </w:r>
      <w:r w:rsidR="00B304AC" w:rsidRPr="00B304AC">
        <w:t>a robotic arm to a desired location in response to visual input.</w:t>
      </w:r>
      <w:r w:rsidR="00B304AC">
        <w:t xml:space="preserve"> </w:t>
      </w:r>
      <w:r w:rsidR="007F1D39">
        <w:t xml:space="preserve">The method </w:t>
      </w:r>
      <w:r w:rsidR="007F1D39" w:rsidRPr="007F1D39">
        <w:t>consists of a deep neural network that maps visual input (in the form of images) to motor commands, which are used to control the robot arm. The neural network is trained using reinforcement learning, with a reward signal that reflects how well the robot achieves the desired goal</w:t>
      </w:r>
      <w:r w:rsidR="00B44E8B">
        <w:t>.</w:t>
      </w:r>
    </w:p>
    <w:p w14:paraId="0C8DB138" w14:textId="1BDB9F0E" w:rsidR="0084536D" w:rsidRDefault="005F2EE1" w:rsidP="0084536D">
      <w:pPr>
        <w:pStyle w:val="berschriftohneZhlung"/>
      </w:pPr>
      <w:r>
        <w:t>Game playing</w:t>
      </w:r>
    </w:p>
    <w:p w14:paraId="27117282" w14:textId="46DBBAD6" w:rsidR="005F2EE1" w:rsidRDefault="005F2EE1" w:rsidP="005F2EE1">
      <w:r>
        <w:t>Reinforcement learning has been used to create AI systems that can beat human players at games such as chess, Go, and poker. By training the algorithm to optimize for winning the game, it can learn to make better moves and strategies.</w:t>
      </w:r>
      <w:r w:rsidR="0084536D">
        <w:t xml:space="preserve"> In a recent paper</w:t>
      </w:r>
      <w:r w:rsidR="008074F6">
        <w:t xml:space="preserve">, </w:t>
      </w:r>
      <w:r w:rsidR="008074F6" w:rsidRPr="008074F6">
        <w:t>Schrittwieser et al. (2019)</w:t>
      </w:r>
      <w:r w:rsidR="008074F6">
        <w:t xml:space="preserve"> </w:t>
      </w:r>
      <w:r w:rsidR="00D91593">
        <w:t xml:space="preserve">introduce </w:t>
      </w:r>
      <w:r w:rsidR="001B22C7" w:rsidRPr="001B22C7">
        <w:t>the MuZero algorithm, which can learn to play a variety of games, including chess, without any knowledge of the game rules.</w:t>
      </w:r>
      <w:r w:rsidR="001B22C7">
        <w:t xml:space="preserve"> </w:t>
      </w:r>
      <w:r w:rsidR="00B0198F" w:rsidRPr="00B0198F">
        <w:t>The algorithm first learns a model of the game dynamics, which predicts the next state of the game given the current state and action. This model is then used to simulate possible future states of the game, which are used to evaluate the quality of different actions.</w:t>
      </w:r>
      <w:r w:rsidR="0013747D">
        <w:t xml:space="preserve"> The </w:t>
      </w:r>
      <w:r w:rsidR="0013747D" w:rsidRPr="0013747D">
        <w:t>search for the best actions to take in each state of the game</w:t>
      </w:r>
      <w:r w:rsidR="0013747D">
        <w:t xml:space="preserve"> i</w:t>
      </w:r>
      <w:r w:rsidR="0013747D" w:rsidRPr="0013747D">
        <w:t>s guided by a value function and a policy function, which are learned using reinforcement learning.</w:t>
      </w:r>
    </w:p>
    <w:p w14:paraId="277DFDE5" w14:textId="3FC69C70" w:rsidR="000A3B1E" w:rsidRDefault="005F2EE1" w:rsidP="000A3B1E">
      <w:pPr>
        <w:pStyle w:val="berschriftohneZhlung"/>
      </w:pPr>
      <w:r>
        <w:t>Recommendation systems</w:t>
      </w:r>
    </w:p>
    <w:p w14:paraId="58C84037" w14:textId="5136E30E" w:rsidR="005F2EE1" w:rsidRDefault="005F2EE1" w:rsidP="005F2EE1">
      <w:r>
        <w:t xml:space="preserve">Reinforcement learning can be used to optimize recommendations made by systems such as Netflix or Spotify. By providing a reward signal based on user engagement (such as watching </w:t>
      </w:r>
      <w:r>
        <w:lastRenderedPageBreak/>
        <w:t>a movie or listening to a song), the algorithm can learn to make better recommendations over time.</w:t>
      </w:r>
      <w:r w:rsidR="000A3B1E">
        <w:t xml:space="preserve"> </w:t>
      </w:r>
      <w:r w:rsidR="00362F3C">
        <w:t xml:space="preserve">For example, </w:t>
      </w:r>
      <w:r w:rsidR="00E3507A" w:rsidRPr="00E3507A">
        <w:t>Branislav Kveton et al. (2020)</w:t>
      </w:r>
      <w:r w:rsidR="00E3507A">
        <w:t xml:space="preserve"> use </w:t>
      </w:r>
      <w:r w:rsidR="00E3507A" w:rsidRPr="00E3507A">
        <w:t>reinforcement learning to improve the performance of slate-based recommendation systems</w:t>
      </w:r>
      <w:r w:rsidR="00E3507A">
        <w:t xml:space="preserve">. </w:t>
      </w:r>
      <w:r w:rsidR="00C51984" w:rsidRPr="00C51984">
        <w:t>Slate-based recommendation systems recommend a list of items to users, rather than a single item, which can provide a more diverse set of recommendations and better reflect the user's preferences</w:t>
      </w:r>
      <w:r w:rsidR="00C51984">
        <w:t xml:space="preserve">. </w:t>
      </w:r>
      <w:r w:rsidR="002E0B7B" w:rsidRPr="002E0B7B">
        <w:t>The authors use a variant of the deep Q-network algorithm, called the Dueling Deep Q-Network (DDQN), to learn the optimal slate ranking policy. The policy is trained using a reward signal that reflects the user's interaction with the recommended items, such as clicks or purchases.</w:t>
      </w:r>
    </w:p>
    <w:p w14:paraId="6B5403FC" w14:textId="77777777" w:rsidR="004A6DA4" w:rsidRDefault="005F2EE1" w:rsidP="004A6DA4">
      <w:pPr>
        <w:pStyle w:val="berschriftohneZhlung"/>
      </w:pPr>
      <w:r>
        <w:t>Autonomous driving</w:t>
      </w:r>
    </w:p>
    <w:p w14:paraId="400E6045" w14:textId="6919AD8B" w:rsidR="005F2EE1" w:rsidRDefault="005F2EE1" w:rsidP="005F2EE1">
      <w:r>
        <w:t>Reinforcement learning can be used to train self-driving cars to make safe and efficient driving decisions. By providing a reward signal based on the car's performance (such as minimizing fuel consumption or avoiding accidents), the algorithm can learn to make better decisions over time.</w:t>
      </w:r>
      <w:r w:rsidR="00EE2610">
        <w:t xml:space="preserve"> </w:t>
      </w:r>
      <w:r w:rsidR="003C063A" w:rsidRPr="003C063A">
        <w:t>Philip Paquette et al. (2020)</w:t>
      </w:r>
      <w:r w:rsidR="003C063A">
        <w:t xml:space="preserve"> </w:t>
      </w:r>
      <w:r w:rsidR="003C063A" w:rsidRPr="003C063A">
        <w:t>apply reinforcement learning to the problem of training an autonomous driving agent to navigate a complex 3D environment</w:t>
      </w:r>
      <w:r w:rsidR="000D6B3F">
        <w:t xml:space="preserve"> using a </w:t>
      </w:r>
      <w:r w:rsidR="000D6B3F" w:rsidRPr="000D6B3F">
        <w:t>deep reinforcement learning algorithm called Double Deep Q-Network (DDQN)</w:t>
      </w:r>
      <w:r w:rsidR="000D6B3F">
        <w:t xml:space="preserve">. </w:t>
      </w:r>
      <w:r w:rsidR="00246800" w:rsidRPr="00246800">
        <w:t>The agent observes the environment through a set of sensors, such as cameras and lidar, and selects actions based on its current state. The objective of the agent is to maximize a cumulative reward signal, which is based on how well it drives, such as minimizing collisions and staying on the road.</w:t>
      </w:r>
    </w:p>
    <w:p w14:paraId="434687A2" w14:textId="77777777" w:rsidR="005E53DE" w:rsidRDefault="005F2EE1" w:rsidP="005E53DE">
      <w:pPr>
        <w:pStyle w:val="berschriftohneZhlung"/>
      </w:pPr>
      <w:r>
        <w:t>Finance</w:t>
      </w:r>
    </w:p>
    <w:p w14:paraId="02901C26" w14:textId="4665A447" w:rsidR="005F2EE1" w:rsidRDefault="005F2EE1" w:rsidP="005F2EE1">
      <w:r>
        <w:t xml:space="preserve">Reinforcement learning has been used </w:t>
      </w:r>
      <w:r w:rsidR="00B971CA">
        <w:t xml:space="preserve">in </w:t>
      </w:r>
      <w:r w:rsidR="008C4758">
        <w:t xml:space="preserve">several fields of finance including portfolio </w:t>
      </w:r>
      <w:r w:rsidR="00841BD8">
        <w:t>management, trading and asset pricing</w:t>
      </w:r>
      <w:r>
        <w:t xml:space="preserve">. </w:t>
      </w:r>
      <w:r w:rsidR="00355DDE">
        <w:t xml:space="preserve">In the paper </w:t>
      </w:r>
      <w:r w:rsidR="009F69F0" w:rsidRPr="009F69F0">
        <w:t>"Deep Reinforcement Learning for Portfolio Management" by Zhengyao Jiang et al. (2017)</w:t>
      </w:r>
      <w:r w:rsidR="009F69F0">
        <w:t xml:space="preserve">, the authors use </w:t>
      </w:r>
      <w:r w:rsidR="009F69F0" w:rsidRPr="009F69F0">
        <w:t>deep Q-network (DQN) algorithm</w:t>
      </w:r>
      <w:r w:rsidR="009F69F0">
        <w:t xml:space="preserve"> </w:t>
      </w:r>
      <w:r w:rsidR="00FB4A0E">
        <w:t xml:space="preserve">to select assets in a portfolio and allocate funds among them in order </w:t>
      </w:r>
      <w:r w:rsidR="009F69F0">
        <w:t>t</w:t>
      </w:r>
      <w:r w:rsidR="004940AB">
        <w:t>o</w:t>
      </w:r>
      <w:r w:rsidR="004940AB" w:rsidRPr="004940AB">
        <w:t xml:space="preserve"> maximize the return on investment while minimizing the risk</w:t>
      </w:r>
      <w:r w:rsidR="00FB4A0E">
        <w:t>.</w:t>
      </w:r>
      <w:r w:rsidR="007612B3">
        <w:t xml:space="preserve"> The</w:t>
      </w:r>
      <w:r w:rsidR="00FB4A0E">
        <w:t xml:space="preserve"> </w:t>
      </w:r>
      <w:r w:rsidR="007612B3" w:rsidRPr="007612B3">
        <w:t>algorithm learns to predict the expected reward of different investment strategies based on historical market data and the current portfolio holdings.</w:t>
      </w:r>
      <w:r w:rsidR="004E37FF">
        <w:t xml:space="preserve"> Then it chooses the best policy </w:t>
      </w:r>
      <w:r w:rsidR="0013652B">
        <w:t xml:space="preserve">according to the predicted rewards. </w:t>
      </w:r>
      <w:r w:rsidR="00DC16C4" w:rsidRPr="00DC16C4">
        <w:t>The authors</w:t>
      </w:r>
      <w:r w:rsidR="00AF6AA8">
        <w:t xml:space="preserve"> test the algorithm on a </w:t>
      </w:r>
      <w:r w:rsidR="00AF6AA8" w:rsidRPr="00DC16C4">
        <w:t xml:space="preserve">dataset of stocks and show that it </w:t>
      </w:r>
      <w:r w:rsidR="00DC16C4" w:rsidRPr="00DC16C4">
        <w:t>outperforms several state-of-the-art baseline methods in terms of risk-adjusted return</w:t>
      </w:r>
      <w:r w:rsidR="00B41B38">
        <w:t xml:space="preserve">. </w:t>
      </w:r>
    </w:p>
    <w:p w14:paraId="1D67AB25" w14:textId="77777777" w:rsidR="00B41B38" w:rsidRDefault="00B41B38" w:rsidP="005F2EE1"/>
    <w:p w14:paraId="7623BA16" w14:textId="7CE3839B" w:rsidR="00E6511E" w:rsidRDefault="00655F76" w:rsidP="00E6511E">
      <w:r>
        <w:t xml:space="preserve">Overall, </w:t>
      </w:r>
      <w:r w:rsidR="00092F36">
        <w:t xml:space="preserve">the </w:t>
      </w:r>
      <w:r w:rsidR="00E6511E">
        <w:t xml:space="preserve">the ability of </w:t>
      </w:r>
      <w:r>
        <w:t xml:space="preserve">reinforcement learning </w:t>
      </w:r>
      <w:r w:rsidR="00E6511E" w:rsidRPr="00655F76">
        <w:t xml:space="preserve">to learn from feedback and optimize for a specific objective </w:t>
      </w:r>
      <w:r w:rsidR="00E6511E">
        <w:t>make it a</w:t>
      </w:r>
      <w:r>
        <w:t xml:space="preserve"> powerful </w:t>
      </w:r>
      <w:r w:rsidR="00E6511E">
        <w:t xml:space="preserve">tool </w:t>
      </w:r>
      <w:r w:rsidR="00B62759">
        <w:t>for</w:t>
      </w:r>
      <w:r w:rsidR="00B62759" w:rsidRPr="00655F76">
        <w:t xml:space="preserve"> solving complex problems in a wide range of domains.</w:t>
      </w:r>
    </w:p>
    <w:p w14:paraId="3F3CC4D9" w14:textId="77777777" w:rsidR="00E6511E" w:rsidRDefault="00E6511E">
      <w:pPr>
        <w:spacing w:after="160" w:line="259" w:lineRule="auto"/>
        <w:jc w:val="left"/>
      </w:pPr>
      <w:r>
        <w:br w:type="page"/>
      </w:r>
    </w:p>
    <w:p w14:paraId="4A501286" w14:textId="61DA3769" w:rsidR="005F2EE1" w:rsidRDefault="005C06E3" w:rsidP="005C06E3">
      <w:pPr>
        <w:pStyle w:val="berschriftohneZhlung"/>
      </w:pPr>
      <w:r>
        <w:lastRenderedPageBreak/>
        <w:t>References</w:t>
      </w:r>
    </w:p>
    <w:p w14:paraId="2D8B58AA" w14:textId="26E407A7" w:rsidR="00FE1367" w:rsidRDefault="00FE1367" w:rsidP="00505847">
      <w:pPr>
        <w:spacing w:after="240"/>
      </w:pPr>
      <w:r w:rsidRPr="00FE1367">
        <w:rPr>
          <w:lang w:val="de-DE"/>
        </w:rPr>
        <w:t xml:space="preserve">Jiang, Z., Xu, D., Liang, Y., &amp; Wang, R. (2017). </w:t>
      </w:r>
      <w:r>
        <w:t xml:space="preserve">Deep Reinforcement Learning for Portfolio Management. </w:t>
      </w:r>
      <w:r w:rsidRPr="009750E9">
        <w:rPr>
          <w:i/>
          <w:iCs/>
        </w:rPr>
        <w:t>Proceedings of the 34th International Conference on Machine Learning, 1</w:t>
      </w:r>
      <w:r>
        <w:t>, 1-15.</w:t>
      </w:r>
    </w:p>
    <w:p w14:paraId="717A4CFF" w14:textId="342C1C38" w:rsidR="00FE1367" w:rsidRDefault="00FE1367" w:rsidP="00505847">
      <w:pPr>
        <w:spacing w:after="240"/>
      </w:pPr>
      <w:r>
        <w:t xml:space="preserve">Kveton, B., Buse, R., Mohri, M., &amp; Yang, H. (2020). Reinforcement Learning for Slate-Based Recommender Systems: A Tractable Decomposition and Practical Methodology. </w:t>
      </w:r>
      <w:r w:rsidRPr="009750E9">
        <w:rPr>
          <w:i/>
          <w:iCs/>
        </w:rPr>
        <w:t>ACM Transactions on Intelligent Systems and Technology, 11</w:t>
      </w:r>
      <w:r>
        <w:t>(3), 1-24.</w:t>
      </w:r>
    </w:p>
    <w:p w14:paraId="2986868D" w14:textId="56EEEF20" w:rsidR="00FE1367" w:rsidRDefault="00FE1367" w:rsidP="00505847">
      <w:pPr>
        <w:spacing w:after="240"/>
      </w:pPr>
      <w:r>
        <w:t xml:space="preserve">Levine, S., Finn, C., Darrell, T., &amp; Abbeel, P. (2016). End-to-End Training of Deep Visuomotor Policies. </w:t>
      </w:r>
      <w:r w:rsidRPr="009750E9">
        <w:rPr>
          <w:i/>
          <w:iCs/>
        </w:rPr>
        <w:t>Journal of Machine Learning Research, 17</w:t>
      </w:r>
      <w:r>
        <w:t>(39), 1-40.</w:t>
      </w:r>
    </w:p>
    <w:p w14:paraId="6314CC13" w14:textId="11249648" w:rsidR="00FE1367" w:rsidRDefault="00FE1367" w:rsidP="00505847">
      <w:pPr>
        <w:spacing w:after="240"/>
      </w:pPr>
      <w:r>
        <w:t xml:space="preserve">Paquette, P., Racine, P., Chaib-Draa, B., &amp; Giguère, P. (2020). Learning to Drive in a Day: An Application of Deep Reinforcement Learning to Autonomous Driving. </w:t>
      </w:r>
      <w:r w:rsidRPr="009750E9">
        <w:rPr>
          <w:i/>
          <w:iCs/>
        </w:rPr>
        <w:t>IEEE Transactions on Neural Networks and Learning Systems, 31</w:t>
      </w:r>
      <w:r>
        <w:t>(3), 845-858.</w:t>
      </w:r>
    </w:p>
    <w:p w14:paraId="3A171937" w14:textId="2027C245" w:rsidR="00DB1318" w:rsidRDefault="00FE1367" w:rsidP="00505847">
      <w:pPr>
        <w:spacing w:after="240"/>
      </w:pPr>
      <w:r w:rsidRPr="00FE1367">
        <w:rPr>
          <w:lang w:val="de-DE"/>
        </w:rPr>
        <w:t>Schrittwieser, J., Antonoglou, I., Hubert, T., Simonyan, K., Sifre, L., Schmitt, S.,</w:t>
      </w:r>
      <w:r w:rsidR="000C2C5A">
        <w:rPr>
          <w:lang w:val="de-DE"/>
        </w:rPr>
        <w:t xml:space="preserve"> …</w:t>
      </w:r>
      <w:r w:rsidRPr="00FE1367">
        <w:rPr>
          <w:lang w:val="de-DE"/>
        </w:rPr>
        <w:t xml:space="preserve"> </w:t>
      </w:r>
      <w:r>
        <w:t xml:space="preserve">&amp; Silver, D. (2019). Mastering Atari, Go, Chess and Shogi by Planning with a Learned Model. </w:t>
      </w:r>
      <w:r w:rsidRPr="009750E9">
        <w:rPr>
          <w:i/>
          <w:iCs/>
        </w:rPr>
        <w:t>Nature, 576</w:t>
      </w:r>
      <w:r>
        <w:t>(7786), 1-7.</w:t>
      </w:r>
    </w:p>
    <w:sectPr w:rsidR="00DB1318" w:rsidSect="004244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Grande">
    <w:altName w:val="Times New Roman"/>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7794F024"/>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54A20DF0"/>
    <w:multiLevelType w:val="multilevel"/>
    <w:tmpl w:val="6E30BE3E"/>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360"/>
        </w:tabs>
        <w:ind w:left="0" w:firstLine="0"/>
      </w:pPr>
      <w:rPr>
        <w:rFonts w:hint="default"/>
      </w:rPr>
    </w:lvl>
    <w:lvl w:ilvl="3">
      <w:start w:val="1"/>
      <w:numFmt w:val="decimal"/>
      <w:pStyle w:val="Heading4"/>
      <w:lvlText w:val="%1.%2.%3.%4"/>
      <w:lvlJc w:val="left"/>
      <w:pPr>
        <w:tabs>
          <w:tab w:val="num" w:pos="360"/>
        </w:tabs>
        <w:ind w:left="0" w:firstLine="0"/>
      </w:pPr>
      <w:rPr>
        <w:rFonts w:hint="default"/>
      </w:rPr>
    </w:lvl>
    <w:lvl w:ilvl="4">
      <w:start w:val="1"/>
      <w:numFmt w:val="decimal"/>
      <w:pStyle w:val="Heading5"/>
      <w:lvlText w:val="%1.%2.%3.%4.%5"/>
      <w:lvlJc w:val="left"/>
      <w:pPr>
        <w:tabs>
          <w:tab w:val="num" w:pos="1134"/>
        </w:tabs>
        <w:ind w:left="0" w:firstLine="0"/>
      </w:pPr>
      <w:rPr>
        <w:rFonts w:hint="default"/>
      </w:rPr>
    </w:lvl>
    <w:lvl w:ilvl="5">
      <w:numFmt w:val="none"/>
      <w:pStyle w:val="Heading6"/>
      <w:lvlText w:val=""/>
      <w:lvlJc w:val="left"/>
      <w:pPr>
        <w:tabs>
          <w:tab w:val="num" w:pos="360"/>
        </w:tabs>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numFmt w:val="none"/>
      <w:pStyle w:val="Heading9"/>
      <w:lvlText w:val=""/>
      <w:lvlJc w:val="left"/>
      <w:pPr>
        <w:tabs>
          <w:tab w:val="num" w:pos="360"/>
        </w:tabs>
        <w:ind w:left="0" w:firstLine="0"/>
      </w:pPr>
      <w:rPr>
        <w:rFonts w:hint="default"/>
      </w:rPr>
    </w:lvl>
  </w:abstractNum>
  <w:num w:numId="1" w16cid:durableId="445393059">
    <w:abstractNumId w:val="0"/>
  </w:num>
  <w:num w:numId="2" w16cid:durableId="591012506">
    <w:abstractNumId w:val="1"/>
  </w:num>
  <w:num w:numId="3" w16cid:durableId="111676889">
    <w:abstractNumId w:val="1"/>
  </w:num>
  <w:num w:numId="4" w16cid:durableId="900169201">
    <w:abstractNumId w:val="1"/>
  </w:num>
  <w:num w:numId="5" w16cid:durableId="252591833">
    <w:abstractNumId w:val="1"/>
  </w:num>
  <w:num w:numId="6" w16cid:durableId="464393579">
    <w:abstractNumId w:val="1"/>
  </w:num>
  <w:num w:numId="7" w16cid:durableId="1900282628">
    <w:abstractNumId w:val="1"/>
  </w:num>
  <w:num w:numId="8" w16cid:durableId="1569028674">
    <w:abstractNumId w:val="1"/>
  </w:num>
  <w:num w:numId="9" w16cid:durableId="1957330334">
    <w:abstractNumId w:val="1"/>
  </w:num>
  <w:num w:numId="10" w16cid:durableId="803042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E1"/>
    <w:rsid w:val="00087986"/>
    <w:rsid w:val="00092F36"/>
    <w:rsid w:val="000A3B1E"/>
    <w:rsid w:val="000C2C5A"/>
    <w:rsid w:val="000D6B3F"/>
    <w:rsid w:val="0013652B"/>
    <w:rsid w:val="0013747D"/>
    <w:rsid w:val="001B22C7"/>
    <w:rsid w:val="00246800"/>
    <w:rsid w:val="002E0B7B"/>
    <w:rsid w:val="00355DDE"/>
    <w:rsid w:val="00362F3C"/>
    <w:rsid w:val="003C063A"/>
    <w:rsid w:val="00424455"/>
    <w:rsid w:val="004940AB"/>
    <w:rsid w:val="004A6DA4"/>
    <w:rsid w:val="004E37FF"/>
    <w:rsid w:val="00505847"/>
    <w:rsid w:val="005B3806"/>
    <w:rsid w:val="005C06E3"/>
    <w:rsid w:val="005D6599"/>
    <w:rsid w:val="005E53DE"/>
    <w:rsid w:val="005F2EE1"/>
    <w:rsid w:val="00655F76"/>
    <w:rsid w:val="007612B3"/>
    <w:rsid w:val="0078653D"/>
    <w:rsid w:val="007D3C47"/>
    <w:rsid w:val="007E5BF8"/>
    <w:rsid w:val="007F1D39"/>
    <w:rsid w:val="008074F6"/>
    <w:rsid w:val="00841BD8"/>
    <w:rsid w:val="0084536D"/>
    <w:rsid w:val="008C4758"/>
    <w:rsid w:val="009750E9"/>
    <w:rsid w:val="009F69F0"/>
    <w:rsid w:val="00AF6AA8"/>
    <w:rsid w:val="00B0198F"/>
    <w:rsid w:val="00B304AC"/>
    <w:rsid w:val="00B41B38"/>
    <w:rsid w:val="00B44E8B"/>
    <w:rsid w:val="00B62759"/>
    <w:rsid w:val="00B971CA"/>
    <w:rsid w:val="00C00519"/>
    <w:rsid w:val="00C20BE6"/>
    <w:rsid w:val="00C51984"/>
    <w:rsid w:val="00C61B95"/>
    <w:rsid w:val="00C85739"/>
    <w:rsid w:val="00CA1C83"/>
    <w:rsid w:val="00D658F0"/>
    <w:rsid w:val="00D91593"/>
    <w:rsid w:val="00DB1318"/>
    <w:rsid w:val="00DC16C4"/>
    <w:rsid w:val="00DF7933"/>
    <w:rsid w:val="00E3507A"/>
    <w:rsid w:val="00E518FE"/>
    <w:rsid w:val="00E5451E"/>
    <w:rsid w:val="00E6511E"/>
    <w:rsid w:val="00EE2610"/>
    <w:rsid w:val="00F73926"/>
    <w:rsid w:val="00FB4A0E"/>
    <w:rsid w:val="00FE136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CA18"/>
  <w15:chartTrackingRefBased/>
  <w15:docId w15:val="{ABF7A766-9936-4794-A1E6-60EF378F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599"/>
    <w:pPr>
      <w:spacing w:after="120" w:line="360" w:lineRule="auto"/>
      <w:jc w:val="both"/>
    </w:pPr>
    <w:rPr>
      <w:rFonts w:ascii="Times" w:hAnsi="Times" w:cs="Times New Roman"/>
      <w:kern w:val="0"/>
      <w:sz w:val="24"/>
      <w14:ligatures w14:val="none"/>
    </w:rPr>
  </w:style>
  <w:style w:type="paragraph" w:styleId="Heading1">
    <w:name w:val="heading 1"/>
    <w:basedOn w:val="Normal"/>
    <w:next w:val="Normal"/>
    <w:link w:val="Heading1Char"/>
    <w:autoRedefine/>
    <w:qFormat/>
    <w:rsid w:val="005D6599"/>
    <w:pPr>
      <w:keepNext/>
      <w:pageBreakBefore/>
      <w:numPr>
        <w:numId w:val="10"/>
      </w:numPr>
      <w:tabs>
        <w:tab w:val="left" w:pos="567"/>
      </w:tabs>
      <w:spacing w:before="120" w:after="360"/>
      <w:jc w:val="left"/>
      <w:outlineLvl w:val="0"/>
    </w:pPr>
    <w:rPr>
      <w:b/>
      <w:sz w:val="32"/>
    </w:rPr>
  </w:style>
  <w:style w:type="paragraph" w:styleId="Heading2">
    <w:name w:val="heading 2"/>
    <w:basedOn w:val="Normal"/>
    <w:next w:val="Normal"/>
    <w:link w:val="Heading2Char"/>
    <w:autoRedefine/>
    <w:qFormat/>
    <w:rsid w:val="005D6599"/>
    <w:pPr>
      <w:keepNext/>
      <w:numPr>
        <w:ilvl w:val="1"/>
        <w:numId w:val="10"/>
      </w:numPr>
      <w:tabs>
        <w:tab w:val="left" w:pos="567"/>
      </w:tabs>
      <w:spacing w:before="360" w:after="160"/>
      <w:jc w:val="left"/>
      <w:outlineLvl w:val="1"/>
    </w:pPr>
    <w:rPr>
      <w:b/>
    </w:rPr>
  </w:style>
  <w:style w:type="paragraph" w:styleId="Heading3">
    <w:name w:val="heading 3"/>
    <w:basedOn w:val="Normal"/>
    <w:next w:val="Normal"/>
    <w:link w:val="Heading3Char"/>
    <w:qFormat/>
    <w:rsid w:val="005D6599"/>
    <w:pPr>
      <w:keepNext/>
      <w:numPr>
        <w:ilvl w:val="2"/>
        <w:numId w:val="10"/>
      </w:numPr>
      <w:spacing w:before="160" w:after="240"/>
      <w:jc w:val="left"/>
      <w:outlineLvl w:val="2"/>
    </w:pPr>
    <w:rPr>
      <w:b/>
    </w:rPr>
  </w:style>
  <w:style w:type="paragraph" w:styleId="Heading4">
    <w:name w:val="heading 4"/>
    <w:basedOn w:val="Normal"/>
    <w:next w:val="Normal"/>
    <w:link w:val="Heading4Char"/>
    <w:qFormat/>
    <w:rsid w:val="005D6599"/>
    <w:pPr>
      <w:keepNext/>
      <w:numPr>
        <w:ilvl w:val="3"/>
        <w:numId w:val="10"/>
      </w:numPr>
      <w:tabs>
        <w:tab w:val="left" w:pos="1134"/>
      </w:tabs>
      <w:spacing w:before="160" w:after="240"/>
      <w:jc w:val="left"/>
      <w:outlineLvl w:val="3"/>
    </w:pPr>
    <w:rPr>
      <w:b/>
    </w:rPr>
  </w:style>
  <w:style w:type="paragraph" w:styleId="Heading5">
    <w:name w:val="heading 5"/>
    <w:basedOn w:val="Heading4"/>
    <w:next w:val="Normal"/>
    <w:link w:val="Heading5Char"/>
    <w:qFormat/>
    <w:rsid w:val="005D6599"/>
    <w:pPr>
      <w:numPr>
        <w:ilvl w:val="4"/>
      </w:numPr>
      <w:tabs>
        <w:tab w:val="clear" w:pos="1134"/>
      </w:tabs>
      <w:outlineLvl w:val="4"/>
    </w:pPr>
  </w:style>
  <w:style w:type="paragraph" w:styleId="Heading6">
    <w:name w:val="heading 6"/>
    <w:basedOn w:val="Normal"/>
    <w:next w:val="Normal"/>
    <w:link w:val="Heading6Char"/>
    <w:qFormat/>
    <w:rsid w:val="005D6599"/>
    <w:pPr>
      <w:keepNext/>
      <w:numPr>
        <w:ilvl w:val="5"/>
        <w:numId w:val="10"/>
      </w:numPr>
      <w:spacing w:line="240" w:lineRule="auto"/>
      <w:jc w:val="left"/>
      <w:outlineLvl w:val="5"/>
    </w:pPr>
    <w:rPr>
      <w:b/>
      <w:bCs/>
      <w:sz w:val="20"/>
    </w:rPr>
  </w:style>
  <w:style w:type="paragraph" w:styleId="Heading7">
    <w:name w:val="heading 7"/>
    <w:basedOn w:val="Normal"/>
    <w:next w:val="Normal"/>
    <w:link w:val="Heading7Char"/>
    <w:qFormat/>
    <w:rsid w:val="005D6599"/>
    <w:pPr>
      <w:keepNext/>
      <w:numPr>
        <w:ilvl w:val="6"/>
        <w:numId w:val="10"/>
      </w:numPr>
      <w:spacing w:before="120" w:line="240" w:lineRule="auto"/>
      <w:outlineLvl w:val="6"/>
    </w:pPr>
    <w:rPr>
      <w:b/>
      <w:sz w:val="20"/>
    </w:rPr>
  </w:style>
  <w:style w:type="paragraph" w:styleId="Heading8">
    <w:name w:val="heading 8"/>
    <w:basedOn w:val="Normal"/>
    <w:next w:val="Normal"/>
    <w:link w:val="Heading8Char"/>
    <w:qFormat/>
    <w:rsid w:val="005D6599"/>
    <w:pPr>
      <w:keepNext/>
      <w:numPr>
        <w:ilvl w:val="7"/>
        <w:numId w:val="10"/>
      </w:numPr>
      <w:spacing w:line="240" w:lineRule="auto"/>
      <w:jc w:val="center"/>
      <w:outlineLvl w:val="7"/>
    </w:pPr>
    <w:rPr>
      <w:b/>
      <w:snapToGrid w:val="0"/>
      <w:color w:val="000000"/>
      <w:sz w:val="20"/>
    </w:rPr>
  </w:style>
  <w:style w:type="paragraph" w:styleId="Heading9">
    <w:name w:val="heading 9"/>
    <w:basedOn w:val="Normal"/>
    <w:next w:val="Normal"/>
    <w:link w:val="Heading9Char"/>
    <w:qFormat/>
    <w:rsid w:val="005D6599"/>
    <w:pPr>
      <w:numPr>
        <w:ilvl w:val="8"/>
        <w:numId w:val="10"/>
      </w:numPr>
      <w:spacing w:before="240" w:after="60"/>
      <w:outlineLvl w:val="8"/>
    </w:pPr>
    <w:rPr>
      <w:rFonts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rsid w:val="005D6599"/>
    <w:pPr>
      <w:tabs>
        <w:tab w:val="left" w:pos="1814"/>
        <w:tab w:val="left" w:pos="8505"/>
      </w:tabs>
      <w:spacing w:line="240" w:lineRule="auto"/>
      <w:ind w:left="1814" w:hanging="1814"/>
      <w:jc w:val="left"/>
    </w:pPr>
    <w:rPr>
      <w:noProof/>
    </w:rPr>
  </w:style>
  <w:style w:type="paragraph" w:customStyle="1" w:styleId="Abkrzungsverzeichnis">
    <w:name w:val="Abkürzungsverzeichnis"/>
    <w:basedOn w:val="Normal"/>
    <w:rsid w:val="005D6599"/>
    <w:pPr>
      <w:tabs>
        <w:tab w:val="left" w:pos="2835"/>
      </w:tabs>
    </w:pPr>
    <w:rPr>
      <w:rFonts w:eastAsia="SimSun"/>
      <w:bCs/>
      <w:szCs w:val="20"/>
      <w:lang w:eastAsia="zh-CN"/>
    </w:rPr>
  </w:style>
  <w:style w:type="paragraph" w:styleId="ListBullet3">
    <w:name w:val="List Bullet 3"/>
    <w:basedOn w:val="Normal"/>
    <w:autoRedefine/>
    <w:semiHidden/>
    <w:rsid w:val="005D6599"/>
    <w:pPr>
      <w:tabs>
        <w:tab w:val="left" w:pos="709"/>
        <w:tab w:val="num" w:pos="926"/>
        <w:tab w:val="left" w:pos="1134"/>
        <w:tab w:val="left" w:pos="4253"/>
        <w:tab w:val="left" w:pos="4536"/>
      </w:tabs>
      <w:ind w:left="926" w:hanging="360"/>
    </w:pPr>
    <w:rPr>
      <w:rFonts w:eastAsia="SimSun"/>
      <w:bCs/>
      <w:szCs w:val="20"/>
      <w:lang w:eastAsia="zh-CN"/>
    </w:rPr>
  </w:style>
  <w:style w:type="paragraph" w:styleId="Caption">
    <w:name w:val="caption"/>
    <w:basedOn w:val="Normal"/>
    <w:next w:val="Normal"/>
    <w:qFormat/>
    <w:rsid w:val="005D6599"/>
    <w:pPr>
      <w:keepLines/>
      <w:tabs>
        <w:tab w:val="left" w:pos="1701"/>
      </w:tabs>
      <w:spacing w:before="120" w:after="240" w:line="240" w:lineRule="auto"/>
      <w:ind w:left="1701" w:hanging="1701"/>
      <w:jc w:val="left"/>
    </w:pPr>
    <w:rPr>
      <w:bCs/>
      <w:kern w:val="12"/>
      <w:sz w:val="20"/>
    </w:rPr>
  </w:style>
  <w:style w:type="paragraph" w:styleId="FootnoteText">
    <w:name w:val="footnote text"/>
    <w:basedOn w:val="Normal"/>
    <w:link w:val="FootnoteTextChar"/>
    <w:uiPriority w:val="99"/>
    <w:unhideWhenUsed/>
    <w:rsid w:val="005D6599"/>
    <w:pPr>
      <w:spacing w:after="0" w:line="240" w:lineRule="auto"/>
    </w:pPr>
    <w:rPr>
      <w:sz w:val="20"/>
      <w:szCs w:val="24"/>
    </w:rPr>
  </w:style>
  <w:style w:type="character" w:customStyle="1" w:styleId="FootnoteTextChar">
    <w:name w:val="Footnote Text Char"/>
    <w:basedOn w:val="DefaultParagraphFont"/>
    <w:link w:val="FootnoteText"/>
    <w:uiPriority w:val="99"/>
    <w:rsid w:val="005D6599"/>
    <w:rPr>
      <w:rFonts w:ascii="Times" w:eastAsia="Times New Roman" w:hAnsi="Times" w:cs="Times New Roman"/>
      <w:sz w:val="20"/>
      <w:szCs w:val="24"/>
      <w:lang w:eastAsia="de-DE"/>
    </w:rPr>
  </w:style>
  <w:style w:type="character" w:styleId="FootnoteReference">
    <w:name w:val="footnote reference"/>
    <w:basedOn w:val="DefaultParagraphFont"/>
    <w:uiPriority w:val="99"/>
    <w:unhideWhenUsed/>
    <w:rsid w:val="005D6599"/>
    <w:rPr>
      <w:vertAlign w:val="superscript"/>
    </w:rPr>
  </w:style>
  <w:style w:type="paragraph" w:styleId="Footer">
    <w:name w:val="footer"/>
    <w:basedOn w:val="Normal"/>
    <w:link w:val="FooterChar"/>
    <w:rsid w:val="005D6599"/>
    <w:pPr>
      <w:tabs>
        <w:tab w:val="center" w:pos="4536"/>
        <w:tab w:val="right" w:pos="9072"/>
      </w:tabs>
    </w:pPr>
  </w:style>
  <w:style w:type="character" w:customStyle="1" w:styleId="FooterChar">
    <w:name w:val="Footer Char"/>
    <w:basedOn w:val="DefaultParagraphFont"/>
    <w:link w:val="Footer"/>
    <w:rsid w:val="005D6599"/>
    <w:rPr>
      <w:rFonts w:ascii="Times" w:eastAsia="Times New Roman" w:hAnsi="Times" w:cs="Times New Roman"/>
      <w:sz w:val="24"/>
      <w:lang w:eastAsia="de-DE"/>
    </w:rPr>
  </w:style>
  <w:style w:type="character" w:customStyle="1" w:styleId="headline">
    <w:name w:val="headline"/>
    <w:basedOn w:val="DefaultParagraphFont"/>
    <w:rsid w:val="005D6599"/>
  </w:style>
  <w:style w:type="character" w:customStyle="1" w:styleId="headline-intro">
    <w:name w:val="headline-intro"/>
    <w:basedOn w:val="DefaultParagraphFont"/>
    <w:rsid w:val="005D6599"/>
  </w:style>
  <w:style w:type="table" w:styleId="LightList-Accent1">
    <w:name w:val="Light List Accent 1"/>
    <w:basedOn w:val="TableNormal"/>
    <w:uiPriority w:val="61"/>
    <w:rsid w:val="005D6599"/>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rsid w:val="005D6599"/>
    <w:pPr>
      <w:spacing w:after="0" w:line="240" w:lineRule="auto"/>
    </w:pPr>
    <w:rPr>
      <w:rFonts w:ascii="Times New Roman" w:eastAsiaTheme="minorEastAsia" w:hAnsi="Times New Roman" w:cs="Times New Roman"/>
      <w:color w:val="2F5496" w:themeColor="accent1" w:themeShade="BF"/>
      <w:sz w:val="20"/>
      <w:szCs w:val="20"/>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Grid-Accent1">
    <w:name w:val="Light Grid Accent 1"/>
    <w:basedOn w:val="TableNormal"/>
    <w:uiPriority w:val="62"/>
    <w:rsid w:val="005D6599"/>
    <w:pPr>
      <w:spacing w:after="0" w:line="240" w:lineRule="auto"/>
    </w:pPr>
    <w:rPr>
      <w:rFonts w:ascii="Times New Roman" w:eastAsiaTheme="minorEastAsia" w:hAnsi="Times New Roman" w:cs="Times New Roman"/>
      <w:sz w:val="20"/>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customStyle="1" w:styleId="berschriftohneZhlung">
    <w:name w:val="Überschrift ohne Zählung"/>
    <w:basedOn w:val="Normal"/>
    <w:autoRedefine/>
    <w:qFormat/>
    <w:rsid w:val="00E6511E"/>
    <w:pPr>
      <w:tabs>
        <w:tab w:val="left" w:pos="6096"/>
        <w:tab w:val="right" w:pos="9072"/>
      </w:tabs>
      <w:spacing w:before="120" w:after="0"/>
      <w:jc w:val="left"/>
    </w:pPr>
    <w:rPr>
      <w:b/>
      <w:sz w:val="28"/>
    </w:rPr>
  </w:style>
  <w:style w:type="paragraph" w:customStyle="1" w:styleId="Inhaltsverzeichnis">
    <w:name w:val="Inhaltsverzeichnis"/>
    <w:basedOn w:val="berschriftohneZhlung"/>
    <w:qFormat/>
    <w:rsid w:val="005D6599"/>
  </w:style>
  <w:style w:type="paragraph" w:styleId="NoSpacing">
    <w:name w:val="No Spacing"/>
    <w:link w:val="NoSpacingChar"/>
    <w:qFormat/>
    <w:rsid w:val="005D6599"/>
    <w:pPr>
      <w:spacing w:after="0" w:line="240" w:lineRule="auto"/>
    </w:pPr>
    <w:rPr>
      <w:rFonts w:ascii="PMingLiU" w:eastAsiaTheme="minorEastAsia" w:hAnsi="PMingLiU"/>
      <w:lang w:eastAsia="de-DE"/>
    </w:rPr>
  </w:style>
  <w:style w:type="character" w:customStyle="1" w:styleId="NoSpacingChar">
    <w:name w:val="No Spacing Char"/>
    <w:basedOn w:val="DefaultParagraphFont"/>
    <w:link w:val="NoSpacing"/>
    <w:rsid w:val="005D6599"/>
    <w:rPr>
      <w:rFonts w:ascii="PMingLiU" w:eastAsiaTheme="minorEastAsia" w:hAnsi="PMingLiU"/>
      <w:lang w:eastAsia="de-DE"/>
    </w:rPr>
  </w:style>
  <w:style w:type="paragraph" w:styleId="Header">
    <w:name w:val="header"/>
    <w:basedOn w:val="Normal"/>
    <w:link w:val="HeaderChar"/>
    <w:autoRedefine/>
    <w:uiPriority w:val="99"/>
    <w:rsid w:val="005D6599"/>
    <w:pPr>
      <w:tabs>
        <w:tab w:val="center" w:pos="4536"/>
        <w:tab w:val="right" w:pos="9072"/>
      </w:tabs>
    </w:pPr>
    <w:rPr>
      <w:i/>
      <w:sz w:val="20"/>
    </w:rPr>
  </w:style>
  <w:style w:type="character" w:customStyle="1" w:styleId="HeaderChar">
    <w:name w:val="Header Char"/>
    <w:basedOn w:val="DefaultParagraphFont"/>
    <w:link w:val="Header"/>
    <w:uiPriority w:val="99"/>
    <w:rsid w:val="005D6599"/>
    <w:rPr>
      <w:rFonts w:ascii="Times" w:eastAsia="Times New Roman" w:hAnsi="Times" w:cs="Times New Roman"/>
      <w:i/>
      <w:sz w:val="20"/>
      <w:lang w:eastAsia="de-DE"/>
    </w:rPr>
  </w:style>
  <w:style w:type="paragraph" w:customStyle="1" w:styleId="langesZitat">
    <w:name w:val="langes Zitat"/>
    <w:basedOn w:val="Normal"/>
    <w:qFormat/>
    <w:rsid w:val="005D6599"/>
    <w:pPr>
      <w:spacing w:line="240" w:lineRule="auto"/>
      <w:ind w:left="680"/>
    </w:pPr>
  </w:style>
  <w:style w:type="paragraph" w:styleId="ListParagraph">
    <w:name w:val="List Paragraph"/>
    <w:basedOn w:val="Normal"/>
    <w:uiPriority w:val="34"/>
    <w:qFormat/>
    <w:rsid w:val="005D6599"/>
    <w:pPr>
      <w:ind w:left="720"/>
      <w:contextualSpacing/>
    </w:pPr>
  </w:style>
  <w:style w:type="paragraph" w:styleId="Bibliography">
    <w:name w:val="Bibliography"/>
    <w:basedOn w:val="Normal"/>
    <w:next w:val="Normal"/>
    <w:uiPriority w:val="37"/>
    <w:unhideWhenUsed/>
    <w:rsid w:val="005D6599"/>
    <w:pPr>
      <w:spacing w:before="120" w:after="240" w:line="300" w:lineRule="exact"/>
    </w:pPr>
  </w:style>
  <w:style w:type="paragraph" w:customStyle="1" w:styleId="Schaubild">
    <w:name w:val="Schaubild"/>
    <w:basedOn w:val="Normal"/>
    <w:rsid w:val="005D6599"/>
    <w:pPr>
      <w:keepNext/>
      <w:pBdr>
        <w:top w:val="single" w:sz="6" w:space="6" w:color="auto"/>
        <w:left w:val="single" w:sz="6" w:space="0" w:color="auto"/>
        <w:bottom w:val="single" w:sz="6" w:space="6" w:color="auto"/>
        <w:right w:val="single" w:sz="6" w:space="0" w:color="auto"/>
      </w:pBdr>
      <w:spacing w:before="120"/>
      <w:jc w:val="center"/>
    </w:pPr>
    <w:rPr>
      <w:kern w:val="12"/>
      <w:szCs w:val="18"/>
    </w:rPr>
  </w:style>
  <w:style w:type="paragraph" w:styleId="BodyTextIndent2">
    <w:name w:val="Body Text Indent 2"/>
    <w:basedOn w:val="Normal"/>
    <w:link w:val="BodyTextIndent2Char"/>
    <w:uiPriority w:val="99"/>
    <w:semiHidden/>
    <w:unhideWhenUsed/>
    <w:rsid w:val="005D6599"/>
    <w:pPr>
      <w:spacing w:line="480" w:lineRule="auto"/>
      <w:ind w:left="283"/>
    </w:pPr>
  </w:style>
  <w:style w:type="character" w:customStyle="1" w:styleId="BodyTextIndent2Char">
    <w:name w:val="Body Text Indent 2 Char"/>
    <w:basedOn w:val="DefaultParagraphFont"/>
    <w:link w:val="BodyTextIndent2"/>
    <w:uiPriority w:val="99"/>
    <w:semiHidden/>
    <w:rsid w:val="005D6599"/>
    <w:rPr>
      <w:rFonts w:ascii="Times" w:eastAsia="Times New Roman" w:hAnsi="Times" w:cs="Times New Roman"/>
      <w:sz w:val="24"/>
      <w:lang w:eastAsia="de-DE"/>
    </w:rPr>
  </w:style>
  <w:style w:type="paragraph" w:customStyle="1" w:styleId="Schaubildbezeichnung">
    <w:name w:val="Schaubildbezeichnung"/>
    <w:basedOn w:val="BodyTextIndent2"/>
    <w:rsid w:val="005D6599"/>
    <w:pPr>
      <w:keepLines/>
      <w:tabs>
        <w:tab w:val="left" w:pos="1560"/>
      </w:tabs>
      <w:spacing w:before="120" w:after="240" w:line="240" w:lineRule="auto"/>
      <w:ind w:left="1560" w:hanging="1560"/>
      <w:jc w:val="left"/>
    </w:pPr>
    <w:rPr>
      <w:sz w:val="20"/>
    </w:rPr>
  </w:style>
  <w:style w:type="character" w:styleId="PageNumber">
    <w:name w:val="page number"/>
    <w:basedOn w:val="DefaultParagraphFont"/>
    <w:rsid w:val="005D6599"/>
    <w:rPr>
      <w:rFonts w:ascii="Arial" w:hAnsi="Arial"/>
      <w:sz w:val="18"/>
    </w:rPr>
  </w:style>
  <w:style w:type="paragraph" w:styleId="BalloonText">
    <w:name w:val="Balloon Text"/>
    <w:basedOn w:val="Normal"/>
    <w:link w:val="BalloonTextChar"/>
    <w:uiPriority w:val="99"/>
    <w:semiHidden/>
    <w:unhideWhenUsed/>
    <w:rsid w:val="005D65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6599"/>
    <w:rPr>
      <w:rFonts w:ascii="Lucida Grande" w:eastAsia="Times New Roman" w:hAnsi="Lucida Grande" w:cs="Lucida Grande"/>
      <w:sz w:val="18"/>
      <w:szCs w:val="18"/>
      <w:lang w:eastAsia="de-DE"/>
    </w:rPr>
  </w:style>
  <w:style w:type="paragraph" w:customStyle="1" w:styleId="Standardtext">
    <w:name w:val="Standardtext"/>
    <w:basedOn w:val="Normal"/>
    <w:rsid w:val="005D6599"/>
    <w:pPr>
      <w:spacing w:line="360" w:lineRule="exact"/>
    </w:pPr>
  </w:style>
  <w:style w:type="paragraph" w:customStyle="1" w:styleId="Tabellenbezeichnung">
    <w:name w:val="Tabellenbezeichnung"/>
    <w:basedOn w:val="Schaubildbezeichnung"/>
    <w:next w:val="Normal"/>
    <w:qFormat/>
    <w:rsid w:val="005D6599"/>
  </w:style>
  <w:style w:type="table" w:styleId="TableGrid">
    <w:name w:val="Table Grid"/>
    <w:basedOn w:val="TableNormal"/>
    <w:rsid w:val="005D6599"/>
    <w:pPr>
      <w:spacing w:after="120" w:line="320" w:lineRule="exact"/>
      <w:jc w:val="both"/>
    </w:pPr>
    <w:rPr>
      <w:rFonts w:ascii="Times New Roman" w:hAnsi="Times New Roma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E6511E"/>
    <w:pPr>
      <w:spacing w:after="60"/>
      <w:jc w:val="center"/>
      <w:outlineLvl w:val="0"/>
    </w:pPr>
    <w:rPr>
      <w:rFonts w:cs="Arial"/>
      <w:b/>
      <w:bCs/>
      <w:kern w:val="28"/>
      <w:sz w:val="32"/>
      <w:szCs w:val="32"/>
    </w:rPr>
  </w:style>
  <w:style w:type="character" w:customStyle="1" w:styleId="TitleChar">
    <w:name w:val="Title Char"/>
    <w:basedOn w:val="DefaultParagraphFont"/>
    <w:link w:val="Title"/>
    <w:rsid w:val="00E6511E"/>
    <w:rPr>
      <w:rFonts w:ascii="Times" w:hAnsi="Times" w:cs="Arial"/>
      <w:b/>
      <w:bCs/>
      <w:kern w:val="28"/>
      <w:sz w:val="32"/>
      <w:szCs w:val="32"/>
      <w14:ligatures w14:val="none"/>
    </w:rPr>
  </w:style>
  <w:style w:type="character" w:customStyle="1" w:styleId="Heading1Char">
    <w:name w:val="Heading 1 Char"/>
    <w:basedOn w:val="DefaultParagraphFont"/>
    <w:link w:val="Heading1"/>
    <w:rsid w:val="005D6599"/>
    <w:rPr>
      <w:rFonts w:ascii="Times" w:eastAsia="Times New Roman" w:hAnsi="Times" w:cs="Times New Roman"/>
      <w:b/>
      <w:sz w:val="32"/>
      <w:lang w:eastAsia="de-DE"/>
    </w:rPr>
  </w:style>
  <w:style w:type="character" w:customStyle="1" w:styleId="Heading2Char">
    <w:name w:val="Heading 2 Char"/>
    <w:basedOn w:val="DefaultParagraphFont"/>
    <w:link w:val="Heading2"/>
    <w:rsid w:val="005D6599"/>
    <w:rPr>
      <w:rFonts w:ascii="Times" w:eastAsia="Times New Roman" w:hAnsi="Times" w:cs="Times New Roman"/>
      <w:b/>
      <w:sz w:val="24"/>
      <w:lang w:eastAsia="de-DE"/>
    </w:rPr>
  </w:style>
  <w:style w:type="character" w:customStyle="1" w:styleId="Heading3Char">
    <w:name w:val="Heading 3 Char"/>
    <w:basedOn w:val="DefaultParagraphFont"/>
    <w:link w:val="Heading3"/>
    <w:rsid w:val="005D6599"/>
    <w:rPr>
      <w:rFonts w:ascii="Times" w:eastAsia="Times New Roman" w:hAnsi="Times" w:cs="Times New Roman"/>
      <w:b/>
      <w:sz w:val="24"/>
      <w:lang w:eastAsia="de-DE"/>
    </w:rPr>
  </w:style>
  <w:style w:type="character" w:customStyle="1" w:styleId="Heading4Char">
    <w:name w:val="Heading 4 Char"/>
    <w:basedOn w:val="DefaultParagraphFont"/>
    <w:link w:val="Heading4"/>
    <w:rsid w:val="005D6599"/>
    <w:rPr>
      <w:rFonts w:ascii="Times" w:eastAsia="Times New Roman" w:hAnsi="Times" w:cs="Times New Roman"/>
      <w:b/>
      <w:sz w:val="24"/>
      <w:lang w:eastAsia="de-DE"/>
    </w:rPr>
  </w:style>
  <w:style w:type="character" w:customStyle="1" w:styleId="Heading5Char">
    <w:name w:val="Heading 5 Char"/>
    <w:basedOn w:val="DefaultParagraphFont"/>
    <w:link w:val="Heading5"/>
    <w:rsid w:val="005D6599"/>
    <w:rPr>
      <w:rFonts w:ascii="Times" w:eastAsia="Times New Roman" w:hAnsi="Times" w:cs="Times New Roman"/>
      <w:b/>
      <w:sz w:val="24"/>
      <w:lang w:eastAsia="de-DE"/>
    </w:rPr>
  </w:style>
  <w:style w:type="character" w:customStyle="1" w:styleId="Heading6Char">
    <w:name w:val="Heading 6 Char"/>
    <w:basedOn w:val="DefaultParagraphFont"/>
    <w:link w:val="Heading6"/>
    <w:rsid w:val="005D6599"/>
    <w:rPr>
      <w:rFonts w:ascii="Times" w:eastAsia="Times New Roman" w:hAnsi="Times" w:cs="Times New Roman"/>
      <w:b/>
      <w:bCs/>
      <w:sz w:val="20"/>
      <w:lang w:eastAsia="de-DE"/>
    </w:rPr>
  </w:style>
  <w:style w:type="character" w:customStyle="1" w:styleId="Heading7Char">
    <w:name w:val="Heading 7 Char"/>
    <w:basedOn w:val="DefaultParagraphFont"/>
    <w:link w:val="Heading7"/>
    <w:rsid w:val="005D6599"/>
    <w:rPr>
      <w:rFonts w:ascii="Times" w:eastAsia="Times New Roman" w:hAnsi="Times" w:cs="Times New Roman"/>
      <w:b/>
      <w:sz w:val="20"/>
      <w:lang w:eastAsia="de-DE"/>
    </w:rPr>
  </w:style>
  <w:style w:type="character" w:customStyle="1" w:styleId="Heading8Char">
    <w:name w:val="Heading 8 Char"/>
    <w:basedOn w:val="DefaultParagraphFont"/>
    <w:link w:val="Heading8"/>
    <w:rsid w:val="005D6599"/>
    <w:rPr>
      <w:rFonts w:ascii="Times" w:eastAsia="Times New Roman" w:hAnsi="Times" w:cs="Times New Roman"/>
      <w:b/>
      <w:snapToGrid w:val="0"/>
      <w:color w:val="000000"/>
      <w:sz w:val="20"/>
      <w:lang w:eastAsia="de-DE"/>
    </w:rPr>
  </w:style>
  <w:style w:type="character" w:customStyle="1" w:styleId="Heading9Char">
    <w:name w:val="Heading 9 Char"/>
    <w:basedOn w:val="DefaultParagraphFont"/>
    <w:link w:val="Heading9"/>
    <w:rsid w:val="005D6599"/>
    <w:rPr>
      <w:rFonts w:ascii="Times" w:eastAsia="Times New Roman" w:hAnsi="Times" w:cs="Arial"/>
      <w:lang w:eastAsia="de-DE"/>
    </w:rPr>
  </w:style>
  <w:style w:type="paragraph" w:styleId="TOC1">
    <w:name w:val="toc 1"/>
    <w:basedOn w:val="Normal"/>
    <w:next w:val="Normal"/>
    <w:uiPriority w:val="39"/>
    <w:rsid w:val="005D6599"/>
    <w:pPr>
      <w:tabs>
        <w:tab w:val="left" w:pos="480"/>
        <w:tab w:val="right" w:leader="dot" w:pos="8495"/>
      </w:tabs>
      <w:spacing w:before="240"/>
      <w:jc w:val="left"/>
    </w:pPr>
    <w:rPr>
      <w:b/>
      <w:bCs/>
      <w:noProof/>
      <w:szCs w:val="20"/>
    </w:rPr>
  </w:style>
  <w:style w:type="paragraph" w:styleId="TOC2">
    <w:name w:val="toc 2"/>
    <w:basedOn w:val="Normal"/>
    <w:next w:val="Normal"/>
    <w:autoRedefine/>
    <w:uiPriority w:val="39"/>
    <w:qFormat/>
    <w:rsid w:val="005D6599"/>
    <w:pPr>
      <w:tabs>
        <w:tab w:val="left" w:pos="482"/>
        <w:tab w:val="left" w:pos="720"/>
        <w:tab w:val="left" w:pos="822"/>
        <w:tab w:val="right" w:leader="dot" w:pos="8495"/>
      </w:tabs>
      <w:spacing w:before="120" w:after="0"/>
      <w:ind w:left="482"/>
      <w:jc w:val="left"/>
    </w:pPr>
    <w:rPr>
      <w:iCs/>
      <w:sz w:val="20"/>
      <w:szCs w:val="20"/>
    </w:rPr>
  </w:style>
  <w:style w:type="paragraph" w:styleId="TOC3">
    <w:name w:val="toc 3"/>
    <w:basedOn w:val="Normal"/>
    <w:next w:val="Normal"/>
    <w:autoRedefine/>
    <w:uiPriority w:val="39"/>
    <w:unhideWhenUsed/>
    <w:rsid w:val="005D6599"/>
    <w:pPr>
      <w:tabs>
        <w:tab w:val="left" w:pos="1202"/>
        <w:tab w:val="left" w:pos="1361"/>
        <w:tab w:val="right" w:leader="dot" w:pos="8494"/>
      </w:tabs>
      <w:spacing w:before="120"/>
      <w:ind w:left="822"/>
      <w:jc w:val="left"/>
    </w:pPr>
    <w:rPr>
      <w:sz w:val="20"/>
      <w:szCs w:val="20"/>
    </w:rPr>
  </w:style>
  <w:style w:type="paragraph" w:styleId="TOC4">
    <w:name w:val="toc 4"/>
    <w:basedOn w:val="Normal"/>
    <w:next w:val="Normal"/>
    <w:autoRedefine/>
    <w:uiPriority w:val="39"/>
    <w:unhideWhenUsed/>
    <w:rsid w:val="005D6599"/>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5D6599"/>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5D6599"/>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5D6599"/>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5D6599"/>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5D6599"/>
    <w:pPr>
      <w:spacing w:after="0"/>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87512">
      <w:bodyDiv w:val="1"/>
      <w:marLeft w:val="0"/>
      <w:marRight w:val="0"/>
      <w:marTop w:val="0"/>
      <w:marBottom w:val="0"/>
      <w:divBdr>
        <w:top w:val="none" w:sz="0" w:space="0" w:color="auto"/>
        <w:left w:val="none" w:sz="0" w:space="0" w:color="auto"/>
        <w:bottom w:val="none" w:sz="0" w:space="0" w:color="auto"/>
        <w:right w:val="none" w:sz="0" w:space="0" w:color="auto"/>
      </w:divBdr>
    </w:div>
    <w:div w:id="1282499405">
      <w:bodyDiv w:val="1"/>
      <w:marLeft w:val="0"/>
      <w:marRight w:val="0"/>
      <w:marTop w:val="0"/>
      <w:marBottom w:val="0"/>
      <w:divBdr>
        <w:top w:val="none" w:sz="0" w:space="0" w:color="auto"/>
        <w:left w:val="none" w:sz="0" w:space="0" w:color="auto"/>
        <w:bottom w:val="none" w:sz="0" w:space="0" w:color="auto"/>
        <w:right w:val="none" w:sz="0" w:space="0" w:color="auto"/>
      </w:divBdr>
    </w:div>
    <w:div w:id="1971594200">
      <w:bodyDiv w:val="1"/>
      <w:marLeft w:val="0"/>
      <w:marRight w:val="0"/>
      <w:marTop w:val="0"/>
      <w:marBottom w:val="0"/>
      <w:divBdr>
        <w:top w:val="none" w:sz="0" w:space="0" w:color="auto"/>
        <w:left w:val="none" w:sz="0" w:space="0" w:color="auto"/>
        <w:bottom w:val="none" w:sz="0" w:space="0" w:color="auto"/>
        <w:right w:val="none" w:sz="0" w:space="0" w:color="auto"/>
      </w:divBdr>
    </w:div>
    <w:div w:id="1973434802">
      <w:bodyDiv w:val="1"/>
      <w:marLeft w:val="0"/>
      <w:marRight w:val="0"/>
      <w:marTop w:val="0"/>
      <w:marBottom w:val="0"/>
      <w:divBdr>
        <w:top w:val="none" w:sz="0" w:space="0" w:color="auto"/>
        <w:left w:val="none" w:sz="0" w:space="0" w:color="auto"/>
        <w:bottom w:val="none" w:sz="0" w:space="0" w:color="auto"/>
        <w:right w:val="none" w:sz="0" w:space="0" w:color="auto"/>
      </w:divBdr>
      <w:divsChild>
        <w:div w:id="1323125340">
          <w:marLeft w:val="0"/>
          <w:marRight w:val="0"/>
          <w:marTop w:val="0"/>
          <w:marBottom w:val="0"/>
          <w:divBdr>
            <w:top w:val="none" w:sz="0" w:space="0" w:color="auto"/>
            <w:left w:val="none" w:sz="0" w:space="0" w:color="auto"/>
            <w:bottom w:val="none" w:sz="0" w:space="0" w:color="auto"/>
            <w:right w:val="none" w:sz="0" w:space="0" w:color="auto"/>
          </w:divBdr>
          <w:divsChild>
            <w:div w:id="1554148455">
              <w:marLeft w:val="0"/>
              <w:marRight w:val="0"/>
              <w:marTop w:val="0"/>
              <w:marBottom w:val="0"/>
              <w:divBdr>
                <w:top w:val="none" w:sz="0" w:space="0" w:color="auto"/>
                <w:left w:val="none" w:sz="0" w:space="0" w:color="auto"/>
                <w:bottom w:val="none" w:sz="0" w:space="0" w:color="auto"/>
                <w:right w:val="none" w:sz="0" w:space="0" w:color="auto"/>
              </w:divBdr>
              <w:divsChild>
                <w:div w:id="7281911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56190235">
          <w:marLeft w:val="0"/>
          <w:marRight w:val="0"/>
          <w:marTop w:val="0"/>
          <w:marBottom w:val="0"/>
          <w:divBdr>
            <w:top w:val="none" w:sz="0" w:space="0" w:color="auto"/>
            <w:left w:val="none" w:sz="0" w:space="0" w:color="auto"/>
            <w:bottom w:val="none" w:sz="0" w:space="0" w:color="auto"/>
            <w:right w:val="none" w:sz="0" w:space="0" w:color="auto"/>
          </w:divBdr>
          <w:divsChild>
            <w:div w:id="1660839294">
              <w:marLeft w:val="0"/>
              <w:marRight w:val="0"/>
              <w:marTop w:val="0"/>
              <w:marBottom w:val="0"/>
              <w:divBdr>
                <w:top w:val="none" w:sz="0" w:space="0" w:color="auto"/>
                <w:left w:val="none" w:sz="0" w:space="0" w:color="auto"/>
                <w:bottom w:val="none" w:sz="0" w:space="0" w:color="auto"/>
                <w:right w:val="none" w:sz="0" w:space="0" w:color="auto"/>
              </w:divBdr>
              <w:divsChild>
                <w:div w:id="307633577">
                  <w:marLeft w:val="0"/>
                  <w:marRight w:val="0"/>
                  <w:marTop w:val="0"/>
                  <w:marBottom w:val="0"/>
                  <w:divBdr>
                    <w:top w:val="none" w:sz="0" w:space="0" w:color="auto"/>
                    <w:left w:val="none" w:sz="0" w:space="0" w:color="auto"/>
                    <w:bottom w:val="none" w:sz="0" w:space="0" w:color="auto"/>
                    <w:right w:val="none" w:sz="0" w:space="0" w:color="auto"/>
                  </w:divBdr>
                  <w:divsChild>
                    <w:div w:id="1778720080">
                      <w:marLeft w:val="0"/>
                      <w:marRight w:val="0"/>
                      <w:marTop w:val="0"/>
                      <w:marBottom w:val="0"/>
                      <w:divBdr>
                        <w:top w:val="none" w:sz="0" w:space="0" w:color="auto"/>
                        <w:left w:val="none" w:sz="0" w:space="0" w:color="auto"/>
                        <w:bottom w:val="none" w:sz="0" w:space="0" w:color="auto"/>
                        <w:right w:val="none" w:sz="0" w:space="0" w:color="auto"/>
                      </w:divBdr>
                      <w:divsChild>
                        <w:div w:id="1126387824">
                          <w:marLeft w:val="0"/>
                          <w:marRight w:val="0"/>
                          <w:marTop w:val="0"/>
                          <w:marBottom w:val="0"/>
                          <w:divBdr>
                            <w:top w:val="none" w:sz="0" w:space="0" w:color="auto"/>
                            <w:left w:val="none" w:sz="0" w:space="0" w:color="auto"/>
                            <w:bottom w:val="none" w:sz="0" w:space="0" w:color="auto"/>
                            <w:right w:val="none" w:sz="0" w:space="0" w:color="auto"/>
                          </w:divBdr>
                          <w:divsChild>
                            <w:div w:id="10495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Frey</dc:creator>
  <cp:keywords/>
  <dc:description/>
  <cp:lastModifiedBy>Marcel Frey</cp:lastModifiedBy>
  <cp:revision>55</cp:revision>
  <dcterms:created xsi:type="dcterms:W3CDTF">2023-04-05T09:21:00Z</dcterms:created>
  <dcterms:modified xsi:type="dcterms:W3CDTF">2023-04-05T10:45:00Z</dcterms:modified>
</cp:coreProperties>
</file>