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B03" w:rsidRDefault="002C6B03" w:rsidP="00580DAA">
      <w:pPr>
        <w:pStyle w:val="1"/>
        <w:rPr>
          <w:lang w:val="en-US"/>
        </w:rPr>
      </w:pPr>
      <w:r w:rsidRPr="002C6B03">
        <w:rPr>
          <w:lang w:val="en-US"/>
        </w:rPr>
        <w:t>Children's Sadness</w:t>
      </w:r>
      <w:proofErr w:type="spellStart"/>
    </w:p>
    <w:p w:rsidR="002C6B03" w:rsidRDefault="002C6B03" w:rsidP="00580DAA">
      <w:pPr>
        <w:pStyle w:val="2"/>
        <w:rPr>
          <w:lang w:val="en-US"/>
        </w:rPr>
      </w:pPr>
      <w:proofErr w:type="spellEnd"/>
      <w:r w:rsidRPr="002C6B03">
        <w:rPr>
          <w:lang w:val="en-US"/>
        </w:rPr>
        <w:t>Is Your Child Manipulating You with Tantrums?</w:t>
      </w:r>
    </w:p>
    <w:p w:rsidR="002C6B03" w:rsidRPr="002C6B03" w:rsidRDefault="002C6B03" w:rsidP="002C6B03">
      <w:pPr>
        <w:rPr>
          <w:lang w:val="en-US"/>
        </w:rPr>
      </w:pPr>
      <w:r w:rsidRPr="002C6B03">
        <w:rPr>
          <w:lang w:val="en-US"/>
        </w:rPr>
        <w:t xml:space="preserve">You see </w:t>
      </w:r>
      <w:proofErr w:type="gramStart"/>
      <w:r w:rsidRPr="002C6B03">
        <w:rPr>
          <w:lang w:val="en-US"/>
        </w:rPr>
        <w:t>your child starting a tantrum — loud crying, screaming, possibly even throwing themselves</w:t>
      </w:r>
      <w:proofErr w:type="gramEnd"/>
      <w:r w:rsidRPr="002C6B03">
        <w:rPr>
          <w:lang w:val="en-US"/>
        </w:rPr>
        <w:t xml:space="preserve"> on the floor. </w:t>
      </w:r>
      <w:proofErr w:type="gramStart"/>
      <w:r w:rsidRPr="002C6B03">
        <w:rPr>
          <w:lang w:val="en-US"/>
        </w:rPr>
        <w:t>It's</w:t>
      </w:r>
      <w:proofErr w:type="gramEnd"/>
      <w:r w:rsidRPr="002C6B03">
        <w:rPr>
          <w:lang w:val="en-US"/>
        </w:rPr>
        <w:t xml:space="preserve"> a situation familiar to every parent. </w:t>
      </w:r>
      <w:proofErr w:type="gramStart"/>
      <w:r w:rsidRPr="002C6B03">
        <w:rPr>
          <w:lang w:val="en-US"/>
        </w:rPr>
        <w:t>But</w:t>
      </w:r>
      <w:proofErr w:type="gramEnd"/>
      <w:r w:rsidRPr="002C6B03">
        <w:rPr>
          <w:lang w:val="en-US"/>
        </w:rPr>
        <w:t xml:space="preserve"> at this moment, the question arises: is this manipulation again? </w:t>
      </w:r>
      <w:proofErr w:type="gramStart"/>
      <w:r w:rsidRPr="002C6B03">
        <w:rPr>
          <w:lang w:val="en-US"/>
        </w:rPr>
        <w:t>Or</w:t>
      </w:r>
      <w:proofErr w:type="gramEnd"/>
      <w:r w:rsidRPr="002C6B03">
        <w:rPr>
          <w:lang w:val="en-US"/>
        </w:rPr>
        <w:t xml:space="preserve"> is the child truly upset, with emotions overflowing? </w:t>
      </w:r>
      <w:proofErr w:type="gramStart"/>
      <w:r w:rsidRPr="002C6B03">
        <w:rPr>
          <w:lang w:val="en-US"/>
        </w:rPr>
        <w:t>It’s</w:t>
      </w:r>
      <w:proofErr w:type="gramEnd"/>
      <w:r w:rsidRPr="002C6B03">
        <w:rPr>
          <w:lang w:val="en-US"/>
        </w:rPr>
        <w:t xml:space="preserve"> rarely clear at first glance where the line is between emotional sincerity and "little tricks" to get what they want.</w:t>
      </w:r>
    </w:p>
    <w:p w:rsidR="002C6B03" w:rsidRPr="002C6B03" w:rsidRDefault="002C6B03" w:rsidP="002C6B03">
      <w:pPr>
        <w:rPr>
          <w:lang w:val="en-US"/>
        </w:rPr>
      </w:pPr>
      <w:r w:rsidRPr="002C6B03">
        <w:rPr>
          <w:lang w:val="en-US"/>
        </w:rPr>
        <w:t xml:space="preserve">At ages 3-6, children begin to understand the power of their behavior. This is the time when they actively experiment with their environment, test boundaries, and, of course, their parents’ nerves. Once they realize that a loud tantrum can work, children may start using it as a manipulation tool. </w:t>
      </w:r>
      <w:proofErr w:type="gramStart"/>
      <w:r w:rsidRPr="002C6B03">
        <w:rPr>
          <w:lang w:val="en-US"/>
        </w:rPr>
        <w:t>But</w:t>
      </w:r>
      <w:proofErr w:type="gramEnd"/>
      <w:r w:rsidRPr="002C6B03">
        <w:rPr>
          <w:lang w:val="en-US"/>
        </w:rPr>
        <w:t xml:space="preserve"> it's important to remember that this is not the result of cold calculation — it’s more like an experiment. The child is simply exploring the world, and the parents' reaction becomes an important lesson for them.</w:t>
      </w:r>
    </w:p>
    <w:p w:rsidR="002C6B03" w:rsidRDefault="002C6B03" w:rsidP="00580DAA">
      <w:pPr>
        <w:pStyle w:val="3"/>
        <w:rPr>
          <w:lang w:val="en-US"/>
        </w:rPr>
      </w:pPr>
      <w:r w:rsidRPr="002C6B03">
        <w:rPr>
          <w:lang w:val="en-US"/>
        </w:rPr>
        <w:t>Why Does a Child Use a Tantrum to Control a Situation?</w:t>
      </w:r>
    </w:p>
    <w:p w:rsidR="002C6B03" w:rsidRPr="002C6B03" w:rsidRDefault="002C6B03" w:rsidP="002C6B03">
      <w:pPr>
        <w:rPr>
          <w:lang w:val="en-US"/>
        </w:rPr>
      </w:pPr>
      <w:r w:rsidRPr="002C6B03">
        <w:rPr>
          <w:lang w:val="en-US"/>
        </w:rPr>
        <w:t xml:space="preserve">First, children quickly learn that strong emotions get attention. If in a normal situation parents might ignore something, tears or screams immediately "activate" them. The parent reacts instantly, trying to </w:t>
      </w:r>
      <w:proofErr w:type="gramStart"/>
      <w:r w:rsidRPr="002C6B03">
        <w:rPr>
          <w:lang w:val="en-US"/>
        </w:rPr>
        <w:t>calm</w:t>
      </w:r>
      <w:proofErr w:type="gramEnd"/>
      <w:r w:rsidRPr="002C6B03">
        <w:rPr>
          <w:lang w:val="en-US"/>
        </w:rPr>
        <w:t xml:space="preserve"> the child or help them. </w:t>
      </w:r>
      <w:proofErr w:type="gramStart"/>
      <w:r w:rsidRPr="002C6B03">
        <w:rPr>
          <w:lang w:val="en-US"/>
        </w:rPr>
        <w:t>It’s</w:t>
      </w:r>
      <w:proofErr w:type="gramEnd"/>
      <w:r w:rsidRPr="002C6B03">
        <w:rPr>
          <w:lang w:val="en-US"/>
        </w:rPr>
        <w:t xml:space="preserve"> a practical lesson: "If I cry loudly, mom/dad will give me what I want."</w:t>
      </w:r>
    </w:p>
    <w:p w:rsidR="002C6B03" w:rsidRPr="002C6B03" w:rsidRDefault="002C6B03" w:rsidP="002C6B03">
      <w:pPr>
        <w:rPr>
          <w:lang w:val="en-US"/>
        </w:rPr>
      </w:pPr>
      <w:r w:rsidRPr="002C6B03">
        <w:rPr>
          <w:lang w:val="en-US"/>
        </w:rPr>
        <w:t>For example, imagine a child throwing a tantrum in a store demanding candy. A tired parent, giving in to the pressure, buys the candy just to stop the noise. In the end, the child gets not only a treat but also a lesson: "Crying works."</w:t>
      </w:r>
    </w:p>
    <w:p w:rsidR="002C6B03" w:rsidRPr="002C6B03" w:rsidRDefault="002C6B03" w:rsidP="002C6B03">
      <w:pPr>
        <w:rPr>
          <w:lang w:val="en-US"/>
        </w:rPr>
      </w:pPr>
      <w:r w:rsidRPr="002C6B03">
        <w:rPr>
          <w:lang w:val="en-US"/>
        </w:rPr>
        <w:t xml:space="preserve">Secondly, during this period, children are developing a sense of independence and a desire for control over their lives. They want to control things but </w:t>
      </w:r>
      <w:proofErr w:type="gramStart"/>
      <w:r w:rsidRPr="002C6B03">
        <w:rPr>
          <w:lang w:val="en-US"/>
        </w:rPr>
        <w:t>don’t</w:t>
      </w:r>
      <w:proofErr w:type="gramEnd"/>
      <w:r w:rsidRPr="002C6B03">
        <w:rPr>
          <w:lang w:val="en-US"/>
        </w:rPr>
        <w:t xml:space="preserve"> yet know other ways to achieve it. A tantrum becomes one of the tools they use to influence adults.</w:t>
      </w:r>
    </w:p>
    <w:p w:rsidR="002C6B03" w:rsidRPr="002C6B03" w:rsidRDefault="002C6B03" w:rsidP="002C6B03">
      <w:pPr>
        <w:rPr>
          <w:lang w:val="en-US"/>
        </w:rPr>
      </w:pPr>
      <w:r w:rsidRPr="002C6B03">
        <w:rPr>
          <w:lang w:val="en-US"/>
        </w:rPr>
        <w:t xml:space="preserve">However, </w:t>
      </w:r>
      <w:proofErr w:type="gramStart"/>
      <w:r w:rsidRPr="002C6B03">
        <w:rPr>
          <w:lang w:val="en-US"/>
        </w:rPr>
        <w:t>it’s</w:t>
      </w:r>
      <w:proofErr w:type="gramEnd"/>
      <w:r w:rsidRPr="002C6B03">
        <w:rPr>
          <w:lang w:val="en-US"/>
        </w:rPr>
        <w:t xml:space="preserve"> important to note that manipulation is not always intentional. Sometimes the child simply wants something they need or desire and chooses the method that has proven effective.</w:t>
      </w:r>
    </w:p>
    <w:p w:rsidR="002C6B03" w:rsidRDefault="002C6B03" w:rsidP="00580DAA">
      <w:pPr>
        <w:pStyle w:val="3"/>
        <w:rPr>
          <w:lang w:val="en-US"/>
        </w:rPr>
      </w:pPr>
      <w:r w:rsidRPr="002C6B03">
        <w:rPr>
          <w:lang w:val="en-US"/>
        </w:rPr>
        <w:t>How Can You Tell if a Tantrum Is Manipulation?</w:t>
      </w:r>
    </w:p>
    <w:p w:rsidR="002C6B03" w:rsidRPr="002C6B03" w:rsidRDefault="002C6B03" w:rsidP="002C6B03">
      <w:pPr>
        <w:rPr>
          <w:lang w:val="en-US"/>
        </w:rPr>
      </w:pPr>
      <w:r w:rsidRPr="002C6B03">
        <w:rPr>
          <w:lang w:val="en-US"/>
        </w:rPr>
        <w:t xml:space="preserve">As a parent, you know your child best. You can sense when the child is genuinely upset and when they are testing your boundaries. Often, manipulation is accompanied by persistence and repetition: the child may quickly switch from crying to a demanding tone once they see the situation </w:t>
      </w:r>
      <w:proofErr w:type="gramStart"/>
      <w:r w:rsidRPr="002C6B03">
        <w:rPr>
          <w:lang w:val="en-US"/>
        </w:rPr>
        <w:t>isn't</w:t>
      </w:r>
      <w:proofErr w:type="gramEnd"/>
      <w:r w:rsidRPr="002C6B03">
        <w:rPr>
          <w:lang w:val="en-US"/>
        </w:rPr>
        <w:t xml:space="preserve"> going their way.</w:t>
      </w:r>
    </w:p>
    <w:p w:rsidR="002C6B03" w:rsidRPr="002C6B03" w:rsidRDefault="002C6B03" w:rsidP="002C6B03">
      <w:pPr>
        <w:rPr>
          <w:lang w:val="en-US"/>
        </w:rPr>
      </w:pPr>
      <w:r w:rsidRPr="002C6B03">
        <w:rPr>
          <w:lang w:val="en-US"/>
        </w:rPr>
        <w:t xml:space="preserve">Example: A child wants a toy before bed. You refuse, and they immediately start crying loudly. You stand your ground, and after a few minutes, the tantrum turns into "Please, just one!" Here, you can see that the tears </w:t>
      </w:r>
      <w:proofErr w:type="gramStart"/>
      <w:r w:rsidRPr="002C6B03">
        <w:rPr>
          <w:lang w:val="en-US"/>
        </w:rPr>
        <w:t>aren't</w:t>
      </w:r>
      <w:proofErr w:type="gramEnd"/>
      <w:r w:rsidRPr="002C6B03">
        <w:rPr>
          <w:lang w:val="en-US"/>
        </w:rPr>
        <w:t xml:space="preserve"> expressing deep pain but are a tactic to get what they want.</w:t>
      </w:r>
    </w:p>
    <w:p w:rsidR="002C6B03" w:rsidRPr="002C6B03" w:rsidRDefault="002C6B03" w:rsidP="00580DAA">
      <w:pPr>
        <w:pStyle w:val="3"/>
        <w:rPr>
          <w:lang w:val="en-US"/>
        </w:rPr>
      </w:pPr>
      <w:r w:rsidRPr="002C6B03">
        <w:rPr>
          <w:lang w:val="en-US"/>
        </w:rPr>
        <w:t>How to Respond If You Recognize the Tantrum Is Manipulation?</w:t>
      </w:r>
    </w:p>
    <w:p w:rsidR="00580DAA" w:rsidRDefault="002C6B03" w:rsidP="002C6B03">
      <w:pPr>
        <w:numPr>
          <w:ilvl w:val="0"/>
          <w:numId w:val="3"/>
        </w:numPr>
        <w:rPr>
          <w:lang w:val="en-US"/>
        </w:rPr>
      </w:pPr>
      <w:r w:rsidRPr="002C6B03">
        <w:rPr>
          <w:b/>
          <w:bCs/>
          <w:lang w:val="en-US"/>
        </w:rPr>
        <w:t>Stay Calm and Be Consistent</w:t>
      </w:r>
    </w:p>
    <w:p w:rsidR="002C6B03" w:rsidRPr="002C6B03" w:rsidRDefault="002C6B03" w:rsidP="00580DAA">
      <w:pPr>
        <w:ind w:left="720"/>
        <w:rPr>
          <w:lang w:val="en-US"/>
        </w:rPr>
      </w:pPr>
      <w:r w:rsidRPr="002C6B03">
        <w:rPr>
          <w:lang w:val="en-US"/>
        </w:rPr>
        <w:t xml:space="preserve">When faced with a tantrum, </w:t>
      </w:r>
      <w:proofErr w:type="gramStart"/>
      <w:r w:rsidRPr="002C6B03">
        <w:rPr>
          <w:lang w:val="en-US"/>
        </w:rPr>
        <w:t>it’s</w:t>
      </w:r>
      <w:proofErr w:type="gramEnd"/>
      <w:r w:rsidRPr="002C6B03">
        <w:rPr>
          <w:lang w:val="en-US"/>
        </w:rPr>
        <w:t xml:space="preserve"> crucial to remain calm. No matter how much the crying frustrates you, remember: giving in will only reinforce manipulative behavior. A calm and confident tone is key. If you say "no" once, </w:t>
      </w:r>
      <w:proofErr w:type="gramStart"/>
      <w:r w:rsidRPr="002C6B03">
        <w:rPr>
          <w:lang w:val="en-US"/>
        </w:rPr>
        <w:t>it’s</w:t>
      </w:r>
      <w:proofErr w:type="gramEnd"/>
      <w:r w:rsidRPr="002C6B03">
        <w:rPr>
          <w:lang w:val="en-US"/>
        </w:rPr>
        <w:t xml:space="preserve"> important not to change your mind just because of the crying.</w:t>
      </w:r>
    </w:p>
    <w:p w:rsidR="002C6B03" w:rsidRPr="002C6B03" w:rsidRDefault="002C6B03" w:rsidP="002C6B03">
      <w:r w:rsidRPr="002C6B03">
        <w:rPr>
          <w:lang w:val="en-US"/>
        </w:rPr>
        <w:t xml:space="preserve">Example: If the child demands sweets before lunch, </w:t>
      </w:r>
      <w:proofErr w:type="gramStart"/>
      <w:r w:rsidRPr="002C6B03">
        <w:rPr>
          <w:lang w:val="en-US"/>
        </w:rPr>
        <w:t>don’t</w:t>
      </w:r>
      <w:proofErr w:type="gramEnd"/>
      <w:r w:rsidRPr="002C6B03">
        <w:rPr>
          <w:lang w:val="en-US"/>
        </w:rPr>
        <w:t xml:space="preserve"> give in under the pressure of the tantrum. Calmly say, "I understand you want it, but we don’t eat sweets before meals. </w:t>
      </w:r>
      <w:proofErr w:type="spellStart"/>
      <w:r w:rsidRPr="002C6B03">
        <w:t>Let’s</w:t>
      </w:r>
      <w:proofErr w:type="spellEnd"/>
      <w:r w:rsidRPr="002C6B03">
        <w:t xml:space="preserve"> </w:t>
      </w:r>
      <w:proofErr w:type="spellStart"/>
      <w:r w:rsidRPr="002C6B03">
        <w:t>talk</w:t>
      </w:r>
      <w:proofErr w:type="spellEnd"/>
      <w:r w:rsidRPr="002C6B03">
        <w:t xml:space="preserve"> </w:t>
      </w:r>
      <w:proofErr w:type="spellStart"/>
      <w:r w:rsidRPr="002C6B03">
        <w:t>about</w:t>
      </w:r>
      <w:proofErr w:type="spellEnd"/>
      <w:r w:rsidRPr="002C6B03">
        <w:t xml:space="preserve"> </w:t>
      </w:r>
      <w:proofErr w:type="spellStart"/>
      <w:r w:rsidRPr="002C6B03">
        <w:t>it</w:t>
      </w:r>
      <w:proofErr w:type="spellEnd"/>
      <w:r w:rsidRPr="002C6B03">
        <w:t xml:space="preserve"> </w:t>
      </w:r>
      <w:proofErr w:type="spellStart"/>
      <w:r w:rsidRPr="002C6B03">
        <w:t>when</w:t>
      </w:r>
      <w:proofErr w:type="spellEnd"/>
      <w:r w:rsidRPr="002C6B03">
        <w:t xml:space="preserve"> </w:t>
      </w:r>
      <w:proofErr w:type="spellStart"/>
      <w:r w:rsidRPr="002C6B03">
        <w:t>you’re</w:t>
      </w:r>
      <w:proofErr w:type="spellEnd"/>
      <w:r w:rsidRPr="002C6B03">
        <w:t xml:space="preserve"> </w:t>
      </w:r>
      <w:proofErr w:type="spellStart"/>
      <w:r w:rsidRPr="002C6B03">
        <w:t>calm</w:t>
      </w:r>
      <w:proofErr w:type="spellEnd"/>
      <w:r w:rsidRPr="002C6B03">
        <w:t>."</w:t>
      </w:r>
    </w:p>
    <w:p w:rsidR="00580DAA" w:rsidRDefault="002C6B03" w:rsidP="002C6B03">
      <w:pPr>
        <w:numPr>
          <w:ilvl w:val="0"/>
          <w:numId w:val="4"/>
        </w:numPr>
        <w:rPr>
          <w:lang w:val="en-US"/>
        </w:rPr>
      </w:pPr>
      <w:r w:rsidRPr="002C6B03">
        <w:rPr>
          <w:b/>
          <w:bCs/>
          <w:lang w:val="en-US"/>
        </w:rPr>
        <w:t>Acknowledge Emotions but Don’t Encourage Manipulation</w:t>
      </w:r>
    </w:p>
    <w:p w:rsidR="002C6B03" w:rsidRPr="002C6B03" w:rsidRDefault="002C6B03" w:rsidP="00580DAA">
      <w:pPr>
        <w:ind w:left="720"/>
        <w:rPr>
          <w:lang w:val="en-US"/>
        </w:rPr>
      </w:pPr>
      <w:r w:rsidRPr="002C6B03">
        <w:rPr>
          <w:lang w:val="en-US"/>
        </w:rPr>
        <w:lastRenderedPageBreak/>
        <w:t>Completely ignoring the crying might escalate it, especially if the child is truly upset. The best approach is to acknowledge their feelings but not give in to the manipulation.</w:t>
      </w:r>
    </w:p>
    <w:p w:rsidR="002C6B03" w:rsidRPr="002C6B03" w:rsidRDefault="002C6B03" w:rsidP="002C6B03">
      <w:pPr>
        <w:rPr>
          <w:lang w:val="en-US"/>
        </w:rPr>
      </w:pPr>
      <w:r w:rsidRPr="002C6B03">
        <w:rPr>
          <w:lang w:val="en-US"/>
        </w:rPr>
        <w:t xml:space="preserve">Example: "I see you really want that toy, and it makes you sad that I’m saying no. </w:t>
      </w:r>
      <w:proofErr w:type="gramStart"/>
      <w:r w:rsidRPr="002C6B03">
        <w:rPr>
          <w:lang w:val="en-US"/>
        </w:rPr>
        <w:t>But</w:t>
      </w:r>
      <w:proofErr w:type="gramEnd"/>
      <w:r w:rsidRPr="002C6B03">
        <w:rPr>
          <w:lang w:val="en-US"/>
        </w:rPr>
        <w:t xml:space="preserve"> we’re not buying it right now. I’ll help you calm down, and then we can discuss what we can do."</w:t>
      </w:r>
    </w:p>
    <w:p w:rsidR="00580DAA" w:rsidRDefault="002C6B03" w:rsidP="002C6B03">
      <w:pPr>
        <w:numPr>
          <w:ilvl w:val="0"/>
          <w:numId w:val="5"/>
        </w:numPr>
        <w:rPr>
          <w:lang w:val="en-US"/>
        </w:rPr>
      </w:pPr>
      <w:r w:rsidRPr="002C6B03">
        <w:rPr>
          <w:b/>
          <w:bCs/>
          <w:lang w:val="en-US"/>
        </w:rPr>
        <w:t>Set Clear Boundaries</w:t>
      </w:r>
    </w:p>
    <w:p w:rsidR="002C6B03" w:rsidRPr="002C6B03" w:rsidRDefault="002C6B03" w:rsidP="00580DAA">
      <w:pPr>
        <w:ind w:left="720"/>
        <w:rPr>
          <w:lang w:val="en-US"/>
        </w:rPr>
      </w:pPr>
      <w:r w:rsidRPr="002C6B03">
        <w:rPr>
          <w:lang w:val="en-US"/>
        </w:rPr>
        <w:t>Children need to know that predictable behavior rules exist. If your "no" can easily turn into a "yes," the child will quickly learn how to push past boundaries.</w:t>
      </w:r>
    </w:p>
    <w:p w:rsidR="002C6B03" w:rsidRPr="002C6B03" w:rsidRDefault="002C6B03" w:rsidP="002C6B03">
      <w:pPr>
        <w:rPr>
          <w:lang w:val="en-US"/>
        </w:rPr>
      </w:pPr>
      <w:r w:rsidRPr="002C6B03">
        <w:rPr>
          <w:lang w:val="en-US"/>
        </w:rPr>
        <w:t>Example: In the store, the child demands a toy, and you explain, "We came here for groceries, and we only buy toys on weekends." Consistency in situations like this will help the child adapt to rules faster.</w:t>
      </w:r>
    </w:p>
    <w:p w:rsidR="00580DAA" w:rsidRPr="00580DAA" w:rsidRDefault="002C6B03" w:rsidP="002C6B03">
      <w:pPr>
        <w:numPr>
          <w:ilvl w:val="0"/>
          <w:numId w:val="6"/>
        </w:numPr>
      </w:pPr>
      <w:r w:rsidRPr="002C6B03">
        <w:rPr>
          <w:b/>
          <w:bCs/>
          <w:lang w:val="en-US"/>
        </w:rPr>
        <w:t>Positive Reinforcement</w:t>
      </w:r>
    </w:p>
    <w:p w:rsidR="002C6B03" w:rsidRPr="002C6B03" w:rsidRDefault="002C6B03" w:rsidP="00580DAA">
      <w:pPr>
        <w:ind w:left="720"/>
      </w:pPr>
      <w:r w:rsidRPr="002C6B03">
        <w:rPr>
          <w:lang w:val="en-US"/>
        </w:rPr>
        <w:t xml:space="preserve">When the child behaves appropriately, </w:t>
      </w:r>
      <w:proofErr w:type="gramStart"/>
      <w:r w:rsidRPr="002C6B03">
        <w:rPr>
          <w:lang w:val="en-US"/>
        </w:rPr>
        <w:t>it’s</w:t>
      </w:r>
      <w:proofErr w:type="gramEnd"/>
      <w:r w:rsidRPr="002C6B03">
        <w:rPr>
          <w:lang w:val="en-US"/>
        </w:rPr>
        <w:t xml:space="preserve"> important to notice and praise it. For example, if they ask for something calmly, acknowledge it: "I liked how you asked for that calmly. </w:t>
      </w:r>
      <w:proofErr w:type="spellStart"/>
      <w:r w:rsidRPr="002C6B03">
        <w:t>We’ll</w:t>
      </w:r>
      <w:proofErr w:type="spellEnd"/>
      <w:r w:rsidRPr="002C6B03">
        <w:t xml:space="preserve"> </w:t>
      </w:r>
      <w:proofErr w:type="spellStart"/>
      <w:r w:rsidRPr="002C6B03">
        <w:t>talk</w:t>
      </w:r>
      <w:proofErr w:type="spellEnd"/>
      <w:r w:rsidRPr="002C6B03">
        <w:t xml:space="preserve"> </w:t>
      </w:r>
      <w:proofErr w:type="spellStart"/>
      <w:r w:rsidRPr="002C6B03">
        <w:t>about</w:t>
      </w:r>
      <w:proofErr w:type="spellEnd"/>
      <w:r w:rsidRPr="002C6B03">
        <w:t xml:space="preserve"> </w:t>
      </w:r>
      <w:proofErr w:type="spellStart"/>
      <w:r w:rsidRPr="002C6B03">
        <w:t>it</w:t>
      </w:r>
      <w:proofErr w:type="spellEnd"/>
      <w:r w:rsidRPr="002C6B03">
        <w:t xml:space="preserve"> </w:t>
      </w:r>
      <w:proofErr w:type="spellStart"/>
      <w:r w:rsidRPr="002C6B03">
        <w:t>later</w:t>
      </w:r>
      <w:proofErr w:type="spellEnd"/>
      <w:r w:rsidRPr="002C6B03">
        <w:t>."</w:t>
      </w:r>
    </w:p>
    <w:p w:rsidR="002C6B03" w:rsidRPr="002C6B03" w:rsidRDefault="002C6B03" w:rsidP="002C6B03">
      <w:pPr>
        <w:rPr>
          <w:lang w:val="en-US"/>
        </w:rPr>
      </w:pPr>
      <w:r w:rsidRPr="002C6B03">
        <w:rPr>
          <w:lang w:val="en-US"/>
        </w:rPr>
        <w:t>This shows the child that positive behavior leads to better outcomes than tantrums.</w:t>
      </w:r>
    </w:p>
    <w:p w:rsidR="00580DAA" w:rsidRDefault="002C6B03" w:rsidP="002C6B03">
      <w:pPr>
        <w:numPr>
          <w:ilvl w:val="0"/>
          <w:numId w:val="7"/>
        </w:numPr>
        <w:rPr>
          <w:lang w:val="en-US"/>
        </w:rPr>
      </w:pPr>
      <w:r w:rsidRPr="002C6B03">
        <w:rPr>
          <w:b/>
          <w:bCs/>
          <w:lang w:val="en-US"/>
        </w:rPr>
        <w:t>Avoid Responding Aggressively to the Child</w:t>
      </w:r>
    </w:p>
    <w:p w:rsidR="002C6B03" w:rsidRPr="002C6B03" w:rsidRDefault="002C6B03" w:rsidP="00580DAA">
      <w:pPr>
        <w:ind w:left="720"/>
        <w:rPr>
          <w:lang w:val="en-US"/>
        </w:rPr>
      </w:pPr>
      <w:r w:rsidRPr="002C6B03">
        <w:rPr>
          <w:lang w:val="en-US"/>
        </w:rPr>
        <w:t>Never respond to a tantrum with aggression, even if it seems obviously manipulative. This will only escalate tension and create an atmosphere of distrust. Children learn from our reactions, and aggression can become a model for their own behavior.</w:t>
      </w:r>
    </w:p>
    <w:p w:rsidR="00580DAA" w:rsidRDefault="002C6B03" w:rsidP="00580DAA">
      <w:pPr>
        <w:pStyle w:val="3"/>
        <w:rPr>
          <w:lang w:val="en-US"/>
        </w:rPr>
      </w:pPr>
      <w:r w:rsidRPr="002C6B03">
        <w:rPr>
          <w:lang w:val="en-US"/>
        </w:rPr>
        <w:t>Conclusion: Respect, but Without Compromise</w:t>
      </w:r>
    </w:p>
    <w:p w:rsidR="002C6B03" w:rsidRPr="002C6B03" w:rsidRDefault="002C6B03" w:rsidP="002C6B03">
      <w:pPr>
        <w:rPr>
          <w:lang w:val="en-US"/>
        </w:rPr>
      </w:pPr>
      <w:r w:rsidRPr="002C6B03">
        <w:rPr>
          <w:lang w:val="en-US"/>
        </w:rPr>
        <w:t xml:space="preserve">A tantrum is not always a sign of bad behavior, nor is it necessarily an intentional manipulation. </w:t>
      </w:r>
      <w:proofErr w:type="gramStart"/>
      <w:r w:rsidRPr="002C6B03">
        <w:rPr>
          <w:lang w:val="en-US"/>
        </w:rPr>
        <w:t>It’s</w:t>
      </w:r>
      <w:proofErr w:type="gramEnd"/>
      <w:r w:rsidRPr="002C6B03">
        <w:rPr>
          <w:lang w:val="en-US"/>
        </w:rPr>
        <w:t xml:space="preserve"> a way for the child to understand boundaries, express their emotions, and learn to cope with life’s challenges. Our task as parents is to respect the child’s feelings but not allow them to control us through tantrums. Consistent, calm, and confident actions will help the child understand that tantrums are an ineffective way to get what they want.</w:t>
      </w:r>
    </w:p>
    <w:p w:rsidR="00A62261" w:rsidRPr="002C6B03" w:rsidRDefault="002C6B03">
      <w:pPr>
        <w:rPr>
          <w:lang w:val="en-US"/>
        </w:rPr>
      </w:pPr>
      <w:r w:rsidRPr="002C6B03">
        <w:rPr>
          <w:lang w:val="en-US"/>
        </w:rPr>
        <w:t xml:space="preserve">Ultimately, </w:t>
      </w:r>
      <w:proofErr w:type="gramStart"/>
      <w:r w:rsidRPr="002C6B03">
        <w:rPr>
          <w:lang w:val="en-US"/>
        </w:rPr>
        <w:t>you’ll</w:t>
      </w:r>
      <w:proofErr w:type="gramEnd"/>
      <w:r w:rsidRPr="002C6B03">
        <w:rPr>
          <w:lang w:val="en-US"/>
        </w:rPr>
        <w:t xml:space="preserve"> help them grow into an emotionally mature person who knows how to constructively express their needs and find mutual understanding with others.</w:t>
      </w:r>
      <w:bookmarkStart w:id="0" w:name="_GoBack"/>
      <w:bookmarkEnd w:id="0"/>
    </w:p>
    <w:sectPr w:rsidR="00A62261" w:rsidRPr="002C6B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308C1"/>
    <w:multiLevelType w:val="hybridMultilevel"/>
    <w:tmpl w:val="8E0CD5C6"/>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
    <w:nsid w:val="055B2FDA"/>
    <w:multiLevelType w:val="multilevel"/>
    <w:tmpl w:val="10BA2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667D1D"/>
    <w:multiLevelType w:val="multilevel"/>
    <w:tmpl w:val="C034284C"/>
    <w:lvl w:ilvl="0">
      <w:start w:val="1"/>
      <w:numFmt w:val="decimal"/>
      <w:lvlText w:val="%1."/>
      <w:lvlJc w:val="left"/>
      <w:pPr>
        <w:tabs>
          <w:tab w:val="num" w:pos="644"/>
        </w:tabs>
        <w:ind w:left="644"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5038C7"/>
    <w:multiLevelType w:val="multilevel"/>
    <w:tmpl w:val="B27838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8D097D"/>
    <w:multiLevelType w:val="multilevel"/>
    <w:tmpl w:val="4D7E65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E84461"/>
    <w:multiLevelType w:val="multilevel"/>
    <w:tmpl w:val="172C46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59F1CD2"/>
    <w:multiLevelType w:val="multilevel"/>
    <w:tmpl w:val="A16C3B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6"/>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46E"/>
    <w:rsid w:val="0013146E"/>
    <w:rsid w:val="002C6B03"/>
    <w:rsid w:val="00580DAA"/>
    <w:rsid w:val="007717B5"/>
    <w:rsid w:val="00A622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355348-00A7-47C9-BC4C-70CFCD1B1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80D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80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580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80DAA"/>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580DAA"/>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580DA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79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798</Words>
  <Characters>4549</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yassya</dc:creator>
  <cp:keywords/>
  <dc:description/>
  <cp:lastModifiedBy>yassya</cp:lastModifiedBy>
  <cp:revision>2</cp:revision>
  <dcterms:created xsi:type="dcterms:W3CDTF">2025-01-24T10:22:00Z</dcterms:created>
  <dcterms:modified xsi:type="dcterms:W3CDTF">2025-01-24T10:27:00Z</dcterms:modified>
</cp:coreProperties>
</file>