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83CA82" w14:textId="1120DA9D" w:rsidR="003D30CA" w:rsidRDefault="00AC35C8" w:rsidP="00E43E3F">
      <w:pPr>
        <w:pStyle w:val="Heading2"/>
      </w:pPr>
      <w:r>
        <w:t xml:space="preserve">JULIAN ZVIDZAI R227496F </w:t>
      </w:r>
    </w:p>
    <w:p w14:paraId="204AA3EA" w14:textId="77777777" w:rsidR="003D30CA" w:rsidRDefault="003D30CA" w:rsidP="00E43E3F">
      <w:pPr>
        <w:pStyle w:val="Heading2"/>
      </w:pPr>
    </w:p>
    <w:p w14:paraId="0D4299BE" w14:textId="1330218D" w:rsidR="00E43E3F" w:rsidRPr="00E43E3F" w:rsidRDefault="003D30CA" w:rsidP="00E43E3F">
      <w:pPr>
        <w:pStyle w:val="Heading2"/>
      </w:pPr>
      <w:r>
        <w:t>A1</w:t>
      </w:r>
    </w:p>
    <w:p w14:paraId="4F10B5BC" w14:textId="77777777" w:rsidR="00E43E3F" w:rsidRPr="00E43E3F" w:rsidRDefault="00E43E3F" w:rsidP="00E43E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3E3F">
        <w:rPr>
          <w:rFonts w:ascii="Times New Roman" w:eastAsia="Times New Roman" w:hAnsi="Times New Roman" w:cs="Times New Roman"/>
          <w:b/>
          <w:bCs/>
          <w:sz w:val="27"/>
          <w:szCs w:val="27"/>
        </w:rPr>
        <w:t>(a) Transition Diagram and State Classification</w:t>
      </w:r>
    </w:p>
    <w:p w14:paraId="4F18D17A" w14:textId="77777777" w:rsidR="00E43E3F" w:rsidRPr="00E43E3F" w:rsidRDefault="00E43E3F" w:rsidP="00E43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E3F">
        <w:rPr>
          <w:rFonts w:ascii="Times New Roman" w:eastAsia="Times New Roman" w:hAnsi="Times New Roman" w:cs="Times New Roman"/>
          <w:sz w:val="24"/>
          <w:szCs w:val="24"/>
        </w:rPr>
        <w:t xml:space="preserve">The transition matrix </w:t>
      </w:r>
      <w:r w:rsidRPr="00E43E3F">
        <w:rPr>
          <w:rFonts w:ascii="Times New Roman" w:eastAsia="Times New Roman" w:hAnsi="Times New Roman" w:cs="Times New Roman"/>
          <w:b/>
          <w:bCs/>
          <w:sz w:val="24"/>
          <w:szCs w:val="24"/>
        </w:rPr>
        <w:t>P</w:t>
      </w:r>
      <w:r w:rsidRPr="00E43E3F">
        <w:rPr>
          <w:rFonts w:ascii="Times New Roman" w:eastAsia="Times New Roman" w:hAnsi="Times New Roman" w:cs="Times New Roman"/>
          <w:sz w:val="24"/>
          <w:szCs w:val="24"/>
        </w:rPr>
        <w:t xml:space="preserve"> for this 5-state Markov chain defines the movement between states.</w:t>
      </w:r>
    </w:p>
    <w:p w14:paraId="0629098B" w14:textId="0BFE726B" w:rsidR="00E43E3F" w:rsidRPr="00E43E3F" w:rsidRDefault="003D30CA" w:rsidP="00E43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84FED84" wp14:editId="69DADA88">
            <wp:extent cx="5943600" cy="37922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9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43E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E43E3F" w:rsidRPr="00E43E3F">
        <w:rPr>
          <w:rFonts w:ascii="Times New Roman" w:eastAsia="Times New Roman" w:hAnsi="Times New Roman" w:cs="Times New Roman"/>
          <w:b/>
          <w:bCs/>
          <w:sz w:val="24"/>
          <w:szCs w:val="24"/>
        </w:rPr>
        <w:t>State Classification:</w:t>
      </w:r>
    </w:p>
    <w:p w14:paraId="6F5FD343" w14:textId="77777777" w:rsidR="00E43E3F" w:rsidRPr="00E43E3F" w:rsidRDefault="00E43E3F" w:rsidP="00E43E3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E3F">
        <w:rPr>
          <w:rFonts w:ascii="Times New Roman" w:eastAsia="Times New Roman" w:hAnsi="Times New Roman" w:cs="Times New Roman"/>
          <w:b/>
          <w:bCs/>
          <w:sz w:val="24"/>
          <w:szCs w:val="24"/>
        </w:rPr>
        <w:t>Recurrent/Absorbing State:</w:t>
      </w:r>
      <w:r w:rsidRPr="00E43E3F">
        <w:rPr>
          <w:rFonts w:ascii="Times New Roman" w:eastAsia="Times New Roman" w:hAnsi="Times New Roman" w:cs="Times New Roman"/>
          <w:sz w:val="24"/>
          <w:szCs w:val="24"/>
        </w:rPr>
        <w:t xml:space="preserve"> 1 and 2</w:t>
      </w:r>
    </w:p>
    <w:p w14:paraId="4A38B344" w14:textId="77777777" w:rsidR="00E43E3F" w:rsidRPr="00E43E3F" w:rsidRDefault="00E43E3F" w:rsidP="00E43E3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E3F">
        <w:rPr>
          <w:rFonts w:ascii="Times New Roman" w:eastAsia="Times New Roman" w:hAnsi="Times New Roman" w:cs="Times New Roman"/>
          <w:b/>
          <w:bCs/>
          <w:sz w:val="24"/>
          <w:szCs w:val="24"/>
        </w:rPr>
        <w:t>Transient Classes:</w:t>
      </w:r>
      <w:r w:rsidRPr="00E43E3F">
        <w:rPr>
          <w:rFonts w:ascii="Times New Roman" w:eastAsia="Times New Roman" w:hAnsi="Times New Roman" w:cs="Times New Roman"/>
          <w:sz w:val="24"/>
          <w:szCs w:val="24"/>
        </w:rPr>
        <w:t xml:space="preserve"> {S2} and {S3, S4, S5}. These states are transient because there is a non-zero probability of leaving them and eventually entering the absorbing state S1, from which return is impossible.</w:t>
      </w:r>
    </w:p>
    <w:p w14:paraId="7C421057" w14:textId="77777777" w:rsidR="00E43E3F" w:rsidRPr="00E43E3F" w:rsidRDefault="00E43E3F" w:rsidP="00E43E3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E3F">
        <w:rPr>
          <w:rFonts w:ascii="Times New Roman" w:eastAsia="Times New Roman" w:hAnsi="Times New Roman" w:cs="Times New Roman"/>
          <w:b/>
          <w:bCs/>
          <w:sz w:val="24"/>
          <w:szCs w:val="24"/>
        </w:rPr>
        <w:t>Irreducibility:</w:t>
      </w:r>
      <w:r w:rsidRPr="00E43E3F">
        <w:rPr>
          <w:rFonts w:ascii="Times New Roman" w:eastAsia="Times New Roman" w:hAnsi="Times New Roman" w:cs="Times New Roman"/>
          <w:sz w:val="24"/>
          <w:szCs w:val="24"/>
        </w:rPr>
        <w:t xml:space="preserve"> The Markov chain is </w:t>
      </w:r>
      <w:r w:rsidRPr="00E43E3F">
        <w:rPr>
          <w:rFonts w:ascii="Times New Roman" w:eastAsia="Times New Roman" w:hAnsi="Times New Roman" w:cs="Times New Roman"/>
          <w:b/>
          <w:bCs/>
          <w:sz w:val="24"/>
          <w:szCs w:val="24"/>
        </w:rPr>
        <w:t>not irreducible</w:t>
      </w:r>
      <w:r w:rsidRPr="00E43E3F">
        <w:rPr>
          <w:rFonts w:ascii="Times New Roman" w:eastAsia="Times New Roman" w:hAnsi="Times New Roman" w:cs="Times New Roman"/>
          <w:sz w:val="24"/>
          <w:szCs w:val="24"/>
        </w:rPr>
        <w:t xml:space="preserve"> because it contains an absorbing state and multiple communication classes.</w:t>
      </w:r>
    </w:p>
    <w:p w14:paraId="0D79D53E" w14:textId="77777777" w:rsidR="00E43E3F" w:rsidRPr="00E43E3F" w:rsidRDefault="00E43E3F" w:rsidP="00E43E3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E3F">
        <w:rPr>
          <w:rFonts w:ascii="Times New Roman" w:eastAsia="Times New Roman" w:hAnsi="Times New Roman" w:cs="Times New Roman"/>
          <w:b/>
          <w:bCs/>
          <w:sz w:val="24"/>
          <w:szCs w:val="24"/>
        </w:rPr>
        <w:t>Periodicity:</w:t>
      </w:r>
      <w:r w:rsidRPr="00E43E3F">
        <w:rPr>
          <w:rFonts w:ascii="Times New Roman" w:eastAsia="Times New Roman" w:hAnsi="Times New Roman" w:cs="Times New Roman"/>
          <w:sz w:val="24"/>
          <w:szCs w:val="24"/>
        </w:rPr>
        <w:t xml:space="preserve"> The absorbing state S1 is aperiodic (period 1). The transient loop {S3 → S5 → S4 → S3} has a period of 3, but this does not affect the long-run stability of the entire chain due to absorption.</w:t>
      </w:r>
    </w:p>
    <w:p w14:paraId="15F653EA" w14:textId="77777777" w:rsidR="00E43E3F" w:rsidRPr="00E43E3F" w:rsidRDefault="00E43E3F" w:rsidP="00E43E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3E3F">
        <w:rPr>
          <w:rFonts w:ascii="Times New Roman" w:eastAsia="Times New Roman" w:hAnsi="Times New Roman" w:cs="Times New Roman"/>
          <w:b/>
          <w:bCs/>
          <w:sz w:val="27"/>
          <w:szCs w:val="27"/>
        </w:rPr>
        <w:t>(b) Trajectory Simulations</w:t>
      </w:r>
    </w:p>
    <w:p w14:paraId="25FDE7D0" w14:textId="77777777" w:rsidR="00E43E3F" w:rsidRPr="00E43E3F" w:rsidRDefault="00E43E3F" w:rsidP="00E43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E3F">
        <w:rPr>
          <w:rFonts w:ascii="Times New Roman" w:eastAsia="Times New Roman" w:hAnsi="Times New Roman" w:cs="Times New Roman"/>
          <w:sz w:val="24"/>
          <w:szCs w:val="24"/>
        </w:rPr>
        <w:lastRenderedPageBreak/>
        <w:t>Three trajectories were simulated for 15 steps each:</w:t>
      </w:r>
    </w:p>
    <w:p w14:paraId="18B2EC0F" w14:textId="77777777" w:rsidR="00E43E3F" w:rsidRPr="00E43E3F" w:rsidRDefault="00E43E3F" w:rsidP="00E43E3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E3F">
        <w:rPr>
          <w:rFonts w:ascii="Times New Roman" w:eastAsia="Times New Roman" w:hAnsi="Times New Roman" w:cs="Times New Roman"/>
          <w:sz w:val="24"/>
          <w:szCs w:val="24"/>
        </w:rPr>
        <w:t>Trajectory 1: Stayed in S1 for the duration.</w:t>
      </w:r>
    </w:p>
    <w:p w14:paraId="2316B898" w14:textId="77777777" w:rsidR="00E43E3F" w:rsidRPr="00E43E3F" w:rsidRDefault="00E43E3F" w:rsidP="00E43E3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E3F">
        <w:rPr>
          <w:rFonts w:ascii="Times New Roman" w:eastAsia="Times New Roman" w:hAnsi="Times New Roman" w:cs="Times New Roman"/>
          <w:sz w:val="24"/>
          <w:szCs w:val="24"/>
        </w:rPr>
        <w:t>Trajectory 2: Started at S3, moved through the transient loop (S3 → S5 → S4 → S3), and eventually transitioned to S1 where it became trapped.</w:t>
      </w:r>
    </w:p>
    <w:p w14:paraId="39B45B16" w14:textId="77777777" w:rsidR="00E43E3F" w:rsidRPr="00E43E3F" w:rsidRDefault="00E43E3F" w:rsidP="00E43E3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E3F">
        <w:rPr>
          <w:rFonts w:ascii="Times New Roman" w:eastAsia="Times New Roman" w:hAnsi="Times New Roman" w:cs="Times New Roman"/>
          <w:sz w:val="24"/>
          <w:szCs w:val="24"/>
        </w:rPr>
        <w:t>Trajectory 3: Reached S1 immediately and remained there.</w:t>
      </w:r>
    </w:p>
    <w:p w14:paraId="571739DA" w14:textId="087EAE33" w:rsidR="00E43E3F" w:rsidRPr="00E43E3F" w:rsidRDefault="00E43E3F" w:rsidP="00E43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E3F">
        <w:rPr>
          <w:rFonts w:ascii="Times New Roman" w:eastAsia="Times New Roman" w:hAnsi="Times New Roman" w:cs="Times New Roman"/>
          <w:sz w:val="24"/>
          <w:szCs w:val="24"/>
        </w:rPr>
        <w:t>These simulations confirm that regardless of the starting point, the system eventually gravitates toward the absorbing state S1.</w:t>
      </w:r>
    </w:p>
    <w:p w14:paraId="31133863" w14:textId="77777777" w:rsidR="00E43E3F" w:rsidRPr="00E43E3F" w:rsidRDefault="00E43E3F" w:rsidP="00E43E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3E3F">
        <w:rPr>
          <w:rFonts w:ascii="Times New Roman" w:eastAsia="Times New Roman" w:hAnsi="Times New Roman" w:cs="Times New Roman"/>
          <w:b/>
          <w:bCs/>
          <w:sz w:val="27"/>
          <w:szCs w:val="27"/>
        </w:rPr>
        <w:t>(c) Steady-State Probabilities</w:t>
      </w:r>
    </w:p>
    <w:p w14:paraId="4966FFC9" w14:textId="77777777" w:rsidR="00E43E3F" w:rsidRPr="00E43E3F" w:rsidRDefault="00E43E3F" w:rsidP="00E43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E3F">
        <w:rPr>
          <w:rFonts w:ascii="Times New Roman" w:eastAsia="Times New Roman" w:hAnsi="Times New Roman" w:cs="Times New Roman"/>
          <w:sz w:val="24"/>
          <w:szCs w:val="24"/>
        </w:rPr>
        <w:t xml:space="preserve">The steady-state probability vector </w:t>
      </w:r>
      <w:r w:rsidRPr="00E43E3F">
        <w:rPr>
          <w:rFonts w:ascii="Times New Roman" w:eastAsia="Times New Roman" w:hAnsi="Times New Roman" w:cs="Times New Roman"/>
          <w:b/>
          <w:bCs/>
          <w:sz w:val="24"/>
          <w:szCs w:val="24"/>
        </w:rPr>
        <w:t>π</w:t>
      </w:r>
      <w:r w:rsidRPr="00E43E3F">
        <w:rPr>
          <w:rFonts w:ascii="Times New Roman" w:eastAsia="Times New Roman" w:hAnsi="Times New Roman" w:cs="Times New Roman"/>
          <w:sz w:val="24"/>
          <w:szCs w:val="24"/>
        </w:rPr>
        <w:t xml:space="preserve"> was calculated as follows:</w:t>
      </w:r>
    </w:p>
    <w:p w14:paraId="273A4DEC" w14:textId="3F45BC5E" w:rsidR="003D30CA" w:rsidRDefault="003D30CA" w:rsidP="00E43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E3F">
        <w:rPr>
          <w:rFonts w:ascii="Times New Roman" w:eastAsia="Times New Roman" w:hAnsi="Times New Roman" w:cs="Times New Roman"/>
          <w:b/>
          <w:bCs/>
          <w:sz w:val="24"/>
          <w:szCs w:val="24"/>
        </w:rPr>
        <w:t>π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=(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1,0,0,0,0) </w:t>
      </w:r>
    </w:p>
    <w:p w14:paraId="29465270" w14:textId="3CF8935E" w:rsidR="00E43E3F" w:rsidRPr="00E43E3F" w:rsidRDefault="00E43E3F" w:rsidP="00E43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E3F">
        <w:rPr>
          <w:rFonts w:ascii="Times New Roman" w:eastAsia="Times New Roman" w:hAnsi="Times New Roman" w:cs="Times New Roman"/>
          <w:sz w:val="24"/>
          <w:szCs w:val="24"/>
        </w:rPr>
        <w:t>In the long run, the probability of the system being in state S1 is 100%. Since the chain is not irreducible, it is not ergodic.</w:t>
      </w:r>
    </w:p>
    <w:p w14:paraId="09D568EF" w14:textId="77777777" w:rsidR="00E43E3F" w:rsidRPr="00E43E3F" w:rsidRDefault="00E43E3F" w:rsidP="00E43E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3E3F">
        <w:rPr>
          <w:rFonts w:ascii="Times New Roman" w:eastAsia="Times New Roman" w:hAnsi="Times New Roman" w:cs="Times New Roman"/>
          <w:b/>
          <w:bCs/>
          <w:sz w:val="27"/>
          <w:szCs w:val="27"/>
        </w:rPr>
        <w:t>(d) Unconditional Probabilities and Convergence</w:t>
      </w:r>
    </w:p>
    <w:p w14:paraId="5B274EEC" w14:textId="77777777" w:rsidR="00E43E3F" w:rsidRPr="00E43E3F" w:rsidRDefault="00E43E3F" w:rsidP="00E43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E3F">
        <w:rPr>
          <w:rFonts w:ascii="Times New Roman" w:eastAsia="Times New Roman" w:hAnsi="Times New Roman" w:cs="Times New Roman"/>
          <w:sz w:val="24"/>
          <w:szCs w:val="24"/>
        </w:rPr>
        <w:t xml:space="preserve">Starting with an initial distribution of </w:t>
      </w:r>
      <w:proofErr w:type="gramStart"/>
      <w:r w:rsidRPr="00E43E3F">
        <w:rPr>
          <w:rFonts w:ascii="Times New Roman" w:eastAsia="Times New Roman" w:hAnsi="Times New Roman" w:cs="Times New Roman"/>
          <w:b/>
          <w:bCs/>
          <w:sz w:val="24"/>
          <w:szCs w:val="24"/>
        </w:rPr>
        <w:t>P(</w:t>
      </w:r>
      <w:proofErr w:type="gramEnd"/>
      <w:r w:rsidRPr="00E43E3F">
        <w:rPr>
          <w:rFonts w:ascii="Times New Roman" w:eastAsia="Times New Roman" w:hAnsi="Times New Roman" w:cs="Times New Roman"/>
          <w:b/>
          <w:bCs/>
          <w:sz w:val="24"/>
          <w:szCs w:val="24"/>
        </w:rPr>
        <w:t>0) = [0.2, 0.2, 0.2, 0.2, 0.2]</w:t>
      </w:r>
      <w:r w:rsidRPr="00E43E3F">
        <w:rPr>
          <w:rFonts w:ascii="Times New Roman" w:eastAsia="Times New Roman" w:hAnsi="Times New Roman" w:cs="Times New Roman"/>
          <w:sz w:val="24"/>
          <w:szCs w:val="24"/>
        </w:rPr>
        <w:t>, probabilities were tracked over 50 steps.</w:t>
      </w:r>
    </w:p>
    <w:p w14:paraId="1477D8E7" w14:textId="77777777" w:rsidR="003D30CA" w:rsidRDefault="003D30CA" w:rsidP="00E43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26DE09BD" wp14:editId="02C377E7">
            <wp:extent cx="5943600" cy="37922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9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43E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3478C9A9" w14:textId="77777777" w:rsidR="003D30CA" w:rsidRDefault="003D30CA" w:rsidP="00E43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473D833" w14:textId="77777777" w:rsidR="00E43E3F" w:rsidRPr="00E43E3F" w:rsidRDefault="00E43E3F" w:rsidP="00E43E3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E3F">
        <w:rPr>
          <w:rFonts w:ascii="Times New Roman" w:eastAsia="Times New Roman" w:hAnsi="Times New Roman" w:cs="Times New Roman"/>
          <w:b/>
          <w:bCs/>
          <w:sz w:val="24"/>
          <w:szCs w:val="24"/>
        </w:rPr>
        <w:t>Speed of Absorption:</w:t>
      </w:r>
      <w:r w:rsidRPr="00E43E3F">
        <w:rPr>
          <w:rFonts w:ascii="Times New Roman" w:eastAsia="Times New Roman" w:hAnsi="Times New Roman" w:cs="Times New Roman"/>
          <w:sz w:val="24"/>
          <w:szCs w:val="24"/>
        </w:rPr>
        <w:t xml:space="preserve"> The system reaches near-total absorption by approximately step 20.</w:t>
      </w:r>
    </w:p>
    <w:p w14:paraId="2B3A068D" w14:textId="4C76B999" w:rsidR="00E43E3F" w:rsidRPr="00E43E3F" w:rsidRDefault="00E43E3F" w:rsidP="00E43E3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E3F">
        <w:rPr>
          <w:rFonts w:ascii="Times New Roman" w:eastAsia="Times New Roman" w:hAnsi="Times New Roman" w:cs="Times New Roman"/>
          <w:b/>
          <w:bCs/>
          <w:sz w:val="24"/>
          <w:szCs w:val="24"/>
        </w:rPr>
        <w:t>Behavior at n=50:</w:t>
      </w:r>
      <w:r w:rsidRPr="00E43E3F">
        <w:rPr>
          <w:rFonts w:ascii="Times New Roman" w:eastAsia="Times New Roman" w:hAnsi="Times New Roman" w:cs="Times New Roman"/>
          <w:sz w:val="24"/>
          <w:szCs w:val="24"/>
        </w:rPr>
        <w:t xml:space="preserve"> The probabilities for S2, S3, S4, and S5 decay to zero, while S1 flattens </w:t>
      </w:r>
      <w:r w:rsidR="003D30CA">
        <w:rPr>
          <w:rFonts w:ascii="Times New Roman" w:eastAsia="Times New Roman" w:hAnsi="Times New Roman" w:cs="Times New Roman"/>
          <w:sz w:val="24"/>
          <w:szCs w:val="24"/>
        </w:rPr>
        <w:t>converges towards</w:t>
      </w:r>
      <w:r w:rsidRPr="00E43E3F">
        <w:rPr>
          <w:rFonts w:ascii="Times New Roman" w:eastAsia="Times New Roman" w:hAnsi="Times New Roman" w:cs="Times New Roman"/>
          <w:sz w:val="24"/>
          <w:szCs w:val="24"/>
        </w:rPr>
        <w:t xml:space="preserve"> 1.0.</w:t>
      </w:r>
      <w:r w:rsidR="003D30CA">
        <w:rPr>
          <w:rFonts w:ascii="Times New Roman" w:eastAsia="Times New Roman" w:hAnsi="Times New Roman" w:cs="Times New Roman"/>
          <w:sz w:val="24"/>
          <w:szCs w:val="24"/>
        </w:rPr>
        <w:br/>
        <w:t>this is because state one is absorbing and nearly absorbs everything</w:t>
      </w:r>
      <w:r w:rsidR="00BB2020">
        <w:rPr>
          <w:rFonts w:ascii="Times New Roman" w:eastAsia="Times New Roman" w:hAnsi="Times New Roman" w:cs="Times New Roman"/>
          <w:sz w:val="24"/>
          <w:szCs w:val="24"/>
        </w:rPr>
        <w:br/>
        <w:t>state two is only absorbing so it quickly looses everything at step one</w:t>
      </w:r>
    </w:p>
    <w:p w14:paraId="42C5BB10" w14:textId="77777777" w:rsidR="00E43E3F" w:rsidRPr="00E43E3F" w:rsidRDefault="00E43E3F" w:rsidP="00E43E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E3F">
        <w:rPr>
          <w:rFonts w:ascii="Times New Roman" w:eastAsia="Times New Roman" w:hAnsi="Times New Roman" w:cs="Times New Roman"/>
          <w:sz w:val="24"/>
          <w:szCs w:val="24"/>
        </w:rPr>
        <w:pict w14:anchorId="6C60C499">
          <v:rect id="_x0000_i1074" style="width:0;height:1.5pt" o:hralign="center" o:hrstd="t" o:hr="t" fillcolor="#a0a0a0" stroked="f"/>
        </w:pict>
      </w:r>
    </w:p>
    <w:p w14:paraId="36A6274F" w14:textId="77777777" w:rsidR="00E43E3F" w:rsidRPr="00E43E3F" w:rsidRDefault="00E43E3F" w:rsidP="00E43E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43E3F">
        <w:rPr>
          <w:rFonts w:ascii="Times New Roman" w:eastAsia="Times New Roman" w:hAnsi="Times New Roman" w:cs="Times New Roman"/>
          <w:b/>
          <w:bCs/>
          <w:sz w:val="36"/>
          <w:szCs w:val="36"/>
        </w:rPr>
        <w:t>Question A2: 7-State Markov Chain Analysis</w:t>
      </w:r>
    </w:p>
    <w:p w14:paraId="1F3EDB04" w14:textId="77777777" w:rsidR="00E43E3F" w:rsidRPr="00E43E3F" w:rsidRDefault="00E43E3F" w:rsidP="00E43E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3E3F">
        <w:rPr>
          <w:rFonts w:ascii="Times New Roman" w:eastAsia="Times New Roman" w:hAnsi="Times New Roman" w:cs="Times New Roman"/>
          <w:b/>
          <w:bCs/>
          <w:sz w:val="27"/>
          <w:szCs w:val="27"/>
        </w:rPr>
        <w:t>(a) Transition Diagram and State Classification</w:t>
      </w:r>
    </w:p>
    <w:p w14:paraId="4964EFB6" w14:textId="77777777" w:rsidR="00E43E3F" w:rsidRPr="00E43E3F" w:rsidRDefault="00E43E3F" w:rsidP="00E43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E3F">
        <w:rPr>
          <w:rFonts w:ascii="Times New Roman" w:eastAsia="Times New Roman" w:hAnsi="Times New Roman" w:cs="Times New Roman"/>
          <w:sz w:val="24"/>
          <w:szCs w:val="24"/>
        </w:rPr>
        <w:t xml:space="preserve">The 7-state Markov chain is defined by the following transition probability matrix </w:t>
      </w:r>
      <w:r w:rsidRPr="00E43E3F">
        <w:rPr>
          <w:rFonts w:ascii="Times New Roman" w:eastAsia="Times New Roman" w:hAnsi="Times New Roman" w:cs="Times New Roman"/>
          <w:b/>
          <w:bCs/>
          <w:sz w:val="24"/>
          <w:szCs w:val="24"/>
        </w:rPr>
        <w:t>P</w:t>
      </w:r>
      <w:r w:rsidRPr="00E43E3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DB4D7B3" w14:textId="77777777" w:rsidR="00BB2020" w:rsidRPr="00BB2020" w:rsidRDefault="003D30CA" w:rsidP="00BB202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0FECF69" wp14:editId="710A818C">
            <wp:extent cx="5943600" cy="37922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9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43E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0B57E53B" w14:textId="28883DBA" w:rsidR="00E43E3F" w:rsidRPr="00E43E3F" w:rsidRDefault="00E43E3F" w:rsidP="00E43E3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E3F">
        <w:rPr>
          <w:rFonts w:ascii="Times New Roman" w:eastAsia="Times New Roman" w:hAnsi="Times New Roman" w:cs="Times New Roman"/>
          <w:sz w:val="24"/>
          <w:szCs w:val="24"/>
        </w:rPr>
        <w:t>Recurrent Class: {S1, S2}. Once the system enters this class, it oscillates between them indefinitely.</w:t>
      </w:r>
    </w:p>
    <w:p w14:paraId="4601C533" w14:textId="77777777" w:rsidR="00E43E3F" w:rsidRPr="00E43E3F" w:rsidRDefault="00E43E3F" w:rsidP="00E43E3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E3F">
        <w:rPr>
          <w:rFonts w:ascii="Times New Roman" w:eastAsia="Times New Roman" w:hAnsi="Times New Roman" w:cs="Times New Roman"/>
          <w:sz w:val="24"/>
          <w:szCs w:val="24"/>
        </w:rPr>
        <w:t>Transient Classes: {S3} (initial entry point) and the group {S4, S5, S6, S7}.</w:t>
      </w:r>
    </w:p>
    <w:p w14:paraId="4CF71B48" w14:textId="77777777" w:rsidR="00E43E3F" w:rsidRPr="00E43E3F" w:rsidRDefault="00E43E3F" w:rsidP="00E43E3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E3F">
        <w:rPr>
          <w:rFonts w:ascii="Times New Roman" w:eastAsia="Times New Roman" w:hAnsi="Times New Roman" w:cs="Times New Roman"/>
          <w:sz w:val="24"/>
          <w:szCs w:val="24"/>
        </w:rPr>
        <w:t>Absorbing States: None.</w:t>
      </w:r>
    </w:p>
    <w:p w14:paraId="3EDE6642" w14:textId="77777777" w:rsidR="00E43E3F" w:rsidRPr="00E43E3F" w:rsidRDefault="00E43E3F" w:rsidP="00E43E3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E3F">
        <w:rPr>
          <w:rFonts w:ascii="Times New Roman" w:eastAsia="Times New Roman" w:hAnsi="Times New Roman" w:cs="Times New Roman"/>
          <w:sz w:val="24"/>
          <w:szCs w:val="24"/>
        </w:rPr>
        <w:t>Reflecting Behavior: S1 and S2 are reflecting states; they "bounce" the process back and forth with probability 1.0.</w:t>
      </w:r>
    </w:p>
    <w:p w14:paraId="7505C84B" w14:textId="77777777" w:rsidR="00E43E3F" w:rsidRPr="00E43E3F" w:rsidRDefault="00E43E3F" w:rsidP="00E43E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3E3F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(b) Periodicity</w:t>
      </w:r>
    </w:p>
    <w:p w14:paraId="79E1C8AC" w14:textId="77777777" w:rsidR="00E43E3F" w:rsidRPr="00E43E3F" w:rsidRDefault="00E43E3F" w:rsidP="00E43E3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E3F">
        <w:rPr>
          <w:rFonts w:ascii="Times New Roman" w:eastAsia="Times New Roman" w:hAnsi="Times New Roman" w:cs="Times New Roman"/>
          <w:sz w:val="24"/>
          <w:szCs w:val="24"/>
        </w:rPr>
        <w:t>Recurrent Class Period: The class {S1, S2} has a period of 2. Returns to S1 only occur in even steps.</w:t>
      </w:r>
    </w:p>
    <w:p w14:paraId="65DC702F" w14:textId="77777777" w:rsidR="00E43E3F" w:rsidRPr="00E43E3F" w:rsidRDefault="00E43E3F" w:rsidP="00E43E3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E3F">
        <w:rPr>
          <w:rFonts w:ascii="Times New Roman" w:eastAsia="Times New Roman" w:hAnsi="Times New Roman" w:cs="Times New Roman"/>
          <w:sz w:val="24"/>
          <w:szCs w:val="24"/>
        </w:rPr>
        <w:t>Chain Periodicity: While software might return 0 for the entire chain due to non-irreducibility, the recurrent states are strictly periodic.</w:t>
      </w:r>
    </w:p>
    <w:p w14:paraId="54C8A519" w14:textId="77777777" w:rsidR="00E43E3F" w:rsidRPr="00E43E3F" w:rsidRDefault="00E43E3F" w:rsidP="00E43E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3E3F">
        <w:rPr>
          <w:rFonts w:ascii="Times New Roman" w:eastAsia="Times New Roman" w:hAnsi="Times New Roman" w:cs="Times New Roman"/>
          <w:b/>
          <w:bCs/>
          <w:sz w:val="27"/>
          <w:szCs w:val="27"/>
        </w:rPr>
        <w:t>(c) Trajectory Simulations</w:t>
      </w:r>
    </w:p>
    <w:p w14:paraId="354192FC" w14:textId="364A1DB7" w:rsidR="00E43E3F" w:rsidRPr="00E43E3F" w:rsidRDefault="003D30CA" w:rsidP="00E43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F7002AD" wp14:editId="50CF284E">
            <wp:extent cx="5943600" cy="37922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9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43E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43E3F" w:rsidRPr="00E43E3F">
        <w:rPr>
          <w:rFonts w:ascii="Times New Roman" w:eastAsia="Times New Roman" w:hAnsi="Times New Roman" w:cs="Times New Roman"/>
          <w:sz w:val="24"/>
          <w:szCs w:val="24"/>
        </w:rPr>
        <w:t xml:space="preserve">Early steps fluctuate between S3–S7. Eventually, the process </w:t>
      </w:r>
      <w:r w:rsidRPr="00BB2020">
        <w:rPr>
          <w:rFonts w:ascii="Times New Roman" w:eastAsia="Times New Roman" w:hAnsi="Times New Roman" w:cs="Times New Roman"/>
          <w:sz w:val="24"/>
          <w:szCs w:val="24"/>
        </w:rPr>
        <w:t>exits</w:t>
      </w:r>
      <w:r w:rsidR="00E43E3F" w:rsidRPr="00E43E3F">
        <w:rPr>
          <w:rFonts w:ascii="Times New Roman" w:eastAsia="Times New Roman" w:hAnsi="Times New Roman" w:cs="Times New Roman"/>
          <w:sz w:val="24"/>
          <w:szCs w:val="24"/>
        </w:rPr>
        <w:t xml:space="preserve"> at state S5 and enters the S1/S2 loop, creating a zigzag pattern.</w:t>
      </w:r>
    </w:p>
    <w:p w14:paraId="2FB09FF8" w14:textId="77777777" w:rsidR="00E43E3F" w:rsidRPr="00E43E3F" w:rsidRDefault="00E43E3F" w:rsidP="00E43E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3E3F">
        <w:rPr>
          <w:rFonts w:ascii="Times New Roman" w:eastAsia="Times New Roman" w:hAnsi="Times New Roman" w:cs="Times New Roman"/>
          <w:b/>
          <w:bCs/>
          <w:sz w:val="27"/>
          <w:szCs w:val="27"/>
        </w:rPr>
        <w:t>(d) Limiting Probabilities and Ergodicity</w:t>
      </w:r>
    </w:p>
    <w:p w14:paraId="25F5BF71" w14:textId="77777777" w:rsidR="00E43E3F" w:rsidRPr="00E43E3F" w:rsidRDefault="00E43E3F" w:rsidP="00E43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43E3F">
        <w:rPr>
          <w:rFonts w:ascii="Times New Roman" w:eastAsia="Times New Roman" w:hAnsi="Times New Roman" w:cs="Times New Roman"/>
          <w:b/>
          <w:bCs/>
          <w:sz w:val="24"/>
          <w:szCs w:val="24"/>
        </w:rPr>
        <w:t>The stationary distribution π was calculated 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6"/>
        <w:gridCol w:w="390"/>
        <w:gridCol w:w="390"/>
        <w:gridCol w:w="344"/>
        <w:gridCol w:w="344"/>
        <w:gridCol w:w="344"/>
        <w:gridCol w:w="344"/>
        <w:gridCol w:w="359"/>
      </w:tblGrid>
      <w:tr w:rsidR="00E43E3F" w:rsidRPr="00E43E3F" w14:paraId="20885735" w14:textId="77777777" w:rsidTr="00E43E3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BE1D6D" w14:textId="77777777" w:rsidR="00E43E3F" w:rsidRPr="00E43E3F" w:rsidRDefault="00E43E3F" w:rsidP="00E43E3F">
            <w:pPr>
              <w:spacing w:after="48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3E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7BD476" w14:textId="77777777" w:rsidR="00E43E3F" w:rsidRPr="00E43E3F" w:rsidRDefault="00E43E3F" w:rsidP="00E43E3F">
            <w:pPr>
              <w:spacing w:after="48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3E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9281FD" w14:textId="77777777" w:rsidR="00E43E3F" w:rsidRPr="00E43E3F" w:rsidRDefault="00E43E3F" w:rsidP="00E43E3F">
            <w:pPr>
              <w:spacing w:after="48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3E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91BFEC" w14:textId="77777777" w:rsidR="00E43E3F" w:rsidRPr="00E43E3F" w:rsidRDefault="00E43E3F" w:rsidP="00E43E3F">
            <w:pPr>
              <w:spacing w:after="48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3E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7C81B3" w14:textId="77777777" w:rsidR="00E43E3F" w:rsidRPr="00E43E3F" w:rsidRDefault="00E43E3F" w:rsidP="00E43E3F">
            <w:pPr>
              <w:spacing w:after="48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3E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887603" w14:textId="77777777" w:rsidR="00E43E3F" w:rsidRPr="00E43E3F" w:rsidRDefault="00E43E3F" w:rsidP="00E43E3F">
            <w:pPr>
              <w:spacing w:after="48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3E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241D98" w14:textId="77777777" w:rsidR="00E43E3F" w:rsidRPr="00E43E3F" w:rsidRDefault="00E43E3F" w:rsidP="00E43E3F">
            <w:pPr>
              <w:spacing w:after="48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3E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901527" w14:textId="77777777" w:rsidR="00E43E3F" w:rsidRPr="00E43E3F" w:rsidRDefault="00E43E3F" w:rsidP="00E43E3F">
            <w:pPr>
              <w:spacing w:after="48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3E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S7</w:t>
            </w:r>
          </w:p>
        </w:tc>
      </w:tr>
      <w:tr w:rsidR="00E43E3F" w:rsidRPr="00E43E3F" w14:paraId="1EA2C747" w14:textId="77777777" w:rsidTr="00E43E3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863E28" w14:textId="77777777" w:rsidR="00E43E3F" w:rsidRPr="00E43E3F" w:rsidRDefault="00E43E3F" w:rsidP="00E43E3F">
            <w:pPr>
              <w:spacing w:after="48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3E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Probability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0B5D53" w14:textId="77777777" w:rsidR="00E43E3F" w:rsidRPr="00E43E3F" w:rsidRDefault="00E43E3F" w:rsidP="00E43E3F">
            <w:pPr>
              <w:spacing w:after="48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3E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07F5FF" w14:textId="77777777" w:rsidR="00E43E3F" w:rsidRPr="00E43E3F" w:rsidRDefault="00E43E3F" w:rsidP="00E43E3F">
            <w:pPr>
              <w:spacing w:after="48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3E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74FDFF" w14:textId="77777777" w:rsidR="00E43E3F" w:rsidRPr="00E43E3F" w:rsidRDefault="00E43E3F" w:rsidP="00E43E3F">
            <w:pPr>
              <w:spacing w:after="48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3E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40E89E" w14:textId="77777777" w:rsidR="00E43E3F" w:rsidRPr="00E43E3F" w:rsidRDefault="00E43E3F" w:rsidP="00E43E3F">
            <w:pPr>
              <w:spacing w:after="48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3E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28CC17" w14:textId="77777777" w:rsidR="00E43E3F" w:rsidRPr="00E43E3F" w:rsidRDefault="00E43E3F" w:rsidP="00E43E3F">
            <w:pPr>
              <w:spacing w:after="48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3E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2A6E43" w14:textId="77777777" w:rsidR="00E43E3F" w:rsidRPr="00E43E3F" w:rsidRDefault="00E43E3F" w:rsidP="00E43E3F">
            <w:pPr>
              <w:spacing w:after="48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3E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D4ED5C" w14:textId="77777777" w:rsidR="00E43E3F" w:rsidRPr="00E43E3F" w:rsidRDefault="00E43E3F" w:rsidP="00E43E3F">
            <w:pPr>
              <w:spacing w:after="48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3E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</w:tr>
    </w:tbl>
    <w:p w14:paraId="65C3B500" w14:textId="77777777" w:rsidR="00E43E3F" w:rsidRPr="00E43E3F" w:rsidRDefault="00E43E3F" w:rsidP="00E43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43E3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Ergodicity: The chain is not ergodic. It fails both criteria: it is not irreducible and it is periodic.</w:t>
      </w:r>
    </w:p>
    <w:p w14:paraId="2003A269" w14:textId="3F79B9C6" w:rsidR="00E43E3F" w:rsidRPr="00E43E3F" w:rsidRDefault="00E43E3F" w:rsidP="00E43E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67A4EB7" w14:textId="77777777" w:rsidR="00E43E3F" w:rsidRPr="00E43E3F" w:rsidRDefault="00E43E3F" w:rsidP="00E43E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43E3F">
        <w:rPr>
          <w:rFonts w:ascii="Times New Roman" w:eastAsia="Times New Roman" w:hAnsi="Times New Roman" w:cs="Times New Roman"/>
          <w:b/>
          <w:bCs/>
          <w:sz w:val="36"/>
          <w:szCs w:val="36"/>
        </w:rPr>
        <w:t>Question A3: Traffic Simulation Analysis</w:t>
      </w:r>
    </w:p>
    <w:p w14:paraId="0EB37348" w14:textId="77777777" w:rsidR="00E43E3F" w:rsidRPr="00E43E3F" w:rsidRDefault="00E43E3F" w:rsidP="00E43E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3E3F">
        <w:rPr>
          <w:rFonts w:ascii="Times New Roman" w:eastAsia="Times New Roman" w:hAnsi="Times New Roman" w:cs="Times New Roman"/>
          <w:b/>
          <w:bCs/>
          <w:sz w:val="27"/>
          <w:szCs w:val="27"/>
        </w:rPr>
        <w:t>Part (a): Analytical Calculation at 6 PM</w:t>
      </w:r>
    </w:p>
    <w:p w14:paraId="155A3739" w14:textId="6D1453E8" w:rsidR="00E43E3F" w:rsidRPr="00E43E3F" w:rsidRDefault="00E43E3F" w:rsidP="00E43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E3F">
        <w:rPr>
          <w:rFonts w:ascii="Times New Roman" w:eastAsia="Times New Roman" w:hAnsi="Times New Roman" w:cs="Times New Roman"/>
          <w:sz w:val="24"/>
          <w:szCs w:val="24"/>
        </w:rPr>
        <w:t>π(6PM) = π0 × (P</w:t>
      </w:r>
      <w:r w:rsidR="003D30CA" w:rsidRPr="00BB2020">
        <w:rPr>
          <w:rFonts w:ascii="Times New Roman" w:eastAsia="Times New Roman" w:hAnsi="Times New Roman" w:cs="Times New Roman"/>
          <w:sz w:val="24"/>
          <w:szCs w:val="24"/>
        </w:rPr>
        <w:t>_</w:t>
      </w:r>
      <w:proofErr w:type="gramStart"/>
      <w:r w:rsidR="003D30CA" w:rsidRPr="00BB2020">
        <w:rPr>
          <w:rFonts w:ascii="Times New Roman" w:eastAsia="Times New Roman" w:hAnsi="Times New Roman" w:cs="Times New Roman"/>
          <w:sz w:val="24"/>
          <w:szCs w:val="24"/>
        </w:rPr>
        <w:t>1</w:t>
      </w:r>
      <w:r w:rsidRPr="00E43E3F">
        <w:rPr>
          <w:rFonts w:ascii="Times New Roman" w:eastAsia="Times New Roman" w:hAnsi="Times New Roman" w:cs="Times New Roman"/>
          <w:sz w:val="24"/>
          <w:szCs w:val="24"/>
        </w:rPr>
        <w:t>)^</w:t>
      </w:r>
      <w:proofErr w:type="gramEnd"/>
      <w:r w:rsidRPr="00E43E3F">
        <w:rPr>
          <w:rFonts w:ascii="Times New Roman" w:eastAsia="Times New Roman" w:hAnsi="Times New Roman" w:cs="Times New Roman"/>
          <w:sz w:val="24"/>
          <w:szCs w:val="24"/>
        </w:rPr>
        <w:t>9 × (P</w:t>
      </w:r>
      <w:r w:rsidR="003D30CA" w:rsidRPr="00BB2020">
        <w:rPr>
          <w:rFonts w:ascii="Times New Roman" w:eastAsia="Times New Roman" w:hAnsi="Times New Roman" w:cs="Times New Roman"/>
          <w:sz w:val="24"/>
          <w:szCs w:val="24"/>
        </w:rPr>
        <w:t>_</w:t>
      </w:r>
      <w:r w:rsidRPr="00E43E3F">
        <w:rPr>
          <w:rFonts w:ascii="Times New Roman" w:eastAsia="Times New Roman" w:hAnsi="Times New Roman" w:cs="Times New Roman"/>
          <w:sz w:val="24"/>
          <w:szCs w:val="24"/>
        </w:rPr>
        <w:t>2)^6.</w:t>
      </w:r>
    </w:p>
    <w:p w14:paraId="410543AC" w14:textId="77777777" w:rsidR="00E43E3F" w:rsidRPr="00E43E3F" w:rsidRDefault="00E43E3F" w:rsidP="00E43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E3F">
        <w:rPr>
          <w:rFonts w:ascii="Times New Roman" w:eastAsia="Times New Roman" w:hAnsi="Times New Roman" w:cs="Times New Roman"/>
          <w:sz w:val="24"/>
          <w:szCs w:val="24"/>
        </w:rPr>
        <w:t>Analytical Results:</w:t>
      </w:r>
    </w:p>
    <w:p w14:paraId="0201FFA5" w14:textId="77777777" w:rsidR="00E43E3F" w:rsidRPr="00E43E3F" w:rsidRDefault="00E43E3F" w:rsidP="00E43E3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E3F">
        <w:rPr>
          <w:rFonts w:ascii="Times New Roman" w:eastAsia="Times New Roman" w:hAnsi="Times New Roman" w:cs="Times New Roman"/>
          <w:sz w:val="24"/>
          <w:szCs w:val="24"/>
        </w:rPr>
        <w:t>Light (State 1): 1.48%</w:t>
      </w:r>
    </w:p>
    <w:p w14:paraId="21B90E79" w14:textId="77777777" w:rsidR="00E43E3F" w:rsidRPr="00E43E3F" w:rsidRDefault="00E43E3F" w:rsidP="00E43E3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E3F">
        <w:rPr>
          <w:rFonts w:ascii="Times New Roman" w:eastAsia="Times New Roman" w:hAnsi="Times New Roman" w:cs="Times New Roman"/>
          <w:sz w:val="24"/>
          <w:szCs w:val="24"/>
        </w:rPr>
        <w:t>Heavy (State 2): 13.26%</w:t>
      </w:r>
    </w:p>
    <w:p w14:paraId="536CEDE8" w14:textId="77777777" w:rsidR="00E43E3F" w:rsidRPr="00E43E3F" w:rsidRDefault="00E43E3F" w:rsidP="00E43E3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E3F">
        <w:rPr>
          <w:rFonts w:ascii="Times New Roman" w:eastAsia="Times New Roman" w:hAnsi="Times New Roman" w:cs="Times New Roman"/>
          <w:sz w:val="24"/>
          <w:szCs w:val="24"/>
        </w:rPr>
        <w:t>Jammed (State 3): 85.26%</w:t>
      </w:r>
    </w:p>
    <w:p w14:paraId="14EFC5BC" w14:textId="7F396E98" w:rsidR="00E43E3F" w:rsidRPr="00E43E3F" w:rsidRDefault="00E43E3F" w:rsidP="00E43E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3E3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Part (b): </w:t>
      </w:r>
      <w:r w:rsidR="003D30CA">
        <w:rPr>
          <w:rFonts w:ascii="Times New Roman" w:eastAsia="Times New Roman" w:hAnsi="Times New Roman" w:cs="Times New Roman"/>
          <w:b/>
          <w:bCs/>
          <w:sz w:val="27"/>
          <w:szCs w:val="27"/>
        </w:rPr>
        <w:t>distribution evolution plot</w:t>
      </w:r>
    </w:p>
    <w:p w14:paraId="4D8178B7" w14:textId="77777777" w:rsidR="00E43E3F" w:rsidRPr="00E43E3F" w:rsidRDefault="00E43E3F" w:rsidP="00E43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E3F">
        <w:rPr>
          <w:rFonts w:ascii="Times New Roman" w:eastAsia="Times New Roman" w:hAnsi="Times New Roman" w:cs="Times New Roman"/>
          <w:sz w:val="24"/>
          <w:szCs w:val="24"/>
        </w:rPr>
        <w:t>Based on 10,000 independent trajectories:</w:t>
      </w:r>
    </w:p>
    <w:p w14:paraId="3020360C" w14:textId="643C97B5" w:rsidR="00E43E3F" w:rsidRPr="00BB2020" w:rsidRDefault="00E43E3F" w:rsidP="00E43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E3F">
        <w:rPr>
          <w:rFonts w:ascii="Times New Roman" w:eastAsia="Times New Roman" w:hAnsi="Times New Roman" w:cs="Times New Roman"/>
          <w:sz w:val="24"/>
          <w:szCs w:val="24"/>
        </w:rPr>
        <w:t>Simulated Results at 6 PM: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35"/>
        <w:gridCol w:w="1913"/>
        <w:gridCol w:w="2775"/>
      </w:tblGrid>
      <w:tr w:rsidR="003D30CA" w:rsidRPr="003D30CA" w14:paraId="4307C791" w14:textId="77777777" w:rsidTr="003D30C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C68FB7A" w14:textId="77777777" w:rsidR="003D30CA" w:rsidRPr="003D30CA" w:rsidRDefault="003D30CA" w:rsidP="003D30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D30C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Traffic State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284538F" w14:textId="77777777" w:rsidR="003D30CA" w:rsidRPr="003D30CA" w:rsidRDefault="003D30CA" w:rsidP="003D30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D30C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Analytical Result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9865F6D" w14:textId="77777777" w:rsidR="003D30CA" w:rsidRPr="003D30CA" w:rsidRDefault="003D30CA" w:rsidP="003D30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D30C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Simulated Result (10k runs) </w:t>
            </w:r>
          </w:p>
        </w:tc>
      </w:tr>
      <w:tr w:rsidR="003D30CA" w:rsidRPr="003D30CA" w14:paraId="45954A58" w14:textId="77777777" w:rsidTr="003D30C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C7FDFE4" w14:textId="77777777" w:rsidR="003D30CA" w:rsidRPr="003D30CA" w:rsidRDefault="003D30CA" w:rsidP="003D30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D30C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Light (State 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BCFBFA" w14:textId="77777777" w:rsidR="003D30CA" w:rsidRPr="003D30CA" w:rsidRDefault="003D30CA" w:rsidP="003D30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D30C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1.48%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D1B90F8" w14:textId="77777777" w:rsidR="003D30CA" w:rsidRPr="003D30CA" w:rsidRDefault="003D30CA" w:rsidP="003D30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D30C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1.36%</w:t>
            </w:r>
          </w:p>
        </w:tc>
      </w:tr>
      <w:tr w:rsidR="003D30CA" w:rsidRPr="003D30CA" w14:paraId="10F74E97" w14:textId="77777777" w:rsidTr="003D30C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B51DA0E" w14:textId="77777777" w:rsidR="003D30CA" w:rsidRPr="003D30CA" w:rsidRDefault="003D30CA" w:rsidP="003D30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D30C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Heavy (State 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E26F485" w14:textId="77777777" w:rsidR="003D30CA" w:rsidRPr="003D30CA" w:rsidRDefault="003D30CA" w:rsidP="003D30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D30C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13.26%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77F7D51" w14:textId="77777777" w:rsidR="003D30CA" w:rsidRPr="003D30CA" w:rsidRDefault="003D30CA" w:rsidP="003D30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D30C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13.15%</w:t>
            </w:r>
          </w:p>
        </w:tc>
      </w:tr>
      <w:tr w:rsidR="003D30CA" w:rsidRPr="003D30CA" w14:paraId="206D2F7C" w14:textId="77777777" w:rsidTr="003D30C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A8EB93D" w14:textId="77777777" w:rsidR="003D30CA" w:rsidRPr="003D30CA" w:rsidRDefault="003D30CA" w:rsidP="003D30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D30C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Jammed (State 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06556D0" w14:textId="77777777" w:rsidR="003D30CA" w:rsidRPr="003D30CA" w:rsidRDefault="003D30CA" w:rsidP="003D30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D30C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85.26%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AC05AED" w14:textId="77777777" w:rsidR="003D30CA" w:rsidRPr="003D30CA" w:rsidRDefault="003D30CA" w:rsidP="003D30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D30C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85.49%</w:t>
            </w:r>
          </w:p>
        </w:tc>
      </w:tr>
    </w:tbl>
    <w:p w14:paraId="4BBE2CAB" w14:textId="77777777" w:rsidR="003D30CA" w:rsidRPr="00E43E3F" w:rsidRDefault="003D30CA" w:rsidP="00E43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F656B95" w14:textId="77777777" w:rsidR="003D30CA" w:rsidRDefault="003D30CA" w:rsidP="00E43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42484569" wp14:editId="54278E99">
            <wp:extent cx="5935980" cy="2621280"/>
            <wp:effectExtent l="0" t="0" r="762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62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EC249" w14:textId="0C965C73" w:rsidR="00E43E3F" w:rsidRPr="00E43E3F" w:rsidRDefault="00E43E3F" w:rsidP="00E43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E3F">
        <w:rPr>
          <w:rFonts w:ascii="Times New Roman" w:eastAsia="Times New Roman" w:hAnsi="Times New Roman" w:cs="Times New Roman"/>
          <w:sz w:val="24"/>
          <w:szCs w:val="24"/>
        </w:rPr>
        <w:t>The simulated proportions closely converge with the analytical probabilities, confirming the Law of Large Numbers. The system shows a clear progression toward heavy congestion as time advances.</w:t>
      </w:r>
    </w:p>
    <w:p w14:paraId="35C93F90" w14:textId="50E03E70" w:rsidR="00E45802" w:rsidRDefault="00E45802" w:rsidP="00E43E3F"/>
    <w:sectPr w:rsidR="00E458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92807"/>
    <w:multiLevelType w:val="multilevel"/>
    <w:tmpl w:val="A698B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AE6205"/>
    <w:multiLevelType w:val="multilevel"/>
    <w:tmpl w:val="59EC2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4C6FDA"/>
    <w:multiLevelType w:val="multilevel"/>
    <w:tmpl w:val="A6267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CE4AD6"/>
    <w:multiLevelType w:val="multilevel"/>
    <w:tmpl w:val="87C29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4D4135"/>
    <w:multiLevelType w:val="multilevel"/>
    <w:tmpl w:val="A2369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E84D2F"/>
    <w:multiLevelType w:val="multilevel"/>
    <w:tmpl w:val="7BE69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130AF0"/>
    <w:multiLevelType w:val="multilevel"/>
    <w:tmpl w:val="B830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50576E"/>
    <w:multiLevelType w:val="multilevel"/>
    <w:tmpl w:val="9CE0D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B53710"/>
    <w:multiLevelType w:val="multilevel"/>
    <w:tmpl w:val="5CF6C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EE4C37"/>
    <w:multiLevelType w:val="multilevel"/>
    <w:tmpl w:val="1F22D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F33BFD"/>
    <w:multiLevelType w:val="multilevel"/>
    <w:tmpl w:val="33D8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D9218D"/>
    <w:multiLevelType w:val="multilevel"/>
    <w:tmpl w:val="BDCE3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7F6088"/>
    <w:multiLevelType w:val="multilevel"/>
    <w:tmpl w:val="31387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FF1661"/>
    <w:multiLevelType w:val="multilevel"/>
    <w:tmpl w:val="63E00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202D64"/>
    <w:multiLevelType w:val="multilevel"/>
    <w:tmpl w:val="260E6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F22615"/>
    <w:multiLevelType w:val="multilevel"/>
    <w:tmpl w:val="6D5A8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4"/>
  </w:num>
  <w:num w:numId="3">
    <w:abstractNumId w:val="0"/>
  </w:num>
  <w:num w:numId="4">
    <w:abstractNumId w:val="8"/>
  </w:num>
  <w:num w:numId="5">
    <w:abstractNumId w:val="2"/>
  </w:num>
  <w:num w:numId="6">
    <w:abstractNumId w:val="15"/>
  </w:num>
  <w:num w:numId="7">
    <w:abstractNumId w:val="1"/>
  </w:num>
  <w:num w:numId="8">
    <w:abstractNumId w:val="3"/>
  </w:num>
  <w:num w:numId="9">
    <w:abstractNumId w:val="13"/>
  </w:num>
  <w:num w:numId="10">
    <w:abstractNumId w:val="11"/>
  </w:num>
  <w:num w:numId="11">
    <w:abstractNumId w:val="10"/>
  </w:num>
  <w:num w:numId="12">
    <w:abstractNumId w:val="6"/>
  </w:num>
  <w:num w:numId="13">
    <w:abstractNumId w:val="7"/>
  </w:num>
  <w:num w:numId="14">
    <w:abstractNumId w:val="5"/>
  </w:num>
  <w:num w:numId="15">
    <w:abstractNumId w:val="12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090"/>
    <w:rsid w:val="003D30CA"/>
    <w:rsid w:val="00911090"/>
    <w:rsid w:val="00AC35C8"/>
    <w:rsid w:val="00AD07A7"/>
    <w:rsid w:val="00BB2020"/>
    <w:rsid w:val="00E43E3F"/>
    <w:rsid w:val="00E45802"/>
    <w:rsid w:val="00F27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D1CB3"/>
  <w15:chartTrackingRefBased/>
  <w15:docId w15:val="{D6118A3E-04CF-4654-8BC6-A2C7E3568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110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1109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1109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1109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110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h-inline">
    <w:name w:val="math-inline"/>
    <w:basedOn w:val="DefaultParagraphFont"/>
    <w:rsid w:val="00911090"/>
  </w:style>
  <w:style w:type="character" w:styleId="HTMLCode">
    <w:name w:val="HTML Code"/>
    <w:basedOn w:val="DefaultParagraphFont"/>
    <w:uiPriority w:val="99"/>
    <w:semiHidden/>
    <w:unhideWhenUsed/>
    <w:rsid w:val="00E43E3F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E43E3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63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22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76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399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06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83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3921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5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7024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181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407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935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732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3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76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3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14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76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6185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0783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42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1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70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45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71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8964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4286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6</Pages>
  <Words>570</Words>
  <Characters>3249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Juliann Zvidzai</dc:creator>
  <cp:keywords/>
  <dc:description/>
  <cp:lastModifiedBy>Juliann Zvidzai</cp:lastModifiedBy>
  <cp:revision>4</cp:revision>
  <dcterms:created xsi:type="dcterms:W3CDTF">2026-03-31T18:58:00Z</dcterms:created>
  <dcterms:modified xsi:type="dcterms:W3CDTF">2026-03-31T19:45:00Z</dcterms:modified>
</cp:coreProperties>
</file>