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BEF00" w14:textId="5EFCE465" w:rsidR="00BE135D" w:rsidRPr="00AA4E81" w:rsidRDefault="00BE135D" w:rsidP="30160F61"/>
    <w:p w14:paraId="40330075" w14:textId="77777777" w:rsidR="003772F0" w:rsidRPr="003A5F43" w:rsidRDefault="00BE135D" w:rsidP="00522EDA">
      <w:pPr>
        <w:pStyle w:val="Ttulo1"/>
        <w:numPr>
          <w:ilvl w:val="0"/>
          <w:numId w:val="4"/>
        </w:numPr>
        <w:ind w:left="426" w:hanging="284"/>
        <w:rPr>
          <w:rStyle w:val="Enlacedelndice"/>
        </w:rPr>
      </w:pPr>
      <w:bookmarkStart w:id="0" w:name="_Toc461545285"/>
      <w:bookmarkStart w:id="1" w:name="_Toc461545854"/>
      <w:bookmarkStart w:id="2" w:name="_Toc461546173"/>
      <w:bookmarkStart w:id="3" w:name="_Toc461546639"/>
      <w:bookmarkStart w:id="4" w:name="_Toc461546900"/>
      <w:bookmarkStart w:id="5" w:name="_Toc461546974"/>
      <w:bookmarkStart w:id="6" w:name="_Toc31720776"/>
      <w:r w:rsidRPr="003A5F43">
        <w:rPr>
          <w:rStyle w:val="Enlacedelndice"/>
        </w:rPr>
        <w:t>INTRODUCCIÓ</w:t>
      </w:r>
      <w:r w:rsidR="00A6240E" w:rsidRPr="003A5F43">
        <w:rPr>
          <w:rStyle w:val="Enlacedelndice"/>
        </w:rPr>
        <w:t>N</w:t>
      </w:r>
      <w:bookmarkEnd w:id="0"/>
      <w:bookmarkEnd w:id="1"/>
      <w:bookmarkEnd w:id="2"/>
      <w:bookmarkEnd w:id="3"/>
      <w:bookmarkEnd w:id="4"/>
      <w:bookmarkEnd w:id="5"/>
      <w:bookmarkEnd w:id="6"/>
    </w:p>
    <w:p w14:paraId="1C252FD3" w14:textId="77777777" w:rsidR="00214822" w:rsidRPr="003A5F43" w:rsidRDefault="00BE135D" w:rsidP="003A5F43">
      <w:pPr>
        <w:pStyle w:val="Ttulo3"/>
        <w:ind w:left="567" w:hanging="283"/>
        <w:rPr>
          <w:rStyle w:val="Enlacedelndice"/>
        </w:rPr>
      </w:pPr>
      <w:bookmarkStart w:id="7" w:name="_Toc461545286"/>
      <w:bookmarkStart w:id="8" w:name="_Toc461545855"/>
      <w:bookmarkStart w:id="9" w:name="_Toc461546174"/>
      <w:bookmarkStart w:id="10" w:name="_Toc461546640"/>
      <w:bookmarkStart w:id="11" w:name="_Toc461546901"/>
      <w:bookmarkStart w:id="12" w:name="_Toc461546975"/>
      <w:bookmarkStart w:id="13" w:name="_Toc31720777"/>
      <w:r w:rsidRPr="537F8701">
        <w:rPr>
          <w:rStyle w:val="Enlacedelndice"/>
        </w:rPr>
        <w:t>Contexto</w:t>
      </w:r>
      <w:bookmarkEnd w:id="7"/>
      <w:bookmarkEnd w:id="8"/>
      <w:bookmarkEnd w:id="9"/>
      <w:bookmarkEnd w:id="10"/>
      <w:bookmarkEnd w:id="11"/>
      <w:bookmarkEnd w:id="12"/>
      <w:bookmarkEnd w:id="13"/>
    </w:p>
    <w:p w14:paraId="3978EF6C" w14:textId="77777777" w:rsidR="00A749B4" w:rsidRDefault="0020669D" w:rsidP="00D205FD">
      <w:pPr>
        <w:ind w:left="284"/>
        <w:jc w:val="both"/>
        <w:rPr>
          <w:rFonts w:eastAsiaTheme="minorEastAsia"/>
        </w:rPr>
      </w:pPr>
      <w:r w:rsidRPr="50981990">
        <w:rPr>
          <w:rFonts w:eastAsiaTheme="minorEastAsia"/>
        </w:rPr>
        <w:t xml:space="preserve">Los medios de transporte son utilizados por las personas </w:t>
      </w:r>
      <w:r w:rsidR="008C02B0" w:rsidRPr="50981990">
        <w:rPr>
          <w:rFonts w:eastAsiaTheme="minorEastAsia"/>
        </w:rPr>
        <w:t>para desplazarse a sus destinos</w:t>
      </w:r>
      <w:r w:rsidR="004544DD" w:rsidRPr="50981990">
        <w:rPr>
          <w:rFonts w:eastAsiaTheme="minorEastAsia"/>
        </w:rPr>
        <w:t xml:space="preserve"> en carretera, estos son vehículos utilizados par</w:t>
      </w:r>
      <w:r w:rsidR="000C44D4" w:rsidRPr="50981990">
        <w:rPr>
          <w:rFonts w:eastAsiaTheme="minorEastAsia"/>
        </w:rPr>
        <w:t xml:space="preserve">a el desplazamiento de </w:t>
      </w:r>
      <w:r w:rsidR="00D205FD" w:rsidRPr="50981990">
        <w:rPr>
          <w:rFonts w:eastAsiaTheme="minorEastAsia"/>
        </w:rPr>
        <w:t>estos</w:t>
      </w:r>
      <w:r w:rsidR="000C44D4" w:rsidRPr="50981990">
        <w:rPr>
          <w:rFonts w:eastAsiaTheme="minorEastAsia"/>
        </w:rPr>
        <w:t xml:space="preserve"> o mercancías</w:t>
      </w:r>
      <w:r w:rsidR="00D205FD" w:rsidRPr="50981990">
        <w:rPr>
          <w:rFonts w:eastAsiaTheme="minorEastAsia"/>
        </w:rPr>
        <w:t>; se puede ver que estos vehículos son construidos con el fin de desplazarse en diferentes ambientes</w:t>
      </w:r>
      <w:r w:rsidR="00A749B4" w:rsidRPr="50981990">
        <w:rPr>
          <w:rFonts w:eastAsiaTheme="minorEastAsia"/>
        </w:rPr>
        <w:t>.</w:t>
      </w:r>
    </w:p>
    <w:p w14:paraId="7EE544B9" w14:textId="77777777" w:rsidR="00A749B4" w:rsidRDefault="00A749B4" w:rsidP="00D205FD">
      <w:pPr>
        <w:ind w:left="284"/>
        <w:jc w:val="both"/>
        <w:rPr>
          <w:rFonts w:eastAsiaTheme="minorEastAsia"/>
        </w:rPr>
      </w:pPr>
    </w:p>
    <w:p w14:paraId="761966E0" w14:textId="07BC07F9" w:rsidR="33E4CF4D" w:rsidRDefault="00A749B4" w:rsidP="00D205FD">
      <w:pPr>
        <w:ind w:left="284"/>
        <w:jc w:val="both"/>
        <w:rPr>
          <w:rFonts w:eastAsiaTheme="minorEastAsia"/>
        </w:rPr>
      </w:pPr>
      <w:r w:rsidRPr="50981990">
        <w:rPr>
          <w:rFonts w:eastAsiaTheme="minorEastAsia"/>
        </w:rPr>
        <w:t xml:space="preserve">El tipo de transporte terrestre </w:t>
      </w:r>
      <w:r w:rsidR="006F4A3B" w:rsidRPr="50981990">
        <w:rPr>
          <w:rFonts w:eastAsiaTheme="minorEastAsia"/>
        </w:rPr>
        <w:t>se basa en aquellos vehículos que son capaces de poder desplazarse por tierra.</w:t>
      </w:r>
      <w:r w:rsidR="00094711" w:rsidRPr="50981990">
        <w:rPr>
          <w:rFonts w:eastAsiaTheme="minorEastAsia"/>
        </w:rPr>
        <w:t xml:space="preserve"> </w:t>
      </w:r>
      <w:r w:rsidR="00663DFE" w:rsidRPr="50981990">
        <w:rPr>
          <w:rFonts w:eastAsiaTheme="minorEastAsia"/>
        </w:rPr>
        <w:t xml:space="preserve">Se hará énfasis en los vehículos que están impulsados por motor. </w:t>
      </w:r>
      <w:r w:rsidR="00915417" w:rsidRPr="50981990">
        <w:rPr>
          <w:rFonts w:eastAsiaTheme="minorEastAsia"/>
        </w:rPr>
        <w:t xml:space="preserve">También, si se habla a nivel comercial, resulta demasiado útil para </w:t>
      </w:r>
      <w:r w:rsidR="005E700C" w:rsidRPr="50981990">
        <w:rPr>
          <w:rFonts w:eastAsiaTheme="minorEastAsia"/>
        </w:rPr>
        <w:t>trasladar mercancías entre destinos cercanos.</w:t>
      </w:r>
    </w:p>
    <w:p w14:paraId="59366E64" w14:textId="77777777" w:rsidR="00DD3A1D" w:rsidRDefault="00DD3A1D" w:rsidP="00D205FD">
      <w:pPr>
        <w:ind w:left="284"/>
        <w:jc w:val="both"/>
        <w:rPr>
          <w:rFonts w:eastAsiaTheme="minorEastAsia"/>
        </w:rPr>
      </w:pPr>
    </w:p>
    <w:p w14:paraId="66FCB037" w14:textId="404194B4" w:rsidR="00DD3A1D" w:rsidRDefault="00CC0EC0" w:rsidP="00D205FD">
      <w:pPr>
        <w:ind w:left="284"/>
        <w:jc w:val="both"/>
        <w:rPr>
          <w:rFonts w:eastAsiaTheme="minorEastAsia"/>
        </w:rPr>
      </w:pPr>
      <w:r w:rsidRPr="50981990">
        <w:rPr>
          <w:rFonts w:eastAsiaTheme="minorEastAsia"/>
        </w:rPr>
        <w:t xml:space="preserve">El transporte </w:t>
      </w:r>
      <w:r w:rsidR="2C5C3DE5" w:rsidRPr="50981990">
        <w:rPr>
          <w:rFonts w:eastAsiaTheme="minorEastAsia"/>
        </w:rPr>
        <w:t>público</w:t>
      </w:r>
      <w:r w:rsidRPr="50981990">
        <w:rPr>
          <w:rFonts w:eastAsiaTheme="minorEastAsia"/>
        </w:rPr>
        <w:t xml:space="preserve"> es el medio de transporte más utilizado en el país</w:t>
      </w:r>
      <w:r w:rsidR="00D75AF4" w:rsidRPr="50981990">
        <w:rPr>
          <w:rFonts w:eastAsiaTheme="minorEastAsia"/>
        </w:rPr>
        <w:t xml:space="preserve">. Bogotá tiene el Transmilenio, Medellín tiene el metro, Pereira ofrece el sistema </w:t>
      </w:r>
      <w:proofErr w:type="spellStart"/>
      <w:r w:rsidR="00D75AF4" w:rsidRPr="50981990">
        <w:rPr>
          <w:rFonts w:eastAsiaTheme="minorEastAsia"/>
        </w:rPr>
        <w:t>MegaB</w:t>
      </w:r>
      <w:r w:rsidR="00F171CE" w:rsidRPr="50981990">
        <w:rPr>
          <w:rFonts w:eastAsiaTheme="minorEastAsia"/>
        </w:rPr>
        <w:t>us</w:t>
      </w:r>
      <w:proofErr w:type="spellEnd"/>
      <w:r w:rsidR="00F171CE" w:rsidRPr="50981990">
        <w:rPr>
          <w:rFonts w:eastAsiaTheme="minorEastAsia"/>
        </w:rPr>
        <w:t>, Cali cuenta con el MIO y Bucaramanga con un proyecto llamado Metrolínea</w:t>
      </w:r>
      <w:r w:rsidR="003D6718" w:rsidRPr="50981990">
        <w:rPr>
          <w:rFonts w:eastAsiaTheme="minorEastAsia"/>
        </w:rPr>
        <w:t xml:space="preserve">, aunque </w:t>
      </w:r>
      <w:r w:rsidR="00FC045D" w:rsidRPr="50981990">
        <w:rPr>
          <w:rFonts w:eastAsiaTheme="minorEastAsia"/>
        </w:rPr>
        <w:t xml:space="preserve">este sean los medios más utilizados no se puede ignorar que el vehículo propio como el automóvil y las motocicletas son </w:t>
      </w:r>
      <w:r w:rsidR="00CF1D80" w:rsidRPr="50981990">
        <w:rPr>
          <w:rFonts w:eastAsiaTheme="minorEastAsia"/>
        </w:rPr>
        <w:t>también muy utilizadas hoy en día como medio de transporte</w:t>
      </w:r>
      <w:r w:rsidR="005A4B5E" w:rsidRPr="50981990">
        <w:rPr>
          <w:rFonts w:eastAsiaTheme="minorEastAsia"/>
        </w:rPr>
        <w:t xml:space="preserve">. </w:t>
      </w:r>
    </w:p>
    <w:p w14:paraId="236BB698" w14:textId="77777777" w:rsidR="005A4B5E" w:rsidRDefault="005A4B5E" w:rsidP="00D205FD">
      <w:pPr>
        <w:ind w:left="284"/>
        <w:jc w:val="both"/>
        <w:rPr>
          <w:rFonts w:eastAsiaTheme="minorEastAsia"/>
        </w:rPr>
      </w:pPr>
    </w:p>
    <w:p w14:paraId="5E60C4EF" w14:textId="1256C121" w:rsidR="005A4B5E" w:rsidRDefault="007A7F16" w:rsidP="00D205FD">
      <w:pPr>
        <w:ind w:left="284"/>
        <w:jc w:val="both"/>
        <w:rPr>
          <w:rFonts w:eastAsiaTheme="minorEastAsia"/>
        </w:rPr>
      </w:pPr>
      <w:r w:rsidRPr="50981990">
        <w:rPr>
          <w:rFonts w:eastAsiaTheme="minorEastAsia"/>
        </w:rPr>
        <w:t>El DANE, el 26 de julio del 2022 reveló los resultados de u</w:t>
      </w:r>
      <w:r w:rsidR="00C35380" w:rsidRPr="50981990">
        <w:rPr>
          <w:rFonts w:eastAsiaTheme="minorEastAsia"/>
        </w:rPr>
        <w:t>na encuesta pulso social. En esta, se abordó dentro de la consulta la movilidad de los</w:t>
      </w:r>
      <w:r w:rsidR="00071E59" w:rsidRPr="50981990">
        <w:rPr>
          <w:rFonts w:eastAsiaTheme="minorEastAsia"/>
        </w:rPr>
        <w:t xml:space="preserve"> habitantes. </w:t>
      </w:r>
    </w:p>
    <w:p w14:paraId="044C169E" w14:textId="77777777" w:rsidR="00071E59" w:rsidRDefault="00071E59" w:rsidP="00D205FD">
      <w:pPr>
        <w:ind w:left="284"/>
        <w:jc w:val="both"/>
        <w:rPr>
          <w:rFonts w:eastAsiaTheme="minorEastAsia"/>
        </w:rPr>
      </w:pPr>
    </w:p>
    <w:p w14:paraId="1C9A6116" w14:textId="3D393628" w:rsidR="005E12A6" w:rsidRDefault="00071E59" w:rsidP="005E12A6">
      <w:pPr>
        <w:ind w:left="284"/>
        <w:jc w:val="both"/>
        <w:rPr>
          <w:rFonts w:eastAsiaTheme="minorEastAsia"/>
        </w:rPr>
      </w:pPr>
      <w:r w:rsidRPr="50981990">
        <w:rPr>
          <w:rFonts w:eastAsiaTheme="minorEastAsia"/>
        </w:rPr>
        <w:t xml:space="preserve">Llevando aspectos como el tiempo en que demoran en poder llegar a su trabajo, medios de transporte más utilizados por los ciudadanos y otros </w:t>
      </w:r>
      <w:r w:rsidR="000448D1" w:rsidRPr="50981990">
        <w:rPr>
          <w:rFonts w:eastAsiaTheme="minorEastAsia"/>
        </w:rPr>
        <w:t>elementos acerca en que los ciudadanos se transportan</w:t>
      </w:r>
      <w:r w:rsidR="005E12A6" w:rsidRPr="50981990">
        <w:rPr>
          <w:rFonts w:eastAsiaTheme="minorEastAsia"/>
        </w:rPr>
        <w:t xml:space="preserve"> en la ciudad. </w:t>
      </w:r>
    </w:p>
    <w:p w14:paraId="573FBB80" w14:textId="789B4D90" w:rsidR="005E12A6" w:rsidRDefault="005E12A6" w:rsidP="005E12A6">
      <w:pPr>
        <w:ind w:left="284"/>
        <w:jc w:val="both"/>
        <w:rPr>
          <w:rFonts w:eastAsiaTheme="minorEastAsia"/>
        </w:rPr>
      </w:pPr>
    </w:p>
    <w:p w14:paraId="4AC62D9D" w14:textId="37EB333B" w:rsidR="005E12A6" w:rsidRDefault="005E12A6" w:rsidP="005E12A6">
      <w:pPr>
        <w:ind w:left="284"/>
        <w:jc w:val="both"/>
        <w:rPr>
          <w:rFonts w:eastAsiaTheme="minorEastAsia"/>
        </w:rPr>
      </w:pPr>
      <w:r w:rsidRPr="50981990">
        <w:rPr>
          <w:rFonts w:eastAsiaTheme="minorEastAsia"/>
        </w:rPr>
        <w:t>En la encuesta se encontraba la pregunta sobre “</w:t>
      </w:r>
      <w:r w:rsidR="00776A7D" w:rsidRPr="50981990">
        <w:rPr>
          <w:rFonts w:eastAsiaTheme="minorEastAsia"/>
        </w:rPr>
        <w:t>cuál</w:t>
      </w:r>
      <w:r w:rsidRPr="50981990">
        <w:rPr>
          <w:rFonts w:eastAsiaTheme="minorEastAsia"/>
        </w:rPr>
        <w:t xml:space="preserve"> es el medio de transporte más empleado por los colombianos para ir a su trabajo”</w:t>
      </w:r>
      <w:r w:rsidR="00776A7D" w:rsidRPr="50981990">
        <w:rPr>
          <w:rFonts w:eastAsiaTheme="minorEastAsia"/>
        </w:rPr>
        <w:t>, las respuestas revelaron que el bus</w:t>
      </w:r>
      <w:r w:rsidR="00B65C58" w:rsidRPr="50981990">
        <w:rPr>
          <w:rFonts w:eastAsiaTheme="minorEastAsia"/>
        </w:rPr>
        <w:t xml:space="preserve"> tradicional urbano</w:t>
      </w:r>
      <w:r w:rsidR="00776A7D" w:rsidRPr="50981990">
        <w:rPr>
          <w:rFonts w:eastAsiaTheme="minorEastAsia"/>
        </w:rPr>
        <w:t xml:space="preserve"> es el medio más utilizado, llegando a obtener un puntaje de 29,1%</w:t>
      </w:r>
      <w:r w:rsidR="006B2B7A" w:rsidRPr="50981990">
        <w:rPr>
          <w:rFonts w:eastAsiaTheme="minorEastAsia"/>
        </w:rPr>
        <w:t xml:space="preserve"> yendo un poco más a fondo se logra observar que las mujeres son las que más utilizan este medio, con un 32.2% frente al 27.1% de los hombres.</w:t>
      </w:r>
    </w:p>
    <w:p w14:paraId="38A86810" w14:textId="77777777" w:rsidR="00B65C58" w:rsidRDefault="00B65C58" w:rsidP="005E12A6">
      <w:pPr>
        <w:ind w:left="284"/>
        <w:jc w:val="both"/>
        <w:rPr>
          <w:rFonts w:eastAsiaTheme="minorEastAsia"/>
        </w:rPr>
      </w:pPr>
    </w:p>
    <w:p w14:paraId="1D75930C" w14:textId="0768AE5F" w:rsidR="00B65C58" w:rsidRDefault="00B65C58" w:rsidP="005E12A6">
      <w:pPr>
        <w:ind w:left="284"/>
        <w:jc w:val="both"/>
        <w:rPr>
          <w:rFonts w:eastAsiaTheme="minorEastAsia"/>
        </w:rPr>
      </w:pPr>
      <w:r w:rsidRPr="50981990">
        <w:rPr>
          <w:rFonts w:eastAsiaTheme="minorEastAsia"/>
        </w:rPr>
        <w:t xml:space="preserve">En el siguiente puntaje, de acuerdo con la medición, el siguiente en la lista es el transporte masivo articulado, contando con un 19.9%, muy cerca le sigue </w:t>
      </w:r>
      <w:r w:rsidR="0022503B" w:rsidRPr="50981990">
        <w:rPr>
          <w:rFonts w:eastAsiaTheme="minorEastAsia"/>
        </w:rPr>
        <w:t>las personas que se movilizan a pie, con el 19.6%. Entre los otros medios de transporte que son más utilizados por los ciudadanos se encuentran las motos particulares, con un 19.1% y automóviles particulares, con el 11.7%</w:t>
      </w:r>
    </w:p>
    <w:p w14:paraId="0C6A75DB" w14:textId="77777777" w:rsidR="00D205FD" w:rsidRDefault="00D205FD" w:rsidP="00D205FD">
      <w:pPr>
        <w:ind w:left="284"/>
        <w:jc w:val="both"/>
        <w:rPr>
          <w:rFonts w:eastAsiaTheme="minorEastAsia"/>
        </w:rPr>
      </w:pPr>
    </w:p>
    <w:p w14:paraId="5FE1E935" w14:textId="3C6E06D6" w:rsidR="00D205FD" w:rsidRDefault="005378B8" w:rsidP="00D205FD">
      <w:pPr>
        <w:ind w:left="284"/>
        <w:jc w:val="both"/>
        <w:rPr>
          <w:rFonts w:eastAsiaTheme="minorEastAsia"/>
        </w:rPr>
      </w:pPr>
      <w:r w:rsidRPr="50981990">
        <w:rPr>
          <w:rFonts w:eastAsiaTheme="minorEastAsia"/>
        </w:rPr>
        <w:t xml:space="preserve">Muchos </w:t>
      </w:r>
      <w:r w:rsidR="00B73D34" w:rsidRPr="50981990">
        <w:rPr>
          <w:rFonts w:eastAsiaTheme="minorEastAsia"/>
        </w:rPr>
        <w:t>colombianos</w:t>
      </w:r>
      <w:r w:rsidRPr="50981990">
        <w:rPr>
          <w:rFonts w:eastAsiaTheme="minorEastAsia"/>
        </w:rPr>
        <w:t xml:space="preserve"> se ven forzados a recurrir a más de un medio de transporte para poder presentarse a sus destinos, p</w:t>
      </w:r>
      <w:r w:rsidR="0062297B" w:rsidRPr="50981990">
        <w:rPr>
          <w:rFonts w:eastAsiaTheme="minorEastAsia"/>
        </w:rPr>
        <w:t>or lo que en la encuesta del DANE se encuentra prese</w:t>
      </w:r>
      <w:r w:rsidR="004A160B" w:rsidRPr="50981990">
        <w:rPr>
          <w:rFonts w:eastAsiaTheme="minorEastAsia"/>
        </w:rPr>
        <w:t xml:space="preserve">nte que se exhibe </w:t>
      </w:r>
      <w:r w:rsidR="00B73D34" w:rsidRPr="50981990">
        <w:rPr>
          <w:rFonts w:eastAsiaTheme="minorEastAsia"/>
        </w:rPr>
        <w:t xml:space="preserve">en sus datos que “Del total de personas que usan algún medio de transporte, el 15.2% utiliza más de un medio de transporte”. </w:t>
      </w:r>
    </w:p>
    <w:p w14:paraId="1134A0A6" w14:textId="77777777" w:rsidR="00B73D34" w:rsidRDefault="00B73D34" w:rsidP="00D205FD">
      <w:pPr>
        <w:ind w:left="284"/>
        <w:jc w:val="both"/>
        <w:rPr>
          <w:rFonts w:eastAsiaTheme="minorEastAsia"/>
        </w:rPr>
      </w:pPr>
    </w:p>
    <w:p w14:paraId="7491A76F" w14:textId="2190BC85" w:rsidR="00D205FD" w:rsidRDefault="00B73D34" w:rsidP="00D205FD">
      <w:pPr>
        <w:ind w:left="284"/>
        <w:jc w:val="both"/>
        <w:rPr>
          <w:rFonts w:eastAsiaTheme="minorEastAsia"/>
        </w:rPr>
      </w:pPr>
      <w:r w:rsidRPr="50981990">
        <w:rPr>
          <w:rFonts w:eastAsiaTheme="minorEastAsia"/>
        </w:rPr>
        <w:t>Siendo así la combinación más usual viene siendo el bus tradicional con caminata</w:t>
      </w:r>
      <w:r w:rsidR="00784F81" w:rsidRPr="50981990">
        <w:rPr>
          <w:rFonts w:eastAsiaTheme="minorEastAsia"/>
        </w:rPr>
        <w:t>, que en la encuesta llegan a un 11.9%, después de ello se encuentra presente el bus tradicional con transporte articulado con 10.5%</w:t>
      </w:r>
      <w:r w:rsidR="00DB73B4" w:rsidRPr="50981990">
        <w:rPr>
          <w:rFonts w:eastAsiaTheme="minorEastAsia"/>
        </w:rPr>
        <w:t>; bus tradicional con otras plataformas que cuenten con un servicio de movilidad para las personas se encuentra con 6.7%</w:t>
      </w:r>
    </w:p>
    <w:p w14:paraId="65437F59" w14:textId="77777777" w:rsidR="00D205FD" w:rsidRDefault="00D205FD" w:rsidP="0022503B">
      <w:pPr>
        <w:jc w:val="both"/>
        <w:rPr>
          <w:rFonts w:eastAsiaTheme="minorEastAsia"/>
        </w:rPr>
      </w:pPr>
    </w:p>
    <w:p w14:paraId="18DF6B67" w14:textId="77777777" w:rsidR="00DB73B4" w:rsidRDefault="00DB73B4" w:rsidP="0022503B">
      <w:pPr>
        <w:jc w:val="both"/>
        <w:rPr>
          <w:rFonts w:eastAsiaTheme="minorEastAsia"/>
        </w:rPr>
      </w:pPr>
    </w:p>
    <w:p w14:paraId="294E203F" w14:textId="77777777" w:rsidR="00DB73B4" w:rsidRDefault="00DB73B4" w:rsidP="0022503B">
      <w:pPr>
        <w:jc w:val="both"/>
        <w:rPr>
          <w:rFonts w:eastAsiaTheme="minorEastAsia"/>
        </w:rPr>
      </w:pPr>
    </w:p>
    <w:p w14:paraId="6731E7BA" w14:textId="77777777" w:rsidR="00D205FD" w:rsidRDefault="00D205FD" w:rsidP="003D6718">
      <w:pPr>
        <w:jc w:val="both"/>
        <w:rPr>
          <w:rFonts w:eastAsiaTheme="minorEastAsia"/>
        </w:rPr>
      </w:pPr>
    </w:p>
    <w:p w14:paraId="54AEEEDE" w14:textId="66DBB7C7" w:rsidR="33E4CF4D" w:rsidRDefault="00E924AF" w:rsidP="00B23BC5">
      <w:pPr>
        <w:ind w:left="284"/>
        <w:jc w:val="both"/>
        <w:rPr>
          <w:rFonts w:eastAsiaTheme="minorEastAsia"/>
        </w:rPr>
      </w:pPr>
      <w:r w:rsidRPr="50981990">
        <w:rPr>
          <w:rFonts w:eastAsiaTheme="minorEastAsia"/>
        </w:rPr>
        <w:t>En Cali, aunque mayormente el transporte utilizado sean los buses tradicionales y articulados, se encuentra presentes problemas de movilidad</w:t>
      </w:r>
      <w:r w:rsidR="00931723" w:rsidRPr="50981990">
        <w:rPr>
          <w:rFonts w:eastAsiaTheme="minorEastAsia"/>
        </w:rPr>
        <w:t xml:space="preserve">, desde hace unos años se ha visto un crecimiento potencial de los </w:t>
      </w:r>
      <w:r w:rsidR="00325E83" w:rsidRPr="50981990">
        <w:rPr>
          <w:rFonts w:eastAsiaTheme="minorEastAsia"/>
        </w:rPr>
        <w:t xml:space="preserve">vehículos </w:t>
      </w:r>
      <w:r w:rsidR="004D6E7D" w:rsidRPr="50981990">
        <w:rPr>
          <w:rFonts w:eastAsiaTheme="minorEastAsia"/>
        </w:rPr>
        <w:t xml:space="preserve">particulares como automóviles o motocicletas, puesto que </w:t>
      </w:r>
      <w:r w:rsidR="00D00566" w:rsidRPr="50981990">
        <w:rPr>
          <w:rFonts w:eastAsiaTheme="minorEastAsia"/>
        </w:rPr>
        <w:t>el problema de movilidad en Cali se centra en estos buses, sufriendo deficiencias en calidad</w:t>
      </w:r>
      <w:r w:rsidR="00B23BC5" w:rsidRPr="50981990">
        <w:rPr>
          <w:rFonts w:eastAsiaTheme="minorEastAsia"/>
        </w:rPr>
        <w:t xml:space="preserve">, cobertura y seguridad. </w:t>
      </w:r>
    </w:p>
    <w:p w14:paraId="2396B1D7" w14:textId="3BC332D0" w:rsidR="7C87DC46" w:rsidRDefault="7C87DC46" w:rsidP="7C87DC46">
      <w:pPr>
        <w:rPr>
          <w:rFonts w:eastAsiaTheme="minorEastAsia"/>
        </w:rPr>
      </w:pPr>
    </w:p>
    <w:p w14:paraId="4995322D" w14:textId="0E376078" w:rsidR="00D205FD" w:rsidRDefault="00B23BC5" w:rsidP="00796207">
      <w:pPr>
        <w:ind w:left="284"/>
        <w:jc w:val="both"/>
        <w:rPr>
          <w:rFonts w:eastAsiaTheme="minorEastAsia"/>
        </w:rPr>
      </w:pPr>
      <w:r w:rsidRPr="50981990">
        <w:rPr>
          <w:rFonts w:eastAsiaTheme="minorEastAsia"/>
        </w:rPr>
        <w:t>Según una inves</w:t>
      </w:r>
      <w:r w:rsidR="00D33276" w:rsidRPr="50981990">
        <w:rPr>
          <w:rFonts w:eastAsiaTheme="minorEastAsia"/>
        </w:rPr>
        <w:t xml:space="preserve">tigación </w:t>
      </w:r>
      <w:r w:rsidR="00DF6090" w:rsidRPr="50981990">
        <w:rPr>
          <w:rFonts w:eastAsiaTheme="minorEastAsia"/>
        </w:rPr>
        <w:t>de</w:t>
      </w:r>
      <w:r w:rsidR="00D33276" w:rsidRPr="50981990">
        <w:rPr>
          <w:rFonts w:eastAsiaTheme="minorEastAsia"/>
        </w:rPr>
        <w:t xml:space="preserve"> </w:t>
      </w:r>
      <w:r w:rsidR="00D33276" w:rsidRPr="50981990">
        <w:rPr>
          <w:rFonts w:eastAsiaTheme="minorEastAsia"/>
          <w:i/>
        </w:rPr>
        <w:t xml:space="preserve">El País </w:t>
      </w:r>
      <w:r w:rsidR="0072104D" w:rsidRPr="50981990">
        <w:rPr>
          <w:rFonts w:eastAsiaTheme="minorEastAsia"/>
        </w:rPr>
        <w:t>estudió</w:t>
      </w:r>
      <w:r w:rsidR="00937DE2" w:rsidRPr="50981990">
        <w:rPr>
          <w:rFonts w:eastAsiaTheme="minorEastAsia"/>
          <w:i/>
        </w:rPr>
        <w:t xml:space="preserve"> </w:t>
      </w:r>
      <w:r w:rsidR="0072104D" w:rsidRPr="50981990">
        <w:rPr>
          <w:rFonts w:eastAsiaTheme="minorEastAsia"/>
        </w:rPr>
        <w:t>la problemática de movilidad que se encuentra en la ciudad de Cali</w:t>
      </w:r>
      <w:r w:rsidR="00022659" w:rsidRPr="50981990">
        <w:rPr>
          <w:rFonts w:eastAsiaTheme="minorEastAsia"/>
        </w:rPr>
        <w:t xml:space="preserve"> desde distintos enfoque</w:t>
      </w:r>
      <w:r w:rsidR="00E84315" w:rsidRPr="50981990">
        <w:rPr>
          <w:rFonts w:eastAsiaTheme="minorEastAsia"/>
        </w:rPr>
        <w:t xml:space="preserve">s. Lina </w:t>
      </w:r>
      <w:r w:rsidR="00110884" w:rsidRPr="50981990">
        <w:rPr>
          <w:rFonts w:eastAsiaTheme="minorEastAsia"/>
        </w:rPr>
        <w:t>Martínez</w:t>
      </w:r>
      <w:r w:rsidR="00E84315" w:rsidRPr="50981990">
        <w:rPr>
          <w:rFonts w:eastAsiaTheme="minorEastAsia"/>
        </w:rPr>
        <w:t xml:space="preserve">, </w:t>
      </w:r>
      <w:r w:rsidR="00A61FE0" w:rsidRPr="50981990">
        <w:rPr>
          <w:rFonts w:eastAsiaTheme="minorEastAsia"/>
        </w:rPr>
        <w:t>directora de Polis explica que “Las deficiencias en la calidad y la cobertura del MIO son factores que más quejan los caleños</w:t>
      </w:r>
      <w:r w:rsidR="00DA485F" w:rsidRPr="50981990">
        <w:rPr>
          <w:rFonts w:eastAsiaTheme="minorEastAsia"/>
        </w:rPr>
        <w:t xml:space="preserve">” conllevando así </w:t>
      </w:r>
      <w:r w:rsidR="00110884" w:rsidRPr="50981990">
        <w:rPr>
          <w:rFonts w:eastAsiaTheme="minorEastAsia"/>
        </w:rPr>
        <w:t xml:space="preserve">al aumento de transportes particulares e informales. </w:t>
      </w:r>
    </w:p>
    <w:p w14:paraId="014D5C3D" w14:textId="77777777" w:rsidR="00110884" w:rsidRDefault="00110884" w:rsidP="00796207">
      <w:pPr>
        <w:ind w:left="284"/>
        <w:jc w:val="both"/>
        <w:rPr>
          <w:rFonts w:eastAsiaTheme="minorEastAsia"/>
        </w:rPr>
      </w:pPr>
    </w:p>
    <w:p w14:paraId="7496ADAE" w14:textId="705A9573" w:rsidR="00110884" w:rsidRDefault="00110884" w:rsidP="00267C1C">
      <w:pPr>
        <w:ind w:left="284"/>
        <w:jc w:val="both"/>
        <w:rPr>
          <w:rFonts w:eastAsiaTheme="minorEastAsia"/>
        </w:rPr>
      </w:pPr>
      <w:r w:rsidRPr="50981990">
        <w:rPr>
          <w:rFonts w:eastAsiaTheme="minorEastAsia"/>
        </w:rPr>
        <w:t xml:space="preserve">También, </w:t>
      </w:r>
      <w:r w:rsidR="004842B4" w:rsidRPr="50981990">
        <w:rPr>
          <w:rFonts w:eastAsiaTheme="minorEastAsia"/>
        </w:rPr>
        <w:t>para</w:t>
      </w:r>
      <w:r w:rsidRPr="50981990">
        <w:rPr>
          <w:rFonts w:eastAsiaTheme="minorEastAsia"/>
        </w:rPr>
        <w:t xml:space="preserve"> tener en cuenta es que en mo</w:t>
      </w:r>
      <w:r w:rsidR="00264A62" w:rsidRPr="50981990">
        <w:rPr>
          <w:rFonts w:eastAsiaTheme="minorEastAsia"/>
        </w:rPr>
        <w:t xml:space="preserve">vilidad se ha evidenciado que el </w:t>
      </w:r>
      <w:r w:rsidR="00796207" w:rsidRPr="50981990">
        <w:rPr>
          <w:rFonts w:eastAsiaTheme="minorEastAsia"/>
        </w:rPr>
        <w:t xml:space="preserve">caleño promedio está optando en adquirir una moto como medio de transporte antes que usar los medios tradicionales. Según el estudio, </w:t>
      </w:r>
      <w:r w:rsidR="009670BD" w:rsidRPr="50981990">
        <w:rPr>
          <w:rFonts w:eastAsiaTheme="minorEastAsia"/>
        </w:rPr>
        <w:t>mensualmente</w:t>
      </w:r>
      <w:r w:rsidR="00796207" w:rsidRPr="50981990">
        <w:rPr>
          <w:rFonts w:eastAsiaTheme="minorEastAsia"/>
        </w:rPr>
        <w:t xml:space="preserve"> el gasto de </w:t>
      </w:r>
      <w:r w:rsidR="00590B3B" w:rsidRPr="50981990">
        <w:rPr>
          <w:rFonts w:eastAsiaTheme="minorEastAsia"/>
        </w:rPr>
        <w:t>desplazamiento de una moto</w:t>
      </w:r>
      <w:r w:rsidR="00F2089D" w:rsidRPr="50981990">
        <w:rPr>
          <w:rFonts w:eastAsiaTheme="minorEastAsia"/>
        </w:rPr>
        <w:t xml:space="preserve"> es de $105.000 </w:t>
      </w:r>
      <w:r w:rsidR="004842B4" w:rsidRPr="50981990">
        <w:rPr>
          <w:rFonts w:eastAsiaTheme="minorEastAsia"/>
        </w:rPr>
        <w:t>viéndose</w:t>
      </w:r>
      <w:r w:rsidR="00EA084F" w:rsidRPr="50981990">
        <w:rPr>
          <w:rFonts w:eastAsiaTheme="minorEastAsia"/>
        </w:rPr>
        <w:t xml:space="preserve"> </w:t>
      </w:r>
      <w:r w:rsidR="004842B4" w:rsidRPr="50981990">
        <w:rPr>
          <w:rFonts w:eastAsiaTheme="minorEastAsia"/>
        </w:rPr>
        <w:t>mucho menor que al gasto de desplazamiento del MIO que es de $123.000</w:t>
      </w:r>
      <w:r w:rsidR="00267C1C" w:rsidRPr="50981990">
        <w:rPr>
          <w:rFonts w:eastAsiaTheme="minorEastAsia"/>
        </w:rPr>
        <w:t xml:space="preserve">. </w:t>
      </w:r>
    </w:p>
    <w:p w14:paraId="303E86E7" w14:textId="77777777" w:rsidR="00267C1C" w:rsidRDefault="00267C1C" w:rsidP="00267C1C">
      <w:pPr>
        <w:ind w:left="284"/>
        <w:jc w:val="both"/>
        <w:rPr>
          <w:rFonts w:eastAsiaTheme="minorEastAsia"/>
        </w:rPr>
      </w:pPr>
    </w:p>
    <w:p w14:paraId="533D6A5E" w14:textId="2890551B" w:rsidR="00D205FD" w:rsidRDefault="00D6688C" w:rsidP="008C73C6">
      <w:pPr>
        <w:ind w:left="284"/>
        <w:jc w:val="both"/>
        <w:rPr>
          <w:rFonts w:eastAsiaTheme="minorEastAsia"/>
        </w:rPr>
      </w:pPr>
      <w:r w:rsidRPr="50981990">
        <w:rPr>
          <w:rFonts w:eastAsiaTheme="minorEastAsia"/>
        </w:rPr>
        <w:t>Además,</w:t>
      </w:r>
      <w:r w:rsidR="00267C1C" w:rsidRPr="50981990">
        <w:rPr>
          <w:rFonts w:eastAsiaTheme="minorEastAsia"/>
        </w:rPr>
        <w:t xml:space="preserve"> una persona con </w:t>
      </w:r>
      <w:r w:rsidRPr="50981990">
        <w:rPr>
          <w:rFonts w:eastAsiaTheme="minorEastAsia"/>
        </w:rPr>
        <w:t>moto</w:t>
      </w:r>
      <w:r w:rsidR="00267C1C" w:rsidRPr="50981990">
        <w:rPr>
          <w:rFonts w:eastAsiaTheme="minorEastAsia"/>
        </w:rPr>
        <w:t xml:space="preserve"> tardará en promedio </w:t>
      </w:r>
      <w:r w:rsidR="004F1483" w:rsidRPr="50981990">
        <w:rPr>
          <w:rFonts w:eastAsiaTheme="minorEastAsia"/>
        </w:rPr>
        <w:t xml:space="preserve">11 minutos </w:t>
      </w:r>
      <w:r w:rsidR="009622F3" w:rsidRPr="50981990">
        <w:rPr>
          <w:rFonts w:eastAsiaTheme="minorEastAsia"/>
        </w:rPr>
        <w:t>en llegar a su destino</w:t>
      </w:r>
      <w:r w:rsidR="00412F15" w:rsidRPr="50981990">
        <w:rPr>
          <w:rFonts w:eastAsiaTheme="minorEastAsia"/>
        </w:rPr>
        <w:t>, en carro esta cifra aumenta a 18 minutos y</w:t>
      </w:r>
      <w:r w:rsidR="006C304C" w:rsidRPr="50981990">
        <w:rPr>
          <w:rFonts w:eastAsiaTheme="minorEastAsia"/>
        </w:rPr>
        <w:t xml:space="preserve"> en MIO esta espera subirá a casi 30 minutos o más.</w:t>
      </w:r>
    </w:p>
    <w:p w14:paraId="0E27A488" w14:textId="1B08C155" w:rsidR="00D205FD" w:rsidRDefault="00D205FD" w:rsidP="61B4E288">
      <w:pPr>
        <w:jc w:val="both"/>
        <w:rPr>
          <w:rFonts w:eastAsiaTheme="minorEastAsia"/>
        </w:rPr>
      </w:pPr>
    </w:p>
    <w:p w14:paraId="694EEDFD" w14:textId="61A5811E" w:rsidR="008C73C6" w:rsidRDefault="00D6688C" w:rsidP="61B4E288">
      <w:pPr>
        <w:ind w:left="284"/>
        <w:jc w:val="both"/>
        <w:rPr>
          <w:rFonts w:eastAsiaTheme="minorEastAsia"/>
        </w:rPr>
      </w:pPr>
      <w:r w:rsidRPr="50981990">
        <w:rPr>
          <w:rFonts w:eastAsiaTheme="minorEastAsia"/>
        </w:rPr>
        <w:t xml:space="preserve">Otro problema de la movilidad de Cali es el riesgo latente por los huecos que se encuentran a lo largo de la ciudad, el malestar de los ciudadanos </w:t>
      </w:r>
      <w:r w:rsidR="000163E3" w:rsidRPr="50981990">
        <w:rPr>
          <w:rFonts w:eastAsiaTheme="minorEastAsia"/>
        </w:rPr>
        <w:t xml:space="preserve">por el mal estado de la malla vial de la ciudad va en crecimiento, </w:t>
      </w:r>
      <w:r w:rsidR="00650CEC" w:rsidRPr="50981990">
        <w:rPr>
          <w:rFonts w:eastAsiaTheme="minorEastAsia"/>
        </w:rPr>
        <w:t xml:space="preserve">inclusive en los barrios ha llevado a los habitantes a hacer protestas para poder solucionar esta problemática creciente y latente. </w:t>
      </w:r>
    </w:p>
    <w:p w14:paraId="7A83A877" w14:textId="77777777" w:rsidR="00D205FD" w:rsidRDefault="00D205FD" w:rsidP="7C87DC46">
      <w:pPr>
        <w:rPr>
          <w:rFonts w:eastAsiaTheme="minorEastAsia"/>
        </w:rPr>
      </w:pPr>
    </w:p>
    <w:p w14:paraId="7BA77F56" w14:textId="77777777" w:rsidR="14ED0282" w:rsidRDefault="00BE135D" w:rsidP="33FE5A04">
      <w:pPr>
        <w:ind w:left="284"/>
        <w:jc w:val="both"/>
        <w:rPr>
          <w:rFonts w:eastAsiaTheme="minorEastAsia"/>
          <w:lang w:val="es-ES"/>
        </w:rPr>
      </w:pPr>
      <w:r w:rsidRPr="50981990">
        <w:rPr>
          <w:rFonts w:eastAsiaTheme="minorEastAsia"/>
          <w:lang w:val="es-ES"/>
        </w:rPr>
        <w:t>En todas las vías de comunicación terrestre pueden ocurrir situaciones de alta tensión y peligrosidad para los diferentes actores viales que transitan por ellas</w:t>
      </w:r>
      <w:r w:rsidR="7858F8B5" w:rsidRPr="50981990">
        <w:rPr>
          <w:rFonts w:eastAsiaTheme="minorEastAsia"/>
          <w:lang w:val="es-ES"/>
        </w:rPr>
        <w:t>,</w:t>
      </w:r>
      <w:r w:rsidR="644291F0" w:rsidRPr="50981990">
        <w:rPr>
          <w:rFonts w:eastAsiaTheme="minorEastAsia"/>
          <w:lang w:val="es-ES"/>
        </w:rPr>
        <w:t xml:space="preserve"> </w:t>
      </w:r>
      <w:r w:rsidR="0BED4072" w:rsidRPr="50981990">
        <w:rPr>
          <w:rFonts w:eastAsiaTheme="minorEastAsia"/>
          <w:lang w:val="es-ES"/>
        </w:rPr>
        <w:t xml:space="preserve">especialmente si contamos con que </w:t>
      </w:r>
      <w:r w:rsidR="7FB4C1DA" w:rsidRPr="50981990">
        <w:rPr>
          <w:rFonts w:eastAsiaTheme="minorEastAsia"/>
          <w:lang w:val="es-ES"/>
        </w:rPr>
        <w:t xml:space="preserve">la secretaria de movilidad al finalizar el año 2021 informo que </w:t>
      </w:r>
      <w:r w:rsidR="7BBA5DDD" w:rsidRPr="50981990">
        <w:rPr>
          <w:rFonts w:eastAsiaTheme="minorEastAsia"/>
          <w:lang w:val="es-ES"/>
        </w:rPr>
        <w:t>a diario</w:t>
      </w:r>
      <w:r w:rsidR="0BED4072" w:rsidRPr="50981990">
        <w:rPr>
          <w:rFonts w:eastAsiaTheme="minorEastAsia"/>
          <w:lang w:val="es-ES"/>
        </w:rPr>
        <w:t xml:space="preserve"> circulan alrededor </w:t>
      </w:r>
      <w:r w:rsidR="0E8D127E" w:rsidRPr="50981990">
        <w:rPr>
          <w:rFonts w:eastAsiaTheme="minorEastAsia"/>
          <w:lang w:val="es-ES"/>
        </w:rPr>
        <w:t>de 756.028</w:t>
      </w:r>
      <w:r w:rsidR="0BED4072" w:rsidRPr="50981990">
        <w:rPr>
          <w:rFonts w:eastAsiaTheme="minorEastAsia"/>
          <w:lang w:val="es-ES"/>
        </w:rPr>
        <w:t xml:space="preserve"> vehículos activos</w:t>
      </w:r>
      <w:r w:rsidR="200582EE" w:rsidRPr="50981990">
        <w:rPr>
          <w:rFonts w:eastAsiaTheme="minorEastAsia"/>
          <w:lang w:val="es-ES"/>
        </w:rPr>
        <w:t xml:space="preserve"> en la ciudad de Cali</w:t>
      </w:r>
      <w:r w:rsidR="120DFA26" w:rsidRPr="50981990">
        <w:rPr>
          <w:rFonts w:eastAsiaTheme="minorEastAsia"/>
          <w:lang w:val="es-ES"/>
        </w:rPr>
        <w:t>.</w:t>
      </w:r>
    </w:p>
    <w:p w14:paraId="4606B9D3" w14:textId="77777777" w:rsidR="001F77D3" w:rsidRDefault="001F77D3" w:rsidP="33FE5A04">
      <w:pPr>
        <w:ind w:left="284"/>
        <w:jc w:val="both"/>
        <w:rPr>
          <w:rFonts w:eastAsiaTheme="minorEastAsia"/>
          <w:lang w:val="es-ES"/>
        </w:rPr>
      </w:pPr>
    </w:p>
    <w:p w14:paraId="116CC95F" w14:textId="7C6D2B5B" w:rsidR="00CA5811" w:rsidRDefault="00767CE4" w:rsidP="33FE5A04">
      <w:pPr>
        <w:ind w:left="284"/>
        <w:jc w:val="both"/>
        <w:rPr>
          <w:rFonts w:eastAsiaTheme="minorEastAsia"/>
          <w:lang w:val="es-ES"/>
        </w:rPr>
      </w:pPr>
      <w:r w:rsidRPr="50981990">
        <w:rPr>
          <w:rFonts w:eastAsiaTheme="minorEastAsia"/>
          <w:lang w:val="es-ES"/>
        </w:rPr>
        <w:t>La concejal Ana Erazo, ha pedido en reiteradas ocasiones al secretario de infraestructura el escuchar a la comunidad</w:t>
      </w:r>
      <w:r w:rsidR="001A47AE" w:rsidRPr="50981990">
        <w:rPr>
          <w:rFonts w:eastAsiaTheme="minorEastAsia"/>
          <w:lang w:val="es-ES"/>
        </w:rPr>
        <w:t xml:space="preserve">, Erazo argumenta que “Hay una necesidad de concertación y de acción. La problemática de la malla vial es enorme y la ansiedad de las personas por resolverlas se hace más grandes” </w:t>
      </w:r>
    </w:p>
    <w:p w14:paraId="0E3E1D93" w14:textId="77777777" w:rsidR="001F77D3" w:rsidRDefault="001F77D3" w:rsidP="33FE5A04">
      <w:pPr>
        <w:ind w:left="284"/>
        <w:jc w:val="both"/>
        <w:rPr>
          <w:rFonts w:eastAsiaTheme="minorEastAsia"/>
          <w:lang w:val="es-ES"/>
        </w:rPr>
      </w:pPr>
    </w:p>
    <w:p w14:paraId="4F3C1661" w14:textId="632FF251" w:rsidR="001F77D3" w:rsidRDefault="002057BA" w:rsidP="33FE5A04">
      <w:pPr>
        <w:ind w:left="284"/>
        <w:jc w:val="both"/>
        <w:rPr>
          <w:rFonts w:eastAsiaTheme="minorEastAsia"/>
          <w:lang w:val="es-ES"/>
        </w:rPr>
      </w:pPr>
      <w:r w:rsidRPr="50981990">
        <w:rPr>
          <w:rFonts w:eastAsiaTheme="minorEastAsia"/>
          <w:lang w:val="es-ES"/>
        </w:rPr>
        <w:t>El problema de estos huecos trasciende en que no solo pueda representar daños materiales en los vehículos, sino que por lo contrario puede llegar a ser tan perjudicial para las personas que este también puede acarrear daños físicos a los conductores</w:t>
      </w:r>
      <w:r w:rsidR="00DC2BB1" w:rsidRPr="50981990">
        <w:rPr>
          <w:rFonts w:eastAsiaTheme="minorEastAsia"/>
          <w:lang w:val="es-ES"/>
        </w:rPr>
        <w:t xml:space="preserve">, ya sean conductores de motocicletas particulares o conductores de bicicletas que usan estas vías diariamente. </w:t>
      </w:r>
    </w:p>
    <w:p w14:paraId="01B0D7B5" w14:textId="77777777" w:rsidR="00DC2BB1" w:rsidRDefault="00DC2BB1" w:rsidP="33FE5A04">
      <w:pPr>
        <w:ind w:left="284"/>
        <w:jc w:val="both"/>
        <w:rPr>
          <w:rFonts w:eastAsiaTheme="minorEastAsia"/>
          <w:lang w:val="es-ES"/>
        </w:rPr>
      </w:pPr>
    </w:p>
    <w:p w14:paraId="37403251" w14:textId="75DE7F7B" w:rsidR="00DC2BB1" w:rsidRDefault="00DC2BB1" w:rsidP="003820C8">
      <w:pPr>
        <w:ind w:left="284"/>
        <w:jc w:val="both"/>
        <w:rPr>
          <w:rFonts w:eastAsiaTheme="minorEastAsia"/>
          <w:lang w:val="es-ES"/>
        </w:rPr>
      </w:pPr>
      <w:r w:rsidRPr="50981990">
        <w:rPr>
          <w:rFonts w:eastAsiaTheme="minorEastAsia"/>
          <w:lang w:val="es-ES"/>
        </w:rPr>
        <w:t xml:space="preserve">Es un peligro latente y de alta </w:t>
      </w:r>
      <w:r w:rsidR="00532A83" w:rsidRPr="50981990">
        <w:rPr>
          <w:rFonts w:eastAsiaTheme="minorEastAsia"/>
          <w:lang w:val="es-ES"/>
        </w:rPr>
        <w:t xml:space="preserve">responsabilidad el ser cubiertos y reparados de manera adecuada, por eso se han adelantado </w:t>
      </w:r>
      <w:r w:rsidR="00C17909" w:rsidRPr="50981990">
        <w:rPr>
          <w:rFonts w:eastAsiaTheme="minorEastAsia"/>
          <w:lang w:val="es-ES"/>
        </w:rPr>
        <w:t xml:space="preserve">acciones por </w:t>
      </w:r>
      <w:r w:rsidR="00E1423D" w:rsidRPr="50981990">
        <w:rPr>
          <w:rFonts w:eastAsiaTheme="minorEastAsia"/>
          <w:lang w:val="es-ES"/>
        </w:rPr>
        <w:t xml:space="preserve">terceros ajenos a </w:t>
      </w:r>
      <w:r w:rsidR="001C601D" w:rsidRPr="50981990">
        <w:rPr>
          <w:rFonts w:eastAsiaTheme="minorEastAsia"/>
          <w:lang w:val="es-ES"/>
        </w:rPr>
        <w:t xml:space="preserve">la secretaria de movilidad el ofrecer la labor de tapar estos huecos en las vías, </w:t>
      </w:r>
      <w:r w:rsidR="003820C8" w:rsidRPr="50981990">
        <w:rPr>
          <w:rFonts w:eastAsiaTheme="minorEastAsia"/>
          <w:lang w:val="es-ES"/>
        </w:rPr>
        <w:t>más,</w:t>
      </w:r>
      <w:r w:rsidR="001C601D" w:rsidRPr="50981990">
        <w:rPr>
          <w:rFonts w:eastAsiaTheme="minorEastAsia"/>
          <w:lang w:val="es-ES"/>
        </w:rPr>
        <w:t xml:space="preserve"> sin embargo, </w:t>
      </w:r>
      <w:r w:rsidR="00562645" w:rsidRPr="50981990">
        <w:rPr>
          <w:rFonts w:eastAsiaTheme="minorEastAsia"/>
          <w:lang w:val="es-ES"/>
        </w:rPr>
        <w:t>se argumenta que no se debe el intervenir en estos procesos, pudiendo resultar contra producente</w:t>
      </w:r>
      <w:r w:rsidR="0063109C" w:rsidRPr="50981990">
        <w:rPr>
          <w:rFonts w:eastAsiaTheme="minorEastAsia"/>
          <w:lang w:val="es-ES"/>
        </w:rPr>
        <w:t xml:space="preserve"> para el arreglo de las vías. Llevando consigo un retraso en el arreglo de las vías</w:t>
      </w:r>
      <w:r w:rsidR="003820C8" w:rsidRPr="50981990">
        <w:rPr>
          <w:rFonts w:eastAsiaTheme="minorEastAsia"/>
          <w:lang w:val="es-ES"/>
        </w:rPr>
        <w:t xml:space="preserve"> desencadenando de nuevo este peligro para los conductores y sus vehículos.</w:t>
      </w:r>
    </w:p>
    <w:p w14:paraId="3461D779" w14:textId="77777777" w:rsidR="14ED0282" w:rsidRDefault="14ED0282" w:rsidP="33FE5A04">
      <w:pPr>
        <w:ind w:left="284"/>
        <w:jc w:val="both"/>
        <w:rPr>
          <w:rFonts w:eastAsiaTheme="minorEastAsia"/>
          <w:lang w:val="es-ES"/>
        </w:rPr>
      </w:pPr>
    </w:p>
    <w:p w14:paraId="06E673FF" w14:textId="77777777" w:rsidR="14ED0282" w:rsidRDefault="00BE135D" w:rsidP="1D2F87E4">
      <w:pPr>
        <w:ind w:left="284"/>
        <w:jc w:val="both"/>
        <w:rPr>
          <w:rFonts w:eastAsiaTheme="minorEastAsia"/>
          <w:lang w:val="es-ES"/>
        </w:rPr>
      </w:pPr>
      <w:r w:rsidRPr="50981990">
        <w:rPr>
          <w:rFonts w:eastAsiaTheme="minorEastAsia"/>
          <w:lang w:val="es-ES"/>
        </w:rPr>
        <w:lastRenderedPageBreak/>
        <w:t>E</w:t>
      </w:r>
      <w:r w:rsidR="7D9D9538" w:rsidRPr="50981990">
        <w:rPr>
          <w:rFonts w:eastAsiaTheme="minorEastAsia"/>
          <w:lang w:val="es-ES"/>
        </w:rPr>
        <w:t>ste ineludible hecho genera como resultado múltiples problemáticas</w:t>
      </w:r>
      <w:r w:rsidR="132C94DB" w:rsidRPr="50981990">
        <w:rPr>
          <w:rFonts w:eastAsiaTheme="minorEastAsia"/>
          <w:lang w:val="es-ES"/>
        </w:rPr>
        <w:t xml:space="preserve"> que afectan a todos los conductores</w:t>
      </w:r>
      <w:r w:rsidR="7D9D9538" w:rsidRPr="50981990">
        <w:rPr>
          <w:rFonts w:eastAsiaTheme="minorEastAsia"/>
          <w:lang w:val="es-ES"/>
        </w:rPr>
        <w:t>, existe</w:t>
      </w:r>
      <w:r w:rsidR="228C5C4D" w:rsidRPr="50981990">
        <w:rPr>
          <w:rFonts w:eastAsiaTheme="minorEastAsia"/>
          <w:lang w:val="es-ES"/>
        </w:rPr>
        <w:t>n</w:t>
      </w:r>
      <w:r w:rsidR="2ABE5B84" w:rsidRPr="50981990">
        <w:rPr>
          <w:rFonts w:eastAsiaTheme="minorEastAsia"/>
          <w:lang w:val="es-ES"/>
        </w:rPr>
        <w:t xml:space="preserve"> varios factores causantes de est</w:t>
      </w:r>
      <w:r w:rsidR="25A32A67" w:rsidRPr="50981990">
        <w:rPr>
          <w:rFonts w:eastAsiaTheme="minorEastAsia"/>
          <w:lang w:val="es-ES"/>
        </w:rPr>
        <w:t>as</w:t>
      </w:r>
      <w:r w:rsidR="442CE775" w:rsidRPr="50981990">
        <w:rPr>
          <w:rFonts w:eastAsiaTheme="minorEastAsia"/>
          <w:lang w:val="es-ES"/>
        </w:rPr>
        <w:t>.</w:t>
      </w:r>
      <w:r w:rsidR="5436F2E2" w:rsidRPr="50981990">
        <w:rPr>
          <w:rFonts w:eastAsiaTheme="minorEastAsia"/>
          <w:lang w:val="es-ES"/>
        </w:rPr>
        <w:t xml:space="preserve"> </w:t>
      </w:r>
      <w:r w:rsidR="00453D5F" w:rsidRPr="50981990">
        <w:rPr>
          <w:rFonts w:eastAsiaTheme="minorEastAsia"/>
          <w:lang w:val="es-ES"/>
        </w:rPr>
        <w:t xml:space="preserve">El primero y el más importante es el humano, ya que como bien se observa los conductores de la actualidad se </w:t>
      </w:r>
      <w:r w:rsidR="3220C668" w:rsidRPr="50981990">
        <w:rPr>
          <w:rFonts w:eastAsiaTheme="minorEastAsia"/>
          <w:lang w:val="es-ES"/>
        </w:rPr>
        <w:t>hallan rodeados</w:t>
      </w:r>
      <w:r w:rsidR="00453D5F" w:rsidRPr="50981990">
        <w:rPr>
          <w:rFonts w:eastAsiaTheme="minorEastAsia"/>
          <w:lang w:val="es-ES"/>
        </w:rPr>
        <w:t xml:space="preserve"> </w:t>
      </w:r>
      <w:r w:rsidR="0BAD15F6" w:rsidRPr="50981990">
        <w:rPr>
          <w:rFonts w:eastAsiaTheme="minorEastAsia"/>
          <w:lang w:val="es-ES"/>
        </w:rPr>
        <w:t xml:space="preserve">de un cumulo enorme de diversas emociones como </w:t>
      </w:r>
      <w:r w:rsidR="00453D5F" w:rsidRPr="50981990">
        <w:rPr>
          <w:rFonts w:eastAsiaTheme="minorEastAsia"/>
          <w:lang w:val="es-ES"/>
        </w:rPr>
        <w:t>la urgencia, angustia y estrés.</w:t>
      </w:r>
      <w:r w:rsidR="1081CB2E" w:rsidRPr="50981990">
        <w:rPr>
          <w:rFonts w:eastAsiaTheme="minorEastAsia"/>
          <w:lang w:val="es-ES"/>
        </w:rPr>
        <w:t xml:space="preserve"> Todos</w:t>
      </w:r>
      <w:r w:rsidR="5CE9F912" w:rsidRPr="50981990">
        <w:rPr>
          <w:rFonts w:eastAsiaTheme="minorEastAsia"/>
          <w:lang w:val="es-ES"/>
        </w:rPr>
        <w:t xml:space="preserve"> estos aspectos claramente inciden en </w:t>
      </w:r>
      <w:r w:rsidR="48C019FB" w:rsidRPr="50981990">
        <w:rPr>
          <w:rFonts w:eastAsiaTheme="minorEastAsia"/>
          <w:lang w:val="es-ES"/>
        </w:rPr>
        <w:t xml:space="preserve">el </w:t>
      </w:r>
      <w:r w:rsidR="00FE68C9" w:rsidRPr="50981990">
        <w:rPr>
          <w:rFonts w:eastAsiaTheme="minorEastAsia"/>
          <w:lang w:val="es-ES"/>
        </w:rPr>
        <w:t xml:space="preserve">estado psicomotor de los </w:t>
      </w:r>
      <w:r w:rsidR="3E6E058C" w:rsidRPr="50981990">
        <w:rPr>
          <w:rFonts w:eastAsiaTheme="minorEastAsia"/>
          <w:lang w:val="es-ES"/>
        </w:rPr>
        <w:t>sujetos</w:t>
      </w:r>
      <w:r w:rsidR="00FE68C9" w:rsidRPr="50981990">
        <w:rPr>
          <w:rFonts w:eastAsiaTheme="minorEastAsia"/>
          <w:lang w:val="es-ES"/>
        </w:rPr>
        <w:t xml:space="preserve"> generando como consecuencia un</w:t>
      </w:r>
      <w:r w:rsidR="229DE18F" w:rsidRPr="50981990">
        <w:rPr>
          <w:rFonts w:eastAsiaTheme="minorEastAsia"/>
          <w:lang w:val="es-ES"/>
        </w:rPr>
        <w:t xml:space="preserve">a pérdida del sentido de </w:t>
      </w:r>
      <w:r w:rsidR="13EC4184" w:rsidRPr="50981990">
        <w:rPr>
          <w:rFonts w:eastAsiaTheme="minorEastAsia"/>
          <w:lang w:val="es-ES"/>
        </w:rPr>
        <w:t>sensatez</w:t>
      </w:r>
      <w:r w:rsidR="229DE18F" w:rsidRPr="50981990">
        <w:rPr>
          <w:rFonts w:eastAsiaTheme="minorEastAsia"/>
          <w:lang w:val="es-ES"/>
        </w:rPr>
        <w:t xml:space="preserve"> y </w:t>
      </w:r>
      <w:r w:rsidR="75AB0BAA" w:rsidRPr="50981990">
        <w:rPr>
          <w:rFonts w:eastAsiaTheme="minorEastAsia"/>
          <w:lang w:val="es-ES"/>
        </w:rPr>
        <w:t>rapi</w:t>
      </w:r>
      <w:r w:rsidR="7CC47063" w:rsidRPr="50981990">
        <w:rPr>
          <w:rFonts w:eastAsiaTheme="minorEastAsia"/>
          <w:lang w:val="es-ES"/>
        </w:rPr>
        <w:t>d</w:t>
      </w:r>
      <w:r w:rsidR="75AB0BAA" w:rsidRPr="50981990">
        <w:rPr>
          <w:rFonts w:eastAsiaTheme="minorEastAsia"/>
          <w:lang w:val="es-ES"/>
        </w:rPr>
        <w:t>ez</w:t>
      </w:r>
      <w:r w:rsidR="229DE18F" w:rsidRPr="50981990">
        <w:rPr>
          <w:rFonts w:eastAsiaTheme="minorEastAsia"/>
          <w:lang w:val="es-ES"/>
        </w:rPr>
        <w:t>.</w:t>
      </w:r>
    </w:p>
    <w:p w14:paraId="3CF2D8B6" w14:textId="77777777" w:rsidR="1D2F87E4" w:rsidRDefault="1D2F87E4" w:rsidP="1D2F87E4">
      <w:pPr>
        <w:ind w:left="284"/>
        <w:jc w:val="both"/>
        <w:rPr>
          <w:rFonts w:eastAsiaTheme="minorEastAsia"/>
          <w:lang w:val="es-ES"/>
        </w:rPr>
      </w:pPr>
    </w:p>
    <w:p w14:paraId="3439D96E" w14:textId="77777777" w:rsidR="00844820" w:rsidRDefault="00BE135D" w:rsidP="00CF5903">
      <w:pPr>
        <w:ind w:left="284"/>
        <w:jc w:val="both"/>
        <w:rPr>
          <w:rFonts w:eastAsiaTheme="minorEastAsia"/>
          <w:lang w:val="es-ES"/>
        </w:rPr>
      </w:pPr>
      <w:r w:rsidRPr="50981990">
        <w:rPr>
          <w:rFonts w:eastAsiaTheme="minorEastAsia"/>
          <w:lang w:val="es-ES"/>
        </w:rPr>
        <w:t xml:space="preserve">Tenemos el </w:t>
      </w:r>
      <w:r w:rsidR="6A1652E3" w:rsidRPr="50981990">
        <w:rPr>
          <w:rFonts w:eastAsiaTheme="minorEastAsia"/>
          <w:lang w:val="es-ES"/>
        </w:rPr>
        <w:t>causante</w:t>
      </w:r>
      <w:r w:rsidRPr="50981990">
        <w:rPr>
          <w:rFonts w:eastAsiaTheme="minorEastAsia"/>
          <w:lang w:val="es-ES"/>
        </w:rPr>
        <w:t xml:space="preserve"> vial que se constituye por el tipo de calzada, la existencia de peralte, pendientes, puentes y alcantarillas. El problema más significativo que posee es que la mayoría de las vías de la ciudad de Cali no se encuentran en buen estado y tampoco tienen un mantenimiento constante, </w:t>
      </w:r>
      <w:r w:rsidR="311AC942" w:rsidRPr="50981990">
        <w:rPr>
          <w:rFonts w:eastAsiaTheme="minorEastAsia"/>
          <w:lang w:val="es-ES"/>
        </w:rPr>
        <w:t>convirtiendo</w:t>
      </w:r>
      <w:r w:rsidR="4524ED64" w:rsidRPr="50981990">
        <w:rPr>
          <w:rFonts w:eastAsiaTheme="minorEastAsia"/>
          <w:lang w:val="es-ES"/>
        </w:rPr>
        <w:t xml:space="preserve"> este factor en una</w:t>
      </w:r>
      <w:r w:rsidRPr="50981990">
        <w:rPr>
          <w:rFonts w:eastAsiaTheme="minorEastAsia"/>
          <w:lang w:val="es-ES"/>
        </w:rPr>
        <w:t xml:space="preserve"> de las mayores fuentes de </w:t>
      </w:r>
      <w:r w:rsidR="20554FC9" w:rsidRPr="50981990">
        <w:rPr>
          <w:rFonts w:eastAsiaTheme="minorEastAsia"/>
          <w:lang w:val="es-ES"/>
        </w:rPr>
        <w:t xml:space="preserve">percances viales </w:t>
      </w:r>
      <w:r w:rsidR="5C803661" w:rsidRPr="50981990">
        <w:rPr>
          <w:rFonts w:eastAsiaTheme="minorEastAsia"/>
          <w:lang w:val="es-ES"/>
        </w:rPr>
        <w:t>después</w:t>
      </w:r>
      <w:r w:rsidR="20554FC9" w:rsidRPr="50981990">
        <w:rPr>
          <w:rFonts w:eastAsiaTheme="minorEastAsia"/>
          <w:lang w:val="es-ES"/>
        </w:rPr>
        <w:t xml:space="preserve"> del humano.</w:t>
      </w:r>
      <w:r w:rsidR="6AA83BAB" w:rsidRPr="50981990">
        <w:rPr>
          <w:rFonts w:eastAsiaTheme="minorEastAsia"/>
          <w:lang w:val="es-ES"/>
        </w:rPr>
        <w:t xml:space="preserve"> </w:t>
      </w:r>
      <w:r w:rsidRPr="50981990">
        <w:rPr>
          <w:rFonts w:eastAsiaTheme="minorEastAsia"/>
          <w:lang w:val="es-ES"/>
        </w:rPr>
        <w:t>Y por último t</w:t>
      </w:r>
      <w:r w:rsidR="775A2B3F" w:rsidRPr="50981990">
        <w:rPr>
          <w:rFonts w:eastAsiaTheme="minorEastAsia"/>
          <w:lang w:val="es-ES"/>
        </w:rPr>
        <w:t xml:space="preserve">enemos el </w:t>
      </w:r>
      <w:r w:rsidR="74E62AAB" w:rsidRPr="50981990">
        <w:rPr>
          <w:rFonts w:eastAsiaTheme="minorEastAsia"/>
          <w:lang w:val="es-ES"/>
        </w:rPr>
        <w:t>causante</w:t>
      </w:r>
      <w:r w:rsidR="75C06EF9" w:rsidRPr="50981990">
        <w:rPr>
          <w:rFonts w:eastAsiaTheme="minorEastAsia"/>
          <w:lang w:val="es-ES"/>
        </w:rPr>
        <w:t xml:space="preserve"> </w:t>
      </w:r>
      <w:r w:rsidR="283B9BEF" w:rsidRPr="50981990">
        <w:rPr>
          <w:rFonts w:eastAsiaTheme="minorEastAsia"/>
          <w:lang w:val="es-ES"/>
        </w:rPr>
        <w:t>climático</w:t>
      </w:r>
      <w:r w:rsidR="75C06EF9" w:rsidRPr="50981990">
        <w:rPr>
          <w:rFonts w:eastAsiaTheme="minorEastAsia"/>
          <w:lang w:val="es-ES"/>
        </w:rPr>
        <w:t xml:space="preserve">, que se compone de </w:t>
      </w:r>
      <w:r w:rsidR="15B15D11" w:rsidRPr="50981990">
        <w:rPr>
          <w:rFonts w:eastAsiaTheme="minorEastAsia"/>
          <w:lang w:val="es-ES"/>
        </w:rPr>
        <w:t>todos los diversos fenómenos y estados del tiempo</w:t>
      </w:r>
      <w:r w:rsidR="1AA7F6E5" w:rsidRPr="50981990">
        <w:rPr>
          <w:rFonts w:eastAsiaTheme="minorEastAsia"/>
          <w:lang w:val="es-ES"/>
        </w:rPr>
        <w:t xml:space="preserve"> que afectan directamente a los conductores</w:t>
      </w:r>
      <w:r w:rsidR="24378DA7" w:rsidRPr="50981990">
        <w:rPr>
          <w:rFonts w:eastAsiaTheme="minorEastAsia"/>
          <w:lang w:val="es-ES"/>
        </w:rPr>
        <w:t xml:space="preserve">, al </w:t>
      </w:r>
      <w:r w:rsidR="626DAA2E" w:rsidRPr="50981990">
        <w:rPr>
          <w:rFonts w:eastAsiaTheme="minorEastAsia"/>
          <w:lang w:val="es-ES"/>
        </w:rPr>
        <w:t>vehículo o</w:t>
      </w:r>
      <w:r w:rsidR="44641733" w:rsidRPr="50981990">
        <w:rPr>
          <w:rFonts w:eastAsiaTheme="minorEastAsia"/>
          <w:lang w:val="es-ES"/>
        </w:rPr>
        <w:t xml:space="preserve"> a la vía </w:t>
      </w:r>
      <w:r w:rsidR="4793363E" w:rsidRPr="50981990">
        <w:rPr>
          <w:rFonts w:eastAsiaTheme="minorEastAsia"/>
          <w:lang w:val="es-ES"/>
        </w:rPr>
        <w:t>pública</w:t>
      </w:r>
      <w:r w:rsidR="57F7B607" w:rsidRPr="50981990">
        <w:rPr>
          <w:rFonts w:eastAsiaTheme="minorEastAsia"/>
          <w:lang w:val="es-ES"/>
        </w:rPr>
        <w:t>.</w:t>
      </w:r>
    </w:p>
    <w:p w14:paraId="0FB78278" w14:textId="77777777" w:rsidR="00D45711" w:rsidRDefault="00D45711" w:rsidP="34AC55BC">
      <w:pPr>
        <w:ind w:left="284"/>
        <w:jc w:val="both"/>
        <w:rPr>
          <w:rFonts w:eastAsiaTheme="minorEastAsia"/>
          <w:lang w:val="es-ES"/>
        </w:rPr>
      </w:pPr>
    </w:p>
    <w:p w14:paraId="2BF51125" w14:textId="77777777" w:rsidR="00D45711" w:rsidRDefault="290AEEFC" w:rsidP="34AC55BC">
      <w:pPr>
        <w:ind w:left="284"/>
        <w:jc w:val="both"/>
        <w:rPr>
          <w:rFonts w:eastAsiaTheme="minorEastAsia"/>
          <w:lang w:val="es-ES"/>
        </w:rPr>
      </w:pPr>
      <w:r w:rsidRPr="50981990">
        <w:rPr>
          <w:rFonts w:eastAsiaTheme="minorEastAsia"/>
          <w:lang w:val="es-ES"/>
        </w:rPr>
        <w:t>Usualmente se piensa que los servicios de mantenimiento se pueden pasar por alto</w:t>
      </w:r>
      <w:r w:rsidR="7A3DE17F" w:rsidRPr="50981990">
        <w:rPr>
          <w:rFonts w:eastAsiaTheme="minorEastAsia"/>
          <w:lang w:val="es-ES"/>
        </w:rPr>
        <w:t>, pero a la hora de encontrar con este tipo de problemas es pref</w:t>
      </w:r>
      <w:r w:rsidR="46B57F8D" w:rsidRPr="50981990">
        <w:rPr>
          <w:rFonts w:eastAsiaTheme="minorEastAsia"/>
          <w:lang w:val="es-ES"/>
        </w:rPr>
        <w:t xml:space="preserve">erible </w:t>
      </w:r>
      <w:r w:rsidR="4B71E370" w:rsidRPr="50981990">
        <w:rPr>
          <w:rFonts w:eastAsiaTheme="minorEastAsia"/>
          <w:lang w:val="es-ES"/>
        </w:rPr>
        <w:t xml:space="preserve">atender a los detalles antes </w:t>
      </w:r>
      <w:r w:rsidR="22A8BDEE" w:rsidRPr="50981990">
        <w:rPr>
          <w:rFonts w:eastAsiaTheme="minorEastAsia"/>
          <w:lang w:val="es-ES"/>
        </w:rPr>
        <w:t>de</w:t>
      </w:r>
      <w:r w:rsidR="4B71E370" w:rsidRPr="50981990">
        <w:rPr>
          <w:rFonts w:eastAsiaTheme="minorEastAsia"/>
          <w:lang w:val="es-ES"/>
        </w:rPr>
        <w:t xml:space="preserve"> que se presenten complicaciones económicas y de rutina.</w:t>
      </w:r>
    </w:p>
    <w:p w14:paraId="1FC39945" w14:textId="77777777" w:rsidR="00D45711" w:rsidRDefault="00D45711" w:rsidP="34AC55BC">
      <w:pPr>
        <w:ind w:left="284"/>
        <w:jc w:val="both"/>
        <w:rPr>
          <w:rFonts w:eastAsiaTheme="minorEastAsia"/>
          <w:lang w:val="es-ES"/>
        </w:rPr>
      </w:pPr>
    </w:p>
    <w:p w14:paraId="034202E6" w14:textId="77777777" w:rsidR="00D45711" w:rsidRDefault="77E52126" w:rsidP="34AC55BC">
      <w:pPr>
        <w:ind w:left="284"/>
        <w:jc w:val="both"/>
        <w:rPr>
          <w:rFonts w:eastAsiaTheme="minorEastAsia"/>
          <w:lang w:val="es-ES"/>
        </w:rPr>
      </w:pPr>
      <w:r w:rsidRPr="50981990">
        <w:rPr>
          <w:rFonts w:eastAsiaTheme="minorEastAsia"/>
          <w:lang w:val="es-ES"/>
        </w:rPr>
        <w:t xml:space="preserve">El cumplir con el servicio mecánico del vehículo no solo significará más vida </w:t>
      </w:r>
      <w:r w:rsidR="7A8D1DA9" w:rsidRPr="50981990">
        <w:rPr>
          <w:rFonts w:eastAsiaTheme="minorEastAsia"/>
          <w:lang w:val="es-ES"/>
        </w:rPr>
        <w:t>útil</w:t>
      </w:r>
      <w:r w:rsidRPr="50981990">
        <w:rPr>
          <w:rFonts w:eastAsiaTheme="minorEastAsia"/>
          <w:lang w:val="es-ES"/>
        </w:rPr>
        <w:t xml:space="preserve"> en el mismo, sino que a mediano y largo plazo ayudará a ahorrar dinero en reparaciones futuras y evitar</w:t>
      </w:r>
      <w:r w:rsidR="693013B7" w:rsidRPr="50981990">
        <w:rPr>
          <w:rFonts w:eastAsiaTheme="minorEastAsia"/>
          <w:lang w:val="es-ES"/>
        </w:rPr>
        <w:t>á poner en peligro la vida del conductor y los otros actores viales cuando se esté en carretera.</w:t>
      </w:r>
      <w:r w:rsidRPr="50981990">
        <w:rPr>
          <w:rFonts w:eastAsiaTheme="minorEastAsia"/>
          <w:lang w:val="es-ES"/>
        </w:rPr>
        <w:t xml:space="preserve"> </w:t>
      </w:r>
    </w:p>
    <w:p w14:paraId="0562CB0E" w14:textId="77777777" w:rsidR="00D45711" w:rsidRDefault="00D45711" w:rsidP="34AC55BC">
      <w:pPr>
        <w:ind w:left="284"/>
        <w:jc w:val="both"/>
        <w:rPr>
          <w:lang w:val="es-ES"/>
        </w:rPr>
      </w:pPr>
    </w:p>
    <w:p w14:paraId="6E730644" w14:textId="77777777" w:rsidR="2C6DA0BF" w:rsidRDefault="00BE135D" w:rsidP="34AC55BC">
      <w:pPr>
        <w:ind w:left="284"/>
        <w:jc w:val="both"/>
        <w:rPr>
          <w:lang w:val="es-ES"/>
        </w:rPr>
      </w:pPr>
      <w:r w:rsidRPr="34AC55BC">
        <w:rPr>
          <w:lang w:val="es-ES"/>
        </w:rPr>
        <w:t xml:space="preserve">Los servicios mecánicos se hacen dependiendo de tiempo o de kilometraje, según lo que llegue primero estos mismos </w:t>
      </w:r>
      <w:r w:rsidR="7994B46F" w:rsidRPr="34AC55BC">
        <w:rPr>
          <w:lang w:val="es-ES"/>
        </w:rPr>
        <w:t>varían</w:t>
      </w:r>
      <w:r w:rsidRPr="34AC55BC">
        <w:rPr>
          <w:lang w:val="es-ES"/>
        </w:rPr>
        <w:t xml:space="preserve"> de valores, el de menor valor que viene siendo recomendado para los primeros 5000 kilómetros </w:t>
      </w:r>
      <w:r w:rsidR="5A48D4EB" w:rsidRPr="34AC55BC">
        <w:rPr>
          <w:lang w:val="es-ES"/>
        </w:rPr>
        <w:t>y desde ese punto debería de repetirse cada 1000 kilómetros hasta los 9500 km</w:t>
      </w:r>
    </w:p>
    <w:p w14:paraId="34CE0A41" w14:textId="77777777" w:rsidR="00D45711" w:rsidRDefault="00D45711" w:rsidP="00CF5903">
      <w:pPr>
        <w:ind w:left="284"/>
        <w:jc w:val="both"/>
        <w:rPr>
          <w:lang w:val="es-ES"/>
        </w:rPr>
      </w:pPr>
    </w:p>
    <w:p w14:paraId="53A45CF5" w14:textId="77777777" w:rsidR="00D45711" w:rsidRDefault="1E42066A" w:rsidP="34AC55BC">
      <w:pPr>
        <w:ind w:left="284"/>
        <w:jc w:val="both"/>
        <w:rPr>
          <w:lang w:val="es-ES"/>
        </w:rPr>
      </w:pPr>
      <w:r w:rsidRPr="34AC55BC">
        <w:rPr>
          <w:lang w:val="es-ES"/>
        </w:rPr>
        <w:t>Además de asegurarse que los sistemas del vehículo funcionan como lo usual para evitar imprevistos, se ve necesario mantener al día los sistemas de emisiones para ayudar a reducir la contaminación.</w:t>
      </w:r>
      <w:r w:rsidR="40515747" w:rsidRPr="34AC55BC">
        <w:rPr>
          <w:lang w:val="es-ES"/>
        </w:rPr>
        <w:t xml:space="preserve"> El mantenimiento </w:t>
      </w:r>
      <w:r w:rsidR="7DFB6520" w:rsidRPr="34AC55BC">
        <w:rPr>
          <w:lang w:val="es-ES"/>
        </w:rPr>
        <w:t xml:space="preserve">preventivo </w:t>
      </w:r>
      <w:r w:rsidR="76392C37" w:rsidRPr="34AC55BC">
        <w:rPr>
          <w:lang w:val="es-ES"/>
        </w:rPr>
        <w:t>efectúa que las piezas principales de tu vehículo funcionen de una manera óptima y hacer un reemplazo oportuno de estos repuestos evitan daños colaterales con funcionamiento eléctrico o mecánico</w:t>
      </w:r>
      <w:r w:rsidR="380A400E" w:rsidRPr="34AC55BC">
        <w:rPr>
          <w:lang w:val="es-ES"/>
        </w:rPr>
        <w:t>.</w:t>
      </w:r>
    </w:p>
    <w:p w14:paraId="62EBF3C5" w14:textId="77777777" w:rsidR="00D45711" w:rsidRDefault="00D45711" w:rsidP="34AC55BC">
      <w:pPr>
        <w:ind w:left="284"/>
        <w:jc w:val="both"/>
        <w:rPr>
          <w:lang w:val="es-ES"/>
        </w:rPr>
      </w:pPr>
    </w:p>
    <w:p w14:paraId="173AA63B" w14:textId="7FE49BD8" w:rsidR="00D45711" w:rsidRDefault="14A78C77" w:rsidP="34AC55BC">
      <w:pPr>
        <w:ind w:left="284"/>
        <w:jc w:val="both"/>
        <w:rPr>
          <w:lang w:val="es-ES"/>
        </w:rPr>
      </w:pPr>
      <w:r w:rsidRPr="34AC55BC">
        <w:rPr>
          <w:lang w:val="es-ES"/>
        </w:rPr>
        <w:t xml:space="preserve">Si bien todos los medios de transporte son distintos y las recomendaciones para estos van variando según el fabricante, en términos generales hay consensos para revisiones y cambios que se deben hacer, como anteriormente dicho viene siendo la cantidad de kilometraje. </w:t>
      </w:r>
      <w:r w:rsidR="52DDA8FE" w:rsidRPr="34AC55BC">
        <w:rPr>
          <w:lang w:val="es-ES"/>
        </w:rPr>
        <w:t xml:space="preserve">Si bien la primera visita al taller depende del fabricante, se es recomendable entre los primeros 5000 kilómetros o 6 meses de uso. Sin embargo, si existe </w:t>
      </w:r>
      <w:r w:rsidR="74ECF9DB" w:rsidRPr="34AC55BC">
        <w:rPr>
          <w:lang w:val="es-ES"/>
        </w:rPr>
        <w:t>algún</w:t>
      </w:r>
      <w:r w:rsidR="52DDA8FE" w:rsidRPr="34AC55BC">
        <w:rPr>
          <w:lang w:val="es-ES"/>
        </w:rPr>
        <w:t xml:space="preserve"> problema con el funcionamiento se debe de llevar al taller</w:t>
      </w:r>
      <w:r w:rsidR="517B9C93" w:rsidRPr="50981990">
        <w:rPr>
          <w:lang w:val="es-ES"/>
        </w:rPr>
        <w:t>.</w:t>
      </w:r>
    </w:p>
    <w:p w14:paraId="6D98A12B" w14:textId="77777777" w:rsidR="00D45711" w:rsidRDefault="00D45711" w:rsidP="00CF5903">
      <w:pPr>
        <w:ind w:left="284"/>
        <w:jc w:val="both"/>
        <w:rPr>
          <w:lang w:val="es-ES"/>
        </w:rPr>
      </w:pPr>
    </w:p>
    <w:p w14:paraId="28EA689C" w14:textId="77777777" w:rsidR="00005BEE" w:rsidRDefault="00005BEE" w:rsidP="00CF5903">
      <w:pPr>
        <w:ind w:left="284"/>
        <w:jc w:val="both"/>
        <w:rPr>
          <w:lang w:val="es-ES"/>
        </w:rPr>
      </w:pPr>
    </w:p>
    <w:p w14:paraId="1E74305E" w14:textId="77777777" w:rsidR="00005BEE" w:rsidRDefault="00005BEE" w:rsidP="00CF5903">
      <w:pPr>
        <w:ind w:left="284"/>
        <w:jc w:val="both"/>
        <w:rPr>
          <w:lang w:val="es-ES"/>
        </w:rPr>
      </w:pPr>
    </w:p>
    <w:p w14:paraId="71A11B4A" w14:textId="77777777" w:rsidR="00005BEE" w:rsidRDefault="00005BEE" w:rsidP="00CF5903">
      <w:pPr>
        <w:ind w:left="284"/>
        <w:jc w:val="both"/>
        <w:rPr>
          <w:lang w:val="es-ES"/>
        </w:rPr>
      </w:pPr>
    </w:p>
    <w:p w14:paraId="52B6369A" w14:textId="77777777" w:rsidR="00005BEE" w:rsidRDefault="00005BEE" w:rsidP="00CF5903">
      <w:pPr>
        <w:ind w:left="284"/>
        <w:jc w:val="both"/>
        <w:rPr>
          <w:lang w:val="es-ES"/>
        </w:rPr>
      </w:pPr>
    </w:p>
    <w:p w14:paraId="2946DB82" w14:textId="77777777" w:rsidR="00214822" w:rsidRDefault="00214822" w:rsidP="34AC55BC">
      <w:pPr>
        <w:ind w:left="284"/>
        <w:contextualSpacing/>
        <w:jc w:val="both"/>
        <w:rPr>
          <w:lang w:val="es-ES"/>
        </w:rPr>
      </w:pPr>
    </w:p>
    <w:p w14:paraId="7278FBC2" w14:textId="77777777" w:rsidR="00A25A23" w:rsidRDefault="00BE135D" w:rsidP="4FE7A995">
      <w:pPr>
        <w:pStyle w:val="Ttulo3"/>
        <w:ind w:left="851" w:hanging="567"/>
      </w:pPr>
      <w:bookmarkStart w:id="14" w:name="_Toc461545287"/>
      <w:bookmarkStart w:id="15" w:name="_Toc461545856"/>
      <w:bookmarkStart w:id="16" w:name="_Toc461546175"/>
      <w:bookmarkStart w:id="17" w:name="_Toc461546641"/>
      <w:bookmarkStart w:id="18" w:name="_Toc461546902"/>
      <w:bookmarkStart w:id="19" w:name="_Toc461546976"/>
      <w:bookmarkStart w:id="20" w:name="_Toc31720778"/>
      <w:r>
        <w:lastRenderedPageBreak/>
        <w:t>Planteamiento del Problema</w:t>
      </w:r>
      <w:bookmarkEnd w:id="14"/>
      <w:bookmarkEnd w:id="15"/>
      <w:bookmarkEnd w:id="16"/>
      <w:bookmarkEnd w:id="17"/>
      <w:bookmarkEnd w:id="18"/>
      <w:bookmarkEnd w:id="19"/>
      <w:bookmarkEnd w:id="20"/>
    </w:p>
    <w:p w14:paraId="77C357C7" w14:textId="77777777" w:rsidR="00AF68B7" w:rsidRPr="005E3880" w:rsidRDefault="00BE135D" w:rsidP="005E3880">
      <w:pPr>
        <w:spacing w:after="160" w:line="259" w:lineRule="auto"/>
        <w:ind w:left="708"/>
        <w:jc w:val="both"/>
        <w:rPr>
          <w:rFonts w:ascii="Calibri" w:eastAsia="Calibri" w:hAnsi="Calibri" w:cs="Calibri"/>
          <w:color w:val="000000" w:themeColor="text1"/>
          <w:sz w:val="24"/>
          <w:szCs w:val="24"/>
        </w:rPr>
      </w:pPr>
      <w:r w:rsidRPr="4FE7A995">
        <w:rPr>
          <w:rFonts w:ascii="Calibri" w:eastAsia="Calibri" w:hAnsi="Calibri" w:cs="Calibri"/>
          <w:color w:val="000000" w:themeColor="text1"/>
          <w:sz w:val="24"/>
          <w:szCs w:val="24"/>
          <w:lang w:val="es-ES"/>
        </w:rPr>
        <w:t>Los servicios mecánicos eficientes y de confianza son difíciles de encontrar para las personas con percances viales que son sometidas a situaciones de estrés.</w:t>
      </w:r>
    </w:p>
    <w:p w14:paraId="1725E6AE" w14:textId="77777777" w:rsidR="00302BBF" w:rsidRDefault="00BE135D" w:rsidP="00302BBF">
      <w:pPr>
        <w:pStyle w:val="Ttulo3"/>
        <w:ind w:left="709" w:hanging="425"/>
      </w:pPr>
      <w:bookmarkStart w:id="21" w:name="_Toc31720779"/>
      <w:r>
        <w:t>Justificación del Problema</w:t>
      </w:r>
      <w:bookmarkEnd w:id="21"/>
      <w:r w:rsidR="01933FC4">
        <w:t xml:space="preserve"> </w:t>
      </w:r>
    </w:p>
    <w:p w14:paraId="5997CC1D" w14:textId="77777777" w:rsidR="000A3661" w:rsidRPr="000A3661" w:rsidRDefault="000A3661" w:rsidP="00102E4C"/>
    <w:p w14:paraId="23AB1138" w14:textId="77777777" w:rsidR="49052A7D" w:rsidRDefault="00BE135D" w:rsidP="4FE7A995">
      <w:pPr>
        <w:spacing w:after="160" w:line="259" w:lineRule="auto"/>
        <w:ind w:left="708"/>
        <w:jc w:val="both"/>
        <w:rPr>
          <w:rFonts w:ascii="Segoe UI" w:eastAsia="Segoe UI" w:hAnsi="Segoe UI" w:cs="Segoe UI"/>
          <w:color w:val="000000" w:themeColor="text1"/>
          <w:lang w:val="es-ES"/>
        </w:rPr>
      </w:pPr>
      <w:r w:rsidRPr="13087DA0">
        <w:rPr>
          <w:rFonts w:ascii="Calibri" w:eastAsia="Calibri" w:hAnsi="Calibri" w:cs="Calibri"/>
          <w:color w:val="000000" w:themeColor="text1"/>
          <w:lang w:val="es-ES"/>
        </w:rPr>
        <w:t>El problema surge a partir de que se han evidenciado múltiples accidentes en la ciudad y las personas a la hora de llamar a los seguros, grúas o alguna atención mecánica se ve tardía por los procesos que estas manejan que son algo precarios ya que se debe hacer una llamada y dar la ubicaci</w:t>
      </w:r>
      <w:r w:rsidRPr="13087DA0">
        <w:rPr>
          <w:rFonts w:ascii="Segoe UI" w:eastAsia="Segoe UI" w:hAnsi="Segoe UI" w:cs="Segoe UI"/>
          <w:color w:val="000000" w:themeColor="text1"/>
          <w:lang w:val="es-ES"/>
        </w:rPr>
        <w:t xml:space="preserve">ón por voz. </w:t>
      </w:r>
    </w:p>
    <w:p w14:paraId="2FE5B836" w14:textId="77777777" w:rsidR="00102E4C" w:rsidRDefault="00BE135D" w:rsidP="00102E4C">
      <w:pPr>
        <w:ind w:left="708"/>
      </w:pPr>
      <w:r w:rsidRPr="13087DA0">
        <w:t>Se ha evidenciado que los percances mecánicos en la vía tienen no solo un factor de estrés en el conductor, sino que también influye a que se hagan trancones ya sea de largo o corto tiempo; Viéndose afectado no solo el conductor del vehículo, si no que la movilidad en la vía donde ocurre el percance</w:t>
      </w:r>
    </w:p>
    <w:p w14:paraId="110FFD37" w14:textId="77777777" w:rsidR="003D66E4" w:rsidRPr="00102E4C" w:rsidRDefault="003D66E4" w:rsidP="00102E4C">
      <w:pPr>
        <w:ind w:left="708"/>
      </w:pPr>
    </w:p>
    <w:p w14:paraId="637F8DBF" w14:textId="77777777" w:rsidR="00FA2050" w:rsidRPr="000D616F" w:rsidRDefault="00BE135D" w:rsidP="000D616F">
      <w:pPr>
        <w:spacing w:after="160" w:line="259" w:lineRule="auto"/>
        <w:ind w:left="708"/>
        <w:jc w:val="both"/>
        <w:rPr>
          <w:rFonts w:ascii="Calibri" w:eastAsia="Calibri" w:hAnsi="Calibri" w:cs="Calibri"/>
          <w:color w:val="000000" w:themeColor="text1"/>
          <w:lang w:val="es-ES"/>
        </w:rPr>
      </w:pPr>
      <w:r w:rsidRPr="13087DA0">
        <w:rPr>
          <w:rFonts w:ascii="Calibri" w:eastAsia="Calibri" w:hAnsi="Calibri" w:cs="Calibri"/>
          <w:color w:val="000000" w:themeColor="text1"/>
          <w:lang w:val="es-ES"/>
        </w:rPr>
        <w:t>Es realmente difícil hallar talleres que se encuentren cerca de tu ubicación, sin antes realizar una búsqueda complicada y poco intuitiva, además, es un proceso inseguro puesto que realmente no sabes si el taller que encontraste est</w:t>
      </w:r>
      <w:r w:rsidRPr="13087DA0">
        <w:rPr>
          <w:rFonts w:ascii="Segoe UI" w:eastAsia="Segoe UI" w:hAnsi="Segoe UI" w:cs="Segoe UI"/>
          <w:color w:val="000000" w:themeColor="text1"/>
          <w:lang w:val="es-ES"/>
        </w:rPr>
        <w:t>á</w:t>
      </w:r>
      <w:r w:rsidRPr="13087DA0">
        <w:rPr>
          <w:rFonts w:ascii="Calibri" w:eastAsia="Calibri" w:hAnsi="Calibri" w:cs="Calibri"/>
          <w:color w:val="000000" w:themeColor="text1"/>
          <w:lang w:val="es-ES"/>
        </w:rPr>
        <w:t xml:space="preserve"> prestando servicio en ese momento o si es de calidad.</w:t>
      </w:r>
    </w:p>
    <w:p w14:paraId="6B699379" w14:textId="77777777" w:rsidR="00470354" w:rsidRDefault="00470354" w:rsidP="54C4A82C">
      <w:pPr>
        <w:ind w:left="709"/>
        <w:contextualSpacing/>
        <w:jc w:val="both"/>
      </w:pPr>
    </w:p>
    <w:p w14:paraId="789BD4E6" w14:textId="77777777" w:rsidR="00CA24A5" w:rsidRDefault="00BE135D" w:rsidP="0080627C">
      <w:pPr>
        <w:pStyle w:val="Ttulo3"/>
        <w:ind w:left="709" w:hanging="425"/>
      </w:pPr>
      <w:bookmarkStart w:id="22" w:name="_Toc31720780"/>
      <w:bookmarkStart w:id="23" w:name="_Toc461545288"/>
      <w:bookmarkStart w:id="24" w:name="_Toc461545857"/>
      <w:bookmarkStart w:id="25" w:name="_Toc461546176"/>
      <w:bookmarkStart w:id="26" w:name="_Toc461546642"/>
      <w:bookmarkStart w:id="27" w:name="_Toc461546903"/>
      <w:bookmarkStart w:id="28" w:name="_Toc461546977"/>
      <w:r>
        <w:t>Descripción y análisis de la complejidad</w:t>
      </w:r>
      <w:r w:rsidR="4BC5DC96">
        <w:t xml:space="preserve"> del problema</w:t>
      </w:r>
      <w:bookmarkEnd w:id="22"/>
    </w:p>
    <w:p w14:paraId="3FE9F23F" w14:textId="77777777" w:rsidR="0080627C" w:rsidRPr="0080627C" w:rsidRDefault="0080627C" w:rsidP="0080627C"/>
    <w:p w14:paraId="0EE0FE90" w14:textId="77777777" w:rsidR="002061F5" w:rsidRDefault="00BE135D" w:rsidP="00CA24A5">
      <w:pPr>
        <w:ind w:left="709"/>
        <w:contextualSpacing/>
        <w:jc w:val="both"/>
      </w:pPr>
      <w:r>
        <w:t xml:space="preserve">Los vehículos </w:t>
      </w:r>
      <w:r w:rsidR="00CA7D4A">
        <w:t>automotores</w:t>
      </w:r>
      <w:r>
        <w:t xml:space="preserve"> tienen una vida </w:t>
      </w:r>
      <w:r w:rsidR="00CA7D4A">
        <w:t>bastante</w:t>
      </w:r>
      <w:r>
        <w:t xml:space="preserve"> extensa, </w:t>
      </w:r>
      <w:r w:rsidR="002D65CC">
        <w:t xml:space="preserve">puesto que sus partes y componentes </w:t>
      </w:r>
      <w:r w:rsidR="00873D54">
        <w:t>deben tener</w:t>
      </w:r>
      <w:r w:rsidR="002D65CC">
        <w:t xml:space="preserve"> una calidad y durabilidad aprobadas bajo una serie de estatutos y pruebas de rigor que son ejercidos antes de salir al mercado, más sin embargo estos vehículos no están exentos de tener </w:t>
      </w:r>
      <w:r w:rsidR="0009157B">
        <w:t>algún problema con alguna de sus partes</w:t>
      </w:r>
      <w:r>
        <w:t xml:space="preserve"> cuando empieza a circula</w:t>
      </w:r>
      <w:r w:rsidR="00F94B31">
        <w:t>r</w:t>
      </w:r>
      <w:r>
        <w:t xml:space="preserve"> en las calles.</w:t>
      </w:r>
    </w:p>
    <w:p w14:paraId="1F72F646" w14:textId="77777777" w:rsidR="002061F5" w:rsidRDefault="002061F5" w:rsidP="00CA24A5">
      <w:pPr>
        <w:ind w:left="709"/>
        <w:contextualSpacing/>
        <w:jc w:val="both"/>
      </w:pPr>
    </w:p>
    <w:p w14:paraId="6D478E4D" w14:textId="77777777" w:rsidR="005C02F3" w:rsidRDefault="00BE135D" w:rsidP="00CA24A5">
      <w:pPr>
        <w:ind w:left="709"/>
        <w:contextualSpacing/>
        <w:jc w:val="both"/>
      </w:pPr>
      <w:r>
        <w:t xml:space="preserve">Debido a los grandes niveles de volumen de dureza que son sometidos </w:t>
      </w:r>
      <w:r w:rsidR="007723D6">
        <w:t>algunos de estos</w:t>
      </w:r>
      <w:r w:rsidR="00E90F7A">
        <w:t xml:space="preserve"> </w:t>
      </w:r>
      <w:r w:rsidR="00530FDF">
        <w:t>vehículos</w:t>
      </w:r>
      <w:r w:rsidR="007723D6">
        <w:t xml:space="preserve"> se encuentran con </w:t>
      </w:r>
      <w:r w:rsidR="00530FDF">
        <w:t>la ocasión</w:t>
      </w:r>
      <w:r w:rsidR="007723D6">
        <w:t xml:space="preserve"> de llegar a tener un percance a la hora de estar circulando </w:t>
      </w:r>
      <w:r w:rsidR="00F94B31">
        <w:t>en la ciudad</w:t>
      </w:r>
      <w:r>
        <w:t>.</w:t>
      </w:r>
    </w:p>
    <w:p w14:paraId="08CE6F91" w14:textId="77777777" w:rsidR="005C02F3" w:rsidRDefault="005C02F3" w:rsidP="00CA24A5">
      <w:pPr>
        <w:ind w:left="709"/>
        <w:contextualSpacing/>
        <w:jc w:val="both"/>
      </w:pPr>
    </w:p>
    <w:p w14:paraId="296C0FAC" w14:textId="77777777" w:rsidR="00163C73" w:rsidRDefault="00BE135D" w:rsidP="00163C73">
      <w:pPr>
        <w:ind w:left="709"/>
        <w:contextualSpacing/>
        <w:jc w:val="both"/>
      </w:pPr>
      <w:r>
        <w:t xml:space="preserve">El análisis de la complejidad busca </w:t>
      </w:r>
      <w:r w:rsidR="0079324A">
        <w:t>conocer</w:t>
      </w:r>
      <w:r w:rsidR="00A85923">
        <w:t xml:space="preserve"> </w:t>
      </w:r>
      <w:r w:rsidR="00DA468C">
        <w:t xml:space="preserve">un análisis sobre </w:t>
      </w:r>
      <w:r w:rsidR="1E2BF0C4">
        <w:t>qué</w:t>
      </w:r>
      <w:r w:rsidR="00DA468C">
        <w:t xml:space="preserve"> tiempos tendrá el aplicativo para tener una eficacia a la hora de hacer solicitudes para los conductores con vehículos automot</w:t>
      </w:r>
      <w:r>
        <w:t>ores.</w:t>
      </w:r>
    </w:p>
    <w:p w14:paraId="61CDCEAD" w14:textId="77777777" w:rsidR="00163C73" w:rsidRDefault="00163C73" w:rsidP="00163C73">
      <w:pPr>
        <w:ind w:left="709"/>
        <w:contextualSpacing/>
        <w:jc w:val="both"/>
      </w:pPr>
    </w:p>
    <w:p w14:paraId="4F4FC776" w14:textId="77777777" w:rsidR="00163C73" w:rsidRDefault="00BE135D" w:rsidP="00163C73">
      <w:pPr>
        <w:ind w:left="709"/>
        <w:contextualSpacing/>
        <w:jc w:val="both"/>
      </w:pPr>
      <w:r>
        <w:t>Con base a esto, los resultados arrojados ayudarán</w:t>
      </w:r>
      <w:r w:rsidR="00EC174A">
        <w:t xml:space="preserve"> a brindar un análisis </w:t>
      </w:r>
      <w:r w:rsidR="008848E8">
        <w:t>sobre complejidades y tiempos tendrán respuesta en cuanto a las solicitudes</w:t>
      </w:r>
      <w:r w:rsidR="0093685F">
        <w:t xml:space="preserve">; con esto </w:t>
      </w:r>
      <w:r w:rsidR="0052312C">
        <w:t xml:space="preserve">se tendrá una mejor percepción </w:t>
      </w:r>
      <w:r w:rsidR="008C71E4">
        <w:t>en cuanto a las tareas que necesitan revisarse y mejorarse.</w:t>
      </w:r>
    </w:p>
    <w:p w14:paraId="6BB9E253" w14:textId="77777777" w:rsidR="001D5FF8" w:rsidRDefault="001D5FF8" w:rsidP="001D5FF8">
      <w:pPr>
        <w:ind w:left="708"/>
      </w:pPr>
    </w:p>
    <w:p w14:paraId="474B0BE0" w14:textId="77777777" w:rsidR="00DC4AD8" w:rsidRDefault="00DC4AD8" w:rsidP="001D5FF8">
      <w:pPr>
        <w:ind w:left="708"/>
      </w:pPr>
    </w:p>
    <w:p w14:paraId="45E92CDF" w14:textId="77777777" w:rsidR="00DC4AD8" w:rsidRPr="001D5FF8" w:rsidRDefault="00DC4AD8" w:rsidP="001D5FF8">
      <w:pPr>
        <w:ind w:left="708"/>
      </w:pPr>
    </w:p>
    <w:p w14:paraId="160944D7" w14:textId="77777777" w:rsidR="00A6240E" w:rsidRPr="001B3EE9" w:rsidRDefault="00BE135D" w:rsidP="001B3EE9">
      <w:pPr>
        <w:pStyle w:val="Ttulo3"/>
        <w:ind w:left="709" w:hanging="425"/>
      </w:pPr>
      <w:bookmarkStart w:id="29" w:name="_Toc31720781"/>
      <w:r>
        <w:lastRenderedPageBreak/>
        <w:t>Objetivo General</w:t>
      </w:r>
      <w:bookmarkEnd w:id="23"/>
      <w:bookmarkEnd w:id="24"/>
      <w:bookmarkEnd w:id="25"/>
      <w:bookmarkEnd w:id="26"/>
      <w:bookmarkEnd w:id="27"/>
      <w:bookmarkEnd w:id="28"/>
      <w:bookmarkEnd w:id="29"/>
    </w:p>
    <w:p w14:paraId="23DE523C" w14:textId="4D6F287C" w:rsidR="001A2BC9" w:rsidRPr="0072104D" w:rsidRDefault="00BE135D" w:rsidP="0072104D">
      <w:pPr>
        <w:ind w:left="708"/>
        <w:jc w:val="both"/>
        <w:rPr>
          <w:rFonts w:ascii="Calibri" w:eastAsia="Calibri" w:hAnsi="Calibri" w:cs="Calibri"/>
        </w:rPr>
      </w:pPr>
      <w:r w:rsidRPr="54C4A82C">
        <w:rPr>
          <w:rFonts w:ascii="Calibri" w:eastAsia="Calibri" w:hAnsi="Calibri" w:cs="Calibri"/>
          <w:color w:val="000000" w:themeColor="text1"/>
          <w:lang w:val="es"/>
        </w:rPr>
        <w:t xml:space="preserve">Desarrollar una aplicación móvil como herramienta para facilitar el acceso de servicios mecánicos a los actores viales que </w:t>
      </w:r>
      <w:r w:rsidR="00BD3744" w:rsidRPr="54C4A82C">
        <w:rPr>
          <w:rFonts w:ascii="Calibri" w:eastAsia="Calibri" w:hAnsi="Calibri" w:cs="Calibri"/>
          <w:color w:val="000000" w:themeColor="text1"/>
          <w:lang w:val="es"/>
        </w:rPr>
        <w:t>presenten percances</w:t>
      </w:r>
      <w:r w:rsidRPr="54C4A82C">
        <w:rPr>
          <w:rFonts w:ascii="Calibri" w:eastAsia="Calibri" w:hAnsi="Calibri" w:cs="Calibri"/>
          <w:color w:val="000000" w:themeColor="text1"/>
          <w:lang w:val="es"/>
        </w:rPr>
        <w:t xml:space="preserve"> técnicos en sus diferentes medios de transporte sobre el área urbana</w:t>
      </w:r>
    </w:p>
    <w:p w14:paraId="52E56223" w14:textId="77777777" w:rsidR="00AC1490" w:rsidRPr="00A25A23" w:rsidRDefault="00AC1490" w:rsidP="004878AB">
      <w:pPr>
        <w:tabs>
          <w:tab w:val="left" w:pos="2241"/>
        </w:tabs>
        <w:jc w:val="both"/>
      </w:pPr>
    </w:p>
    <w:p w14:paraId="7914F8CB" w14:textId="77777777" w:rsidR="00A25A23" w:rsidRPr="001B3EE9" w:rsidRDefault="00BE135D" w:rsidP="00522EDA">
      <w:pPr>
        <w:pStyle w:val="Ttulo3"/>
        <w:numPr>
          <w:ilvl w:val="1"/>
          <w:numId w:val="5"/>
        </w:numPr>
        <w:ind w:left="709" w:hanging="425"/>
      </w:pPr>
      <w:bookmarkStart w:id="30" w:name="_Toc461546643"/>
      <w:bookmarkStart w:id="31" w:name="_Toc461546904"/>
      <w:bookmarkStart w:id="32" w:name="_Toc461546978"/>
      <w:bookmarkStart w:id="33" w:name="_Toc31720782"/>
      <w:r>
        <w:t>Objetivos Específicos</w:t>
      </w:r>
      <w:bookmarkEnd w:id="30"/>
      <w:bookmarkEnd w:id="31"/>
      <w:bookmarkEnd w:id="32"/>
      <w:bookmarkEnd w:id="33"/>
    </w:p>
    <w:p w14:paraId="3FC20047" w14:textId="77777777" w:rsidR="3E535F40" w:rsidRDefault="00BE135D" w:rsidP="00522EDA">
      <w:pPr>
        <w:pStyle w:val="Prrafodelista"/>
        <w:numPr>
          <w:ilvl w:val="0"/>
          <w:numId w:val="3"/>
        </w:numPr>
      </w:pPr>
      <w:r w:rsidRPr="54C4A82C">
        <w:t>Identificar los requerimientos necesarios para determinar el alcance funcional y técnico del proyecto.</w:t>
      </w:r>
    </w:p>
    <w:p w14:paraId="72BBD0FC" w14:textId="77777777" w:rsidR="505DC551" w:rsidRDefault="00BE135D" w:rsidP="00522EDA">
      <w:pPr>
        <w:pStyle w:val="Prrafodelista"/>
        <w:numPr>
          <w:ilvl w:val="0"/>
          <w:numId w:val="3"/>
        </w:numPr>
      </w:pPr>
      <w:r>
        <w:t>Crear</w:t>
      </w:r>
      <w:r w:rsidR="6AB1615F">
        <w:t xml:space="preserve"> </w:t>
      </w:r>
      <w:r w:rsidR="1AB5C2A1">
        <w:t>el</w:t>
      </w:r>
      <w:r w:rsidR="38DC9BA0">
        <w:t xml:space="preserve"> m</w:t>
      </w:r>
      <w:r w:rsidR="6AB1615F">
        <w:t xml:space="preserve">odelo de base de datos </w:t>
      </w:r>
      <w:r w:rsidR="3CB9CE53">
        <w:t>con el fin de s</w:t>
      </w:r>
      <w:r w:rsidR="403F97C7">
        <w:t>alvaguardar</w:t>
      </w:r>
      <w:r w:rsidR="3D1508FE">
        <w:t xml:space="preserve"> </w:t>
      </w:r>
      <w:r w:rsidR="2434A498">
        <w:t>la</w:t>
      </w:r>
      <w:r w:rsidR="3D1508FE">
        <w:t xml:space="preserve"> </w:t>
      </w:r>
      <w:r w:rsidR="1E564CA7">
        <w:t>información</w:t>
      </w:r>
      <w:r w:rsidR="223C6B9B">
        <w:t xml:space="preserve"> del producto</w:t>
      </w:r>
      <w:r w:rsidR="1E564CA7">
        <w:t xml:space="preserve"> </w:t>
      </w:r>
      <w:r w:rsidR="3D1508FE">
        <w:t xml:space="preserve">tomando en cuenta los requerimientos </w:t>
      </w:r>
      <w:r w:rsidR="225835AC">
        <w:t>previamente definidos.</w:t>
      </w:r>
    </w:p>
    <w:p w14:paraId="26E3ADB1" w14:textId="77777777" w:rsidR="54C4A82C" w:rsidRDefault="00BE135D" w:rsidP="00522EDA">
      <w:pPr>
        <w:pStyle w:val="Prrafodelista"/>
        <w:numPr>
          <w:ilvl w:val="0"/>
          <w:numId w:val="3"/>
        </w:numPr>
      </w:pPr>
      <w:r>
        <w:t xml:space="preserve">Impulsar el despliegue de prestaciones de servicios en las telecomunicaciones para asegurar las soluciones de los percances de carretera en vehículos </w:t>
      </w:r>
      <w:r w:rsidR="00CD67B8">
        <w:t>automotores</w:t>
      </w:r>
      <w:r w:rsidR="69DE8E32">
        <w:t>.</w:t>
      </w:r>
    </w:p>
    <w:p w14:paraId="34FE913C" w14:textId="77777777" w:rsidR="54C4A82C" w:rsidRDefault="00BE135D" w:rsidP="00522EDA">
      <w:pPr>
        <w:pStyle w:val="Prrafodelista"/>
        <w:numPr>
          <w:ilvl w:val="0"/>
          <w:numId w:val="3"/>
        </w:numPr>
      </w:pPr>
      <w:r>
        <w:t xml:space="preserve">Elaborar </w:t>
      </w:r>
      <w:r w:rsidR="00AF2CAF">
        <w:t xml:space="preserve">propuestas </w:t>
      </w:r>
      <w:r w:rsidR="00A21F45">
        <w:t>p</w:t>
      </w:r>
      <w:r w:rsidR="006C3010">
        <w:t xml:space="preserve">ara potenciar </w:t>
      </w:r>
      <w:r w:rsidR="002C770A">
        <w:t xml:space="preserve">el servicio de atención mecánica </w:t>
      </w:r>
      <w:r w:rsidR="005125BC">
        <w:t xml:space="preserve">en base a las tecnologías de información </w:t>
      </w:r>
      <w:r w:rsidR="00210BD4">
        <w:t xml:space="preserve">para </w:t>
      </w:r>
      <w:r w:rsidR="006713D6">
        <w:t>el soporte del servicio de estas empresas</w:t>
      </w:r>
      <w:r w:rsidR="009843FF">
        <w:t>.</w:t>
      </w:r>
    </w:p>
    <w:p w14:paraId="6D38E2AC" w14:textId="77777777" w:rsidR="0080627C" w:rsidRDefault="00BE135D" w:rsidP="00522EDA">
      <w:pPr>
        <w:pStyle w:val="Prrafodelista"/>
        <w:numPr>
          <w:ilvl w:val="0"/>
          <w:numId w:val="3"/>
        </w:numPr>
      </w:pPr>
      <w:r>
        <w:t>Validar el funcionamiento del producto software</w:t>
      </w:r>
    </w:p>
    <w:p w14:paraId="07547A01" w14:textId="77777777" w:rsidR="0080627C" w:rsidRDefault="0080627C" w:rsidP="009843FF">
      <w:pPr>
        <w:pStyle w:val="Prrafodelista"/>
        <w:ind w:left="1068"/>
      </w:pPr>
    </w:p>
    <w:p w14:paraId="5B2D9698" w14:textId="77777777" w:rsidR="003472F0" w:rsidRDefault="00BE135D" w:rsidP="00522EDA">
      <w:pPr>
        <w:pStyle w:val="Ttulo3"/>
        <w:numPr>
          <w:ilvl w:val="1"/>
          <w:numId w:val="5"/>
        </w:numPr>
        <w:ind w:left="709" w:hanging="425"/>
      </w:pPr>
      <w:bookmarkStart w:id="34" w:name="_Toc31720783"/>
      <w:r>
        <w:t>Descripción de la Solución</w:t>
      </w:r>
      <w:bookmarkEnd w:id="34"/>
    </w:p>
    <w:p w14:paraId="5043CB0F" w14:textId="77777777" w:rsidR="005A07CB" w:rsidRPr="005A07CB" w:rsidRDefault="005A07CB" w:rsidP="005A07CB"/>
    <w:p w14:paraId="12065273" w14:textId="77777777" w:rsidR="7878D8A6" w:rsidRDefault="00BE135D" w:rsidP="00522EDA">
      <w:pPr>
        <w:pStyle w:val="Ttulo3"/>
        <w:numPr>
          <w:ilvl w:val="2"/>
          <w:numId w:val="5"/>
        </w:numPr>
        <w:ind w:left="1134" w:hanging="425"/>
      </w:pPr>
      <w:bookmarkStart w:id="35" w:name="_Toc31720784"/>
      <w:r>
        <w:t>Proceso de Ingeniería</w:t>
      </w:r>
      <w:bookmarkEnd w:id="35"/>
    </w:p>
    <w:p w14:paraId="40AB78A6" w14:textId="77777777" w:rsidR="7C193BB0" w:rsidRDefault="00BE135D" w:rsidP="7878D8A6">
      <w:pPr>
        <w:ind w:left="708"/>
        <w:jc w:val="both"/>
      </w:pPr>
      <w:r>
        <w:t xml:space="preserve">Para </w:t>
      </w:r>
      <w:r w:rsidR="525B2201">
        <w:t xml:space="preserve">la </w:t>
      </w:r>
      <w:r w:rsidR="3CAE5473">
        <w:t>creación</w:t>
      </w:r>
      <w:r w:rsidR="525B2201">
        <w:t xml:space="preserve"> de proyecto</w:t>
      </w:r>
      <w:r w:rsidR="51C1F18A">
        <w:t>s</w:t>
      </w:r>
      <w:r w:rsidR="525B2201">
        <w:t xml:space="preserve"> de software</w:t>
      </w:r>
      <w:r>
        <w:t xml:space="preserve"> existen diferentes metodologías </w:t>
      </w:r>
      <w:r w:rsidR="3BFD2A8F">
        <w:t xml:space="preserve">de desarrollo, las cuales sirven como un método que permite </w:t>
      </w:r>
      <w:r w:rsidR="5EC87AE1">
        <w:t xml:space="preserve">acelerar el proceso, </w:t>
      </w:r>
      <w:r w:rsidR="7C2B8954">
        <w:t xml:space="preserve">planificar </w:t>
      </w:r>
      <w:r w:rsidR="5EC87AE1">
        <w:t>y mejorar la calidad del producto resultante</w:t>
      </w:r>
      <w:r w:rsidR="771ECD6E">
        <w:t>. Claro está que c</w:t>
      </w:r>
      <w:r w:rsidR="09DD3FF9">
        <w:t>ada</w:t>
      </w:r>
      <w:r w:rsidR="52CBB597">
        <w:t xml:space="preserve"> una de ellas posee tantos sus ventajas como sus </w:t>
      </w:r>
      <w:r w:rsidR="09DD3FF9">
        <w:t>de</w:t>
      </w:r>
      <w:r w:rsidR="27BA5CBF">
        <w:t>s</w:t>
      </w:r>
      <w:r w:rsidR="09DD3FF9">
        <w:t>ventajas</w:t>
      </w:r>
      <w:r w:rsidR="556887C8">
        <w:t xml:space="preserve">, por ello es muy importante seleccionar </w:t>
      </w:r>
      <w:r w:rsidR="255A91DB">
        <w:t xml:space="preserve">la adecuada </w:t>
      </w:r>
      <w:r w:rsidR="00EA193B">
        <w:t>de acuerdo con</w:t>
      </w:r>
      <w:r w:rsidR="255A91DB">
        <w:t xml:space="preserve"> las necesidades del producto</w:t>
      </w:r>
      <w:r w:rsidR="0E808552">
        <w:t>.</w:t>
      </w:r>
    </w:p>
    <w:p w14:paraId="07459315" w14:textId="77777777" w:rsidR="2F5F3DC0" w:rsidRDefault="2F5F3DC0" w:rsidP="2F5F3DC0">
      <w:pPr>
        <w:ind w:left="708"/>
        <w:jc w:val="both"/>
      </w:pPr>
    </w:p>
    <w:p w14:paraId="01E718C8" w14:textId="77777777" w:rsidR="387DB5D8" w:rsidRDefault="00BE135D" w:rsidP="3309CF12">
      <w:pPr>
        <w:ind w:left="708"/>
        <w:jc w:val="both"/>
      </w:pPr>
      <w:r>
        <w:t xml:space="preserve">Para este </w:t>
      </w:r>
      <w:r w:rsidR="12A8FDFB">
        <w:t xml:space="preserve">proyecto se </w:t>
      </w:r>
      <w:r w:rsidR="793E648F">
        <w:t>determinó</w:t>
      </w:r>
      <w:r w:rsidR="0BCC2241">
        <w:t xml:space="preserve"> que</w:t>
      </w:r>
      <w:r w:rsidR="12A8FDFB">
        <w:t xml:space="preserve"> la metodología </w:t>
      </w:r>
      <w:r w:rsidR="64C32721">
        <w:t>más</w:t>
      </w:r>
      <w:r w:rsidR="4C90ED95">
        <w:t xml:space="preserve"> acorde </w:t>
      </w:r>
      <w:r w:rsidR="2C233C48">
        <w:t xml:space="preserve">con las necesidades que se plantean es </w:t>
      </w:r>
      <w:r w:rsidR="12A8FDFB">
        <w:t>Mobile-d</w:t>
      </w:r>
      <w:r w:rsidR="601BEFBC">
        <w:t xml:space="preserve">, puesto que </w:t>
      </w:r>
      <w:r w:rsidR="34BEC945">
        <w:t>permite obtener ciclos de desarrollo bastante acelerados</w:t>
      </w:r>
      <w:r w:rsidR="144F1A6A">
        <w:t xml:space="preserve"> en grupos</w:t>
      </w:r>
      <w:r w:rsidR="6948835A">
        <w:t xml:space="preserve"> con personal limitado</w:t>
      </w:r>
      <w:r w:rsidR="285758A5">
        <w:t xml:space="preserve"> y, además </w:t>
      </w:r>
      <w:r w:rsidR="59638869">
        <w:t xml:space="preserve">una característica muy importante de ella </w:t>
      </w:r>
      <w:r w:rsidR="4C7FDB5D">
        <w:t xml:space="preserve">es </w:t>
      </w:r>
      <w:r w:rsidR="5E2F71A8">
        <w:t xml:space="preserve">que </w:t>
      </w:r>
      <w:bookmarkStart w:id="36" w:name="_Int_Bh40Fjzf"/>
      <w:r w:rsidR="5E2F71A8">
        <w:t xml:space="preserve">está </w:t>
      </w:r>
      <w:r w:rsidR="4C7FDB5D">
        <w:t>orientada</w:t>
      </w:r>
      <w:bookmarkEnd w:id="36"/>
      <w:r w:rsidR="4C7FDB5D">
        <w:t xml:space="preserve"> al desarrollo móvil</w:t>
      </w:r>
      <w:r w:rsidR="11876CC2">
        <w:t>.</w:t>
      </w:r>
    </w:p>
    <w:p w14:paraId="6537F28F" w14:textId="77777777" w:rsidR="00D45711" w:rsidRDefault="00D45711" w:rsidP="1493FE44">
      <w:pPr>
        <w:ind w:left="708"/>
        <w:jc w:val="both"/>
      </w:pPr>
    </w:p>
    <w:p w14:paraId="17CF963E" w14:textId="77777777" w:rsidR="1493FE44" w:rsidRDefault="00BE135D" w:rsidP="1493FE44">
      <w:pPr>
        <w:ind w:left="708"/>
        <w:jc w:val="both"/>
      </w:pPr>
      <w:r>
        <w:t xml:space="preserve">Las fases de la metodología a desarrollar en el proyecto </w:t>
      </w:r>
      <w:proofErr w:type="spellStart"/>
      <w:r>
        <w:t>Safe</w:t>
      </w:r>
      <w:proofErr w:type="spellEnd"/>
      <w:r>
        <w:t xml:space="preserve"> Road son: </w:t>
      </w:r>
    </w:p>
    <w:p w14:paraId="3D7043F3" w14:textId="77777777" w:rsidR="34C433D0" w:rsidRDefault="00BE135D" w:rsidP="00522EDA">
      <w:pPr>
        <w:pStyle w:val="Prrafodelista"/>
        <w:numPr>
          <w:ilvl w:val="0"/>
          <w:numId w:val="7"/>
        </w:numPr>
        <w:jc w:val="both"/>
      </w:pPr>
      <w:r w:rsidRPr="34AC55BC">
        <w:rPr>
          <w:b/>
          <w:bCs/>
        </w:rPr>
        <w:t>Exploración:</w:t>
      </w:r>
      <w:r w:rsidR="4276DDBC" w:rsidRPr="34AC55BC">
        <w:rPr>
          <w:b/>
          <w:bCs/>
        </w:rPr>
        <w:t xml:space="preserve"> </w:t>
      </w:r>
      <w:r w:rsidR="4276DDBC">
        <w:t>Se define</w:t>
      </w:r>
      <w:r w:rsidR="2F9086C8">
        <w:t>n l</w:t>
      </w:r>
      <w:r w:rsidR="4276DDBC">
        <w:t xml:space="preserve">os conceptos básicos y el alcance que </w:t>
      </w:r>
      <w:r w:rsidR="645BE74C">
        <w:t xml:space="preserve">tendrá </w:t>
      </w:r>
      <w:r w:rsidR="4276DDBC">
        <w:t>el proyecto</w:t>
      </w:r>
      <w:r w:rsidR="5C69664C">
        <w:t>,</w:t>
      </w:r>
      <w:r w:rsidR="4276DDBC">
        <w:t xml:space="preserve"> </w:t>
      </w:r>
      <w:r w:rsidR="5C69664C">
        <w:t xml:space="preserve">en esta fase será de vital importancia la </w:t>
      </w:r>
      <w:bookmarkStart w:id="37" w:name="_Int_4Q0LWs7m"/>
      <w:r w:rsidR="6F650438">
        <w:t>participación</w:t>
      </w:r>
      <w:bookmarkEnd w:id="37"/>
      <w:r w:rsidR="5C69664C">
        <w:t xml:space="preserve"> del tutor de tesis</w:t>
      </w:r>
      <w:r w:rsidR="1715BABC">
        <w:t xml:space="preserve">.  Los resultados esperados al finalizarla son el documento de requisitos iniciales, una </w:t>
      </w:r>
      <w:r w:rsidR="24659ABD">
        <w:t xml:space="preserve">descripción de </w:t>
      </w:r>
      <w:r w:rsidR="048F521E">
        <w:t xml:space="preserve">la necesidad </w:t>
      </w:r>
      <w:r w:rsidR="62AAE005">
        <w:t>arquitectónica</w:t>
      </w:r>
      <w:r w:rsidR="24659ABD">
        <w:t xml:space="preserve"> </w:t>
      </w:r>
      <w:r w:rsidR="62AAE005">
        <w:t>del producto</w:t>
      </w:r>
      <w:r w:rsidR="24659ABD">
        <w:t xml:space="preserve"> y un plan de proyecto con una línea de tiempo.</w:t>
      </w:r>
    </w:p>
    <w:p w14:paraId="6DFB9E20" w14:textId="77777777" w:rsidR="1715BABC" w:rsidRDefault="1715BABC" w:rsidP="7444A8ED">
      <w:pPr>
        <w:ind w:left="1056"/>
        <w:jc w:val="both"/>
      </w:pPr>
    </w:p>
    <w:p w14:paraId="4973D302" w14:textId="77777777" w:rsidR="34C433D0" w:rsidRDefault="00BE135D" w:rsidP="00522EDA">
      <w:pPr>
        <w:pStyle w:val="Prrafodelista"/>
        <w:numPr>
          <w:ilvl w:val="0"/>
          <w:numId w:val="7"/>
        </w:numPr>
        <w:jc w:val="both"/>
      </w:pPr>
      <w:r w:rsidRPr="10AC07E3">
        <w:rPr>
          <w:b/>
        </w:rPr>
        <w:t>Inicialización:</w:t>
      </w:r>
      <w:r w:rsidR="399007DC" w:rsidRPr="51DDD0DB">
        <w:rPr>
          <w:b/>
          <w:bCs/>
        </w:rPr>
        <w:t xml:space="preserve"> </w:t>
      </w:r>
      <w:r w:rsidR="399007DC">
        <w:t xml:space="preserve">Se </w:t>
      </w:r>
      <w:r w:rsidR="6A0E3C9A">
        <w:t>instaurará el entorno técnico de desarrollo y se reconocerán los recursos imprescindibles</w:t>
      </w:r>
      <w:r w:rsidR="268C2924">
        <w:t xml:space="preserve">, </w:t>
      </w:r>
      <w:r w:rsidR="24D2E9B9">
        <w:t>además</w:t>
      </w:r>
      <w:r w:rsidR="268C2924">
        <w:t xml:space="preserve"> se </w:t>
      </w:r>
      <w:r w:rsidR="288E5553">
        <w:t>estudiarán</w:t>
      </w:r>
      <w:r w:rsidR="268C2924">
        <w:t xml:space="preserve"> diversos patrones </w:t>
      </w:r>
      <w:r w:rsidR="282E9993">
        <w:t xml:space="preserve">arquitectónicos. Los resultados esperados son la </w:t>
      </w:r>
      <w:r w:rsidR="6CC70ECA">
        <w:t>actualización</w:t>
      </w:r>
      <w:r w:rsidR="282E9993">
        <w:t xml:space="preserve"> del plan de proyecto, documento con una reseña del diseño </w:t>
      </w:r>
      <w:r w:rsidR="4615D506">
        <w:t>y la funcionalidad implementada.</w:t>
      </w:r>
    </w:p>
    <w:p w14:paraId="70DF9E56" w14:textId="77777777" w:rsidR="54AB9C88" w:rsidRDefault="54AB9C88" w:rsidP="54AB9C88">
      <w:pPr>
        <w:ind w:left="1056"/>
        <w:jc w:val="both"/>
      </w:pPr>
    </w:p>
    <w:p w14:paraId="0D6C7710" w14:textId="77777777" w:rsidR="34C433D0" w:rsidRDefault="00BE135D" w:rsidP="00522EDA">
      <w:pPr>
        <w:pStyle w:val="Prrafodelista"/>
        <w:numPr>
          <w:ilvl w:val="0"/>
          <w:numId w:val="7"/>
        </w:numPr>
        <w:jc w:val="both"/>
      </w:pPr>
      <w:r w:rsidRPr="023D2DD5">
        <w:rPr>
          <w:b/>
          <w:bCs/>
        </w:rPr>
        <w:t>Producción:</w:t>
      </w:r>
      <w:r w:rsidR="2DF3B7D1" w:rsidRPr="023D2DD5">
        <w:rPr>
          <w:b/>
          <w:bCs/>
        </w:rPr>
        <w:t xml:space="preserve"> </w:t>
      </w:r>
      <w:r w:rsidR="2DF3B7D1">
        <w:t xml:space="preserve">Se iterará haciendo uso de la programación de 3 días </w:t>
      </w:r>
      <w:r w:rsidR="6469BA49">
        <w:t xml:space="preserve">hasta llevar acabo un desarrollo completo de las funcionalidades del sistema.  El primer día </w:t>
      </w:r>
      <w:r w:rsidR="112C836E">
        <w:t xml:space="preserve">siempre </w:t>
      </w:r>
      <w:r w:rsidR="6469BA49">
        <w:t xml:space="preserve">se </w:t>
      </w:r>
      <w:r w:rsidR="112C836E">
        <w:t xml:space="preserve">planifican los requisitos a implementar, el segundo día se desarrollan las tareas previamente instauradas y por </w:t>
      </w:r>
      <w:r w:rsidR="7D37C8C3">
        <w:t>último</w:t>
      </w:r>
      <w:r w:rsidR="112C836E">
        <w:t xml:space="preserve"> se integra</w:t>
      </w:r>
      <w:r w:rsidR="37A03E80">
        <w:t>n los resultados al sistema.</w:t>
      </w:r>
    </w:p>
    <w:p w14:paraId="44E871BC" w14:textId="77777777" w:rsidR="55D73EE0" w:rsidRDefault="55D73EE0" w:rsidP="39502BC9">
      <w:pPr>
        <w:ind w:left="1056"/>
        <w:jc w:val="both"/>
      </w:pPr>
    </w:p>
    <w:p w14:paraId="6E8559B2" w14:textId="77777777" w:rsidR="668FEC05" w:rsidRDefault="00BE135D" w:rsidP="00522EDA">
      <w:pPr>
        <w:pStyle w:val="Prrafodelista"/>
        <w:numPr>
          <w:ilvl w:val="0"/>
          <w:numId w:val="7"/>
        </w:numPr>
        <w:jc w:val="both"/>
      </w:pPr>
      <w:r w:rsidRPr="10AC07E3">
        <w:rPr>
          <w:b/>
        </w:rPr>
        <w:lastRenderedPageBreak/>
        <w:t xml:space="preserve">Pruebas del sistema: </w:t>
      </w:r>
      <w:r w:rsidR="5C892BEF" w:rsidRPr="77F92003">
        <w:rPr>
          <w:b/>
          <w:bCs/>
        </w:rPr>
        <w:t xml:space="preserve"> </w:t>
      </w:r>
      <w:r w:rsidR="5C892BEF">
        <w:t>Con el producto ya desarrollado y completamente integrado, se realizan una serie de verificaciones con los requisitos iniciales y en caso de e</w:t>
      </w:r>
      <w:r w:rsidR="1D156C3D">
        <w:t>n</w:t>
      </w:r>
      <w:r w:rsidR="5C892BEF">
        <w:t>cont</w:t>
      </w:r>
      <w:r w:rsidR="253213C5">
        <w:t xml:space="preserve">rar discrepancias o errores se corrigen, todo esto para brindar una </w:t>
      </w:r>
      <w:r w:rsidR="433CAA5E">
        <w:t>versión</w:t>
      </w:r>
      <w:r w:rsidR="253213C5">
        <w:t xml:space="preserve"> tanto estable como de calidad.</w:t>
      </w:r>
      <w:r w:rsidR="3D824CAB">
        <w:t xml:space="preserve"> Los resultados esperados son la documentación de cualquier error encontrado, el sistema tes</w:t>
      </w:r>
      <w:r w:rsidR="7C1B6DB3">
        <w:t>teado y</w:t>
      </w:r>
      <w:r w:rsidR="3D824CAB">
        <w:t xml:space="preserve"> el informe de las pruebas realizadas </w:t>
      </w:r>
      <w:r w:rsidR="11B8F55B">
        <w:t>junto a</w:t>
      </w:r>
      <w:r w:rsidR="3D824CAB">
        <w:t xml:space="preserve"> sus resultados</w:t>
      </w:r>
      <w:r w:rsidR="5FDE0EAA">
        <w:t>.</w:t>
      </w:r>
    </w:p>
    <w:p w14:paraId="144A5D23" w14:textId="77777777" w:rsidR="003472F0" w:rsidRDefault="003472F0" w:rsidP="00CC518F">
      <w:pPr>
        <w:jc w:val="both"/>
      </w:pPr>
    </w:p>
    <w:p w14:paraId="256BC7EA" w14:textId="77777777" w:rsidR="003472F0" w:rsidRDefault="00BE135D" w:rsidP="00522EDA">
      <w:pPr>
        <w:pStyle w:val="Ttulo3"/>
        <w:numPr>
          <w:ilvl w:val="2"/>
          <w:numId w:val="5"/>
        </w:numPr>
        <w:ind w:left="1134" w:hanging="425"/>
      </w:pPr>
      <w:bookmarkStart w:id="38" w:name="_Toc31720785"/>
      <w:r>
        <w:t>Productos de Software</w:t>
      </w:r>
      <w:bookmarkEnd w:id="38"/>
    </w:p>
    <w:p w14:paraId="45C9008A" w14:textId="77777777" w:rsidR="006D696D" w:rsidRPr="005B44A1" w:rsidRDefault="00BE135D" w:rsidP="00522EDA">
      <w:pPr>
        <w:pStyle w:val="Prrafodelista"/>
        <w:numPr>
          <w:ilvl w:val="0"/>
          <w:numId w:val="6"/>
        </w:numPr>
        <w:ind w:left="2127"/>
      </w:pPr>
      <w:r>
        <w:t>Entregables de proceso de software</w:t>
      </w:r>
    </w:p>
    <w:p w14:paraId="30BC1DC0" w14:textId="77777777" w:rsidR="006D696D" w:rsidRPr="005B44A1" w:rsidRDefault="00BE135D" w:rsidP="00522EDA">
      <w:pPr>
        <w:pStyle w:val="Prrafodelista"/>
        <w:numPr>
          <w:ilvl w:val="0"/>
          <w:numId w:val="6"/>
        </w:numPr>
        <w:ind w:left="2127"/>
      </w:pPr>
      <w:r>
        <w:t>Base de d</w:t>
      </w:r>
      <w:r w:rsidR="5DA1C1CA">
        <w:t>atos</w:t>
      </w:r>
    </w:p>
    <w:p w14:paraId="76FBA4BC" w14:textId="77777777" w:rsidR="006D696D" w:rsidRPr="005B44A1" w:rsidRDefault="00BE135D" w:rsidP="00522EDA">
      <w:pPr>
        <w:pStyle w:val="Prrafodelista"/>
        <w:numPr>
          <w:ilvl w:val="0"/>
          <w:numId w:val="6"/>
        </w:numPr>
        <w:ind w:left="2127"/>
      </w:pPr>
      <w:r w:rsidRPr="005B44A1">
        <w:t>Documentación</w:t>
      </w:r>
    </w:p>
    <w:p w14:paraId="79198F8E" w14:textId="77777777" w:rsidR="006D696D" w:rsidRPr="005B44A1" w:rsidRDefault="00BE135D" w:rsidP="00522EDA">
      <w:pPr>
        <w:pStyle w:val="Prrafodelista"/>
        <w:numPr>
          <w:ilvl w:val="0"/>
          <w:numId w:val="6"/>
        </w:numPr>
        <w:ind w:left="2127"/>
      </w:pPr>
      <w:r w:rsidRPr="005B44A1">
        <w:t>Código Fuente</w:t>
      </w:r>
    </w:p>
    <w:p w14:paraId="3FC878D0" w14:textId="77777777" w:rsidR="4DE4BF89" w:rsidRDefault="00BE135D" w:rsidP="00522EDA">
      <w:pPr>
        <w:pStyle w:val="Prrafodelista"/>
        <w:numPr>
          <w:ilvl w:val="0"/>
          <w:numId w:val="6"/>
        </w:numPr>
        <w:ind w:left="2127"/>
      </w:pPr>
      <w:r>
        <w:t>Manual de usuario</w:t>
      </w:r>
    </w:p>
    <w:p w14:paraId="3B7B4B86" w14:textId="77777777" w:rsidR="00BE135D" w:rsidRDefault="00BE135D" w:rsidP="00BE135D">
      <w:pPr>
        <w:sectPr w:rsidR="00BE135D" w:rsidSect="00747826">
          <w:footerReference w:type="default" r:id="rId11"/>
          <w:pgSz w:w="12240" w:h="15840"/>
          <w:pgMar w:top="1417" w:right="1608" w:bottom="1417" w:left="1701" w:header="708" w:footer="708" w:gutter="0"/>
          <w:cols w:space="720"/>
          <w:formProt w:val="0"/>
          <w:docGrid w:linePitch="360" w:charSpace="-2049"/>
        </w:sectPr>
      </w:pPr>
    </w:p>
    <w:p w14:paraId="3A0FF5F2" w14:textId="602EC4C0" w:rsidR="4E372199" w:rsidRDefault="4E372199" w:rsidP="00BE135D">
      <w:pPr>
        <w:spacing w:after="160" w:line="259" w:lineRule="auto"/>
        <w:rPr>
          <w:rFonts w:ascii="Calibri" w:eastAsia="Calibri" w:hAnsi="Calibri" w:cs="Times New Roman"/>
          <w:b/>
          <w:bCs/>
          <w:sz w:val="28"/>
          <w:szCs w:val="28"/>
          <w:lang w:val="es-ES"/>
        </w:rPr>
      </w:pPr>
    </w:p>
    <w:p w14:paraId="176F437C" w14:textId="267BD43F" w:rsidR="1AEC1CC5" w:rsidRDefault="01DA48BF" w:rsidP="00AA20A1">
      <w:pPr>
        <w:spacing w:after="160" w:line="259" w:lineRule="auto"/>
        <w:jc w:val="center"/>
        <w:rPr>
          <w:b/>
          <w:sz w:val="24"/>
          <w:szCs w:val="24"/>
          <w:lang w:val="es-ES"/>
        </w:rPr>
      </w:pPr>
      <w:r w:rsidRPr="589A935F">
        <w:rPr>
          <w:b/>
          <w:bCs/>
          <w:sz w:val="24"/>
          <w:szCs w:val="24"/>
          <w:lang w:val="es-ES"/>
        </w:rPr>
        <w:t>REVISIÓN SISTEMÁTICA DE LITERATURA</w:t>
      </w:r>
      <w:r w:rsidR="05ED3FEF" w:rsidRPr="589A935F">
        <w:rPr>
          <w:b/>
          <w:bCs/>
          <w:sz w:val="24"/>
          <w:szCs w:val="24"/>
          <w:lang w:val="es-ES"/>
        </w:rPr>
        <w:t xml:space="preserve">: </w:t>
      </w:r>
      <w:r w:rsidR="0CA7641C" w:rsidRPr="161179D6">
        <w:rPr>
          <w:b/>
          <w:bCs/>
          <w:sz w:val="24"/>
          <w:szCs w:val="24"/>
          <w:lang w:val="es-ES"/>
        </w:rPr>
        <w:t>“</w:t>
      </w:r>
      <w:r w:rsidR="2A442F60" w:rsidRPr="589A935F">
        <w:rPr>
          <w:b/>
          <w:bCs/>
          <w:sz w:val="24"/>
          <w:szCs w:val="24"/>
          <w:lang w:val="es-ES"/>
        </w:rPr>
        <w:t xml:space="preserve">INCIDENCIA DE LAS FALLAS MECÁNICAS </w:t>
      </w:r>
      <w:r w:rsidR="67F10E7A" w:rsidRPr="589A935F">
        <w:rPr>
          <w:b/>
          <w:bCs/>
          <w:sz w:val="24"/>
          <w:szCs w:val="24"/>
          <w:lang w:val="es-ES"/>
        </w:rPr>
        <w:t>EN LA ACCIDENTALIDAD VIAL</w:t>
      </w:r>
      <w:r w:rsidR="0009EACD" w:rsidRPr="161179D6">
        <w:rPr>
          <w:b/>
          <w:bCs/>
          <w:sz w:val="24"/>
          <w:szCs w:val="24"/>
          <w:lang w:val="es-ES"/>
        </w:rPr>
        <w:t>”</w:t>
      </w:r>
    </w:p>
    <w:p w14:paraId="0BABBCFD" w14:textId="732A1D03" w:rsidR="696AE892" w:rsidRDefault="696AE892" w:rsidP="589A935F">
      <w:pPr>
        <w:spacing w:after="160" w:line="259" w:lineRule="auto"/>
        <w:rPr>
          <w:b/>
          <w:bCs/>
          <w:sz w:val="24"/>
          <w:szCs w:val="24"/>
          <w:lang w:val="es-ES"/>
        </w:rPr>
      </w:pPr>
      <w:r w:rsidRPr="589A935F">
        <w:rPr>
          <w:b/>
          <w:bCs/>
          <w:sz w:val="24"/>
          <w:szCs w:val="24"/>
          <w:lang w:val="es-ES"/>
        </w:rPr>
        <w:t>RESUMEN</w:t>
      </w:r>
    </w:p>
    <w:p w14:paraId="0173F10D" w14:textId="5EDCCA3D" w:rsidR="30F14D16" w:rsidRDefault="30F14D16" w:rsidP="589A935F">
      <w:pPr>
        <w:spacing w:line="259" w:lineRule="auto"/>
        <w:jc w:val="both"/>
        <w:rPr>
          <w:lang w:val="es-ES"/>
        </w:rPr>
      </w:pPr>
      <w:r w:rsidRPr="589A935F">
        <w:rPr>
          <w:lang w:val="es-ES"/>
        </w:rPr>
        <w:t xml:space="preserve">Este trabajo tiene como objetivo central llevar a cabo un análisis sistemático de literatura con el fin </w:t>
      </w:r>
      <w:r w:rsidR="023F10AD" w:rsidRPr="589A935F">
        <w:rPr>
          <w:lang w:val="es-ES"/>
        </w:rPr>
        <w:t xml:space="preserve">de evidenciar </w:t>
      </w:r>
      <w:r w:rsidR="6AA0162C" w:rsidRPr="589A935F">
        <w:rPr>
          <w:lang w:val="es-ES"/>
        </w:rPr>
        <w:t xml:space="preserve">de qué forma las fallas mecánicas de los diferentes medios de transportes existentes </w:t>
      </w:r>
      <w:r w:rsidR="023F10AD" w:rsidRPr="589A935F">
        <w:rPr>
          <w:lang w:val="es-ES"/>
        </w:rPr>
        <w:t>influyen en el sector de la movilidad vial</w:t>
      </w:r>
      <w:r w:rsidR="6B24484E" w:rsidRPr="589A935F">
        <w:rPr>
          <w:lang w:val="es-ES"/>
        </w:rPr>
        <w:t>.</w:t>
      </w:r>
      <w:r w:rsidR="14B70859" w:rsidRPr="589A935F">
        <w:rPr>
          <w:lang w:val="es-ES"/>
        </w:rPr>
        <w:t xml:space="preserve"> L</w:t>
      </w:r>
      <w:r w:rsidR="56122327" w:rsidRPr="589A935F">
        <w:rPr>
          <w:lang w:val="es-ES"/>
        </w:rPr>
        <w:t xml:space="preserve">as fallas </w:t>
      </w:r>
      <w:r w:rsidR="180B4A3E" w:rsidRPr="589A935F">
        <w:rPr>
          <w:lang w:val="es-ES"/>
        </w:rPr>
        <w:t>mecánicas</w:t>
      </w:r>
      <w:r w:rsidR="56122327" w:rsidRPr="589A935F">
        <w:rPr>
          <w:lang w:val="es-ES"/>
        </w:rPr>
        <w:t xml:space="preserve"> se presentan como un estado no deseado </w:t>
      </w:r>
      <w:r w:rsidR="67C0804B" w:rsidRPr="589A935F">
        <w:rPr>
          <w:lang w:val="es-ES"/>
        </w:rPr>
        <w:t>para los vehículos, afectando de forma directa a sus conductores y</w:t>
      </w:r>
      <w:r w:rsidR="1E49CD62" w:rsidRPr="589A935F">
        <w:rPr>
          <w:lang w:val="es-ES"/>
        </w:rPr>
        <w:t xml:space="preserve"> a</w:t>
      </w:r>
      <w:r w:rsidR="67C0804B" w:rsidRPr="589A935F">
        <w:rPr>
          <w:lang w:val="es-ES"/>
        </w:rPr>
        <w:t xml:space="preserve"> todo</w:t>
      </w:r>
      <w:r w:rsidR="4D798948" w:rsidRPr="589A935F">
        <w:rPr>
          <w:lang w:val="es-ES"/>
        </w:rPr>
        <w:t xml:space="preserve"> el entorno vial en el que se encuentren.</w:t>
      </w:r>
      <w:r w:rsidR="77AC65D8" w:rsidRPr="589A935F">
        <w:rPr>
          <w:lang w:val="es-ES"/>
        </w:rPr>
        <w:t xml:space="preserve"> Por ello, se ha desarrollado una revisión sistemática de literatura </w:t>
      </w:r>
      <w:r w:rsidR="3BBCF30A" w:rsidRPr="589A935F">
        <w:rPr>
          <w:lang w:val="es-ES"/>
        </w:rPr>
        <w:t>tomando como base de análisis una gran variedad de artículos científicos publicados entre el año 2019 hasta la actualidad en diferentes bases de datos digitales.</w:t>
      </w:r>
      <w:r w:rsidR="2FF82A86" w:rsidRPr="589A935F">
        <w:rPr>
          <w:lang w:val="es-ES"/>
        </w:rPr>
        <w:t xml:space="preserve"> Los resultados de la búsqueda de dichos artículos científicos fueron filtrados</w:t>
      </w:r>
      <w:r w:rsidR="7AE60A5D" w:rsidRPr="589A935F">
        <w:rPr>
          <w:lang w:val="es-ES"/>
        </w:rPr>
        <w:t xml:space="preserve"> y examinados </w:t>
      </w:r>
      <w:r w:rsidR="33A88B4D" w:rsidRPr="589A935F">
        <w:rPr>
          <w:lang w:val="es-ES"/>
        </w:rPr>
        <w:t>con el fin de contribuir a</w:t>
      </w:r>
      <w:r w:rsidR="4B394CB3" w:rsidRPr="589A935F">
        <w:rPr>
          <w:lang w:val="es-ES"/>
        </w:rPr>
        <w:t xml:space="preserve"> la expansión teórica de este ámbito</w:t>
      </w:r>
      <w:r w:rsidR="62CA0E19" w:rsidRPr="589A935F">
        <w:rPr>
          <w:lang w:val="es-ES"/>
        </w:rPr>
        <w:t xml:space="preserve"> en concreto</w:t>
      </w:r>
      <w:r w:rsidR="68AC725B" w:rsidRPr="589A935F">
        <w:rPr>
          <w:lang w:val="es-ES"/>
        </w:rPr>
        <w:t>.</w:t>
      </w:r>
      <w:r w:rsidR="4B394CB3" w:rsidRPr="589A935F">
        <w:rPr>
          <w:lang w:val="es-ES"/>
        </w:rPr>
        <w:t xml:space="preserve"> </w:t>
      </w:r>
    </w:p>
    <w:p w14:paraId="00843083" w14:textId="18BA0B2D" w:rsidR="589A935F" w:rsidRDefault="589A935F" w:rsidP="589A935F">
      <w:pPr>
        <w:spacing w:line="259" w:lineRule="auto"/>
        <w:jc w:val="both"/>
        <w:rPr>
          <w:lang w:val="es-ES"/>
        </w:rPr>
      </w:pPr>
    </w:p>
    <w:p w14:paraId="6E041B51" w14:textId="2044AC8D" w:rsidR="3DFC47F3" w:rsidRPr="00DF6090" w:rsidRDefault="3DFC47F3" w:rsidP="6E7E373D">
      <w:pPr>
        <w:spacing w:after="160" w:line="259" w:lineRule="auto"/>
        <w:rPr>
          <w:b/>
          <w:sz w:val="24"/>
          <w:szCs w:val="24"/>
          <w:lang w:val="en-US"/>
        </w:rPr>
      </w:pPr>
      <w:r w:rsidRPr="00DF6090">
        <w:rPr>
          <w:b/>
          <w:sz w:val="24"/>
          <w:szCs w:val="24"/>
          <w:lang w:val="en-US"/>
        </w:rPr>
        <w:t>Abstract</w:t>
      </w:r>
    </w:p>
    <w:p w14:paraId="3138DA72" w14:textId="7EFDD963" w:rsidR="6E7E373D" w:rsidRDefault="03FBCDA3" w:rsidP="589A935F">
      <w:pPr>
        <w:jc w:val="both"/>
        <w:rPr>
          <w:lang w:val="en-US"/>
        </w:rPr>
      </w:pPr>
      <w:r w:rsidRPr="589A935F">
        <w:rPr>
          <w:lang w:val="en-US"/>
        </w:rPr>
        <w:t xml:space="preserve">The main objective of this work is to carry out a systematic analysis of the literature in order to show how the mechanical failures of the different existing means of transport influence the road mobility sector. Mechanical failures are presented as an unwanted state for vehicles, directly affecting their drivers and the entire road environment in which they find themselves. For this reason, a systematic literature review has been developed based on analysis of a wide variety of scientific articles published between 2019 and the present in different digital databases. The results of the search for these scientific articles were filtered and examined </w:t>
      </w:r>
      <w:r w:rsidR="00017495" w:rsidRPr="589A935F">
        <w:rPr>
          <w:lang w:val="en-US"/>
        </w:rPr>
        <w:t>to</w:t>
      </w:r>
      <w:r w:rsidRPr="589A935F">
        <w:rPr>
          <w:lang w:val="en-US"/>
        </w:rPr>
        <w:t xml:space="preserve"> contribute to the theoretical expansion of this specific field.</w:t>
      </w:r>
    </w:p>
    <w:p w14:paraId="2CCDEDF0" w14:textId="5F46139A" w:rsidR="589A935F" w:rsidRPr="00DF6090" w:rsidRDefault="589A935F" w:rsidP="589A935F">
      <w:pPr>
        <w:spacing w:line="259" w:lineRule="auto"/>
        <w:rPr>
          <w:b/>
          <w:bCs/>
          <w:sz w:val="24"/>
          <w:szCs w:val="24"/>
          <w:lang w:val="en-US"/>
        </w:rPr>
      </w:pPr>
    </w:p>
    <w:p w14:paraId="432AD015" w14:textId="37ECB4EE" w:rsidR="033BA069" w:rsidRDefault="033BA069" w:rsidP="6E7E373D">
      <w:pPr>
        <w:spacing w:after="160" w:line="259" w:lineRule="auto"/>
        <w:rPr>
          <w:b/>
          <w:sz w:val="24"/>
          <w:szCs w:val="24"/>
          <w:lang w:val="es-ES"/>
        </w:rPr>
      </w:pPr>
      <w:r w:rsidRPr="589A935F">
        <w:rPr>
          <w:b/>
          <w:sz w:val="24"/>
          <w:szCs w:val="24"/>
          <w:lang w:val="es-ES"/>
        </w:rPr>
        <w:t>Palabras Clave</w:t>
      </w:r>
    </w:p>
    <w:p w14:paraId="1989C367" w14:textId="7D79585F" w:rsidR="6E7E373D" w:rsidRDefault="7F5CBB27" w:rsidP="589A935F">
      <w:pPr>
        <w:spacing w:line="259" w:lineRule="auto"/>
        <w:rPr>
          <w:lang w:val="es-ES"/>
        </w:rPr>
      </w:pPr>
      <w:r w:rsidRPr="589A935F">
        <w:t>Fallas mecánicas, accidentes viales, mantenimiento vehicular, seguridad vial, cadena de búsqueda, vías urbanas.</w:t>
      </w:r>
    </w:p>
    <w:p w14:paraId="45298468" w14:textId="7E4C9B83" w:rsidR="589A935F" w:rsidRDefault="589A935F" w:rsidP="589A935F">
      <w:pPr>
        <w:spacing w:line="259" w:lineRule="auto"/>
      </w:pPr>
    </w:p>
    <w:p w14:paraId="17008C16" w14:textId="7E1D7458" w:rsidR="25448F67" w:rsidRPr="00DF6090" w:rsidRDefault="25448F67" w:rsidP="589A935F">
      <w:pPr>
        <w:spacing w:line="259" w:lineRule="auto"/>
        <w:rPr>
          <w:b/>
          <w:bCs/>
          <w:lang w:val="en-US"/>
        </w:rPr>
      </w:pPr>
      <w:r w:rsidRPr="00DF6090">
        <w:rPr>
          <w:b/>
          <w:bCs/>
          <w:sz w:val="24"/>
          <w:szCs w:val="24"/>
          <w:lang w:val="en-US"/>
        </w:rPr>
        <w:t>KEYWORDS</w:t>
      </w:r>
    </w:p>
    <w:p w14:paraId="0AE64733" w14:textId="16BA40A4" w:rsidR="6E7E373D" w:rsidRDefault="0A1F1E4A" w:rsidP="003923CE">
      <w:pPr>
        <w:spacing w:after="160" w:line="259" w:lineRule="auto"/>
        <w:rPr>
          <w:lang w:val="en-US"/>
        </w:rPr>
      </w:pPr>
      <w:r w:rsidRPr="589A935F">
        <w:rPr>
          <w:lang w:val="en-US"/>
        </w:rPr>
        <w:t>Mechanical failures, road accidents, vehicle maintenance, road safety, search chain, urban roads.</w:t>
      </w:r>
    </w:p>
    <w:p w14:paraId="218C1D73" w14:textId="77777777" w:rsidR="1AEC1CC5" w:rsidRDefault="080CB402" w:rsidP="00522EDA">
      <w:pPr>
        <w:pStyle w:val="Prrafodelista"/>
        <w:numPr>
          <w:ilvl w:val="0"/>
          <w:numId w:val="21"/>
        </w:numPr>
        <w:spacing w:after="160" w:line="259" w:lineRule="auto"/>
        <w:rPr>
          <w:rFonts w:ascii="Calibri" w:eastAsia="Calibri" w:hAnsi="Calibri" w:cs="Times New Roman"/>
          <w:b/>
          <w:u w:val="single"/>
          <w:lang w:val="es-ES"/>
        </w:rPr>
      </w:pPr>
      <w:r w:rsidRPr="370111F2">
        <w:rPr>
          <w:b/>
          <w:bCs/>
          <w:sz w:val="24"/>
          <w:szCs w:val="24"/>
          <w:lang w:val="es-ES"/>
        </w:rPr>
        <w:t>Introducción</w:t>
      </w:r>
    </w:p>
    <w:p w14:paraId="6E5650B2" w14:textId="77777777" w:rsidR="215DB3E4" w:rsidRDefault="00BE135D" w:rsidP="589A935F">
      <w:pPr>
        <w:spacing w:after="160" w:line="259" w:lineRule="auto"/>
        <w:ind w:left="708"/>
        <w:jc w:val="both"/>
        <w:rPr>
          <w:rFonts w:ascii="Calibri" w:eastAsia="Calibri" w:hAnsi="Calibri" w:cs="Calibri"/>
          <w:color w:val="000000"/>
          <w:lang w:val="es-ES"/>
        </w:rPr>
      </w:pPr>
      <w:r w:rsidRPr="589A935F">
        <w:rPr>
          <w:rFonts w:eastAsiaTheme="minorEastAsia"/>
          <w:color w:val="000000" w:themeColor="text1"/>
          <w:lang w:val="es-ES"/>
        </w:rPr>
        <w:t xml:space="preserve">Desde años anteriores, se ha visto un crecimiento exponencial hacia la taza de accidentabilidad en carretera. Los diversos factores han llevado a que no se tenga muy en claro cuáles son las causas principales de estos mismos, pero se puede observar que uno de sus factores principales más influyentes son las fallas mecánicas. Una de las posibles maneras de intentar reducir estos incidentes es entender y abordar este tema para poder contribuir a la reducción de estos accidentes ocasionados por este factor siendo uno de los principales. En este artículo se explicará cuáles son los principales efectos que se desarrollan a partir de este tipo de incidentes en la vía y se intentará determinar que este tipo de accidentes podrían llegar a evitarse o por lo menos hacerlos con menor volumen del que representan hoy en día. </w:t>
      </w:r>
    </w:p>
    <w:p w14:paraId="3C11EF40" w14:textId="77777777" w:rsidR="215DB3E4" w:rsidRDefault="00BE135D" w:rsidP="589A935F">
      <w:pPr>
        <w:spacing w:after="160" w:line="259" w:lineRule="auto"/>
        <w:ind w:left="708"/>
        <w:jc w:val="both"/>
        <w:rPr>
          <w:rFonts w:ascii="Calibri" w:eastAsia="Calibri" w:hAnsi="Calibri" w:cs="Calibri"/>
          <w:color w:val="000000"/>
          <w:lang w:val="es-ES"/>
        </w:rPr>
      </w:pPr>
      <w:r w:rsidRPr="589A935F">
        <w:rPr>
          <w:rFonts w:eastAsiaTheme="minorEastAsia"/>
          <w:color w:val="000000" w:themeColor="text1"/>
          <w:lang w:val="es-ES"/>
        </w:rPr>
        <w:lastRenderedPageBreak/>
        <w:t>Estos incidentes son un tema que preocupan no solo a los conductores, sino también a las familias de estos y a todos los otros actores viales que se vean presentes en estas situaciones. Esto representa un peligro latente para la sociedad actual que se ha visto en constante crecimiento, con esto se ve posible el mejorar la situación actual si se actúa con medida y a tiempo.</w:t>
      </w:r>
    </w:p>
    <w:p w14:paraId="1AC60D06" w14:textId="77777777" w:rsidR="215DB3E4" w:rsidRDefault="00BE135D" w:rsidP="589A935F">
      <w:pPr>
        <w:spacing w:after="160" w:line="259" w:lineRule="auto"/>
        <w:ind w:left="708"/>
        <w:jc w:val="both"/>
        <w:rPr>
          <w:rFonts w:ascii="Calibri" w:eastAsia="Calibri" w:hAnsi="Calibri" w:cs="Calibri"/>
          <w:color w:val="000000"/>
          <w:lang w:val="es-ES"/>
        </w:rPr>
      </w:pPr>
      <w:r w:rsidRPr="589A935F">
        <w:rPr>
          <w:rFonts w:eastAsiaTheme="minorEastAsia"/>
          <w:color w:val="000000" w:themeColor="text1"/>
          <w:lang w:val="es-ES"/>
        </w:rPr>
        <w:t xml:space="preserve">No hace falta ir tan lejos, puesto que según un Informe de </w:t>
      </w:r>
      <w:r w:rsidRPr="589A935F">
        <w:rPr>
          <w:rFonts w:eastAsiaTheme="minorEastAsia"/>
          <w:i/>
          <w:color w:val="000000" w:themeColor="text1"/>
          <w:lang w:val="es-ES"/>
        </w:rPr>
        <w:t xml:space="preserve">Cali Cómo </w:t>
      </w:r>
      <w:r w:rsidR="33C7424A" w:rsidRPr="589A935F">
        <w:rPr>
          <w:rFonts w:eastAsiaTheme="minorEastAsia"/>
          <w:i/>
          <w:color w:val="000000" w:themeColor="text1"/>
          <w:lang w:val="es-ES"/>
        </w:rPr>
        <w:t>V</w:t>
      </w:r>
      <w:r w:rsidRPr="589A935F">
        <w:rPr>
          <w:rFonts w:eastAsiaTheme="minorEastAsia"/>
          <w:i/>
          <w:color w:val="000000" w:themeColor="text1"/>
          <w:lang w:val="es-ES"/>
        </w:rPr>
        <w:t>amo</w:t>
      </w:r>
      <w:r w:rsidRPr="589A935F">
        <w:rPr>
          <w:rFonts w:eastAsiaTheme="minorEastAsia"/>
          <w:color w:val="000000" w:themeColor="text1"/>
          <w:lang w:val="es-ES"/>
        </w:rPr>
        <w:t xml:space="preserve">s, cada día se registran 34 incidentes de tránsito en la ciudad, este estudio reveló que estos incidentes van en incremento un 28.6% en la ciudad, al pasar de 2266 casos el año pasado a 2915 entre el 1 de enero y el 27 de marzo. </w:t>
      </w:r>
    </w:p>
    <w:p w14:paraId="26042C7C" w14:textId="77777777" w:rsidR="215DB3E4" w:rsidRDefault="00BE135D" w:rsidP="589A935F">
      <w:pPr>
        <w:spacing w:after="160" w:line="259" w:lineRule="auto"/>
        <w:ind w:left="708"/>
        <w:jc w:val="both"/>
        <w:rPr>
          <w:rFonts w:ascii="Calibri" w:eastAsia="Calibri" w:hAnsi="Calibri" w:cs="Calibri"/>
          <w:color w:val="000000"/>
          <w:lang w:val="es-ES"/>
        </w:rPr>
      </w:pPr>
      <w:r w:rsidRPr="589A935F">
        <w:rPr>
          <w:rFonts w:eastAsiaTheme="minorEastAsia"/>
          <w:color w:val="000000" w:themeColor="text1"/>
          <w:lang w:val="es-ES"/>
        </w:rPr>
        <w:t>También, se puede evidenciar que por cada 100 accidentes ocurridos en Cali aproximadamente 41 ocasionaron lesiones y 59 dejaron daños (Dato tomado del informe Cali Cómo Vamos). Junto con estos datos se muestra que los automóviles estuvieron involucrados en 6 de cada 10 de estos incidentes, mientras que las motos se vieron afectadas en tres de cada diez eventos de este tipo.</w:t>
      </w:r>
    </w:p>
    <w:p w14:paraId="2A21305E" w14:textId="326F5DE9" w:rsidR="215DB3E4" w:rsidRDefault="00BE135D" w:rsidP="589A935F">
      <w:pPr>
        <w:spacing w:after="160" w:line="259" w:lineRule="auto"/>
        <w:ind w:left="708"/>
        <w:jc w:val="both"/>
        <w:rPr>
          <w:rFonts w:ascii="Calibri" w:eastAsia="Calibri" w:hAnsi="Calibri" w:cs="Calibri"/>
          <w:color w:val="000000"/>
          <w:lang w:val="es-ES"/>
        </w:rPr>
      </w:pPr>
      <w:r w:rsidRPr="589A935F">
        <w:rPr>
          <w:rFonts w:eastAsiaTheme="minorEastAsia"/>
          <w:color w:val="000000" w:themeColor="text1"/>
          <w:lang w:val="es-ES"/>
        </w:rPr>
        <w:t>Según Luis Felipe Lota, director de la Agencia Nacional de la Seguridad Vial (ANSV) este tipo de incidentes pueden ser causadas por falta de mantenimiento de los vehículos y exceso de velocidad que pueden causar males funcionamientos de los mismo</w:t>
      </w:r>
      <w:r w:rsidR="67C8F55E" w:rsidRPr="589A935F">
        <w:rPr>
          <w:rFonts w:eastAsiaTheme="minorEastAsia"/>
          <w:color w:val="000000" w:themeColor="text1"/>
          <w:lang w:val="es-ES"/>
        </w:rPr>
        <w:t>.</w:t>
      </w:r>
    </w:p>
    <w:p w14:paraId="4B14FF9A" w14:textId="2C12E434" w:rsidR="589A935F" w:rsidRPr="00A751D6" w:rsidRDefault="00BE135D" w:rsidP="00A751D6">
      <w:pPr>
        <w:spacing w:after="160" w:line="259" w:lineRule="auto"/>
        <w:ind w:left="708"/>
        <w:jc w:val="both"/>
        <w:rPr>
          <w:rFonts w:eastAsiaTheme="minorEastAsia"/>
          <w:color w:val="000000"/>
          <w:lang w:val="es-ES"/>
        </w:rPr>
      </w:pPr>
      <w:r w:rsidRPr="589A935F">
        <w:rPr>
          <w:rFonts w:eastAsiaTheme="minorEastAsia"/>
          <w:color w:val="000000" w:themeColor="text1"/>
          <w:lang w:val="es-ES"/>
        </w:rPr>
        <w:t>El vehículo es primordial y puede llegar a jugar un papel fundamental en el día a día. Mantenerlo funcionado es un asunto primordial. Much</w:t>
      </w:r>
      <w:r w:rsidR="7033318B" w:rsidRPr="589A935F">
        <w:rPr>
          <w:rFonts w:eastAsiaTheme="minorEastAsia"/>
          <w:color w:val="000000" w:themeColor="text1"/>
          <w:lang w:val="es-ES"/>
        </w:rPr>
        <w:t xml:space="preserve">os conductores sólo conducen sus vehículos sin pensar en la necesidad de mantenimiento de este mismo hasta que llega el momento </w:t>
      </w:r>
      <w:r w:rsidR="2F658AEF" w:rsidRPr="589A935F">
        <w:rPr>
          <w:rFonts w:eastAsiaTheme="minorEastAsia"/>
          <w:color w:val="000000" w:themeColor="text1"/>
          <w:lang w:val="es-ES"/>
        </w:rPr>
        <w:t xml:space="preserve">de manejar </w:t>
      </w:r>
      <w:r w:rsidR="4C9F0C5A" w:rsidRPr="589A935F">
        <w:rPr>
          <w:rFonts w:eastAsiaTheme="minorEastAsia"/>
          <w:color w:val="000000" w:themeColor="text1"/>
          <w:lang w:val="es-ES"/>
        </w:rPr>
        <w:t xml:space="preserve">y que este desencadene un accidente por fallas </w:t>
      </w:r>
      <w:r w:rsidR="703BF5E2" w:rsidRPr="589A935F">
        <w:rPr>
          <w:rFonts w:eastAsiaTheme="minorEastAsia"/>
          <w:color w:val="000000" w:themeColor="text1"/>
          <w:lang w:val="es-ES"/>
        </w:rPr>
        <w:t>mecánicas</w:t>
      </w:r>
      <w:r w:rsidR="4C9F0C5A" w:rsidRPr="589A935F">
        <w:rPr>
          <w:rFonts w:eastAsiaTheme="minorEastAsia"/>
          <w:color w:val="000000" w:themeColor="text1"/>
          <w:lang w:val="es-ES"/>
        </w:rPr>
        <w:t xml:space="preserve">. </w:t>
      </w:r>
    </w:p>
    <w:p w14:paraId="6CB79F76" w14:textId="7D5E916F" w:rsidR="0E2A4D3D" w:rsidRDefault="47914D7D" w:rsidP="00522EDA">
      <w:pPr>
        <w:pStyle w:val="Prrafodelista"/>
        <w:numPr>
          <w:ilvl w:val="0"/>
          <w:numId w:val="21"/>
        </w:numPr>
        <w:spacing w:after="160" w:line="259" w:lineRule="auto"/>
        <w:rPr>
          <w:b/>
          <w:bCs/>
          <w:sz w:val="28"/>
          <w:szCs w:val="28"/>
          <w:lang w:val="es-ES"/>
        </w:rPr>
      </w:pPr>
      <w:r w:rsidRPr="3E250F3D">
        <w:rPr>
          <w:b/>
          <w:bCs/>
          <w:sz w:val="24"/>
          <w:szCs w:val="24"/>
          <w:lang w:val="es-ES"/>
        </w:rPr>
        <w:t>M</w:t>
      </w:r>
      <w:r w:rsidR="0E2A4D3D" w:rsidRPr="3E250F3D">
        <w:rPr>
          <w:b/>
          <w:bCs/>
          <w:sz w:val="24"/>
          <w:szCs w:val="24"/>
          <w:lang w:val="es-ES"/>
        </w:rPr>
        <w:t>etodología</w:t>
      </w:r>
    </w:p>
    <w:p w14:paraId="4DF0024A" w14:textId="4CEDCBE5" w:rsidR="3925BEE5" w:rsidRDefault="3925BEE5" w:rsidP="589A935F">
      <w:pPr>
        <w:spacing w:after="160" w:line="259" w:lineRule="auto"/>
        <w:ind w:left="708"/>
        <w:jc w:val="both"/>
        <w:rPr>
          <w:rFonts w:eastAsiaTheme="minorEastAsia"/>
          <w:color w:val="000000" w:themeColor="text1"/>
          <w:lang w:val="es-ES"/>
        </w:rPr>
      </w:pPr>
      <w:r w:rsidRPr="589A935F">
        <w:rPr>
          <w:rFonts w:eastAsiaTheme="minorEastAsia"/>
          <w:color w:val="000000" w:themeColor="text1"/>
          <w:lang w:val="es-ES"/>
        </w:rPr>
        <w:t xml:space="preserve">Para el desarrollo de esta revisión sistemática de literatura </w:t>
      </w:r>
      <w:r w:rsidR="7BB88829" w:rsidRPr="589A935F">
        <w:rPr>
          <w:rFonts w:eastAsiaTheme="minorEastAsia"/>
          <w:color w:val="000000" w:themeColor="text1"/>
          <w:lang w:val="es-ES"/>
        </w:rPr>
        <w:t xml:space="preserve">se ha planteado </w:t>
      </w:r>
      <w:r w:rsidR="637A02C5" w:rsidRPr="589A935F">
        <w:rPr>
          <w:rFonts w:eastAsiaTheme="minorEastAsia"/>
          <w:color w:val="000000" w:themeColor="text1"/>
          <w:lang w:val="es-ES"/>
        </w:rPr>
        <w:t>una revisión compuesta por 5 fases:</w:t>
      </w:r>
    </w:p>
    <w:p w14:paraId="7AAC3FBD" w14:textId="1D45B082" w:rsidR="3CEA111C" w:rsidRDefault="3CEA111C" w:rsidP="00522EDA">
      <w:pPr>
        <w:pStyle w:val="Prrafodelista"/>
        <w:numPr>
          <w:ilvl w:val="0"/>
          <w:numId w:val="22"/>
        </w:numPr>
        <w:spacing w:after="160" w:line="259" w:lineRule="auto"/>
        <w:jc w:val="both"/>
        <w:rPr>
          <w:rFonts w:eastAsiaTheme="minorEastAsia"/>
          <w:color w:val="000000" w:themeColor="text1"/>
          <w:lang w:val="es-ES"/>
        </w:rPr>
      </w:pPr>
      <w:r w:rsidRPr="589A935F">
        <w:rPr>
          <w:rFonts w:eastAsiaTheme="minorEastAsia"/>
          <w:color w:val="000000" w:themeColor="text1"/>
          <w:lang w:val="es-ES"/>
        </w:rPr>
        <w:t xml:space="preserve">Establecimiento de las preguntas de investigación </w:t>
      </w:r>
      <w:r w:rsidR="637A02C5" w:rsidRPr="589A935F">
        <w:rPr>
          <w:rFonts w:eastAsiaTheme="minorEastAsia"/>
          <w:color w:val="000000" w:themeColor="text1"/>
          <w:lang w:val="es-ES"/>
        </w:rPr>
        <w:t xml:space="preserve"> </w:t>
      </w:r>
    </w:p>
    <w:p w14:paraId="1C86BA45" w14:textId="336AD7FD" w:rsidR="37767584" w:rsidRDefault="37767584" w:rsidP="00522EDA">
      <w:pPr>
        <w:pStyle w:val="Prrafodelista"/>
        <w:numPr>
          <w:ilvl w:val="0"/>
          <w:numId w:val="22"/>
        </w:numPr>
        <w:spacing w:after="160" w:line="259" w:lineRule="auto"/>
        <w:jc w:val="both"/>
        <w:rPr>
          <w:rFonts w:eastAsiaTheme="minorEastAsia"/>
          <w:color w:val="000000" w:themeColor="text1"/>
          <w:lang w:val="es-ES"/>
        </w:rPr>
      </w:pPr>
      <w:r w:rsidRPr="589A935F">
        <w:rPr>
          <w:rFonts w:eastAsiaTheme="minorEastAsia"/>
          <w:color w:val="000000" w:themeColor="text1"/>
          <w:lang w:val="es-ES"/>
        </w:rPr>
        <w:t>Planeación de la estrategia de búsqueda</w:t>
      </w:r>
    </w:p>
    <w:p w14:paraId="50057417" w14:textId="3103E9C1" w:rsidR="37767584" w:rsidRDefault="37767584" w:rsidP="00522EDA">
      <w:pPr>
        <w:pStyle w:val="Prrafodelista"/>
        <w:numPr>
          <w:ilvl w:val="0"/>
          <w:numId w:val="22"/>
        </w:numPr>
        <w:spacing w:after="160" w:line="259" w:lineRule="auto"/>
        <w:jc w:val="both"/>
        <w:rPr>
          <w:rFonts w:eastAsiaTheme="minorEastAsia"/>
          <w:color w:val="000000" w:themeColor="text1"/>
          <w:lang w:val="es-ES"/>
        </w:rPr>
      </w:pPr>
      <w:r w:rsidRPr="589A935F">
        <w:rPr>
          <w:rFonts w:eastAsiaTheme="minorEastAsia"/>
          <w:color w:val="000000" w:themeColor="text1"/>
          <w:lang w:val="es-ES"/>
        </w:rPr>
        <w:t xml:space="preserve">Selección de documentos </w:t>
      </w:r>
    </w:p>
    <w:p w14:paraId="6FB80940" w14:textId="476F47C6" w:rsidR="589A935F" w:rsidRDefault="52601BBC" w:rsidP="00522EDA">
      <w:pPr>
        <w:pStyle w:val="Prrafodelista"/>
        <w:numPr>
          <w:ilvl w:val="0"/>
          <w:numId w:val="22"/>
        </w:numPr>
        <w:spacing w:after="160" w:line="259" w:lineRule="auto"/>
        <w:jc w:val="both"/>
        <w:rPr>
          <w:rFonts w:eastAsiaTheme="minorEastAsia"/>
          <w:color w:val="000000" w:themeColor="text1"/>
          <w:lang w:val="es-ES"/>
        </w:rPr>
      </w:pPr>
      <w:r w:rsidRPr="589A935F">
        <w:rPr>
          <w:rFonts w:eastAsiaTheme="minorEastAsia"/>
          <w:color w:val="000000" w:themeColor="text1"/>
          <w:lang w:val="es-ES"/>
        </w:rPr>
        <w:t xml:space="preserve">Síntesis de datos </w:t>
      </w:r>
    </w:p>
    <w:p w14:paraId="6465F8CF" w14:textId="33BBF1FA" w:rsidR="7CA36DA5" w:rsidRDefault="7CA36DA5" w:rsidP="6B493EA4">
      <w:pPr>
        <w:spacing w:after="160" w:line="259" w:lineRule="auto"/>
        <w:ind w:left="720"/>
        <w:rPr>
          <w:b/>
          <w:bCs/>
          <w:sz w:val="24"/>
          <w:szCs w:val="24"/>
          <w:lang w:val="es-ES"/>
        </w:rPr>
      </w:pPr>
      <w:r w:rsidRPr="6B493EA4">
        <w:rPr>
          <w:b/>
          <w:bCs/>
          <w:sz w:val="24"/>
          <w:szCs w:val="24"/>
          <w:lang w:val="es-ES"/>
        </w:rPr>
        <w:t>2.1 Establecimiento de las preguntas de investigación</w:t>
      </w:r>
    </w:p>
    <w:p w14:paraId="43986DB7" w14:textId="08CC0D99" w:rsidR="4F709126" w:rsidRDefault="4F709126" w:rsidP="6B493EA4">
      <w:pPr>
        <w:spacing w:after="160" w:line="259" w:lineRule="auto"/>
        <w:ind w:left="720"/>
        <w:rPr>
          <w:lang w:val="es-ES"/>
        </w:rPr>
      </w:pPr>
      <w:r w:rsidRPr="589A935F">
        <w:rPr>
          <w:lang w:val="es-ES"/>
        </w:rPr>
        <w:t xml:space="preserve">Las interrogantes </w:t>
      </w:r>
      <w:r w:rsidR="4942CB2F" w:rsidRPr="589A935F">
        <w:rPr>
          <w:lang w:val="es-ES"/>
        </w:rPr>
        <w:t>a las cuales se les dará respuesta en este trabajo son:</w:t>
      </w:r>
    </w:p>
    <w:p w14:paraId="63858EBA" w14:textId="1D7CAB7D" w:rsidR="54DCFC60" w:rsidRDefault="54DCFC60" w:rsidP="00522EDA">
      <w:pPr>
        <w:pStyle w:val="Prrafodelista"/>
        <w:numPr>
          <w:ilvl w:val="2"/>
          <w:numId w:val="20"/>
        </w:numPr>
        <w:spacing w:line="259" w:lineRule="auto"/>
        <w:rPr>
          <w:lang w:val="es-ES"/>
        </w:rPr>
      </w:pPr>
      <w:r w:rsidRPr="589A935F">
        <w:rPr>
          <w:b/>
          <w:bCs/>
          <w:lang w:val="es-ES"/>
        </w:rPr>
        <w:t xml:space="preserve">RQ1: </w:t>
      </w:r>
      <w:r w:rsidRPr="589A935F">
        <w:rPr>
          <w:lang w:val="es-ES"/>
        </w:rPr>
        <w:t>¿Cuáles son los principales problemas que inciden en el incremento de fallas mecánicas que tienen los conductores en la vía?</w:t>
      </w:r>
    </w:p>
    <w:p w14:paraId="4BC3A014" w14:textId="4CE0E03E" w:rsidR="589A935F" w:rsidRDefault="589A935F" w:rsidP="589A935F">
      <w:pPr>
        <w:spacing w:line="259" w:lineRule="auto"/>
        <w:ind w:left="1440"/>
        <w:rPr>
          <w:lang w:val="es-ES"/>
        </w:rPr>
      </w:pPr>
    </w:p>
    <w:p w14:paraId="52003B46" w14:textId="608A72B5" w:rsidR="54DCFC60" w:rsidRDefault="54DCFC60" w:rsidP="00522EDA">
      <w:pPr>
        <w:pStyle w:val="Prrafodelista"/>
        <w:numPr>
          <w:ilvl w:val="2"/>
          <w:numId w:val="20"/>
        </w:numPr>
        <w:spacing w:line="259" w:lineRule="auto"/>
        <w:rPr>
          <w:rFonts w:ascii="Calibri" w:eastAsia="Calibri" w:hAnsi="Calibri" w:cs="Times New Roman"/>
          <w:lang w:val="es-ES"/>
        </w:rPr>
      </w:pPr>
      <w:r w:rsidRPr="589A935F">
        <w:rPr>
          <w:b/>
          <w:bCs/>
          <w:lang w:val="es-ES"/>
        </w:rPr>
        <w:t>RQ2:</w:t>
      </w:r>
      <w:r w:rsidRPr="589A935F">
        <w:rPr>
          <w:lang w:val="es-ES"/>
        </w:rPr>
        <w:t xml:space="preserve"> ¿Qué influencia tienen estos incidentes en los demás conductores viales?</w:t>
      </w:r>
    </w:p>
    <w:p w14:paraId="5558D21D" w14:textId="77777777" w:rsidR="589A935F" w:rsidRDefault="589A935F" w:rsidP="589A935F">
      <w:pPr>
        <w:spacing w:line="259" w:lineRule="auto"/>
        <w:ind w:left="2124"/>
        <w:rPr>
          <w:rFonts w:ascii="Calibri" w:eastAsia="Calibri" w:hAnsi="Calibri" w:cs="Times New Roman"/>
          <w:lang w:val="es-ES"/>
        </w:rPr>
      </w:pPr>
    </w:p>
    <w:p w14:paraId="658CB050" w14:textId="0C75B980" w:rsidR="54DCFC60" w:rsidRDefault="54DCFC60" w:rsidP="00522EDA">
      <w:pPr>
        <w:pStyle w:val="Prrafodelista"/>
        <w:numPr>
          <w:ilvl w:val="2"/>
          <w:numId w:val="20"/>
        </w:numPr>
        <w:spacing w:line="259" w:lineRule="auto"/>
        <w:rPr>
          <w:rFonts w:ascii="Calibri" w:eastAsia="Calibri" w:hAnsi="Calibri" w:cs="Times New Roman"/>
          <w:lang w:val="es-ES"/>
        </w:rPr>
      </w:pPr>
      <w:r w:rsidRPr="589A935F">
        <w:rPr>
          <w:b/>
          <w:bCs/>
          <w:lang w:val="es-ES"/>
        </w:rPr>
        <w:t xml:space="preserve">RQ3: </w:t>
      </w:r>
      <w:r w:rsidRPr="589A935F">
        <w:rPr>
          <w:lang w:val="es-ES"/>
        </w:rPr>
        <w:t>¿Cómo se podría reducir los accidentes viales?</w:t>
      </w:r>
    </w:p>
    <w:p w14:paraId="0429D92F" w14:textId="77777777" w:rsidR="589A935F" w:rsidRDefault="589A935F" w:rsidP="589A935F">
      <w:pPr>
        <w:spacing w:line="259" w:lineRule="auto"/>
        <w:ind w:left="2124"/>
        <w:rPr>
          <w:rFonts w:ascii="Calibri" w:eastAsia="Calibri" w:hAnsi="Calibri" w:cs="Times New Roman"/>
          <w:lang w:val="es-ES"/>
        </w:rPr>
      </w:pPr>
    </w:p>
    <w:p w14:paraId="019A11E0" w14:textId="00D8AFA9" w:rsidR="54DCFC60" w:rsidRDefault="54DCFC60" w:rsidP="00522EDA">
      <w:pPr>
        <w:pStyle w:val="Prrafodelista"/>
        <w:numPr>
          <w:ilvl w:val="2"/>
          <w:numId w:val="20"/>
        </w:numPr>
        <w:spacing w:line="259" w:lineRule="auto"/>
        <w:rPr>
          <w:rFonts w:ascii="Calibri" w:eastAsia="Calibri" w:hAnsi="Calibri" w:cs="Times New Roman"/>
          <w:lang w:val="es-ES"/>
        </w:rPr>
      </w:pPr>
      <w:r w:rsidRPr="589A935F">
        <w:rPr>
          <w:b/>
          <w:bCs/>
          <w:lang w:val="es-ES"/>
        </w:rPr>
        <w:t>RQ4:</w:t>
      </w:r>
      <w:r w:rsidRPr="589A935F">
        <w:rPr>
          <w:lang w:val="es-ES"/>
        </w:rPr>
        <w:t xml:space="preserve"> ¿Son los vehículos los principales responsables de estos accidentes?</w:t>
      </w:r>
    </w:p>
    <w:p w14:paraId="5E09C00A" w14:textId="77777777" w:rsidR="589A935F" w:rsidRDefault="589A935F" w:rsidP="589A935F">
      <w:pPr>
        <w:spacing w:line="259" w:lineRule="auto"/>
        <w:ind w:left="2124"/>
        <w:rPr>
          <w:rFonts w:ascii="Calibri" w:eastAsia="Calibri" w:hAnsi="Calibri" w:cs="Times New Roman"/>
          <w:lang w:val="es-ES"/>
        </w:rPr>
      </w:pPr>
    </w:p>
    <w:p w14:paraId="66F3FEAF" w14:textId="0D8F7F11" w:rsidR="54DCFC60" w:rsidRDefault="54DCFC60" w:rsidP="00522EDA">
      <w:pPr>
        <w:pStyle w:val="Prrafodelista"/>
        <w:numPr>
          <w:ilvl w:val="2"/>
          <w:numId w:val="20"/>
        </w:numPr>
        <w:spacing w:line="259" w:lineRule="auto"/>
        <w:rPr>
          <w:rFonts w:ascii="Calibri" w:eastAsia="Calibri" w:hAnsi="Calibri" w:cs="Times New Roman"/>
          <w:lang w:val="es-ES"/>
        </w:rPr>
      </w:pPr>
      <w:r w:rsidRPr="589A935F">
        <w:rPr>
          <w:b/>
          <w:bCs/>
          <w:lang w:val="es-ES"/>
        </w:rPr>
        <w:t xml:space="preserve">RQ5: </w:t>
      </w:r>
      <w:r w:rsidRPr="589A935F">
        <w:rPr>
          <w:lang w:val="es-ES"/>
        </w:rPr>
        <w:t>¿Por qué se debe agendar o programar un mantenimiento regularmente?</w:t>
      </w:r>
    </w:p>
    <w:p w14:paraId="22C24B7B" w14:textId="6776C233" w:rsidR="589A935F" w:rsidRDefault="589A935F" w:rsidP="589A935F">
      <w:pPr>
        <w:spacing w:line="259" w:lineRule="auto"/>
        <w:ind w:left="1440"/>
        <w:contextualSpacing/>
        <w:rPr>
          <w:rFonts w:ascii="Calibri" w:eastAsia="Calibri" w:hAnsi="Calibri" w:cs="Times New Roman"/>
          <w:lang w:val="es-ES"/>
        </w:rPr>
      </w:pPr>
    </w:p>
    <w:p w14:paraId="2C83FD35" w14:textId="53F29203" w:rsidR="589A935F" w:rsidRDefault="589A935F" w:rsidP="589A935F">
      <w:pPr>
        <w:spacing w:line="259" w:lineRule="auto"/>
        <w:ind w:left="1416"/>
        <w:contextualSpacing/>
        <w:rPr>
          <w:rFonts w:ascii="Calibri" w:eastAsia="Calibri" w:hAnsi="Calibri" w:cs="Times New Roman"/>
          <w:lang w:val="es-ES"/>
        </w:rPr>
      </w:pPr>
    </w:p>
    <w:p w14:paraId="7063CC0B" w14:textId="58A5561F" w:rsidR="0CD5DBF5" w:rsidRDefault="00AF6D43" w:rsidP="00AF6D43">
      <w:pPr>
        <w:pStyle w:val="Prrafodelista"/>
        <w:spacing w:after="160" w:line="259" w:lineRule="auto"/>
        <w:ind w:left="360" w:firstLine="348"/>
        <w:rPr>
          <w:b/>
          <w:bCs/>
          <w:sz w:val="24"/>
          <w:szCs w:val="24"/>
          <w:lang w:val="es-ES"/>
        </w:rPr>
      </w:pPr>
      <w:r>
        <w:rPr>
          <w:b/>
          <w:bCs/>
          <w:sz w:val="24"/>
          <w:szCs w:val="24"/>
          <w:lang w:val="es-ES"/>
        </w:rPr>
        <w:t>2.2</w:t>
      </w:r>
      <w:r w:rsidR="0CD5DBF5" w:rsidRPr="589A935F">
        <w:rPr>
          <w:b/>
          <w:bCs/>
          <w:sz w:val="24"/>
          <w:szCs w:val="24"/>
          <w:lang w:val="es-ES"/>
        </w:rPr>
        <w:t xml:space="preserve"> </w:t>
      </w:r>
      <w:r w:rsidR="54DCFC60" w:rsidRPr="589A935F">
        <w:rPr>
          <w:b/>
          <w:bCs/>
          <w:sz w:val="24"/>
          <w:szCs w:val="24"/>
          <w:lang w:val="es-ES"/>
        </w:rPr>
        <w:t>Planeación de la estrategia de búsqueda</w:t>
      </w:r>
    </w:p>
    <w:p w14:paraId="41D79BC2" w14:textId="316D7E21" w:rsidR="7C22E7DC" w:rsidRDefault="7C22E7DC" w:rsidP="00813539">
      <w:pPr>
        <w:spacing w:after="160" w:line="259" w:lineRule="auto"/>
        <w:ind w:left="708" w:firstLine="360"/>
        <w:rPr>
          <w:lang w:val="es-ES"/>
        </w:rPr>
      </w:pPr>
      <w:r w:rsidRPr="589A935F">
        <w:rPr>
          <w:lang w:val="es-ES"/>
        </w:rPr>
        <w:t xml:space="preserve">La estrategia </w:t>
      </w:r>
      <w:r w:rsidR="57B71D00" w:rsidRPr="589A935F">
        <w:rPr>
          <w:lang w:val="es-ES"/>
        </w:rPr>
        <w:t>está compuesta de 3 partes,</w:t>
      </w:r>
      <w:r w:rsidR="35E66115" w:rsidRPr="589A935F">
        <w:rPr>
          <w:lang w:val="es-ES"/>
        </w:rPr>
        <w:t xml:space="preserve"> </w:t>
      </w:r>
      <w:r w:rsidR="6EDE842A" w:rsidRPr="589A935F">
        <w:rPr>
          <w:lang w:val="es-ES"/>
        </w:rPr>
        <w:t>los términos de búsqueda, los recursos literarios y el proceso de búsqueda.</w:t>
      </w:r>
      <w:r w:rsidR="4C3FA041" w:rsidRPr="589A935F">
        <w:rPr>
          <w:lang w:val="es-ES"/>
        </w:rPr>
        <w:t xml:space="preserve"> </w:t>
      </w:r>
    </w:p>
    <w:p w14:paraId="66701212" w14:textId="45569AAF" w:rsidR="3AA218CA" w:rsidRDefault="3AA218CA" w:rsidP="00522EDA">
      <w:pPr>
        <w:pStyle w:val="Prrafodelista"/>
        <w:numPr>
          <w:ilvl w:val="2"/>
          <w:numId w:val="21"/>
        </w:numPr>
        <w:spacing w:after="160" w:line="259" w:lineRule="auto"/>
        <w:rPr>
          <w:b/>
          <w:bCs/>
          <w:sz w:val="24"/>
          <w:szCs w:val="24"/>
          <w:lang w:val="es-ES"/>
        </w:rPr>
      </w:pPr>
      <w:r w:rsidRPr="589A935F">
        <w:rPr>
          <w:b/>
          <w:bCs/>
          <w:sz w:val="24"/>
          <w:szCs w:val="24"/>
          <w:lang w:val="es-ES"/>
        </w:rPr>
        <w:t>Términos de búsqueda</w:t>
      </w:r>
    </w:p>
    <w:p w14:paraId="52DF7F11" w14:textId="76FDBCE9" w:rsidR="4A0EA560" w:rsidRDefault="4A0EA560" w:rsidP="00813539">
      <w:pPr>
        <w:spacing w:line="259" w:lineRule="auto"/>
        <w:ind w:left="1416"/>
        <w:contextualSpacing/>
        <w:jc w:val="both"/>
        <w:rPr>
          <w:lang w:val="es-ES"/>
        </w:rPr>
      </w:pPr>
      <w:r w:rsidRPr="589A935F">
        <w:rPr>
          <w:lang w:val="es-ES"/>
        </w:rPr>
        <w:t xml:space="preserve">Para responder las preguntas de </w:t>
      </w:r>
      <w:r w:rsidR="17A481BB" w:rsidRPr="589A935F">
        <w:rPr>
          <w:lang w:val="es-ES"/>
        </w:rPr>
        <w:t>investigación</w:t>
      </w:r>
      <w:r w:rsidRPr="589A935F">
        <w:rPr>
          <w:lang w:val="es-ES"/>
        </w:rPr>
        <w:t xml:space="preserve"> propuestas se </w:t>
      </w:r>
      <w:r w:rsidR="531D3847" w:rsidRPr="589A935F">
        <w:rPr>
          <w:lang w:val="es-ES"/>
        </w:rPr>
        <w:t>llevó</w:t>
      </w:r>
      <w:r w:rsidRPr="589A935F">
        <w:rPr>
          <w:lang w:val="es-ES"/>
        </w:rPr>
        <w:t xml:space="preserve"> a cabo una </w:t>
      </w:r>
      <w:r w:rsidR="3262C924" w:rsidRPr="589A935F">
        <w:rPr>
          <w:lang w:val="es-ES"/>
        </w:rPr>
        <w:t>búsqueda</w:t>
      </w:r>
      <w:r w:rsidRPr="589A935F">
        <w:rPr>
          <w:lang w:val="es-ES"/>
        </w:rPr>
        <w:t xml:space="preserve"> basada </w:t>
      </w:r>
      <w:r w:rsidR="2F832BB7" w:rsidRPr="589A935F">
        <w:rPr>
          <w:lang w:val="es-ES"/>
        </w:rPr>
        <w:t>en l</w:t>
      </w:r>
      <w:r w:rsidR="620245CD" w:rsidRPr="589A935F">
        <w:rPr>
          <w:lang w:val="es-ES"/>
        </w:rPr>
        <w:t xml:space="preserve">a similitud de ciertos </w:t>
      </w:r>
      <w:r w:rsidR="0F63C058" w:rsidRPr="589A935F">
        <w:rPr>
          <w:lang w:val="es-ES"/>
        </w:rPr>
        <w:t>términos</w:t>
      </w:r>
      <w:r w:rsidR="620245CD" w:rsidRPr="589A935F">
        <w:rPr>
          <w:lang w:val="es-ES"/>
        </w:rPr>
        <w:t xml:space="preserve"> con </w:t>
      </w:r>
      <w:r w:rsidR="539ADF62" w:rsidRPr="589A935F">
        <w:rPr>
          <w:lang w:val="es-ES"/>
        </w:rPr>
        <w:t>relación</w:t>
      </w:r>
      <w:r w:rsidR="620245CD" w:rsidRPr="589A935F">
        <w:rPr>
          <w:lang w:val="es-ES"/>
        </w:rPr>
        <w:t xml:space="preserve"> </w:t>
      </w:r>
      <w:r w:rsidR="13FB5152" w:rsidRPr="589A935F">
        <w:rPr>
          <w:lang w:val="es-ES"/>
        </w:rPr>
        <w:t xml:space="preserve">a palabras claves, resúmenes o el título de los documentos </w:t>
      </w:r>
      <w:r w:rsidR="02C2ED36" w:rsidRPr="589A935F">
        <w:rPr>
          <w:lang w:val="es-ES"/>
        </w:rPr>
        <w:t>localizados</w:t>
      </w:r>
      <w:r w:rsidR="13FB5152" w:rsidRPr="589A935F">
        <w:rPr>
          <w:lang w:val="es-ES"/>
        </w:rPr>
        <w:t xml:space="preserve">. </w:t>
      </w:r>
    </w:p>
    <w:p w14:paraId="6A79A441" w14:textId="6BC1874D" w:rsidR="021067CD" w:rsidRDefault="021067CD" w:rsidP="021067CD">
      <w:pPr>
        <w:spacing w:line="259" w:lineRule="auto"/>
        <w:ind w:left="2832"/>
        <w:contextualSpacing/>
        <w:jc w:val="both"/>
        <w:rPr>
          <w:lang w:val="es-ES"/>
        </w:rPr>
      </w:pPr>
    </w:p>
    <w:p w14:paraId="415A109D" w14:textId="4C2D47AD" w:rsidR="4A0EA560" w:rsidRDefault="4A0EA560" w:rsidP="00813539">
      <w:pPr>
        <w:spacing w:line="259" w:lineRule="auto"/>
        <w:ind w:left="1416"/>
        <w:contextualSpacing/>
        <w:jc w:val="both"/>
        <w:rPr>
          <w:lang w:val="es-ES"/>
        </w:rPr>
      </w:pPr>
      <w:r w:rsidRPr="589A935F">
        <w:rPr>
          <w:lang w:val="es-ES"/>
        </w:rPr>
        <w:t>Los</w:t>
      </w:r>
      <w:r w:rsidR="7C59929C" w:rsidRPr="589A935F">
        <w:rPr>
          <w:lang w:val="es-ES"/>
        </w:rPr>
        <w:t xml:space="preserve"> términos que se inclu</w:t>
      </w:r>
      <w:r w:rsidR="0929839A" w:rsidRPr="589A935F">
        <w:rPr>
          <w:lang w:val="es-ES"/>
        </w:rPr>
        <w:t>yeron</w:t>
      </w:r>
      <w:r w:rsidR="7C59929C" w:rsidRPr="589A935F">
        <w:rPr>
          <w:lang w:val="es-ES"/>
        </w:rPr>
        <w:t xml:space="preserve"> en las bases de datos para la extracción de los artículos que se usaran en esta revisión son los siguientes:</w:t>
      </w:r>
    </w:p>
    <w:p w14:paraId="56FD4286" w14:textId="643E4D1D" w:rsidR="589A935F" w:rsidRDefault="589A935F" w:rsidP="021067CD">
      <w:pPr>
        <w:spacing w:line="259" w:lineRule="auto"/>
        <w:ind w:left="2832"/>
        <w:contextualSpacing/>
        <w:rPr>
          <w:lang w:val="es-ES"/>
        </w:rPr>
      </w:pPr>
    </w:p>
    <w:p w14:paraId="4F7E6ED5" w14:textId="3A217FFD" w:rsidR="5063851F" w:rsidRPr="00813539" w:rsidRDefault="5063851F" w:rsidP="00813539">
      <w:pPr>
        <w:pStyle w:val="Prrafodelista"/>
        <w:numPr>
          <w:ilvl w:val="0"/>
          <w:numId w:val="51"/>
        </w:numPr>
        <w:spacing w:after="160" w:line="259" w:lineRule="auto"/>
        <w:rPr>
          <w:b/>
          <w:bCs/>
          <w:lang w:val="es-ES"/>
        </w:rPr>
      </w:pPr>
      <w:r w:rsidRPr="00813539">
        <w:rPr>
          <w:b/>
          <w:bCs/>
          <w:lang w:val="es-ES"/>
        </w:rPr>
        <w:t>Fallas mecánicas</w:t>
      </w:r>
    </w:p>
    <w:p w14:paraId="5E23C88B" w14:textId="01F53C45" w:rsidR="66CF618A" w:rsidRPr="00813539" w:rsidRDefault="66CF618A" w:rsidP="00813539">
      <w:pPr>
        <w:pStyle w:val="Prrafodelista"/>
        <w:numPr>
          <w:ilvl w:val="0"/>
          <w:numId w:val="51"/>
        </w:numPr>
        <w:spacing w:after="160" w:line="259" w:lineRule="auto"/>
        <w:rPr>
          <w:b/>
          <w:bCs/>
          <w:lang w:val="es-ES"/>
        </w:rPr>
      </w:pPr>
      <w:r w:rsidRPr="00813539">
        <w:rPr>
          <w:b/>
          <w:bCs/>
          <w:lang w:val="es-ES"/>
        </w:rPr>
        <w:t>Factores</w:t>
      </w:r>
    </w:p>
    <w:p w14:paraId="432DDD35" w14:textId="731C055A" w:rsidR="5063851F" w:rsidRPr="00813539" w:rsidRDefault="5063851F" w:rsidP="00813539">
      <w:pPr>
        <w:pStyle w:val="Prrafodelista"/>
        <w:numPr>
          <w:ilvl w:val="0"/>
          <w:numId w:val="51"/>
        </w:numPr>
        <w:spacing w:after="160" w:line="259" w:lineRule="auto"/>
        <w:rPr>
          <w:b/>
          <w:bCs/>
        </w:rPr>
      </w:pPr>
      <w:r w:rsidRPr="00813539">
        <w:rPr>
          <w:b/>
          <w:bCs/>
        </w:rPr>
        <w:t>Accidentes viales</w:t>
      </w:r>
    </w:p>
    <w:p w14:paraId="44403482" w14:textId="676EBC61" w:rsidR="5063851F" w:rsidRPr="00813539" w:rsidRDefault="5063851F" w:rsidP="00813539">
      <w:pPr>
        <w:pStyle w:val="Prrafodelista"/>
        <w:numPr>
          <w:ilvl w:val="0"/>
          <w:numId w:val="51"/>
        </w:numPr>
        <w:spacing w:after="160" w:line="259" w:lineRule="auto"/>
        <w:rPr>
          <w:b/>
          <w:bCs/>
        </w:rPr>
      </w:pPr>
      <w:r w:rsidRPr="00813539">
        <w:rPr>
          <w:b/>
          <w:bCs/>
        </w:rPr>
        <w:t>Mantenimiento vehicular</w:t>
      </w:r>
    </w:p>
    <w:p w14:paraId="79801F1F" w14:textId="32D27331" w:rsidR="589A935F" w:rsidRPr="00813539" w:rsidRDefault="5063851F" w:rsidP="00813539">
      <w:pPr>
        <w:pStyle w:val="Prrafodelista"/>
        <w:numPr>
          <w:ilvl w:val="0"/>
          <w:numId w:val="51"/>
        </w:numPr>
        <w:spacing w:after="160" w:line="259" w:lineRule="auto"/>
        <w:rPr>
          <w:b/>
          <w:lang w:val="es-ES"/>
        </w:rPr>
      </w:pPr>
      <w:r w:rsidRPr="00813539">
        <w:rPr>
          <w:b/>
          <w:bCs/>
        </w:rPr>
        <w:t>Seguridad vial</w:t>
      </w:r>
    </w:p>
    <w:p w14:paraId="4BA87418" w14:textId="71C571DB" w:rsidR="161179D6" w:rsidRPr="00813539" w:rsidRDefault="16A089A0" w:rsidP="00813539">
      <w:pPr>
        <w:spacing w:after="160" w:line="259" w:lineRule="auto"/>
        <w:ind w:left="1416"/>
        <w:rPr>
          <w:rFonts w:ascii="Calibri" w:eastAsia="Calibri" w:hAnsi="Calibri" w:cs="Times New Roman"/>
          <w:lang w:val="es-ES"/>
        </w:rPr>
      </w:pPr>
      <w:r w:rsidRPr="589A935F">
        <w:rPr>
          <w:lang w:val="es-ES"/>
        </w:rPr>
        <w:t>Con</w:t>
      </w:r>
      <w:r w:rsidR="40441F57" w:rsidRPr="589A935F">
        <w:rPr>
          <w:lang w:val="es-ES"/>
        </w:rPr>
        <w:t xml:space="preserve"> dichos términos se</w:t>
      </w:r>
      <w:r w:rsidRPr="589A935F">
        <w:rPr>
          <w:lang w:val="es-ES"/>
        </w:rPr>
        <w:t xml:space="preserve"> </w:t>
      </w:r>
      <w:r w:rsidR="144ECB30" w:rsidRPr="589A935F">
        <w:rPr>
          <w:lang w:val="es-ES"/>
        </w:rPr>
        <w:t>realizó</w:t>
      </w:r>
      <w:r w:rsidRPr="589A935F">
        <w:rPr>
          <w:lang w:val="es-ES"/>
        </w:rPr>
        <w:t xml:space="preserve"> l</w:t>
      </w:r>
      <w:r w:rsidR="619BE93B" w:rsidRPr="589A935F">
        <w:rPr>
          <w:lang w:val="es-ES"/>
        </w:rPr>
        <w:t xml:space="preserve">a </w:t>
      </w:r>
      <w:r w:rsidR="0E0B34E0" w:rsidRPr="589A935F">
        <w:rPr>
          <w:lang w:val="es-ES"/>
        </w:rPr>
        <w:t>construcción</w:t>
      </w:r>
      <w:r w:rsidR="1EC63D17" w:rsidRPr="589A935F">
        <w:rPr>
          <w:lang w:val="es-ES"/>
        </w:rPr>
        <w:t xml:space="preserve"> de la </w:t>
      </w:r>
      <w:r w:rsidR="2FF0D779" w:rsidRPr="589A935F">
        <w:rPr>
          <w:lang w:val="es-ES"/>
        </w:rPr>
        <w:t xml:space="preserve">siguiente </w:t>
      </w:r>
      <w:r w:rsidR="619BE93B" w:rsidRPr="589A935F">
        <w:rPr>
          <w:lang w:val="es-ES"/>
        </w:rPr>
        <w:t>cadena de búsqueda:</w:t>
      </w:r>
      <w:r w:rsidR="00813539">
        <w:rPr>
          <w:rFonts w:ascii="Calibri" w:eastAsia="Calibri" w:hAnsi="Calibri" w:cs="Times New Roman"/>
          <w:lang w:val="es-ES"/>
        </w:rPr>
        <w:tab/>
        <w:t xml:space="preserve"> </w:t>
      </w:r>
      <w:r w:rsidR="2AB9E203" w:rsidRPr="161179D6">
        <w:rPr>
          <w:rFonts w:ascii="Calibri" w:eastAsia="Calibri" w:hAnsi="Calibri" w:cs="Times New Roman"/>
          <w:b/>
          <w:bCs/>
          <w:lang w:val="es-ES"/>
        </w:rPr>
        <w:t>“fallas mecánicas" &amp;&amp; factores &amp;&amp; ("accidentes viales" || "seguridad vial" || "mantenimiento vehicular")</w:t>
      </w:r>
    </w:p>
    <w:p w14:paraId="09CAF2E2" w14:textId="0199276A" w:rsidR="021067CD" w:rsidRDefault="021067CD" w:rsidP="021067CD">
      <w:pPr>
        <w:spacing w:line="259" w:lineRule="auto"/>
        <w:ind w:left="2832"/>
        <w:rPr>
          <w:rFonts w:ascii="Calibri" w:eastAsia="Calibri" w:hAnsi="Calibri" w:cs="Times New Roman"/>
          <w:b/>
          <w:bCs/>
          <w:lang w:val="es-ES"/>
        </w:rPr>
      </w:pPr>
    </w:p>
    <w:p w14:paraId="2D0DB363" w14:textId="1B527098" w:rsidR="3AA218CA" w:rsidRDefault="3AA218CA" w:rsidP="00522EDA">
      <w:pPr>
        <w:pStyle w:val="Prrafodelista"/>
        <w:numPr>
          <w:ilvl w:val="2"/>
          <w:numId w:val="21"/>
        </w:numPr>
        <w:spacing w:after="160" w:line="259" w:lineRule="auto"/>
        <w:rPr>
          <w:b/>
          <w:bCs/>
          <w:sz w:val="24"/>
          <w:szCs w:val="24"/>
          <w:lang w:val="es-ES"/>
        </w:rPr>
      </w:pPr>
      <w:r w:rsidRPr="589A935F">
        <w:rPr>
          <w:b/>
          <w:bCs/>
          <w:sz w:val="24"/>
          <w:szCs w:val="24"/>
          <w:lang w:val="es-ES"/>
        </w:rPr>
        <w:t xml:space="preserve">Recursos literarios </w:t>
      </w:r>
    </w:p>
    <w:p w14:paraId="431CA7ED" w14:textId="73BF99CD" w:rsidR="62D6BA8B" w:rsidRDefault="62D6BA8B" w:rsidP="008B4349">
      <w:pPr>
        <w:spacing w:after="160" w:line="259" w:lineRule="auto"/>
        <w:ind w:left="1416"/>
        <w:jc w:val="both"/>
        <w:rPr>
          <w:sz w:val="20"/>
          <w:szCs w:val="20"/>
          <w:lang w:val="es-ES"/>
        </w:rPr>
      </w:pPr>
      <w:r w:rsidRPr="589A935F">
        <w:rPr>
          <w:lang w:val="es-ES"/>
        </w:rPr>
        <w:t xml:space="preserve">Para el desarrollo de esta investigación se hizo uso de diferentes </w:t>
      </w:r>
      <w:r w:rsidR="2765345D" w:rsidRPr="589A935F">
        <w:rPr>
          <w:lang w:val="es-ES"/>
        </w:rPr>
        <w:t>recursos</w:t>
      </w:r>
      <w:r w:rsidRPr="589A935F">
        <w:rPr>
          <w:lang w:val="es-ES"/>
        </w:rPr>
        <w:t xml:space="preserve"> digitales encontrad</w:t>
      </w:r>
      <w:r w:rsidR="06E612AB" w:rsidRPr="589A935F">
        <w:rPr>
          <w:lang w:val="es-ES"/>
        </w:rPr>
        <w:t>o</w:t>
      </w:r>
      <w:r w:rsidRPr="589A935F">
        <w:rPr>
          <w:lang w:val="es-ES"/>
        </w:rPr>
        <w:t>s en la web</w:t>
      </w:r>
      <w:r w:rsidR="594B25E0" w:rsidRPr="589A935F">
        <w:rPr>
          <w:lang w:val="es-ES"/>
        </w:rPr>
        <w:t>, l</w:t>
      </w:r>
      <w:r w:rsidR="03DEA18F" w:rsidRPr="589A935F">
        <w:rPr>
          <w:lang w:val="es-ES"/>
        </w:rPr>
        <w:t>o</w:t>
      </w:r>
      <w:r w:rsidR="594B25E0" w:rsidRPr="589A935F">
        <w:rPr>
          <w:lang w:val="es-ES"/>
        </w:rPr>
        <w:t>s cuales fueron</w:t>
      </w:r>
      <w:r w:rsidR="35A6AF10" w:rsidRPr="589A935F">
        <w:rPr>
          <w:lang w:val="es-ES"/>
        </w:rPr>
        <w:t>:</w:t>
      </w:r>
    </w:p>
    <w:p w14:paraId="50F98053" w14:textId="76A56AF0" w:rsidR="594B25E0" w:rsidRDefault="594B25E0" w:rsidP="008B4349">
      <w:pPr>
        <w:spacing w:line="259" w:lineRule="auto"/>
        <w:ind w:left="1416"/>
        <w:jc w:val="both"/>
        <w:rPr>
          <w:lang w:val="es-ES"/>
        </w:rPr>
      </w:pPr>
      <w:r w:rsidRPr="0E17B01A">
        <w:rPr>
          <w:b/>
          <w:bCs/>
          <w:lang w:val="es-ES"/>
        </w:rPr>
        <w:t xml:space="preserve">Google </w:t>
      </w:r>
      <w:proofErr w:type="spellStart"/>
      <w:r w:rsidRPr="0E17B01A">
        <w:rPr>
          <w:b/>
          <w:bCs/>
          <w:lang w:val="es-ES"/>
        </w:rPr>
        <w:t>Scholar</w:t>
      </w:r>
      <w:proofErr w:type="spellEnd"/>
      <w:r w:rsidRPr="0E17B01A">
        <w:rPr>
          <w:b/>
          <w:bCs/>
          <w:lang w:val="es-ES"/>
        </w:rPr>
        <w:t>:</w:t>
      </w:r>
      <w:r w:rsidR="59192FBA" w:rsidRPr="0E17B01A">
        <w:rPr>
          <w:b/>
          <w:bCs/>
          <w:lang w:val="es-ES"/>
        </w:rPr>
        <w:t xml:space="preserve"> </w:t>
      </w:r>
      <w:r w:rsidR="59192FBA" w:rsidRPr="0E17B01A">
        <w:rPr>
          <w:lang w:val="es-ES"/>
        </w:rPr>
        <w:t xml:space="preserve">Este recurso digital es conocido por ser un motor de búsqueda que se especializa en </w:t>
      </w:r>
      <w:r w:rsidR="5ECBBCB0" w:rsidRPr="0E17B01A">
        <w:rPr>
          <w:lang w:val="es-ES"/>
        </w:rPr>
        <w:t xml:space="preserve">la investigación de contenido </w:t>
      </w:r>
      <w:proofErr w:type="spellStart"/>
      <w:r w:rsidR="5ECBBCB0" w:rsidRPr="0E17B01A">
        <w:rPr>
          <w:lang w:val="es-ES"/>
        </w:rPr>
        <w:t>cientifico-academico</w:t>
      </w:r>
      <w:proofErr w:type="spellEnd"/>
      <w:r w:rsidR="5ECBBCB0" w:rsidRPr="0E17B01A">
        <w:rPr>
          <w:lang w:val="es-ES"/>
        </w:rPr>
        <w:t>.</w:t>
      </w:r>
    </w:p>
    <w:p w14:paraId="73473231" w14:textId="366A50FB" w:rsidR="589A935F" w:rsidRDefault="589A935F" w:rsidP="161179D6">
      <w:pPr>
        <w:spacing w:line="259" w:lineRule="auto"/>
        <w:ind w:left="6372"/>
        <w:rPr>
          <w:lang w:val="es-ES"/>
        </w:rPr>
      </w:pPr>
    </w:p>
    <w:p w14:paraId="21E220F3" w14:textId="068A8001" w:rsidR="594B25E0" w:rsidRDefault="594B25E0" w:rsidP="008B4349">
      <w:pPr>
        <w:spacing w:line="259" w:lineRule="auto"/>
        <w:ind w:left="1416"/>
        <w:jc w:val="both"/>
        <w:rPr>
          <w:b/>
          <w:bCs/>
        </w:rPr>
      </w:pPr>
      <w:r w:rsidRPr="589A935F">
        <w:rPr>
          <w:b/>
          <w:bCs/>
        </w:rPr>
        <w:t>ACM:</w:t>
      </w:r>
      <w:r w:rsidR="48F5C108">
        <w:t xml:space="preserve"> Es una de las bases de datos digitales más grandes que existen en la actualidad, se encuentra enfocada en lo que son las tecnologías de la información y la informática.</w:t>
      </w:r>
    </w:p>
    <w:p w14:paraId="276C716C" w14:textId="371D9AF0" w:rsidR="589A935F" w:rsidRDefault="589A935F" w:rsidP="161179D6">
      <w:pPr>
        <w:spacing w:line="259" w:lineRule="auto"/>
        <w:ind w:left="6372"/>
        <w:contextualSpacing/>
        <w:jc w:val="both"/>
        <w:rPr>
          <w:b/>
          <w:bCs/>
        </w:rPr>
      </w:pPr>
    </w:p>
    <w:p w14:paraId="05B0F831" w14:textId="604AFEC7" w:rsidR="594B25E0" w:rsidRDefault="2E860EBD" w:rsidP="00AE71CF">
      <w:pPr>
        <w:spacing w:line="259" w:lineRule="auto"/>
        <w:ind w:left="1416"/>
        <w:jc w:val="both"/>
      </w:pPr>
      <w:r w:rsidRPr="161179D6">
        <w:rPr>
          <w:b/>
          <w:bCs/>
        </w:rPr>
        <w:t>USB Biblioteca</w:t>
      </w:r>
      <w:r w:rsidR="5AE748E2" w:rsidRPr="161179D6">
        <w:rPr>
          <w:b/>
          <w:bCs/>
        </w:rPr>
        <w:t>:</w:t>
      </w:r>
      <w:r w:rsidR="67DABF4B" w:rsidRPr="161179D6">
        <w:rPr>
          <w:b/>
          <w:bCs/>
        </w:rPr>
        <w:t xml:space="preserve"> E</w:t>
      </w:r>
      <w:r w:rsidR="67DABF4B">
        <w:t>s una biblioteca digital propiedad de la universidad San Buenaventura</w:t>
      </w:r>
      <w:r w:rsidR="707A8988">
        <w:t xml:space="preserve"> que facilita la investigación de </w:t>
      </w:r>
      <w:r w:rsidR="121B11BC">
        <w:t>artículos</w:t>
      </w:r>
      <w:r w:rsidR="707A8988">
        <w:t xml:space="preserve"> </w:t>
      </w:r>
      <w:r w:rsidR="5B6F156C">
        <w:t>científicos</w:t>
      </w:r>
      <w:r w:rsidR="707A8988">
        <w:t xml:space="preserve"> a todos los inte</w:t>
      </w:r>
      <w:r w:rsidR="32C89F23">
        <w:t xml:space="preserve">grantes de la facultad </w:t>
      </w:r>
      <w:r w:rsidR="2457E714">
        <w:t>académica</w:t>
      </w:r>
      <w:r w:rsidR="32C89F23">
        <w:t>.</w:t>
      </w:r>
    </w:p>
    <w:p w14:paraId="060F2E9D" w14:textId="7B091A81" w:rsidR="589A935F" w:rsidRDefault="589A935F" w:rsidP="161179D6">
      <w:pPr>
        <w:spacing w:line="259" w:lineRule="auto"/>
        <w:ind w:left="7080"/>
        <w:contextualSpacing/>
        <w:jc w:val="both"/>
        <w:rPr>
          <w:b/>
          <w:bCs/>
        </w:rPr>
      </w:pPr>
    </w:p>
    <w:p w14:paraId="2EBBF8FD" w14:textId="520A7C81" w:rsidR="594B25E0" w:rsidRDefault="2AFD5F84" w:rsidP="00AE71CF">
      <w:pPr>
        <w:spacing w:line="259" w:lineRule="auto"/>
        <w:ind w:left="1416"/>
        <w:contextualSpacing/>
        <w:jc w:val="both"/>
      </w:pPr>
      <w:r w:rsidRPr="161179D6">
        <w:rPr>
          <w:b/>
          <w:bCs/>
        </w:rPr>
        <w:t>Harvard Library</w:t>
      </w:r>
      <w:r w:rsidR="5AE748E2" w:rsidRPr="161179D6">
        <w:rPr>
          <w:b/>
          <w:bCs/>
        </w:rPr>
        <w:t>:</w:t>
      </w:r>
      <w:r w:rsidR="6151C19C">
        <w:t xml:space="preserve"> </w:t>
      </w:r>
      <w:r w:rsidR="142A8F3A">
        <w:t>Organización de bibliotecas digitales y servicios de la universidad de Harvard, es una de las más grandes y antiguas del mundo, posee</w:t>
      </w:r>
      <w:r w:rsidR="1756BDDF">
        <w:t xml:space="preserve"> millones de documentos de diferentes tipos.</w:t>
      </w:r>
    </w:p>
    <w:p w14:paraId="1A772225" w14:textId="1BED9379" w:rsidR="594B25E0" w:rsidRDefault="594B25E0" w:rsidP="589A935F">
      <w:pPr>
        <w:spacing w:after="160" w:line="259" w:lineRule="auto"/>
        <w:ind w:left="2880"/>
        <w:rPr>
          <w:sz w:val="24"/>
          <w:szCs w:val="24"/>
          <w:lang w:val="es-ES"/>
        </w:rPr>
      </w:pPr>
    </w:p>
    <w:p w14:paraId="0CC6A15D" w14:textId="761DED73" w:rsidR="3AA218CA" w:rsidRDefault="3AA218CA" w:rsidP="00522EDA">
      <w:pPr>
        <w:pStyle w:val="Prrafodelista"/>
        <w:numPr>
          <w:ilvl w:val="2"/>
          <w:numId w:val="21"/>
        </w:numPr>
        <w:spacing w:after="160" w:line="259" w:lineRule="auto"/>
        <w:rPr>
          <w:b/>
          <w:bCs/>
          <w:sz w:val="24"/>
          <w:szCs w:val="24"/>
          <w:lang w:val="es-ES"/>
        </w:rPr>
      </w:pPr>
      <w:r w:rsidRPr="589A935F">
        <w:rPr>
          <w:b/>
          <w:bCs/>
          <w:sz w:val="24"/>
          <w:szCs w:val="24"/>
          <w:lang w:val="es-ES"/>
        </w:rPr>
        <w:lastRenderedPageBreak/>
        <w:t>Proceso de búsqueda</w:t>
      </w:r>
    </w:p>
    <w:p w14:paraId="6F1C2E74" w14:textId="18A84632" w:rsidR="589A935F" w:rsidRDefault="123761D1" w:rsidP="00AE71CF">
      <w:pPr>
        <w:spacing w:after="160" w:line="259" w:lineRule="auto"/>
        <w:ind w:left="1416"/>
        <w:jc w:val="both"/>
        <w:rPr>
          <w:lang w:val="es-ES"/>
        </w:rPr>
      </w:pPr>
      <w:r w:rsidRPr="021067CD">
        <w:rPr>
          <w:lang w:val="es-ES"/>
        </w:rPr>
        <w:t xml:space="preserve">Con el fin de </w:t>
      </w:r>
      <w:r w:rsidR="4B35A5D7" w:rsidRPr="021067CD">
        <w:rPr>
          <w:lang w:val="es-ES"/>
        </w:rPr>
        <w:t xml:space="preserve">recopilar </w:t>
      </w:r>
      <w:r w:rsidRPr="021067CD">
        <w:rPr>
          <w:lang w:val="es-ES"/>
        </w:rPr>
        <w:t>diferentes documentos científicos referentes a</w:t>
      </w:r>
      <w:r w:rsidR="1B319AAD" w:rsidRPr="021067CD">
        <w:rPr>
          <w:lang w:val="es-ES"/>
        </w:rPr>
        <w:t xml:space="preserve"> la incidencia que poseen las fallas mecánicas en la producción de accidentes las vías</w:t>
      </w:r>
      <w:r w:rsidR="393D4C82" w:rsidRPr="021067CD">
        <w:rPr>
          <w:lang w:val="es-ES"/>
        </w:rPr>
        <w:t>, se ingresó la cadena de búsqueda desarrollada en los diferentes recursos literarios seleccionado</w:t>
      </w:r>
      <w:r w:rsidR="10D4B690" w:rsidRPr="021067CD">
        <w:rPr>
          <w:lang w:val="es-ES"/>
        </w:rPr>
        <w:t>s</w:t>
      </w:r>
      <w:r w:rsidR="393D4C82" w:rsidRPr="021067CD">
        <w:rPr>
          <w:lang w:val="es-ES"/>
        </w:rPr>
        <w:t>.</w:t>
      </w:r>
    </w:p>
    <w:p w14:paraId="34E58205" w14:textId="3288649B" w:rsidR="293F0F6E" w:rsidRDefault="2816142A" w:rsidP="00AE71CF">
      <w:pPr>
        <w:spacing w:line="259" w:lineRule="auto"/>
        <w:ind w:left="1416"/>
        <w:jc w:val="both"/>
        <w:rPr>
          <w:lang w:val="es-ES"/>
        </w:rPr>
      </w:pPr>
      <w:r w:rsidRPr="021067CD">
        <w:rPr>
          <w:lang w:val="es-ES"/>
        </w:rPr>
        <w:t xml:space="preserve">A continuación, en la tabla 1 </w:t>
      </w:r>
      <w:r w:rsidR="30854DC5" w:rsidRPr="021067CD">
        <w:rPr>
          <w:lang w:val="es-ES"/>
        </w:rPr>
        <w:t xml:space="preserve">se pueden observar </w:t>
      </w:r>
      <w:r w:rsidRPr="021067CD">
        <w:rPr>
          <w:lang w:val="es-ES"/>
        </w:rPr>
        <w:t xml:space="preserve">los resultados obtenidos de la búsqueda </w:t>
      </w:r>
      <w:r w:rsidR="2147E57A" w:rsidRPr="021067CD">
        <w:rPr>
          <w:lang w:val="es-ES"/>
        </w:rPr>
        <w:t>realizada</w:t>
      </w:r>
      <w:r w:rsidRPr="021067CD">
        <w:rPr>
          <w:lang w:val="es-ES"/>
        </w:rPr>
        <w:t>.</w:t>
      </w:r>
    </w:p>
    <w:p w14:paraId="68BF8233" w14:textId="5D7E2481" w:rsidR="589A935F" w:rsidRDefault="589A935F" w:rsidP="021067CD">
      <w:pPr>
        <w:spacing w:line="259" w:lineRule="auto"/>
        <w:ind w:left="2832"/>
        <w:jc w:val="both"/>
        <w:rPr>
          <w:lang w:val="es-ES"/>
        </w:rPr>
      </w:pPr>
    </w:p>
    <w:tbl>
      <w:tblPr>
        <w:tblStyle w:val="TableGrid0"/>
        <w:tblW w:w="0" w:type="auto"/>
        <w:jc w:val="center"/>
        <w:tblLook w:val="06A0" w:firstRow="1" w:lastRow="0" w:firstColumn="1" w:lastColumn="0" w:noHBand="1" w:noVBand="1"/>
      </w:tblPr>
      <w:tblGrid>
        <w:gridCol w:w="1155"/>
        <w:gridCol w:w="975"/>
        <w:gridCol w:w="1459"/>
        <w:gridCol w:w="1365"/>
        <w:gridCol w:w="1605"/>
      </w:tblGrid>
      <w:tr w:rsidR="38327A85" w14:paraId="74C9D533" w14:textId="77777777" w:rsidTr="00AE71CF">
        <w:trPr>
          <w:trHeight w:val="615"/>
          <w:jc w:val="center"/>
        </w:trPr>
        <w:tc>
          <w:tcPr>
            <w:tcW w:w="1155" w:type="dxa"/>
            <w:vAlign w:val="center"/>
          </w:tcPr>
          <w:p w14:paraId="6BDE3B51" w14:textId="77777777" w:rsidR="38327A85" w:rsidRDefault="38327A85" w:rsidP="38327A85">
            <w:pPr>
              <w:jc w:val="center"/>
              <w:rPr>
                <w:b/>
                <w:bCs/>
              </w:rPr>
            </w:pPr>
            <w:r w:rsidRPr="38327A85">
              <w:rPr>
                <w:b/>
                <w:bCs/>
              </w:rPr>
              <w:t xml:space="preserve">Google </w:t>
            </w:r>
            <w:proofErr w:type="spellStart"/>
            <w:r w:rsidRPr="38327A85">
              <w:rPr>
                <w:b/>
                <w:bCs/>
              </w:rPr>
              <w:t>Scholar</w:t>
            </w:r>
            <w:proofErr w:type="spellEnd"/>
          </w:p>
        </w:tc>
        <w:tc>
          <w:tcPr>
            <w:tcW w:w="975" w:type="dxa"/>
            <w:vAlign w:val="center"/>
          </w:tcPr>
          <w:p w14:paraId="03416CE3" w14:textId="77777777" w:rsidR="38327A85" w:rsidRDefault="38327A85" w:rsidP="38327A85">
            <w:pPr>
              <w:jc w:val="center"/>
              <w:rPr>
                <w:b/>
                <w:bCs/>
              </w:rPr>
            </w:pPr>
            <w:r w:rsidRPr="38327A85">
              <w:rPr>
                <w:b/>
                <w:bCs/>
              </w:rPr>
              <w:t>ACM</w:t>
            </w:r>
          </w:p>
        </w:tc>
        <w:tc>
          <w:tcPr>
            <w:tcW w:w="1459" w:type="dxa"/>
            <w:vAlign w:val="center"/>
          </w:tcPr>
          <w:p w14:paraId="7F4D3296" w14:textId="68F83B61" w:rsidR="38327A85" w:rsidRDefault="38327A85" w:rsidP="38327A85">
            <w:pPr>
              <w:jc w:val="center"/>
              <w:rPr>
                <w:b/>
                <w:bCs/>
              </w:rPr>
            </w:pPr>
            <w:r w:rsidRPr="38327A85">
              <w:rPr>
                <w:b/>
                <w:bCs/>
              </w:rPr>
              <w:t>USB Biblioteca</w:t>
            </w:r>
          </w:p>
        </w:tc>
        <w:tc>
          <w:tcPr>
            <w:tcW w:w="1365" w:type="dxa"/>
            <w:vAlign w:val="center"/>
          </w:tcPr>
          <w:p w14:paraId="47D6E3A3" w14:textId="411DAB4E" w:rsidR="38327A85" w:rsidRDefault="38327A85" w:rsidP="38327A85">
            <w:pPr>
              <w:jc w:val="center"/>
              <w:rPr>
                <w:b/>
                <w:bCs/>
              </w:rPr>
            </w:pPr>
            <w:r w:rsidRPr="38327A85">
              <w:rPr>
                <w:b/>
                <w:bCs/>
              </w:rPr>
              <w:t>Harvard Library</w:t>
            </w:r>
          </w:p>
        </w:tc>
        <w:tc>
          <w:tcPr>
            <w:tcW w:w="1605" w:type="dxa"/>
            <w:vAlign w:val="center"/>
          </w:tcPr>
          <w:p w14:paraId="10DB14B5" w14:textId="7CA3E0EE" w:rsidR="38327A85" w:rsidRDefault="38327A85" w:rsidP="38327A85">
            <w:pPr>
              <w:jc w:val="center"/>
              <w:rPr>
                <w:b/>
                <w:bCs/>
              </w:rPr>
            </w:pPr>
            <w:r w:rsidRPr="38327A85">
              <w:rPr>
                <w:b/>
                <w:bCs/>
              </w:rPr>
              <w:t xml:space="preserve">Total </w:t>
            </w:r>
          </w:p>
        </w:tc>
      </w:tr>
      <w:tr w:rsidR="38327A85" w14:paraId="633515F4" w14:textId="77777777" w:rsidTr="00AE71CF">
        <w:trPr>
          <w:trHeight w:val="1215"/>
          <w:jc w:val="center"/>
        </w:trPr>
        <w:tc>
          <w:tcPr>
            <w:tcW w:w="1155" w:type="dxa"/>
            <w:vAlign w:val="center"/>
          </w:tcPr>
          <w:p w14:paraId="4BDB0D37" w14:textId="2615AB48" w:rsidR="38327A85" w:rsidRDefault="38327A85" w:rsidP="38327A85">
            <w:pPr>
              <w:spacing w:line="259" w:lineRule="auto"/>
              <w:jc w:val="center"/>
            </w:pPr>
            <w:r w:rsidRPr="38327A85">
              <w:rPr>
                <w:rFonts w:cs="Calibri"/>
                <w:sz w:val="24"/>
                <w:szCs w:val="24"/>
              </w:rPr>
              <w:t>997</w:t>
            </w:r>
          </w:p>
        </w:tc>
        <w:tc>
          <w:tcPr>
            <w:tcW w:w="975" w:type="dxa"/>
            <w:vAlign w:val="center"/>
          </w:tcPr>
          <w:p w14:paraId="0FC04EDF" w14:textId="37895BBC" w:rsidR="38327A85" w:rsidRDefault="38327A85" w:rsidP="38327A85">
            <w:pPr>
              <w:spacing w:line="259" w:lineRule="auto"/>
              <w:jc w:val="center"/>
            </w:pPr>
            <w:r>
              <w:t>0</w:t>
            </w:r>
          </w:p>
        </w:tc>
        <w:tc>
          <w:tcPr>
            <w:tcW w:w="1459" w:type="dxa"/>
            <w:vAlign w:val="center"/>
          </w:tcPr>
          <w:p w14:paraId="60CC85FD" w14:textId="5B42C810" w:rsidR="38327A85" w:rsidRDefault="38327A85" w:rsidP="38327A85">
            <w:pPr>
              <w:spacing w:line="259" w:lineRule="auto"/>
              <w:jc w:val="center"/>
            </w:pPr>
            <w:r>
              <w:t>101</w:t>
            </w:r>
          </w:p>
        </w:tc>
        <w:tc>
          <w:tcPr>
            <w:tcW w:w="1365" w:type="dxa"/>
            <w:vAlign w:val="center"/>
          </w:tcPr>
          <w:p w14:paraId="7BF9CE3A" w14:textId="1B25D6C4" w:rsidR="38327A85" w:rsidRDefault="38327A85" w:rsidP="38327A85">
            <w:pPr>
              <w:spacing w:line="259" w:lineRule="auto"/>
              <w:jc w:val="center"/>
            </w:pPr>
            <w:r>
              <w:t>20</w:t>
            </w:r>
          </w:p>
        </w:tc>
        <w:tc>
          <w:tcPr>
            <w:tcW w:w="1605" w:type="dxa"/>
            <w:vAlign w:val="center"/>
          </w:tcPr>
          <w:p w14:paraId="56DB34B4" w14:textId="5080F793" w:rsidR="38327A85" w:rsidRDefault="38327A85" w:rsidP="38327A85">
            <w:pPr>
              <w:spacing w:line="259" w:lineRule="auto"/>
              <w:jc w:val="center"/>
            </w:pPr>
            <w:r>
              <w:t>1118</w:t>
            </w:r>
          </w:p>
        </w:tc>
      </w:tr>
    </w:tbl>
    <w:p w14:paraId="00E1D899" w14:textId="25DC5870" w:rsidR="021067CD" w:rsidRDefault="20ECEBFA" w:rsidP="4C400883">
      <w:pPr>
        <w:spacing w:line="259" w:lineRule="auto"/>
        <w:ind w:left="2124" w:firstLine="708"/>
        <w:jc w:val="center"/>
        <w:rPr>
          <w:i/>
          <w:iCs/>
          <w:lang w:val="es-ES"/>
        </w:rPr>
      </w:pPr>
      <w:r w:rsidRPr="021067CD">
        <w:rPr>
          <w:i/>
          <w:iCs/>
          <w:lang w:val="es-ES"/>
        </w:rPr>
        <w:t>Tabla 1. Cadena de búsqueda</w:t>
      </w:r>
    </w:p>
    <w:p w14:paraId="388EEB9F" w14:textId="556BF3DD" w:rsidR="4C400883" w:rsidRDefault="4C400883" w:rsidP="4C400883">
      <w:pPr>
        <w:spacing w:line="259" w:lineRule="auto"/>
        <w:ind w:left="2124" w:firstLine="708"/>
        <w:jc w:val="center"/>
        <w:rPr>
          <w:i/>
          <w:iCs/>
          <w:lang w:val="es-ES"/>
        </w:rPr>
      </w:pPr>
    </w:p>
    <w:p w14:paraId="5D1BDBFE" w14:textId="1AA89527" w:rsidR="2A7B195C" w:rsidRPr="00AF6D43" w:rsidRDefault="00AF6D43" w:rsidP="00AF6D43">
      <w:pPr>
        <w:spacing w:after="160" w:line="259" w:lineRule="auto"/>
        <w:ind w:firstLine="708"/>
        <w:rPr>
          <w:b/>
          <w:bCs/>
          <w:sz w:val="24"/>
          <w:szCs w:val="24"/>
          <w:lang w:val="es-ES"/>
        </w:rPr>
      </w:pPr>
      <w:r>
        <w:rPr>
          <w:b/>
          <w:bCs/>
          <w:sz w:val="24"/>
          <w:szCs w:val="24"/>
          <w:lang w:val="es-ES"/>
        </w:rPr>
        <w:t xml:space="preserve">2.3 </w:t>
      </w:r>
      <w:r w:rsidR="54DCFC60" w:rsidRPr="00AF6D43">
        <w:rPr>
          <w:b/>
          <w:bCs/>
          <w:sz w:val="24"/>
          <w:szCs w:val="24"/>
          <w:lang w:val="es-ES"/>
        </w:rPr>
        <w:t>Selección de trabajos</w:t>
      </w:r>
    </w:p>
    <w:p w14:paraId="0DE6565B" w14:textId="56AAC392" w:rsidR="589A935F" w:rsidRDefault="7292B666" w:rsidP="00813539">
      <w:pPr>
        <w:spacing w:after="160" w:line="259" w:lineRule="auto"/>
        <w:ind w:left="708"/>
        <w:jc w:val="both"/>
        <w:rPr>
          <w:lang w:val="es-ES"/>
        </w:rPr>
      </w:pPr>
      <w:r w:rsidRPr="021067CD">
        <w:rPr>
          <w:lang w:val="es-ES"/>
        </w:rPr>
        <w:t xml:space="preserve">Con la intención de llevar a cabo la selección de los documentos </w:t>
      </w:r>
      <w:r w:rsidR="1DD67611" w:rsidRPr="021067CD">
        <w:rPr>
          <w:lang w:val="es-ES"/>
        </w:rPr>
        <w:t>científicos</w:t>
      </w:r>
      <w:r w:rsidRPr="021067CD">
        <w:rPr>
          <w:lang w:val="es-ES"/>
        </w:rPr>
        <w:t xml:space="preserve"> </w:t>
      </w:r>
      <w:r w:rsidR="628D25EA" w:rsidRPr="021067CD">
        <w:rPr>
          <w:lang w:val="es-ES"/>
        </w:rPr>
        <w:t>más</w:t>
      </w:r>
      <w:r w:rsidRPr="021067CD">
        <w:rPr>
          <w:lang w:val="es-ES"/>
        </w:rPr>
        <w:t xml:space="preserve"> interesantes y relevantes para esta </w:t>
      </w:r>
      <w:r w:rsidR="621B1D07" w:rsidRPr="021067CD">
        <w:rPr>
          <w:lang w:val="es-ES"/>
        </w:rPr>
        <w:t>investigación</w:t>
      </w:r>
      <w:r w:rsidR="2F20BF47" w:rsidRPr="021067CD">
        <w:rPr>
          <w:lang w:val="es-ES"/>
        </w:rPr>
        <w:t>, se definieron una serie de criterios de inclusión y exclusión los cuales fueron aplicados</w:t>
      </w:r>
      <w:r w:rsidR="76DBBDD4" w:rsidRPr="021067CD">
        <w:rPr>
          <w:lang w:val="es-ES"/>
        </w:rPr>
        <w:t>.</w:t>
      </w:r>
    </w:p>
    <w:p w14:paraId="38E392F6" w14:textId="69EF1E6E" w:rsidR="197E8D61" w:rsidRDefault="1A9AC570" w:rsidP="3E250F3D">
      <w:pPr>
        <w:spacing w:after="160" w:line="259" w:lineRule="auto"/>
        <w:ind w:left="1080" w:firstLine="336"/>
        <w:rPr>
          <w:b/>
          <w:bCs/>
          <w:sz w:val="24"/>
          <w:szCs w:val="24"/>
          <w:lang w:val="es-ES"/>
        </w:rPr>
      </w:pPr>
      <w:r w:rsidRPr="3E250F3D">
        <w:rPr>
          <w:b/>
          <w:bCs/>
          <w:sz w:val="24"/>
          <w:szCs w:val="24"/>
          <w:lang w:val="es-ES"/>
        </w:rPr>
        <w:t>2.3.1</w:t>
      </w:r>
      <w:r w:rsidR="197E8D61" w:rsidRPr="021067CD">
        <w:rPr>
          <w:b/>
          <w:bCs/>
          <w:sz w:val="24"/>
          <w:szCs w:val="24"/>
          <w:lang w:val="es-ES"/>
        </w:rPr>
        <w:t xml:space="preserve"> </w:t>
      </w:r>
      <w:r w:rsidR="439C9EBD" w:rsidRPr="021067CD">
        <w:rPr>
          <w:b/>
          <w:bCs/>
          <w:sz w:val="24"/>
          <w:szCs w:val="24"/>
          <w:lang w:val="es-ES"/>
        </w:rPr>
        <w:t>Criterios de inclusión y exclusión</w:t>
      </w:r>
    </w:p>
    <w:p w14:paraId="10D6A224" w14:textId="4A4DB9ED" w:rsidR="3128249C" w:rsidRDefault="3128249C" w:rsidP="008B4349">
      <w:pPr>
        <w:spacing w:after="160" w:line="259" w:lineRule="auto"/>
        <w:ind w:left="1416"/>
        <w:jc w:val="both"/>
        <w:rPr>
          <w:lang w:val="es-ES"/>
        </w:rPr>
      </w:pPr>
      <w:r w:rsidRPr="021067CD">
        <w:rPr>
          <w:lang w:val="es-ES"/>
        </w:rPr>
        <w:t>Luego de obtener los artículos resultantes de la búsqueda en los recursos literarios necesarios para esta investigación</w:t>
      </w:r>
      <w:r w:rsidR="2EC5E696" w:rsidRPr="021067CD">
        <w:rPr>
          <w:lang w:val="es-ES"/>
        </w:rPr>
        <w:t>, se aplicaron los diferentes criterios designados para realizar una depuración de dichos estudios</w:t>
      </w:r>
      <w:r w:rsidR="74A59D12" w:rsidRPr="4C400883">
        <w:rPr>
          <w:lang w:val="es-ES"/>
        </w:rPr>
        <w:t>.</w:t>
      </w:r>
    </w:p>
    <w:p w14:paraId="2F08DC13" w14:textId="138107AD" w:rsidR="74A59D12" w:rsidRDefault="74A59D12" w:rsidP="008B4349">
      <w:pPr>
        <w:spacing w:after="160" w:line="259" w:lineRule="auto"/>
        <w:ind w:left="1416"/>
        <w:jc w:val="both"/>
        <w:rPr>
          <w:lang w:val="es-ES"/>
        </w:rPr>
      </w:pPr>
      <w:r w:rsidRPr="4C400883">
        <w:rPr>
          <w:lang w:val="es-ES"/>
        </w:rPr>
        <w:t xml:space="preserve">Como criterios de inclusión se recolectaron todos los </w:t>
      </w:r>
      <w:r w:rsidR="2793DA0A" w:rsidRPr="4C400883">
        <w:rPr>
          <w:lang w:val="es-ES"/>
        </w:rPr>
        <w:t>document</w:t>
      </w:r>
      <w:r w:rsidRPr="4C400883">
        <w:rPr>
          <w:lang w:val="es-ES"/>
        </w:rPr>
        <w:t>os</w:t>
      </w:r>
      <w:r w:rsidR="2793DA0A" w:rsidRPr="4C400883">
        <w:rPr>
          <w:lang w:val="es-ES"/>
        </w:rPr>
        <w:t xml:space="preserve"> </w:t>
      </w:r>
      <w:r w:rsidR="023779C2" w:rsidRPr="4C400883">
        <w:rPr>
          <w:lang w:val="es-ES"/>
        </w:rPr>
        <w:t>publicados</w:t>
      </w:r>
      <w:r w:rsidRPr="4C400883">
        <w:rPr>
          <w:lang w:val="es-ES"/>
        </w:rPr>
        <w:t xml:space="preserve"> entre </w:t>
      </w:r>
      <w:r w:rsidR="53F13F82" w:rsidRPr="4C400883">
        <w:rPr>
          <w:lang w:val="es-ES"/>
        </w:rPr>
        <w:t>los años 2019 y 2022</w:t>
      </w:r>
      <w:r w:rsidR="46096B5C" w:rsidRPr="4C400883">
        <w:rPr>
          <w:lang w:val="es-ES"/>
        </w:rPr>
        <w:t xml:space="preserve"> para poder obtener un enfoque reciente de la problemática</w:t>
      </w:r>
      <w:r w:rsidR="53F13F82" w:rsidRPr="4C400883">
        <w:rPr>
          <w:lang w:val="es-ES"/>
        </w:rPr>
        <w:t>,</w:t>
      </w:r>
      <w:r w:rsidR="74DD3990" w:rsidRPr="4C400883">
        <w:rPr>
          <w:lang w:val="es-ES"/>
        </w:rPr>
        <w:t xml:space="preserve"> que estuvieran</w:t>
      </w:r>
      <w:r w:rsidR="4B06E133" w:rsidRPr="4C400883">
        <w:rPr>
          <w:lang w:val="es-ES"/>
        </w:rPr>
        <w:t xml:space="preserve"> e</w:t>
      </w:r>
      <w:r w:rsidR="196A3710" w:rsidRPr="4C400883">
        <w:rPr>
          <w:lang w:val="es-ES"/>
        </w:rPr>
        <w:t>n</w:t>
      </w:r>
      <w:r w:rsidR="4B06E133" w:rsidRPr="4C400883">
        <w:rPr>
          <w:lang w:val="es-ES"/>
        </w:rPr>
        <w:t xml:space="preserve"> idioma español</w:t>
      </w:r>
      <w:r w:rsidR="2F2EDAF7" w:rsidRPr="4C400883">
        <w:rPr>
          <w:lang w:val="es-ES"/>
        </w:rPr>
        <w:t xml:space="preserve"> pues est</w:t>
      </w:r>
      <w:r w:rsidR="0695448C" w:rsidRPr="4C400883">
        <w:rPr>
          <w:lang w:val="es-ES"/>
        </w:rPr>
        <w:t>a es la lengua</w:t>
      </w:r>
      <w:r w:rsidR="2F2EDAF7" w:rsidRPr="4C400883">
        <w:rPr>
          <w:lang w:val="es-ES"/>
        </w:rPr>
        <w:t xml:space="preserve"> en </w:t>
      </w:r>
      <w:r w:rsidR="0CB55D38" w:rsidRPr="4C400883">
        <w:rPr>
          <w:lang w:val="es-ES"/>
        </w:rPr>
        <w:t>la que</w:t>
      </w:r>
      <w:r w:rsidR="2F2EDAF7" w:rsidRPr="4C400883">
        <w:rPr>
          <w:lang w:val="es-ES"/>
        </w:rPr>
        <w:t xml:space="preserve"> se </w:t>
      </w:r>
      <w:r w:rsidR="244A3B37" w:rsidRPr="4C400883">
        <w:rPr>
          <w:lang w:val="es-ES"/>
        </w:rPr>
        <w:t>desarrollará</w:t>
      </w:r>
      <w:r w:rsidR="2F2EDAF7" w:rsidRPr="4C400883">
        <w:rPr>
          <w:lang w:val="es-ES"/>
        </w:rPr>
        <w:t xml:space="preserve"> esta investigación</w:t>
      </w:r>
      <w:r w:rsidR="4B06E133" w:rsidRPr="4C400883">
        <w:rPr>
          <w:lang w:val="es-ES"/>
        </w:rPr>
        <w:t xml:space="preserve"> y como ultimo criterio que tuvieran la frase exacta “seguridad vial”</w:t>
      </w:r>
      <w:r w:rsidR="73E491AD" w:rsidRPr="4C400883">
        <w:rPr>
          <w:lang w:val="es-ES"/>
        </w:rPr>
        <w:t xml:space="preserve"> para poder reducir la cantidad de artículos a los que</w:t>
      </w:r>
      <w:r w:rsidR="01C3D7AE" w:rsidRPr="4C400883">
        <w:rPr>
          <w:lang w:val="es-ES"/>
        </w:rPr>
        <w:t xml:space="preserve"> realmente se</w:t>
      </w:r>
      <w:r w:rsidR="73E491AD" w:rsidRPr="4C400883">
        <w:rPr>
          <w:lang w:val="es-ES"/>
        </w:rPr>
        <w:t xml:space="preserve"> </w:t>
      </w:r>
      <w:r w:rsidR="01C3D7AE" w:rsidRPr="4C400883">
        <w:rPr>
          <w:lang w:val="es-ES"/>
        </w:rPr>
        <w:t xml:space="preserve">centraran en el </w:t>
      </w:r>
      <w:r w:rsidR="3B61CA8F" w:rsidRPr="4C400883">
        <w:rPr>
          <w:lang w:val="es-ES"/>
        </w:rPr>
        <w:t>tópico</w:t>
      </w:r>
      <w:r w:rsidR="01C3D7AE" w:rsidRPr="4C400883">
        <w:rPr>
          <w:lang w:val="es-ES"/>
        </w:rPr>
        <w:t xml:space="preserve"> principal</w:t>
      </w:r>
      <w:r w:rsidR="4B06E133" w:rsidRPr="4C400883">
        <w:rPr>
          <w:lang w:val="es-ES"/>
        </w:rPr>
        <w:t>.</w:t>
      </w:r>
    </w:p>
    <w:p w14:paraId="2E384D4F" w14:textId="3F789B9A" w:rsidR="5CD0055C" w:rsidRDefault="1824C340" w:rsidP="00813539">
      <w:pPr>
        <w:spacing w:after="160" w:line="259" w:lineRule="auto"/>
        <w:ind w:left="1416"/>
        <w:jc w:val="both"/>
        <w:rPr>
          <w:lang w:val="es-ES"/>
        </w:rPr>
      </w:pPr>
      <w:r w:rsidRPr="1AB2D38B">
        <w:rPr>
          <w:lang w:val="es-ES"/>
        </w:rPr>
        <w:t xml:space="preserve">De esta misma forma se establecieron los criterios de exclusión que permitieron </w:t>
      </w:r>
      <w:r w:rsidR="0B652364" w:rsidRPr="1AB2D38B">
        <w:rPr>
          <w:lang w:val="es-ES"/>
        </w:rPr>
        <w:t xml:space="preserve">desechar todos los documentos que no tuvieran una relación cercana con nuestro tema central, los que no tuvieran </w:t>
      </w:r>
      <w:r w:rsidR="3B15E325" w:rsidRPr="1AB2D38B">
        <w:rPr>
          <w:lang w:val="es-ES"/>
        </w:rPr>
        <w:t>más</w:t>
      </w:r>
      <w:r w:rsidR="0B652364" w:rsidRPr="1AB2D38B">
        <w:rPr>
          <w:lang w:val="es-ES"/>
        </w:rPr>
        <w:t xml:space="preserve"> de</w:t>
      </w:r>
      <w:r w:rsidR="569C4616" w:rsidRPr="1AB2D38B">
        <w:rPr>
          <w:lang w:val="es-ES"/>
        </w:rPr>
        <w:t xml:space="preserve"> 4 </w:t>
      </w:r>
      <w:r w:rsidR="00813539" w:rsidRPr="1AB2D38B">
        <w:rPr>
          <w:lang w:val="es-ES"/>
        </w:rPr>
        <w:t>páginas</w:t>
      </w:r>
      <w:r w:rsidR="569C4616" w:rsidRPr="1AB2D38B">
        <w:rPr>
          <w:lang w:val="es-ES"/>
        </w:rPr>
        <w:t xml:space="preserve"> </w:t>
      </w:r>
      <w:r w:rsidR="6A171029" w:rsidRPr="1AB2D38B">
        <w:rPr>
          <w:lang w:val="es-ES"/>
        </w:rPr>
        <w:t xml:space="preserve">o fueran revisiones sistemáticas de literatura realizadas y todos aquellos que no tuviesen resumen. </w:t>
      </w:r>
    </w:p>
    <w:p w14:paraId="1431414C" w14:textId="32D27331" w:rsidR="6F5092EA" w:rsidRDefault="6F5092EA" w:rsidP="0061747D">
      <w:pPr>
        <w:spacing w:after="160" w:line="259" w:lineRule="auto"/>
        <w:ind w:left="1416"/>
        <w:jc w:val="both"/>
        <w:rPr>
          <w:lang w:val="es-ES"/>
        </w:rPr>
      </w:pPr>
      <w:r w:rsidRPr="1AB2D38B">
        <w:rPr>
          <w:lang w:val="es-ES"/>
        </w:rPr>
        <w:t>Esta información queda totalmente resumida en la tabla 2, allí se encuentran los diferentes criterios aplicados en la selección de documentos.</w:t>
      </w:r>
    </w:p>
    <w:p w14:paraId="303EE577" w14:textId="52CFA188" w:rsidR="00813539" w:rsidRDefault="00813539" w:rsidP="00813539">
      <w:pPr>
        <w:spacing w:after="160" w:line="259" w:lineRule="auto"/>
        <w:ind w:left="708"/>
        <w:jc w:val="both"/>
        <w:rPr>
          <w:lang w:val="es-ES"/>
        </w:rPr>
      </w:pPr>
    </w:p>
    <w:tbl>
      <w:tblPr>
        <w:tblStyle w:val="Tablaconcuadrcula"/>
        <w:tblW w:w="0" w:type="auto"/>
        <w:jc w:val="center"/>
        <w:tblLayout w:type="fixed"/>
        <w:tblLook w:val="06A0" w:firstRow="1" w:lastRow="0" w:firstColumn="1" w:lastColumn="0" w:noHBand="1" w:noVBand="1"/>
      </w:tblPr>
      <w:tblGrid>
        <w:gridCol w:w="3315"/>
        <w:gridCol w:w="3165"/>
      </w:tblGrid>
      <w:tr w:rsidR="021067CD" w14:paraId="7CE687DD" w14:textId="77777777" w:rsidTr="00813539">
        <w:trPr>
          <w:jc w:val="center"/>
        </w:trPr>
        <w:tc>
          <w:tcPr>
            <w:tcW w:w="3315" w:type="dxa"/>
            <w:vAlign w:val="center"/>
          </w:tcPr>
          <w:p w14:paraId="16101577" w14:textId="41402219" w:rsidR="439C9EBD" w:rsidRDefault="439C9EBD" w:rsidP="021067CD">
            <w:pPr>
              <w:jc w:val="center"/>
              <w:rPr>
                <w:b/>
                <w:bCs/>
                <w:sz w:val="24"/>
                <w:szCs w:val="24"/>
                <w:lang w:val="es-ES"/>
              </w:rPr>
            </w:pPr>
            <w:r w:rsidRPr="021067CD">
              <w:rPr>
                <w:b/>
                <w:bCs/>
                <w:sz w:val="24"/>
                <w:szCs w:val="24"/>
                <w:lang w:val="es-ES"/>
              </w:rPr>
              <w:t>Criterios de inclusión</w:t>
            </w:r>
          </w:p>
        </w:tc>
        <w:tc>
          <w:tcPr>
            <w:tcW w:w="3165" w:type="dxa"/>
            <w:vAlign w:val="center"/>
          </w:tcPr>
          <w:p w14:paraId="688FE7C9" w14:textId="7ACF886B" w:rsidR="439C9EBD" w:rsidRDefault="439C9EBD" w:rsidP="021067CD">
            <w:pPr>
              <w:jc w:val="center"/>
              <w:rPr>
                <w:b/>
                <w:bCs/>
                <w:sz w:val="24"/>
                <w:szCs w:val="24"/>
                <w:lang w:val="es-ES"/>
              </w:rPr>
            </w:pPr>
            <w:r w:rsidRPr="021067CD">
              <w:rPr>
                <w:b/>
                <w:bCs/>
                <w:sz w:val="24"/>
                <w:szCs w:val="24"/>
                <w:lang w:val="es-ES"/>
              </w:rPr>
              <w:t>Criterios de exclusión</w:t>
            </w:r>
          </w:p>
        </w:tc>
      </w:tr>
      <w:tr w:rsidR="021067CD" w14:paraId="7C3139D5" w14:textId="77777777" w:rsidTr="00813539">
        <w:trPr>
          <w:trHeight w:val="315"/>
          <w:jc w:val="center"/>
        </w:trPr>
        <w:tc>
          <w:tcPr>
            <w:tcW w:w="3315" w:type="dxa"/>
          </w:tcPr>
          <w:p w14:paraId="783B55A8" w14:textId="384E6462" w:rsidR="352C5558" w:rsidRDefault="352C5558" w:rsidP="001B1FAC">
            <w:pPr>
              <w:pStyle w:val="Prrafodelista"/>
              <w:numPr>
                <w:ilvl w:val="0"/>
                <w:numId w:val="26"/>
              </w:numPr>
              <w:rPr>
                <w:lang w:val="es-ES"/>
              </w:rPr>
            </w:pPr>
            <w:r w:rsidRPr="021067CD">
              <w:rPr>
                <w:lang w:val="es-ES"/>
              </w:rPr>
              <w:lastRenderedPageBreak/>
              <w:t xml:space="preserve">Fecha (2019 - </w:t>
            </w:r>
            <w:r w:rsidR="0D8F0A08" w:rsidRPr="4C400883">
              <w:rPr>
                <w:lang w:val="es-ES"/>
              </w:rPr>
              <w:t>2022</w:t>
            </w:r>
            <w:r w:rsidRPr="021067CD">
              <w:rPr>
                <w:lang w:val="es-ES"/>
              </w:rPr>
              <w:t>)</w:t>
            </w:r>
          </w:p>
        </w:tc>
        <w:tc>
          <w:tcPr>
            <w:tcW w:w="3165" w:type="dxa"/>
          </w:tcPr>
          <w:p w14:paraId="2AFCFD3B" w14:textId="36DB5AD2" w:rsidR="0E14AD2F" w:rsidRDefault="0E14AD2F" w:rsidP="001B1FAC">
            <w:pPr>
              <w:pStyle w:val="Prrafodelista"/>
              <w:numPr>
                <w:ilvl w:val="0"/>
                <w:numId w:val="26"/>
              </w:numPr>
              <w:rPr>
                <w:lang w:val="es-ES"/>
              </w:rPr>
            </w:pPr>
            <w:r w:rsidRPr="021067CD">
              <w:rPr>
                <w:lang w:val="es-ES"/>
              </w:rPr>
              <w:t xml:space="preserve">Sin relación al </w:t>
            </w:r>
            <w:r w:rsidR="060C5FB2" w:rsidRPr="021067CD">
              <w:rPr>
                <w:lang w:val="es-ES"/>
              </w:rPr>
              <w:t>tópico</w:t>
            </w:r>
            <w:r w:rsidRPr="021067CD">
              <w:rPr>
                <w:lang w:val="es-ES"/>
              </w:rPr>
              <w:t xml:space="preserve"> de investigación</w:t>
            </w:r>
          </w:p>
        </w:tc>
      </w:tr>
      <w:tr w:rsidR="021067CD" w14:paraId="47C5C18E" w14:textId="77777777" w:rsidTr="00813539">
        <w:trPr>
          <w:jc w:val="center"/>
        </w:trPr>
        <w:tc>
          <w:tcPr>
            <w:tcW w:w="3315" w:type="dxa"/>
          </w:tcPr>
          <w:p w14:paraId="03A9A8A3" w14:textId="7ED43333" w:rsidR="352C5558" w:rsidRDefault="352C5558" w:rsidP="001B1FAC">
            <w:pPr>
              <w:pStyle w:val="Prrafodelista"/>
              <w:numPr>
                <w:ilvl w:val="0"/>
                <w:numId w:val="26"/>
              </w:numPr>
              <w:rPr>
                <w:lang w:val="es-ES"/>
              </w:rPr>
            </w:pPr>
            <w:r w:rsidRPr="021067CD">
              <w:rPr>
                <w:lang w:val="es-ES"/>
              </w:rPr>
              <w:t>Idioma: español</w:t>
            </w:r>
          </w:p>
        </w:tc>
        <w:tc>
          <w:tcPr>
            <w:tcW w:w="3165" w:type="dxa"/>
          </w:tcPr>
          <w:p w14:paraId="39924322" w14:textId="3E80B6FC" w:rsidR="352C5558" w:rsidRDefault="352C5558" w:rsidP="001B1FAC">
            <w:pPr>
              <w:pStyle w:val="Prrafodelista"/>
              <w:numPr>
                <w:ilvl w:val="0"/>
                <w:numId w:val="26"/>
              </w:numPr>
              <w:rPr>
                <w:lang w:val="es-ES"/>
              </w:rPr>
            </w:pPr>
            <w:r w:rsidRPr="021067CD">
              <w:rPr>
                <w:lang w:val="es-ES"/>
              </w:rPr>
              <w:t>Artículos con menos de 4 paginas</w:t>
            </w:r>
          </w:p>
        </w:tc>
      </w:tr>
      <w:tr w:rsidR="021067CD" w14:paraId="6AE58CA2" w14:textId="77777777" w:rsidTr="00813539">
        <w:trPr>
          <w:jc w:val="center"/>
        </w:trPr>
        <w:tc>
          <w:tcPr>
            <w:tcW w:w="3315" w:type="dxa"/>
          </w:tcPr>
          <w:p w14:paraId="7CCF518D" w14:textId="7FCF9952" w:rsidR="352C5558" w:rsidRDefault="352C5558" w:rsidP="001B1FAC">
            <w:pPr>
              <w:pStyle w:val="Prrafodelista"/>
              <w:numPr>
                <w:ilvl w:val="0"/>
                <w:numId w:val="26"/>
              </w:numPr>
              <w:rPr>
                <w:rFonts w:cs="Calibri"/>
                <w:sz w:val="24"/>
                <w:szCs w:val="24"/>
              </w:rPr>
            </w:pPr>
            <w:r w:rsidRPr="021067CD">
              <w:rPr>
                <w:lang w:val="es-ES"/>
              </w:rPr>
              <w:t xml:space="preserve">Con la frase exacta: </w:t>
            </w:r>
            <w:r w:rsidRPr="021067CD">
              <w:rPr>
                <w:rFonts w:cs="Calibri"/>
                <w:sz w:val="24"/>
                <w:szCs w:val="24"/>
              </w:rPr>
              <w:t>"seguridad activa"</w:t>
            </w:r>
          </w:p>
        </w:tc>
        <w:tc>
          <w:tcPr>
            <w:tcW w:w="3165" w:type="dxa"/>
          </w:tcPr>
          <w:p w14:paraId="6DA7F852" w14:textId="4ED3950F" w:rsidR="352C5558" w:rsidRDefault="352C5558" w:rsidP="001B1FAC">
            <w:pPr>
              <w:pStyle w:val="Prrafodelista"/>
              <w:numPr>
                <w:ilvl w:val="0"/>
                <w:numId w:val="26"/>
              </w:numPr>
              <w:rPr>
                <w:lang w:val="es-ES"/>
              </w:rPr>
            </w:pPr>
            <w:r w:rsidRPr="021067CD">
              <w:rPr>
                <w:lang w:val="es-ES"/>
              </w:rPr>
              <w:t>Revisiones sistemáticas de literatura</w:t>
            </w:r>
          </w:p>
        </w:tc>
      </w:tr>
      <w:tr w:rsidR="021067CD" w14:paraId="6B3F2650" w14:textId="77777777" w:rsidTr="00813539">
        <w:trPr>
          <w:jc w:val="center"/>
        </w:trPr>
        <w:tc>
          <w:tcPr>
            <w:tcW w:w="3315" w:type="dxa"/>
          </w:tcPr>
          <w:p w14:paraId="6EDE85D7" w14:textId="79DCBEF8" w:rsidR="021067CD" w:rsidRDefault="021067CD" w:rsidP="021067CD">
            <w:pPr>
              <w:rPr>
                <w:lang w:val="es-ES"/>
              </w:rPr>
            </w:pPr>
          </w:p>
        </w:tc>
        <w:tc>
          <w:tcPr>
            <w:tcW w:w="3165" w:type="dxa"/>
          </w:tcPr>
          <w:p w14:paraId="0E884701" w14:textId="1029DBBC" w:rsidR="13B60E61" w:rsidRDefault="13B60E61" w:rsidP="001B1FAC">
            <w:pPr>
              <w:pStyle w:val="Prrafodelista"/>
              <w:numPr>
                <w:ilvl w:val="0"/>
                <w:numId w:val="26"/>
              </w:numPr>
              <w:rPr>
                <w:lang w:val="es-ES"/>
              </w:rPr>
            </w:pPr>
            <w:r w:rsidRPr="021067CD">
              <w:rPr>
                <w:lang w:val="es-ES"/>
              </w:rPr>
              <w:t>Documentos sin resumen</w:t>
            </w:r>
          </w:p>
        </w:tc>
      </w:tr>
    </w:tbl>
    <w:p w14:paraId="0D442AA8" w14:textId="3C8288BE" w:rsidR="485A6E79" w:rsidRDefault="485A6E79" w:rsidP="1AB2D38B">
      <w:pPr>
        <w:spacing w:line="259" w:lineRule="auto"/>
        <w:ind w:left="2124" w:firstLine="708"/>
        <w:jc w:val="center"/>
        <w:rPr>
          <w:i/>
          <w:iCs/>
          <w:lang w:val="es-ES"/>
        </w:rPr>
      </w:pPr>
      <w:r w:rsidRPr="1AB2D38B">
        <w:rPr>
          <w:i/>
          <w:iCs/>
          <w:lang w:val="es-ES"/>
        </w:rPr>
        <w:t>Tabla 2. Criterios de inclusión y exclusión</w:t>
      </w:r>
    </w:p>
    <w:p w14:paraId="691BE1D4" w14:textId="5CBCA0A6" w:rsidR="021067CD" w:rsidRDefault="021067CD" w:rsidP="021067CD">
      <w:pPr>
        <w:spacing w:after="160" w:line="259" w:lineRule="auto"/>
        <w:ind w:left="1620"/>
        <w:rPr>
          <w:b/>
          <w:bCs/>
          <w:sz w:val="24"/>
          <w:szCs w:val="24"/>
          <w:lang w:val="es-ES"/>
        </w:rPr>
      </w:pPr>
    </w:p>
    <w:p w14:paraId="1DE10340" w14:textId="71831D0F" w:rsidR="439C9EBD" w:rsidRPr="00AF6D43" w:rsidRDefault="52D9143D" w:rsidP="3E250F3D">
      <w:pPr>
        <w:spacing w:after="160" w:line="259" w:lineRule="auto"/>
        <w:ind w:firstLine="708"/>
        <w:rPr>
          <w:b/>
          <w:bCs/>
          <w:sz w:val="24"/>
          <w:szCs w:val="24"/>
          <w:lang w:val="es-ES"/>
        </w:rPr>
      </w:pPr>
      <w:r w:rsidRPr="3E250F3D">
        <w:rPr>
          <w:b/>
          <w:bCs/>
          <w:sz w:val="24"/>
          <w:szCs w:val="24"/>
          <w:lang w:val="es-ES"/>
        </w:rPr>
        <w:t>2.4</w:t>
      </w:r>
      <w:r w:rsidR="439C9EBD" w:rsidRPr="00AF6D43">
        <w:rPr>
          <w:b/>
          <w:bCs/>
          <w:sz w:val="24"/>
          <w:szCs w:val="24"/>
          <w:lang w:val="es-ES"/>
        </w:rPr>
        <w:t xml:space="preserve"> Síntesis de datos</w:t>
      </w:r>
    </w:p>
    <w:p w14:paraId="2DC972E7" w14:textId="2ABBBC70" w:rsidR="00917D2A" w:rsidRDefault="12134CEF" w:rsidP="67E488E6">
      <w:pPr>
        <w:spacing w:after="160" w:line="259" w:lineRule="auto"/>
        <w:ind w:left="1416"/>
        <w:jc w:val="both"/>
        <w:rPr>
          <w:lang w:val="es-ES"/>
        </w:rPr>
      </w:pPr>
      <w:r w:rsidRPr="67E488E6">
        <w:rPr>
          <w:lang w:val="es-ES"/>
        </w:rPr>
        <w:t xml:space="preserve">Luego de </w:t>
      </w:r>
      <w:r w:rsidR="12B993F5" w:rsidRPr="67E488E6">
        <w:rPr>
          <w:lang w:val="es-ES"/>
        </w:rPr>
        <w:t>realizar el proceso de búsqueda designada y aplicar tanto los criterios de inclusión como de exclusión</w:t>
      </w:r>
      <w:r w:rsidR="5C04827B" w:rsidRPr="67E488E6">
        <w:rPr>
          <w:lang w:val="es-ES"/>
        </w:rPr>
        <w:t>,</w:t>
      </w:r>
      <w:r w:rsidR="12B993F5" w:rsidRPr="67E488E6">
        <w:rPr>
          <w:lang w:val="es-ES"/>
        </w:rPr>
        <w:t xml:space="preserve"> se obtuvieron </w:t>
      </w:r>
      <w:r w:rsidR="4A746D81" w:rsidRPr="67E488E6">
        <w:rPr>
          <w:lang w:val="es-ES"/>
        </w:rPr>
        <w:t>u</w:t>
      </w:r>
      <w:r w:rsidR="3DDCBFFA" w:rsidRPr="67E488E6">
        <w:rPr>
          <w:lang w:val="es-ES"/>
        </w:rPr>
        <w:t xml:space="preserve">n total de 24 documentos </w:t>
      </w:r>
      <w:r w:rsidR="6986B26C" w:rsidRPr="67E488E6">
        <w:rPr>
          <w:lang w:val="es-ES"/>
        </w:rPr>
        <w:t xml:space="preserve">que </w:t>
      </w:r>
      <w:r w:rsidR="639F01B0" w:rsidRPr="67E488E6">
        <w:rPr>
          <w:lang w:val="es-ES"/>
        </w:rPr>
        <w:t>servirán como base para el desarrollo de las preguntas de investigación presentadas anteriormente</w:t>
      </w:r>
      <w:r w:rsidR="5D01F861" w:rsidRPr="67E488E6">
        <w:rPr>
          <w:lang w:val="es-ES"/>
        </w:rPr>
        <w:t>, dicha información se puede observar a continuación en la tabla 3.</w:t>
      </w:r>
    </w:p>
    <w:tbl>
      <w:tblPr>
        <w:tblStyle w:val="TableGrid0"/>
        <w:tblW w:w="7920" w:type="dxa"/>
        <w:jc w:val="right"/>
        <w:tblLook w:val="06A0" w:firstRow="1" w:lastRow="0" w:firstColumn="1" w:lastColumn="0" w:noHBand="1" w:noVBand="1"/>
      </w:tblPr>
      <w:tblGrid>
        <w:gridCol w:w="2220"/>
        <w:gridCol w:w="1245"/>
        <w:gridCol w:w="840"/>
        <w:gridCol w:w="1350"/>
        <w:gridCol w:w="1170"/>
        <w:gridCol w:w="1095"/>
      </w:tblGrid>
      <w:tr w:rsidR="72303EC4" w14:paraId="06809026" w14:textId="77777777" w:rsidTr="67E488E6">
        <w:trPr>
          <w:trHeight w:val="615"/>
          <w:jc w:val="right"/>
        </w:trPr>
        <w:tc>
          <w:tcPr>
            <w:tcW w:w="2220" w:type="dxa"/>
            <w:vAlign w:val="center"/>
          </w:tcPr>
          <w:p w14:paraId="43044F3A" w14:textId="1795656C" w:rsidR="72303EC4" w:rsidRDefault="72303EC4" w:rsidP="72303EC4">
            <w:pPr>
              <w:jc w:val="center"/>
              <w:rPr>
                <w:b/>
                <w:bCs/>
              </w:rPr>
            </w:pPr>
          </w:p>
        </w:tc>
        <w:tc>
          <w:tcPr>
            <w:tcW w:w="1245" w:type="dxa"/>
            <w:vAlign w:val="center"/>
          </w:tcPr>
          <w:p w14:paraId="18654457" w14:textId="77777777" w:rsidR="72303EC4" w:rsidRDefault="72303EC4" w:rsidP="72303EC4">
            <w:pPr>
              <w:jc w:val="center"/>
              <w:rPr>
                <w:b/>
                <w:bCs/>
              </w:rPr>
            </w:pPr>
            <w:r w:rsidRPr="72303EC4">
              <w:rPr>
                <w:b/>
                <w:bCs/>
              </w:rPr>
              <w:t xml:space="preserve">Google </w:t>
            </w:r>
            <w:proofErr w:type="spellStart"/>
            <w:r w:rsidRPr="72303EC4">
              <w:rPr>
                <w:b/>
                <w:bCs/>
              </w:rPr>
              <w:t>Scholar</w:t>
            </w:r>
            <w:proofErr w:type="spellEnd"/>
          </w:p>
        </w:tc>
        <w:tc>
          <w:tcPr>
            <w:tcW w:w="840" w:type="dxa"/>
            <w:vAlign w:val="center"/>
          </w:tcPr>
          <w:p w14:paraId="7C32FC65" w14:textId="77777777" w:rsidR="72303EC4" w:rsidRDefault="72303EC4" w:rsidP="72303EC4">
            <w:pPr>
              <w:jc w:val="center"/>
              <w:rPr>
                <w:b/>
                <w:bCs/>
              </w:rPr>
            </w:pPr>
            <w:r w:rsidRPr="72303EC4">
              <w:rPr>
                <w:b/>
                <w:bCs/>
              </w:rPr>
              <w:t>ACM</w:t>
            </w:r>
          </w:p>
        </w:tc>
        <w:tc>
          <w:tcPr>
            <w:tcW w:w="1350" w:type="dxa"/>
            <w:vAlign w:val="center"/>
          </w:tcPr>
          <w:p w14:paraId="20A4C10F" w14:textId="68F83B61" w:rsidR="72303EC4" w:rsidRDefault="72303EC4" w:rsidP="72303EC4">
            <w:pPr>
              <w:jc w:val="center"/>
              <w:rPr>
                <w:b/>
                <w:bCs/>
              </w:rPr>
            </w:pPr>
            <w:r w:rsidRPr="72303EC4">
              <w:rPr>
                <w:b/>
                <w:bCs/>
              </w:rPr>
              <w:t>USB Biblioteca</w:t>
            </w:r>
          </w:p>
        </w:tc>
        <w:tc>
          <w:tcPr>
            <w:tcW w:w="1170" w:type="dxa"/>
            <w:vAlign w:val="center"/>
          </w:tcPr>
          <w:p w14:paraId="1B5E8DF3" w14:textId="411DAB4E" w:rsidR="72303EC4" w:rsidRDefault="00D93B0C" w:rsidP="72303EC4">
            <w:pPr>
              <w:jc w:val="center"/>
              <w:rPr>
                <w:b/>
                <w:bCs/>
              </w:rPr>
            </w:pPr>
            <w:r>
              <w:rPr>
                <w:b/>
                <w:bCs/>
              </w:rPr>
              <w:t>Harvard Library</w:t>
            </w:r>
          </w:p>
        </w:tc>
        <w:tc>
          <w:tcPr>
            <w:tcW w:w="1095" w:type="dxa"/>
            <w:vAlign w:val="center"/>
          </w:tcPr>
          <w:p w14:paraId="1293A9E9" w14:textId="7CA3E0EE" w:rsidR="72303EC4" w:rsidRDefault="72303EC4" w:rsidP="72303EC4">
            <w:pPr>
              <w:jc w:val="center"/>
              <w:rPr>
                <w:b/>
                <w:bCs/>
              </w:rPr>
            </w:pPr>
            <w:r w:rsidRPr="72303EC4">
              <w:rPr>
                <w:b/>
                <w:bCs/>
              </w:rPr>
              <w:t>Total</w:t>
            </w:r>
            <w:r w:rsidR="75E057EE" w:rsidRPr="72303EC4">
              <w:rPr>
                <w:b/>
                <w:bCs/>
              </w:rPr>
              <w:t xml:space="preserve"> </w:t>
            </w:r>
          </w:p>
        </w:tc>
      </w:tr>
      <w:tr w:rsidR="72303EC4" w14:paraId="504D9444" w14:textId="77777777" w:rsidTr="67E488E6">
        <w:trPr>
          <w:trHeight w:val="1215"/>
          <w:jc w:val="right"/>
        </w:trPr>
        <w:tc>
          <w:tcPr>
            <w:tcW w:w="2220" w:type="dxa"/>
            <w:vAlign w:val="center"/>
          </w:tcPr>
          <w:p w14:paraId="02620AE3" w14:textId="3B91E6A4" w:rsidR="72303EC4" w:rsidRDefault="66EE7C29" w:rsidP="72303EC4">
            <w:pPr>
              <w:jc w:val="center"/>
              <w:rPr>
                <w:rFonts w:cs="Calibri"/>
                <w:sz w:val="24"/>
                <w:szCs w:val="24"/>
              </w:rPr>
            </w:pPr>
            <w:r w:rsidRPr="67E488E6">
              <w:rPr>
                <w:rFonts w:cs="Calibri"/>
                <w:sz w:val="24"/>
                <w:szCs w:val="24"/>
              </w:rPr>
              <w:t xml:space="preserve">Fecha: </w:t>
            </w:r>
            <w:r w:rsidR="72303EC4" w:rsidRPr="72303EC4">
              <w:rPr>
                <w:rFonts w:cs="Calibri"/>
                <w:sz w:val="24"/>
                <w:szCs w:val="24"/>
              </w:rPr>
              <w:t>2019</w:t>
            </w:r>
            <w:r w:rsidR="0571E2A2" w:rsidRPr="67E488E6">
              <w:rPr>
                <w:rFonts w:cs="Calibri"/>
                <w:sz w:val="24"/>
                <w:szCs w:val="24"/>
              </w:rPr>
              <w:t xml:space="preserve"> </w:t>
            </w:r>
            <w:r w:rsidR="4D0F93E4" w:rsidRPr="67E488E6">
              <w:rPr>
                <w:rFonts w:cs="Calibri"/>
                <w:sz w:val="24"/>
                <w:szCs w:val="24"/>
              </w:rPr>
              <w:t>-</w:t>
            </w:r>
            <w:r w:rsidR="0571E2A2" w:rsidRPr="67E488E6">
              <w:rPr>
                <w:rFonts w:cs="Calibri"/>
                <w:sz w:val="24"/>
                <w:szCs w:val="24"/>
              </w:rPr>
              <w:t xml:space="preserve"> </w:t>
            </w:r>
            <w:r w:rsidR="72303EC4" w:rsidRPr="72303EC4">
              <w:rPr>
                <w:rFonts w:cs="Calibri"/>
                <w:sz w:val="24"/>
                <w:szCs w:val="24"/>
              </w:rPr>
              <w:t>2022</w:t>
            </w:r>
          </w:p>
        </w:tc>
        <w:tc>
          <w:tcPr>
            <w:tcW w:w="1245" w:type="dxa"/>
            <w:vAlign w:val="center"/>
          </w:tcPr>
          <w:p w14:paraId="71E6B9AE" w14:textId="031BD1B3" w:rsidR="081F424C" w:rsidRDefault="081F424C" w:rsidP="72303EC4">
            <w:pPr>
              <w:spacing w:line="259" w:lineRule="auto"/>
              <w:jc w:val="center"/>
            </w:pPr>
            <w:r w:rsidRPr="72303EC4">
              <w:rPr>
                <w:rFonts w:cs="Calibri"/>
                <w:sz w:val="24"/>
                <w:szCs w:val="24"/>
              </w:rPr>
              <w:t>450</w:t>
            </w:r>
          </w:p>
        </w:tc>
        <w:tc>
          <w:tcPr>
            <w:tcW w:w="840" w:type="dxa"/>
            <w:vAlign w:val="center"/>
          </w:tcPr>
          <w:p w14:paraId="1C2CA2B2" w14:textId="25FB8588" w:rsidR="4F45C2F0" w:rsidRDefault="4F45C2F0" w:rsidP="72303EC4">
            <w:pPr>
              <w:spacing w:line="259" w:lineRule="auto"/>
              <w:jc w:val="center"/>
            </w:pPr>
            <w:r>
              <w:t>0</w:t>
            </w:r>
          </w:p>
        </w:tc>
        <w:tc>
          <w:tcPr>
            <w:tcW w:w="1350" w:type="dxa"/>
            <w:vAlign w:val="center"/>
          </w:tcPr>
          <w:p w14:paraId="35FF7917" w14:textId="5AB2CBBF" w:rsidR="4F45C2F0" w:rsidRDefault="005C6840" w:rsidP="72303EC4">
            <w:pPr>
              <w:spacing w:line="259" w:lineRule="auto"/>
              <w:jc w:val="center"/>
            </w:pPr>
            <w:r>
              <w:t>78</w:t>
            </w:r>
          </w:p>
        </w:tc>
        <w:tc>
          <w:tcPr>
            <w:tcW w:w="1170" w:type="dxa"/>
            <w:vAlign w:val="center"/>
          </w:tcPr>
          <w:p w14:paraId="7C0BDFDA" w14:textId="564760E5" w:rsidR="4F45C2F0" w:rsidRDefault="00464947" w:rsidP="72303EC4">
            <w:pPr>
              <w:spacing w:line="259" w:lineRule="auto"/>
              <w:jc w:val="center"/>
            </w:pPr>
            <w:r>
              <w:t>19</w:t>
            </w:r>
          </w:p>
        </w:tc>
        <w:tc>
          <w:tcPr>
            <w:tcW w:w="1095" w:type="dxa"/>
            <w:vAlign w:val="center"/>
          </w:tcPr>
          <w:p w14:paraId="1498FD6F" w14:textId="25E64F6A" w:rsidR="72303EC4" w:rsidRDefault="00D55B7A" w:rsidP="72303EC4">
            <w:pPr>
              <w:spacing w:line="259" w:lineRule="auto"/>
              <w:jc w:val="center"/>
            </w:pPr>
            <w:r>
              <w:t>547</w:t>
            </w:r>
          </w:p>
        </w:tc>
      </w:tr>
      <w:tr w:rsidR="72303EC4" w14:paraId="44EEAD2B" w14:textId="77777777" w:rsidTr="67E488E6">
        <w:trPr>
          <w:trHeight w:val="1215"/>
          <w:jc w:val="right"/>
        </w:trPr>
        <w:tc>
          <w:tcPr>
            <w:tcW w:w="2220" w:type="dxa"/>
            <w:vAlign w:val="center"/>
          </w:tcPr>
          <w:p w14:paraId="1C597D89" w14:textId="77777777" w:rsidR="72303EC4" w:rsidRDefault="72303EC4" w:rsidP="72303EC4">
            <w:pPr>
              <w:jc w:val="center"/>
              <w:rPr>
                <w:rFonts w:cs="Calibri"/>
                <w:b/>
                <w:bCs/>
                <w:sz w:val="24"/>
                <w:szCs w:val="24"/>
              </w:rPr>
            </w:pPr>
            <w:r w:rsidRPr="72303EC4">
              <w:rPr>
                <w:rFonts w:cs="Calibri"/>
                <w:sz w:val="24"/>
                <w:szCs w:val="24"/>
              </w:rPr>
              <w:t>En español</w:t>
            </w:r>
          </w:p>
        </w:tc>
        <w:tc>
          <w:tcPr>
            <w:tcW w:w="1245" w:type="dxa"/>
            <w:vAlign w:val="center"/>
          </w:tcPr>
          <w:p w14:paraId="11E31D09" w14:textId="028CA762" w:rsidR="08AFEEEF" w:rsidRDefault="08AFEEEF" w:rsidP="72303EC4">
            <w:pPr>
              <w:spacing w:line="259" w:lineRule="auto"/>
              <w:jc w:val="center"/>
            </w:pPr>
            <w:r w:rsidRPr="72303EC4">
              <w:rPr>
                <w:rFonts w:cs="Calibri"/>
                <w:sz w:val="24"/>
                <w:szCs w:val="24"/>
              </w:rPr>
              <w:t>448</w:t>
            </w:r>
          </w:p>
        </w:tc>
        <w:tc>
          <w:tcPr>
            <w:tcW w:w="840" w:type="dxa"/>
            <w:vAlign w:val="center"/>
          </w:tcPr>
          <w:p w14:paraId="1948DE6B" w14:textId="0BB64E9D" w:rsidR="1DB214C3" w:rsidRDefault="1DB214C3" w:rsidP="72303EC4">
            <w:pPr>
              <w:spacing w:line="259" w:lineRule="auto"/>
              <w:jc w:val="center"/>
            </w:pPr>
            <w:r>
              <w:t>0</w:t>
            </w:r>
          </w:p>
        </w:tc>
        <w:tc>
          <w:tcPr>
            <w:tcW w:w="1350" w:type="dxa"/>
            <w:vAlign w:val="center"/>
          </w:tcPr>
          <w:p w14:paraId="216D79FB" w14:textId="771C4180" w:rsidR="1DB214C3" w:rsidRDefault="00A05583" w:rsidP="72303EC4">
            <w:pPr>
              <w:spacing w:line="259" w:lineRule="auto"/>
              <w:jc w:val="center"/>
            </w:pPr>
            <w:r>
              <w:t>78</w:t>
            </w:r>
          </w:p>
        </w:tc>
        <w:tc>
          <w:tcPr>
            <w:tcW w:w="1170" w:type="dxa"/>
            <w:vAlign w:val="center"/>
          </w:tcPr>
          <w:p w14:paraId="5D4ACBB3" w14:textId="5C0A80C9" w:rsidR="1DB214C3" w:rsidRDefault="004732F5" w:rsidP="72303EC4">
            <w:pPr>
              <w:spacing w:line="259" w:lineRule="auto"/>
              <w:jc w:val="center"/>
            </w:pPr>
            <w:r>
              <w:t>7</w:t>
            </w:r>
          </w:p>
        </w:tc>
        <w:tc>
          <w:tcPr>
            <w:tcW w:w="1095" w:type="dxa"/>
            <w:vAlign w:val="center"/>
          </w:tcPr>
          <w:p w14:paraId="66AC1ABF" w14:textId="3FD0671F" w:rsidR="72303EC4" w:rsidRDefault="00BA7908" w:rsidP="72303EC4">
            <w:pPr>
              <w:spacing w:line="259" w:lineRule="auto"/>
              <w:jc w:val="center"/>
            </w:pPr>
            <w:r>
              <w:t>533</w:t>
            </w:r>
          </w:p>
        </w:tc>
      </w:tr>
      <w:tr w:rsidR="72303EC4" w14:paraId="434950AC" w14:textId="77777777" w:rsidTr="67E488E6">
        <w:trPr>
          <w:trHeight w:val="1215"/>
          <w:jc w:val="right"/>
        </w:trPr>
        <w:tc>
          <w:tcPr>
            <w:tcW w:w="2220" w:type="dxa"/>
            <w:vAlign w:val="center"/>
          </w:tcPr>
          <w:p w14:paraId="02F5756E" w14:textId="4AC515FA" w:rsidR="72303EC4" w:rsidRDefault="72303EC4" w:rsidP="72303EC4">
            <w:pPr>
              <w:jc w:val="center"/>
              <w:rPr>
                <w:rFonts w:cs="Calibri"/>
                <w:sz w:val="24"/>
                <w:szCs w:val="24"/>
              </w:rPr>
            </w:pPr>
            <w:r w:rsidRPr="72303EC4">
              <w:rPr>
                <w:rFonts w:cs="Calibri"/>
                <w:sz w:val="24"/>
                <w:szCs w:val="24"/>
              </w:rPr>
              <w:t>Con la frase exacta</w:t>
            </w:r>
          </w:p>
          <w:p w14:paraId="3E2E2640" w14:textId="5C8E4598" w:rsidR="654D2E2B" w:rsidRDefault="654D2E2B" w:rsidP="72303EC4">
            <w:pPr>
              <w:jc w:val="center"/>
              <w:rPr>
                <w:rFonts w:cs="Calibri"/>
                <w:sz w:val="24"/>
                <w:szCs w:val="24"/>
              </w:rPr>
            </w:pPr>
            <w:r w:rsidRPr="72303EC4">
              <w:rPr>
                <w:rFonts w:cs="Calibri"/>
                <w:sz w:val="24"/>
                <w:szCs w:val="24"/>
              </w:rPr>
              <w:t>"seguridad activa"</w:t>
            </w:r>
          </w:p>
        </w:tc>
        <w:tc>
          <w:tcPr>
            <w:tcW w:w="1245" w:type="dxa"/>
            <w:vAlign w:val="center"/>
          </w:tcPr>
          <w:p w14:paraId="002EB37B" w14:textId="497B747E" w:rsidR="654D2E2B" w:rsidRDefault="654D2E2B" w:rsidP="72303EC4">
            <w:pPr>
              <w:jc w:val="center"/>
              <w:rPr>
                <w:rFonts w:cs="Calibri"/>
                <w:sz w:val="24"/>
                <w:szCs w:val="24"/>
              </w:rPr>
            </w:pPr>
            <w:r w:rsidRPr="72303EC4">
              <w:rPr>
                <w:rFonts w:cs="Calibri"/>
                <w:sz w:val="24"/>
                <w:szCs w:val="24"/>
              </w:rPr>
              <w:t>68</w:t>
            </w:r>
          </w:p>
        </w:tc>
        <w:tc>
          <w:tcPr>
            <w:tcW w:w="840" w:type="dxa"/>
            <w:vAlign w:val="center"/>
          </w:tcPr>
          <w:p w14:paraId="4ACF303B" w14:textId="38E9E1A1" w:rsidR="5FC982BD" w:rsidRDefault="5FC982BD" w:rsidP="72303EC4">
            <w:pPr>
              <w:spacing w:line="259" w:lineRule="auto"/>
              <w:jc w:val="center"/>
            </w:pPr>
            <w:r>
              <w:t>0</w:t>
            </w:r>
          </w:p>
        </w:tc>
        <w:tc>
          <w:tcPr>
            <w:tcW w:w="1350" w:type="dxa"/>
            <w:vAlign w:val="center"/>
          </w:tcPr>
          <w:p w14:paraId="11BFFD9D" w14:textId="7D35DA00" w:rsidR="5FC982BD" w:rsidRDefault="00516E62" w:rsidP="72303EC4">
            <w:pPr>
              <w:spacing w:line="259" w:lineRule="auto"/>
              <w:jc w:val="center"/>
            </w:pPr>
            <w:r>
              <w:t>4</w:t>
            </w:r>
          </w:p>
        </w:tc>
        <w:tc>
          <w:tcPr>
            <w:tcW w:w="1170" w:type="dxa"/>
            <w:vAlign w:val="center"/>
          </w:tcPr>
          <w:p w14:paraId="7A34CCE6" w14:textId="04853C3D" w:rsidR="5FC982BD" w:rsidRDefault="00A47749" w:rsidP="72303EC4">
            <w:pPr>
              <w:spacing w:line="259" w:lineRule="auto"/>
              <w:jc w:val="center"/>
            </w:pPr>
            <w:r>
              <w:t>4</w:t>
            </w:r>
          </w:p>
        </w:tc>
        <w:tc>
          <w:tcPr>
            <w:tcW w:w="1095" w:type="dxa"/>
            <w:vAlign w:val="center"/>
          </w:tcPr>
          <w:p w14:paraId="347733F1" w14:textId="78A6D1B5" w:rsidR="72303EC4" w:rsidRDefault="00106ADA" w:rsidP="72303EC4">
            <w:pPr>
              <w:spacing w:line="259" w:lineRule="auto"/>
              <w:jc w:val="center"/>
            </w:pPr>
            <w:r>
              <w:t>76</w:t>
            </w:r>
          </w:p>
        </w:tc>
      </w:tr>
      <w:tr w:rsidR="72303EC4" w14:paraId="5221B2FC" w14:textId="77777777" w:rsidTr="67E488E6">
        <w:trPr>
          <w:trHeight w:val="1215"/>
          <w:jc w:val="right"/>
        </w:trPr>
        <w:tc>
          <w:tcPr>
            <w:tcW w:w="2220" w:type="dxa"/>
            <w:vAlign w:val="center"/>
          </w:tcPr>
          <w:p w14:paraId="56CFAA99" w14:textId="1700517C" w:rsidR="72303EC4" w:rsidRDefault="748DCC33" w:rsidP="72303EC4">
            <w:pPr>
              <w:jc w:val="center"/>
              <w:rPr>
                <w:rFonts w:cs="Calibri"/>
                <w:sz w:val="24"/>
                <w:szCs w:val="24"/>
              </w:rPr>
            </w:pPr>
            <w:r w:rsidRPr="67E488E6">
              <w:rPr>
                <w:rFonts w:cs="Calibri"/>
                <w:sz w:val="24"/>
                <w:szCs w:val="24"/>
              </w:rPr>
              <w:t>Criterios de e</w:t>
            </w:r>
            <w:r w:rsidR="57097AC7" w:rsidRPr="67E488E6">
              <w:rPr>
                <w:rFonts w:cs="Calibri"/>
                <w:sz w:val="24"/>
                <w:szCs w:val="24"/>
              </w:rPr>
              <w:t xml:space="preserve">xclusión </w:t>
            </w:r>
          </w:p>
        </w:tc>
        <w:tc>
          <w:tcPr>
            <w:tcW w:w="1245" w:type="dxa"/>
            <w:vAlign w:val="center"/>
          </w:tcPr>
          <w:p w14:paraId="3C3F43ED" w14:textId="35D381ED" w:rsidR="72303EC4" w:rsidRDefault="00106ADA" w:rsidP="72303EC4">
            <w:pPr>
              <w:jc w:val="center"/>
              <w:rPr>
                <w:rFonts w:cs="Calibri"/>
                <w:sz w:val="24"/>
                <w:szCs w:val="24"/>
              </w:rPr>
            </w:pPr>
            <w:r>
              <w:rPr>
                <w:rFonts w:cs="Calibri"/>
                <w:sz w:val="24"/>
                <w:szCs w:val="24"/>
              </w:rPr>
              <w:t>2</w:t>
            </w:r>
            <w:r w:rsidR="00752490">
              <w:rPr>
                <w:rFonts w:cs="Calibri"/>
                <w:sz w:val="24"/>
                <w:szCs w:val="24"/>
              </w:rPr>
              <w:t>2</w:t>
            </w:r>
          </w:p>
        </w:tc>
        <w:tc>
          <w:tcPr>
            <w:tcW w:w="840" w:type="dxa"/>
            <w:vAlign w:val="center"/>
          </w:tcPr>
          <w:p w14:paraId="7899BF59" w14:textId="5C6C4D81" w:rsidR="52A311EC" w:rsidRDefault="52A311EC" w:rsidP="72303EC4">
            <w:pPr>
              <w:spacing w:line="259" w:lineRule="auto"/>
              <w:jc w:val="center"/>
            </w:pPr>
            <w:r>
              <w:t>0</w:t>
            </w:r>
          </w:p>
        </w:tc>
        <w:tc>
          <w:tcPr>
            <w:tcW w:w="1350" w:type="dxa"/>
            <w:vAlign w:val="center"/>
          </w:tcPr>
          <w:p w14:paraId="13F38AC5" w14:textId="153878EF" w:rsidR="52A311EC" w:rsidRDefault="00516E62" w:rsidP="72303EC4">
            <w:pPr>
              <w:spacing w:line="259" w:lineRule="auto"/>
              <w:jc w:val="center"/>
            </w:pPr>
            <w:r>
              <w:t>1</w:t>
            </w:r>
          </w:p>
        </w:tc>
        <w:tc>
          <w:tcPr>
            <w:tcW w:w="1170" w:type="dxa"/>
            <w:vAlign w:val="center"/>
          </w:tcPr>
          <w:p w14:paraId="3BA1330C" w14:textId="4C94D323" w:rsidR="52A311EC" w:rsidRDefault="00C07229" w:rsidP="72303EC4">
            <w:pPr>
              <w:spacing w:line="259" w:lineRule="auto"/>
              <w:jc w:val="center"/>
            </w:pPr>
            <w:r>
              <w:t>0</w:t>
            </w:r>
          </w:p>
        </w:tc>
        <w:tc>
          <w:tcPr>
            <w:tcW w:w="1095" w:type="dxa"/>
            <w:vAlign w:val="center"/>
          </w:tcPr>
          <w:p w14:paraId="76C292BB" w14:textId="0BB2159C" w:rsidR="72303EC4" w:rsidRDefault="00106ADA" w:rsidP="72303EC4">
            <w:pPr>
              <w:spacing w:line="259" w:lineRule="auto"/>
              <w:jc w:val="center"/>
            </w:pPr>
            <w:r>
              <w:t>2</w:t>
            </w:r>
            <w:r w:rsidR="00C07229">
              <w:t>3</w:t>
            </w:r>
          </w:p>
        </w:tc>
      </w:tr>
    </w:tbl>
    <w:p w14:paraId="3F69802F" w14:textId="611BA47F" w:rsidR="00AE3447" w:rsidRDefault="04BF3EB8" w:rsidP="67E488E6">
      <w:pPr>
        <w:spacing w:after="160" w:line="259" w:lineRule="auto"/>
        <w:ind w:left="1416"/>
        <w:jc w:val="center"/>
        <w:rPr>
          <w:i/>
          <w:iCs/>
          <w:lang w:val="es-ES"/>
        </w:rPr>
      </w:pPr>
      <w:r w:rsidRPr="67E488E6">
        <w:rPr>
          <w:i/>
          <w:iCs/>
          <w:lang w:val="es-ES"/>
        </w:rPr>
        <w:t xml:space="preserve"> </w:t>
      </w:r>
      <w:r w:rsidR="00AE3447">
        <w:tab/>
      </w:r>
      <w:r w:rsidRPr="67E488E6">
        <w:rPr>
          <w:i/>
          <w:iCs/>
          <w:lang w:val="es-ES"/>
        </w:rPr>
        <w:t>Tabla 3. Recopilación final de documentos</w:t>
      </w:r>
    </w:p>
    <w:p w14:paraId="60866880" w14:textId="61BFC215" w:rsidR="00AE3447" w:rsidRDefault="00AE3447" w:rsidP="370111F2">
      <w:pPr>
        <w:spacing w:after="160" w:line="259" w:lineRule="auto"/>
        <w:rPr>
          <w:rFonts w:ascii="Calibri" w:eastAsia="Calibri" w:hAnsi="Calibri" w:cs="Times New Roman"/>
          <w:b/>
          <w:bCs/>
          <w:sz w:val="24"/>
          <w:szCs w:val="24"/>
          <w:lang w:val="es-ES"/>
        </w:rPr>
      </w:pPr>
    </w:p>
    <w:p w14:paraId="6E3EACA3" w14:textId="7E6FD6E2" w:rsidR="00AE3447" w:rsidRDefault="3FF155CF" w:rsidP="00522EDA">
      <w:pPr>
        <w:pStyle w:val="Prrafodelista"/>
        <w:numPr>
          <w:ilvl w:val="0"/>
          <w:numId w:val="21"/>
        </w:numPr>
        <w:spacing w:after="160" w:line="259" w:lineRule="auto"/>
        <w:rPr>
          <w:b/>
          <w:bCs/>
          <w:sz w:val="24"/>
          <w:szCs w:val="24"/>
          <w:lang w:val="es-ES"/>
        </w:rPr>
      </w:pPr>
      <w:r w:rsidRPr="1AB2D38B">
        <w:rPr>
          <w:b/>
          <w:bCs/>
          <w:sz w:val="24"/>
          <w:szCs w:val="24"/>
          <w:lang w:val="es-ES"/>
        </w:rPr>
        <w:t>RESULTADOS Y DISCUSIÓN</w:t>
      </w:r>
    </w:p>
    <w:p w14:paraId="539E26E1" w14:textId="48CBB6E5" w:rsidR="00AE3447" w:rsidRDefault="1D9801EE" w:rsidP="736611D9">
      <w:pPr>
        <w:spacing w:after="160" w:line="259" w:lineRule="auto"/>
        <w:ind w:left="708"/>
        <w:jc w:val="both"/>
        <w:rPr>
          <w:rFonts w:ascii="Calibri" w:eastAsia="Calibri" w:hAnsi="Calibri" w:cs="Times New Roman"/>
          <w:lang w:val="es-ES"/>
        </w:rPr>
      </w:pPr>
      <w:r w:rsidRPr="67E488E6">
        <w:rPr>
          <w:rFonts w:ascii="Calibri" w:eastAsia="Calibri" w:hAnsi="Calibri" w:cs="Times New Roman"/>
          <w:lang w:val="es-ES"/>
        </w:rPr>
        <w:t>A continuación,</w:t>
      </w:r>
      <w:r w:rsidRPr="75134FE2">
        <w:rPr>
          <w:rFonts w:ascii="Calibri" w:eastAsia="Calibri" w:hAnsi="Calibri" w:cs="Times New Roman"/>
          <w:lang w:val="es-ES"/>
        </w:rPr>
        <w:t xml:space="preserve"> </w:t>
      </w:r>
      <w:r w:rsidR="5DB9A8F2" w:rsidRPr="75134FE2">
        <w:rPr>
          <w:rFonts w:ascii="Calibri" w:eastAsia="Calibri" w:hAnsi="Calibri" w:cs="Times New Roman"/>
          <w:lang w:val="es-ES"/>
        </w:rPr>
        <w:t>En la tabla 4</w:t>
      </w:r>
      <w:r w:rsidRPr="67E488E6">
        <w:rPr>
          <w:rFonts w:ascii="Calibri" w:eastAsia="Calibri" w:hAnsi="Calibri" w:cs="Times New Roman"/>
          <w:lang w:val="es-ES"/>
        </w:rPr>
        <w:t xml:space="preserve"> se </w:t>
      </w:r>
      <w:r w:rsidR="5112E41C" w:rsidRPr="67E488E6">
        <w:rPr>
          <w:rFonts w:ascii="Calibri" w:eastAsia="Calibri" w:hAnsi="Calibri" w:cs="Times New Roman"/>
          <w:lang w:val="es-ES"/>
        </w:rPr>
        <w:t>lleva a cabo el análisis de los resultados obtenidos</w:t>
      </w:r>
      <w:r w:rsidR="159AE6E6" w:rsidRPr="67E488E6">
        <w:rPr>
          <w:rFonts w:ascii="Calibri" w:eastAsia="Calibri" w:hAnsi="Calibri" w:cs="Times New Roman"/>
          <w:lang w:val="es-ES"/>
        </w:rPr>
        <w:t xml:space="preserve"> el cual se divide en</w:t>
      </w:r>
      <w:r w:rsidR="7A8CF1ED" w:rsidRPr="67E488E6">
        <w:rPr>
          <w:rFonts w:ascii="Calibri" w:eastAsia="Calibri" w:hAnsi="Calibri" w:cs="Times New Roman"/>
          <w:lang w:val="es-ES"/>
        </w:rPr>
        <w:t xml:space="preserve"> los documentos seleccionados, la cantidad de </w:t>
      </w:r>
      <w:r w:rsidR="698B957B" w:rsidRPr="67E488E6">
        <w:rPr>
          <w:rFonts w:ascii="Calibri" w:eastAsia="Calibri" w:hAnsi="Calibri" w:cs="Times New Roman"/>
          <w:lang w:val="es-ES"/>
        </w:rPr>
        <w:t>publicaciones</w:t>
      </w:r>
      <w:r w:rsidR="7A8CF1ED" w:rsidRPr="67E488E6">
        <w:rPr>
          <w:rFonts w:ascii="Calibri" w:eastAsia="Calibri" w:hAnsi="Calibri" w:cs="Times New Roman"/>
          <w:lang w:val="es-ES"/>
        </w:rPr>
        <w:t xml:space="preserve"> por año, las contribuciones por </w:t>
      </w:r>
      <w:r w:rsidR="5642A38F" w:rsidRPr="67E488E6">
        <w:rPr>
          <w:rFonts w:ascii="Calibri" w:eastAsia="Calibri" w:hAnsi="Calibri" w:cs="Times New Roman"/>
          <w:lang w:val="es-ES"/>
        </w:rPr>
        <w:t>país,</w:t>
      </w:r>
      <w:r w:rsidR="280D13B8" w:rsidRPr="67E488E6">
        <w:rPr>
          <w:rFonts w:ascii="Calibri" w:eastAsia="Calibri" w:hAnsi="Calibri" w:cs="Times New Roman"/>
          <w:lang w:val="es-ES"/>
        </w:rPr>
        <w:t xml:space="preserve"> universidad</w:t>
      </w:r>
      <w:r w:rsidR="3D25BA42" w:rsidRPr="4DCB9A23">
        <w:rPr>
          <w:rFonts w:ascii="Calibri" w:eastAsia="Calibri" w:hAnsi="Calibri" w:cs="Times New Roman"/>
          <w:lang w:val="es-ES"/>
        </w:rPr>
        <w:t>,</w:t>
      </w:r>
      <w:r w:rsidR="458D0CF6" w:rsidRPr="67E488E6">
        <w:rPr>
          <w:rFonts w:ascii="Calibri" w:eastAsia="Calibri" w:hAnsi="Calibri" w:cs="Times New Roman"/>
          <w:lang w:val="es-ES"/>
        </w:rPr>
        <w:t xml:space="preserve"> </w:t>
      </w:r>
      <w:r w:rsidR="00947990" w:rsidRPr="7DD7DD7C">
        <w:rPr>
          <w:rFonts w:ascii="Calibri" w:eastAsia="Calibri" w:hAnsi="Calibri" w:cs="Times New Roman"/>
          <w:lang w:val="es-ES"/>
        </w:rPr>
        <w:t>recurso literario</w:t>
      </w:r>
      <w:r w:rsidR="458D0CF6" w:rsidRPr="67E488E6">
        <w:rPr>
          <w:rFonts w:ascii="Calibri" w:eastAsia="Calibri" w:hAnsi="Calibri" w:cs="Times New Roman"/>
          <w:lang w:val="es-ES"/>
        </w:rPr>
        <w:t xml:space="preserve"> </w:t>
      </w:r>
      <w:r w:rsidR="72389F20" w:rsidRPr="4395C2C9">
        <w:rPr>
          <w:rFonts w:ascii="Calibri" w:eastAsia="Calibri" w:hAnsi="Calibri" w:cs="Times New Roman"/>
          <w:lang w:val="es-ES"/>
        </w:rPr>
        <w:t>y aporte por departamento</w:t>
      </w:r>
      <w:r w:rsidR="009B029A">
        <w:rPr>
          <w:rFonts w:ascii="Calibri" w:eastAsia="Calibri" w:hAnsi="Calibri" w:cs="Times New Roman"/>
          <w:lang w:val="es-ES"/>
        </w:rPr>
        <w:t xml:space="preserve"> de conocimiento</w:t>
      </w:r>
      <w:r w:rsidR="458D0CF6" w:rsidRPr="67E488E6">
        <w:rPr>
          <w:rFonts w:ascii="Calibri" w:eastAsia="Calibri" w:hAnsi="Calibri" w:cs="Times New Roman"/>
          <w:lang w:val="es-ES"/>
        </w:rPr>
        <w:t>.</w:t>
      </w:r>
    </w:p>
    <w:p w14:paraId="1FC94A38" w14:textId="234837EE" w:rsidR="00E46980" w:rsidRPr="00AF6D43" w:rsidRDefault="234DDA4B" w:rsidP="4A1494AF">
      <w:pPr>
        <w:spacing w:after="160" w:line="259" w:lineRule="auto"/>
        <w:ind w:firstLine="708"/>
        <w:rPr>
          <w:rFonts w:ascii="Calibri" w:eastAsia="Calibri" w:hAnsi="Calibri" w:cs="Times New Roman"/>
          <w:b/>
          <w:bCs/>
          <w:sz w:val="24"/>
          <w:szCs w:val="24"/>
          <w:lang w:val="es-ES"/>
        </w:rPr>
      </w:pPr>
      <w:r w:rsidRPr="4A1494AF">
        <w:rPr>
          <w:rFonts w:ascii="Calibri" w:eastAsia="Calibri" w:hAnsi="Calibri" w:cs="Times New Roman"/>
          <w:b/>
          <w:bCs/>
          <w:sz w:val="24"/>
          <w:szCs w:val="24"/>
          <w:lang w:val="es-ES"/>
        </w:rPr>
        <w:lastRenderedPageBreak/>
        <w:t xml:space="preserve">3.1 </w:t>
      </w:r>
      <w:r w:rsidR="458D0CF6" w:rsidRPr="00AF6D43">
        <w:rPr>
          <w:rFonts w:ascii="Calibri" w:eastAsia="Calibri" w:hAnsi="Calibri" w:cs="Times New Roman"/>
          <w:b/>
          <w:bCs/>
          <w:sz w:val="24"/>
          <w:szCs w:val="24"/>
          <w:lang w:val="es-ES"/>
        </w:rPr>
        <w:t>Documentos seleccionados</w:t>
      </w:r>
    </w:p>
    <w:p w14:paraId="5D6F42D5" w14:textId="75F5D355" w:rsidR="00F4130A" w:rsidRPr="00F4130A" w:rsidRDefault="458D0CF6" w:rsidP="67E488E6">
      <w:pPr>
        <w:spacing w:after="160" w:line="259" w:lineRule="auto"/>
        <w:ind w:left="708" w:firstLine="708"/>
        <w:jc w:val="both"/>
        <w:rPr>
          <w:rFonts w:ascii="Calibri" w:eastAsia="Calibri" w:hAnsi="Calibri" w:cs="Times New Roman"/>
          <w:sz w:val="24"/>
          <w:szCs w:val="24"/>
          <w:lang w:val="es-ES"/>
        </w:rPr>
      </w:pPr>
      <w:r w:rsidRPr="67E488E6">
        <w:rPr>
          <w:rFonts w:ascii="Calibri" w:eastAsia="Calibri" w:hAnsi="Calibri" w:cs="Times New Roman"/>
          <w:sz w:val="24"/>
          <w:szCs w:val="24"/>
          <w:lang w:val="es-ES"/>
        </w:rPr>
        <w:t xml:space="preserve"> </w:t>
      </w:r>
      <w:r w:rsidR="00F4130A">
        <w:rPr>
          <w:rFonts w:ascii="Calibri" w:eastAsia="Calibri" w:hAnsi="Calibri" w:cs="Times New Roman"/>
          <w:sz w:val="24"/>
          <w:szCs w:val="24"/>
          <w:lang w:val="es-ES"/>
        </w:rPr>
        <w:t>Documentos seleccionados: 2</w:t>
      </w:r>
      <w:r w:rsidR="00C07229">
        <w:rPr>
          <w:rFonts w:ascii="Calibri" w:eastAsia="Calibri" w:hAnsi="Calibri" w:cs="Times New Roman"/>
          <w:sz w:val="24"/>
          <w:szCs w:val="24"/>
          <w:lang w:val="es-ES"/>
        </w:rPr>
        <w:t>3</w:t>
      </w:r>
      <w:r w:rsidR="00F4130A">
        <w:rPr>
          <w:rFonts w:ascii="Calibri" w:eastAsia="Calibri" w:hAnsi="Calibri" w:cs="Times New Roman"/>
          <w:sz w:val="24"/>
          <w:szCs w:val="24"/>
          <w:lang w:val="es-ES"/>
        </w:rPr>
        <w:t xml:space="preserve"> documentos</w:t>
      </w:r>
    </w:p>
    <w:tbl>
      <w:tblPr>
        <w:tblStyle w:val="Tablaconcuadrcula"/>
        <w:tblW w:w="9337" w:type="dxa"/>
        <w:jc w:val="right"/>
        <w:tblLook w:val="04A0" w:firstRow="1" w:lastRow="0" w:firstColumn="1" w:lastColumn="0" w:noHBand="0" w:noVBand="1"/>
      </w:tblPr>
      <w:tblGrid>
        <w:gridCol w:w="645"/>
        <w:gridCol w:w="2720"/>
        <w:gridCol w:w="795"/>
        <w:gridCol w:w="3632"/>
        <w:gridCol w:w="1545"/>
      </w:tblGrid>
      <w:tr w:rsidR="007B57E8" w14:paraId="06397742" w14:textId="77777777" w:rsidTr="50981990">
        <w:trPr>
          <w:trHeight w:val="780"/>
          <w:jc w:val="right"/>
        </w:trPr>
        <w:tc>
          <w:tcPr>
            <w:tcW w:w="645" w:type="dxa"/>
          </w:tcPr>
          <w:p w14:paraId="7591A102" w14:textId="0C3E60C6" w:rsidR="007B57E8" w:rsidRDefault="007B57E8" w:rsidP="00AB725C">
            <w:pPr>
              <w:spacing w:after="160" w:line="259" w:lineRule="auto"/>
              <w:jc w:val="center"/>
              <w:rPr>
                <w:rFonts w:ascii="Calibri" w:eastAsia="Calibri" w:hAnsi="Calibri" w:cs="Times New Roman"/>
                <w:b/>
                <w:bCs/>
                <w:sz w:val="24"/>
                <w:szCs w:val="24"/>
                <w:lang w:val="es-ES"/>
              </w:rPr>
            </w:pPr>
            <w:r>
              <w:rPr>
                <w:rFonts w:ascii="Calibri" w:eastAsia="Calibri" w:hAnsi="Calibri" w:cs="Times New Roman"/>
                <w:b/>
                <w:bCs/>
                <w:sz w:val="24"/>
                <w:szCs w:val="24"/>
                <w:lang w:val="es-ES"/>
              </w:rPr>
              <w:t>No</w:t>
            </w:r>
            <w:r w:rsidR="00E46980">
              <w:rPr>
                <w:rFonts w:ascii="Calibri" w:eastAsia="Calibri" w:hAnsi="Calibri" w:cs="Times New Roman"/>
                <w:b/>
                <w:bCs/>
                <w:sz w:val="24"/>
                <w:szCs w:val="24"/>
                <w:lang w:val="es-ES"/>
              </w:rPr>
              <w:t>.</w:t>
            </w:r>
          </w:p>
        </w:tc>
        <w:tc>
          <w:tcPr>
            <w:tcW w:w="2720" w:type="dxa"/>
          </w:tcPr>
          <w:p w14:paraId="5AE0401B" w14:textId="5EE440AA" w:rsidR="007B57E8" w:rsidRDefault="007B57E8" w:rsidP="00AB725C">
            <w:pPr>
              <w:spacing w:after="160" w:line="259" w:lineRule="auto"/>
              <w:jc w:val="center"/>
              <w:rPr>
                <w:rFonts w:ascii="Calibri" w:eastAsia="Calibri" w:hAnsi="Calibri" w:cs="Times New Roman"/>
                <w:b/>
                <w:bCs/>
                <w:sz w:val="24"/>
                <w:szCs w:val="24"/>
                <w:lang w:val="es-ES"/>
              </w:rPr>
            </w:pPr>
            <w:r>
              <w:rPr>
                <w:rFonts w:ascii="Calibri" w:eastAsia="Calibri" w:hAnsi="Calibri" w:cs="Times New Roman"/>
                <w:b/>
                <w:bCs/>
                <w:sz w:val="24"/>
                <w:szCs w:val="24"/>
                <w:lang w:val="es-ES"/>
              </w:rPr>
              <w:t>Autor</w:t>
            </w:r>
          </w:p>
        </w:tc>
        <w:tc>
          <w:tcPr>
            <w:tcW w:w="795" w:type="dxa"/>
          </w:tcPr>
          <w:p w14:paraId="68082B57" w14:textId="3243C3ED" w:rsidR="007B57E8" w:rsidRDefault="007B57E8" w:rsidP="00AB725C">
            <w:pPr>
              <w:spacing w:after="160" w:line="259" w:lineRule="auto"/>
              <w:jc w:val="center"/>
              <w:rPr>
                <w:rFonts w:ascii="Calibri" w:eastAsia="Calibri" w:hAnsi="Calibri" w:cs="Times New Roman"/>
                <w:b/>
                <w:bCs/>
                <w:sz w:val="24"/>
                <w:szCs w:val="24"/>
                <w:lang w:val="es-ES"/>
              </w:rPr>
            </w:pPr>
            <w:r>
              <w:rPr>
                <w:rFonts w:ascii="Calibri" w:eastAsia="Calibri" w:hAnsi="Calibri" w:cs="Times New Roman"/>
                <w:b/>
                <w:bCs/>
                <w:sz w:val="24"/>
                <w:szCs w:val="24"/>
                <w:lang w:val="es-ES"/>
              </w:rPr>
              <w:t>Año</w:t>
            </w:r>
          </w:p>
        </w:tc>
        <w:tc>
          <w:tcPr>
            <w:tcW w:w="3632" w:type="dxa"/>
          </w:tcPr>
          <w:p w14:paraId="1C739926" w14:textId="2C7599E6" w:rsidR="007B57E8" w:rsidRDefault="007B57E8" w:rsidP="00AB725C">
            <w:pPr>
              <w:spacing w:after="160" w:line="259" w:lineRule="auto"/>
              <w:jc w:val="center"/>
              <w:rPr>
                <w:rFonts w:ascii="Calibri" w:eastAsia="Calibri" w:hAnsi="Calibri" w:cs="Times New Roman"/>
                <w:b/>
                <w:bCs/>
                <w:sz w:val="24"/>
                <w:szCs w:val="24"/>
                <w:lang w:val="es-ES"/>
              </w:rPr>
            </w:pPr>
            <w:r>
              <w:rPr>
                <w:rFonts w:ascii="Calibri" w:eastAsia="Calibri" w:hAnsi="Calibri" w:cs="Times New Roman"/>
                <w:b/>
                <w:bCs/>
                <w:sz w:val="24"/>
                <w:szCs w:val="24"/>
                <w:lang w:val="es-ES"/>
              </w:rPr>
              <w:t>Titulo</w:t>
            </w:r>
          </w:p>
        </w:tc>
        <w:tc>
          <w:tcPr>
            <w:tcW w:w="1545" w:type="dxa"/>
          </w:tcPr>
          <w:p w14:paraId="19C719E7" w14:textId="7EF8B7D3" w:rsidR="007B57E8" w:rsidRDefault="007B57E8" w:rsidP="00AB725C">
            <w:pPr>
              <w:spacing w:after="160" w:line="259" w:lineRule="auto"/>
              <w:jc w:val="center"/>
              <w:rPr>
                <w:rFonts w:ascii="Calibri" w:eastAsia="Calibri" w:hAnsi="Calibri" w:cs="Times New Roman"/>
                <w:b/>
                <w:bCs/>
                <w:sz w:val="24"/>
                <w:szCs w:val="24"/>
                <w:lang w:val="es-ES"/>
              </w:rPr>
            </w:pPr>
            <w:r>
              <w:rPr>
                <w:rFonts w:ascii="Calibri" w:eastAsia="Calibri" w:hAnsi="Calibri" w:cs="Times New Roman"/>
                <w:b/>
                <w:bCs/>
                <w:sz w:val="24"/>
                <w:szCs w:val="24"/>
                <w:lang w:val="es-ES"/>
              </w:rPr>
              <w:t>Revista</w:t>
            </w:r>
          </w:p>
        </w:tc>
      </w:tr>
      <w:tr w:rsidR="007B57E8" w14:paraId="2738BA76" w14:textId="77777777" w:rsidTr="67E488E6">
        <w:trPr>
          <w:trHeight w:val="1245"/>
          <w:jc w:val="right"/>
        </w:trPr>
        <w:tc>
          <w:tcPr>
            <w:tcW w:w="645" w:type="dxa"/>
            <w:vAlign w:val="center"/>
          </w:tcPr>
          <w:p w14:paraId="56F03E6B" w14:textId="5656AC33" w:rsidR="007B57E8" w:rsidRDefault="23CDE75F" w:rsidP="00E46980">
            <w:pPr>
              <w:spacing w:after="160" w:line="259" w:lineRule="auto"/>
              <w:jc w:val="center"/>
            </w:pPr>
            <w:r>
              <w:t>[</w:t>
            </w:r>
            <w:r w:rsidR="00E46980">
              <w:t>1</w:t>
            </w:r>
            <w:r w:rsidR="69F79857">
              <w:t>]</w:t>
            </w:r>
          </w:p>
        </w:tc>
        <w:tc>
          <w:tcPr>
            <w:tcW w:w="2720" w:type="dxa"/>
            <w:vAlign w:val="center"/>
          </w:tcPr>
          <w:p w14:paraId="65A0C543" w14:textId="7ECE99D3" w:rsidR="007B57E8" w:rsidRDefault="007B57E8" w:rsidP="00041D85">
            <w:pPr>
              <w:spacing w:after="160" w:line="259" w:lineRule="auto"/>
              <w:jc w:val="center"/>
              <w:rPr>
                <w:rFonts w:ascii="Calibri" w:eastAsia="Calibri" w:hAnsi="Calibri" w:cs="Times New Roman"/>
                <w:b/>
                <w:bCs/>
                <w:sz w:val="24"/>
                <w:szCs w:val="24"/>
                <w:lang w:val="es-ES"/>
              </w:rPr>
            </w:pPr>
            <w:r>
              <w:t>Anderson E. Zabaleta</w:t>
            </w:r>
          </w:p>
        </w:tc>
        <w:tc>
          <w:tcPr>
            <w:tcW w:w="795" w:type="dxa"/>
            <w:vAlign w:val="center"/>
          </w:tcPr>
          <w:p w14:paraId="63BC9492" w14:textId="6A0C6800" w:rsidR="007B57E8" w:rsidRPr="00AE3196" w:rsidRDefault="007B57E8" w:rsidP="00041D85">
            <w:pPr>
              <w:spacing w:after="160" w:line="259" w:lineRule="auto"/>
              <w:jc w:val="center"/>
              <w:rPr>
                <w:rFonts w:ascii="Calibri" w:eastAsia="Calibri" w:hAnsi="Calibri" w:cs="Times New Roman"/>
                <w:b/>
                <w:bCs/>
                <w:lang w:val="es-ES"/>
              </w:rPr>
            </w:pPr>
            <w:r w:rsidRPr="15B85516">
              <w:rPr>
                <w:rFonts w:ascii="Calibri" w:eastAsia="Calibri" w:hAnsi="Calibri" w:cs="Times New Roman"/>
                <w:b/>
                <w:lang w:val="es-ES"/>
              </w:rPr>
              <w:t>2020</w:t>
            </w:r>
          </w:p>
        </w:tc>
        <w:tc>
          <w:tcPr>
            <w:tcW w:w="3632" w:type="dxa"/>
            <w:vAlign w:val="center"/>
          </w:tcPr>
          <w:p w14:paraId="549CA132" w14:textId="59DDD7F7" w:rsidR="007B57E8" w:rsidRDefault="007B57E8" w:rsidP="161179D6">
            <w:pPr>
              <w:spacing w:after="160" w:line="259" w:lineRule="auto"/>
              <w:jc w:val="center"/>
              <w:rPr>
                <w:rFonts w:ascii="Calibri" w:eastAsia="Calibri" w:hAnsi="Calibri" w:cs="Times New Roman"/>
                <w:b/>
                <w:bCs/>
                <w:sz w:val="24"/>
                <w:szCs w:val="24"/>
                <w:lang w:val="es-ES"/>
              </w:rPr>
            </w:pPr>
            <w:r>
              <w:t>Mitigación de riesgos viales en empresa de transporte de carga de Bogotá D.C. 2020</w:t>
            </w:r>
          </w:p>
        </w:tc>
        <w:tc>
          <w:tcPr>
            <w:tcW w:w="1545" w:type="dxa"/>
            <w:vAlign w:val="center"/>
          </w:tcPr>
          <w:p w14:paraId="17E0D42F" w14:textId="0E020F7D" w:rsidR="007B57E8" w:rsidRPr="008F77B2" w:rsidRDefault="007B57E8" w:rsidP="008F77B2">
            <w:pPr>
              <w:spacing w:after="160" w:line="259" w:lineRule="auto"/>
              <w:jc w:val="center"/>
              <w:rPr>
                <w:rFonts w:ascii="Calibri" w:eastAsia="Calibri" w:hAnsi="Calibri" w:cs="Times New Roman"/>
                <w:sz w:val="24"/>
                <w:szCs w:val="24"/>
                <w:lang w:val="es-ES"/>
              </w:rPr>
            </w:pPr>
            <w:proofErr w:type="spellStart"/>
            <w:r w:rsidRPr="008F77B2">
              <w:rPr>
                <w:rFonts w:ascii="Calibri" w:eastAsia="Calibri" w:hAnsi="Calibri" w:cs="Times New Roman"/>
                <w:sz w:val="24"/>
                <w:szCs w:val="24"/>
                <w:lang w:val="es-ES"/>
              </w:rPr>
              <w:t>Unitec</w:t>
            </w:r>
            <w:proofErr w:type="spellEnd"/>
          </w:p>
        </w:tc>
      </w:tr>
      <w:tr w:rsidR="007B57E8" w14:paraId="597963A5" w14:textId="77777777" w:rsidTr="67E488E6">
        <w:trPr>
          <w:jc w:val="right"/>
        </w:trPr>
        <w:tc>
          <w:tcPr>
            <w:tcW w:w="645" w:type="dxa"/>
            <w:vAlign w:val="center"/>
          </w:tcPr>
          <w:p w14:paraId="56C26085" w14:textId="16FC85AA" w:rsidR="007B57E8" w:rsidRDefault="0A275915" w:rsidP="00E46980">
            <w:pPr>
              <w:jc w:val="center"/>
            </w:pPr>
            <w:r>
              <w:t>[</w:t>
            </w:r>
            <w:r w:rsidR="00E46980">
              <w:t>2</w:t>
            </w:r>
            <w:r w:rsidR="3A2EE4A4">
              <w:t>]</w:t>
            </w:r>
          </w:p>
        </w:tc>
        <w:tc>
          <w:tcPr>
            <w:tcW w:w="2720" w:type="dxa"/>
            <w:vAlign w:val="center"/>
          </w:tcPr>
          <w:p w14:paraId="0F415E94" w14:textId="3908D1B7" w:rsidR="007B57E8" w:rsidRPr="00F36EDD" w:rsidRDefault="007B57E8" w:rsidP="00F36EDD">
            <w:pPr>
              <w:rPr>
                <w:lang w:val="es-ES"/>
              </w:rPr>
            </w:pPr>
            <w:r>
              <w:t>RONALD OSWALDO</w:t>
            </w:r>
            <w:r w:rsidR="00F36EDD">
              <w:t xml:space="preserve"> </w:t>
            </w:r>
            <w:r>
              <w:t xml:space="preserve">ERICK NEIRA </w:t>
            </w:r>
          </w:p>
          <w:p w14:paraId="4655FADD" w14:textId="4F252E15" w:rsidR="007B57E8" w:rsidRPr="00561AFC" w:rsidRDefault="007B57E8" w:rsidP="67E488E6">
            <w:pPr>
              <w:spacing w:after="160" w:line="259" w:lineRule="auto"/>
              <w:jc w:val="center"/>
              <w:rPr>
                <w:lang w:val="es-ES"/>
              </w:rPr>
            </w:pPr>
          </w:p>
        </w:tc>
        <w:tc>
          <w:tcPr>
            <w:tcW w:w="795" w:type="dxa"/>
            <w:vAlign w:val="center"/>
          </w:tcPr>
          <w:p w14:paraId="6B85BA63" w14:textId="794582FB" w:rsidR="007B57E8" w:rsidRPr="00AE3196" w:rsidRDefault="007B57E8" w:rsidP="002F74C2">
            <w:pPr>
              <w:spacing w:after="160" w:line="259" w:lineRule="auto"/>
              <w:jc w:val="center"/>
              <w:rPr>
                <w:rFonts w:ascii="Calibri" w:eastAsia="Calibri" w:hAnsi="Calibri" w:cs="Times New Roman"/>
                <w:b/>
                <w:bCs/>
                <w:lang w:val="es-ES"/>
              </w:rPr>
            </w:pPr>
            <w:r w:rsidRPr="00AE3196">
              <w:rPr>
                <w:rFonts w:ascii="Calibri" w:eastAsia="Calibri" w:hAnsi="Calibri" w:cs="Times New Roman"/>
                <w:b/>
                <w:bCs/>
                <w:lang w:val="es-ES"/>
              </w:rPr>
              <w:t>2019</w:t>
            </w:r>
          </w:p>
        </w:tc>
        <w:tc>
          <w:tcPr>
            <w:tcW w:w="3632" w:type="dxa"/>
            <w:vAlign w:val="center"/>
          </w:tcPr>
          <w:p w14:paraId="044C5A76" w14:textId="1CC14B56" w:rsidR="007B57E8" w:rsidRDefault="007B57E8" w:rsidP="161179D6">
            <w:pPr>
              <w:spacing w:after="160" w:line="259" w:lineRule="auto"/>
              <w:jc w:val="center"/>
              <w:rPr>
                <w:rFonts w:ascii="Calibri" w:eastAsia="Calibri" w:hAnsi="Calibri" w:cs="Times New Roman"/>
                <w:b/>
                <w:bCs/>
                <w:sz w:val="24"/>
                <w:szCs w:val="24"/>
                <w:lang w:val="es-ES"/>
              </w:rPr>
            </w:pPr>
            <w:r>
              <w:t>Análisis de los accidentes de tránsitos provocados por fallas mecánicas en los vehículos de la categoría N1 y de la subcategoría M3 tipo Bus, en el cantón de cuenca – ecuador</w:t>
            </w:r>
          </w:p>
        </w:tc>
        <w:tc>
          <w:tcPr>
            <w:tcW w:w="1545" w:type="dxa"/>
            <w:vAlign w:val="center"/>
          </w:tcPr>
          <w:p w14:paraId="003702F7" w14:textId="5E803C7C" w:rsidR="007B57E8" w:rsidRPr="000F3FF6" w:rsidRDefault="007B57E8" w:rsidP="0003396D">
            <w:pPr>
              <w:spacing w:after="160" w:line="259" w:lineRule="auto"/>
              <w:jc w:val="center"/>
              <w:rPr>
                <w:rFonts w:ascii="Calibri" w:eastAsia="Calibri" w:hAnsi="Calibri" w:cs="Times New Roman"/>
                <w:sz w:val="24"/>
                <w:szCs w:val="24"/>
                <w:lang w:val="es-ES"/>
              </w:rPr>
            </w:pPr>
            <w:r w:rsidRPr="000F3FF6">
              <w:rPr>
                <w:rFonts w:ascii="Calibri" w:eastAsia="Calibri" w:hAnsi="Calibri" w:cs="Times New Roman"/>
                <w:sz w:val="24"/>
                <w:szCs w:val="24"/>
                <w:lang w:val="es-ES"/>
              </w:rPr>
              <w:t>Salesiana</w:t>
            </w:r>
          </w:p>
        </w:tc>
      </w:tr>
      <w:tr w:rsidR="007B57E8" w14:paraId="11E18817" w14:textId="77777777" w:rsidTr="67E488E6">
        <w:trPr>
          <w:jc w:val="right"/>
        </w:trPr>
        <w:tc>
          <w:tcPr>
            <w:tcW w:w="645" w:type="dxa"/>
            <w:vAlign w:val="center"/>
          </w:tcPr>
          <w:p w14:paraId="3E2F7A64" w14:textId="1719E749" w:rsidR="007B57E8" w:rsidRDefault="478DE1C5" w:rsidP="00E46980">
            <w:pPr>
              <w:spacing w:after="160" w:line="259" w:lineRule="auto"/>
              <w:jc w:val="center"/>
            </w:pPr>
            <w:r>
              <w:t>[</w:t>
            </w:r>
            <w:r w:rsidR="00E46980">
              <w:t>3</w:t>
            </w:r>
            <w:r w:rsidR="7A38FC7D">
              <w:t>]</w:t>
            </w:r>
          </w:p>
        </w:tc>
        <w:tc>
          <w:tcPr>
            <w:tcW w:w="2720" w:type="dxa"/>
            <w:vAlign w:val="center"/>
          </w:tcPr>
          <w:p w14:paraId="20F08756" w14:textId="73C741AD" w:rsidR="007B57E8" w:rsidRDefault="007B57E8" w:rsidP="00E23173">
            <w:pPr>
              <w:spacing w:after="160" w:line="259" w:lineRule="auto"/>
              <w:jc w:val="center"/>
              <w:rPr>
                <w:rFonts w:ascii="Calibri" w:eastAsia="Calibri" w:hAnsi="Calibri" w:cs="Times New Roman"/>
                <w:b/>
                <w:bCs/>
                <w:sz w:val="24"/>
                <w:szCs w:val="24"/>
                <w:lang w:val="es-ES"/>
              </w:rPr>
            </w:pPr>
            <w:r>
              <w:t>Deivy Rolando Rosas Mozo</w:t>
            </w:r>
          </w:p>
        </w:tc>
        <w:tc>
          <w:tcPr>
            <w:tcW w:w="795" w:type="dxa"/>
            <w:vAlign w:val="center"/>
          </w:tcPr>
          <w:p w14:paraId="4684C0AA" w14:textId="3D01F11A" w:rsidR="007B57E8" w:rsidRPr="00AE3196" w:rsidRDefault="007B57E8" w:rsidP="002F74C2">
            <w:pPr>
              <w:spacing w:after="160" w:line="259" w:lineRule="auto"/>
              <w:jc w:val="center"/>
              <w:rPr>
                <w:rFonts w:ascii="Calibri" w:eastAsia="Calibri" w:hAnsi="Calibri" w:cs="Times New Roman"/>
                <w:b/>
                <w:bCs/>
                <w:lang w:val="es-ES"/>
              </w:rPr>
            </w:pPr>
            <w:r w:rsidRPr="00AE3196">
              <w:rPr>
                <w:rFonts w:ascii="Calibri" w:eastAsia="Calibri" w:hAnsi="Calibri" w:cs="Times New Roman"/>
                <w:b/>
                <w:bCs/>
                <w:lang w:val="es-ES"/>
              </w:rPr>
              <w:t>2019</w:t>
            </w:r>
          </w:p>
        </w:tc>
        <w:tc>
          <w:tcPr>
            <w:tcW w:w="3632" w:type="dxa"/>
            <w:vAlign w:val="center"/>
          </w:tcPr>
          <w:p w14:paraId="6DE00C1A" w14:textId="0FC5FF2F" w:rsidR="007B57E8" w:rsidRDefault="007B57E8" w:rsidP="161179D6">
            <w:pPr>
              <w:spacing w:after="160" w:line="259" w:lineRule="auto"/>
              <w:jc w:val="center"/>
              <w:rPr>
                <w:rFonts w:ascii="Calibri" w:eastAsia="Calibri" w:hAnsi="Calibri" w:cs="Times New Roman"/>
                <w:b/>
                <w:bCs/>
                <w:sz w:val="24"/>
                <w:szCs w:val="24"/>
                <w:lang w:val="es-ES"/>
              </w:rPr>
            </w:pPr>
            <w:r>
              <w:t>Campaña de concientización, para afianzar el conocimiento del cliente automotriz, en seguridad pasiva y activa del vehículo en la ciudad de Barranquilla</w:t>
            </w:r>
          </w:p>
        </w:tc>
        <w:tc>
          <w:tcPr>
            <w:tcW w:w="1545" w:type="dxa"/>
            <w:vAlign w:val="center"/>
          </w:tcPr>
          <w:p w14:paraId="473D3330" w14:textId="0B81BF64" w:rsidR="007B57E8" w:rsidRPr="00FC3341" w:rsidRDefault="007B57E8" w:rsidP="00FC3341">
            <w:pPr>
              <w:spacing w:after="160" w:line="259" w:lineRule="auto"/>
              <w:jc w:val="center"/>
              <w:rPr>
                <w:rFonts w:ascii="Calibri" w:eastAsia="Calibri" w:hAnsi="Calibri" w:cs="Times New Roman"/>
                <w:sz w:val="24"/>
                <w:szCs w:val="24"/>
                <w:lang w:val="es-ES"/>
              </w:rPr>
            </w:pPr>
            <w:r w:rsidRPr="00FC3341">
              <w:rPr>
                <w:rFonts w:ascii="Calibri" w:eastAsia="Calibri" w:hAnsi="Calibri" w:cs="Times New Roman"/>
                <w:sz w:val="24"/>
                <w:szCs w:val="24"/>
                <w:lang w:val="es-ES"/>
              </w:rPr>
              <w:t>UNAD</w:t>
            </w:r>
          </w:p>
        </w:tc>
      </w:tr>
      <w:tr w:rsidR="007B57E8" w14:paraId="0F8AF976" w14:textId="77777777" w:rsidTr="67E488E6">
        <w:trPr>
          <w:jc w:val="right"/>
        </w:trPr>
        <w:tc>
          <w:tcPr>
            <w:tcW w:w="645" w:type="dxa"/>
            <w:vAlign w:val="center"/>
          </w:tcPr>
          <w:p w14:paraId="23180AAC" w14:textId="5F761285" w:rsidR="007B57E8" w:rsidRDefault="6A82DC2D" w:rsidP="00E46980">
            <w:pPr>
              <w:jc w:val="center"/>
            </w:pPr>
            <w:r>
              <w:t>[</w:t>
            </w:r>
            <w:r w:rsidR="00E46980">
              <w:t>4</w:t>
            </w:r>
            <w:r w:rsidR="3F25ABDE">
              <w:t>]</w:t>
            </w:r>
          </w:p>
        </w:tc>
        <w:tc>
          <w:tcPr>
            <w:tcW w:w="2720" w:type="dxa"/>
            <w:vAlign w:val="center"/>
          </w:tcPr>
          <w:p w14:paraId="2486FDDA" w14:textId="77777777" w:rsidR="00F36EDD" w:rsidRPr="00F36EDD" w:rsidRDefault="007B57E8" w:rsidP="001B1FAC">
            <w:pPr>
              <w:pStyle w:val="Prrafodelista"/>
              <w:numPr>
                <w:ilvl w:val="0"/>
                <w:numId w:val="32"/>
              </w:numPr>
              <w:rPr>
                <w:lang w:val="es-ES"/>
              </w:rPr>
            </w:pPr>
            <w:r>
              <w:t>Daisy J. Santos</w:t>
            </w:r>
          </w:p>
          <w:p w14:paraId="79589216" w14:textId="77777777" w:rsidR="00F36EDD" w:rsidRPr="00F36EDD" w:rsidRDefault="007B57E8" w:rsidP="001B1FAC">
            <w:pPr>
              <w:pStyle w:val="Prrafodelista"/>
              <w:numPr>
                <w:ilvl w:val="0"/>
                <w:numId w:val="32"/>
              </w:numPr>
              <w:rPr>
                <w:lang w:val="es-ES"/>
              </w:rPr>
            </w:pPr>
            <w:r>
              <w:t xml:space="preserve">Martha R. Vanegas  </w:t>
            </w:r>
          </w:p>
          <w:p w14:paraId="142E910E" w14:textId="035F47F7" w:rsidR="007B57E8" w:rsidRPr="00F36EDD" w:rsidRDefault="007B57E8" w:rsidP="001B1FAC">
            <w:pPr>
              <w:pStyle w:val="Prrafodelista"/>
              <w:numPr>
                <w:ilvl w:val="0"/>
                <w:numId w:val="32"/>
              </w:numPr>
              <w:rPr>
                <w:lang w:val="es-ES"/>
              </w:rPr>
            </w:pPr>
            <w:r>
              <w:t>Sergio O. Paniagua.</w:t>
            </w:r>
          </w:p>
        </w:tc>
        <w:tc>
          <w:tcPr>
            <w:tcW w:w="795" w:type="dxa"/>
            <w:vAlign w:val="center"/>
          </w:tcPr>
          <w:p w14:paraId="597F907D" w14:textId="4AE66A2F" w:rsidR="007B57E8" w:rsidRPr="00AE3196" w:rsidRDefault="007B57E8" w:rsidP="002F74C2">
            <w:pPr>
              <w:spacing w:after="160" w:line="259" w:lineRule="auto"/>
              <w:jc w:val="center"/>
              <w:rPr>
                <w:rFonts w:ascii="Calibri" w:eastAsia="Calibri" w:hAnsi="Calibri" w:cs="Times New Roman"/>
                <w:b/>
                <w:bCs/>
                <w:lang w:val="es-ES"/>
              </w:rPr>
            </w:pPr>
            <w:r w:rsidRPr="15B85516">
              <w:rPr>
                <w:rFonts w:ascii="Calibri" w:eastAsia="Calibri" w:hAnsi="Calibri" w:cs="Times New Roman"/>
                <w:b/>
                <w:lang w:val="es-ES"/>
              </w:rPr>
              <w:t>2020</w:t>
            </w:r>
          </w:p>
        </w:tc>
        <w:tc>
          <w:tcPr>
            <w:tcW w:w="3632" w:type="dxa"/>
            <w:vAlign w:val="center"/>
          </w:tcPr>
          <w:p w14:paraId="0DD6F36A" w14:textId="7C2E837A" w:rsidR="007B57E8" w:rsidRDefault="007B57E8" w:rsidP="161179D6">
            <w:pPr>
              <w:spacing w:after="160" w:line="259" w:lineRule="auto"/>
              <w:jc w:val="center"/>
              <w:rPr>
                <w:rFonts w:ascii="Calibri" w:eastAsia="Calibri" w:hAnsi="Calibri" w:cs="Times New Roman"/>
                <w:b/>
                <w:bCs/>
                <w:sz w:val="24"/>
                <w:szCs w:val="24"/>
                <w:lang w:val="es-ES"/>
              </w:rPr>
            </w:pPr>
            <w:r>
              <w:t>Factores Característicos en la Accidentalidad Vial de la Población de Mototaxistas de Plato Magdalena con Relación a Planes Estratégicos de Seguridad Vial en el Periodo de 2015 al 2019.</w:t>
            </w:r>
          </w:p>
        </w:tc>
        <w:tc>
          <w:tcPr>
            <w:tcW w:w="1545" w:type="dxa"/>
            <w:vAlign w:val="center"/>
          </w:tcPr>
          <w:p w14:paraId="0A44E17C" w14:textId="0304D6A3" w:rsidR="007B57E8" w:rsidRPr="0059679F" w:rsidRDefault="007B57E8" w:rsidP="0059679F">
            <w:pPr>
              <w:spacing w:after="160" w:line="259" w:lineRule="auto"/>
              <w:jc w:val="center"/>
              <w:rPr>
                <w:rFonts w:ascii="Calibri" w:eastAsia="Calibri" w:hAnsi="Calibri" w:cs="Times New Roman"/>
                <w:sz w:val="24"/>
                <w:szCs w:val="24"/>
                <w:lang w:val="es-ES"/>
              </w:rPr>
            </w:pPr>
            <w:proofErr w:type="spellStart"/>
            <w:r w:rsidRPr="0059679F">
              <w:rPr>
                <w:rFonts w:ascii="Calibri" w:eastAsia="Calibri" w:hAnsi="Calibri" w:cs="Times New Roman"/>
                <w:sz w:val="24"/>
                <w:szCs w:val="24"/>
                <w:lang w:val="es-ES"/>
              </w:rPr>
              <w:t>Unitec</w:t>
            </w:r>
            <w:proofErr w:type="spellEnd"/>
          </w:p>
        </w:tc>
      </w:tr>
      <w:tr w:rsidR="007B57E8" w14:paraId="17E26621" w14:textId="77777777" w:rsidTr="67E488E6">
        <w:trPr>
          <w:jc w:val="right"/>
        </w:trPr>
        <w:tc>
          <w:tcPr>
            <w:tcW w:w="645" w:type="dxa"/>
            <w:vAlign w:val="center"/>
          </w:tcPr>
          <w:p w14:paraId="70DC0403" w14:textId="22C21A68" w:rsidR="007B57E8" w:rsidRPr="00372C10" w:rsidRDefault="71FFD444" w:rsidP="00E46980">
            <w:pPr>
              <w:spacing w:after="160" w:line="259" w:lineRule="auto"/>
              <w:jc w:val="center"/>
              <w:rPr>
                <w:rFonts w:ascii="Calibri" w:eastAsia="Calibri" w:hAnsi="Calibri" w:cs="Times New Roman"/>
                <w:lang w:val="es-ES"/>
              </w:rPr>
            </w:pPr>
            <w:r w:rsidRPr="59099CA6">
              <w:rPr>
                <w:rFonts w:ascii="Calibri" w:eastAsia="Calibri" w:hAnsi="Calibri" w:cs="Times New Roman"/>
                <w:lang w:val="es-ES"/>
              </w:rPr>
              <w:t>[</w:t>
            </w:r>
            <w:r w:rsidR="00E46980">
              <w:rPr>
                <w:rFonts w:ascii="Calibri" w:eastAsia="Calibri" w:hAnsi="Calibri" w:cs="Times New Roman"/>
                <w:lang w:val="es-ES"/>
              </w:rPr>
              <w:t>5</w:t>
            </w:r>
            <w:r w:rsidR="2D84DDFE" w:rsidRPr="59099CA6">
              <w:rPr>
                <w:rFonts w:ascii="Calibri" w:eastAsia="Calibri" w:hAnsi="Calibri" w:cs="Times New Roman"/>
                <w:lang w:val="es-ES"/>
              </w:rPr>
              <w:t>]</w:t>
            </w:r>
          </w:p>
        </w:tc>
        <w:tc>
          <w:tcPr>
            <w:tcW w:w="2720" w:type="dxa"/>
            <w:vAlign w:val="center"/>
          </w:tcPr>
          <w:p w14:paraId="6190EC2C" w14:textId="6C9A2721" w:rsidR="007B57E8" w:rsidRPr="00372C10" w:rsidRDefault="007B57E8" w:rsidP="00372C10">
            <w:pPr>
              <w:spacing w:after="160" w:line="259" w:lineRule="auto"/>
              <w:jc w:val="center"/>
              <w:rPr>
                <w:rFonts w:ascii="Calibri" w:eastAsia="Calibri" w:hAnsi="Calibri" w:cs="Times New Roman"/>
                <w:sz w:val="24"/>
                <w:szCs w:val="24"/>
                <w:lang w:val="es-ES"/>
              </w:rPr>
            </w:pPr>
            <w:proofErr w:type="spellStart"/>
            <w:r w:rsidRPr="00372C10">
              <w:rPr>
                <w:rFonts w:ascii="Calibri" w:eastAsia="Calibri" w:hAnsi="Calibri" w:cs="Times New Roman"/>
                <w:lang w:val="es-ES"/>
              </w:rPr>
              <w:t>Toalombo</w:t>
            </w:r>
            <w:proofErr w:type="spellEnd"/>
            <w:r w:rsidRPr="00372C10">
              <w:rPr>
                <w:rFonts w:ascii="Calibri" w:eastAsia="Calibri" w:hAnsi="Calibri" w:cs="Times New Roman"/>
                <w:lang w:val="es-ES"/>
              </w:rPr>
              <w:t xml:space="preserve"> Vargas Víctor Migue</w:t>
            </w:r>
            <w:r>
              <w:rPr>
                <w:rFonts w:ascii="Calibri" w:eastAsia="Calibri" w:hAnsi="Calibri" w:cs="Times New Roman"/>
                <w:lang w:val="es-ES"/>
              </w:rPr>
              <w:t>l</w:t>
            </w:r>
          </w:p>
        </w:tc>
        <w:tc>
          <w:tcPr>
            <w:tcW w:w="795" w:type="dxa"/>
            <w:vAlign w:val="center"/>
          </w:tcPr>
          <w:p w14:paraId="0FC138B1" w14:textId="2A86746C" w:rsidR="007B57E8" w:rsidRPr="00AE3196" w:rsidRDefault="007B57E8" w:rsidP="002F74C2">
            <w:pPr>
              <w:spacing w:after="160" w:line="259" w:lineRule="auto"/>
              <w:jc w:val="center"/>
              <w:rPr>
                <w:rFonts w:ascii="Calibri" w:eastAsia="Calibri" w:hAnsi="Calibri" w:cs="Times New Roman"/>
                <w:b/>
                <w:bCs/>
                <w:lang w:val="es-ES"/>
              </w:rPr>
            </w:pPr>
            <w:r w:rsidRPr="00AE3196">
              <w:rPr>
                <w:rFonts w:ascii="Calibri" w:eastAsia="Calibri" w:hAnsi="Calibri" w:cs="Times New Roman"/>
                <w:b/>
                <w:bCs/>
                <w:lang w:val="es-ES"/>
              </w:rPr>
              <w:t>2022</w:t>
            </w:r>
          </w:p>
        </w:tc>
        <w:tc>
          <w:tcPr>
            <w:tcW w:w="3632" w:type="dxa"/>
            <w:vAlign w:val="center"/>
          </w:tcPr>
          <w:p w14:paraId="02A89693" w14:textId="4DEFF3C2" w:rsidR="007B57E8" w:rsidRPr="00804547" w:rsidRDefault="007B57E8" w:rsidP="161179D6">
            <w:pPr>
              <w:spacing w:after="160" w:line="259" w:lineRule="auto"/>
              <w:jc w:val="center"/>
              <w:rPr>
                <w:rFonts w:ascii="Calibri" w:eastAsia="Calibri" w:hAnsi="Calibri" w:cs="Times New Roman"/>
                <w:sz w:val="24"/>
                <w:szCs w:val="24"/>
              </w:rPr>
            </w:pPr>
            <w:r w:rsidRPr="00804547">
              <w:rPr>
                <w:rFonts w:ascii="Calibri" w:eastAsia="Calibri" w:hAnsi="Calibri" w:cs="Times New Roman"/>
              </w:rPr>
              <w:t xml:space="preserve">Active and </w:t>
            </w:r>
            <w:proofErr w:type="spellStart"/>
            <w:r w:rsidRPr="00804547">
              <w:rPr>
                <w:rFonts w:ascii="Calibri" w:eastAsia="Calibri" w:hAnsi="Calibri" w:cs="Times New Roman"/>
              </w:rPr>
              <w:t>Passive</w:t>
            </w:r>
            <w:proofErr w:type="spellEnd"/>
            <w:r w:rsidRPr="00804547">
              <w:rPr>
                <w:rFonts w:ascii="Calibri" w:eastAsia="Calibri" w:hAnsi="Calibri" w:cs="Times New Roman"/>
              </w:rPr>
              <w:t xml:space="preserve"> Security in </w:t>
            </w:r>
            <w:proofErr w:type="spellStart"/>
            <w:r w:rsidRPr="00804547">
              <w:rPr>
                <w:rFonts w:ascii="Calibri" w:eastAsia="Calibri" w:hAnsi="Calibri" w:cs="Times New Roman"/>
              </w:rPr>
              <w:t>Vehicles</w:t>
            </w:r>
            <w:proofErr w:type="spellEnd"/>
            <w:r w:rsidRPr="00804547">
              <w:rPr>
                <w:rFonts w:ascii="Calibri" w:eastAsia="Calibri" w:hAnsi="Calibri" w:cs="Times New Roman"/>
              </w:rPr>
              <w:t xml:space="preserve"> Seguridad Activa y Pasiva de Vehículos</w:t>
            </w:r>
          </w:p>
        </w:tc>
        <w:tc>
          <w:tcPr>
            <w:tcW w:w="1545" w:type="dxa"/>
            <w:vAlign w:val="center"/>
          </w:tcPr>
          <w:p w14:paraId="18A548B1" w14:textId="5A5E48F1" w:rsidR="007B57E8" w:rsidRPr="00372C10" w:rsidRDefault="007B57E8" w:rsidP="00372C10">
            <w:pPr>
              <w:spacing w:after="160" w:line="259" w:lineRule="auto"/>
              <w:jc w:val="center"/>
              <w:rPr>
                <w:rFonts w:ascii="Calibri" w:eastAsia="Calibri" w:hAnsi="Calibri" w:cs="Times New Roman"/>
                <w:sz w:val="24"/>
                <w:szCs w:val="24"/>
                <w:lang w:val="es-ES"/>
              </w:rPr>
            </w:pPr>
            <w:proofErr w:type="spellStart"/>
            <w:r w:rsidRPr="00372C10">
              <w:rPr>
                <w:rFonts w:ascii="Calibri" w:eastAsia="Calibri" w:hAnsi="Calibri" w:cs="Times New Roman"/>
                <w:sz w:val="24"/>
                <w:szCs w:val="24"/>
                <w:lang w:val="es-ES"/>
              </w:rPr>
              <w:t>Knowledge</w:t>
            </w:r>
            <w:proofErr w:type="spellEnd"/>
            <w:r w:rsidRPr="00372C10">
              <w:rPr>
                <w:rFonts w:ascii="Calibri" w:eastAsia="Calibri" w:hAnsi="Calibri" w:cs="Times New Roman"/>
                <w:sz w:val="24"/>
                <w:szCs w:val="24"/>
                <w:lang w:val="es-ES"/>
              </w:rPr>
              <w:t xml:space="preserve"> E</w:t>
            </w:r>
          </w:p>
        </w:tc>
      </w:tr>
      <w:tr w:rsidR="007B57E8" w14:paraId="100E0D18" w14:textId="77777777" w:rsidTr="67E488E6">
        <w:trPr>
          <w:jc w:val="right"/>
        </w:trPr>
        <w:tc>
          <w:tcPr>
            <w:tcW w:w="645" w:type="dxa"/>
            <w:vAlign w:val="center"/>
          </w:tcPr>
          <w:p w14:paraId="68DEE8F6" w14:textId="56146766" w:rsidR="007B57E8" w:rsidRPr="00DF665C" w:rsidRDefault="5CCA9E3F" w:rsidP="00E46980">
            <w:pPr>
              <w:spacing w:after="160" w:line="259" w:lineRule="auto"/>
              <w:jc w:val="center"/>
              <w:rPr>
                <w:rFonts w:ascii="Calibri" w:eastAsia="Calibri" w:hAnsi="Calibri" w:cs="Times New Roman"/>
                <w:lang w:val="es-ES"/>
              </w:rPr>
            </w:pPr>
            <w:r w:rsidRPr="7278904C">
              <w:rPr>
                <w:rFonts w:ascii="Calibri" w:eastAsia="Calibri" w:hAnsi="Calibri" w:cs="Times New Roman"/>
                <w:lang w:val="es-ES"/>
              </w:rPr>
              <w:t>[</w:t>
            </w:r>
            <w:r w:rsidR="00E46980">
              <w:rPr>
                <w:rFonts w:ascii="Calibri" w:eastAsia="Calibri" w:hAnsi="Calibri" w:cs="Times New Roman"/>
                <w:lang w:val="es-ES"/>
              </w:rPr>
              <w:t>6</w:t>
            </w:r>
            <w:r w:rsidRPr="7278904C">
              <w:rPr>
                <w:rFonts w:ascii="Calibri" w:eastAsia="Calibri" w:hAnsi="Calibri" w:cs="Times New Roman"/>
                <w:lang w:val="es-ES"/>
              </w:rPr>
              <w:t>]</w:t>
            </w:r>
          </w:p>
        </w:tc>
        <w:tc>
          <w:tcPr>
            <w:tcW w:w="2720" w:type="dxa"/>
            <w:vAlign w:val="center"/>
          </w:tcPr>
          <w:p w14:paraId="6374B077" w14:textId="76CB1B30" w:rsidR="007B57E8" w:rsidRPr="00DF665C" w:rsidRDefault="007B57E8" w:rsidP="005F27D9">
            <w:pPr>
              <w:spacing w:after="160" w:line="259" w:lineRule="auto"/>
              <w:jc w:val="center"/>
              <w:rPr>
                <w:rFonts w:ascii="Calibri" w:eastAsia="Calibri" w:hAnsi="Calibri" w:cs="Times New Roman"/>
                <w:lang w:val="es-ES"/>
              </w:rPr>
            </w:pPr>
            <w:r w:rsidRPr="00DF665C">
              <w:rPr>
                <w:rFonts w:ascii="Calibri" w:eastAsia="Calibri" w:hAnsi="Calibri" w:cs="Times New Roman"/>
                <w:lang w:val="es-ES"/>
              </w:rPr>
              <w:t>María Belén Moreno Samaniego</w:t>
            </w:r>
          </w:p>
        </w:tc>
        <w:tc>
          <w:tcPr>
            <w:tcW w:w="795" w:type="dxa"/>
            <w:vAlign w:val="center"/>
          </w:tcPr>
          <w:p w14:paraId="0EA2B314" w14:textId="734E31BB" w:rsidR="007B57E8" w:rsidRPr="00AE3196" w:rsidRDefault="007B57E8" w:rsidP="002F74C2">
            <w:pPr>
              <w:spacing w:after="160" w:line="259" w:lineRule="auto"/>
              <w:jc w:val="center"/>
              <w:rPr>
                <w:rFonts w:ascii="Calibri" w:eastAsia="Calibri" w:hAnsi="Calibri" w:cs="Times New Roman"/>
                <w:b/>
                <w:bCs/>
                <w:lang w:val="es-ES"/>
              </w:rPr>
            </w:pPr>
            <w:r w:rsidRPr="00AE3196">
              <w:rPr>
                <w:rFonts w:ascii="Calibri" w:eastAsia="Calibri" w:hAnsi="Calibri" w:cs="Times New Roman"/>
                <w:b/>
                <w:bCs/>
                <w:lang w:val="es-ES"/>
              </w:rPr>
              <w:t>2019</w:t>
            </w:r>
          </w:p>
        </w:tc>
        <w:tc>
          <w:tcPr>
            <w:tcW w:w="3632" w:type="dxa"/>
            <w:vAlign w:val="center"/>
          </w:tcPr>
          <w:p w14:paraId="12BCC4AF" w14:textId="680A8563" w:rsidR="007B57E8" w:rsidRPr="00EC3287" w:rsidRDefault="007B57E8" w:rsidP="161179D6">
            <w:pPr>
              <w:spacing w:after="160" w:line="259" w:lineRule="auto"/>
              <w:jc w:val="center"/>
              <w:rPr>
                <w:rFonts w:ascii="Calibri" w:eastAsia="Calibri" w:hAnsi="Calibri" w:cs="Times New Roman"/>
                <w:sz w:val="24"/>
                <w:szCs w:val="24"/>
                <w:lang w:val="es-ES"/>
              </w:rPr>
            </w:pPr>
            <w:r w:rsidRPr="00EC3287">
              <w:rPr>
                <w:rFonts w:ascii="Calibri" w:eastAsia="Calibri" w:hAnsi="Calibri" w:cs="Times New Roman"/>
                <w:lang w:val="es-ES"/>
              </w:rPr>
              <w:t>Estrategias institucionales para la mejora de la seguridad vial en Ecuador y Chile, caso de análisis de los pilares 3 y 4 del Decenio de Acción</w:t>
            </w:r>
          </w:p>
        </w:tc>
        <w:tc>
          <w:tcPr>
            <w:tcW w:w="1545" w:type="dxa"/>
            <w:vAlign w:val="center"/>
          </w:tcPr>
          <w:p w14:paraId="6ED22CD0" w14:textId="25A95763" w:rsidR="007B57E8" w:rsidRPr="005F27D9" w:rsidRDefault="007B57E8" w:rsidP="005F27D9">
            <w:pPr>
              <w:spacing w:after="160" w:line="259" w:lineRule="auto"/>
              <w:jc w:val="center"/>
              <w:rPr>
                <w:rFonts w:ascii="Calibri" w:eastAsia="Calibri" w:hAnsi="Calibri" w:cs="Times New Roman"/>
                <w:sz w:val="24"/>
                <w:szCs w:val="24"/>
                <w:lang w:val="es-ES"/>
              </w:rPr>
            </w:pPr>
            <w:proofErr w:type="spellStart"/>
            <w:r w:rsidRPr="005F27D9">
              <w:rPr>
                <w:rFonts w:ascii="Calibri" w:eastAsia="Calibri" w:hAnsi="Calibri" w:cs="Times New Roman"/>
                <w:lang w:val="es-ES"/>
              </w:rPr>
              <w:t>uasb</w:t>
            </w:r>
            <w:proofErr w:type="spellEnd"/>
          </w:p>
        </w:tc>
      </w:tr>
      <w:tr w:rsidR="007B57E8" w14:paraId="434E8222" w14:textId="77777777" w:rsidTr="67E488E6">
        <w:trPr>
          <w:jc w:val="right"/>
        </w:trPr>
        <w:tc>
          <w:tcPr>
            <w:tcW w:w="645" w:type="dxa"/>
            <w:vAlign w:val="center"/>
          </w:tcPr>
          <w:p w14:paraId="12E84831" w14:textId="05240A02" w:rsidR="007B57E8" w:rsidRPr="00A5351A" w:rsidRDefault="25DC4443" w:rsidP="00E46980">
            <w:pPr>
              <w:spacing w:after="160" w:line="259" w:lineRule="auto"/>
              <w:jc w:val="center"/>
              <w:rPr>
                <w:rFonts w:ascii="Calibri" w:eastAsia="Calibri" w:hAnsi="Calibri" w:cs="Times New Roman"/>
                <w:lang w:val="es-ES"/>
              </w:rPr>
            </w:pPr>
            <w:r w:rsidRPr="7278904C">
              <w:rPr>
                <w:rFonts w:ascii="Calibri" w:eastAsia="Calibri" w:hAnsi="Calibri" w:cs="Times New Roman"/>
                <w:lang w:val="es-ES"/>
              </w:rPr>
              <w:t>[</w:t>
            </w:r>
            <w:r w:rsidR="00E46980">
              <w:rPr>
                <w:rFonts w:ascii="Calibri" w:eastAsia="Calibri" w:hAnsi="Calibri" w:cs="Times New Roman"/>
                <w:lang w:val="es-ES"/>
              </w:rPr>
              <w:t>7</w:t>
            </w:r>
            <w:r w:rsidR="0FF3BDD2" w:rsidRPr="7278904C">
              <w:rPr>
                <w:rFonts w:ascii="Calibri" w:eastAsia="Calibri" w:hAnsi="Calibri" w:cs="Times New Roman"/>
                <w:lang w:val="es-ES"/>
              </w:rPr>
              <w:t>]</w:t>
            </w:r>
          </w:p>
        </w:tc>
        <w:tc>
          <w:tcPr>
            <w:tcW w:w="2720" w:type="dxa"/>
            <w:vAlign w:val="center"/>
          </w:tcPr>
          <w:p w14:paraId="061909FE" w14:textId="2E47C89F" w:rsidR="007B57E8" w:rsidRPr="00A5351A" w:rsidRDefault="007B57E8" w:rsidP="00A5351A">
            <w:pPr>
              <w:spacing w:after="160" w:line="259" w:lineRule="auto"/>
              <w:jc w:val="center"/>
              <w:rPr>
                <w:rFonts w:ascii="Calibri" w:eastAsia="Calibri" w:hAnsi="Calibri" w:cs="Times New Roman"/>
                <w:sz w:val="24"/>
                <w:szCs w:val="24"/>
                <w:lang w:val="es-ES"/>
              </w:rPr>
            </w:pPr>
            <w:r w:rsidRPr="00A5351A">
              <w:rPr>
                <w:rFonts w:ascii="Calibri" w:eastAsia="Calibri" w:hAnsi="Calibri" w:cs="Times New Roman"/>
                <w:lang w:val="es-ES"/>
              </w:rPr>
              <w:t>QUISPE APAZA</w:t>
            </w:r>
            <w:r>
              <w:rPr>
                <w:rFonts w:ascii="Calibri" w:eastAsia="Calibri" w:hAnsi="Calibri" w:cs="Times New Roman"/>
                <w:lang w:val="es-ES"/>
              </w:rPr>
              <w:t xml:space="preserve"> </w:t>
            </w:r>
            <w:r w:rsidRPr="00A5351A">
              <w:rPr>
                <w:rFonts w:ascii="Calibri" w:eastAsia="Calibri" w:hAnsi="Calibri" w:cs="Times New Roman"/>
                <w:lang w:val="es-ES"/>
              </w:rPr>
              <w:t>MICHAEL PAUL</w:t>
            </w:r>
          </w:p>
        </w:tc>
        <w:tc>
          <w:tcPr>
            <w:tcW w:w="795" w:type="dxa"/>
            <w:vAlign w:val="center"/>
          </w:tcPr>
          <w:p w14:paraId="09A11890" w14:textId="54574A57" w:rsidR="007B57E8" w:rsidRPr="00AE3196" w:rsidRDefault="007B57E8" w:rsidP="002F74C2">
            <w:pPr>
              <w:spacing w:after="160" w:line="259" w:lineRule="auto"/>
              <w:jc w:val="center"/>
              <w:rPr>
                <w:rFonts w:ascii="Calibri" w:eastAsia="Calibri" w:hAnsi="Calibri" w:cs="Times New Roman"/>
                <w:b/>
                <w:bCs/>
                <w:lang w:val="es-ES"/>
              </w:rPr>
            </w:pPr>
            <w:r w:rsidRPr="00AE3196">
              <w:rPr>
                <w:rFonts w:ascii="Calibri" w:eastAsia="Calibri" w:hAnsi="Calibri" w:cs="Times New Roman"/>
                <w:b/>
                <w:bCs/>
                <w:lang w:val="es-ES"/>
              </w:rPr>
              <w:t>2021</w:t>
            </w:r>
          </w:p>
        </w:tc>
        <w:tc>
          <w:tcPr>
            <w:tcW w:w="3632" w:type="dxa"/>
            <w:vAlign w:val="center"/>
          </w:tcPr>
          <w:p w14:paraId="04380423" w14:textId="40B858DA" w:rsidR="007B57E8" w:rsidRPr="00C83EC6" w:rsidRDefault="007B57E8" w:rsidP="161179D6">
            <w:pPr>
              <w:spacing w:after="160" w:line="259" w:lineRule="auto"/>
              <w:jc w:val="center"/>
              <w:rPr>
                <w:rFonts w:ascii="Calibri" w:eastAsia="Calibri" w:hAnsi="Calibri" w:cs="Times New Roman"/>
                <w:sz w:val="24"/>
                <w:szCs w:val="24"/>
                <w:lang w:val="es-ES"/>
              </w:rPr>
            </w:pPr>
            <w:r w:rsidRPr="00C83EC6">
              <w:rPr>
                <w:rFonts w:ascii="Calibri" w:eastAsia="Calibri" w:hAnsi="Calibri" w:cs="Times New Roman"/>
                <w:lang w:val="es-ES"/>
              </w:rPr>
              <w:t>ANALISIS DE FALLAS MECANICAS EN EL SISTEMA DE MANTENIMIENTO PREVENTIVO DEL AUTO TOYOTA YARIS, AREQUIPA,2021</w:t>
            </w:r>
          </w:p>
        </w:tc>
        <w:tc>
          <w:tcPr>
            <w:tcW w:w="1545" w:type="dxa"/>
            <w:vAlign w:val="center"/>
          </w:tcPr>
          <w:p w14:paraId="7403728D" w14:textId="0711DC5C" w:rsidR="007B57E8" w:rsidRPr="00C83EC6" w:rsidRDefault="007B57E8" w:rsidP="00C83EC6">
            <w:pPr>
              <w:spacing w:after="160" w:line="259" w:lineRule="auto"/>
              <w:jc w:val="center"/>
              <w:rPr>
                <w:rFonts w:ascii="Calibri" w:eastAsia="Calibri" w:hAnsi="Calibri" w:cs="Times New Roman"/>
                <w:sz w:val="24"/>
                <w:szCs w:val="24"/>
                <w:lang w:val="es-ES"/>
              </w:rPr>
            </w:pPr>
            <w:proofErr w:type="spellStart"/>
            <w:r>
              <w:rPr>
                <w:rFonts w:ascii="Calibri" w:eastAsia="Calibri" w:hAnsi="Calibri" w:cs="Times New Roman"/>
                <w:sz w:val="24"/>
                <w:szCs w:val="24"/>
                <w:lang w:val="es-ES"/>
              </w:rPr>
              <w:t>uasf</w:t>
            </w:r>
            <w:proofErr w:type="spellEnd"/>
          </w:p>
        </w:tc>
      </w:tr>
      <w:tr w:rsidR="007B57E8" w14:paraId="41A583E3" w14:textId="77777777" w:rsidTr="67E488E6">
        <w:trPr>
          <w:jc w:val="right"/>
        </w:trPr>
        <w:tc>
          <w:tcPr>
            <w:tcW w:w="645" w:type="dxa"/>
            <w:vAlign w:val="center"/>
          </w:tcPr>
          <w:p w14:paraId="58425030" w14:textId="043F23A2" w:rsidR="007B57E8" w:rsidRPr="00E46980" w:rsidRDefault="7F66B067" w:rsidP="00E46980">
            <w:pPr>
              <w:jc w:val="center"/>
              <w:rPr>
                <w:lang w:val="es-ES"/>
              </w:rPr>
            </w:pPr>
            <w:r w:rsidRPr="7278904C">
              <w:rPr>
                <w:lang w:val="es-ES"/>
              </w:rPr>
              <w:t>[</w:t>
            </w:r>
            <w:r w:rsidR="00E46980">
              <w:rPr>
                <w:lang w:val="es-ES"/>
              </w:rPr>
              <w:t>8</w:t>
            </w:r>
            <w:r w:rsidRPr="7278904C">
              <w:rPr>
                <w:lang w:val="es-ES"/>
              </w:rPr>
              <w:t>]</w:t>
            </w:r>
          </w:p>
        </w:tc>
        <w:tc>
          <w:tcPr>
            <w:tcW w:w="2720" w:type="dxa"/>
            <w:vAlign w:val="center"/>
          </w:tcPr>
          <w:p w14:paraId="34949FFB" w14:textId="77777777" w:rsidR="0030247D" w:rsidRDefault="007B57E8" w:rsidP="001B1FAC">
            <w:pPr>
              <w:pStyle w:val="Prrafodelista"/>
              <w:numPr>
                <w:ilvl w:val="0"/>
                <w:numId w:val="28"/>
              </w:numPr>
              <w:rPr>
                <w:lang w:val="es-ES"/>
              </w:rPr>
            </w:pPr>
            <w:r w:rsidRPr="0030247D">
              <w:rPr>
                <w:lang w:val="es-ES"/>
              </w:rPr>
              <w:t xml:space="preserve">José Leonardo Montealegre </w:t>
            </w:r>
          </w:p>
          <w:p w14:paraId="35E33662" w14:textId="50D91F5A" w:rsidR="007B57E8" w:rsidRPr="0030247D" w:rsidRDefault="007B57E8" w:rsidP="001B1FAC">
            <w:pPr>
              <w:pStyle w:val="Prrafodelista"/>
              <w:numPr>
                <w:ilvl w:val="0"/>
                <w:numId w:val="28"/>
              </w:numPr>
              <w:rPr>
                <w:lang w:val="es-ES"/>
              </w:rPr>
            </w:pPr>
            <w:r w:rsidRPr="0030247D">
              <w:rPr>
                <w:lang w:val="es-ES"/>
              </w:rPr>
              <w:t xml:space="preserve">Julián Alonso Garzón </w:t>
            </w:r>
          </w:p>
        </w:tc>
        <w:tc>
          <w:tcPr>
            <w:tcW w:w="795" w:type="dxa"/>
            <w:vAlign w:val="center"/>
          </w:tcPr>
          <w:p w14:paraId="68AA13E2" w14:textId="58A28C4A" w:rsidR="007B57E8" w:rsidRPr="00AE3196" w:rsidRDefault="007B57E8" w:rsidP="002F74C2">
            <w:pPr>
              <w:spacing w:after="160" w:line="259" w:lineRule="auto"/>
              <w:jc w:val="center"/>
              <w:rPr>
                <w:rFonts w:ascii="Calibri" w:eastAsia="Calibri" w:hAnsi="Calibri" w:cs="Times New Roman"/>
                <w:b/>
                <w:bCs/>
                <w:lang w:val="es-ES"/>
              </w:rPr>
            </w:pPr>
            <w:r w:rsidRPr="00AE3196">
              <w:rPr>
                <w:rFonts w:ascii="Calibri" w:eastAsia="Calibri" w:hAnsi="Calibri" w:cs="Times New Roman"/>
                <w:b/>
                <w:bCs/>
                <w:lang w:val="es-ES"/>
              </w:rPr>
              <w:t>2021</w:t>
            </w:r>
          </w:p>
        </w:tc>
        <w:tc>
          <w:tcPr>
            <w:tcW w:w="3632" w:type="dxa"/>
            <w:vAlign w:val="center"/>
          </w:tcPr>
          <w:p w14:paraId="5FC9AD7A" w14:textId="5498C214" w:rsidR="007B57E8" w:rsidRPr="002F74C2" w:rsidRDefault="007B57E8" w:rsidP="161179D6">
            <w:pPr>
              <w:spacing w:after="160" w:line="259" w:lineRule="auto"/>
              <w:jc w:val="center"/>
              <w:rPr>
                <w:rFonts w:ascii="Calibri" w:eastAsia="Calibri" w:hAnsi="Calibri" w:cs="Times New Roman"/>
                <w:sz w:val="24"/>
                <w:szCs w:val="24"/>
                <w:lang w:val="es-ES"/>
              </w:rPr>
            </w:pPr>
            <w:r w:rsidRPr="002F74C2">
              <w:rPr>
                <w:rFonts w:ascii="Calibri" w:eastAsia="Calibri" w:hAnsi="Calibri" w:cs="Times New Roman"/>
                <w:sz w:val="24"/>
                <w:szCs w:val="24"/>
                <w:lang w:val="es-ES"/>
              </w:rPr>
              <w:t>Puntos críticos de accidentes de tránsito en Ibagué, Colombia</w:t>
            </w:r>
          </w:p>
        </w:tc>
        <w:tc>
          <w:tcPr>
            <w:tcW w:w="1545" w:type="dxa"/>
            <w:vAlign w:val="center"/>
          </w:tcPr>
          <w:p w14:paraId="5710FC22" w14:textId="188BF263" w:rsidR="007B57E8" w:rsidRPr="00623A5F" w:rsidRDefault="007B57E8" w:rsidP="00623A5F">
            <w:pPr>
              <w:spacing w:after="160" w:line="259" w:lineRule="auto"/>
              <w:jc w:val="center"/>
              <w:rPr>
                <w:rFonts w:ascii="Calibri" w:eastAsia="Calibri" w:hAnsi="Calibri" w:cs="Times New Roman"/>
                <w:lang w:val="es-ES"/>
              </w:rPr>
            </w:pPr>
            <w:r w:rsidRPr="00623A5F">
              <w:rPr>
                <w:rFonts w:ascii="Calibri" w:eastAsia="Calibri" w:hAnsi="Calibri" w:cs="Times New Roman"/>
                <w:lang w:val="es-ES"/>
              </w:rPr>
              <w:t>Estudios Demográficos y Urbanos</w:t>
            </w:r>
          </w:p>
        </w:tc>
      </w:tr>
      <w:tr w:rsidR="007B57E8" w14:paraId="60E7A141" w14:textId="77777777" w:rsidTr="67E488E6">
        <w:trPr>
          <w:jc w:val="right"/>
        </w:trPr>
        <w:tc>
          <w:tcPr>
            <w:tcW w:w="645" w:type="dxa"/>
            <w:vAlign w:val="center"/>
          </w:tcPr>
          <w:p w14:paraId="516550A6" w14:textId="60EFAC6D" w:rsidR="007B57E8" w:rsidRPr="00E46980" w:rsidRDefault="1DEEB164" w:rsidP="00E46980">
            <w:pPr>
              <w:spacing w:after="160" w:line="259" w:lineRule="auto"/>
              <w:jc w:val="center"/>
              <w:rPr>
                <w:sz w:val="20"/>
                <w:szCs w:val="20"/>
              </w:rPr>
            </w:pPr>
            <w:r w:rsidRPr="7278904C">
              <w:rPr>
                <w:sz w:val="20"/>
                <w:szCs w:val="20"/>
              </w:rPr>
              <w:lastRenderedPageBreak/>
              <w:t>[</w:t>
            </w:r>
            <w:r w:rsidR="00E46980">
              <w:rPr>
                <w:sz w:val="20"/>
                <w:szCs w:val="20"/>
              </w:rPr>
              <w:t>9</w:t>
            </w:r>
            <w:r w:rsidR="354ECCF9" w:rsidRPr="7278904C">
              <w:rPr>
                <w:sz w:val="20"/>
                <w:szCs w:val="20"/>
              </w:rPr>
              <w:t>]</w:t>
            </w:r>
          </w:p>
        </w:tc>
        <w:tc>
          <w:tcPr>
            <w:tcW w:w="2720" w:type="dxa"/>
            <w:vAlign w:val="center"/>
          </w:tcPr>
          <w:p w14:paraId="79ACA342" w14:textId="77777777" w:rsidR="0030247D" w:rsidRPr="0030247D" w:rsidRDefault="007B57E8" w:rsidP="001B1FAC">
            <w:pPr>
              <w:pStyle w:val="Prrafodelista"/>
              <w:numPr>
                <w:ilvl w:val="0"/>
                <w:numId w:val="29"/>
              </w:numPr>
              <w:spacing w:after="160" w:line="259" w:lineRule="auto"/>
              <w:rPr>
                <w:rFonts w:ascii="Calibri" w:eastAsia="Calibri" w:hAnsi="Calibri" w:cs="Times New Roman"/>
                <w:b/>
                <w:bCs/>
                <w:lang w:val="es-ES"/>
              </w:rPr>
            </w:pPr>
            <w:proofErr w:type="spellStart"/>
            <w:r w:rsidRPr="0030247D">
              <w:rPr>
                <w:sz w:val="20"/>
                <w:szCs w:val="20"/>
              </w:rPr>
              <w:t>Leidys</w:t>
            </w:r>
            <w:proofErr w:type="spellEnd"/>
            <w:r w:rsidRPr="0030247D">
              <w:rPr>
                <w:sz w:val="20"/>
                <w:szCs w:val="20"/>
              </w:rPr>
              <w:t xml:space="preserve"> Johanna Rojas </w:t>
            </w:r>
          </w:p>
          <w:p w14:paraId="5CA5AC38" w14:textId="77777777" w:rsidR="0030247D" w:rsidRPr="0030247D" w:rsidRDefault="007B57E8" w:rsidP="001B1FAC">
            <w:pPr>
              <w:pStyle w:val="Prrafodelista"/>
              <w:numPr>
                <w:ilvl w:val="0"/>
                <w:numId w:val="29"/>
              </w:numPr>
              <w:spacing w:after="160" w:line="259" w:lineRule="auto"/>
              <w:rPr>
                <w:rFonts w:ascii="Calibri" w:eastAsia="Calibri" w:hAnsi="Calibri" w:cs="Times New Roman"/>
                <w:b/>
                <w:bCs/>
                <w:lang w:val="es-ES"/>
              </w:rPr>
            </w:pPr>
            <w:r w:rsidRPr="0030247D">
              <w:rPr>
                <w:sz w:val="20"/>
                <w:szCs w:val="20"/>
              </w:rPr>
              <w:t>María Isabel Chocontá</w:t>
            </w:r>
          </w:p>
          <w:p w14:paraId="05C165A6" w14:textId="2AF6E46B" w:rsidR="007B57E8" w:rsidRPr="0030247D" w:rsidRDefault="007B57E8" w:rsidP="001B1FAC">
            <w:pPr>
              <w:pStyle w:val="Prrafodelista"/>
              <w:numPr>
                <w:ilvl w:val="0"/>
                <w:numId w:val="29"/>
              </w:numPr>
              <w:spacing w:after="160" w:line="259" w:lineRule="auto"/>
              <w:rPr>
                <w:rFonts w:ascii="Calibri" w:eastAsia="Calibri" w:hAnsi="Calibri" w:cs="Times New Roman"/>
                <w:b/>
                <w:bCs/>
                <w:lang w:val="es-ES"/>
              </w:rPr>
            </w:pPr>
            <w:r w:rsidRPr="0030247D">
              <w:rPr>
                <w:sz w:val="20"/>
                <w:szCs w:val="20"/>
              </w:rPr>
              <w:t>Wilson Francisco Pulido</w:t>
            </w:r>
          </w:p>
        </w:tc>
        <w:tc>
          <w:tcPr>
            <w:tcW w:w="795" w:type="dxa"/>
            <w:vAlign w:val="center"/>
          </w:tcPr>
          <w:p w14:paraId="67653E09" w14:textId="63ECBB1D" w:rsidR="007B57E8" w:rsidRPr="00AE3196" w:rsidRDefault="007B57E8" w:rsidP="00D73EBA">
            <w:pPr>
              <w:spacing w:after="160" w:line="259" w:lineRule="auto"/>
              <w:jc w:val="center"/>
              <w:rPr>
                <w:rFonts w:ascii="Calibri" w:eastAsia="Calibri" w:hAnsi="Calibri" w:cs="Times New Roman"/>
                <w:b/>
                <w:bCs/>
                <w:lang w:val="es-ES"/>
              </w:rPr>
            </w:pPr>
            <w:r w:rsidRPr="00AE3196">
              <w:rPr>
                <w:rFonts w:ascii="Calibri" w:eastAsia="Calibri" w:hAnsi="Calibri" w:cs="Times New Roman"/>
                <w:b/>
                <w:bCs/>
                <w:lang w:val="es-ES"/>
              </w:rPr>
              <w:t>2021</w:t>
            </w:r>
          </w:p>
        </w:tc>
        <w:tc>
          <w:tcPr>
            <w:tcW w:w="3632" w:type="dxa"/>
            <w:vAlign w:val="center"/>
          </w:tcPr>
          <w:p w14:paraId="3209C9F8" w14:textId="7F25602D" w:rsidR="007B57E8" w:rsidRPr="00F23C51" w:rsidRDefault="007B57E8" w:rsidP="161179D6">
            <w:pPr>
              <w:spacing w:after="160" w:line="259" w:lineRule="auto"/>
              <w:jc w:val="center"/>
              <w:rPr>
                <w:rFonts w:ascii="Calibri" w:eastAsia="Calibri" w:hAnsi="Calibri" w:cs="Times New Roman"/>
                <w:lang w:val="es-ES"/>
              </w:rPr>
            </w:pPr>
            <w:r w:rsidRPr="00F23C51">
              <w:rPr>
                <w:rFonts w:ascii="Calibri" w:eastAsia="Calibri" w:hAnsi="Calibri" w:cs="Times New Roman"/>
                <w:lang w:val="es-ES"/>
              </w:rPr>
              <w:t>Promoción y Prevención de los Accidentes de Tránsito en los Desplazamientos en</w:t>
            </w:r>
            <w:r>
              <w:rPr>
                <w:rFonts w:ascii="Calibri" w:eastAsia="Calibri" w:hAnsi="Calibri" w:cs="Times New Roman"/>
                <w:lang w:val="es-ES"/>
              </w:rPr>
              <w:t xml:space="preserve"> </w:t>
            </w:r>
            <w:r w:rsidRPr="00F23C51">
              <w:rPr>
                <w:rFonts w:ascii="Calibri" w:eastAsia="Calibri" w:hAnsi="Calibri" w:cs="Times New Roman"/>
                <w:lang w:val="es-ES"/>
              </w:rPr>
              <w:t>Moto de los Investigadores Forenses de IRS VIAL SAS</w:t>
            </w:r>
          </w:p>
        </w:tc>
        <w:tc>
          <w:tcPr>
            <w:tcW w:w="1545" w:type="dxa"/>
            <w:vAlign w:val="center"/>
          </w:tcPr>
          <w:p w14:paraId="3C95FBBF" w14:textId="27486938" w:rsidR="007B57E8" w:rsidRPr="003536C2" w:rsidRDefault="007B57E8" w:rsidP="00270651">
            <w:pPr>
              <w:spacing w:after="160" w:line="259" w:lineRule="auto"/>
              <w:jc w:val="center"/>
              <w:rPr>
                <w:rFonts w:ascii="Calibri" w:eastAsia="Calibri" w:hAnsi="Calibri" w:cs="Times New Roman"/>
                <w:sz w:val="24"/>
                <w:szCs w:val="24"/>
                <w:lang w:val="es-ES"/>
              </w:rPr>
            </w:pPr>
            <w:proofErr w:type="spellStart"/>
            <w:r w:rsidRPr="003536C2">
              <w:rPr>
                <w:rFonts w:ascii="Calibri" w:eastAsia="Calibri" w:hAnsi="Calibri" w:cs="Times New Roman"/>
                <w:lang w:val="es-ES"/>
              </w:rPr>
              <w:t>Uniminuto</w:t>
            </w:r>
            <w:proofErr w:type="spellEnd"/>
          </w:p>
        </w:tc>
      </w:tr>
      <w:tr w:rsidR="007B57E8" w14:paraId="77A2FC66" w14:textId="77777777" w:rsidTr="67E488E6">
        <w:trPr>
          <w:jc w:val="right"/>
        </w:trPr>
        <w:tc>
          <w:tcPr>
            <w:tcW w:w="645" w:type="dxa"/>
            <w:vAlign w:val="center"/>
          </w:tcPr>
          <w:p w14:paraId="491A4F23" w14:textId="04387D18" w:rsidR="007B57E8" w:rsidRPr="00E46980" w:rsidRDefault="5975656D" w:rsidP="00E46980">
            <w:pPr>
              <w:spacing w:after="160" w:line="259" w:lineRule="auto"/>
              <w:jc w:val="center"/>
              <w:rPr>
                <w:rFonts w:ascii="Calibri" w:eastAsia="Calibri" w:hAnsi="Calibri" w:cs="Times New Roman"/>
                <w:lang w:val="es-ES"/>
              </w:rPr>
            </w:pPr>
            <w:r w:rsidRPr="5ED29724">
              <w:rPr>
                <w:rFonts w:ascii="Calibri" w:eastAsia="Calibri" w:hAnsi="Calibri" w:cs="Times New Roman"/>
                <w:lang w:val="es-ES"/>
              </w:rPr>
              <w:t>[</w:t>
            </w:r>
            <w:r w:rsidR="00E46980">
              <w:rPr>
                <w:rFonts w:ascii="Calibri" w:eastAsia="Calibri" w:hAnsi="Calibri" w:cs="Times New Roman"/>
                <w:lang w:val="es-ES"/>
              </w:rPr>
              <w:t>10</w:t>
            </w:r>
            <w:r w:rsidR="65032647" w:rsidRPr="5ED29724">
              <w:rPr>
                <w:rFonts w:ascii="Calibri" w:eastAsia="Calibri" w:hAnsi="Calibri" w:cs="Times New Roman"/>
                <w:lang w:val="es-ES"/>
              </w:rPr>
              <w:t>]</w:t>
            </w:r>
          </w:p>
        </w:tc>
        <w:tc>
          <w:tcPr>
            <w:tcW w:w="2720" w:type="dxa"/>
            <w:vAlign w:val="center"/>
          </w:tcPr>
          <w:p w14:paraId="4ABE613F" w14:textId="77777777" w:rsidR="0083350B" w:rsidRDefault="007B57E8" w:rsidP="001B1FAC">
            <w:pPr>
              <w:pStyle w:val="Prrafodelista"/>
              <w:numPr>
                <w:ilvl w:val="0"/>
                <w:numId w:val="30"/>
              </w:numPr>
              <w:spacing w:after="160" w:line="259" w:lineRule="auto"/>
              <w:rPr>
                <w:rFonts w:ascii="Calibri" w:eastAsia="Calibri" w:hAnsi="Calibri" w:cs="Times New Roman"/>
                <w:lang w:val="es-ES"/>
              </w:rPr>
            </w:pPr>
            <w:r w:rsidRPr="0083350B">
              <w:rPr>
                <w:rFonts w:ascii="Calibri" w:eastAsia="Calibri" w:hAnsi="Calibri" w:cs="Times New Roman"/>
                <w:lang w:val="es-ES"/>
              </w:rPr>
              <w:t>FIGUEROA NORMA</w:t>
            </w:r>
          </w:p>
          <w:p w14:paraId="312236C5" w14:textId="00D6C7DF" w:rsidR="007B57E8" w:rsidRPr="0083350B" w:rsidRDefault="007B57E8" w:rsidP="001B1FAC">
            <w:pPr>
              <w:pStyle w:val="Prrafodelista"/>
              <w:numPr>
                <w:ilvl w:val="0"/>
                <w:numId w:val="30"/>
              </w:numPr>
              <w:spacing w:after="160" w:line="259" w:lineRule="auto"/>
              <w:rPr>
                <w:rFonts w:ascii="Calibri" w:eastAsia="Calibri" w:hAnsi="Calibri" w:cs="Times New Roman"/>
                <w:lang w:val="es-ES"/>
              </w:rPr>
            </w:pPr>
            <w:r w:rsidRPr="0083350B">
              <w:rPr>
                <w:rFonts w:ascii="Calibri" w:eastAsia="Calibri" w:hAnsi="Calibri" w:cs="Times New Roman"/>
                <w:lang w:val="es-ES"/>
              </w:rPr>
              <w:t>VALDIVIEZO MIRIAN</w:t>
            </w:r>
          </w:p>
        </w:tc>
        <w:tc>
          <w:tcPr>
            <w:tcW w:w="795" w:type="dxa"/>
            <w:vAlign w:val="center"/>
          </w:tcPr>
          <w:p w14:paraId="089BFC96" w14:textId="0E8A3819" w:rsidR="007B57E8" w:rsidRPr="00AE3196" w:rsidRDefault="007B57E8" w:rsidP="00AE3196">
            <w:pPr>
              <w:spacing w:after="160" w:line="259" w:lineRule="auto"/>
              <w:jc w:val="center"/>
              <w:rPr>
                <w:rFonts w:ascii="Calibri" w:eastAsia="Calibri" w:hAnsi="Calibri" w:cs="Times New Roman"/>
                <w:b/>
                <w:bCs/>
                <w:lang w:val="es-ES"/>
              </w:rPr>
            </w:pPr>
            <w:r w:rsidRPr="00AE3196">
              <w:rPr>
                <w:rFonts w:ascii="Calibri" w:eastAsia="Calibri" w:hAnsi="Calibri" w:cs="Times New Roman"/>
                <w:b/>
                <w:bCs/>
                <w:lang w:val="es-ES"/>
              </w:rPr>
              <w:t>2022</w:t>
            </w:r>
          </w:p>
        </w:tc>
        <w:tc>
          <w:tcPr>
            <w:tcW w:w="3632" w:type="dxa"/>
            <w:vAlign w:val="center"/>
          </w:tcPr>
          <w:p w14:paraId="6335B1E0" w14:textId="04C8FED8" w:rsidR="007B57E8" w:rsidRPr="007D085F" w:rsidRDefault="007B57E8" w:rsidP="161179D6">
            <w:pPr>
              <w:spacing w:after="160" w:line="259" w:lineRule="auto"/>
              <w:jc w:val="center"/>
              <w:rPr>
                <w:rFonts w:ascii="Calibri" w:eastAsia="Calibri" w:hAnsi="Calibri" w:cs="Times New Roman"/>
                <w:sz w:val="24"/>
                <w:szCs w:val="24"/>
                <w:lang w:val="es-ES"/>
              </w:rPr>
            </w:pPr>
            <w:r w:rsidRPr="007D085F">
              <w:rPr>
                <w:rFonts w:ascii="Calibri" w:eastAsia="Calibri" w:hAnsi="Calibri" w:cs="Times New Roman"/>
                <w:lang w:val="es-ES"/>
              </w:rPr>
              <w:t>ANÁLISIS DE LA IMPLEMENTACIÓN DE LOS PROGRAMAS DE EDUCACIÓN EN SEGURIDAD VIAL COMO MECANISMO PREVENTIVO EN LA REDUCCIÓN DE ACCIDENTES DE TRÁNSITO EN LA PROVINCIA DE SANTA ELENA (2017-2021)</w:t>
            </w:r>
          </w:p>
        </w:tc>
        <w:tc>
          <w:tcPr>
            <w:tcW w:w="1545" w:type="dxa"/>
            <w:vAlign w:val="center"/>
          </w:tcPr>
          <w:p w14:paraId="1DF5BEBC" w14:textId="4721F376" w:rsidR="007B57E8" w:rsidRPr="003536C2" w:rsidRDefault="007B57E8" w:rsidP="003536C2">
            <w:pPr>
              <w:spacing w:after="160" w:line="259" w:lineRule="auto"/>
              <w:jc w:val="center"/>
              <w:rPr>
                <w:rFonts w:ascii="Calibri" w:eastAsia="Calibri" w:hAnsi="Calibri" w:cs="Times New Roman"/>
                <w:sz w:val="24"/>
                <w:szCs w:val="24"/>
                <w:lang w:val="es-ES"/>
              </w:rPr>
            </w:pPr>
            <w:proofErr w:type="spellStart"/>
            <w:r w:rsidRPr="003536C2">
              <w:rPr>
                <w:rFonts w:ascii="Calibri" w:eastAsia="Calibri" w:hAnsi="Calibri" w:cs="Times New Roman"/>
                <w:lang w:val="es-ES"/>
              </w:rPr>
              <w:t>espol</w:t>
            </w:r>
            <w:proofErr w:type="spellEnd"/>
          </w:p>
        </w:tc>
      </w:tr>
      <w:tr w:rsidR="007B57E8" w14:paraId="1B24C2E0" w14:textId="77777777" w:rsidTr="67E488E6">
        <w:trPr>
          <w:jc w:val="right"/>
        </w:trPr>
        <w:tc>
          <w:tcPr>
            <w:tcW w:w="645" w:type="dxa"/>
            <w:vAlign w:val="center"/>
          </w:tcPr>
          <w:p w14:paraId="004A6D6F" w14:textId="666D228A" w:rsidR="007B57E8" w:rsidRPr="00E46980" w:rsidRDefault="620FC80F" w:rsidP="00E46980">
            <w:pPr>
              <w:spacing w:after="160" w:line="259" w:lineRule="auto"/>
              <w:jc w:val="center"/>
              <w:rPr>
                <w:rFonts w:ascii="Calibri" w:eastAsia="Calibri" w:hAnsi="Calibri" w:cs="Times New Roman"/>
                <w:lang w:val="es-ES"/>
              </w:rPr>
            </w:pPr>
            <w:r w:rsidRPr="4AE5165C">
              <w:rPr>
                <w:rFonts w:ascii="Calibri" w:eastAsia="Calibri" w:hAnsi="Calibri" w:cs="Times New Roman"/>
                <w:lang w:val="es-ES"/>
              </w:rPr>
              <w:t>[</w:t>
            </w:r>
            <w:r w:rsidR="00E46980">
              <w:rPr>
                <w:rFonts w:ascii="Calibri" w:eastAsia="Calibri" w:hAnsi="Calibri" w:cs="Times New Roman"/>
                <w:lang w:val="es-ES"/>
              </w:rPr>
              <w:t>11</w:t>
            </w:r>
            <w:r w:rsidR="63AE6000" w:rsidRPr="4AE5165C">
              <w:rPr>
                <w:rFonts w:ascii="Calibri" w:eastAsia="Calibri" w:hAnsi="Calibri" w:cs="Times New Roman"/>
                <w:lang w:val="es-ES"/>
              </w:rPr>
              <w:t>]</w:t>
            </w:r>
          </w:p>
        </w:tc>
        <w:tc>
          <w:tcPr>
            <w:tcW w:w="2720" w:type="dxa"/>
            <w:vAlign w:val="center"/>
          </w:tcPr>
          <w:p w14:paraId="2EA39823" w14:textId="77777777" w:rsidR="0083350B" w:rsidRDefault="007B57E8" w:rsidP="001B1FAC">
            <w:pPr>
              <w:pStyle w:val="Prrafodelista"/>
              <w:numPr>
                <w:ilvl w:val="0"/>
                <w:numId w:val="31"/>
              </w:numPr>
              <w:spacing w:after="160" w:line="259" w:lineRule="auto"/>
              <w:rPr>
                <w:rFonts w:ascii="Calibri" w:eastAsia="Calibri" w:hAnsi="Calibri" w:cs="Times New Roman"/>
                <w:lang w:val="es-ES"/>
              </w:rPr>
            </w:pPr>
            <w:r w:rsidRPr="0083350B">
              <w:rPr>
                <w:rFonts w:ascii="Calibri" w:eastAsia="Calibri" w:hAnsi="Calibri" w:cs="Times New Roman"/>
                <w:lang w:val="es-ES"/>
              </w:rPr>
              <w:t xml:space="preserve">Paúl Vicente Carchi </w:t>
            </w:r>
          </w:p>
          <w:p w14:paraId="42B9C78C" w14:textId="182716D5" w:rsidR="007B57E8" w:rsidRPr="0083350B" w:rsidRDefault="007B57E8" w:rsidP="001B1FAC">
            <w:pPr>
              <w:pStyle w:val="Prrafodelista"/>
              <w:numPr>
                <w:ilvl w:val="0"/>
                <w:numId w:val="31"/>
              </w:numPr>
              <w:spacing w:after="160" w:line="259" w:lineRule="auto"/>
              <w:rPr>
                <w:rFonts w:ascii="Calibri" w:eastAsia="Calibri" w:hAnsi="Calibri" w:cs="Times New Roman"/>
                <w:lang w:val="es-ES"/>
              </w:rPr>
            </w:pPr>
            <w:r w:rsidRPr="0083350B">
              <w:rPr>
                <w:rFonts w:ascii="Calibri" w:eastAsia="Calibri" w:hAnsi="Calibri" w:cs="Times New Roman"/>
                <w:lang w:val="es-ES"/>
              </w:rPr>
              <w:t>Edwin Oswaldo Morocho</w:t>
            </w:r>
          </w:p>
        </w:tc>
        <w:tc>
          <w:tcPr>
            <w:tcW w:w="795" w:type="dxa"/>
            <w:vAlign w:val="center"/>
          </w:tcPr>
          <w:p w14:paraId="6C290E50" w14:textId="64FB2230" w:rsidR="007B57E8" w:rsidRPr="00AE3196" w:rsidRDefault="007B57E8" w:rsidP="00AE3196">
            <w:pPr>
              <w:spacing w:after="160" w:line="259" w:lineRule="auto"/>
              <w:jc w:val="center"/>
              <w:rPr>
                <w:rFonts w:ascii="Calibri" w:eastAsia="Calibri" w:hAnsi="Calibri" w:cs="Times New Roman"/>
                <w:b/>
                <w:bCs/>
                <w:lang w:val="es-ES"/>
              </w:rPr>
            </w:pPr>
            <w:r w:rsidRPr="00AE3196">
              <w:rPr>
                <w:rFonts w:ascii="Calibri" w:eastAsia="Calibri" w:hAnsi="Calibri" w:cs="Times New Roman"/>
                <w:b/>
                <w:bCs/>
                <w:lang w:val="es-ES"/>
              </w:rPr>
              <w:t>2019</w:t>
            </w:r>
          </w:p>
        </w:tc>
        <w:tc>
          <w:tcPr>
            <w:tcW w:w="3632" w:type="dxa"/>
            <w:vAlign w:val="center"/>
          </w:tcPr>
          <w:p w14:paraId="7E1705B3" w14:textId="19DE2E50" w:rsidR="007B57E8" w:rsidRPr="0047769E" w:rsidRDefault="007B57E8" w:rsidP="161179D6">
            <w:pPr>
              <w:tabs>
                <w:tab w:val="left" w:pos="1265"/>
                <w:tab w:val="left" w:pos="2742"/>
              </w:tabs>
              <w:spacing w:after="160" w:line="259" w:lineRule="auto"/>
              <w:jc w:val="center"/>
              <w:rPr>
                <w:rFonts w:ascii="Calibri" w:eastAsia="Calibri" w:hAnsi="Calibri" w:cs="Times New Roman"/>
                <w:sz w:val="24"/>
                <w:szCs w:val="24"/>
                <w:lang w:val="es-ES"/>
              </w:rPr>
            </w:pPr>
            <w:r w:rsidRPr="0047769E">
              <w:rPr>
                <w:rFonts w:ascii="Calibri" w:eastAsia="Calibri" w:hAnsi="Calibri" w:cs="Times New Roman"/>
                <w:lang w:val="es-ES"/>
              </w:rPr>
              <w:t>ANÁLISIS DE LOS ACCIDENTES DE TRÁNSITO PROVOCADOS POR FALLAS MECÁNICAS EN VEHÍCULOS DE LA SUBCATEGORÍA M1 EN EL CANTÓN CUENCA - ECUADOR”</w:t>
            </w:r>
            <w:r>
              <w:tab/>
            </w:r>
          </w:p>
        </w:tc>
        <w:tc>
          <w:tcPr>
            <w:tcW w:w="1545" w:type="dxa"/>
            <w:vAlign w:val="center"/>
          </w:tcPr>
          <w:p w14:paraId="5442A0EF" w14:textId="37138AB0" w:rsidR="007B57E8" w:rsidRPr="00573EBB" w:rsidRDefault="007B57E8" w:rsidP="00573EBB">
            <w:pPr>
              <w:spacing w:after="160" w:line="259" w:lineRule="auto"/>
              <w:jc w:val="center"/>
              <w:rPr>
                <w:rFonts w:ascii="Calibri" w:eastAsia="Calibri" w:hAnsi="Calibri" w:cs="Times New Roman"/>
                <w:lang w:val="es-ES"/>
              </w:rPr>
            </w:pPr>
            <w:proofErr w:type="spellStart"/>
            <w:r>
              <w:rPr>
                <w:rFonts w:ascii="Calibri" w:eastAsia="Calibri" w:hAnsi="Calibri" w:cs="Times New Roman"/>
                <w:lang w:val="es-ES"/>
              </w:rPr>
              <w:t>dspace</w:t>
            </w:r>
            <w:proofErr w:type="spellEnd"/>
          </w:p>
        </w:tc>
      </w:tr>
      <w:tr w:rsidR="007B57E8" w14:paraId="7187A801" w14:textId="77777777" w:rsidTr="67E488E6">
        <w:trPr>
          <w:jc w:val="right"/>
        </w:trPr>
        <w:tc>
          <w:tcPr>
            <w:tcW w:w="645" w:type="dxa"/>
            <w:vAlign w:val="center"/>
          </w:tcPr>
          <w:p w14:paraId="0F4B8760" w14:textId="70C3E68C" w:rsidR="007B57E8" w:rsidRPr="00657E56" w:rsidRDefault="0CDC292E" w:rsidP="00E46980">
            <w:pPr>
              <w:spacing w:after="160" w:line="259" w:lineRule="auto"/>
              <w:jc w:val="center"/>
              <w:rPr>
                <w:rFonts w:ascii="Calibri" w:eastAsia="Calibri" w:hAnsi="Calibri" w:cs="Times New Roman"/>
                <w:lang w:val="es-ES"/>
              </w:rPr>
            </w:pPr>
            <w:r w:rsidRPr="4AE5165C">
              <w:rPr>
                <w:rFonts w:ascii="Calibri" w:eastAsia="Calibri" w:hAnsi="Calibri" w:cs="Times New Roman"/>
                <w:lang w:val="es-ES"/>
              </w:rPr>
              <w:t>[</w:t>
            </w:r>
            <w:r w:rsidR="00E46980">
              <w:rPr>
                <w:rFonts w:ascii="Calibri" w:eastAsia="Calibri" w:hAnsi="Calibri" w:cs="Times New Roman"/>
                <w:lang w:val="es-ES"/>
              </w:rPr>
              <w:t>12</w:t>
            </w:r>
            <w:r w:rsidR="56FE3DF3" w:rsidRPr="4AE5165C">
              <w:rPr>
                <w:rFonts w:ascii="Calibri" w:eastAsia="Calibri" w:hAnsi="Calibri" w:cs="Times New Roman"/>
                <w:lang w:val="es-ES"/>
              </w:rPr>
              <w:t>]</w:t>
            </w:r>
          </w:p>
        </w:tc>
        <w:tc>
          <w:tcPr>
            <w:tcW w:w="2720" w:type="dxa"/>
            <w:vAlign w:val="center"/>
          </w:tcPr>
          <w:p w14:paraId="6C54BAE1" w14:textId="54E27912" w:rsidR="007B57E8" w:rsidRPr="00657E56" w:rsidRDefault="007B57E8" w:rsidP="00657E56">
            <w:pPr>
              <w:spacing w:after="160" w:line="259" w:lineRule="auto"/>
              <w:jc w:val="center"/>
              <w:rPr>
                <w:rFonts w:ascii="Calibri" w:eastAsia="Calibri" w:hAnsi="Calibri" w:cs="Times New Roman"/>
                <w:sz w:val="24"/>
                <w:szCs w:val="24"/>
                <w:lang w:val="es-ES"/>
              </w:rPr>
            </w:pPr>
            <w:r w:rsidRPr="00657E56">
              <w:rPr>
                <w:rFonts w:ascii="Calibri" w:eastAsia="Calibri" w:hAnsi="Calibri" w:cs="Times New Roman"/>
                <w:lang w:val="es-ES"/>
              </w:rPr>
              <w:t>JOSÉ ANTONIO MONTEROLA COLQUE</w:t>
            </w:r>
          </w:p>
        </w:tc>
        <w:tc>
          <w:tcPr>
            <w:tcW w:w="795" w:type="dxa"/>
            <w:vAlign w:val="center"/>
          </w:tcPr>
          <w:p w14:paraId="099229BA" w14:textId="7C4FD20D" w:rsidR="007B57E8" w:rsidRPr="00AE3196" w:rsidRDefault="007B57E8" w:rsidP="00AE3196">
            <w:pPr>
              <w:spacing w:after="160" w:line="259" w:lineRule="auto"/>
              <w:jc w:val="center"/>
              <w:rPr>
                <w:rFonts w:ascii="Calibri" w:eastAsia="Calibri" w:hAnsi="Calibri" w:cs="Times New Roman"/>
                <w:b/>
                <w:bCs/>
                <w:lang w:val="es-ES"/>
              </w:rPr>
            </w:pPr>
            <w:r w:rsidRPr="00AE3196">
              <w:rPr>
                <w:rFonts w:ascii="Calibri" w:eastAsia="Calibri" w:hAnsi="Calibri" w:cs="Times New Roman"/>
                <w:b/>
                <w:bCs/>
                <w:lang w:val="es-ES"/>
              </w:rPr>
              <w:t>2021</w:t>
            </w:r>
          </w:p>
        </w:tc>
        <w:tc>
          <w:tcPr>
            <w:tcW w:w="3632" w:type="dxa"/>
            <w:vAlign w:val="center"/>
          </w:tcPr>
          <w:p w14:paraId="47576BE8" w14:textId="573EFEDA" w:rsidR="007B57E8" w:rsidRPr="00420D58" w:rsidRDefault="007B57E8" w:rsidP="161179D6">
            <w:pPr>
              <w:spacing w:after="160" w:line="259" w:lineRule="auto"/>
              <w:jc w:val="center"/>
              <w:rPr>
                <w:rFonts w:ascii="Calibri" w:eastAsia="Calibri" w:hAnsi="Calibri" w:cs="Times New Roman"/>
                <w:sz w:val="24"/>
                <w:szCs w:val="24"/>
                <w:lang w:val="es-ES"/>
              </w:rPr>
            </w:pPr>
            <w:r w:rsidRPr="00420D58">
              <w:rPr>
                <w:rFonts w:ascii="Calibri" w:eastAsia="Calibri" w:hAnsi="Calibri" w:cs="Times New Roman"/>
                <w:sz w:val="24"/>
                <w:szCs w:val="24"/>
                <w:lang w:val="es-ES"/>
              </w:rPr>
              <w:t>ANALISIS DE FRENOS Y EMBRAGUE EN EL SISTEMA DE MANTENIMIENTO PREVENTIVO EN LOS AUTOS EN EL CENTRO TALLER “EL MECANICO” CONO NORTE, AREQUIPA, 2021</w:t>
            </w:r>
          </w:p>
        </w:tc>
        <w:tc>
          <w:tcPr>
            <w:tcW w:w="1545" w:type="dxa"/>
            <w:vAlign w:val="center"/>
          </w:tcPr>
          <w:p w14:paraId="7FD38AFA" w14:textId="6954FB9F" w:rsidR="007B57E8" w:rsidRPr="00420D58" w:rsidRDefault="007B57E8" w:rsidP="00420D58">
            <w:pPr>
              <w:spacing w:after="160" w:line="259" w:lineRule="auto"/>
              <w:jc w:val="center"/>
              <w:rPr>
                <w:rFonts w:ascii="Calibri" w:eastAsia="Calibri" w:hAnsi="Calibri" w:cs="Times New Roman"/>
                <w:sz w:val="24"/>
                <w:szCs w:val="24"/>
                <w:lang w:val="es-ES"/>
              </w:rPr>
            </w:pPr>
            <w:proofErr w:type="spellStart"/>
            <w:r w:rsidRPr="00420D58">
              <w:rPr>
                <w:rFonts w:ascii="Calibri" w:eastAsia="Calibri" w:hAnsi="Calibri" w:cs="Times New Roman"/>
                <w:sz w:val="24"/>
                <w:szCs w:val="24"/>
                <w:lang w:val="es-ES"/>
              </w:rPr>
              <w:t>uasf</w:t>
            </w:r>
            <w:proofErr w:type="spellEnd"/>
          </w:p>
        </w:tc>
      </w:tr>
      <w:tr w:rsidR="007B57E8" w14:paraId="1C70DE50" w14:textId="77777777" w:rsidTr="67E488E6">
        <w:trPr>
          <w:jc w:val="right"/>
        </w:trPr>
        <w:tc>
          <w:tcPr>
            <w:tcW w:w="645" w:type="dxa"/>
            <w:vAlign w:val="center"/>
          </w:tcPr>
          <w:p w14:paraId="04EA436A" w14:textId="287E434E" w:rsidR="007B57E8" w:rsidRPr="00A2712E" w:rsidRDefault="650DDB03" w:rsidP="00E46980">
            <w:pPr>
              <w:spacing w:after="160" w:line="259" w:lineRule="auto"/>
              <w:jc w:val="center"/>
              <w:rPr>
                <w:rFonts w:ascii="Calibri" w:eastAsia="Calibri" w:hAnsi="Calibri" w:cs="Times New Roman"/>
                <w:lang w:val="es-ES"/>
              </w:rPr>
            </w:pPr>
            <w:r w:rsidRPr="4AE5165C">
              <w:rPr>
                <w:rFonts w:ascii="Calibri" w:eastAsia="Calibri" w:hAnsi="Calibri" w:cs="Times New Roman"/>
                <w:lang w:val="es-ES"/>
              </w:rPr>
              <w:t>[</w:t>
            </w:r>
            <w:r w:rsidR="00E46980">
              <w:rPr>
                <w:rFonts w:ascii="Calibri" w:eastAsia="Calibri" w:hAnsi="Calibri" w:cs="Times New Roman"/>
                <w:lang w:val="es-ES"/>
              </w:rPr>
              <w:t>13</w:t>
            </w:r>
            <w:r w:rsidR="29EBBA1B" w:rsidRPr="4AE5165C">
              <w:rPr>
                <w:rFonts w:ascii="Calibri" w:eastAsia="Calibri" w:hAnsi="Calibri" w:cs="Times New Roman"/>
                <w:lang w:val="es-ES"/>
              </w:rPr>
              <w:t>]</w:t>
            </w:r>
          </w:p>
        </w:tc>
        <w:tc>
          <w:tcPr>
            <w:tcW w:w="2720" w:type="dxa"/>
            <w:vAlign w:val="center"/>
          </w:tcPr>
          <w:p w14:paraId="7C45330F" w14:textId="56869AB7" w:rsidR="007B57E8" w:rsidRPr="00A2712E" w:rsidRDefault="007B57E8" w:rsidP="00A2712E">
            <w:pPr>
              <w:spacing w:after="160" w:line="259" w:lineRule="auto"/>
              <w:jc w:val="center"/>
              <w:rPr>
                <w:rFonts w:ascii="Calibri" w:eastAsia="Calibri" w:hAnsi="Calibri" w:cs="Times New Roman"/>
                <w:sz w:val="24"/>
                <w:szCs w:val="24"/>
                <w:lang w:val="es-ES"/>
              </w:rPr>
            </w:pPr>
            <w:r w:rsidRPr="00A2712E">
              <w:rPr>
                <w:rFonts w:ascii="Calibri" w:eastAsia="Calibri" w:hAnsi="Calibri" w:cs="Times New Roman"/>
                <w:lang w:val="es-ES"/>
              </w:rPr>
              <w:t>BELTRAN TAMAYO SANDRA PAOLA</w:t>
            </w:r>
          </w:p>
        </w:tc>
        <w:tc>
          <w:tcPr>
            <w:tcW w:w="795" w:type="dxa"/>
            <w:vAlign w:val="center"/>
          </w:tcPr>
          <w:p w14:paraId="05C4BAAB" w14:textId="556D0B34" w:rsidR="007B57E8" w:rsidRPr="00AE3196" w:rsidRDefault="007B57E8" w:rsidP="00AE3196">
            <w:pPr>
              <w:spacing w:after="160" w:line="259" w:lineRule="auto"/>
              <w:jc w:val="center"/>
              <w:rPr>
                <w:rFonts w:ascii="Calibri" w:eastAsia="Calibri" w:hAnsi="Calibri" w:cs="Times New Roman"/>
                <w:b/>
                <w:bCs/>
                <w:lang w:val="es-ES"/>
              </w:rPr>
            </w:pPr>
            <w:r w:rsidRPr="00AE3196">
              <w:rPr>
                <w:rFonts w:ascii="Calibri" w:eastAsia="Calibri" w:hAnsi="Calibri" w:cs="Times New Roman"/>
                <w:b/>
                <w:bCs/>
                <w:lang w:val="es-ES"/>
              </w:rPr>
              <w:t>2019</w:t>
            </w:r>
          </w:p>
        </w:tc>
        <w:tc>
          <w:tcPr>
            <w:tcW w:w="3632" w:type="dxa"/>
            <w:vAlign w:val="center"/>
          </w:tcPr>
          <w:p w14:paraId="6739DB1B" w14:textId="2B5DA81D" w:rsidR="007B57E8" w:rsidRPr="009639B8" w:rsidRDefault="007B57E8" w:rsidP="161179D6">
            <w:pPr>
              <w:spacing w:after="160" w:line="259" w:lineRule="auto"/>
              <w:jc w:val="center"/>
              <w:rPr>
                <w:rFonts w:ascii="Calibri" w:eastAsia="Calibri" w:hAnsi="Calibri" w:cs="Times New Roman"/>
                <w:sz w:val="24"/>
                <w:szCs w:val="24"/>
                <w:lang w:val="es-ES"/>
              </w:rPr>
            </w:pPr>
            <w:r w:rsidRPr="009639B8">
              <w:rPr>
                <w:rFonts w:ascii="Calibri" w:eastAsia="Calibri" w:hAnsi="Calibri" w:cs="Times New Roman"/>
                <w:lang w:val="es-ES"/>
              </w:rPr>
              <w:t xml:space="preserve">IMPLEMENTACIÓN DE PLAN ESTRATEGICO DE SEGURIDAD VIAL PARA LA PEREVENCIÓN DE ACCIDENTES VIALES </w:t>
            </w:r>
          </w:p>
        </w:tc>
        <w:tc>
          <w:tcPr>
            <w:tcW w:w="1545" w:type="dxa"/>
            <w:vAlign w:val="center"/>
          </w:tcPr>
          <w:p w14:paraId="3197825C" w14:textId="5FCC9A65" w:rsidR="007B57E8" w:rsidRPr="0026553B" w:rsidRDefault="007B57E8" w:rsidP="0026553B">
            <w:pPr>
              <w:spacing w:after="160" w:line="259" w:lineRule="auto"/>
              <w:jc w:val="center"/>
              <w:rPr>
                <w:rFonts w:ascii="Calibri" w:eastAsia="Calibri" w:hAnsi="Calibri" w:cs="Times New Roman"/>
                <w:lang w:val="es-ES"/>
              </w:rPr>
            </w:pPr>
            <w:proofErr w:type="spellStart"/>
            <w:r>
              <w:rPr>
                <w:rFonts w:ascii="Calibri" w:eastAsia="Calibri" w:hAnsi="Calibri" w:cs="Times New Roman"/>
                <w:lang w:val="es-ES"/>
              </w:rPr>
              <w:t>poligran</w:t>
            </w:r>
            <w:proofErr w:type="spellEnd"/>
          </w:p>
        </w:tc>
      </w:tr>
      <w:tr w:rsidR="007B57E8" w14:paraId="7077A8B8" w14:textId="77777777" w:rsidTr="67E488E6">
        <w:trPr>
          <w:jc w:val="right"/>
        </w:trPr>
        <w:tc>
          <w:tcPr>
            <w:tcW w:w="645" w:type="dxa"/>
            <w:vAlign w:val="center"/>
          </w:tcPr>
          <w:p w14:paraId="1871CA42" w14:textId="4551DAE4" w:rsidR="007B57E8" w:rsidRPr="00E46980" w:rsidRDefault="5F85DF42" w:rsidP="00E46980">
            <w:pPr>
              <w:spacing w:after="160" w:line="259" w:lineRule="auto"/>
              <w:jc w:val="center"/>
              <w:rPr>
                <w:rFonts w:eastAsiaTheme="minorEastAsia"/>
                <w:color w:val="333333"/>
                <w:sz w:val="24"/>
                <w:szCs w:val="24"/>
                <w:shd w:val="clear" w:color="auto" w:fill="FFFFFF"/>
              </w:rPr>
            </w:pPr>
            <w:r w:rsidRPr="4AE5165C">
              <w:rPr>
                <w:rFonts w:eastAsiaTheme="minorEastAsia"/>
                <w:color w:val="333333"/>
                <w:sz w:val="24"/>
                <w:szCs w:val="24"/>
                <w:shd w:val="clear" w:color="auto" w:fill="FFFFFF"/>
              </w:rPr>
              <w:t>[</w:t>
            </w:r>
            <w:r w:rsidR="00E46980">
              <w:rPr>
                <w:rFonts w:eastAsiaTheme="minorEastAsia"/>
                <w:color w:val="333333"/>
                <w:sz w:val="24"/>
                <w:szCs w:val="24"/>
                <w:shd w:val="clear" w:color="auto" w:fill="FFFFFF"/>
              </w:rPr>
              <w:t>14</w:t>
            </w:r>
            <w:r w:rsidR="4917BB82" w:rsidRPr="4AE5165C">
              <w:rPr>
                <w:rFonts w:eastAsiaTheme="minorEastAsia"/>
                <w:color w:val="333333"/>
                <w:sz w:val="24"/>
                <w:szCs w:val="24"/>
                <w:shd w:val="clear" w:color="auto" w:fill="FFFFFF"/>
              </w:rPr>
              <w:t>]</w:t>
            </w:r>
          </w:p>
        </w:tc>
        <w:tc>
          <w:tcPr>
            <w:tcW w:w="2720" w:type="dxa"/>
            <w:vAlign w:val="center"/>
          </w:tcPr>
          <w:p w14:paraId="04A80831" w14:textId="77777777" w:rsidR="00885C9E" w:rsidRDefault="007B57E8" w:rsidP="001B1FAC">
            <w:pPr>
              <w:pStyle w:val="Prrafodelista"/>
              <w:numPr>
                <w:ilvl w:val="0"/>
                <w:numId w:val="27"/>
              </w:numPr>
              <w:spacing w:after="160" w:line="259" w:lineRule="auto"/>
              <w:rPr>
                <w:rFonts w:eastAsiaTheme="minorEastAsia"/>
                <w:color w:val="333333"/>
                <w:sz w:val="24"/>
                <w:szCs w:val="24"/>
                <w:shd w:val="clear" w:color="auto" w:fill="FFFFFF"/>
              </w:rPr>
            </w:pPr>
            <w:r w:rsidRPr="00885C9E">
              <w:rPr>
                <w:rFonts w:eastAsiaTheme="minorEastAsia"/>
                <w:color w:val="333333"/>
                <w:sz w:val="24"/>
                <w:szCs w:val="24"/>
                <w:shd w:val="clear" w:color="auto" w:fill="FFFFFF"/>
              </w:rPr>
              <w:t xml:space="preserve">Arapa </w:t>
            </w:r>
            <w:proofErr w:type="spellStart"/>
            <w:r w:rsidRPr="00885C9E">
              <w:rPr>
                <w:rFonts w:eastAsiaTheme="minorEastAsia"/>
                <w:color w:val="333333"/>
                <w:sz w:val="24"/>
                <w:szCs w:val="24"/>
                <w:shd w:val="clear" w:color="auto" w:fill="FFFFFF"/>
              </w:rPr>
              <w:t>Narizo</w:t>
            </w:r>
            <w:proofErr w:type="spellEnd"/>
            <w:r w:rsidRPr="00885C9E">
              <w:rPr>
                <w:rFonts w:eastAsiaTheme="minorEastAsia"/>
                <w:color w:val="333333"/>
                <w:sz w:val="24"/>
                <w:szCs w:val="24"/>
                <w:shd w:val="clear" w:color="auto" w:fill="FFFFFF"/>
              </w:rPr>
              <w:t xml:space="preserve"> </w:t>
            </w:r>
          </w:p>
          <w:p w14:paraId="310D6334" w14:textId="362A0253" w:rsidR="007B57E8" w:rsidRPr="00885C9E" w:rsidRDefault="007B57E8" w:rsidP="001B1FAC">
            <w:pPr>
              <w:pStyle w:val="Prrafodelista"/>
              <w:numPr>
                <w:ilvl w:val="0"/>
                <w:numId w:val="27"/>
              </w:numPr>
              <w:spacing w:after="160" w:line="259" w:lineRule="auto"/>
              <w:rPr>
                <w:rFonts w:eastAsiaTheme="minorEastAsia"/>
                <w:color w:val="333333"/>
                <w:sz w:val="24"/>
                <w:szCs w:val="24"/>
                <w:shd w:val="clear" w:color="auto" w:fill="FFFFFF"/>
              </w:rPr>
            </w:pPr>
            <w:r w:rsidRPr="00885C9E">
              <w:rPr>
                <w:rFonts w:eastAsiaTheme="minorEastAsia"/>
                <w:color w:val="333333"/>
                <w:sz w:val="24"/>
                <w:szCs w:val="24"/>
                <w:shd w:val="clear" w:color="auto" w:fill="FFFFFF"/>
              </w:rPr>
              <w:t>Delia Karina</w:t>
            </w:r>
          </w:p>
        </w:tc>
        <w:tc>
          <w:tcPr>
            <w:tcW w:w="795" w:type="dxa"/>
            <w:vAlign w:val="center"/>
          </w:tcPr>
          <w:p w14:paraId="69A387F2" w14:textId="3093531F" w:rsidR="007B57E8" w:rsidRPr="00AE3196" w:rsidRDefault="007B57E8" w:rsidP="00AE3196">
            <w:pPr>
              <w:spacing w:after="160" w:line="259" w:lineRule="auto"/>
              <w:jc w:val="center"/>
              <w:rPr>
                <w:rFonts w:ascii="Calibri" w:eastAsia="Calibri" w:hAnsi="Calibri" w:cs="Times New Roman"/>
                <w:b/>
                <w:bCs/>
                <w:lang w:val="es-ES"/>
              </w:rPr>
            </w:pPr>
            <w:r w:rsidRPr="15B85516">
              <w:rPr>
                <w:rFonts w:ascii="Calibri" w:eastAsia="Calibri" w:hAnsi="Calibri" w:cs="Times New Roman"/>
                <w:b/>
                <w:lang w:val="es-ES"/>
              </w:rPr>
              <w:t>2020</w:t>
            </w:r>
          </w:p>
        </w:tc>
        <w:tc>
          <w:tcPr>
            <w:tcW w:w="3632" w:type="dxa"/>
            <w:vAlign w:val="center"/>
          </w:tcPr>
          <w:p w14:paraId="41A348BF" w14:textId="78CD6B0C" w:rsidR="007B57E8" w:rsidRPr="00C72E22" w:rsidRDefault="007B57E8" w:rsidP="161179D6">
            <w:pPr>
              <w:tabs>
                <w:tab w:val="left" w:pos="939"/>
              </w:tabs>
              <w:spacing w:after="160" w:line="259" w:lineRule="auto"/>
              <w:jc w:val="center"/>
              <w:rPr>
                <w:rFonts w:ascii="Calibri" w:eastAsia="Calibri" w:hAnsi="Calibri" w:cs="Times New Roman"/>
                <w:lang w:val="es-ES"/>
              </w:rPr>
            </w:pPr>
            <w:r w:rsidRPr="00C72E22">
              <w:rPr>
                <w:rFonts w:ascii="Calibri" w:eastAsia="Calibri" w:hAnsi="Calibri" w:cs="Times New Roman"/>
                <w:lang w:val="es-ES"/>
              </w:rPr>
              <w:t>Identificación de los factores determinantes de los accidentes de tránsito fatales en las provincias de Arequipa, Caylloma e Islay</w:t>
            </w:r>
          </w:p>
        </w:tc>
        <w:tc>
          <w:tcPr>
            <w:tcW w:w="1545" w:type="dxa"/>
            <w:vAlign w:val="center"/>
          </w:tcPr>
          <w:p w14:paraId="302AAE90" w14:textId="30AD4D5F" w:rsidR="007B57E8" w:rsidRPr="00C72E22" w:rsidRDefault="007B57E8" w:rsidP="00C72E22">
            <w:pPr>
              <w:spacing w:after="160" w:line="259" w:lineRule="auto"/>
              <w:jc w:val="center"/>
              <w:rPr>
                <w:rFonts w:ascii="Calibri" w:eastAsia="Calibri" w:hAnsi="Calibri" w:cs="Times New Roman"/>
                <w:sz w:val="24"/>
                <w:szCs w:val="24"/>
                <w:lang w:val="es-ES"/>
              </w:rPr>
            </w:pPr>
            <w:proofErr w:type="spellStart"/>
            <w:r w:rsidRPr="00C72E22">
              <w:rPr>
                <w:rFonts w:ascii="Calibri" w:eastAsia="Calibri" w:hAnsi="Calibri" w:cs="Times New Roman"/>
                <w:lang w:val="es-ES"/>
              </w:rPr>
              <w:t>ucsm</w:t>
            </w:r>
            <w:proofErr w:type="spellEnd"/>
          </w:p>
        </w:tc>
      </w:tr>
      <w:tr w:rsidR="007B57E8" w14:paraId="15DD925A" w14:textId="77777777" w:rsidTr="67E488E6">
        <w:trPr>
          <w:jc w:val="right"/>
        </w:trPr>
        <w:tc>
          <w:tcPr>
            <w:tcW w:w="645" w:type="dxa"/>
            <w:vAlign w:val="center"/>
          </w:tcPr>
          <w:p w14:paraId="3D143A13" w14:textId="5E9B2219" w:rsidR="007B57E8" w:rsidRPr="005C4233" w:rsidRDefault="5A43E9D7" w:rsidP="00E46980">
            <w:pPr>
              <w:spacing w:after="160" w:line="259" w:lineRule="auto"/>
              <w:jc w:val="center"/>
              <w:rPr>
                <w:rFonts w:ascii="Calibri" w:eastAsia="Calibri" w:hAnsi="Calibri" w:cs="Times New Roman"/>
                <w:sz w:val="24"/>
                <w:szCs w:val="24"/>
                <w:lang w:val="es-ES"/>
              </w:rPr>
            </w:pPr>
            <w:r w:rsidRPr="0C1F3182">
              <w:rPr>
                <w:rFonts w:ascii="Calibri" w:eastAsia="Calibri" w:hAnsi="Calibri" w:cs="Times New Roman"/>
                <w:sz w:val="24"/>
                <w:szCs w:val="24"/>
                <w:lang w:val="es-ES"/>
              </w:rPr>
              <w:t>[</w:t>
            </w:r>
            <w:r w:rsidR="00E46980">
              <w:rPr>
                <w:rFonts w:ascii="Calibri" w:eastAsia="Calibri" w:hAnsi="Calibri" w:cs="Times New Roman"/>
                <w:sz w:val="24"/>
                <w:szCs w:val="24"/>
                <w:lang w:val="es-ES"/>
              </w:rPr>
              <w:t>15</w:t>
            </w:r>
            <w:r w:rsidR="7774CF71" w:rsidRPr="0C1F3182">
              <w:rPr>
                <w:rFonts w:ascii="Calibri" w:eastAsia="Calibri" w:hAnsi="Calibri" w:cs="Times New Roman"/>
                <w:sz w:val="24"/>
                <w:szCs w:val="24"/>
                <w:lang w:val="es-ES"/>
              </w:rPr>
              <w:t>]</w:t>
            </w:r>
          </w:p>
        </w:tc>
        <w:tc>
          <w:tcPr>
            <w:tcW w:w="2720" w:type="dxa"/>
            <w:vAlign w:val="center"/>
          </w:tcPr>
          <w:p w14:paraId="399095F4" w14:textId="389812C1" w:rsidR="007B57E8" w:rsidRPr="005C4233" w:rsidRDefault="007B57E8" w:rsidP="005C4233">
            <w:pPr>
              <w:spacing w:after="160" w:line="259" w:lineRule="auto"/>
              <w:jc w:val="center"/>
              <w:rPr>
                <w:rFonts w:ascii="Calibri" w:eastAsia="Calibri" w:hAnsi="Calibri" w:cs="Times New Roman"/>
                <w:sz w:val="24"/>
                <w:szCs w:val="24"/>
                <w:lang w:val="es-ES"/>
              </w:rPr>
            </w:pPr>
            <w:r w:rsidRPr="005C4233">
              <w:rPr>
                <w:rFonts w:ascii="Calibri" w:eastAsia="Calibri" w:hAnsi="Calibri" w:cs="Times New Roman"/>
                <w:sz w:val="24"/>
                <w:szCs w:val="24"/>
                <w:lang w:val="es-ES"/>
              </w:rPr>
              <w:t>ERLY MANUEL PINTO HERRERA</w:t>
            </w:r>
          </w:p>
        </w:tc>
        <w:tc>
          <w:tcPr>
            <w:tcW w:w="795" w:type="dxa"/>
            <w:vAlign w:val="center"/>
          </w:tcPr>
          <w:p w14:paraId="7AD575E6" w14:textId="066D5029" w:rsidR="007B57E8" w:rsidRPr="00AE3196" w:rsidRDefault="007B57E8" w:rsidP="00AE3196">
            <w:pPr>
              <w:spacing w:after="160" w:line="259" w:lineRule="auto"/>
              <w:jc w:val="center"/>
              <w:rPr>
                <w:rFonts w:ascii="Calibri" w:eastAsia="Calibri" w:hAnsi="Calibri" w:cs="Times New Roman"/>
                <w:b/>
                <w:bCs/>
                <w:lang w:val="es-ES"/>
              </w:rPr>
            </w:pPr>
            <w:r w:rsidRPr="00AE3196">
              <w:rPr>
                <w:rFonts w:ascii="Calibri" w:eastAsia="Calibri" w:hAnsi="Calibri" w:cs="Times New Roman"/>
                <w:b/>
                <w:bCs/>
                <w:lang w:val="es-ES"/>
              </w:rPr>
              <w:t>2019</w:t>
            </w:r>
          </w:p>
        </w:tc>
        <w:tc>
          <w:tcPr>
            <w:tcW w:w="3632" w:type="dxa"/>
            <w:vAlign w:val="center"/>
          </w:tcPr>
          <w:p w14:paraId="6A18E499" w14:textId="17673393" w:rsidR="007B57E8" w:rsidRPr="003934A8" w:rsidRDefault="007B57E8" w:rsidP="161179D6">
            <w:pPr>
              <w:tabs>
                <w:tab w:val="left" w:pos="1190"/>
              </w:tabs>
              <w:spacing w:after="160" w:line="259" w:lineRule="auto"/>
              <w:jc w:val="center"/>
              <w:rPr>
                <w:rFonts w:ascii="Calibri" w:eastAsia="Calibri" w:hAnsi="Calibri" w:cs="Times New Roman"/>
                <w:lang w:val="es-ES"/>
              </w:rPr>
            </w:pPr>
            <w:r w:rsidRPr="003934A8">
              <w:rPr>
                <w:rFonts w:ascii="Calibri" w:eastAsia="Calibri" w:hAnsi="Calibri" w:cs="Times New Roman"/>
                <w:lang w:val="es-ES"/>
              </w:rPr>
              <w:t>ESTUDIO TÉCNICO DE LAS NORMAS DE CONDUCTA, REGULADAS POR EL</w:t>
            </w:r>
            <w:r>
              <w:rPr>
                <w:rFonts w:ascii="Calibri" w:eastAsia="Calibri" w:hAnsi="Calibri" w:cs="Times New Roman"/>
                <w:lang w:val="es-ES"/>
              </w:rPr>
              <w:t xml:space="preserve"> </w:t>
            </w:r>
            <w:r w:rsidRPr="003934A8">
              <w:rPr>
                <w:rFonts w:ascii="Calibri" w:eastAsia="Calibri" w:hAnsi="Calibri" w:cs="Times New Roman"/>
                <w:lang w:val="es-ES"/>
              </w:rPr>
              <w:t>ARTÍCULO 90 “B” DEL REGLAMENTO NACIONAL DE TRÁNSITO Y SUS</w:t>
            </w:r>
            <w:r>
              <w:rPr>
                <w:rFonts w:ascii="Calibri" w:eastAsia="Calibri" w:hAnsi="Calibri" w:cs="Times New Roman"/>
                <w:lang w:val="es-ES"/>
              </w:rPr>
              <w:t xml:space="preserve"> </w:t>
            </w:r>
            <w:r w:rsidRPr="003934A8">
              <w:rPr>
                <w:rFonts w:ascii="Calibri" w:eastAsia="Calibri" w:hAnsi="Calibri" w:cs="Times New Roman"/>
                <w:lang w:val="es-ES"/>
              </w:rPr>
              <w:t>EFECTOS EN LA DETERMINACIÓN DE EVENTUALES INFRACCIONES DE</w:t>
            </w:r>
            <w:r>
              <w:rPr>
                <w:rFonts w:ascii="Calibri" w:eastAsia="Calibri" w:hAnsi="Calibri" w:cs="Times New Roman"/>
                <w:lang w:val="es-ES"/>
              </w:rPr>
              <w:t xml:space="preserve"> </w:t>
            </w:r>
            <w:r w:rsidRPr="003934A8">
              <w:rPr>
                <w:rFonts w:ascii="Calibri" w:eastAsia="Calibri" w:hAnsi="Calibri" w:cs="Times New Roman"/>
                <w:lang w:val="es-ES"/>
              </w:rPr>
              <w:t>TRÁNSITO FATALES, EN LAS PROVINCIAS DE AREQUIPA, CAYLLOMA E</w:t>
            </w:r>
            <w:r>
              <w:rPr>
                <w:rFonts w:ascii="Calibri" w:eastAsia="Calibri" w:hAnsi="Calibri" w:cs="Times New Roman"/>
                <w:lang w:val="es-ES"/>
              </w:rPr>
              <w:t xml:space="preserve"> </w:t>
            </w:r>
            <w:r w:rsidRPr="003934A8">
              <w:rPr>
                <w:rFonts w:ascii="Calibri" w:eastAsia="Calibri" w:hAnsi="Calibri" w:cs="Times New Roman"/>
                <w:lang w:val="es-ES"/>
              </w:rPr>
              <w:t>ISLAY</w:t>
            </w:r>
          </w:p>
        </w:tc>
        <w:tc>
          <w:tcPr>
            <w:tcW w:w="1545" w:type="dxa"/>
            <w:vAlign w:val="center"/>
          </w:tcPr>
          <w:p w14:paraId="5806BF16" w14:textId="16AC4A5C" w:rsidR="007B57E8" w:rsidRPr="001A7647" w:rsidRDefault="007B57E8" w:rsidP="001A7647">
            <w:pPr>
              <w:spacing w:after="160" w:line="259" w:lineRule="auto"/>
              <w:jc w:val="center"/>
              <w:rPr>
                <w:rFonts w:ascii="Calibri" w:eastAsia="Calibri" w:hAnsi="Calibri" w:cs="Times New Roman"/>
                <w:sz w:val="24"/>
                <w:szCs w:val="24"/>
                <w:lang w:val="es-ES"/>
              </w:rPr>
            </w:pPr>
            <w:proofErr w:type="spellStart"/>
            <w:r w:rsidRPr="001A7647">
              <w:rPr>
                <w:rFonts w:ascii="Calibri" w:eastAsia="Calibri" w:hAnsi="Calibri" w:cs="Times New Roman"/>
                <w:lang w:val="es-ES"/>
              </w:rPr>
              <w:t>uasf</w:t>
            </w:r>
            <w:proofErr w:type="spellEnd"/>
          </w:p>
        </w:tc>
      </w:tr>
      <w:tr w:rsidR="007B57E8" w14:paraId="4C713F50" w14:textId="77777777" w:rsidTr="67E488E6">
        <w:trPr>
          <w:jc w:val="right"/>
        </w:trPr>
        <w:tc>
          <w:tcPr>
            <w:tcW w:w="645" w:type="dxa"/>
            <w:vAlign w:val="center"/>
          </w:tcPr>
          <w:p w14:paraId="731F1927" w14:textId="1B569A43" w:rsidR="007B57E8" w:rsidRPr="00E46980" w:rsidRDefault="5989BF78" w:rsidP="00E46980">
            <w:pPr>
              <w:jc w:val="center"/>
              <w:rPr>
                <w:lang w:val="es-ES"/>
              </w:rPr>
            </w:pPr>
            <w:r w:rsidRPr="0C1F3182">
              <w:rPr>
                <w:lang w:val="es-ES"/>
              </w:rPr>
              <w:lastRenderedPageBreak/>
              <w:t>[</w:t>
            </w:r>
            <w:r w:rsidR="00E46980">
              <w:rPr>
                <w:lang w:val="es-ES"/>
              </w:rPr>
              <w:t>16</w:t>
            </w:r>
            <w:r w:rsidR="32DB479E" w:rsidRPr="0C1F3182">
              <w:rPr>
                <w:lang w:val="es-ES"/>
              </w:rPr>
              <w:t>]</w:t>
            </w:r>
          </w:p>
        </w:tc>
        <w:tc>
          <w:tcPr>
            <w:tcW w:w="2720" w:type="dxa"/>
            <w:vAlign w:val="center"/>
          </w:tcPr>
          <w:p w14:paraId="1FFFAFDE" w14:textId="77777777" w:rsidR="00F36EDD" w:rsidRDefault="007B57E8" w:rsidP="001B1FAC">
            <w:pPr>
              <w:pStyle w:val="Prrafodelista"/>
              <w:numPr>
                <w:ilvl w:val="0"/>
                <w:numId w:val="33"/>
              </w:numPr>
              <w:rPr>
                <w:lang w:val="es-ES"/>
              </w:rPr>
            </w:pPr>
            <w:r w:rsidRPr="00F36EDD">
              <w:rPr>
                <w:lang w:val="es-ES"/>
              </w:rPr>
              <w:t>Salazar Logroño Franklin Wilfrido</w:t>
            </w:r>
          </w:p>
          <w:p w14:paraId="704434A0" w14:textId="258FFD93" w:rsidR="007B57E8" w:rsidRPr="00F36EDD" w:rsidRDefault="007B57E8" w:rsidP="001B1FAC">
            <w:pPr>
              <w:pStyle w:val="Prrafodelista"/>
              <w:numPr>
                <w:ilvl w:val="0"/>
                <w:numId w:val="33"/>
              </w:numPr>
              <w:rPr>
                <w:lang w:val="es-ES"/>
              </w:rPr>
            </w:pPr>
            <w:r w:rsidRPr="00F36EDD">
              <w:rPr>
                <w:lang w:val="es-ES"/>
              </w:rPr>
              <w:t>Pico Aponte Grecia Magaly</w:t>
            </w:r>
          </w:p>
        </w:tc>
        <w:tc>
          <w:tcPr>
            <w:tcW w:w="795" w:type="dxa"/>
            <w:vAlign w:val="center"/>
          </w:tcPr>
          <w:p w14:paraId="03A3C53B" w14:textId="291FF018" w:rsidR="007B57E8" w:rsidRPr="006A5A2D" w:rsidRDefault="007B57E8" w:rsidP="006A5A2D">
            <w:pPr>
              <w:spacing w:after="160" w:line="259" w:lineRule="auto"/>
              <w:jc w:val="center"/>
              <w:rPr>
                <w:rFonts w:ascii="Calibri" w:eastAsia="Calibri" w:hAnsi="Calibri" w:cs="Times New Roman"/>
                <w:b/>
                <w:bCs/>
                <w:lang w:val="es-ES"/>
              </w:rPr>
            </w:pPr>
            <w:r w:rsidRPr="006A5A2D">
              <w:rPr>
                <w:rFonts w:ascii="Calibri" w:eastAsia="Calibri" w:hAnsi="Calibri" w:cs="Times New Roman"/>
                <w:b/>
                <w:bCs/>
                <w:lang w:val="es-ES"/>
              </w:rPr>
              <w:t>2019</w:t>
            </w:r>
          </w:p>
        </w:tc>
        <w:tc>
          <w:tcPr>
            <w:tcW w:w="3632" w:type="dxa"/>
            <w:vAlign w:val="center"/>
          </w:tcPr>
          <w:p w14:paraId="3CD21983" w14:textId="36684BE0" w:rsidR="007B57E8" w:rsidRPr="00111DAE" w:rsidRDefault="007B57E8" w:rsidP="161179D6">
            <w:pPr>
              <w:spacing w:after="160" w:line="259" w:lineRule="auto"/>
              <w:jc w:val="center"/>
              <w:rPr>
                <w:rFonts w:ascii="Calibri" w:eastAsia="Calibri" w:hAnsi="Calibri" w:cs="Times New Roman"/>
                <w:lang w:val="es-ES"/>
              </w:rPr>
            </w:pPr>
            <w:r w:rsidRPr="00111DAE">
              <w:rPr>
                <w:rFonts w:ascii="Calibri" w:eastAsia="Calibri" w:hAnsi="Calibri" w:cs="Times New Roman"/>
                <w:lang w:val="es-ES"/>
              </w:rPr>
              <w:t>Sistema avanzado de asistencia al conductor empleando visión artificial en vehículos de transporte público</w:t>
            </w:r>
          </w:p>
        </w:tc>
        <w:tc>
          <w:tcPr>
            <w:tcW w:w="1545" w:type="dxa"/>
            <w:vAlign w:val="center"/>
          </w:tcPr>
          <w:p w14:paraId="63298F74" w14:textId="1FF68F76" w:rsidR="007B57E8" w:rsidRPr="00111DAE" w:rsidRDefault="007B57E8" w:rsidP="00DA409C">
            <w:pPr>
              <w:spacing w:after="160" w:line="259" w:lineRule="auto"/>
              <w:jc w:val="center"/>
              <w:rPr>
                <w:rFonts w:ascii="Calibri" w:eastAsia="Calibri" w:hAnsi="Calibri" w:cs="Times New Roman"/>
                <w:sz w:val="24"/>
                <w:szCs w:val="24"/>
                <w:lang w:val="es-ES"/>
              </w:rPr>
            </w:pPr>
            <w:r w:rsidRPr="00111DAE">
              <w:rPr>
                <w:rFonts w:ascii="Calibri" w:eastAsia="Calibri" w:hAnsi="Calibri" w:cs="Times New Roman"/>
                <w:lang w:val="es-ES"/>
              </w:rPr>
              <w:t>uta</w:t>
            </w:r>
          </w:p>
        </w:tc>
      </w:tr>
      <w:tr w:rsidR="007B57E8" w14:paraId="1153C0FC" w14:textId="77777777" w:rsidTr="67E488E6">
        <w:trPr>
          <w:jc w:val="right"/>
        </w:trPr>
        <w:tc>
          <w:tcPr>
            <w:tcW w:w="645" w:type="dxa"/>
            <w:vAlign w:val="center"/>
          </w:tcPr>
          <w:p w14:paraId="7AB78A00" w14:textId="0B4612B3" w:rsidR="007B57E8" w:rsidRPr="00E46980" w:rsidRDefault="1BB80FDA" w:rsidP="00E46980">
            <w:pPr>
              <w:jc w:val="center"/>
              <w:rPr>
                <w:lang w:val="es-ES"/>
              </w:rPr>
            </w:pPr>
            <w:r w:rsidRPr="0C1F3182">
              <w:rPr>
                <w:lang w:val="es-ES"/>
              </w:rPr>
              <w:t>[</w:t>
            </w:r>
            <w:r w:rsidR="00E46980">
              <w:rPr>
                <w:lang w:val="es-ES"/>
              </w:rPr>
              <w:t>17</w:t>
            </w:r>
            <w:r w:rsidR="4EBFCE4C" w:rsidRPr="0C1F3182">
              <w:rPr>
                <w:lang w:val="es-ES"/>
              </w:rPr>
              <w:t>]</w:t>
            </w:r>
          </w:p>
        </w:tc>
        <w:tc>
          <w:tcPr>
            <w:tcW w:w="2720" w:type="dxa"/>
            <w:vAlign w:val="center"/>
          </w:tcPr>
          <w:p w14:paraId="4877932A" w14:textId="77777777" w:rsidR="00131322" w:rsidRDefault="007B57E8" w:rsidP="001B1FAC">
            <w:pPr>
              <w:pStyle w:val="Prrafodelista"/>
              <w:numPr>
                <w:ilvl w:val="0"/>
                <w:numId w:val="34"/>
              </w:numPr>
              <w:rPr>
                <w:lang w:val="es-ES"/>
              </w:rPr>
            </w:pPr>
            <w:r w:rsidRPr="00131322">
              <w:rPr>
                <w:lang w:val="es-ES"/>
              </w:rPr>
              <w:t>Fernández Vázquez</w:t>
            </w:r>
            <w:r w:rsidR="00BC26F9" w:rsidRPr="00131322">
              <w:rPr>
                <w:lang w:val="es-ES"/>
              </w:rPr>
              <w:t xml:space="preserve"> </w:t>
            </w:r>
            <w:r w:rsidRPr="00131322">
              <w:rPr>
                <w:lang w:val="es-ES"/>
              </w:rPr>
              <w:t>Luis Adolfo</w:t>
            </w:r>
          </w:p>
          <w:p w14:paraId="2F96C8AA" w14:textId="19681197" w:rsidR="007B57E8" w:rsidRPr="00131322" w:rsidRDefault="007B57E8" w:rsidP="001B1FAC">
            <w:pPr>
              <w:pStyle w:val="Prrafodelista"/>
              <w:numPr>
                <w:ilvl w:val="0"/>
                <w:numId w:val="34"/>
              </w:numPr>
              <w:rPr>
                <w:lang w:val="es-ES"/>
              </w:rPr>
            </w:pPr>
            <w:r w:rsidRPr="00131322">
              <w:rPr>
                <w:lang w:val="es-ES"/>
              </w:rPr>
              <w:t>Pesantez Adrián Fabricio</w:t>
            </w:r>
          </w:p>
        </w:tc>
        <w:tc>
          <w:tcPr>
            <w:tcW w:w="795" w:type="dxa"/>
            <w:vAlign w:val="center"/>
          </w:tcPr>
          <w:p w14:paraId="469CEB1D" w14:textId="4BD49C77" w:rsidR="007B57E8" w:rsidRPr="006A5A2D" w:rsidRDefault="007B57E8" w:rsidP="006A5A2D">
            <w:pPr>
              <w:spacing w:after="160" w:line="259" w:lineRule="auto"/>
              <w:jc w:val="center"/>
              <w:rPr>
                <w:rFonts w:ascii="Calibri" w:eastAsia="Calibri" w:hAnsi="Calibri" w:cs="Times New Roman"/>
                <w:b/>
                <w:bCs/>
                <w:lang w:val="es-ES"/>
              </w:rPr>
            </w:pPr>
            <w:r w:rsidRPr="006A5A2D">
              <w:rPr>
                <w:rFonts w:ascii="Calibri" w:eastAsia="Calibri" w:hAnsi="Calibri" w:cs="Times New Roman"/>
                <w:b/>
                <w:bCs/>
                <w:lang w:val="es-ES"/>
              </w:rPr>
              <w:t>2019</w:t>
            </w:r>
          </w:p>
        </w:tc>
        <w:tc>
          <w:tcPr>
            <w:tcW w:w="3632" w:type="dxa"/>
            <w:vAlign w:val="center"/>
          </w:tcPr>
          <w:p w14:paraId="0CF48AB6" w14:textId="5F3832D1" w:rsidR="007B57E8" w:rsidRPr="00AE3196" w:rsidRDefault="007B57E8" w:rsidP="161179D6">
            <w:pPr>
              <w:spacing w:after="160" w:line="259" w:lineRule="auto"/>
              <w:jc w:val="center"/>
              <w:rPr>
                <w:rFonts w:ascii="Calibri" w:eastAsia="Calibri" w:hAnsi="Calibri" w:cs="Times New Roman"/>
                <w:sz w:val="24"/>
                <w:szCs w:val="24"/>
                <w:lang w:val="es-ES"/>
              </w:rPr>
            </w:pPr>
            <w:r w:rsidRPr="00AE3196">
              <w:rPr>
                <w:rFonts w:ascii="Calibri" w:eastAsia="Calibri" w:hAnsi="Calibri" w:cs="Times New Roman"/>
                <w:lang w:val="es-ES"/>
              </w:rPr>
              <w:t>Análisis de los factores de influencia sobre los accidentes de tránsito en el Ecuador del periodo 2015 al 2018</w:t>
            </w:r>
          </w:p>
        </w:tc>
        <w:tc>
          <w:tcPr>
            <w:tcW w:w="1545" w:type="dxa"/>
            <w:vAlign w:val="center"/>
          </w:tcPr>
          <w:p w14:paraId="1C7A0D0F" w14:textId="6D7D7A3A" w:rsidR="007B57E8" w:rsidRPr="00D84C3D" w:rsidRDefault="007B57E8" w:rsidP="00D84C3D">
            <w:pPr>
              <w:spacing w:after="160" w:line="259" w:lineRule="auto"/>
              <w:jc w:val="center"/>
              <w:rPr>
                <w:rFonts w:ascii="Calibri" w:eastAsia="Calibri" w:hAnsi="Calibri" w:cs="Times New Roman"/>
                <w:sz w:val="24"/>
                <w:szCs w:val="24"/>
                <w:lang w:val="es-ES"/>
              </w:rPr>
            </w:pPr>
            <w:r w:rsidRPr="00D84C3D">
              <w:rPr>
                <w:rFonts w:ascii="Calibri" w:eastAsia="Calibri" w:hAnsi="Calibri" w:cs="Times New Roman"/>
                <w:lang w:val="es-ES"/>
              </w:rPr>
              <w:t>Salesiana</w:t>
            </w:r>
          </w:p>
        </w:tc>
      </w:tr>
      <w:tr w:rsidR="007B57E8" w14:paraId="5A699C20" w14:textId="77777777" w:rsidTr="67E488E6">
        <w:trPr>
          <w:jc w:val="right"/>
        </w:trPr>
        <w:tc>
          <w:tcPr>
            <w:tcW w:w="645" w:type="dxa"/>
            <w:vAlign w:val="center"/>
          </w:tcPr>
          <w:p w14:paraId="76A949EC" w14:textId="3F8FD83C" w:rsidR="007B57E8" w:rsidRPr="005D10FD" w:rsidRDefault="00645CF5" w:rsidP="00E46980">
            <w:pPr>
              <w:spacing w:after="160" w:line="259" w:lineRule="auto"/>
              <w:jc w:val="center"/>
              <w:rPr>
                <w:rFonts w:ascii="Calibri" w:eastAsia="Calibri" w:hAnsi="Calibri" w:cs="Times New Roman"/>
                <w:lang w:val="es-ES"/>
              </w:rPr>
            </w:pPr>
            <w:r w:rsidRPr="0C1F3182">
              <w:rPr>
                <w:rFonts w:ascii="Calibri" w:eastAsia="Calibri" w:hAnsi="Calibri" w:cs="Times New Roman"/>
                <w:lang w:val="es-ES"/>
              </w:rPr>
              <w:t>[</w:t>
            </w:r>
            <w:r w:rsidR="00E46980">
              <w:rPr>
                <w:rFonts w:ascii="Calibri" w:eastAsia="Calibri" w:hAnsi="Calibri" w:cs="Times New Roman"/>
                <w:lang w:val="es-ES"/>
              </w:rPr>
              <w:t>18</w:t>
            </w:r>
            <w:r w:rsidR="015E4CE5" w:rsidRPr="0C1F3182">
              <w:rPr>
                <w:rFonts w:ascii="Calibri" w:eastAsia="Calibri" w:hAnsi="Calibri" w:cs="Times New Roman"/>
                <w:lang w:val="es-ES"/>
              </w:rPr>
              <w:t>]</w:t>
            </w:r>
          </w:p>
        </w:tc>
        <w:tc>
          <w:tcPr>
            <w:tcW w:w="2720" w:type="dxa"/>
            <w:vAlign w:val="center"/>
          </w:tcPr>
          <w:p w14:paraId="551F306E" w14:textId="250CC9E0" w:rsidR="007B57E8" w:rsidRPr="005D10FD" w:rsidRDefault="007B57E8" w:rsidP="005D10FD">
            <w:pPr>
              <w:spacing w:after="160" w:line="259" w:lineRule="auto"/>
              <w:jc w:val="center"/>
              <w:rPr>
                <w:rFonts w:ascii="Calibri" w:eastAsia="Calibri" w:hAnsi="Calibri" w:cs="Times New Roman"/>
                <w:sz w:val="24"/>
                <w:szCs w:val="24"/>
                <w:lang w:val="es-ES"/>
              </w:rPr>
            </w:pPr>
            <w:r w:rsidRPr="005D10FD">
              <w:rPr>
                <w:rFonts w:ascii="Calibri" w:eastAsia="Calibri" w:hAnsi="Calibri" w:cs="Times New Roman"/>
                <w:lang w:val="es-ES"/>
              </w:rPr>
              <w:t>Sandoval Ávila, Francisco Julián</w:t>
            </w:r>
          </w:p>
        </w:tc>
        <w:tc>
          <w:tcPr>
            <w:tcW w:w="795" w:type="dxa"/>
            <w:vAlign w:val="center"/>
          </w:tcPr>
          <w:p w14:paraId="2891BE3C" w14:textId="3093531F" w:rsidR="007B57E8" w:rsidRPr="006A5A2D" w:rsidRDefault="007B57E8" w:rsidP="006A5A2D">
            <w:pPr>
              <w:spacing w:after="160" w:line="259" w:lineRule="auto"/>
              <w:jc w:val="center"/>
              <w:rPr>
                <w:rFonts w:ascii="Calibri" w:eastAsia="Calibri" w:hAnsi="Calibri" w:cs="Times New Roman"/>
                <w:b/>
                <w:bCs/>
                <w:lang w:val="es-ES"/>
              </w:rPr>
            </w:pPr>
            <w:r w:rsidRPr="15B85516">
              <w:rPr>
                <w:rFonts w:ascii="Calibri" w:eastAsia="Calibri" w:hAnsi="Calibri" w:cs="Times New Roman"/>
                <w:b/>
                <w:lang w:val="es-ES"/>
              </w:rPr>
              <w:t>2020</w:t>
            </w:r>
          </w:p>
        </w:tc>
        <w:tc>
          <w:tcPr>
            <w:tcW w:w="3632" w:type="dxa"/>
            <w:vAlign w:val="center"/>
          </w:tcPr>
          <w:p w14:paraId="7A3BC834" w14:textId="2541EE16" w:rsidR="007B57E8" w:rsidRPr="00275B3D" w:rsidRDefault="007B57E8" w:rsidP="161179D6">
            <w:pPr>
              <w:spacing w:after="160" w:line="259" w:lineRule="auto"/>
              <w:jc w:val="center"/>
              <w:rPr>
                <w:rFonts w:ascii="Calibri" w:eastAsia="Calibri" w:hAnsi="Calibri" w:cs="Times New Roman"/>
                <w:sz w:val="24"/>
                <w:szCs w:val="24"/>
                <w:lang w:val="es-ES"/>
              </w:rPr>
            </w:pPr>
            <w:r w:rsidRPr="00275B3D">
              <w:rPr>
                <w:rFonts w:ascii="Calibri" w:eastAsia="Calibri" w:hAnsi="Calibri" w:cs="Times New Roman"/>
                <w:lang w:val="es-ES"/>
              </w:rPr>
              <w:t>Diagnóstico y evaluación de la severidad y de la cobertura hospitalaria en la siniestralidad vial en Bogotá</w:t>
            </w:r>
          </w:p>
        </w:tc>
        <w:tc>
          <w:tcPr>
            <w:tcW w:w="1545" w:type="dxa"/>
            <w:vAlign w:val="center"/>
          </w:tcPr>
          <w:p w14:paraId="627C6CDF" w14:textId="7DEA1B4F" w:rsidR="007B57E8" w:rsidRPr="006A5A2D" w:rsidRDefault="007B57E8" w:rsidP="0030247D">
            <w:pPr>
              <w:spacing w:after="160" w:line="259" w:lineRule="auto"/>
              <w:jc w:val="center"/>
              <w:rPr>
                <w:rFonts w:ascii="Calibri" w:eastAsia="Calibri" w:hAnsi="Calibri" w:cs="Times New Roman"/>
                <w:sz w:val="24"/>
                <w:szCs w:val="24"/>
                <w:lang w:val="es-ES"/>
              </w:rPr>
            </w:pPr>
            <w:r w:rsidRPr="006A5A2D">
              <w:rPr>
                <w:rFonts w:ascii="Calibri" w:eastAsia="Calibri" w:hAnsi="Calibri" w:cs="Times New Roman"/>
                <w:lang w:val="es-ES"/>
              </w:rPr>
              <w:t>UNAL</w:t>
            </w:r>
          </w:p>
        </w:tc>
      </w:tr>
      <w:tr w:rsidR="007B57E8" w14:paraId="6B3B78C4" w14:textId="77777777" w:rsidTr="67E488E6">
        <w:trPr>
          <w:jc w:val="right"/>
        </w:trPr>
        <w:tc>
          <w:tcPr>
            <w:tcW w:w="645" w:type="dxa"/>
            <w:vAlign w:val="center"/>
          </w:tcPr>
          <w:p w14:paraId="2A6790F0" w14:textId="0878B338" w:rsidR="007B57E8" w:rsidRPr="00E46980" w:rsidRDefault="5A4E9E93" w:rsidP="00E46980">
            <w:pPr>
              <w:jc w:val="center"/>
              <w:rPr>
                <w:lang w:val="es-ES"/>
              </w:rPr>
            </w:pPr>
            <w:r w:rsidRPr="112D80FF">
              <w:rPr>
                <w:lang w:val="es-ES"/>
              </w:rPr>
              <w:t>[</w:t>
            </w:r>
            <w:r w:rsidR="00E46980">
              <w:rPr>
                <w:lang w:val="es-ES"/>
              </w:rPr>
              <w:t>19</w:t>
            </w:r>
            <w:r w:rsidR="11606CD8" w:rsidRPr="112D80FF">
              <w:rPr>
                <w:lang w:val="es-ES"/>
              </w:rPr>
              <w:t>]</w:t>
            </w:r>
          </w:p>
        </w:tc>
        <w:tc>
          <w:tcPr>
            <w:tcW w:w="2720" w:type="dxa"/>
            <w:vAlign w:val="center"/>
          </w:tcPr>
          <w:p w14:paraId="656A77C1" w14:textId="77777777" w:rsidR="00131322" w:rsidRDefault="007B57E8" w:rsidP="001B1FAC">
            <w:pPr>
              <w:pStyle w:val="Prrafodelista"/>
              <w:numPr>
                <w:ilvl w:val="0"/>
                <w:numId w:val="35"/>
              </w:numPr>
              <w:rPr>
                <w:lang w:val="es-ES"/>
              </w:rPr>
            </w:pPr>
            <w:r w:rsidRPr="00131322">
              <w:rPr>
                <w:lang w:val="es-ES"/>
              </w:rPr>
              <w:t>Marín Arias, Juan Francisco</w:t>
            </w:r>
          </w:p>
          <w:p w14:paraId="20974DCB" w14:textId="6CB7E21E" w:rsidR="007B57E8" w:rsidRPr="00131322" w:rsidRDefault="007B57E8" w:rsidP="001B1FAC">
            <w:pPr>
              <w:pStyle w:val="Prrafodelista"/>
              <w:numPr>
                <w:ilvl w:val="0"/>
                <w:numId w:val="35"/>
              </w:numPr>
              <w:rPr>
                <w:lang w:val="es-ES"/>
              </w:rPr>
            </w:pPr>
            <w:r w:rsidRPr="00131322">
              <w:rPr>
                <w:lang w:val="es-ES"/>
              </w:rPr>
              <w:t>Valdez Yopla, Segundo Rubén</w:t>
            </w:r>
          </w:p>
        </w:tc>
        <w:tc>
          <w:tcPr>
            <w:tcW w:w="795" w:type="dxa"/>
            <w:vAlign w:val="center"/>
          </w:tcPr>
          <w:p w14:paraId="67903A3D" w14:textId="527EB5A3" w:rsidR="007B57E8" w:rsidRDefault="007B57E8" w:rsidP="00F1263F">
            <w:pPr>
              <w:spacing w:after="160" w:line="259" w:lineRule="auto"/>
              <w:jc w:val="center"/>
              <w:rPr>
                <w:rFonts w:ascii="Calibri" w:eastAsia="Calibri" w:hAnsi="Calibri" w:cs="Times New Roman"/>
                <w:b/>
                <w:bCs/>
                <w:sz w:val="24"/>
                <w:szCs w:val="24"/>
                <w:lang w:val="es-ES"/>
              </w:rPr>
            </w:pPr>
            <w:r w:rsidRPr="15B85516">
              <w:rPr>
                <w:rFonts w:ascii="Calibri" w:eastAsia="Calibri" w:hAnsi="Calibri" w:cs="Times New Roman"/>
                <w:b/>
                <w:lang w:val="es-ES"/>
              </w:rPr>
              <w:t>2020</w:t>
            </w:r>
          </w:p>
        </w:tc>
        <w:tc>
          <w:tcPr>
            <w:tcW w:w="3632" w:type="dxa"/>
            <w:vAlign w:val="center"/>
          </w:tcPr>
          <w:p w14:paraId="231719AB" w14:textId="72B8A7C0" w:rsidR="007B57E8" w:rsidRPr="006E3CAB" w:rsidRDefault="007B57E8" w:rsidP="161179D6">
            <w:pPr>
              <w:spacing w:after="160" w:line="259" w:lineRule="auto"/>
              <w:jc w:val="center"/>
              <w:rPr>
                <w:rFonts w:ascii="Calibri" w:eastAsia="Calibri" w:hAnsi="Calibri" w:cs="Times New Roman"/>
                <w:sz w:val="24"/>
                <w:szCs w:val="24"/>
                <w:lang w:val="es-ES"/>
              </w:rPr>
            </w:pPr>
            <w:r w:rsidRPr="006E3CAB">
              <w:rPr>
                <w:rFonts w:ascii="Calibri" w:eastAsia="Calibri" w:hAnsi="Calibri" w:cs="Times New Roman"/>
                <w:lang w:val="es-ES"/>
              </w:rPr>
              <w:t>Fundamentos jurídicos que justifican la regulación de la velocidad máxima permitida en las carreteras sinuosas en 60 KM/H para el transporte interprovincial de personas en el Perú.</w:t>
            </w:r>
          </w:p>
        </w:tc>
        <w:tc>
          <w:tcPr>
            <w:tcW w:w="1545" w:type="dxa"/>
            <w:vAlign w:val="center"/>
          </w:tcPr>
          <w:p w14:paraId="484070FD" w14:textId="640ED042" w:rsidR="007B57E8" w:rsidRPr="006E3CAB" w:rsidRDefault="007B57E8" w:rsidP="006E3CAB">
            <w:pPr>
              <w:spacing w:after="160" w:line="259" w:lineRule="auto"/>
              <w:jc w:val="center"/>
              <w:rPr>
                <w:rFonts w:ascii="Calibri" w:eastAsia="Calibri" w:hAnsi="Calibri" w:cs="Times New Roman"/>
                <w:sz w:val="24"/>
                <w:szCs w:val="24"/>
                <w:lang w:val="es-ES"/>
              </w:rPr>
            </w:pPr>
            <w:r w:rsidRPr="006E3CAB">
              <w:rPr>
                <w:rFonts w:ascii="Calibri" w:eastAsia="Calibri" w:hAnsi="Calibri" w:cs="Times New Roman"/>
                <w:lang w:val="es-ES"/>
              </w:rPr>
              <w:t>UPAGU</w:t>
            </w:r>
          </w:p>
        </w:tc>
      </w:tr>
      <w:tr w:rsidR="007B57E8" w14:paraId="2EF6F0B1" w14:textId="77777777" w:rsidTr="61B4E288">
        <w:trPr>
          <w:trHeight w:val="1680"/>
          <w:jc w:val="right"/>
        </w:trPr>
        <w:tc>
          <w:tcPr>
            <w:tcW w:w="645" w:type="dxa"/>
            <w:vAlign w:val="center"/>
          </w:tcPr>
          <w:p w14:paraId="497EC8E9" w14:textId="3507E3AB" w:rsidR="007B57E8" w:rsidRPr="00E46980" w:rsidRDefault="26DB49C5" w:rsidP="00E46980">
            <w:pPr>
              <w:jc w:val="center"/>
              <w:rPr>
                <w:lang w:val="es-ES"/>
              </w:rPr>
            </w:pPr>
            <w:r w:rsidRPr="112D80FF">
              <w:rPr>
                <w:lang w:val="es-ES"/>
              </w:rPr>
              <w:t>[</w:t>
            </w:r>
            <w:r w:rsidR="00E46980">
              <w:rPr>
                <w:lang w:val="es-ES"/>
              </w:rPr>
              <w:t>20</w:t>
            </w:r>
            <w:r w:rsidR="40F33D3B" w:rsidRPr="112D80FF">
              <w:rPr>
                <w:lang w:val="es-ES"/>
              </w:rPr>
              <w:t>]</w:t>
            </w:r>
          </w:p>
        </w:tc>
        <w:tc>
          <w:tcPr>
            <w:tcW w:w="2720" w:type="dxa"/>
            <w:vAlign w:val="center"/>
          </w:tcPr>
          <w:p w14:paraId="62F26B8D" w14:textId="77777777" w:rsidR="00131322" w:rsidRDefault="007B57E8" w:rsidP="001B1FAC">
            <w:pPr>
              <w:pStyle w:val="Prrafodelista"/>
              <w:numPr>
                <w:ilvl w:val="0"/>
                <w:numId w:val="36"/>
              </w:numPr>
              <w:rPr>
                <w:lang w:val="es-ES"/>
              </w:rPr>
            </w:pPr>
            <w:r w:rsidRPr="00131322">
              <w:rPr>
                <w:lang w:val="es-ES"/>
              </w:rPr>
              <w:t xml:space="preserve">JESÚS ANDRÉS CADENA </w:t>
            </w:r>
          </w:p>
          <w:p w14:paraId="6394F5C1" w14:textId="31FD715B" w:rsidR="007B57E8" w:rsidRPr="00131322" w:rsidRDefault="007B57E8" w:rsidP="001B1FAC">
            <w:pPr>
              <w:pStyle w:val="Prrafodelista"/>
              <w:numPr>
                <w:ilvl w:val="0"/>
                <w:numId w:val="36"/>
              </w:numPr>
              <w:rPr>
                <w:lang w:val="es-ES"/>
              </w:rPr>
            </w:pPr>
            <w:r w:rsidRPr="00131322">
              <w:rPr>
                <w:lang w:val="es-ES"/>
              </w:rPr>
              <w:t xml:space="preserve">JEFFERSON DANILO MARTÍNEZ </w:t>
            </w:r>
          </w:p>
        </w:tc>
        <w:tc>
          <w:tcPr>
            <w:tcW w:w="795" w:type="dxa"/>
            <w:vAlign w:val="center"/>
          </w:tcPr>
          <w:p w14:paraId="64A4E55F" w14:textId="70C54D22" w:rsidR="007B57E8" w:rsidRPr="00B53926" w:rsidRDefault="007B57E8" w:rsidP="00A922FD">
            <w:pPr>
              <w:spacing w:after="160" w:line="259" w:lineRule="auto"/>
              <w:jc w:val="center"/>
              <w:rPr>
                <w:rFonts w:ascii="Calibri" w:eastAsia="Calibri" w:hAnsi="Calibri" w:cs="Times New Roman"/>
                <w:b/>
                <w:bCs/>
                <w:lang w:val="es-ES"/>
              </w:rPr>
            </w:pPr>
            <w:r w:rsidRPr="00B53926">
              <w:rPr>
                <w:rFonts w:ascii="Calibri" w:eastAsia="Calibri" w:hAnsi="Calibri" w:cs="Times New Roman"/>
                <w:b/>
                <w:bCs/>
                <w:lang w:val="es-ES"/>
              </w:rPr>
              <w:t>2019</w:t>
            </w:r>
          </w:p>
        </w:tc>
        <w:tc>
          <w:tcPr>
            <w:tcW w:w="3632" w:type="dxa"/>
            <w:vAlign w:val="center"/>
          </w:tcPr>
          <w:p w14:paraId="25005BCF" w14:textId="55B82366" w:rsidR="007B57E8" w:rsidRPr="009B5FEE" w:rsidRDefault="007B57E8" w:rsidP="161179D6">
            <w:pPr>
              <w:spacing w:after="160" w:line="259" w:lineRule="auto"/>
              <w:jc w:val="center"/>
              <w:rPr>
                <w:rFonts w:ascii="Calibri" w:eastAsia="Calibri" w:hAnsi="Calibri" w:cs="Times New Roman"/>
                <w:sz w:val="24"/>
                <w:szCs w:val="24"/>
                <w:lang w:val="es-ES"/>
              </w:rPr>
            </w:pPr>
            <w:r w:rsidRPr="009B5FEE">
              <w:rPr>
                <w:rFonts w:ascii="Calibri" w:eastAsia="Calibri" w:hAnsi="Calibri" w:cs="Times New Roman"/>
                <w:lang w:val="es-ES"/>
              </w:rPr>
              <w:t>Aplicación móvil encaminada al fortalecimiento de la cultura vial, a personas entre edades de 18 a 30 años de la ciudad de San Juan de Pasto</w:t>
            </w:r>
          </w:p>
        </w:tc>
        <w:tc>
          <w:tcPr>
            <w:tcW w:w="1545" w:type="dxa"/>
            <w:vAlign w:val="center"/>
          </w:tcPr>
          <w:p w14:paraId="19CED610" w14:textId="36FA468A" w:rsidR="007B57E8" w:rsidRPr="00A922FD" w:rsidRDefault="007B57E8" w:rsidP="00A922FD">
            <w:pPr>
              <w:spacing w:after="160" w:line="259" w:lineRule="auto"/>
              <w:jc w:val="center"/>
              <w:rPr>
                <w:rFonts w:ascii="Calibri" w:eastAsia="Calibri" w:hAnsi="Calibri" w:cs="Times New Roman"/>
                <w:sz w:val="24"/>
                <w:szCs w:val="24"/>
                <w:lang w:val="es-ES"/>
              </w:rPr>
            </w:pPr>
            <w:proofErr w:type="spellStart"/>
            <w:r w:rsidRPr="00A922FD">
              <w:rPr>
                <w:rFonts w:ascii="Calibri" w:eastAsia="Calibri" w:hAnsi="Calibri" w:cs="Times New Roman"/>
                <w:sz w:val="24"/>
                <w:szCs w:val="24"/>
                <w:lang w:val="es-ES"/>
              </w:rPr>
              <w:t>udenar</w:t>
            </w:r>
            <w:proofErr w:type="spellEnd"/>
          </w:p>
        </w:tc>
      </w:tr>
      <w:tr w:rsidR="007B57E8" w14:paraId="1BB235CC" w14:textId="77777777" w:rsidTr="67E488E6">
        <w:trPr>
          <w:jc w:val="right"/>
        </w:trPr>
        <w:tc>
          <w:tcPr>
            <w:tcW w:w="645" w:type="dxa"/>
            <w:vAlign w:val="center"/>
          </w:tcPr>
          <w:p w14:paraId="159A2364" w14:textId="42A6428C" w:rsidR="007B57E8" w:rsidRPr="00E46980" w:rsidRDefault="34B98442" w:rsidP="00E46980">
            <w:pPr>
              <w:jc w:val="center"/>
              <w:rPr>
                <w:lang w:val="es-ES"/>
              </w:rPr>
            </w:pPr>
            <w:r w:rsidRPr="112D80FF">
              <w:rPr>
                <w:lang w:val="es-ES"/>
              </w:rPr>
              <w:t>[</w:t>
            </w:r>
            <w:r w:rsidR="00E46980">
              <w:rPr>
                <w:lang w:val="es-ES"/>
              </w:rPr>
              <w:t>21</w:t>
            </w:r>
            <w:r w:rsidR="4C061DE0" w:rsidRPr="112D80FF">
              <w:rPr>
                <w:lang w:val="es-ES"/>
              </w:rPr>
              <w:t>]</w:t>
            </w:r>
          </w:p>
        </w:tc>
        <w:tc>
          <w:tcPr>
            <w:tcW w:w="2720" w:type="dxa"/>
            <w:vAlign w:val="center"/>
          </w:tcPr>
          <w:p w14:paraId="22817F65" w14:textId="77777777" w:rsidR="00131322" w:rsidRDefault="007B57E8" w:rsidP="001B1FAC">
            <w:pPr>
              <w:pStyle w:val="Prrafodelista"/>
              <w:numPr>
                <w:ilvl w:val="0"/>
                <w:numId w:val="37"/>
              </w:numPr>
              <w:rPr>
                <w:lang w:val="es-ES"/>
              </w:rPr>
            </w:pPr>
            <w:r w:rsidRPr="00131322">
              <w:rPr>
                <w:lang w:val="es-ES"/>
              </w:rPr>
              <w:t xml:space="preserve">EDISON FABIÁN MORA CAMPOVERDE </w:t>
            </w:r>
          </w:p>
          <w:p w14:paraId="527C77B6" w14:textId="753F8FED" w:rsidR="007B57E8" w:rsidRPr="00131322" w:rsidRDefault="007B57E8" w:rsidP="001B1FAC">
            <w:pPr>
              <w:pStyle w:val="Prrafodelista"/>
              <w:numPr>
                <w:ilvl w:val="0"/>
                <w:numId w:val="37"/>
              </w:numPr>
              <w:rPr>
                <w:lang w:val="es-ES"/>
              </w:rPr>
            </w:pPr>
            <w:r w:rsidRPr="00131322">
              <w:rPr>
                <w:lang w:val="es-ES"/>
              </w:rPr>
              <w:t>BYRON JOSÉ PRIETO PINZÓN</w:t>
            </w:r>
          </w:p>
        </w:tc>
        <w:tc>
          <w:tcPr>
            <w:tcW w:w="795" w:type="dxa"/>
            <w:vAlign w:val="center"/>
          </w:tcPr>
          <w:p w14:paraId="0C0970EA" w14:textId="6F14E752" w:rsidR="007B57E8" w:rsidRPr="00B53926" w:rsidRDefault="007B57E8" w:rsidP="00B53926">
            <w:pPr>
              <w:spacing w:after="160" w:line="259" w:lineRule="auto"/>
              <w:jc w:val="center"/>
              <w:rPr>
                <w:rFonts w:ascii="Calibri" w:eastAsia="Calibri" w:hAnsi="Calibri" w:cs="Times New Roman"/>
                <w:b/>
                <w:bCs/>
                <w:lang w:val="es-ES"/>
              </w:rPr>
            </w:pPr>
            <w:r w:rsidRPr="15B85516">
              <w:rPr>
                <w:rFonts w:ascii="Calibri" w:eastAsia="Calibri" w:hAnsi="Calibri" w:cs="Times New Roman"/>
                <w:b/>
                <w:lang w:val="es-ES"/>
              </w:rPr>
              <w:t>2020</w:t>
            </w:r>
          </w:p>
        </w:tc>
        <w:tc>
          <w:tcPr>
            <w:tcW w:w="3632" w:type="dxa"/>
            <w:vAlign w:val="center"/>
          </w:tcPr>
          <w:p w14:paraId="613D74C8" w14:textId="6B0D768A" w:rsidR="007B57E8" w:rsidRPr="00ED5D63" w:rsidRDefault="007B57E8" w:rsidP="161179D6">
            <w:pPr>
              <w:spacing w:after="160" w:line="259" w:lineRule="auto"/>
              <w:jc w:val="center"/>
              <w:rPr>
                <w:rFonts w:ascii="Calibri" w:eastAsia="Calibri" w:hAnsi="Calibri" w:cs="Times New Roman"/>
                <w:sz w:val="24"/>
                <w:szCs w:val="24"/>
                <w:lang w:val="es-ES"/>
              </w:rPr>
            </w:pPr>
            <w:r w:rsidRPr="00ED5D63">
              <w:rPr>
                <w:rFonts w:ascii="Calibri" w:eastAsia="Calibri" w:hAnsi="Calibri" w:cs="Times New Roman"/>
                <w:lang w:val="es-ES"/>
              </w:rPr>
              <w:t>ANÁLISIS DEL USO DEL CINTURÓN DE SEGURIDAD EN VEHÍCULOS, EN LA CIUDAD DE CUENCA</w:t>
            </w:r>
          </w:p>
        </w:tc>
        <w:tc>
          <w:tcPr>
            <w:tcW w:w="1545" w:type="dxa"/>
            <w:vAlign w:val="center"/>
          </w:tcPr>
          <w:p w14:paraId="0DB60A34" w14:textId="5EC51260" w:rsidR="007B57E8" w:rsidRPr="00B53926" w:rsidRDefault="007B57E8" w:rsidP="00B53926">
            <w:pPr>
              <w:spacing w:after="160" w:line="259" w:lineRule="auto"/>
              <w:jc w:val="center"/>
              <w:rPr>
                <w:rFonts w:ascii="Calibri" w:eastAsia="Calibri" w:hAnsi="Calibri" w:cs="Times New Roman"/>
                <w:lang w:val="es-ES"/>
              </w:rPr>
            </w:pPr>
            <w:proofErr w:type="spellStart"/>
            <w:r w:rsidRPr="00B53926">
              <w:rPr>
                <w:rFonts w:ascii="Calibri" w:eastAsia="Calibri" w:hAnsi="Calibri" w:cs="Times New Roman"/>
                <w:lang w:val="es-ES"/>
              </w:rPr>
              <w:t>dspace</w:t>
            </w:r>
            <w:proofErr w:type="spellEnd"/>
          </w:p>
        </w:tc>
      </w:tr>
      <w:tr w:rsidR="007B57E8" w14:paraId="112BB346" w14:textId="77777777" w:rsidTr="67E488E6">
        <w:trPr>
          <w:jc w:val="right"/>
        </w:trPr>
        <w:tc>
          <w:tcPr>
            <w:tcW w:w="645" w:type="dxa"/>
            <w:vAlign w:val="center"/>
          </w:tcPr>
          <w:p w14:paraId="767723F6" w14:textId="15DE9A0C" w:rsidR="007B57E8" w:rsidRDefault="10942157" w:rsidP="00E46980">
            <w:pPr>
              <w:jc w:val="center"/>
            </w:pPr>
            <w:r>
              <w:t>[</w:t>
            </w:r>
            <w:r w:rsidR="00E46980">
              <w:t>22</w:t>
            </w:r>
            <w:r w:rsidR="5B137DAE">
              <w:t>]</w:t>
            </w:r>
          </w:p>
        </w:tc>
        <w:tc>
          <w:tcPr>
            <w:tcW w:w="2720" w:type="dxa"/>
            <w:vAlign w:val="center"/>
          </w:tcPr>
          <w:p w14:paraId="7429F4D2" w14:textId="77777777" w:rsidR="00131322" w:rsidRPr="00131322" w:rsidRDefault="007B57E8" w:rsidP="001B1FAC">
            <w:pPr>
              <w:pStyle w:val="Prrafodelista"/>
              <w:numPr>
                <w:ilvl w:val="0"/>
                <w:numId w:val="38"/>
              </w:numPr>
              <w:rPr>
                <w:lang w:val="es-ES"/>
              </w:rPr>
            </w:pPr>
            <w:r>
              <w:t xml:space="preserve">DIEGO CARLOS CAJAMARCA QUITUIZACA </w:t>
            </w:r>
          </w:p>
          <w:p w14:paraId="1EC6A2D6" w14:textId="1161E8BA" w:rsidR="007B57E8" w:rsidRPr="00131322" w:rsidRDefault="007B57E8" w:rsidP="001B1FAC">
            <w:pPr>
              <w:pStyle w:val="Prrafodelista"/>
              <w:numPr>
                <w:ilvl w:val="0"/>
                <w:numId w:val="38"/>
              </w:numPr>
              <w:rPr>
                <w:lang w:val="es-ES"/>
              </w:rPr>
            </w:pPr>
            <w:r>
              <w:t>DARIO JAVIER MEJIA CHUCARALAO</w:t>
            </w:r>
          </w:p>
        </w:tc>
        <w:tc>
          <w:tcPr>
            <w:tcW w:w="795" w:type="dxa"/>
            <w:vAlign w:val="center"/>
          </w:tcPr>
          <w:p w14:paraId="4561A968" w14:textId="7C4A6D30" w:rsidR="007B57E8" w:rsidRPr="006D6E4B" w:rsidRDefault="007B57E8" w:rsidP="006911F3">
            <w:pPr>
              <w:spacing w:after="160" w:line="259" w:lineRule="auto"/>
              <w:jc w:val="center"/>
              <w:rPr>
                <w:rFonts w:ascii="Calibri" w:eastAsia="Calibri" w:hAnsi="Calibri" w:cs="Times New Roman"/>
                <w:b/>
                <w:bCs/>
                <w:lang w:val="es-ES"/>
              </w:rPr>
            </w:pPr>
            <w:r w:rsidRPr="006D6E4B">
              <w:rPr>
                <w:rFonts w:ascii="Calibri" w:eastAsia="Calibri" w:hAnsi="Calibri" w:cs="Times New Roman"/>
                <w:b/>
                <w:bCs/>
                <w:lang w:val="es-ES"/>
              </w:rPr>
              <w:t>2022</w:t>
            </w:r>
          </w:p>
        </w:tc>
        <w:tc>
          <w:tcPr>
            <w:tcW w:w="3632" w:type="dxa"/>
            <w:vAlign w:val="center"/>
          </w:tcPr>
          <w:p w14:paraId="4EACE76D" w14:textId="4BCA0F5E" w:rsidR="007B57E8" w:rsidRPr="006911F3" w:rsidRDefault="007B57E8" w:rsidP="161179D6">
            <w:pPr>
              <w:spacing w:after="160" w:line="259" w:lineRule="auto"/>
              <w:jc w:val="center"/>
              <w:rPr>
                <w:rFonts w:ascii="Calibri" w:eastAsia="Calibri" w:hAnsi="Calibri" w:cs="Times New Roman"/>
                <w:lang w:val="es-ES"/>
              </w:rPr>
            </w:pPr>
            <w:r w:rsidRPr="006911F3">
              <w:rPr>
                <w:rFonts w:ascii="Calibri" w:eastAsia="Calibri" w:hAnsi="Calibri" w:cs="Times New Roman"/>
                <w:lang w:val="es-ES"/>
              </w:rPr>
              <w:t>ANÁLISIS BIOMECÁNICO DE LA SEGURIDAD DE LOS PASAJEROS DURANTE IMPACTOS FRONTALES Y LATERALES EN VEHÍCULOS COMPACTOS Y DE CHASIS POR EL MÉTODO DE FEM</w:t>
            </w:r>
          </w:p>
        </w:tc>
        <w:tc>
          <w:tcPr>
            <w:tcW w:w="1545" w:type="dxa"/>
            <w:vAlign w:val="center"/>
          </w:tcPr>
          <w:p w14:paraId="5A3728F9" w14:textId="36D5726F" w:rsidR="007B57E8" w:rsidRDefault="007B57E8" w:rsidP="00E36FBD">
            <w:pPr>
              <w:spacing w:after="160" w:line="259" w:lineRule="auto"/>
              <w:jc w:val="center"/>
              <w:rPr>
                <w:rFonts w:ascii="Calibri" w:eastAsia="Calibri" w:hAnsi="Calibri" w:cs="Times New Roman"/>
                <w:b/>
                <w:bCs/>
                <w:sz w:val="24"/>
                <w:szCs w:val="24"/>
                <w:lang w:val="es-ES"/>
              </w:rPr>
            </w:pPr>
            <w:proofErr w:type="spellStart"/>
            <w:r w:rsidRPr="00B53926">
              <w:rPr>
                <w:rFonts w:ascii="Calibri" w:eastAsia="Calibri" w:hAnsi="Calibri" w:cs="Times New Roman"/>
                <w:lang w:val="es-ES"/>
              </w:rPr>
              <w:t>dspace</w:t>
            </w:r>
            <w:proofErr w:type="spellEnd"/>
          </w:p>
        </w:tc>
      </w:tr>
      <w:tr w:rsidR="007B57E8" w14:paraId="02993B27" w14:textId="77777777" w:rsidTr="67E488E6">
        <w:trPr>
          <w:jc w:val="right"/>
        </w:trPr>
        <w:tc>
          <w:tcPr>
            <w:tcW w:w="645" w:type="dxa"/>
            <w:vAlign w:val="center"/>
          </w:tcPr>
          <w:p w14:paraId="459E9984" w14:textId="542A521D" w:rsidR="007B57E8" w:rsidRPr="0072758E" w:rsidRDefault="6FE59211" w:rsidP="00E46980">
            <w:pPr>
              <w:spacing w:after="160" w:line="259" w:lineRule="auto"/>
              <w:jc w:val="center"/>
              <w:rPr>
                <w:rFonts w:ascii="Calibri" w:eastAsia="Calibri" w:hAnsi="Calibri" w:cs="Times New Roman"/>
                <w:lang w:val="es-ES"/>
              </w:rPr>
            </w:pPr>
            <w:r w:rsidRPr="112D80FF">
              <w:rPr>
                <w:rFonts w:ascii="Calibri" w:eastAsia="Calibri" w:hAnsi="Calibri" w:cs="Times New Roman"/>
                <w:lang w:val="es-ES"/>
              </w:rPr>
              <w:t>[</w:t>
            </w:r>
            <w:r w:rsidR="00E46980">
              <w:rPr>
                <w:rFonts w:ascii="Calibri" w:eastAsia="Calibri" w:hAnsi="Calibri" w:cs="Times New Roman"/>
                <w:lang w:val="es-ES"/>
              </w:rPr>
              <w:t>23</w:t>
            </w:r>
            <w:r w:rsidR="31FE83B0" w:rsidRPr="112D80FF">
              <w:rPr>
                <w:rFonts w:ascii="Calibri" w:eastAsia="Calibri" w:hAnsi="Calibri" w:cs="Times New Roman"/>
                <w:lang w:val="es-ES"/>
              </w:rPr>
              <w:t>]</w:t>
            </w:r>
          </w:p>
        </w:tc>
        <w:tc>
          <w:tcPr>
            <w:tcW w:w="2720" w:type="dxa"/>
            <w:vAlign w:val="center"/>
          </w:tcPr>
          <w:p w14:paraId="54893D99" w14:textId="143EBB28" w:rsidR="007B57E8" w:rsidRPr="0072758E" w:rsidRDefault="007B57E8" w:rsidP="0072758E">
            <w:pPr>
              <w:spacing w:after="160" w:line="259" w:lineRule="auto"/>
              <w:jc w:val="center"/>
              <w:rPr>
                <w:rFonts w:ascii="Calibri" w:eastAsia="Calibri" w:hAnsi="Calibri" w:cs="Times New Roman"/>
                <w:sz w:val="24"/>
                <w:szCs w:val="24"/>
                <w:lang w:val="es-ES"/>
              </w:rPr>
            </w:pPr>
            <w:r w:rsidRPr="0072758E">
              <w:rPr>
                <w:rFonts w:ascii="Calibri" w:eastAsia="Calibri" w:hAnsi="Calibri" w:cs="Times New Roman"/>
                <w:lang w:val="es-ES"/>
              </w:rPr>
              <w:t>Adán Farías</w:t>
            </w:r>
          </w:p>
        </w:tc>
        <w:tc>
          <w:tcPr>
            <w:tcW w:w="795" w:type="dxa"/>
            <w:vAlign w:val="center"/>
          </w:tcPr>
          <w:p w14:paraId="300D0720" w14:textId="56225D51" w:rsidR="007B57E8" w:rsidRDefault="007B57E8" w:rsidP="009B2F16">
            <w:pPr>
              <w:spacing w:after="160" w:line="259" w:lineRule="auto"/>
              <w:jc w:val="center"/>
              <w:rPr>
                <w:rFonts w:ascii="Calibri" w:eastAsia="Calibri" w:hAnsi="Calibri" w:cs="Times New Roman"/>
                <w:b/>
                <w:bCs/>
                <w:sz w:val="24"/>
                <w:szCs w:val="24"/>
                <w:lang w:val="es-ES"/>
              </w:rPr>
            </w:pPr>
            <w:r w:rsidRPr="15B85516">
              <w:rPr>
                <w:rFonts w:ascii="Calibri" w:eastAsia="Calibri" w:hAnsi="Calibri" w:cs="Times New Roman"/>
                <w:b/>
                <w:lang w:val="es-ES"/>
              </w:rPr>
              <w:t>2022</w:t>
            </w:r>
          </w:p>
        </w:tc>
        <w:tc>
          <w:tcPr>
            <w:tcW w:w="3632" w:type="dxa"/>
            <w:vAlign w:val="center"/>
          </w:tcPr>
          <w:p w14:paraId="7ED729B8" w14:textId="08BEB309" w:rsidR="007B57E8" w:rsidRPr="009B2F16" w:rsidRDefault="007B57E8" w:rsidP="161179D6">
            <w:pPr>
              <w:spacing w:after="160" w:line="259" w:lineRule="auto"/>
              <w:jc w:val="center"/>
              <w:rPr>
                <w:rFonts w:ascii="Calibri" w:eastAsia="Calibri" w:hAnsi="Calibri" w:cs="Times New Roman"/>
                <w:sz w:val="24"/>
                <w:szCs w:val="24"/>
                <w:lang w:val="es-ES"/>
              </w:rPr>
            </w:pPr>
            <w:r w:rsidRPr="009B2F16">
              <w:rPr>
                <w:rFonts w:ascii="Calibri" w:eastAsia="Calibri" w:hAnsi="Calibri" w:cs="Times New Roman"/>
                <w:lang w:val="es-ES"/>
              </w:rPr>
              <w:t>La motocicleta en América Latina: actualidad y buenas prácticas recomendadas para el cuidado de sus usuarios</w:t>
            </w:r>
          </w:p>
        </w:tc>
        <w:tc>
          <w:tcPr>
            <w:tcW w:w="1545" w:type="dxa"/>
            <w:vAlign w:val="center"/>
          </w:tcPr>
          <w:p w14:paraId="1F68628B" w14:textId="168FBCCF" w:rsidR="007B57E8" w:rsidRPr="0072758E" w:rsidRDefault="007B57E8" w:rsidP="0072758E">
            <w:pPr>
              <w:spacing w:after="160" w:line="259" w:lineRule="auto"/>
              <w:jc w:val="center"/>
              <w:rPr>
                <w:rFonts w:ascii="Calibri" w:eastAsia="Calibri" w:hAnsi="Calibri" w:cs="Times New Roman"/>
                <w:sz w:val="24"/>
                <w:szCs w:val="24"/>
                <w:lang w:val="es-ES"/>
              </w:rPr>
            </w:pPr>
            <w:r w:rsidRPr="0072758E">
              <w:rPr>
                <w:rFonts w:ascii="Calibri" w:eastAsia="Calibri" w:hAnsi="Calibri" w:cs="Times New Roman"/>
                <w:lang w:val="es-ES"/>
              </w:rPr>
              <w:t>EMIS</w:t>
            </w:r>
          </w:p>
        </w:tc>
      </w:tr>
    </w:tbl>
    <w:p w14:paraId="2A9990E5" w14:textId="2E893116" w:rsidR="00E10F91" w:rsidRDefault="48434798" w:rsidP="6AFBDAEC">
      <w:pPr>
        <w:spacing w:after="160" w:line="259" w:lineRule="auto"/>
        <w:ind w:left="2124" w:firstLine="708"/>
        <w:rPr>
          <w:i/>
          <w:iCs/>
          <w:lang w:val="es-ES"/>
        </w:rPr>
      </w:pPr>
      <w:r w:rsidRPr="6AFBDAEC">
        <w:rPr>
          <w:i/>
          <w:iCs/>
          <w:lang w:val="es-ES"/>
        </w:rPr>
        <w:t>Tabla 4. Documentos seleccionados</w:t>
      </w:r>
    </w:p>
    <w:p w14:paraId="46B9BDDF" w14:textId="2E893116" w:rsidR="00AE71CF" w:rsidRDefault="00AE71CF" w:rsidP="6AFBDAEC">
      <w:pPr>
        <w:spacing w:after="160" w:line="259" w:lineRule="auto"/>
        <w:ind w:left="2124" w:firstLine="708"/>
        <w:rPr>
          <w:i/>
          <w:iCs/>
          <w:lang w:val="es-ES"/>
        </w:rPr>
      </w:pPr>
    </w:p>
    <w:p w14:paraId="05332D35" w14:textId="2E893116" w:rsidR="00AE71CF" w:rsidRDefault="00AE71CF" w:rsidP="6AFBDAEC">
      <w:pPr>
        <w:spacing w:after="160" w:line="259" w:lineRule="auto"/>
        <w:ind w:left="2124" w:firstLine="708"/>
        <w:rPr>
          <w:i/>
          <w:lang w:val="es-ES"/>
        </w:rPr>
      </w:pPr>
    </w:p>
    <w:p w14:paraId="63D90CE1" w14:textId="26025E51" w:rsidR="4B05BA12" w:rsidRPr="00AF6D43" w:rsidRDefault="00AF6D43" w:rsidP="60A1E783">
      <w:pPr>
        <w:spacing w:after="160" w:line="259" w:lineRule="auto"/>
        <w:ind w:firstLine="708"/>
        <w:rPr>
          <w:rFonts w:ascii="Calibri" w:eastAsia="Calibri" w:hAnsi="Calibri" w:cs="Times New Roman"/>
          <w:lang w:val="es-ES"/>
        </w:rPr>
      </w:pPr>
      <w:r w:rsidRPr="4A1494AF">
        <w:rPr>
          <w:rFonts w:ascii="Calibri" w:eastAsia="Calibri" w:hAnsi="Calibri" w:cs="Times New Roman"/>
          <w:b/>
          <w:bCs/>
          <w:sz w:val="24"/>
          <w:szCs w:val="24"/>
          <w:lang w:val="es-ES"/>
        </w:rPr>
        <w:lastRenderedPageBreak/>
        <w:t>3.</w:t>
      </w:r>
      <w:r w:rsidR="7F5F5BBB" w:rsidRPr="60A1E783">
        <w:rPr>
          <w:rFonts w:ascii="Calibri" w:eastAsia="Calibri" w:hAnsi="Calibri" w:cs="Times New Roman"/>
          <w:b/>
          <w:bCs/>
          <w:sz w:val="24"/>
          <w:szCs w:val="24"/>
          <w:lang w:val="es-ES"/>
        </w:rPr>
        <w:t xml:space="preserve">2 </w:t>
      </w:r>
      <w:r w:rsidR="4B05BA12" w:rsidRPr="60A1E783">
        <w:rPr>
          <w:rFonts w:ascii="Calibri" w:eastAsia="Calibri" w:hAnsi="Calibri" w:cs="Times New Roman"/>
          <w:b/>
          <w:bCs/>
          <w:sz w:val="24"/>
          <w:szCs w:val="24"/>
          <w:lang w:val="es-ES"/>
        </w:rPr>
        <w:t>Publicaciones</w:t>
      </w:r>
      <w:r w:rsidR="4B05BA12" w:rsidRPr="4A1494AF">
        <w:rPr>
          <w:rFonts w:ascii="Calibri" w:eastAsia="Calibri" w:hAnsi="Calibri" w:cs="Times New Roman"/>
          <w:b/>
          <w:bCs/>
          <w:sz w:val="24"/>
          <w:szCs w:val="24"/>
          <w:lang w:val="es-ES"/>
        </w:rPr>
        <w:t xml:space="preserve"> por año</w:t>
      </w:r>
    </w:p>
    <w:p w14:paraId="6C67BA10" w14:textId="11BFDC5D" w:rsidR="416D3DE0" w:rsidRDefault="416D3DE0" w:rsidP="61B4E288">
      <w:pPr>
        <w:spacing w:after="160" w:line="259" w:lineRule="auto"/>
        <w:ind w:left="1428"/>
        <w:jc w:val="both"/>
        <w:rPr>
          <w:rFonts w:ascii="Calibri" w:eastAsia="Calibri" w:hAnsi="Calibri" w:cs="Times New Roman"/>
          <w:lang w:val="es-ES"/>
        </w:rPr>
      </w:pPr>
      <w:r w:rsidRPr="61B4E288">
        <w:rPr>
          <w:rFonts w:ascii="Calibri" w:eastAsia="Calibri" w:hAnsi="Calibri" w:cs="Times New Roman"/>
          <w:lang w:val="es-ES"/>
        </w:rPr>
        <w:t>En la figura 1 podemos encontrar</w:t>
      </w:r>
      <w:r w:rsidR="1BDC21A5" w:rsidRPr="61B4E288">
        <w:rPr>
          <w:rFonts w:ascii="Calibri" w:eastAsia="Calibri" w:hAnsi="Calibri" w:cs="Times New Roman"/>
          <w:lang w:val="es-ES"/>
        </w:rPr>
        <w:t xml:space="preserve"> un análisis de</w:t>
      </w:r>
      <w:r w:rsidR="2CCCF315" w:rsidRPr="61B4E288">
        <w:rPr>
          <w:rFonts w:ascii="Calibri" w:eastAsia="Calibri" w:hAnsi="Calibri" w:cs="Times New Roman"/>
          <w:lang w:val="es-ES"/>
        </w:rPr>
        <w:t xml:space="preserve"> la cantidad de publicaciones </w:t>
      </w:r>
      <w:r w:rsidR="7421E4A1" w:rsidRPr="61B4E288">
        <w:rPr>
          <w:rFonts w:ascii="Calibri" w:eastAsia="Calibri" w:hAnsi="Calibri" w:cs="Times New Roman"/>
          <w:lang w:val="es-ES"/>
        </w:rPr>
        <w:t xml:space="preserve">realizadas </w:t>
      </w:r>
      <w:r w:rsidR="7C939259" w:rsidRPr="61B4E288">
        <w:rPr>
          <w:rFonts w:ascii="Calibri" w:eastAsia="Calibri" w:hAnsi="Calibri" w:cs="Times New Roman"/>
          <w:lang w:val="es-ES"/>
        </w:rPr>
        <w:t xml:space="preserve">desde </w:t>
      </w:r>
      <w:r w:rsidR="07E8AE2E" w:rsidRPr="61B4E288">
        <w:rPr>
          <w:rFonts w:ascii="Calibri" w:eastAsia="Calibri" w:hAnsi="Calibri" w:cs="Times New Roman"/>
          <w:lang w:val="es-ES"/>
        </w:rPr>
        <w:t xml:space="preserve">hace </w:t>
      </w:r>
      <w:r w:rsidR="5E8E138D" w:rsidRPr="61B4E288">
        <w:rPr>
          <w:rFonts w:ascii="Calibri" w:eastAsia="Calibri" w:hAnsi="Calibri" w:cs="Times New Roman"/>
          <w:lang w:val="es-ES"/>
        </w:rPr>
        <w:t xml:space="preserve">3 </w:t>
      </w:r>
      <w:r w:rsidR="07E8AE2E" w:rsidRPr="61B4E288">
        <w:rPr>
          <w:rFonts w:ascii="Calibri" w:eastAsia="Calibri" w:hAnsi="Calibri" w:cs="Times New Roman"/>
          <w:lang w:val="es-ES"/>
        </w:rPr>
        <w:t>años</w:t>
      </w:r>
      <w:r w:rsidR="49199231" w:rsidRPr="61B4E288">
        <w:rPr>
          <w:rFonts w:ascii="Calibri" w:eastAsia="Calibri" w:hAnsi="Calibri" w:cs="Times New Roman"/>
          <w:lang w:val="es-ES"/>
        </w:rPr>
        <w:t xml:space="preserve"> hasta la actualidad</w:t>
      </w:r>
      <w:r w:rsidR="6F661092" w:rsidRPr="61B4E288">
        <w:rPr>
          <w:rFonts w:ascii="Calibri" w:eastAsia="Calibri" w:hAnsi="Calibri" w:cs="Times New Roman"/>
          <w:lang w:val="es-ES"/>
        </w:rPr>
        <w:t xml:space="preserve">, </w:t>
      </w:r>
      <w:r w:rsidR="44B5EF87" w:rsidRPr="61B4E288">
        <w:rPr>
          <w:rFonts w:ascii="Calibri" w:eastAsia="Calibri" w:hAnsi="Calibri" w:cs="Times New Roman"/>
          <w:lang w:val="es-ES"/>
        </w:rPr>
        <w:t xml:space="preserve">tal y como se puede observar la mayor cantidad de documentos seleccionados </w:t>
      </w:r>
      <w:r w:rsidR="3E67ECF3" w:rsidRPr="61B4E288">
        <w:rPr>
          <w:rFonts w:ascii="Calibri" w:eastAsia="Calibri" w:hAnsi="Calibri" w:cs="Times New Roman"/>
          <w:lang w:val="es-ES"/>
        </w:rPr>
        <w:t xml:space="preserve">se encuentran publicados en el </w:t>
      </w:r>
      <w:r w:rsidR="1E15B166" w:rsidRPr="61B4E288">
        <w:rPr>
          <w:rFonts w:ascii="Calibri" w:eastAsia="Calibri" w:hAnsi="Calibri" w:cs="Times New Roman"/>
          <w:lang w:val="es-ES"/>
        </w:rPr>
        <w:t>año 2019 teniendo así el pico mal alto.</w:t>
      </w:r>
      <w:r w:rsidR="16863628" w:rsidRPr="61B4E288">
        <w:rPr>
          <w:rFonts w:ascii="Calibri" w:eastAsia="Calibri" w:hAnsi="Calibri" w:cs="Times New Roman"/>
          <w:lang w:val="es-ES"/>
        </w:rPr>
        <w:t xml:space="preserve"> En los años siguientes podemos</w:t>
      </w:r>
      <w:r w:rsidR="0F046536" w:rsidRPr="61B4E288">
        <w:rPr>
          <w:rFonts w:ascii="Calibri" w:eastAsia="Calibri" w:hAnsi="Calibri" w:cs="Times New Roman"/>
          <w:lang w:val="es-ES"/>
        </w:rPr>
        <w:t xml:space="preserve"> notar una </w:t>
      </w:r>
      <w:r w:rsidR="6B4C5C07" w:rsidRPr="61B4E288">
        <w:rPr>
          <w:rFonts w:ascii="Calibri" w:eastAsia="Calibri" w:hAnsi="Calibri" w:cs="Times New Roman"/>
          <w:lang w:val="es-ES"/>
        </w:rPr>
        <w:t>disminución considerable</w:t>
      </w:r>
      <w:r w:rsidR="0F046536" w:rsidRPr="61B4E288">
        <w:rPr>
          <w:rFonts w:ascii="Calibri" w:eastAsia="Calibri" w:hAnsi="Calibri" w:cs="Times New Roman"/>
          <w:lang w:val="es-ES"/>
        </w:rPr>
        <w:t xml:space="preserve"> en la cantidad de publicaciones</w:t>
      </w:r>
      <w:r w:rsidR="3183ADF0" w:rsidRPr="61B4E288">
        <w:rPr>
          <w:rFonts w:ascii="Calibri" w:eastAsia="Calibri" w:hAnsi="Calibri" w:cs="Times New Roman"/>
          <w:lang w:val="es-ES"/>
        </w:rPr>
        <w:t xml:space="preserve"> pertenecientes al tópico de investigación</w:t>
      </w:r>
      <w:r w:rsidR="14A585B3" w:rsidRPr="61B4E288">
        <w:rPr>
          <w:rFonts w:ascii="Calibri" w:eastAsia="Calibri" w:hAnsi="Calibri" w:cs="Times New Roman"/>
          <w:lang w:val="es-ES"/>
        </w:rPr>
        <w:t xml:space="preserve"> hasta el 2021, momento en el que se estabiliza dicha cantidad </w:t>
      </w:r>
      <w:r w:rsidR="20BA98B6" w:rsidRPr="61B4E288">
        <w:rPr>
          <w:rFonts w:ascii="Calibri" w:eastAsia="Calibri" w:hAnsi="Calibri" w:cs="Times New Roman"/>
          <w:lang w:val="es-ES"/>
        </w:rPr>
        <w:t>manteniéndose</w:t>
      </w:r>
      <w:r w:rsidR="14A585B3" w:rsidRPr="61B4E288">
        <w:rPr>
          <w:rFonts w:ascii="Calibri" w:eastAsia="Calibri" w:hAnsi="Calibri" w:cs="Times New Roman"/>
          <w:lang w:val="es-ES"/>
        </w:rPr>
        <w:t xml:space="preserve"> en 4 publicaciones hasta el </w:t>
      </w:r>
      <w:r w:rsidR="59654421" w:rsidRPr="61B4E288">
        <w:rPr>
          <w:rFonts w:ascii="Calibri" w:eastAsia="Calibri" w:hAnsi="Calibri" w:cs="Times New Roman"/>
          <w:lang w:val="es-ES"/>
        </w:rPr>
        <w:t>día</w:t>
      </w:r>
      <w:r w:rsidR="14A585B3" w:rsidRPr="61B4E288">
        <w:rPr>
          <w:rFonts w:ascii="Calibri" w:eastAsia="Calibri" w:hAnsi="Calibri" w:cs="Times New Roman"/>
          <w:lang w:val="es-ES"/>
        </w:rPr>
        <w:t xml:space="preserve"> de hoy</w:t>
      </w:r>
      <w:r w:rsidR="590B6A46" w:rsidRPr="61B4E288">
        <w:rPr>
          <w:rFonts w:ascii="Calibri" w:eastAsia="Calibri" w:hAnsi="Calibri" w:cs="Times New Roman"/>
          <w:lang w:val="es-ES"/>
        </w:rPr>
        <w:t>.</w:t>
      </w:r>
    </w:p>
    <w:p w14:paraId="13B5605D" w14:textId="7C166BCF" w:rsidR="67E488E6" w:rsidRDefault="37CB072A" w:rsidP="66B81923">
      <w:pPr>
        <w:spacing w:after="160" w:line="259" w:lineRule="auto"/>
        <w:ind w:left="720" w:firstLine="708"/>
      </w:pPr>
      <w:r>
        <w:t xml:space="preserve"> </w:t>
      </w:r>
      <w:r>
        <w:rPr>
          <w:noProof/>
        </w:rPr>
        <w:drawing>
          <wp:inline distT="0" distB="0" distL="0" distR="0" wp14:anchorId="6294DF21" wp14:editId="5625C6B4">
            <wp:extent cx="4163032" cy="3130947"/>
            <wp:effectExtent l="0" t="0" r="0" b="0"/>
            <wp:docPr id="19110713" name="Picture 1911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0713"/>
                    <pic:cNvPicPr/>
                  </pic:nvPicPr>
                  <pic:blipFill>
                    <a:blip r:embed="rId12">
                      <a:extLst>
                        <a:ext uri="{28A0092B-C50C-407E-A947-70E740481C1C}">
                          <a14:useLocalDpi xmlns:a14="http://schemas.microsoft.com/office/drawing/2010/main" val="0"/>
                        </a:ext>
                      </a:extLst>
                    </a:blip>
                    <a:stretch>
                      <a:fillRect/>
                    </a:stretch>
                  </pic:blipFill>
                  <pic:spPr>
                    <a:xfrm>
                      <a:off x="0" y="0"/>
                      <a:ext cx="4163032" cy="3130947"/>
                    </a:xfrm>
                    <a:prstGeom prst="rect">
                      <a:avLst/>
                    </a:prstGeom>
                  </pic:spPr>
                </pic:pic>
              </a:graphicData>
            </a:graphic>
          </wp:inline>
        </w:drawing>
      </w:r>
    </w:p>
    <w:p w14:paraId="4760791F" w14:textId="52CFA188" w:rsidR="75134FE2" w:rsidRDefault="3B5A9D8F" w:rsidP="147F909C">
      <w:pPr>
        <w:spacing w:after="160" w:line="259" w:lineRule="auto"/>
        <w:ind w:left="2832" w:firstLine="708"/>
        <w:rPr>
          <w:rFonts w:ascii="Calibri" w:eastAsia="Calibri" w:hAnsi="Calibri" w:cs="Times New Roman"/>
          <w:b/>
          <w:sz w:val="24"/>
          <w:szCs w:val="24"/>
          <w:lang w:val="es-ES"/>
        </w:rPr>
      </w:pPr>
      <w:r w:rsidRPr="147F909C">
        <w:rPr>
          <w:i/>
          <w:iCs/>
        </w:rPr>
        <w:t>Figura 1. Publicaciones por año</w:t>
      </w:r>
    </w:p>
    <w:p w14:paraId="485FBFE7" w14:textId="52CFA188" w:rsidR="4B05BA12" w:rsidRDefault="001B1FAC" w:rsidP="659B32EB">
      <w:pPr>
        <w:spacing w:after="160" w:line="259" w:lineRule="auto"/>
        <w:ind w:left="708"/>
        <w:rPr>
          <w:rFonts w:ascii="Calibri" w:eastAsia="Calibri" w:hAnsi="Calibri" w:cs="Times New Roman"/>
          <w:b/>
          <w:bCs/>
          <w:sz w:val="24"/>
          <w:szCs w:val="24"/>
          <w:lang w:val="es-ES"/>
        </w:rPr>
      </w:pPr>
      <w:r>
        <w:rPr>
          <w:rFonts w:ascii="Calibri" w:eastAsia="Calibri" w:hAnsi="Calibri" w:cs="Times New Roman"/>
          <w:b/>
          <w:bCs/>
          <w:sz w:val="24"/>
          <w:szCs w:val="24"/>
          <w:lang w:val="es-ES"/>
        </w:rPr>
        <w:t>3.</w:t>
      </w:r>
      <w:r w:rsidR="4F432E72" w:rsidRPr="60A1E783">
        <w:rPr>
          <w:rFonts w:ascii="Calibri" w:eastAsia="Calibri" w:hAnsi="Calibri" w:cs="Times New Roman"/>
          <w:b/>
          <w:bCs/>
          <w:sz w:val="24"/>
          <w:szCs w:val="24"/>
          <w:lang w:val="es-ES"/>
        </w:rPr>
        <w:t>3</w:t>
      </w:r>
      <w:r w:rsidR="4B05BA12" w:rsidRPr="67E488E6">
        <w:rPr>
          <w:rFonts w:ascii="Calibri" w:eastAsia="Calibri" w:hAnsi="Calibri" w:cs="Times New Roman"/>
          <w:b/>
          <w:bCs/>
          <w:sz w:val="24"/>
          <w:szCs w:val="24"/>
          <w:lang w:val="es-ES"/>
        </w:rPr>
        <w:t xml:space="preserve"> </w:t>
      </w:r>
      <w:r w:rsidR="3532F889" w:rsidRPr="2B13D3DC">
        <w:rPr>
          <w:rFonts w:ascii="Calibri" w:eastAsia="Calibri" w:hAnsi="Calibri" w:cs="Times New Roman"/>
          <w:b/>
          <w:bCs/>
          <w:sz w:val="24"/>
          <w:szCs w:val="24"/>
          <w:lang w:val="es-ES"/>
        </w:rPr>
        <w:t>Aporte</w:t>
      </w:r>
      <w:r w:rsidR="4B05BA12" w:rsidRPr="67E488E6">
        <w:rPr>
          <w:rFonts w:ascii="Calibri" w:eastAsia="Calibri" w:hAnsi="Calibri" w:cs="Times New Roman"/>
          <w:b/>
          <w:bCs/>
          <w:sz w:val="24"/>
          <w:szCs w:val="24"/>
          <w:lang w:val="es-ES"/>
        </w:rPr>
        <w:t xml:space="preserve"> por país</w:t>
      </w:r>
    </w:p>
    <w:p w14:paraId="5F2AC3E1" w14:textId="7FC9314D" w:rsidR="00AE71CF" w:rsidRDefault="5DF5A471" w:rsidP="61B4E288">
      <w:pPr>
        <w:spacing w:after="160" w:line="259" w:lineRule="auto"/>
        <w:ind w:left="1416"/>
        <w:jc w:val="both"/>
        <w:rPr>
          <w:rFonts w:ascii="Calibri" w:eastAsia="Calibri" w:hAnsi="Calibri" w:cs="Times New Roman"/>
          <w:lang w:val="es-ES"/>
        </w:rPr>
      </w:pPr>
      <w:r w:rsidRPr="61B4E288">
        <w:rPr>
          <w:rFonts w:ascii="Calibri" w:eastAsia="Calibri" w:hAnsi="Calibri" w:cs="Times New Roman"/>
          <w:lang w:val="es-ES"/>
        </w:rPr>
        <w:t>Se consider</w:t>
      </w:r>
      <w:r w:rsidR="3E1EF6E6" w:rsidRPr="61B4E288">
        <w:rPr>
          <w:rFonts w:ascii="Calibri" w:eastAsia="Calibri" w:hAnsi="Calibri" w:cs="Times New Roman"/>
          <w:lang w:val="es-ES"/>
        </w:rPr>
        <w:t>aron</w:t>
      </w:r>
      <w:r w:rsidRPr="61B4E288">
        <w:rPr>
          <w:rFonts w:ascii="Calibri" w:eastAsia="Calibri" w:hAnsi="Calibri" w:cs="Times New Roman"/>
          <w:lang w:val="es-ES"/>
        </w:rPr>
        <w:t xml:space="preserve"> </w:t>
      </w:r>
      <w:r w:rsidR="7D72AD95" w:rsidRPr="61B4E288">
        <w:rPr>
          <w:rFonts w:ascii="Calibri" w:eastAsia="Calibri" w:hAnsi="Calibri" w:cs="Times New Roman"/>
          <w:lang w:val="es-ES"/>
        </w:rPr>
        <w:t xml:space="preserve">los </w:t>
      </w:r>
      <w:r w:rsidR="1A51797C" w:rsidRPr="61B4E288">
        <w:rPr>
          <w:rFonts w:ascii="Calibri" w:eastAsia="Calibri" w:hAnsi="Calibri" w:cs="Times New Roman"/>
          <w:lang w:val="es-ES"/>
        </w:rPr>
        <w:t xml:space="preserve">países </w:t>
      </w:r>
      <w:r w:rsidR="440FF74E" w:rsidRPr="61B4E288">
        <w:rPr>
          <w:rFonts w:ascii="Calibri" w:eastAsia="Calibri" w:hAnsi="Calibri" w:cs="Times New Roman"/>
          <w:lang w:val="es-ES"/>
        </w:rPr>
        <w:t xml:space="preserve">originarios </w:t>
      </w:r>
      <w:r w:rsidR="6AAD07DA" w:rsidRPr="61B4E288">
        <w:rPr>
          <w:rFonts w:ascii="Calibri" w:eastAsia="Calibri" w:hAnsi="Calibri" w:cs="Times New Roman"/>
          <w:lang w:val="es-ES"/>
        </w:rPr>
        <w:t xml:space="preserve">de los documentos seleccionados </w:t>
      </w:r>
      <w:r w:rsidR="6A0CEBC1" w:rsidRPr="61B4E288">
        <w:rPr>
          <w:rFonts w:ascii="Calibri" w:eastAsia="Calibri" w:hAnsi="Calibri" w:cs="Times New Roman"/>
          <w:lang w:val="es-ES"/>
        </w:rPr>
        <w:t>para la revisión sistemática</w:t>
      </w:r>
      <w:r w:rsidR="274A9632" w:rsidRPr="61B4E288">
        <w:rPr>
          <w:rFonts w:ascii="Calibri" w:eastAsia="Calibri" w:hAnsi="Calibri" w:cs="Times New Roman"/>
          <w:lang w:val="es-ES"/>
        </w:rPr>
        <w:t>, para ello en la tabla 5 se llevó a cabo la clasificación de c</w:t>
      </w:r>
      <w:r w:rsidR="573A907A" w:rsidRPr="61B4E288">
        <w:rPr>
          <w:rFonts w:ascii="Calibri" w:eastAsia="Calibri" w:hAnsi="Calibri" w:cs="Times New Roman"/>
          <w:lang w:val="es-ES"/>
        </w:rPr>
        <w:t xml:space="preserve">ada uno por la cantidad de documentos aportados para la investigación. Encontramos que </w:t>
      </w:r>
      <w:r w:rsidR="329E4761" w:rsidRPr="61B4E288">
        <w:rPr>
          <w:rFonts w:ascii="Calibri" w:eastAsia="Calibri" w:hAnsi="Calibri" w:cs="Times New Roman"/>
          <w:lang w:val="es-ES"/>
        </w:rPr>
        <w:t>fueron 3 los países que contribuyeron</w:t>
      </w:r>
      <w:r w:rsidR="309AE94C" w:rsidRPr="61B4E288">
        <w:rPr>
          <w:rFonts w:ascii="Calibri" w:eastAsia="Calibri" w:hAnsi="Calibri" w:cs="Times New Roman"/>
          <w:lang w:val="es-ES"/>
        </w:rPr>
        <w:t xml:space="preserve"> con el estudio</w:t>
      </w:r>
      <w:r w:rsidR="0078329A" w:rsidRPr="61B4E288">
        <w:rPr>
          <w:rFonts w:ascii="Calibri" w:eastAsia="Calibri" w:hAnsi="Calibri" w:cs="Times New Roman"/>
          <w:lang w:val="es-ES"/>
        </w:rPr>
        <w:t>,</w:t>
      </w:r>
      <w:r w:rsidR="3342E5CF" w:rsidRPr="61B4E288">
        <w:rPr>
          <w:rFonts w:ascii="Calibri" w:eastAsia="Calibri" w:hAnsi="Calibri" w:cs="Times New Roman"/>
          <w:lang w:val="es-ES"/>
        </w:rPr>
        <w:t xml:space="preserve"> entre estos</w:t>
      </w:r>
      <w:r w:rsidR="0078329A" w:rsidRPr="61B4E288">
        <w:rPr>
          <w:rFonts w:ascii="Calibri" w:eastAsia="Calibri" w:hAnsi="Calibri" w:cs="Times New Roman"/>
          <w:lang w:val="es-ES"/>
        </w:rPr>
        <w:t xml:space="preserve"> podemos observar que Colombia y Ecuador son los que más </w:t>
      </w:r>
      <w:r w:rsidR="62F6D3D7" w:rsidRPr="61B4E288">
        <w:rPr>
          <w:rFonts w:ascii="Calibri" w:eastAsia="Calibri" w:hAnsi="Calibri" w:cs="Times New Roman"/>
          <w:lang w:val="es-ES"/>
        </w:rPr>
        <w:t>importancia le muestran a la investigación de las fallas mecánicas y la forma en que inciden en los accidentes viales, presentando 9 documentos cada uno</w:t>
      </w:r>
      <w:r w:rsidR="6EC2CCB9" w:rsidRPr="61B4E288">
        <w:rPr>
          <w:rFonts w:ascii="Calibri" w:eastAsia="Calibri" w:hAnsi="Calibri" w:cs="Times New Roman"/>
          <w:lang w:val="es-ES"/>
        </w:rPr>
        <w:t xml:space="preserve"> </w:t>
      </w:r>
      <w:r w:rsidR="45AC3275" w:rsidRPr="61B4E288">
        <w:rPr>
          <w:rFonts w:ascii="Calibri" w:eastAsia="Calibri" w:hAnsi="Calibri" w:cs="Times New Roman"/>
          <w:lang w:val="es-ES"/>
        </w:rPr>
        <w:t>ubicándose</w:t>
      </w:r>
      <w:r w:rsidR="62F6D3D7" w:rsidRPr="61B4E288">
        <w:rPr>
          <w:rFonts w:ascii="Calibri" w:eastAsia="Calibri" w:hAnsi="Calibri" w:cs="Times New Roman"/>
          <w:lang w:val="es-ES"/>
        </w:rPr>
        <w:t xml:space="preserve"> entonces en los primeros 2 puestos</w:t>
      </w:r>
      <w:r w:rsidR="6B14562F" w:rsidRPr="61B4E288">
        <w:rPr>
          <w:rFonts w:ascii="Calibri" w:eastAsia="Calibri" w:hAnsi="Calibri" w:cs="Times New Roman"/>
          <w:lang w:val="es-ES"/>
        </w:rPr>
        <w:t>,</w:t>
      </w:r>
      <w:r w:rsidR="6784C5F2" w:rsidRPr="61B4E288">
        <w:rPr>
          <w:rFonts w:ascii="Calibri" w:eastAsia="Calibri" w:hAnsi="Calibri" w:cs="Times New Roman"/>
          <w:lang w:val="es-ES"/>
        </w:rPr>
        <w:t xml:space="preserve"> por </w:t>
      </w:r>
      <w:r w:rsidR="0D28ED2E" w:rsidRPr="61B4E288">
        <w:rPr>
          <w:rFonts w:ascii="Calibri" w:eastAsia="Calibri" w:hAnsi="Calibri" w:cs="Times New Roman"/>
          <w:lang w:val="es-ES"/>
        </w:rPr>
        <w:t>tanto,</w:t>
      </w:r>
      <w:r w:rsidR="6B14562F" w:rsidRPr="61B4E288">
        <w:rPr>
          <w:rFonts w:ascii="Calibri" w:eastAsia="Calibri" w:hAnsi="Calibri" w:cs="Times New Roman"/>
          <w:lang w:val="es-ES"/>
        </w:rPr>
        <w:t xml:space="preserve"> en último lugar tenemos a Perú con 5 aportaciones realizadas</w:t>
      </w:r>
      <w:r w:rsidR="71D8357F" w:rsidRPr="61B4E288">
        <w:rPr>
          <w:rFonts w:ascii="Calibri" w:eastAsia="Calibri" w:hAnsi="Calibri" w:cs="Times New Roman"/>
          <w:lang w:val="es-ES"/>
        </w:rPr>
        <w:t xml:space="preserve"> siendo esta cifra equivalente al 21,74%</w:t>
      </w:r>
      <w:r w:rsidR="62F6D3D7" w:rsidRPr="61B4E288">
        <w:rPr>
          <w:rFonts w:ascii="Calibri" w:eastAsia="Calibri" w:hAnsi="Calibri" w:cs="Times New Roman"/>
          <w:lang w:val="es-ES"/>
        </w:rPr>
        <w:t>.</w:t>
      </w:r>
      <w:r w:rsidR="308CB032" w:rsidRPr="61B4E288">
        <w:rPr>
          <w:rFonts w:ascii="Calibri" w:eastAsia="Calibri" w:hAnsi="Calibri" w:cs="Times New Roman"/>
          <w:lang w:val="es-ES"/>
        </w:rPr>
        <w:t xml:space="preserve">  </w:t>
      </w:r>
      <w:r w:rsidR="0078329A" w:rsidRPr="61B4E288">
        <w:rPr>
          <w:rFonts w:ascii="Calibri" w:eastAsia="Calibri" w:hAnsi="Calibri" w:cs="Times New Roman"/>
          <w:lang w:val="es-ES"/>
        </w:rPr>
        <w:t xml:space="preserve"> </w:t>
      </w:r>
    </w:p>
    <w:tbl>
      <w:tblPr>
        <w:tblStyle w:val="Tablaconcuadrcula"/>
        <w:tblW w:w="7860" w:type="dxa"/>
        <w:jc w:val="right"/>
        <w:tblLayout w:type="fixed"/>
        <w:tblLook w:val="06A0" w:firstRow="1" w:lastRow="0" w:firstColumn="1" w:lastColumn="0" w:noHBand="1" w:noVBand="1"/>
      </w:tblPr>
      <w:tblGrid>
        <w:gridCol w:w="1485"/>
        <w:gridCol w:w="1230"/>
        <w:gridCol w:w="3840"/>
        <w:gridCol w:w="1305"/>
      </w:tblGrid>
      <w:tr w:rsidR="67E488E6" w14:paraId="44B78D04" w14:textId="77777777" w:rsidTr="505AD5CF">
        <w:trPr>
          <w:trHeight w:val="315"/>
          <w:jc w:val="right"/>
        </w:trPr>
        <w:tc>
          <w:tcPr>
            <w:tcW w:w="1485" w:type="dxa"/>
            <w:vAlign w:val="center"/>
          </w:tcPr>
          <w:p w14:paraId="39BD6609" w14:textId="4EDEFDED" w:rsidR="16738E58" w:rsidRDefault="16738E58" w:rsidP="67E488E6">
            <w:pPr>
              <w:jc w:val="center"/>
              <w:rPr>
                <w:rFonts w:ascii="Calibri" w:eastAsia="Calibri" w:hAnsi="Calibri" w:cs="Times New Roman"/>
                <w:b/>
                <w:bCs/>
                <w:sz w:val="24"/>
                <w:szCs w:val="24"/>
                <w:lang w:val="es-ES"/>
              </w:rPr>
            </w:pPr>
            <w:r w:rsidRPr="67E488E6">
              <w:rPr>
                <w:rFonts w:ascii="Calibri" w:eastAsia="Calibri" w:hAnsi="Calibri" w:cs="Times New Roman"/>
                <w:b/>
                <w:bCs/>
                <w:sz w:val="24"/>
                <w:szCs w:val="24"/>
                <w:lang w:val="es-ES"/>
              </w:rPr>
              <w:t>País</w:t>
            </w:r>
          </w:p>
        </w:tc>
        <w:tc>
          <w:tcPr>
            <w:tcW w:w="1230" w:type="dxa"/>
            <w:vAlign w:val="center"/>
          </w:tcPr>
          <w:p w14:paraId="7D5D7C69" w14:textId="49D2504D" w:rsidR="16738E58" w:rsidRDefault="16738E58" w:rsidP="67E488E6">
            <w:pPr>
              <w:jc w:val="center"/>
              <w:rPr>
                <w:rFonts w:ascii="Calibri" w:eastAsia="Calibri" w:hAnsi="Calibri" w:cs="Times New Roman"/>
                <w:b/>
                <w:bCs/>
                <w:sz w:val="24"/>
                <w:szCs w:val="24"/>
                <w:lang w:val="es-ES"/>
              </w:rPr>
            </w:pPr>
            <w:r w:rsidRPr="67E488E6">
              <w:rPr>
                <w:rFonts w:ascii="Calibri" w:eastAsia="Calibri" w:hAnsi="Calibri" w:cs="Times New Roman"/>
                <w:b/>
                <w:bCs/>
                <w:sz w:val="24"/>
                <w:szCs w:val="24"/>
                <w:lang w:val="es-ES"/>
              </w:rPr>
              <w:t>Cantidad</w:t>
            </w:r>
          </w:p>
        </w:tc>
        <w:tc>
          <w:tcPr>
            <w:tcW w:w="3840" w:type="dxa"/>
            <w:vAlign w:val="center"/>
          </w:tcPr>
          <w:p w14:paraId="382FF4AE" w14:textId="01F6AF3B" w:rsidR="210553F4" w:rsidRPr="43E391AB" w:rsidRDefault="210553F4" w:rsidP="43E391AB">
            <w:pPr>
              <w:jc w:val="center"/>
              <w:rPr>
                <w:rFonts w:ascii="Calibri" w:eastAsia="Calibri" w:hAnsi="Calibri" w:cs="Times New Roman"/>
                <w:b/>
                <w:bCs/>
                <w:sz w:val="24"/>
                <w:szCs w:val="24"/>
                <w:lang w:val="es-ES"/>
              </w:rPr>
            </w:pPr>
            <w:r w:rsidRPr="288AED10">
              <w:rPr>
                <w:rFonts w:ascii="Calibri" w:eastAsia="Calibri" w:hAnsi="Calibri" w:cs="Times New Roman"/>
                <w:b/>
                <w:bCs/>
                <w:sz w:val="24"/>
                <w:szCs w:val="24"/>
                <w:lang w:val="es-ES"/>
              </w:rPr>
              <w:t>Documentos</w:t>
            </w:r>
          </w:p>
        </w:tc>
        <w:tc>
          <w:tcPr>
            <w:tcW w:w="1305" w:type="dxa"/>
            <w:vAlign w:val="center"/>
          </w:tcPr>
          <w:p w14:paraId="61B59310" w14:textId="4F75D101" w:rsidR="16738E58" w:rsidRDefault="2FC541C7" w:rsidP="67E488E6">
            <w:pPr>
              <w:jc w:val="center"/>
              <w:rPr>
                <w:rFonts w:ascii="Calibri" w:eastAsia="Calibri" w:hAnsi="Calibri" w:cs="Times New Roman"/>
                <w:b/>
                <w:bCs/>
                <w:sz w:val="24"/>
                <w:szCs w:val="24"/>
                <w:lang w:val="es-ES"/>
              </w:rPr>
            </w:pPr>
            <w:r w:rsidRPr="4C8B6657">
              <w:rPr>
                <w:rFonts w:ascii="Calibri" w:eastAsia="Calibri" w:hAnsi="Calibri" w:cs="Times New Roman"/>
                <w:b/>
                <w:bCs/>
                <w:sz w:val="24"/>
                <w:szCs w:val="24"/>
                <w:lang w:val="es-ES"/>
              </w:rPr>
              <w:t>%</w:t>
            </w:r>
          </w:p>
        </w:tc>
      </w:tr>
      <w:tr w:rsidR="67E488E6" w14:paraId="7BB9B5DB" w14:textId="77777777" w:rsidTr="505AD5CF">
        <w:trPr>
          <w:trHeight w:val="840"/>
          <w:jc w:val="right"/>
        </w:trPr>
        <w:tc>
          <w:tcPr>
            <w:tcW w:w="1485" w:type="dxa"/>
            <w:vAlign w:val="center"/>
          </w:tcPr>
          <w:p w14:paraId="36365696" w14:textId="47AC3CDF" w:rsidR="67E488E6" w:rsidRDefault="1495FFAF" w:rsidP="6FCD7399">
            <w:pPr>
              <w:jc w:val="center"/>
              <w:rPr>
                <w:rFonts w:ascii="Calibri" w:eastAsia="Calibri" w:hAnsi="Calibri" w:cs="Times New Roman"/>
                <w:sz w:val="24"/>
                <w:szCs w:val="24"/>
                <w:lang w:val="es-ES"/>
              </w:rPr>
            </w:pPr>
            <w:r w:rsidRPr="6FCD7399">
              <w:rPr>
                <w:rFonts w:ascii="Calibri" w:eastAsia="Calibri" w:hAnsi="Calibri" w:cs="Times New Roman"/>
                <w:sz w:val="24"/>
                <w:szCs w:val="24"/>
                <w:lang w:val="es-ES"/>
              </w:rPr>
              <w:t>Colombia</w:t>
            </w:r>
          </w:p>
        </w:tc>
        <w:tc>
          <w:tcPr>
            <w:tcW w:w="1230" w:type="dxa"/>
            <w:vAlign w:val="center"/>
          </w:tcPr>
          <w:p w14:paraId="13B46A89" w14:textId="27F016DF" w:rsidR="67E488E6" w:rsidRDefault="1495FFAF" w:rsidP="6FCD7399">
            <w:pPr>
              <w:jc w:val="center"/>
              <w:rPr>
                <w:rFonts w:ascii="Calibri" w:eastAsia="Calibri" w:hAnsi="Calibri" w:cs="Times New Roman"/>
                <w:sz w:val="24"/>
                <w:szCs w:val="24"/>
                <w:lang w:val="es-ES"/>
              </w:rPr>
            </w:pPr>
            <w:r w:rsidRPr="586D73B5">
              <w:rPr>
                <w:rFonts w:ascii="Calibri" w:eastAsia="Calibri" w:hAnsi="Calibri" w:cs="Times New Roman"/>
                <w:sz w:val="24"/>
                <w:szCs w:val="24"/>
                <w:lang w:val="es-ES"/>
              </w:rPr>
              <w:t>9</w:t>
            </w:r>
          </w:p>
        </w:tc>
        <w:tc>
          <w:tcPr>
            <w:tcW w:w="3840" w:type="dxa"/>
            <w:vAlign w:val="center"/>
          </w:tcPr>
          <w:p w14:paraId="70015B50" w14:textId="56C27838" w:rsidR="43E391AB" w:rsidRDefault="444C8A4A" w:rsidP="43E391AB">
            <w:pPr>
              <w:jc w:val="center"/>
              <w:rPr>
                <w:rFonts w:ascii="Calibri" w:eastAsia="Calibri" w:hAnsi="Calibri" w:cs="Times New Roman"/>
                <w:sz w:val="24"/>
                <w:szCs w:val="24"/>
                <w:lang w:val="es-ES"/>
              </w:rPr>
            </w:pPr>
            <w:r w:rsidRPr="6838479C">
              <w:rPr>
                <w:rFonts w:ascii="Calibri" w:eastAsia="Calibri" w:hAnsi="Calibri" w:cs="Times New Roman"/>
                <w:sz w:val="24"/>
                <w:szCs w:val="24"/>
                <w:lang w:val="es-ES"/>
              </w:rPr>
              <w:t xml:space="preserve">[1] </w:t>
            </w:r>
            <w:r w:rsidR="58E6BF31" w:rsidRPr="4532B068">
              <w:rPr>
                <w:rFonts w:ascii="Calibri" w:eastAsia="Calibri" w:hAnsi="Calibri" w:cs="Times New Roman"/>
                <w:sz w:val="24"/>
                <w:szCs w:val="24"/>
                <w:lang w:val="es-ES"/>
              </w:rPr>
              <w:t>[</w:t>
            </w:r>
            <w:r w:rsidR="691E0F0C" w:rsidRPr="4532B068">
              <w:rPr>
                <w:rFonts w:ascii="Calibri" w:eastAsia="Calibri" w:hAnsi="Calibri" w:cs="Times New Roman"/>
                <w:sz w:val="24"/>
                <w:szCs w:val="24"/>
                <w:lang w:val="es-ES"/>
              </w:rPr>
              <w:t>3</w:t>
            </w:r>
            <w:r w:rsidR="58E6BF31" w:rsidRPr="4532B068">
              <w:rPr>
                <w:rFonts w:ascii="Calibri" w:eastAsia="Calibri" w:hAnsi="Calibri" w:cs="Times New Roman"/>
                <w:sz w:val="24"/>
                <w:szCs w:val="24"/>
                <w:lang w:val="es-ES"/>
              </w:rPr>
              <w:t>]</w:t>
            </w:r>
            <w:r w:rsidR="691E0F0C" w:rsidRPr="4532B068">
              <w:rPr>
                <w:rFonts w:ascii="Calibri" w:eastAsia="Calibri" w:hAnsi="Calibri" w:cs="Times New Roman"/>
                <w:sz w:val="24"/>
                <w:szCs w:val="24"/>
                <w:lang w:val="es-ES"/>
              </w:rPr>
              <w:t xml:space="preserve"> </w:t>
            </w:r>
            <w:r w:rsidR="691E0F0C" w:rsidRPr="6092456F">
              <w:rPr>
                <w:rFonts w:ascii="Calibri" w:eastAsia="Calibri" w:hAnsi="Calibri" w:cs="Times New Roman"/>
                <w:sz w:val="24"/>
                <w:szCs w:val="24"/>
                <w:lang w:val="es-ES"/>
              </w:rPr>
              <w:t xml:space="preserve">[4] </w:t>
            </w:r>
            <w:r w:rsidR="691E0F0C" w:rsidRPr="592E1208">
              <w:rPr>
                <w:rFonts w:ascii="Calibri" w:eastAsia="Calibri" w:hAnsi="Calibri" w:cs="Times New Roman"/>
                <w:sz w:val="24"/>
                <w:szCs w:val="24"/>
                <w:lang w:val="es-ES"/>
              </w:rPr>
              <w:t>[8]</w:t>
            </w:r>
            <w:r w:rsidR="691E0F0C" w:rsidRPr="664F2E1F">
              <w:rPr>
                <w:rFonts w:ascii="Calibri" w:eastAsia="Calibri" w:hAnsi="Calibri" w:cs="Times New Roman"/>
                <w:sz w:val="24"/>
                <w:szCs w:val="24"/>
                <w:lang w:val="es-ES"/>
              </w:rPr>
              <w:t xml:space="preserve"> [9] </w:t>
            </w:r>
            <w:r w:rsidR="691E0F0C" w:rsidRPr="27445256">
              <w:rPr>
                <w:rFonts w:ascii="Calibri" w:eastAsia="Calibri" w:hAnsi="Calibri" w:cs="Times New Roman"/>
                <w:sz w:val="24"/>
                <w:szCs w:val="24"/>
                <w:lang w:val="es-ES"/>
              </w:rPr>
              <w:t xml:space="preserve">[13] [18] [20] </w:t>
            </w:r>
            <w:r w:rsidR="691E0F0C" w:rsidRPr="749B87E7">
              <w:rPr>
                <w:rFonts w:ascii="Calibri" w:eastAsia="Calibri" w:hAnsi="Calibri" w:cs="Times New Roman"/>
                <w:sz w:val="24"/>
                <w:szCs w:val="24"/>
                <w:lang w:val="es-ES"/>
              </w:rPr>
              <w:t>[23]</w:t>
            </w:r>
          </w:p>
        </w:tc>
        <w:tc>
          <w:tcPr>
            <w:tcW w:w="1305" w:type="dxa"/>
            <w:vAlign w:val="center"/>
          </w:tcPr>
          <w:p w14:paraId="6B0DCA9D" w14:textId="01FCB28F" w:rsidR="67E488E6" w:rsidRDefault="01D1BE83" w:rsidP="6FCD7399">
            <w:pPr>
              <w:jc w:val="center"/>
              <w:rPr>
                <w:rFonts w:ascii="Calibri" w:eastAsia="Calibri" w:hAnsi="Calibri" w:cs="Times New Roman"/>
                <w:sz w:val="24"/>
                <w:szCs w:val="24"/>
                <w:lang w:val="es-ES"/>
              </w:rPr>
            </w:pPr>
            <w:r w:rsidRPr="38D8E5A7">
              <w:rPr>
                <w:rFonts w:ascii="Calibri" w:eastAsia="Calibri" w:hAnsi="Calibri" w:cs="Times New Roman"/>
                <w:sz w:val="24"/>
                <w:szCs w:val="24"/>
                <w:lang w:val="es-ES"/>
              </w:rPr>
              <w:t>3</w:t>
            </w:r>
            <w:r w:rsidR="738F8328" w:rsidRPr="38D8E5A7">
              <w:rPr>
                <w:rFonts w:ascii="Calibri" w:eastAsia="Calibri" w:hAnsi="Calibri" w:cs="Times New Roman"/>
                <w:sz w:val="24"/>
                <w:szCs w:val="24"/>
                <w:lang w:val="es-ES"/>
              </w:rPr>
              <w:t>9</w:t>
            </w:r>
            <w:r w:rsidR="25BA6D3C" w:rsidRPr="585E5FD0">
              <w:rPr>
                <w:rFonts w:ascii="Calibri" w:eastAsia="Calibri" w:hAnsi="Calibri" w:cs="Times New Roman"/>
                <w:sz w:val="24"/>
                <w:szCs w:val="24"/>
                <w:lang w:val="es-ES"/>
              </w:rPr>
              <w:t>,</w:t>
            </w:r>
            <w:r w:rsidR="20399A14" w:rsidRPr="38D8E5A7">
              <w:rPr>
                <w:rFonts w:ascii="Calibri" w:eastAsia="Calibri" w:hAnsi="Calibri" w:cs="Times New Roman"/>
                <w:sz w:val="24"/>
                <w:szCs w:val="24"/>
                <w:lang w:val="es-ES"/>
              </w:rPr>
              <w:t>13</w:t>
            </w:r>
          </w:p>
        </w:tc>
      </w:tr>
      <w:tr w:rsidR="67E488E6" w14:paraId="7722CD90" w14:textId="77777777" w:rsidTr="505AD5CF">
        <w:trPr>
          <w:trHeight w:val="915"/>
          <w:jc w:val="right"/>
        </w:trPr>
        <w:tc>
          <w:tcPr>
            <w:tcW w:w="1485" w:type="dxa"/>
            <w:vAlign w:val="center"/>
          </w:tcPr>
          <w:p w14:paraId="5AC4F145" w14:textId="0C95650D" w:rsidR="67E488E6" w:rsidRDefault="1495FFAF" w:rsidP="6FCD7399">
            <w:pPr>
              <w:jc w:val="center"/>
              <w:rPr>
                <w:rFonts w:ascii="Calibri" w:eastAsia="Calibri" w:hAnsi="Calibri" w:cs="Times New Roman"/>
                <w:sz w:val="24"/>
                <w:szCs w:val="24"/>
                <w:lang w:val="es-ES"/>
              </w:rPr>
            </w:pPr>
            <w:r w:rsidRPr="6FCD7399">
              <w:rPr>
                <w:rFonts w:ascii="Calibri" w:eastAsia="Calibri" w:hAnsi="Calibri" w:cs="Times New Roman"/>
                <w:sz w:val="24"/>
                <w:szCs w:val="24"/>
                <w:lang w:val="es-ES"/>
              </w:rPr>
              <w:lastRenderedPageBreak/>
              <w:t>Ecuador</w:t>
            </w:r>
          </w:p>
        </w:tc>
        <w:tc>
          <w:tcPr>
            <w:tcW w:w="1230" w:type="dxa"/>
            <w:vAlign w:val="center"/>
          </w:tcPr>
          <w:p w14:paraId="61961EA0" w14:textId="4DF81B38" w:rsidR="67E488E6" w:rsidRDefault="1495FFAF" w:rsidP="6FCD7399">
            <w:pPr>
              <w:jc w:val="center"/>
              <w:rPr>
                <w:rFonts w:ascii="Calibri" w:eastAsia="Calibri" w:hAnsi="Calibri" w:cs="Times New Roman"/>
                <w:sz w:val="24"/>
                <w:szCs w:val="24"/>
                <w:lang w:val="es-ES"/>
              </w:rPr>
            </w:pPr>
            <w:r w:rsidRPr="586D73B5">
              <w:rPr>
                <w:rFonts w:ascii="Calibri" w:eastAsia="Calibri" w:hAnsi="Calibri" w:cs="Times New Roman"/>
                <w:sz w:val="24"/>
                <w:szCs w:val="24"/>
                <w:lang w:val="es-ES"/>
              </w:rPr>
              <w:t>9</w:t>
            </w:r>
          </w:p>
        </w:tc>
        <w:tc>
          <w:tcPr>
            <w:tcW w:w="3840" w:type="dxa"/>
            <w:vAlign w:val="center"/>
          </w:tcPr>
          <w:p w14:paraId="2F29EF65" w14:textId="1449097B" w:rsidR="43E391AB" w:rsidRDefault="56FDFE91" w:rsidP="43E391AB">
            <w:pPr>
              <w:jc w:val="center"/>
              <w:rPr>
                <w:rFonts w:ascii="Calibri" w:eastAsia="Calibri" w:hAnsi="Calibri" w:cs="Times New Roman"/>
                <w:sz w:val="24"/>
                <w:szCs w:val="24"/>
                <w:lang w:val="es-ES"/>
              </w:rPr>
            </w:pPr>
            <w:r w:rsidRPr="56168A0F">
              <w:rPr>
                <w:rFonts w:ascii="Calibri" w:eastAsia="Calibri" w:hAnsi="Calibri" w:cs="Times New Roman"/>
                <w:sz w:val="24"/>
                <w:szCs w:val="24"/>
                <w:lang w:val="es-ES"/>
              </w:rPr>
              <w:t>[2] [5] [6] [10] [11] [16]</w:t>
            </w:r>
            <w:r w:rsidRPr="2A20C924">
              <w:rPr>
                <w:rFonts w:ascii="Calibri" w:eastAsia="Calibri" w:hAnsi="Calibri" w:cs="Times New Roman"/>
                <w:sz w:val="24"/>
                <w:szCs w:val="24"/>
                <w:lang w:val="es-ES"/>
              </w:rPr>
              <w:t xml:space="preserve"> [</w:t>
            </w:r>
            <w:r w:rsidRPr="39EAA0EC">
              <w:rPr>
                <w:rFonts w:ascii="Calibri" w:eastAsia="Calibri" w:hAnsi="Calibri" w:cs="Times New Roman"/>
                <w:sz w:val="24"/>
                <w:szCs w:val="24"/>
                <w:lang w:val="es-ES"/>
              </w:rPr>
              <w:t xml:space="preserve">17] </w:t>
            </w:r>
            <w:r w:rsidRPr="1E285A0D">
              <w:rPr>
                <w:rFonts w:ascii="Calibri" w:eastAsia="Calibri" w:hAnsi="Calibri" w:cs="Times New Roman"/>
                <w:sz w:val="24"/>
                <w:szCs w:val="24"/>
                <w:lang w:val="es-ES"/>
              </w:rPr>
              <w:t>[21] [22]</w:t>
            </w:r>
          </w:p>
        </w:tc>
        <w:tc>
          <w:tcPr>
            <w:tcW w:w="1305" w:type="dxa"/>
            <w:vAlign w:val="center"/>
          </w:tcPr>
          <w:p w14:paraId="1E8AD44C" w14:textId="37568DEE" w:rsidR="67E488E6" w:rsidRDefault="11A9EBBF" w:rsidP="6FCD7399">
            <w:pPr>
              <w:jc w:val="center"/>
              <w:rPr>
                <w:rFonts w:ascii="Calibri" w:eastAsia="Calibri" w:hAnsi="Calibri" w:cs="Times New Roman"/>
                <w:sz w:val="24"/>
                <w:szCs w:val="24"/>
                <w:lang w:val="es-ES"/>
              </w:rPr>
            </w:pPr>
            <w:r w:rsidRPr="38D8E5A7">
              <w:rPr>
                <w:rFonts w:ascii="Calibri" w:eastAsia="Calibri" w:hAnsi="Calibri" w:cs="Times New Roman"/>
                <w:sz w:val="24"/>
                <w:szCs w:val="24"/>
                <w:lang w:val="es-ES"/>
              </w:rPr>
              <w:t>3</w:t>
            </w:r>
            <w:r w:rsidR="6948F56A" w:rsidRPr="38D8E5A7">
              <w:rPr>
                <w:rFonts w:ascii="Calibri" w:eastAsia="Calibri" w:hAnsi="Calibri" w:cs="Times New Roman"/>
                <w:sz w:val="24"/>
                <w:szCs w:val="24"/>
                <w:lang w:val="es-ES"/>
              </w:rPr>
              <w:t>9</w:t>
            </w:r>
            <w:r w:rsidR="331B5672" w:rsidRPr="585E5FD0">
              <w:rPr>
                <w:rFonts w:ascii="Calibri" w:eastAsia="Calibri" w:hAnsi="Calibri" w:cs="Times New Roman"/>
                <w:sz w:val="24"/>
                <w:szCs w:val="24"/>
                <w:lang w:val="es-ES"/>
              </w:rPr>
              <w:t>,</w:t>
            </w:r>
            <w:r w:rsidR="4BADD315" w:rsidRPr="38D8E5A7">
              <w:rPr>
                <w:rFonts w:ascii="Calibri" w:eastAsia="Calibri" w:hAnsi="Calibri" w:cs="Times New Roman"/>
                <w:sz w:val="24"/>
                <w:szCs w:val="24"/>
                <w:lang w:val="es-ES"/>
              </w:rPr>
              <w:t>13</w:t>
            </w:r>
          </w:p>
        </w:tc>
      </w:tr>
      <w:tr w:rsidR="67E488E6" w14:paraId="4A0C3F8D" w14:textId="77777777" w:rsidTr="505AD5CF">
        <w:trPr>
          <w:trHeight w:val="750"/>
          <w:jc w:val="right"/>
        </w:trPr>
        <w:tc>
          <w:tcPr>
            <w:tcW w:w="1485" w:type="dxa"/>
            <w:vAlign w:val="center"/>
          </w:tcPr>
          <w:p w14:paraId="1AC34CCC" w14:textId="0FD1C8CA" w:rsidR="67E488E6" w:rsidRDefault="1495FFAF" w:rsidP="6FCD7399">
            <w:pPr>
              <w:jc w:val="center"/>
              <w:rPr>
                <w:rFonts w:ascii="Calibri" w:eastAsia="Calibri" w:hAnsi="Calibri" w:cs="Times New Roman"/>
                <w:sz w:val="24"/>
                <w:szCs w:val="24"/>
                <w:lang w:val="es-ES"/>
              </w:rPr>
            </w:pPr>
            <w:r w:rsidRPr="586D73B5">
              <w:rPr>
                <w:rFonts w:ascii="Calibri" w:eastAsia="Calibri" w:hAnsi="Calibri" w:cs="Times New Roman"/>
                <w:sz w:val="24"/>
                <w:szCs w:val="24"/>
                <w:lang w:val="es-ES"/>
              </w:rPr>
              <w:t>Perú</w:t>
            </w:r>
          </w:p>
        </w:tc>
        <w:tc>
          <w:tcPr>
            <w:tcW w:w="1230" w:type="dxa"/>
            <w:vAlign w:val="center"/>
          </w:tcPr>
          <w:p w14:paraId="0C5C0411" w14:textId="29C2A0A3" w:rsidR="67E488E6" w:rsidRDefault="1495FFAF" w:rsidP="6FCD7399">
            <w:pPr>
              <w:jc w:val="center"/>
              <w:rPr>
                <w:rFonts w:ascii="Calibri" w:eastAsia="Calibri" w:hAnsi="Calibri" w:cs="Times New Roman"/>
                <w:sz w:val="24"/>
                <w:szCs w:val="24"/>
                <w:lang w:val="es-ES"/>
              </w:rPr>
            </w:pPr>
            <w:r w:rsidRPr="586D73B5">
              <w:rPr>
                <w:rFonts w:ascii="Calibri" w:eastAsia="Calibri" w:hAnsi="Calibri" w:cs="Times New Roman"/>
                <w:sz w:val="24"/>
                <w:szCs w:val="24"/>
                <w:lang w:val="es-ES"/>
              </w:rPr>
              <w:t>5</w:t>
            </w:r>
          </w:p>
        </w:tc>
        <w:tc>
          <w:tcPr>
            <w:tcW w:w="3840" w:type="dxa"/>
            <w:vAlign w:val="center"/>
          </w:tcPr>
          <w:p w14:paraId="6E572A91" w14:textId="2DA37EA7" w:rsidR="43E391AB" w:rsidRDefault="6CC0A8C8" w:rsidP="43E391AB">
            <w:pPr>
              <w:jc w:val="center"/>
              <w:rPr>
                <w:rFonts w:ascii="Calibri" w:eastAsia="Calibri" w:hAnsi="Calibri" w:cs="Times New Roman"/>
                <w:sz w:val="24"/>
                <w:szCs w:val="24"/>
                <w:lang w:val="es-ES"/>
              </w:rPr>
            </w:pPr>
            <w:r w:rsidRPr="3E856861">
              <w:rPr>
                <w:rFonts w:ascii="Calibri" w:eastAsia="Calibri" w:hAnsi="Calibri" w:cs="Times New Roman"/>
                <w:sz w:val="24"/>
                <w:szCs w:val="24"/>
                <w:lang w:val="es-ES"/>
              </w:rPr>
              <w:t xml:space="preserve">[7] </w:t>
            </w:r>
            <w:r w:rsidRPr="7A000A25">
              <w:rPr>
                <w:rFonts w:ascii="Calibri" w:eastAsia="Calibri" w:hAnsi="Calibri" w:cs="Times New Roman"/>
                <w:sz w:val="24"/>
                <w:szCs w:val="24"/>
                <w:lang w:val="es-ES"/>
              </w:rPr>
              <w:t xml:space="preserve">[12] </w:t>
            </w:r>
            <w:r w:rsidRPr="4F95A812">
              <w:rPr>
                <w:rFonts w:ascii="Calibri" w:eastAsia="Calibri" w:hAnsi="Calibri" w:cs="Times New Roman"/>
                <w:sz w:val="24"/>
                <w:szCs w:val="24"/>
                <w:lang w:val="es-ES"/>
              </w:rPr>
              <w:t xml:space="preserve">[14] </w:t>
            </w:r>
            <w:r w:rsidRPr="6D31C5D5">
              <w:rPr>
                <w:rFonts w:ascii="Calibri" w:eastAsia="Calibri" w:hAnsi="Calibri" w:cs="Times New Roman"/>
                <w:sz w:val="24"/>
                <w:szCs w:val="24"/>
                <w:lang w:val="es-ES"/>
              </w:rPr>
              <w:t xml:space="preserve">[15] </w:t>
            </w:r>
            <w:r w:rsidRPr="6F2957A2">
              <w:rPr>
                <w:rFonts w:ascii="Calibri" w:eastAsia="Calibri" w:hAnsi="Calibri" w:cs="Times New Roman"/>
                <w:sz w:val="24"/>
                <w:szCs w:val="24"/>
                <w:lang w:val="es-ES"/>
              </w:rPr>
              <w:t>[19]</w:t>
            </w:r>
          </w:p>
        </w:tc>
        <w:tc>
          <w:tcPr>
            <w:tcW w:w="1305" w:type="dxa"/>
            <w:vAlign w:val="center"/>
          </w:tcPr>
          <w:p w14:paraId="75C441C6" w14:textId="7614E23A" w:rsidR="67E488E6" w:rsidRDefault="09FAED2B" w:rsidP="6FCD7399">
            <w:pPr>
              <w:jc w:val="center"/>
              <w:rPr>
                <w:rFonts w:ascii="Calibri" w:eastAsia="Calibri" w:hAnsi="Calibri" w:cs="Times New Roman"/>
                <w:sz w:val="24"/>
                <w:szCs w:val="24"/>
                <w:lang w:val="es-ES"/>
              </w:rPr>
            </w:pPr>
            <w:r w:rsidRPr="38D8E5A7">
              <w:rPr>
                <w:rFonts w:ascii="Calibri" w:eastAsia="Calibri" w:hAnsi="Calibri" w:cs="Times New Roman"/>
                <w:sz w:val="24"/>
                <w:szCs w:val="24"/>
                <w:lang w:val="es-ES"/>
              </w:rPr>
              <w:t>2</w:t>
            </w:r>
            <w:r w:rsidR="762EE9C9" w:rsidRPr="38D8E5A7">
              <w:rPr>
                <w:rFonts w:ascii="Calibri" w:eastAsia="Calibri" w:hAnsi="Calibri" w:cs="Times New Roman"/>
                <w:sz w:val="24"/>
                <w:szCs w:val="24"/>
                <w:lang w:val="es-ES"/>
              </w:rPr>
              <w:t>1</w:t>
            </w:r>
            <w:r w:rsidR="57ED694A" w:rsidRPr="585E5FD0">
              <w:rPr>
                <w:rFonts w:ascii="Calibri" w:eastAsia="Calibri" w:hAnsi="Calibri" w:cs="Times New Roman"/>
                <w:sz w:val="24"/>
                <w:szCs w:val="24"/>
                <w:lang w:val="es-ES"/>
              </w:rPr>
              <w:t>,</w:t>
            </w:r>
            <w:r w:rsidR="315C3EA1" w:rsidRPr="38D8E5A7">
              <w:rPr>
                <w:rFonts w:ascii="Calibri" w:eastAsia="Calibri" w:hAnsi="Calibri" w:cs="Times New Roman"/>
                <w:sz w:val="24"/>
                <w:szCs w:val="24"/>
                <w:lang w:val="es-ES"/>
              </w:rPr>
              <w:t>74</w:t>
            </w:r>
          </w:p>
        </w:tc>
      </w:tr>
    </w:tbl>
    <w:p w14:paraId="27B29A55" w14:textId="20D2D3F8" w:rsidR="38D8E5A7" w:rsidRDefault="13862E74" w:rsidP="5CFBFFF7">
      <w:pPr>
        <w:spacing w:after="160" w:line="259" w:lineRule="auto"/>
        <w:ind w:left="3540" w:firstLine="708"/>
        <w:rPr>
          <w:i/>
          <w:lang w:val="es-ES"/>
        </w:rPr>
      </w:pPr>
      <w:r w:rsidRPr="5CFBFFF7">
        <w:rPr>
          <w:i/>
          <w:iCs/>
          <w:lang w:val="es-ES"/>
        </w:rPr>
        <w:t xml:space="preserve">Tabla 5. </w:t>
      </w:r>
      <w:r w:rsidR="2F4E756D" w:rsidRPr="2B13D3DC">
        <w:rPr>
          <w:i/>
          <w:iCs/>
        </w:rPr>
        <w:t>Aportes</w:t>
      </w:r>
      <w:r w:rsidRPr="2B13D3DC">
        <w:rPr>
          <w:i/>
        </w:rPr>
        <w:t xml:space="preserve"> </w:t>
      </w:r>
      <w:r w:rsidRPr="5CFBFFF7">
        <w:rPr>
          <w:i/>
          <w:iCs/>
          <w:lang w:val="es-ES"/>
        </w:rPr>
        <w:t>por país</w:t>
      </w:r>
    </w:p>
    <w:p w14:paraId="2F6A6C6F" w14:textId="131F5C7F" w:rsidR="67E488E6" w:rsidRDefault="67E488E6" w:rsidP="67E488E6">
      <w:pPr>
        <w:spacing w:line="259" w:lineRule="auto"/>
        <w:ind w:left="708"/>
        <w:rPr>
          <w:rFonts w:ascii="Calibri" w:eastAsia="Calibri" w:hAnsi="Calibri" w:cs="Times New Roman"/>
          <w:b/>
          <w:bCs/>
          <w:sz w:val="24"/>
          <w:szCs w:val="24"/>
          <w:lang w:val="es-ES"/>
        </w:rPr>
      </w:pPr>
    </w:p>
    <w:p w14:paraId="417AB65D" w14:textId="5F1C0F9D" w:rsidR="4B05BA12" w:rsidRPr="001B1FAC" w:rsidRDefault="29C7FDA8" w:rsidP="15AB5BFA">
      <w:pPr>
        <w:spacing w:after="160" w:line="259" w:lineRule="auto"/>
        <w:ind w:firstLine="708"/>
        <w:rPr>
          <w:rFonts w:ascii="Calibri" w:eastAsia="Calibri" w:hAnsi="Calibri" w:cs="Times New Roman"/>
          <w:b/>
          <w:bCs/>
          <w:sz w:val="24"/>
          <w:szCs w:val="24"/>
          <w:lang w:val="es-ES"/>
        </w:rPr>
      </w:pPr>
      <w:r w:rsidRPr="15AB5BFA">
        <w:rPr>
          <w:rFonts w:ascii="Calibri" w:eastAsia="Calibri" w:hAnsi="Calibri" w:cs="Times New Roman"/>
          <w:b/>
          <w:bCs/>
          <w:sz w:val="24"/>
          <w:szCs w:val="24"/>
          <w:lang w:val="es-ES"/>
        </w:rPr>
        <w:t>3.4</w:t>
      </w:r>
      <w:r w:rsidR="7C3ED78A" w:rsidRPr="001B1FAC">
        <w:rPr>
          <w:rFonts w:ascii="Calibri" w:eastAsia="Calibri" w:hAnsi="Calibri" w:cs="Times New Roman"/>
          <w:b/>
          <w:bCs/>
          <w:sz w:val="24"/>
          <w:szCs w:val="24"/>
          <w:lang w:val="es-ES"/>
        </w:rPr>
        <w:t xml:space="preserve"> Aporte</w:t>
      </w:r>
      <w:r w:rsidR="4B05BA12" w:rsidRPr="001B1FAC">
        <w:rPr>
          <w:rFonts w:ascii="Calibri" w:eastAsia="Calibri" w:hAnsi="Calibri" w:cs="Times New Roman"/>
          <w:b/>
          <w:bCs/>
          <w:sz w:val="24"/>
          <w:szCs w:val="24"/>
          <w:lang w:val="es-ES"/>
        </w:rPr>
        <w:t xml:space="preserve"> por Universidad</w:t>
      </w:r>
    </w:p>
    <w:p w14:paraId="75329CB2" w14:textId="4587452A" w:rsidR="15AB5BFA" w:rsidRDefault="15AB5BFA" w:rsidP="15AB5BFA">
      <w:pPr>
        <w:spacing w:line="259" w:lineRule="auto"/>
        <w:ind w:firstLine="708"/>
        <w:rPr>
          <w:rFonts w:ascii="Calibri" w:eastAsia="Calibri" w:hAnsi="Calibri" w:cs="Times New Roman"/>
          <w:b/>
          <w:bCs/>
          <w:sz w:val="24"/>
          <w:szCs w:val="24"/>
          <w:lang w:val="es-ES"/>
        </w:rPr>
      </w:pPr>
    </w:p>
    <w:p w14:paraId="10D3CB1E" w14:textId="051494C8" w:rsidR="5CF295C6" w:rsidRDefault="5CF295C6" w:rsidP="61B4E288">
      <w:pPr>
        <w:spacing w:after="160" w:line="259" w:lineRule="auto"/>
        <w:ind w:left="1416"/>
        <w:jc w:val="both"/>
        <w:rPr>
          <w:rFonts w:ascii="Calibri" w:eastAsia="Calibri" w:hAnsi="Calibri" w:cs="Times New Roman"/>
          <w:lang w:val="es-ES"/>
        </w:rPr>
      </w:pPr>
      <w:r w:rsidRPr="61B4E288">
        <w:rPr>
          <w:rFonts w:ascii="Calibri" w:eastAsia="Calibri" w:hAnsi="Calibri" w:cs="Times New Roman"/>
          <w:lang w:val="es-ES"/>
        </w:rPr>
        <w:t xml:space="preserve">Contemplando la institución universitaria de los diferentes autores </w:t>
      </w:r>
      <w:r w:rsidR="447609F2" w:rsidRPr="61B4E288">
        <w:rPr>
          <w:rFonts w:ascii="Calibri" w:eastAsia="Calibri" w:hAnsi="Calibri" w:cs="Times New Roman"/>
          <w:lang w:val="es-ES"/>
        </w:rPr>
        <w:t>de cada documento seleccionado</w:t>
      </w:r>
      <w:r w:rsidR="031AEF24" w:rsidRPr="61B4E288">
        <w:rPr>
          <w:rFonts w:ascii="Calibri" w:eastAsia="Calibri" w:hAnsi="Calibri" w:cs="Times New Roman"/>
          <w:lang w:val="es-ES"/>
        </w:rPr>
        <w:t>,</w:t>
      </w:r>
      <w:r w:rsidR="447609F2" w:rsidRPr="61B4E288">
        <w:rPr>
          <w:rFonts w:ascii="Calibri" w:eastAsia="Calibri" w:hAnsi="Calibri" w:cs="Times New Roman"/>
          <w:lang w:val="es-ES"/>
        </w:rPr>
        <w:t xml:space="preserve"> se puede observar en la tabla 6</w:t>
      </w:r>
      <w:r w:rsidR="2E164A3F" w:rsidRPr="61B4E288">
        <w:rPr>
          <w:rFonts w:ascii="Calibri" w:eastAsia="Calibri" w:hAnsi="Calibri" w:cs="Times New Roman"/>
          <w:lang w:val="es-ES"/>
        </w:rPr>
        <w:t xml:space="preserve"> </w:t>
      </w:r>
      <w:r w:rsidR="447609F2" w:rsidRPr="61B4E288">
        <w:rPr>
          <w:rFonts w:ascii="Calibri" w:eastAsia="Calibri" w:hAnsi="Calibri" w:cs="Times New Roman"/>
          <w:lang w:val="es-ES"/>
        </w:rPr>
        <w:t>que se hallaron 15 instituciones dedicadas a la educación su</w:t>
      </w:r>
      <w:r w:rsidR="7E00887E" w:rsidRPr="61B4E288">
        <w:rPr>
          <w:rFonts w:ascii="Calibri" w:eastAsia="Calibri" w:hAnsi="Calibri" w:cs="Times New Roman"/>
          <w:lang w:val="es-ES"/>
        </w:rPr>
        <w:t xml:space="preserve">perior </w:t>
      </w:r>
      <w:r w:rsidR="0EAC4915" w:rsidRPr="61B4E288">
        <w:rPr>
          <w:rFonts w:ascii="Calibri" w:eastAsia="Calibri" w:hAnsi="Calibri" w:cs="Times New Roman"/>
          <w:lang w:val="es-ES"/>
        </w:rPr>
        <w:t>que aportaron significativamente a esta investigación.</w:t>
      </w:r>
      <w:r w:rsidR="0C29820B" w:rsidRPr="61B4E288">
        <w:rPr>
          <w:rFonts w:ascii="Calibri" w:eastAsia="Calibri" w:hAnsi="Calibri" w:cs="Times New Roman"/>
          <w:lang w:val="es-ES"/>
        </w:rPr>
        <w:t xml:space="preserve"> La universidad Politécnica Salesiana de Ecuador se encuentra en primer lugar con una cantidad de 5 aportaciones, cifra correspondiente al 22,73% de toda la cantidad de </w:t>
      </w:r>
      <w:r w:rsidR="0EE6E806" w:rsidRPr="61B4E288">
        <w:rPr>
          <w:rFonts w:ascii="Calibri" w:eastAsia="Calibri" w:hAnsi="Calibri" w:cs="Times New Roman"/>
          <w:lang w:val="es-ES"/>
        </w:rPr>
        <w:t xml:space="preserve">contribuciones. La universidad Autónoma San Francisco posee </w:t>
      </w:r>
      <w:r w:rsidR="2677A96C" w:rsidRPr="61B4E288">
        <w:rPr>
          <w:rFonts w:ascii="Calibri" w:eastAsia="Calibri" w:hAnsi="Calibri" w:cs="Times New Roman"/>
          <w:lang w:val="es-ES"/>
        </w:rPr>
        <w:t xml:space="preserve">un 13,64% de los </w:t>
      </w:r>
      <w:r w:rsidR="60AA26EB" w:rsidRPr="61B4E288">
        <w:rPr>
          <w:rFonts w:ascii="Calibri" w:eastAsia="Calibri" w:hAnsi="Calibri" w:cs="Times New Roman"/>
          <w:lang w:val="es-ES"/>
        </w:rPr>
        <w:t>artículos</w:t>
      </w:r>
      <w:r w:rsidR="2677A96C" w:rsidRPr="61B4E288">
        <w:rPr>
          <w:rFonts w:ascii="Calibri" w:eastAsia="Calibri" w:hAnsi="Calibri" w:cs="Times New Roman"/>
          <w:lang w:val="es-ES"/>
        </w:rPr>
        <w:t xml:space="preserve"> seleccionados con un total de 3 aportes, mientras q</w:t>
      </w:r>
      <w:r w:rsidR="2451C031" w:rsidRPr="61B4E288">
        <w:rPr>
          <w:rFonts w:ascii="Calibri" w:eastAsia="Calibri" w:hAnsi="Calibri" w:cs="Times New Roman"/>
          <w:lang w:val="es-ES"/>
        </w:rPr>
        <w:t xml:space="preserve">ue la </w:t>
      </w:r>
      <w:r w:rsidR="4791B8CC" w:rsidRPr="61B4E288">
        <w:rPr>
          <w:rFonts w:ascii="Calibri" w:eastAsia="Calibri" w:hAnsi="Calibri" w:cs="Times New Roman"/>
          <w:lang w:val="es-ES"/>
        </w:rPr>
        <w:t>Corporación</w:t>
      </w:r>
      <w:r w:rsidR="2451C031" w:rsidRPr="61B4E288">
        <w:rPr>
          <w:rFonts w:ascii="Calibri" w:eastAsia="Calibri" w:hAnsi="Calibri" w:cs="Times New Roman"/>
          <w:lang w:val="es-ES"/>
        </w:rPr>
        <w:t xml:space="preserve"> Universitaria </w:t>
      </w:r>
      <w:proofErr w:type="spellStart"/>
      <w:r w:rsidR="0277A102" w:rsidRPr="61B4E288">
        <w:rPr>
          <w:rFonts w:ascii="Calibri" w:eastAsia="Calibri" w:hAnsi="Calibri" w:cs="Times New Roman"/>
          <w:lang w:val="es-ES"/>
        </w:rPr>
        <w:t>Unitec</w:t>
      </w:r>
      <w:proofErr w:type="spellEnd"/>
      <w:r w:rsidR="0277A102" w:rsidRPr="61B4E288">
        <w:rPr>
          <w:rFonts w:ascii="Calibri" w:eastAsia="Calibri" w:hAnsi="Calibri" w:cs="Times New Roman"/>
          <w:lang w:val="es-ES"/>
        </w:rPr>
        <w:t xml:space="preserve"> con una cantidad de 2 aportes se halla en el tercer lugar.</w:t>
      </w:r>
    </w:p>
    <w:p w14:paraId="0AEA2961" w14:textId="58212DC6" w:rsidR="2451C031" w:rsidRDefault="7DD74E0A" w:rsidP="50981990">
      <w:pPr>
        <w:ind w:left="1416"/>
        <w:jc w:val="both"/>
        <w:rPr>
          <w:lang w:val="es-ES"/>
        </w:rPr>
      </w:pPr>
      <w:r w:rsidRPr="50981990">
        <w:rPr>
          <w:lang w:val="es-ES"/>
        </w:rPr>
        <w:t xml:space="preserve">Por </w:t>
      </w:r>
      <w:r w:rsidR="6BF1EDAB" w:rsidRPr="50981990">
        <w:rPr>
          <w:lang w:val="es-ES"/>
        </w:rPr>
        <w:t>último</w:t>
      </w:r>
      <w:r w:rsidRPr="50981990">
        <w:rPr>
          <w:lang w:val="es-ES"/>
        </w:rPr>
        <w:t xml:space="preserve">, tenemos las 12 instituciones restantes que </w:t>
      </w:r>
      <w:r w:rsidR="0E88E700" w:rsidRPr="50981990">
        <w:rPr>
          <w:lang w:val="es-ES"/>
        </w:rPr>
        <w:t>contribuyeron</w:t>
      </w:r>
      <w:r w:rsidRPr="50981990">
        <w:rPr>
          <w:lang w:val="es-ES"/>
        </w:rPr>
        <w:t xml:space="preserve"> con 1 documento cada una, teniendo estas un porcentaj</w:t>
      </w:r>
      <w:r w:rsidR="20441D15" w:rsidRPr="50981990">
        <w:rPr>
          <w:lang w:val="es-ES"/>
        </w:rPr>
        <w:t xml:space="preserve">e de </w:t>
      </w:r>
      <w:r w:rsidR="08F6AF4E" w:rsidRPr="50981990">
        <w:rPr>
          <w:lang w:val="es-ES"/>
        </w:rPr>
        <w:t>contribución</w:t>
      </w:r>
      <w:r w:rsidR="20441D15" w:rsidRPr="50981990">
        <w:rPr>
          <w:lang w:val="es-ES"/>
        </w:rPr>
        <w:t xml:space="preserve"> a la </w:t>
      </w:r>
      <w:r w:rsidR="45441356" w:rsidRPr="50981990">
        <w:rPr>
          <w:lang w:val="es-ES"/>
        </w:rPr>
        <w:t>investigación</w:t>
      </w:r>
      <w:r w:rsidR="20441D15" w:rsidRPr="50981990">
        <w:rPr>
          <w:lang w:val="es-ES"/>
        </w:rPr>
        <w:t xml:space="preserve"> del 4,55%.</w:t>
      </w:r>
    </w:p>
    <w:p w14:paraId="628A4D2A" w14:textId="45FB8000" w:rsidR="50981990" w:rsidRDefault="50981990" w:rsidP="50981990">
      <w:pPr>
        <w:ind w:left="1416"/>
        <w:jc w:val="both"/>
        <w:rPr>
          <w:lang w:val="es-ES"/>
        </w:rPr>
      </w:pPr>
    </w:p>
    <w:tbl>
      <w:tblPr>
        <w:tblStyle w:val="Tablaconcuadrcula"/>
        <w:tblW w:w="7825" w:type="dxa"/>
        <w:jc w:val="right"/>
        <w:tblLayout w:type="fixed"/>
        <w:tblLook w:val="06A0" w:firstRow="1" w:lastRow="0" w:firstColumn="1" w:lastColumn="0" w:noHBand="1" w:noVBand="1"/>
      </w:tblPr>
      <w:tblGrid>
        <w:gridCol w:w="2745"/>
        <w:gridCol w:w="1275"/>
        <w:gridCol w:w="2530"/>
        <w:gridCol w:w="1275"/>
      </w:tblGrid>
      <w:tr w:rsidR="67E488E6" w14:paraId="0362BC82" w14:textId="77777777" w:rsidTr="4C8B6657">
        <w:trPr>
          <w:trHeight w:val="315"/>
          <w:jc w:val="right"/>
        </w:trPr>
        <w:tc>
          <w:tcPr>
            <w:tcW w:w="2745" w:type="dxa"/>
            <w:vAlign w:val="center"/>
          </w:tcPr>
          <w:p w14:paraId="7ACDBB20" w14:textId="284F55E7" w:rsidR="67E488E6" w:rsidRDefault="46AA2DB2" w:rsidP="67E488E6">
            <w:pPr>
              <w:jc w:val="center"/>
              <w:rPr>
                <w:rFonts w:ascii="Calibri" w:eastAsia="Calibri" w:hAnsi="Calibri" w:cs="Times New Roman"/>
                <w:b/>
                <w:bCs/>
                <w:sz w:val="24"/>
                <w:szCs w:val="24"/>
                <w:lang w:val="es-ES"/>
              </w:rPr>
            </w:pPr>
            <w:r w:rsidRPr="69C20845">
              <w:rPr>
                <w:rFonts w:ascii="Calibri" w:eastAsia="Calibri" w:hAnsi="Calibri" w:cs="Times New Roman"/>
                <w:b/>
                <w:bCs/>
                <w:sz w:val="24"/>
                <w:szCs w:val="24"/>
                <w:lang w:val="es-ES"/>
              </w:rPr>
              <w:t>Universidad</w:t>
            </w:r>
          </w:p>
        </w:tc>
        <w:tc>
          <w:tcPr>
            <w:tcW w:w="1275" w:type="dxa"/>
            <w:vAlign w:val="center"/>
          </w:tcPr>
          <w:p w14:paraId="14FE81C8" w14:textId="50DC2D30" w:rsidR="0BDEC902" w:rsidRDefault="1C51577E" w:rsidP="0BDEC902">
            <w:pPr>
              <w:jc w:val="center"/>
              <w:rPr>
                <w:rFonts w:ascii="Calibri" w:eastAsia="Calibri" w:hAnsi="Calibri" w:cs="Times New Roman"/>
                <w:b/>
                <w:bCs/>
                <w:sz w:val="24"/>
                <w:szCs w:val="24"/>
                <w:lang w:val="es-ES"/>
              </w:rPr>
            </w:pPr>
            <w:r w:rsidRPr="2D6779AE">
              <w:rPr>
                <w:rFonts w:ascii="Calibri" w:eastAsia="Calibri" w:hAnsi="Calibri" w:cs="Times New Roman"/>
                <w:b/>
                <w:bCs/>
                <w:sz w:val="24"/>
                <w:szCs w:val="24"/>
                <w:lang w:val="es-ES"/>
              </w:rPr>
              <w:t>Cantidad</w:t>
            </w:r>
          </w:p>
        </w:tc>
        <w:tc>
          <w:tcPr>
            <w:tcW w:w="2530" w:type="dxa"/>
            <w:vAlign w:val="center"/>
          </w:tcPr>
          <w:p w14:paraId="0A933834" w14:textId="78327426" w:rsidR="67E488E6" w:rsidRDefault="1C51577E" w:rsidP="67E488E6">
            <w:pPr>
              <w:jc w:val="center"/>
              <w:rPr>
                <w:rFonts w:ascii="Calibri" w:eastAsia="Calibri" w:hAnsi="Calibri" w:cs="Times New Roman"/>
                <w:b/>
                <w:bCs/>
                <w:sz w:val="24"/>
                <w:szCs w:val="24"/>
                <w:lang w:val="es-ES"/>
              </w:rPr>
            </w:pPr>
            <w:r w:rsidRPr="2D6779AE">
              <w:rPr>
                <w:rFonts w:ascii="Calibri" w:eastAsia="Calibri" w:hAnsi="Calibri" w:cs="Times New Roman"/>
                <w:b/>
                <w:bCs/>
                <w:sz w:val="24"/>
                <w:szCs w:val="24"/>
                <w:lang w:val="es-ES"/>
              </w:rPr>
              <w:t>Documentos</w:t>
            </w:r>
          </w:p>
        </w:tc>
        <w:tc>
          <w:tcPr>
            <w:tcW w:w="1275" w:type="dxa"/>
            <w:vAlign w:val="center"/>
          </w:tcPr>
          <w:p w14:paraId="00832769" w14:textId="73C452C3" w:rsidR="67E488E6" w:rsidRDefault="466FDBF7" w:rsidP="67E488E6">
            <w:pPr>
              <w:jc w:val="center"/>
              <w:rPr>
                <w:rFonts w:ascii="Calibri" w:eastAsia="Calibri" w:hAnsi="Calibri" w:cs="Times New Roman"/>
                <w:b/>
                <w:bCs/>
                <w:sz w:val="24"/>
                <w:szCs w:val="24"/>
                <w:lang w:val="es-ES"/>
              </w:rPr>
            </w:pPr>
            <w:r w:rsidRPr="42BF0E73">
              <w:rPr>
                <w:rFonts w:ascii="Calibri" w:eastAsia="Calibri" w:hAnsi="Calibri" w:cs="Times New Roman"/>
                <w:b/>
                <w:bCs/>
                <w:sz w:val="24"/>
                <w:szCs w:val="24"/>
                <w:lang w:val="es-ES"/>
              </w:rPr>
              <w:t>%</w:t>
            </w:r>
          </w:p>
        </w:tc>
      </w:tr>
      <w:tr w:rsidR="67E488E6" w14:paraId="43EB92E1" w14:textId="77777777" w:rsidTr="4C8B6657">
        <w:trPr>
          <w:trHeight w:val="780"/>
          <w:jc w:val="right"/>
        </w:trPr>
        <w:tc>
          <w:tcPr>
            <w:tcW w:w="2745" w:type="dxa"/>
            <w:vAlign w:val="center"/>
          </w:tcPr>
          <w:p w14:paraId="2F8189ED" w14:textId="0688FED5" w:rsidR="67E488E6" w:rsidRDefault="4F16F92F" w:rsidP="4FF2FD15">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 xml:space="preserve">Universidad </w:t>
            </w:r>
            <w:r w:rsidR="50DFFEDA" w:rsidRPr="79B7AE9F">
              <w:rPr>
                <w:rFonts w:ascii="Calibri" w:eastAsia="Calibri" w:hAnsi="Calibri" w:cs="Times New Roman"/>
                <w:sz w:val="24"/>
                <w:szCs w:val="24"/>
                <w:lang w:val="es-ES"/>
              </w:rPr>
              <w:t>Politécnica</w:t>
            </w:r>
            <w:r w:rsidRPr="79B7AE9F">
              <w:rPr>
                <w:rFonts w:ascii="Calibri" w:eastAsia="Calibri" w:hAnsi="Calibri" w:cs="Times New Roman"/>
                <w:sz w:val="24"/>
                <w:szCs w:val="24"/>
                <w:lang w:val="es-ES"/>
              </w:rPr>
              <w:t xml:space="preserve"> salesiana</w:t>
            </w:r>
          </w:p>
        </w:tc>
        <w:tc>
          <w:tcPr>
            <w:tcW w:w="1275" w:type="dxa"/>
            <w:vAlign w:val="center"/>
          </w:tcPr>
          <w:p w14:paraId="6D013248" w14:textId="343BF3A7" w:rsidR="0BDEC902" w:rsidRDefault="0D1A663B" w:rsidP="0BDEC902">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5</w:t>
            </w:r>
          </w:p>
        </w:tc>
        <w:tc>
          <w:tcPr>
            <w:tcW w:w="2530" w:type="dxa"/>
            <w:vAlign w:val="center"/>
          </w:tcPr>
          <w:p w14:paraId="186C5BE4" w14:textId="26978C39" w:rsidR="67E488E6" w:rsidRDefault="4F16F92F" w:rsidP="4FF2FD15">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 xml:space="preserve"> [2] [11] [17] [21] [22]</w:t>
            </w:r>
          </w:p>
        </w:tc>
        <w:tc>
          <w:tcPr>
            <w:tcW w:w="1275" w:type="dxa"/>
            <w:vAlign w:val="center"/>
          </w:tcPr>
          <w:p w14:paraId="3099E615" w14:textId="2A9AECC1" w:rsidR="67E488E6" w:rsidRDefault="79928A2A" w:rsidP="4FF2FD15">
            <w:pPr>
              <w:jc w:val="center"/>
              <w:rPr>
                <w:rFonts w:ascii="Calibri" w:eastAsia="Calibri" w:hAnsi="Calibri" w:cs="Times New Roman"/>
                <w:sz w:val="24"/>
                <w:szCs w:val="24"/>
                <w:lang w:val="es-ES"/>
              </w:rPr>
            </w:pPr>
            <w:r w:rsidRPr="61F3EA99">
              <w:rPr>
                <w:rFonts w:ascii="Calibri" w:eastAsia="Calibri" w:hAnsi="Calibri" w:cs="Times New Roman"/>
                <w:sz w:val="24"/>
                <w:szCs w:val="24"/>
                <w:lang w:val="es-ES"/>
              </w:rPr>
              <w:t>2</w:t>
            </w:r>
            <w:r w:rsidR="489283C2" w:rsidRPr="61F3EA99">
              <w:rPr>
                <w:rFonts w:ascii="Calibri" w:eastAsia="Calibri" w:hAnsi="Calibri" w:cs="Times New Roman"/>
                <w:sz w:val="24"/>
                <w:szCs w:val="24"/>
                <w:lang w:val="es-ES"/>
              </w:rPr>
              <w:t>2</w:t>
            </w:r>
            <w:r w:rsidR="53D82EDF" w:rsidRPr="56FE0541">
              <w:rPr>
                <w:rFonts w:ascii="Calibri" w:eastAsia="Calibri" w:hAnsi="Calibri" w:cs="Times New Roman"/>
                <w:sz w:val="24"/>
                <w:szCs w:val="24"/>
                <w:lang w:val="es-ES"/>
              </w:rPr>
              <w:t>,</w:t>
            </w:r>
            <w:r w:rsidRPr="61F3EA99">
              <w:rPr>
                <w:rFonts w:ascii="Calibri" w:eastAsia="Calibri" w:hAnsi="Calibri" w:cs="Times New Roman"/>
                <w:sz w:val="24"/>
                <w:szCs w:val="24"/>
                <w:lang w:val="es-ES"/>
              </w:rPr>
              <w:t>7</w:t>
            </w:r>
            <w:r w:rsidR="31252951" w:rsidRPr="61F3EA99">
              <w:rPr>
                <w:rFonts w:ascii="Calibri" w:eastAsia="Calibri" w:hAnsi="Calibri" w:cs="Times New Roman"/>
                <w:sz w:val="24"/>
                <w:szCs w:val="24"/>
                <w:lang w:val="es-ES"/>
              </w:rPr>
              <w:t>3</w:t>
            </w:r>
          </w:p>
        </w:tc>
      </w:tr>
      <w:tr w:rsidR="79B7AE9F" w14:paraId="32265D9E" w14:textId="77777777" w:rsidTr="4C8B6657">
        <w:trPr>
          <w:jc w:val="right"/>
        </w:trPr>
        <w:tc>
          <w:tcPr>
            <w:tcW w:w="2745" w:type="dxa"/>
            <w:vAlign w:val="center"/>
          </w:tcPr>
          <w:p w14:paraId="1DC4690A" w14:textId="0C2EDCC6" w:rsidR="48CFEF4B" w:rsidRDefault="48CFEF4B" w:rsidP="79B7AE9F">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Universidad Autónoma San Francisco</w:t>
            </w:r>
          </w:p>
        </w:tc>
        <w:tc>
          <w:tcPr>
            <w:tcW w:w="1275" w:type="dxa"/>
            <w:vAlign w:val="center"/>
          </w:tcPr>
          <w:p w14:paraId="1132FCF3" w14:textId="375753A3" w:rsidR="48CFEF4B" w:rsidRDefault="48CFEF4B" w:rsidP="79B7AE9F">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3</w:t>
            </w:r>
          </w:p>
        </w:tc>
        <w:tc>
          <w:tcPr>
            <w:tcW w:w="2530" w:type="dxa"/>
            <w:vAlign w:val="center"/>
          </w:tcPr>
          <w:p w14:paraId="6CEDD147" w14:textId="3C9DC034" w:rsidR="48CFEF4B" w:rsidRDefault="48CFEF4B" w:rsidP="79B7AE9F">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[7] [12] [15]</w:t>
            </w:r>
          </w:p>
        </w:tc>
        <w:tc>
          <w:tcPr>
            <w:tcW w:w="1275" w:type="dxa"/>
            <w:vAlign w:val="center"/>
          </w:tcPr>
          <w:p w14:paraId="20B7F921" w14:textId="5AA5E183" w:rsidR="79B7AE9F" w:rsidRDefault="64E0F78A" w:rsidP="79B7AE9F">
            <w:pPr>
              <w:jc w:val="center"/>
              <w:rPr>
                <w:rFonts w:ascii="Calibri" w:eastAsia="Calibri" w:hAnsi="Calibri" w:cs="Times New Roman"/>
                <w:sz w:val="24"/>
                <w:szCs w:val="24"/>
                <w:lang w:val="es-ES"/>
              </w:rPr>
            </w:pPr>
            <w:r w:rsidRPr="286A96DE">
              <w:rPr>
                <w:rFonts w:ascii="Calibri" w:eastAsia="Calibri" w:hAnsi="Calibri" w:cs="Times New Roman"/>
                <w:sz w:val="24"/>
                <w:szCs w:val="24"/>
                <w:lang w:val="es-ES"/>
              </w:rPr>
              <w:t>13</w:t>
            </w:r>
            <w:r w:rsidR="53D82EDF" w:rsidRPr="56FE0541">
              <w:rPr>
                <w:rFonts w:ascii="Calibri" w:eastAsia="Calibri" w:hAnsi="Calibri" w:cs="Times New Roman"/>
                <w:sz w:val="24"/>
                <w:szCs w:val="24"/>
                <w:lang w:val="es-ES"/>
              </w:rPr>
              <w:t>,</w:t>
            </w:r>
            <w:r w:rsidR="2C4B7F6A" w:rsidRPr="61F3EA99">
              <w:rPr>
                <w:rFonts w:ascii="Calibri" w:eastAsia="Calibri" w:hAnsi="Calibri" w:cs="Times New Roman"/>
                <w:sz w:val="24"/>
                <w:szCs w:val="24"/>
                <w:lang w:val="es-ES"/>
              </w:rPr>
              <w:t>6</w:t>
            </w:r>
            <w:r w:rsidR="42E92BEB" w:rsidRPr="61F3EA99">
              <w:rPr>
                <w:rFonts w:ascii="Calibri" w:eastAsia="Calibri" w:hAnsi="Calibri" w:cs="Times New Roman"/>
                <w:sz w:val="24"/>
                <w:szCs w:val="24"/>
                <w:lang w:val="es-ES"/>
              </w:rPr>
              <w:t>4</w:t>
            </w:r>
          </w:p>
        </w:tc>
      </w:tr>
      <w:tr w:rsidR="4E15F46B" w14:paraId="4A18567B" w14:textId="77777777" w:rsidTr="4C8B6657">
        <w:trPr>
          <w:jc w:val="right"/>
        </w:trPr>
        <w:tc>
          <w:tcPr>
            <w:tcW w:w="2745" w:type="dxa"/>
            <w:vAlign w:val="center"/>
          </w:tcPr>
          <w:p w14:paraId="733BAF12" w14:textId="243E0122" w:rsidR="4E15F46B" w:rsidRDefault="2049BD3E" w:rsidP="4E15F46B">
            <w:pPr>
              <w:jc w:val="center"/>
              <w:rPr>
                <w:rFonts w:ascii="Calibri" w:eastAsia="Calibri" w:hAnsi="Calibri" w:cs="Times New Roman"/>
                <w:sz w:val="24"/>
                <w:szCs w:val="24"/>
                <w:lang w:val="es-ES"/>
              </w:rPr>
            </w:pPr>
            <w:r w:rsidRPr="1D9C6959">
              <w:rPr>
                <w:rFonts w:ascii="Calibri" w:eastAsia="Calibri" w:hAnsi="Calibri" w:cs="Times New Roman"/>
                <w:sz w:val="24"/>
                <w:szCs w:val="24"/>
                <w:lang w:val="es-ES"/>
              </w:rPr>
              <w:t xml:space="preserve">Corporación Universitaria </w:t>
            </w:r>
            <w:proofErr w:type="spellStart"/>
            <w:r w:rsidRPr="1D9C6959">
              <w:rPr>
                <w:rFonts w:ascii="Calibri" w:eastAsia="Calibri" w:hAnsi="Calibri" w:cs="Times New Roman"/>
                <w:sz w:val="24"/>
                <w:szCs w:val="24"/>
                <w:lang w:val="es-ES"/>
              </w:rPr>
              <w:t>Unitec</w:t>
            </w:r>
            <w:proofErr w:type="spellEnd"/>
          </w:p>
        </w:tc>
        <w:tc>
          <w:tcPr>
            <w:tcW w:w="1275" w:type="dxa"/>
            <w:vAlign w:val="center"/>
          </w:tcPr>
          <w:p w14:paraId="7732E70C" w14:textId="730311A8" w:rsidR="4E15F46B" w:rsidRDefault="159644F7" w:rsidP="4E15F46B">
            <w:pPr>
              <w:jc w:val="center"/>
              <w:rPr>
                <w:rFonts w:ascii="Calibri" w:eastAsia="Calibri" w:hAnsi="Calibri" w:cs="Times New Roman"/>
                <w:sz w:val="24"/>
                <w:szCs w:val="24"/>
                <w:lang w:val="es-ES"/>
              </w:rPr>
            </w:pPr>
            <w:r w:rsidRPr="69C20845">
              <w:rPr>
                <w:rFonts w:ascii="Calibri" w:eastAsia="Calibri" w:hAnsi="Calibri" w:cs="Times New Roman"/>
                <w:sz w:val="24"/>
                <w:szCs w:val="24"/>
                <w:lang w:val="es-ES"/>
              </w:rPr>
              <w:t>2</w:t>
            </w:r>
          </w:p>
        </w:tc>
        <w:tc>
          <w:tcPr>
            <w:tcW w:w="2530" w:type="dxa"/>
            <w:vAlign w:val="center"/>
          </w:tcPr>
          <w:p w14:paraId="5F310EF0" w14:textId="76BF18E0" w:rsidR="4E15F46B" w:rsidRDefault="2049BD3E" w:rsidP="4E15F46B">
            <w:pPr>
              <w:jc w:val="center"/>
              <w:rPr>
                <w:rFonts w:ascii="Calibri" w:eastAsia="Calibri" w:hAnsi="Calibri" w:cs="Times New Roman"/>
                <w:sz w:val="24"/>
                <w:szCs w:val="24"/>
                <w:lang w:val="es-ES"/>
              </w:rPr>
            </w:pPr>
            <w:r w:rsidRPr="1D9C6959">
              <w:rPr>
                <w:rFonts w:ascii="Calibri" w:eastAsia="Calibri" w:hAnsi="Calibri" w:cs="Times New Roman"/>
                <w:sz w:val="24"/>
                <w:szCs w:val="24"/>
                <w:lang w:val="es-ES"/>
              </w:rPr>
              <w:t>[1] [4]</w:t>
            </w:r>
          </w:p>
        </w:tc>
        <w:tc>
          <w:tcPr>
            <w:tcW w:w="1275" w:type="dxa"/>
            <w:vAlign w:val="center"/>
          </w:tcPr>
          <w:p w14:paraId="543D58C5" w14:textId="38B740E9" w:rsidR="4E15F46B" w:rsidRDefault="3357E622" w:rsidP="4E15F46B">
            <w:pPr>
              <w:jc w:val="center"/>
              <w:rPr>
                <w:rFonts w:ascii="Calibri" w:eastAsia="Calibri" w:hAnsi="Calibri" w:cs="Times New Roman"/>
                <w:sz w:val="24"/>
                <w:szCs w:val="24"/>
                <w:lang w:val="es-ES"/>
              </w:rPr>
            </w:pPr>
            <w:r w:rsidRPr="61F3EA99">
              <w:rPr>
                <w:rFonts w:ascii="Calibri" w:eastAsia="Calibri" w:hAnsi="Calibri" w:cs="Times New Roman"/>
                <w:sz w:val="24"/>
                <w:szCs w:val="24"/>
                <w:lang w:val="es-ES"/>
              </w:rPr>
              <w:t>9</w:t>
            </w:r>
            <w:r w:rsidR="7C25F18F" w:rsidRPr="56FE0541">
              <w:rPr>
                <w:rFonts w:ascii="Calibri" w:eastAsia="Calibri" w:hAnsi="Calibri" w:cs="Times New Roman"/>
                <w:sz w:val="24"/>
                <w:szCs w:val="24"/>
                <w:lang w:val="es-ES"/>
              </w:rPr>
              <w:t>,</w:t>
            </w:r>
            <w:r w:rsidR="5D250459" w:rsidRPr="61F3EA99">
              <w:rPr>
                <w:rFonts w:ascii="Calibri" w:eastAsia="Calibri" w:hAnsi="Calibri" w:cs="Times New Roman"/>
                <w:sz w:val="24"/>
                <w:szCs w:val="24"/>
                <w:lang w:val="es-ES"/>
              </w:rPr>
              <w:t>09</w:t>
            </w:r>
          </w:p>
        </w:tc>
      </w:tr>
      <w:tr w:rsidR="1D9C6959" w14:paraId="65D0BC59" w14:textId="77777777" w:rsidTr="4C8B6657">
        <w:trPr>
          <w:jc w:val="right"/>
        </w:trPr>
        <w:tc>
          <w:tcPr>
            <w:tcW w:w="2745" w:type="dxa"/>
            <w:vAlign w:val="center"/>
          </w:tcPr>
          <w:p w14:paraId="3BC72E01" w14:textId="1E6FF87D" w:rsidR="1D9C6959" w:rsidRDefault="2049BD3E" w:rsidP="1D9C6959">
            <w:pPr>
              <w:jc w:val="center"/>
              <w:rPr>
                <w:rFonts w:ascii="Calibri" w:eastAsia="Calibri" w:hAnsi="Calibri" w:cs="Times New Roman"/>
                <w:sz w:val="24"/>
                <w:szCs w:val="24"/>
                <w:lang w:val="es-ES"/>
              </w:rPr>
            </w:pPr>
            <w:r w:rsidRPr="69C20845">
              <w:rPr>
                <w:rFonts w:ascii="Calibri" w:eastAsia="Calibri" w:hAnsi="Calibri" w:cs="Times New Roman"/>
                <w:sz w:val="24"/>
                <w:szCs w:val="24"/>
                <w:lang w:val="es-ES"/>
              </w:rPr>
              <w:t>Universidad Nacional Abierta Y A Distancia</w:t>
            </w:r>
          </w:p>
        </w:tc>
        <w:tc>
          <w:tcPr>
            <w:tcW w:w="1275" w:type="dxa"/>
            <w:vAlign w:val="center"/>
          </w:tcPr>
          <w:p w14:paraId="1A6E7E9C" w14:textId="769B5325" w:rsidR="1D9C6959" w:rsidRDefault="35F651CF" w:rsidP="1D9C6959">
            <w:pPr>
              <w:jc w:val="center"/>
              <w:rPr>
                <w:rFonts w:ascii="Calibri" w:eastAsia="Calibri" w:hAnsi="Calibri" w:cs="Times New Roman"/>
                <w:sz w:val="24"/>
                <w:szCs w:val="24"/>
                <w:lang w:val="es-ES"/>
              </w:rPr>
            </w:pPr>
            <w:r w:rsidRPr="69C20845">
              <w:rPr>
                <w:rFonts w:ascii="Calibri" w:eastAsia="Calibri" w:hAnsi="Calibri" w:cs="Times New Roman"/>
                <w:sz w:val="24"/>
                <w:szCs w:val="24"/>
                <w:lang w:val="es-ES"/>
              </w:rPr>
              <w:t>1</w:t>
            </w:r>
          </w:p>
        </w:tc>
        <w:tc>
          <w:tcPr>
            <w:tcW w:w="2530" w:type="dxa"/>
            <w:vAlign w:val="center"/>
          </w:tcPr>
          <w:p w14:paraId="2831FE3B" w14:textId="38BDA6AF" w:rsidR="1D9C6959" w:rsidRDefault="35F651CF" w:rsidP="1D9C6959">
            <w:pPr>
              <w:jc w:val="center"/>
              <w:rPr>
                <w:rFonts w:ascii="Calibri" w:eastAsia="Calibri" w:hAnsi="Calibri" w:cs="Times New Roman"/>
                <w:sz w:val="24"/>
                <w:szCs w:val="24"/>
                <w:lang w:val="es-ES"/>
              </w:rPr>
            </w:pPr>
            <w:r w:rsidRPr="69C20845">
              <w:rPr>
                <w:rFonts w:ascii="Calibri" w:eastAsia="Calibri" w:hAnsi="Calibri" w:cs="Times New Roman"/>
                <w:sz w:val="24"/>
                <w:szCs w:val="24"/>
                <w:lang w:val="es-ES"/>
              </w:rPr>
              <w:t>[3]</w:t>
            </w:r>
          </w:p>
        </w:tc>
        <w:tc>
          <w:tcPr>
            <w:tcW w:w="1275" w:type="dxa"/>
            <w:vAlign w:val="center"/>
          </w:tcPr>
          <w:p w14:paraId="3779B82B" w14:textId="28CB6B3A" w:rsidR="1D9C6959" w:rsidRDefault="588F3C69" w:rsidP="1D9C6959">
            <w:pPr>
              <w:jc w:val="center"/>
              <w:rPr>
                <w:rFonts w:ascii="Calibri" w:eastAsia="Calibri" w:hAnsi="Calibri" w:cs="Times New Roman"/>
                <w:sz w:val="24"/>
                <w:szCs w:val="24"/>
                <w:lang w:val="es-ES"/>
              </w:rPr>
            </w:pPr>
            <w:r w:rsidRPr="32C23E61">
              <w:rPr>
                <w:rFonts w:ascii="Calibri" w:eastAsia="Calibri" w:hAnsi="Calibri" w:cs="Times New Roman"/>
                <w:sz w:val="24"/>
                <w:szCs w:val="24"/>
                <w:lang w:val="es-ES"/>
              </w:rPr>
              <w:t>4</w:t>
            </w:r>
            <w:r w:rsidR="05B704F7" w:rsidRPr="56FE0541">
              <w:rPr>
                <w:rFonts w:ascii="Calibri" w:eastAsia="Calibri" w:hAnsi="Calibri" w:cs="Times New Roman"/>
                <w:sz w:val="24"/>
                <w:szCs w:val="24"/>
                <w:lang w:val="es-ES"/>
              </w:rPr>
              <w:t>,</w:t>
            </w:r>
            <w:r w:rsidR="0294C6B7" w:rsidRPr="61F3EA99">
              <w:rPr>
                <w:rFonts w:ascii="Calibri" w:eastAsia="Calibri" w:hAnsi="Calibri" w:cs="Times New Roman"/>
                <w:sz w:val="24"/>
                <w:szCs w:val="24"/>
                <w:lang w:val="es-ES"/>
              </w:rPr>
              <w:t>5</w:t>
            </w:r>
            <w:r w:rsidRPr="61F3EA99">
              <w:rPr>
                <w:rFonts w:ascii="Calibri" w:eastAsia="Calibri" w:hAnsi="Calibri" w:cs="Times New Roman"/>
                <w:sz w:val="24"/>
                <w:szCs w:val="24"/>
                <w:lang w:val="es-ES"/>
              </w:rPr>
              <w:t>5</w:t>
            </w:r>
          </w:p>
        </w:tc>
      </w:tr>
      <w:tr w:rsidR="1D9C6959" w14:paraId="2EF24511" w14:textId="77777777" w:rsidTr="4C8B6657">
        <w:trPr>
          <w:jc w:val="right"/>
        </w:trPr>
        <w:tc>
          <w:tcPr>
            <w:tcW w:w="2745" w:type="dxa"/>
            <w:vAlign w:val="center"/>
          </w:tcPr>
          <w:p w14:paraId="182C4836" w14:textId="5201915A" w:rsidR="1D9C6959" w:rsidRDefault="35F651CF" w:rsidP="1D9C6959">
            <w:pPr>
              <w:jc w:val="center"/>
              <w:rPr>
                <w:rFonts w:ascii="Calibri" w:eastAsia="Calibri" w:hAnsi="Calibri" w:cs="Times New Roman"/>
                <w:sz w:val="24"/>
                <w:szCs w:val="24"/>
                <w:lang w:val="es-ES"/>
              </w:rPr>
            </w:pPr>
            <w:r w:rsidRPr="51A9EE11">
              <w:rPr>
                <w:rFonts w:ascii="Calibri" w:eastAsia="Calibri" w:hAnsi="Calibri" w:cs="Times New Roman"/>
                <w:sz w:val="24"/>
                <w:szCs w:val="24"/>
                <w:lang w:val="es-ES"/>
              </w:rPr>
              <w:t>Servicio Nacional de Aprendizaje</w:t>
            </w:r>
          </w:p>
        </w:tc>
        <w:tc>
          <w:tcPr>
            <w:tcW w:w="1275" w:type="dxa"/>
            <w:vAlign w:val="center"/>
          </w:tcPr>
          <w:p w14:paraId="10262B8F" w14:textId="5C905E36" w:rsidR="1D9C6959" w:rsidRDefault="35F651CF" w:rsidP="1D9C6959">
            <w:pPr>
              <w:jc w:val="center"/>
              <w:rPr>
                <w:rFonts w:ascii="Calibri" w:eastAsia="Calibri" w:hAnsi="Calibri" w:cs="Times New Roman"/>
                <w:sz w:val="24"/>
                <w:szCs w:val="24"/>
                <w:lang w:val="es-ES"/>
              </w:rPr>
            </w:pPr>
            <w:r w:rsidRPr="51A9EE11">
              <w:rPr>
                <w:rFonts w:ascii="Calibri" w:eastAsia="Calibri" w:hAnsi="Calibri" w:cs="Times New Roman"/>
                <w:sz w:val="24"/>
                <w:szCs w:val="24"/>
                <w:lang w:val="es-ES"/>
              </w:rPr>
              <w:t>1</w:t>
            </w:r>
          </w:p>
        </w:tc>
        <w:tc>
          <w:tcPr>
            <w:tcW w:w="2530" w:type="dxa"/>
            <w:vAlign w:val="center"/>
          </w:tcPr>
          <w:p w14:paraId="53B88CC7" w14:textId="29FD07CF" w:rsidR="1D9C6959" w:rsidRDefault="35F651CF" w:rsidP="1D9C6959">
            <w:pPr>
              <w:jc w:val="center"/>
              <w:rPr>
                <w:rFonts w:ascii="Calibri" w:eastAsia="Calibri" w:hAnsi="Calibri" w:cs="Times New Roman"/>
                <w:sz w:val="24"/>
                <w:szCs w:val="24"/>
                <w:lang w:val="es-ES"/>
              </w:rPr>
            </w:pPr>
            <w:r w:rsidRPr="51A9EE11">
              <w:rPr>
                <w:rFonts w:ascii="Calibri" w:eastAsia="Calibri" w:hAnsi="Calibri" w:cs="Times New Roman"/>
                <w:sz w:val="24"/>
                <w:szCs w:val="24"/>
                <w:lang w:val="es-ES"/>
              </w:rPr>
              <w:t>[8]</w:t>
            </w:r>
          </w:p>
        </w:tc>
        <w:tc>
          <w:tcPr>
            <w:tcW w:w="1275" w:type="dxa"/>
            <w:vAlign w:val="center"/>
          </w:tcPr>
          <w:p w14:paraId="104275CF" w14:textId="44E251F4" w:rsidR="1D9C6959" w:rsidRDefault="7BEB22E1" w:rsidP="1D9C6959">
            <w:pPr>
              <w:jc w:val="center"/>
              <w:rPr>
                <w:rFonts w:ascii="Calibri" w:eastAsia="Calibri" w:hAnsi="Calibri" w:cs="Times New Roman"/>
                <w:sz w:val="24"/>
                <w:szCs w:val="24"/>
                <w:lang w:val="es-ES"/>
              </w:rPr>
            </w:pPr>
            <w:r w:rsidRPr="32C23E61">
              <w:rPr>
                <w:rFonts w:ascii="Calibri" w:eastAsia="Calibri" w:hAnsi="Calibri" w:cs="Times New Roman"/>
                <w:sz w:val="24"/>
                <w:szCs w:val="24"/>
                <w:lang w:val="es-ES"/>
              </w:rPr>
              <w:t>4</w:t>
            </w:r>
            <w:r w:rsidR="05B704F7" w:rsidRPr="56FE0541">
              <w:rPr>
                <w:rFonts w:ascii="Calibri" w:eastAsia="Calibri" w:hAnsi="Calibri" w:cs="Times New Roman"/>
                <w:sz w:val="24"/>
                <w:szCs w:val="24"/>
                <w:lang w:val="es-ES"/>
              </w:rPr>
              <w:t>,</w:t>
            </w:r>
            <w:r w:rsidR="32B480A9" w:rsidRPr="61F3EA99">
              <w:rPr>
                <w:rFonts w:ascii="Calibri" w:eastAsia="Calibri" w:hAnsi="Calibri" w:cs="Times New Roman"/>
                <w:sz w:val="24"/>
                <w:szCs w:val="24"/>
                <w:lang w:val="es-ES"/>
              </w:rPr>
              <w:t>5</w:t>
            </w:r>
            <w:r w:rsidRPr="61F3EA99">
              <w:rPr>
                <w:rFonts w:ascii="Calibri" w:eastAsia="Calibri" w:hAnsi="Calibri" w:cs="Times New Roman"/>
                <w:sz w:val="24"/>
                <w:szCs w:val="24"/>
                <w:lang w:val="es-ES"/>
              </w:rPr>
              <w:t>5</w:t>
            </w:r>
          </w:p>
        </w:tc>
      </w:tr>
      <w:tr w:rsidR="4E15F46B" w14:paraId="3C70A05C" w14:textId="77777777" w:rsidTr="4C8B6657">
        <w:trPr>
          <w:jc w:val="right"/>
        </w:trPr>
        <w:tc>
          <w:tcPr>
            <w:tcW w:w="2745" w:type="dxa"/>
            <w:vAlign w:val="center"/>
          </w:tcPr>
          <w:p w14:paraId="56946D55" w14:textId="02C6B5E2" w:rsidR="0DDF16E1" w:rsidRDefault="0DDF16E1" w:rsidP="4E15F46B">
            <w:pPr>
              <w:jc w:val="center"/>
              <w:rPr>
                <w:rFonts w:ascii="Calibri" w:eastAsia="Calibri" w:hAnsi="Calibri" w:cs="Times New Roman"/>
                <w:sz w:val="24"/>
                <w:szCs w:val="24"/>
                <w:lang w:val="es-ES"/>
              </w:rPr>
            </w:pPr>
            <w:r w:rsidRPr="4E15F46B">
              <w:rPr>
                <w:rFonts w:ascii="Calibri" w:eastAsia="Calibri" w:hAnsi="Calibri" w:cs="Times New Roman"/>
                <w:sz w:val="24"/>
                <w:szCs w:val="24"/>
                <w:lang w:val="es-ES"/>
              </w:rPr>
              <w:t>Escuela Superior Politécnica de Chimborazo</w:t>
            </w:r>
          </w:p>
        </w:tc>
        <w:tc>
          <w:tcPr>
            <w:tcW w:w="1275" w:type="dxa"/>
            <w:vAlign w:val="center"/>
          </w:tcPr>
          <w:p w14:paraId="521B8007" w14:textId="56BDDC5A" w:rsidR="0DDF16E1" w:rsidRDefault="0DDF16E1" w:rsidP="4E15F46B">
            <w:pPr>
              <w:jc w:val="center"/>
              <w:rPr>
                <w:rFonts w:ascii="Calibri" w:eastAsia="Calibri" w:hAnsi="Calibri" w:cs="Times New Roman"/>
                <w:sz w:val="24"/>
                <w:szCs w:val="24"/>
                <w:lang w:val="es-ES"/>
              </w:rPr>
            </w:pPr>
            <w:r w:rsidRPr="4E15F46B">
              <w:rPr>
                <w:rFonts w:ascii="Calibri" w:eastAsia="Calibri" w:hAnsi="Calibri" w:cs="Times New Roman"/>
                <w:sz w:val="24"/>
                <w:szCs w:val="24"/>
                <w:lang w:val="es-ES"/>
              </w:rPr>
              <w:t>1</w:t>
            </w:r>
          </w:p>
        </w:tc>
        <w:tc>
          <w:tcPr>
            <w:tcW w:w="2530" w:type="dxa"/>
            <w:vAlign w:val="center"/>
          </w:tcPr>
          <w:p w14:paraId="279DBD87" w14:textId="03BA2242" w:rsidR="0DDF16E1" w:rsidRDefault="0DDF16E1" w:rsidP="4E15F46B">
            <w:pPr>
              <w:jc w:val="center"/>
              <w:rPr>
                <w:rFonts w:ascii="Calibri" w:eastAsia="Calibri" w:hAnsi="Calibri" w:cs="Times New Roman"/>
                <w:sz w:val="24"/>
                <w:szCs w:val="24"/>
                <w:lang w:val="es-ES"/>
              </w:rPr>
            </w:pPr>
            <w:r w:rsidRPr="4E15F46B">
              <w:rPr>
                <w:rFonts w:ascii="Calibri" w:eastAsia="Calibri" w:hAnsi="Calibri" w:cs="Times New Roman"/>
                <w:sz w:val="24"/>
                <w:szCs w:val="24"/>
                <w:lang w:val="es-ES"/>
              </w:rPr>
              <w:t>[5]</w:t>
            </w:r>
          </w:p>
        </w:tc>
        <w:tc>
          <w:tcPr>
            <w:tcW w:w="1275" w:type="dxa"/>
            <w:vAlign w:val="center"/>
          </w:tcPr>
          <w:p w14:paraId="5C8D463F" w14:textId="1B374EAD" w:rsidR="4E15F46B" w:rsidRDefault="6F00A1EF" w:rsidP="4E15F46B">
            <w:pPr>
              <w:jc w:val="center"/>
              <w:rPr>
                <w:rFonts w:ascii="Calibri" w:eastAsia="Calibri" w:hAnsi="Calibri" w:cs="Times New Roman"/>
                <w:sz w:val="24"/>
                <w:szCs w:val="24"/>
                <w:lang w:val="es-ES"/>
              </w:rPr>
            </w:pPr>
            <w:r w:rsidRPr="32C23E61">
              <w:rPr>
                <w:rFonts w:ascii="Calibri" w:eastAsia="Calibri" w:hAnsi="Calibri" w:cs="Times New Roman"/>
                <w:sz w:val="24"/>
                <w:szCs w:val="24"/>
                <w:lang w:val="es-ES"/>
              </w:rPr>
              <w:t>4</w:t>
            </w:r>
            <w:r w:rsidR="4A1B5A31" w:rsidRPr="56FE0541">
              <w:rPr>
                <w:rFonts w:ascii="Calibri" w:eastAsia="Calibri" w:hAnsi="Calibri" w:cs="Times New Roman"/>
                <w:sz w:val="24"/>
                <w:szCs w:val="24"/>
                <w:lang w:val="es-ES"/>
              </w:rPr>
              <w:t>,</w:t>
            </w:r>
            <w:r w:rsidR="3FD103C7" w:rsidRPr="61F3EA99">
              <w:rPr>
                <w:rFonts w:ascii="Calibri" w:eastAsia="Calibri" w:hAnsi="Calibri" w:cs="Times New Roman"/>
                <w:sz w:val="24"/>
                <w:szCs w:val="24"/>
                <w:lang w:val="es-ES"/>
              </w:rPr>
              <w:t>5</w:t>
            </w:r>
            <w:r w:rsidRPr="61F3EA99">
              <w:rPr>
                <w:rFonts w:ascii="Calibri" w:eastAsia="Calibri" w:hAnsi="Calibri" w:cs="Times New Roman"/>
                <w:sz w:val="24"/>
                <w:szCs w:val="24"/>
                <w:lang w:val="es-ES"/>
              </w:rPr>
              <w:t>5</w:t>
            </w:r>
          </w:p>
        </w:tc>
      </w:tr>
      <w:tr w:rsidR="79B7AE9F" w14:paraId="29236321" w14:textId="77777777" w:rsidTr="4C8B6657">
        <w:trPr>
          <w:jc w:val="right"/>
        </w:trPr>
        <w:tc>
          <w:tcPr>
            <w:tcW w:w="2745" w:type="dxa"/>
            <w:vAlign w:val="center"/>
          </w:tcPr>
          <w:p w14:paraId="044B84B6" w14:textId="13ABD54E" w:rsidR="79B7AE9F" w:rsidRDefault="0DDF16E1" w:rsidP="79B7AE9F">
            <w:pPr>
              <w:jc w:val="center"/>
              <w:rPr>
                <w:rFonts w:ascii="Calibri" w:eastAsia="Calibri" w:hAnsi="Calibri" w:cs="Times New Roman"/>
                <w:sz w:val="24"/>
                <w:szCs w:val="24"/>
                <w:lang w:val="es-ES"/>
              </w:rPr>
            </w:pPr>
            <w:r w:rsidRPr="4E15F46B">
              <w:rPr>
                <w:rFonts w:ascii="Calibri" w:eastAsia="Calibri" w:hAnsi="Calibri" w:cs="Times New Roman"/>
                <w:sz w:val="24"/>
                <w:szCs w:val="24"/>
                <w:lang w:val="es-ES"/>
              </w:rPr>
              <w:t>Universidad Andina Simón Bolívar</w:t>
            </w:r>
          </w:p>
        </w:tc>
        <w:tc>
          <w:tcPr>
            <w:tcW w:w="1275" w:type="dxa"/>
            <w:vAlign w:val="center"/>
          </w:tcPr>
          <w:p w14:paraId="406EB72C" w14:textId="463FB3A1" w:rsidR="79B7AE9F" w:rsidRDefault="0DDF16E1" w:rsidP="79B7AE9F">
            <w:pPr>
              <w:jc w:val="center"/>
              <w:rPr>
                <w:rFonts w:ascii="Calibri" w:eastAsia="Calibri" w:hAnsi="Calibri" w:cs="Times New Roman"/>
                <w:sz w:val="24"/>
                <w:szCs w:val="24"/>
                <w:lang w:val="es-ES"/>
              </w:rPr>
            </w:pPr>
            <w:r w:rsidRPr="4E15F46B">
              <w:rPr>
                <w:rFonts w:ascii="Calibri" w:eastAsia="Calibri" w:hAnsi="Calibri" w:cs="Times New Roman"/>
                <w:sz w:val="24"/>
                <w:szCs w:val="24"/>
                <w:lang w:val="es-ES"/>
              </w:rPr>
              <w:t>1</w:t>
            </w:r>
          </w:p>
        </w:tc>
        <w:tc>
          <w:tcPr>
            <w:tcW w:w="2530" w:type="dxa"/>
            <w:vAlign w:val="center"/>
          </w:tcPr>
          <w:p w14:paraId="39FAB94C" w14:textId="5BD5175F" w:rsidR="79B7AE9F" w:rsidRDefault="0DDF16E1" w:rsidP="79B7AE9F">
            <w:pPr>
              <w:jc w:val="center"/>
              <w:rPr>
                <w:rFonts w:ascii="Calibri" w:eastAsia="Calibri" w:hAnsi="Calibri" w:cs="Times New Roman"/>
                <w:sz w:val="24"/>
                <w:szCs w:val="24"/>
                <w:lang w:val="es-ES"/>
              </w:rPr>
            </w:pPr>
            <w:r w:rsidRPr="4E15F46B">
              <w:rPr>
                <w:rFonts w:ascii="Calibri" w:eastAsia="Calibri" w:hAnsi="Calibri" w:cs="Times New Roman"/>
                <w:sz w:val="24"/>
                <w:szCs w:val="24"/>
                <w:lang w:val="es-ES"/>
              </w:rPr>
              <w:t>[6]</w:t>
            </w:r>
          </w:p>
        </w:tc>
        <w:tc>
          <w:tcPr>
            <w:tcW w:w="1275" w:type="dxa"/>
            <w:vAlign w:val="center"/>
          </w:tcPr>
          <w:p w14:paraId="2E8150B9" w14:textId="655C55C3" w:rsidR="79B7AE9F" w:rsidRDefault="015A9CF8" w:rsidP="79B7AE9F">
            <w:pPr>
              <w:jc w:val="center"/>
              <w:rPr>
                <w:rFonts w:ascii="Calibri" w:eastAsia="Calibri" w:hAnsi="Calibri" w:cs="Times New Roman"/>
                <w:sz w:val="24"/>
                <w:szCs w:val="24"/>
                <w:lang w:val="es-ES"/>
              </w:rPr>
            </w:pPr>
            <w:r w:rsidRPr="32C23E61">
              <w:rPr>
                <w:rFonts w:ascii="Calibri" w:eastAsia="Calibri" w:hAnsi="Calibri" w:cs="Times New Roman"/>
                <w:sz w:val="24"/>
                <w:szCs w:val="24"/>
                <w:lang w:val="es-ES"/>
              </w:rPr>
              <w:t>4</w:t>
            </w:r>
            <w:r w:rsidR="5357D9D2" w:rsidRPr="5D82E252">
              <w:rPr>
                <w:rFonts w:ascii="Calibri" w:eastAsia="Calibri" w:hAnsi="Calibri" w:cs="Times New Roman"/>
                <w:sz w:val="24"/>
                <w:szCs w:val="24"/>
                <w:lang w:val="es-ES"/>
              </w:rPr>
              <w:t>,</w:t>
            </w:r>
            <w:r w:rsidR="2A4EE07D" w:rsidRPr="61F3EA99">
              <w:rPr>
                <w:rFonts w:ascii="Calibri" w:eastAsia="Calibri" w:hAnsi="Calibri" w:cs="Times New Roman"/>
                <w:sz w:val="24"/>
                <w:szCs w:val="24"/>
                <w:lang w:val="es-ES"/>
              </w:rPr>
              <w:t>5</w:t>
            </w:r>
            <w:r w:rsidRPr="61F3EA99">
              <w:rPr>
                <w:rFonts w:ascii="Calibri" w:eastAsia="Calibri" w:hAnsi="Calibri" w:cs="Times New Roman"/>
                <w:sz w:val="24"/>
                <w:szCs w:val="24"/>
                <w:lang w:val="es-ES"/>
              </w:rPr>
              <w:t>5</w:t>
            </w:r>
          </w:p>
        </w:tc>
      </w:tr>
      <w:tr w:rsidR="79B7AE9F" w14:paraId="3B337D36" w14:textId="77777777" w:rsidTr="4C8B6657">
        <w:trPr>
          <w:jc w:val="right"/>
        </w:trPr>
        <w:tc>
          <w:tcPr>
            <w:tcW w:w="2745" w:type="dxa"/>
            <w:vAlign w:val="center"/>
          </w:tcPr>
          <w:p w14:paraId="3FF4BFE1" w14:textId="2C42FF42" w:rsidR="48CFEF4B" w:rsidRDefault="48CFEF4B" w:rsidP="79B7AE9F">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Institución Universitaria Politécnico Grancolombiano</w:t>
            </w:r>
          </w:p>
        </w:tc>
        <w:tc>
          <w:tcPr>
            <w:tcW w:w="1275" w:type="dxa"/>
            <w:vAlign w:val="center"/>
          </w:tcPr>
          <w:p w14:paraId="4426C4B6" w14:textId="6AA2E434" w:rsidR="48CFEF4B" w:rsidRDefault="48CFEF4B" w:rsidP="79B7AE9F">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1</w:t>
            </w:r>
          </w:p>
        </w:tc>
        <w:tc>
          <w:tcPr>
            <w:tcW w:w="2530" w:type="dxa"/>
            <w:vAlign w:val="center"/>
          </w:tcPr>
          <w:p w14:paraId="50A6BA27" w14:textId="4772D385" w:rsidR="48CFEF4B" w:rsidRDefault="48CFEF4B" w:rsidP="79B7AE9F">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[13]</w:t>
            </w:r>
          </w:p>
        </w:tc>
        <w:tc>
          <w:tcPr>
            <w:tcW w:w="1275" w:type="dxa"/>
            <w:vAlign w:val="center"/>
          </w:tcPr>
          <w:p w14:paraId="4879101D" w14:textId="23127AE5" w:rsidR="79B7AE9F" w:rsidRDefault="27E3299C" w:rsidP="79B7AE9F">
            <w:pPr>
              <w:jc w:val="center"/>
              <w:rPr>
                <w:rFonts w:ascii="Calibri" w:eastAsia="Calibri" w:hAnsi="Calibri" w:cs="Times New Roman"/>
                <w:sz w:val="24"/>
                <w:szCs w:val="24"/>
                <w:lang w:val="es-ES"/>
              </w:rPr>
            </w:pPr>
            <w:r w:rsidRPr="32C23E61">
              <w:rPr>
                <w:rFonts w:ascii="Calibri" w:eastAsia="Calibri" w:hAnsi="Calibri" w:cs="Times New Roman"/>
                <w:sz w:val="24"/>
                <w:szCs w:val="24"/>
                <w:lang w:val="es-ES"/>
              </w:rPr>
              <w:t>4</w:t>
            </w:r>
            <w:r w:rsidR="5357D9D2" w:rsidRPr="5D82E252">
              <w:rPr>
                <w:rFonts w:ascii="Calibri" w:eastAsia="Calibri" w:hAnsi="Calibri" w:cs="Times New Roman"/>
                <w:sz w:val="24"/>
                <w:szCs w:val="24"/>
                <w:lang w:val="es-ES"/>
              </w:rPr>
              <w:t>,</w:t>
            </w:r>
            <w:r w:rsidR="734DB91C" w:rsidRPr="1DC0CCAD">
              <w:rPr>
                <w:rFonts w:ascii="Calibri" w:eastAsia="Calibri" w:hAnsi="Calibri" w:cs="Times New Roman"/>
                <w:sz w:val="24"/>
                <w:szCs w:val="24"/>
                <w:lang w:val="es-ES"/>
              </w:rPr>
              <w:t>5</w:t>
            </w:r>
            <w:r w:rsidRPr="1DC0CCAD">
              <w:rPr>
                <w:rFonts w:ascii="Calibri" w:eastAsia="Calibri" w:hAnsi="Calibri" w:cs="Times New Roman"/>
                <w:sz w:val="24"/>
                <w:szCs w:val="24"/>
                <w:lang w:val="es-ES"/>
              </w:rPr>
              <w:t>5</w:t>
            </w:r>
          </w:p>
        </w:tc>
      </w:tr>
      <w:tr w:rsidR="2805B9F7" w14:paraId="7324D9C2" w14:textId="77777777" w:rsidTr="4C8B6657">
        <w:trPr>
          <w:jc w:val="right"/>
        </w:trPr>
        <w:tc>
          <w:tcPr>
            <w:tcW w:w="2745" w:type="dxa"/>
            <w:vAlign w:val="center"/>
          </w:tcPr>
          <w:p w14:paraId="4E67014A" w14:textId="1268CB92" w:rsidR="3709BEA9" w:rsidRDefault="3709BEA9" w:rsidP="2805B9F7">
            <w:pPr>
              <w:jc w:val="center"/>
              <w:rPr>
                <w:rFonts w:ascii="Calibri" w:eastAsia="Calibri" w:hAnsi="Calibri" w:cs="Times New Roman"/>
                <w:sz w:val="24"/>
                <w:szCs w:val="24"/>
                <w:lang w:val="es-ES"/>
              </w:rPr>
            </w:pPr>
            <w:r w:rsidRPr="2805B9F7">
              <w:rPr>
                <w:rFonts w:ascii="Calibri" w:eastAsia="Calibri" w:hAnsi="Calibri" w:cs="Times New Roman"/>
                <w:sz w:val="24"/>
                <w:szCs w:val="24"/>
                <w:lang w:val="es-ES"/>
              </w:rPr>
              <w:lastRenderedPageBreak/>
              <w:t>Corporación Universitaria Minuto de Dios</w:t>
            </w:r>
          </w:p>
        </w:tc>
        <w:tc>
          <w:tcPr>
            <w:tcW w:w="1275" w:type="dxa"/>
            <w:vAlign w:val="center"/>
          </w:tcPr>
          <w:p w14:paraId="1F1F1005" w14:textId="708179B7" w:rsidR="3709BEA9" w:rsidRDefault="3709BEA9" w:rsidP="2805B9F7">
            <w:pPr>
              <w:jc w:val="center"/>
              <w:rPr>
                <w:rFonts w:ascii="Calibri" w:eastAsia="Calibri" w:hAnsi="Calibri" w:cs="Times New Roman"/>
                <w:sz w:val="24"/>
                <w:szCs w:val="24"/>
                <w:lang w:val="es-ES"/>
              </w:rPr>
            </w:pPr>
            <w:r w:rsidRPr="2805B9F7">
              <w:rPr>
                <w:rFonts w:ascii="Calibri" w:eastAsia="Calibri" w:hAnsi="Calibri" w:cs="Times New Roman"/>
                <w:sz w:val="24"/>
                <w:szCs w:val="24"/>
                <w:lang w:val="es-ES"/>
              </w:rPr>
              <w:t>1</w:t>
            </w:r>
          </w:p>
        </w:tc>
        <w:tc>
          <w:tcPr>
            <w:tcW w:w="2530" w:type="dxa"/>
            <w:vAlign w:val="center"/>
          </w:tcPr>
          <w:p w14:paraId="422A366A" w14:textId="2E5290D2" w:rsidR="3709BEA9" w:rsidRDefault="3709BEA9" w:rsidP="2805B9F7">
            <w:pPr>
              <w:jc w:val="center"/>
              <w:rPr>
                <w:rFonts w:ascii="Calibri" w:eastAsia="Calibri" w:hAnsi="Calibri" w:cs="Times New Roman"/>
                <w:sz w:val="24"/>
                <w:szCs w:val="24"/>
                <w:lang w:val="es-ES"/>
              </w:rPr>
            </w:pPr>
            <w:r w:rsidRPr="2805B9F7">
              <w:rPr>
                <w:rFonts w:ascii="Calibri" w:eastAsia="Calibri" w:hAnsi="Calibri" w:cs="Times New Roman"/>
                <w:sz w:val="24"/>
                <w:szCs w:val="24"/>
                <w:lang w:val="es-ES"/>
              </w:rPr>
              <w:t>[9]</w:t>
            </w:r>
          </w:p>
        </w:tc>
        <w:tc>
          <w:tcPr>
            <w:tcW w:w="1275" w:type="dxa"/>
            <w:vAlign w:val="center"/>
          </w:tcPr>
          <w:p w14:paraId="49132F64" w14:textId="112A07E9" w:rsidR="2805B9F7" w:rsidRDefault="36B02617" w:rsidP="2805B9F7">
            <w:pPr>
              <w:jc w:val="center"/>
              <w:rPr>
                <w:rFonts w:ascii="Calibri" w:eastAsia="Calibri" w:hAnsi="Calibri" w:cs="Times New Roman"/>
                <w:sz w:val="24"/>
                <w:szCs w:val="24"/>
                <w:lang w:val="es-ES"/>
              </w:rPr>
            </w:pPr>
            <w:r w:rsidRPr="32C23E61">
              <w:rPr>
                <w:rFonts w:ascii="Calibri" w:eastAsia="Calibri" w:hAnsi="Calibri" w:cs="Times New Roman"/>
                <w:sz w:val="24"/>
                <w:szCs w:val="24"/>
                <w:lang w:val="es-ES"/>
              </w:rPr>
              <w:t>4</w:t>
            </w:r>
            <w:r w:rsidR="6979E7DD" w:rsidRPr="5D82E252">
              <w:rPr>
                <w:rFonts w:ascii="Calibri" w:eastAsia="Calibri" w:hAnsi="Calibri" w:cs="Times New Roman"/>
                <w:sz w:val="24"/>
                <w:szCs w:val="24"/>
                <w:lang w:val="es-ES"/>
              </w:rPr>
              <w:t>,</w:t>
            </w:r>
            <w:r w:rsidR="734DB91C" w:rsidRPr="1DC0CCAD">
              <w:rPr>
                <w:rFonts w:ascii="Calibri" w:eastAsia="Calibri" w:hAnsi="Calibri" w:cs="Times New Roman"/>
                <w:sz w:val="24"/>
                <w:szCs w:val="24"/>
                <w:lang w:val="es-ES"/>
              </w:rPr>
              <w:t>5</w:t>
            </w:r>
            <w:r w:rsidRPr="1DC0CCAD">
              <w:rPr>
                <w:rFonts w:ascii="Calibri" w:eastAsia="Calibri" w:hAnsi="Calibri" w:cs="Times New Roman"/>
                <w:sz w:val="24"/>
                <w:szCs w:val="24"/>
                <w:lang w:val="es-ES"/>
              </w:rPr>
              <w:t>5</w:t>
            </w:r>
          </w:p>
        </w:tc>
      </w:tr>
      <w:tr w:rsidR="79B7AE9F" w14:paraId="0A47B97A" w14:textId="77777777" w:rsidTr="4C8B6657">
        <w:trPr>
          <w:jc w:val="right"/>
        </w:trPr>
        <w:tc>
          <w:tcPr>
            <w:tcW w:w="2745" w:type="dxa"/>
            <w:vAlign w:val="center"/>
          </w:tcPr>
          <w:p w14:paraId="37ADA9B2" w14:textId="32DD5E97" w:rsidR="757FD110" w:rsidRDefault="757FD110" w:rsidP="79B7AE9F">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Escuela Superior Politécnica del Litoral</w:t>
            </w:r>
          </w:p>
        </w:tc>
        <w:tc>
          <w:tcPr>
            <w:tcW w:w="1275" w:type="dxa"/>
            <w:vAlign w:val="center"/>
          </w:tcPr>
          <w:p w14:paraId="2550E4AE" w14:textId="078E3572" w:rsidR="79B7AE9F" w:rsidRDefault="3709BEA9" w:rsidP="79B7AE9F">
            <w:pPr>
              <w:jc w:val="center"/>
              <w:rPr>
                <w:rFonts w:ascii="Calibri" w:eastAsia="Calibri" w:hAnsi="Calibri" w:cs="Times New Roman"/>
                <w:sz w:val="24"/>
                <w:szCs w:val="24"/>
                <w:lang w:val="es-ES"/>
              </w:rPr>
            </w:pPr>
            <w:r w:rsidRPr="2805B9F7">
              <w:rPr>
                <w:rFonts w:ascii="Calibri" w:eastAsia="Calibri" w:hAnsi="Calibri" w:cs="Times New Roman"/>
                <w:sz w:val="24"/>
                <w:szCs w:val="24"/>
                <w:lang w:val="es-ES"/>
              </w:rPr>
              <w:t>1</w:t>
            </w:r>
          </w:p>
        </w:tc>
        <w:tc>
          <w:tcPr>
            <w:tcW w:w="2530" w:type="dxa"/>
            <w:vAlign w:val="center"/>
          </w:tcPr>
          <w:p w14:paraId="1F707579" w14:textId="2ED8FD1B" w:rsidR="79B7AE9F" w:rsidRDefault="3709BEA9" w:rsidP="79B7AE9F">
            <w:pPr>
              <w:jc w:val="center"/>
              <w:rPr>
                <w:rFonts w:ascii="Calibri" w:eastAsia="Calibri" w:hAnsi="Calibri" w:cs="Times New Roman"/>
                <w:sz w:val="24"/>
                <w:szCs w:val="24"/>
                <w:lang w:val="es-ES"/>
              </w:rPr>
            </w:pPr>
            <w:r w:rsidRPr="2805B9F7">
              <w:rPr>
                <w:rFonts w:ascii="Calibri" w:eastAsia="Calibri" w:hAnsi="Calibri" w:cs="Times New Roman"/>
                <w:sz w:val="24"/>
                <w:szCs w:val="24"/>
                <w:lang w:val="es-ES"/>
              </w:rPr>
              <w:t>[10]</w:t>
            </w:r>
          </w:p>
        </w:tc>
        <w:tc>
          <w:tcPr>
            <w:tcW w:w="1275" w:type="dxa"/>
            <w:vAlign w:val="center"/>
          </w:tcPr>
          <w:p w14:paraId="34F402D2" w14:textId="6ECFD472" w:rsidR="79B7AE9F" w:rsidRDefault="7771FBB3" w:rsidP="79B7AE9F">
            <w:pPr>
              <w:jc w:val="center"/>
              <w:rPr>
                <w:rFonts w:ascii="Calibri" w:eastAsia="Calibri" w:hAnsi="Calibri" w:cs="Times New Roman"/>
                <w:sz w:val="24"/>
                <w:szCs w:val="24"/>
                <w:lang w:val="es-ES"/>
              </w:rPr>
            </w:pPr>
            <w:r w:rsidRPr="32C23E61">
              <w:rPr>
                <w:rFonts w:ascii="Calibri" w:eastAsia="Calibri" w:hAnsi="Calibri" w:cs="Times New Roman"/>
                <w:sz w:val="24"/>
                <w:szCs w:val="24"/>
                <w:lang w:val="es-ES"/>
              </w:rPr>
              <w:t>4</w:t>
            </w:r>
            <w:r w:rsidR="1FD74E92" w:rsidRPr="5D82E252">
              <w:rPr>
                <w:rFonts w:ascii="Calibri" w:eastAsia="Calibri" w:hAnsi="Calibri" w:cs="Times New Roman"/>
                <w:sz w:val="24"/>
                <w:szCs w:val="24"/>
                <w:lang w:val="es-ES"/>
              </w:rPr>
              <w:t>,</w:t>
            </w:r>
            <w:r w:rsidR="0469E6A2" w:rsidRPr="1DC0CCAD">
              <w:rPr>
                <w:rFonts w:ascii="Calibri" w:eastAsia="Calibri" w:hAnsi="Calibri" w:cs="Times New Roman"/>
                <w:sz w:val="24"/>
                <w:szCs w:val="24"/>
                <w:lang w:val="es-ES"/>
              </w:rPr>
              <w:t>5</w:t>
            </w:r>
            <w:r w:rsidRPr="1DC0CCAD">
              <w:rPr>
                <w:rFonts w:ascii="Calibri" w:eastAsia="Calibri" w:hAnsi="Calibri" w:cs="Times New Roman"/>
                <w:sz w:val="24"/>
                <w:szCs w:val="24"/>
                <w:lang w:val="es-ES"/>
              </w:rPr>
              <w:t>5</w:t>
            </w:r>
          </w:p>
        </w:tc>
      </w:tr>
      <w:tr w:rsidR="79B7AE9F" w14:paraId="7410174C" w14:textId="77777777" w:rsidTr="4C8B6657">
        <w:trPr>
          <w:jc w:val="right"/>
        </w:trPr>
        <w:tc>
          <w:tcPr>
            <w:tcW w:w="2745" w:type="dxa"/>
            <w:vAlign w:val="center"/>
          </w:tcPr>
          <w:p w14:paraId="7832DCA0" w14:textId="67828D02" w:rsidR="48CFEF4B" w:rsidRDefault="48CFEF4B" w:rsidP="79B7AE9F">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Universidad Católica Santa María</w:t>
            </w:r>
          </w:p>
        </w:tc>
        <w:tc>
          <w:tcPr>
            <w:tcW w:w="1275" w:type="dxa"/>
            <w:vAlign w:val="center"/>
          </w:tcPr>
          <w:p w14:paraId="04974243" w14:textId="732C12B7" w:rsidR="48CFEF4B" w:rsidRDefault="48CFEF4B" w:rsidP="79B7AE9F">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1</w:t>
            </w:r>
          </w:p>
        </w:tc>
        <w:tc>
          <w:tcPr>
            <w:tcW w:w="2530" w:type="dxa"/>
            <w:vAlign w:val="center"/>
          </w:tcPr>
          <w:p w14:paraId="6507E8F9" w14:textId="2730BC58" w:rsidR="48CFEF4B" w:rsidRDefault="48CFEF4B" w:rsidP="79B7AE9F">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 xml:space="preserve"> [14]</w:t>
            </w:r>
          </w:p>
        </w:tc>
        <w:tc>
          <w:tcPr>
            <w:tcW w:w="1275" w:type="dxa"/>
            <w:vAlign w:val="center"/>
          </w:tcPr>
          <w:p w14:paraId="4F855500" w14:textId="4AFD9B0C" w:rsidR="79B7AE9F" w:rsidRDefault="5D11C9C9" w:rsidP="79B7AE9F">
            <w:pPr>
              <w:jc w:val="center"/>
              <w:rPr>
                <w:rFonts w:ascii="Calibri" w:eastAsia="Calibri" w:hAnsi="Calibri" w:cs="Times New Roman"/>
                <w:sz w:val="24"/>
                <w:szCs w:val="24"/>
                <w:lang w:val="es-ES"/>
              </w:rPr>
            </w:pPr>
            <w:r w:rsidRPr="32C23E61">
              <w:rPr>
                <w:rFonts w:ascii="Calibri" w:eastAsia="Calibri" w:hAnsi="Calibri" w:cs="Times New Roman"/>
                <w:sz w:val="24"/>
                <w:szCs w:val="24"/>
                <w:lang w:val="es-ES"/>
              </w:rPr>
              <w:t>4</w:t>
            </w:r>
            <w:r w:rsidR="1FD74E92" w:rsidRPr="5D82E252">
              <w:rPr>
                <w:rFonts w:ascii="Calibri" w:eastAsia="Calibri" w:hAnsi="Calibri" w:cs="Times New Roman"/>
                <w:sz w:val="24"/>
                <w:szCs w:val="24"/>
                <w:lang w:val="es-ES"/>
              </w:rPr>
              <w:t>,</w:t>
            </w:r>
            <w:r w:rsidR="16E18ED8" w:rsidRPr="1DC0CCAD">
              <w:rPr>
                <w:rFonts w:ascii="Calibri" w:eastAsia="Calibri" w:hAnsi="Calibri" w:cs="Times New Roman"/>
                <w:sz w:val="24"/>
                <w:szCs w:val="24"/>
                <w:lang w:val="es-ES"/>
              </w:rPr>
              <w:t>5</w:t>
            </w:r>
            <w:r w:rsidRPr="1DC0CCAD">
              <w:rPr>
                <w:rFonts w:ascii="Calibri" w:eastAsia="Calibri" w:hAnsi="Calibri" w:cs="Times New Roman"/>
                <w:sz w:val="24"/>
                <w:szCs w:val="24"/>
                <w:lang w:val="es-ES"/>
              </w:rPr>
              <w:t>5</w:t>
            </w:r>
          </w:p>
        </w:tc>
      </w:tr>
      <w:tr w:rsidR="79B7AE9F" w14:paraId="3C1ABE72" w14:textId="77777777" w:rsidTr="4C8B6657">
        <w:trPr>
          <w:jc w:val="right"/>
        </w:trPr>
        <w:tc>
          <w:tcPr>
            <w:tcW w:w="2745" w:type="dxa"/>
            <w:vAlign w:val="center"/>
          </w:tcPr>
          <w:p w14:paraId="52E418FE" w14:textId="1F7026BC" w:rsidR="48CFEF4B" w:rsidRDefault="48CFEF4B" w:rsidP="79B7AE9F">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Universidad Técnica de Ambato</w:t>
            </w:r>
          </w:p>
        </w:tc>
        <w:tc>
          <w:tcPr>
            <w:tcW w:w="1275" w:type="dxa"/>
            <w:vAlign w:val="center"/>
          </w:tcPr>
          <w:p w14:paraId="0D52E597" w14:textId="2948E34F" w:rsidR="48CFEF4B" w:rsidRDefault="48CFEF4B" w:rsidP="79B7AE9F">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1</w:t>
            </w:r>
          </w:p>
        </w:tc>
        <w:tc>
          <w:tcPr>
            <w:tcW w:w="2530" w:type="dxa"/>
            <w:vAlign w:val="center"/>
          </w:tcPr>
          <w:p w14:paraId="7EAEAEA4" w14:textId="6174935E" w:rsidR="48CFEF4B" w:rsidRDefault="48CFEF4B" w:rsidP="79B7AE9F">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 xml:space="preserve">[16] </w:t>
            </w:r>
          </w:p>
        </w:tc>
        <w:tc>
          <w:tcPr>
            <w:tcW w:w="1275" w:type="dxa"/>
            <w:vAlign w:val="center"/>
          </w:tcPr>
          <w:p w14:paraId="39540980" w14:textId="7DABC367" w:rsidR="79B7AE9F" w:rsidRDefault="410C42AA" w:rsidP="79B7AE9F">
            <w:pPr>
              <w:jc w:val="center"/>
              <w:rPr>
                <w:rFonts w:ascii="Calibri" w:eastAsia="Calibri" w:hAnsi="Calibri" w:cs="Times New Roman"/>
                <w:sz w:val="24"/>
                <w:szCs w:val="24"/>
                <w:lang w:val="es-ES"/>
              </w:rPr>
            </w:pPr>
            <w:r w:rsidRPr="32C23E61">
              <w:rPr>
                <w:rFonts w:ascii="Calibri" w:eastAsia="Calibri" w:hAnsi="Calibri" w:cs="Times New Roman"/>
                <w:sz w:val="24"/>
                <w:szCs w:val="24"/>
                <w:lang w:val="es-ES"/>
              </w:rPr>
              <w:t>4</w:t>
            </w:r>
            <w:r w:rsidR="34B66363" w:rsidRPr="5D82E252">
              <w:rPr>
                <w:rFonts w:ascii="Calibri" w:eastAsia="Calibri" w:hAnsi="Calibri" w:cs="Times New Roman"/>
                <w:sz w:val="24"/>
                <w:szCs w:val="24"/>
                <w:lang w:val="es-ES"/>
              </w:rPr>
              <w:t>,</w:t>
            </w:r>
            <w:r w:rsidR="16E18ED8" w:rsidRPr="1DC0CCAD">
              <w:rPr>
                <w:rFonts w:ascii="Calibri" w:eastAsia="Calibri" w:hAnsi="Calibri" w:cs="Times New Roman"/>
                <w:sz w:val="24"/>
                <w:szCs w:val="24"/>
                <w:lang w:val="es-ES"/>
              </w:rPr>
              <w:t>5</w:t>
            </w:r>
            <w:r w:rsidRPr="1DC0CCAD">
              <w:rPr>
                <w:rFonts w:ascii="Calibri" w:eastAsia="Calibri" w:hAnsi="Calibri" w:cs="Times New Roman"/>
                <w:sz w:val="24"/>
                <w:szCs w:val="24"/>
                <w:lang w:val="es-ES"/>
              </w:rPr>
              <w:t>5</w:t>
            </w:r>
          </w:p>
        </w:tc>
      </w:tr>
      <w:tr w:rsidR="33E69543" w14:paraId="7EDD9EB3" w14:textId="77777777" w:rsidTr="4C8B6657">
        <w:trPr>
          <w:jc w:val="right"/>
        </w:trPr>
        <w:tc>
          <w:tcPr>
            <w:tcW w:w="2745" w:type="dxa"/>
            <w:vAlign w:val="center"/>
          </w:tcPr>
          <w:p w14:paraId="30048EC3" w14:textId="34AA51B7" w:rsidR="33E69543" w:rsidRDefault="48CFEF4B" w:rsidP="33E69543">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Universidad Nacional De Colombia</w:t>
            </w:r>
          </w:p>
        </w:tc>
        <w:tc>
          <w:tcPr>
            <w:tcW w:w="1275" w:type="dxa"/>
            <w:vAlign w:val="center"/>
          </w:tcPr>
          <w:p w14:paraId="3B587CA6" w14:textId="0F7839D5" w:rsidR="33E69543" w:rsidRDefault="48CFEF4B" w:rsidP="33E69543">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1</w:t>
            </w:r>
          </w:p>
        </w:tc>
        <w:tc>
          <w:tcPr>
            <w:tcW w:w="2530" w:type="dxa"/>
            <w:vAlign w:val="center"/>
          </w:tcPr>
          <w:p w14:paraId="57071D81" w14:textId="62667916" w:rsidR="33E69543" w:rsidRDefault="48CFEF4B" w:rsidP="33E69543">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 xml:space="preserve">[18] </w:t>
            </w:r>
          </w:p>
        </w:tc>
        <w:tc>
          <w:tcPr>
            <w:tcW w:w="1275" w:type="dxa"/>
            <w:vAlign w:val="center"/>
          </w:tcPr>
          <w:p w14:paraId="25CE2189" w14:textId="32902485" w:rsidR="33E69543" w:rsidRDefault="2B2155D0" w:rsidP="33E69543">
            <w:pPr>
              <w:jc w:val="center"/>
              <w:rPr>
                <w:rFonts w:ascii="Calibri" w:eastAsia="Calibri" w:hAnsi="Calibri" w:cs="Times New Roman"/>
                <w:sz w:val="24"/>
                <w:szCs w:val="24"/>
                <w:lang w:val="es-ES"/>
              </w:rPr>
            </w:pPr>
            <w:r w:rsidRPr="32C23E61">
              <w:rPr>
                <w:rFonts w:ascii="Calibri" w:eastAsia="Calibri" w:hAnsi="Calibri" w:cs="Times New Roman"/>
                <w:sz w:val="24"/>
                <w:szCs w:val="24"/>
                <w:lang w:val="es-ES"/>
              </w:rPr>
              <w:t>4</w:t>
            </w:r>
            <w:r w:rsidR="34B66363" w:rsidRPr="5D82E252">
              <w:rPr>
                <w:rFonts w:ascii="Calibri" w:eastAsia="Calibri" w:hAnsi="Calibri" w:cs="Times New Roman"/>
                <w:sz w:val="24"/>
                <w:szCs w:val="24"/>
                <w:lang w:val="es-ES"/>
              </w:rPr>
              <w:t>,</w:t>
            </w:r>
            <w:r w:rsidR="07B16DB7" w:rsidRPr="1DC0CCAD">
              <w:rPr>
                <w:rFonts w:ascii="Calibri" w:eastAsia="Calibri" w:hAnsi="Calibri" w:cs="Times New Roman"/>
                <w:sz w:val="24"/>
                <w:szCs w:val="24"/>
                <w:lang w:val="es-ES"/>
              </w:rPr>
              <w:t>5</w:t>
            </w:r>
            <w:r w:rsidRPr="1DC0CCAD">
              <w:rPr>
                <w:rFonts w:ascii="Calibri" w:eastAsia="Calibri" w:hAnsi="Calibri" w:cs="Times New Roman"/>
                <w:sz w:val="24"/>
                <w:szCs w:val="24"/>
                <w:lang w:val="es-ES"/>
              </w:rPr>
              <w:t>5</w:t>
            </w:r>
          </w:p>
        </w:tc>
      </w:tr>
      <w:tr w:rsidR="23BA0BA3" w14:paraId="38DB1E68" w14:textId="77777777" w:rsidTr="4C8B6657">
        <w:trPr>
          <w:jc w:val="right"/>
        </w:trPr>
        <w:tc>
          <w:tcPr>
            <w:tcW w:w="2745" w:type="dxa"/>
            <w:vAlign w:val="center"/>
          </w:tcPr>
          <w:p w14:paraId="4735F09C" w14:textId="3A8365CC" w:rsidR="23BA0BA3" w:rsidRDefault="16053C16" w:rsidP="23BA0BA3">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Universidad Privada Antonio Guillermo Urrelo</w:t>
            </w:r>
          </w:p>
        </w:tc>
        <w:tc>
          <w:tcPr>
            <w:tcW w:w="1275" w:type="dxa"/>
            <w:vAlign w:val="center"/>
          </w:tcPr>
          <w:p w14:paraId="77043725" w14:textId="6BBB494C" w:rsidR="23BA0BA3" w:rsidRDefault="16053C16" w:rsidP="23BA0BA3">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1</w:t>
            </w:r>
          </w:p>
        </w:tc>
        <w:tc>
          <w:tcPr>
            <w:tcW w:w="2530" w:type="dxa"/>
            <w:vAlign w:val="center"/>
          </w:tcPr>
          <w:p w14:paraId="5A6E642E" w14:textId="07FBD798" w:rsidR="23BA0BA3" w:rsidRDefault="16053C16" w:rsidP="23BA0BA3">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[19]</w:t>
            </w:r>
          </w:p>
        </w:tc>
        <w:tc>
          <w:tcPr>
            <w:tcW w:w="1275" w:type="dxa"/>
            <w:vAlign w:val="center"/>
          </w:tcPr>
          <w:p w14:paraId="4AD1AAF3" w14:textId="19294ECA" w:rsidR="23BA0BA3" w:rsidRDefault="6675EBD0" w:rsidP="23BA0BA3">
            <w:pPr>
              <w:jc w:val="center"/>
              <w:rPr>
                <w:rFonts w:ascii="Calibri" w:eastAsia="Calibri" w:hAnsi="Calibri" w:cs="Times New Roman"/>
                <w:sz w:val="24"/>
                <w:szCs w:val="24"/>
                <w:lang w:val="es-ES"/>
              </w:rPr>
            </w:pPr>
            <w:r w:rsidRPr="32C23E61">
              <w:rPr>
                <w:rFonts w:ascii="Calibri" w:eastAsia="Calibri" w:hAnsi="Calibri" w:cs="Times New Roman"/>
                <w:sz w:val="24"/>
                <w:szCs w:val="24"/>
                <w:lang w:val="es-ES"/>
              </w:rPr>
              <w:t>4</w:t>
            </w:r>
            <w:r w:rsidR="0717722C" w:rsidRPr="5D82E252">
              <w:rPr>
                <w:rFonts w:ascii="Calibri" w:eastAsia="Calibri" w:hAnsi="Calibri" w:cs="Times New Roman"/>
                <w:sz w:val="24"/>
                <w:szCs w:val="24"/>
                <w:lang w:val="es-ES"/>
              </w:rPr>
              <w:t>,</w:t>
            </w:r>
            <w:r w:rsidR="07B16DB7" w:rsidRPr="1DC0CCAD">
              <w:rPr>
                <w:rFonts w:ascii="Calibri" w:eastAsia="Calibri" w:hAnsi="Calibri" w:cs="Times New Roman"/>
                <w:sz w:val="24"/>
                <w:szCs w:val="24"/>
                <w:lang w:val="es-ES"/>
              </w:rPr>
              <w:t>5</w:t>
            </w:r>
            <w:r w:rsidRPr="1DC0CCAD">
              <w:rPr>
                <w:rFonts w:ascii="Calibri" w:eastAsia="Calibri" w:hAnsi="Calibri" w:cs="Times New Roman"/>
                <w:sz w:val="24"/>
                <w:szCs w:val="24"/>
                <w:lang w:val="es-ES"/>
              </w:rPr>
              <w:t>5</w:t>
            </w:r>
          </w:p>
        </w:tc>
      </w:tr>
      <w:tr w:rsidR="67E488E6" w14:paraId="0DE5027B" w14:textId="77777777" w:rsidTr="4C8B6657">
        <w:trPr>
          <w:jc w:val="right"/>
        </w:trPr>
        <w:tc>
          <w:tcPr>
            <w:tcW w:w="2745" w:type="dxa"/>
            <w:vAlign w:val="center"/>
          </w:tcPr>
          <w:p w14:paraId="02F442CA" w14:textId="5516D8C5" w:rsidR="67E488E6" w:rsidRDefault="1DFC5DCF" w:rsidP="4FF2FD15">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 xml:space="preserve">Universidad de </w:t>
            </w:r>
            <w:r w:rsidR="6882FB71" w:rsidRPr="79B7AE9F">
              <w:rPr>
                <w:rFonts w:ascii="Calibri" w:eastAsia="Calibri" w:hAnsi="Calibri" w:cs="Times New Roman"/>
                <w:sz w:val="24"/>
                <w:szCs w:val="24"/>
                <w:lang w:val="es-ES"/>
              </w:rPr>
              <w:t>N</w:t>
            </w:r>
            <w:r w:rsidRPr="79B7AE9F">
              <w:rPr>
                <w:rFonts w:ascii="Calibri" w:eastAsia="Calibri" w:hAnsi="Calibri" w:cs="Times New Roman"/>
                <w:sz w:val="24"/>
                <w:szCs w:val="24"/>
                <w:lang w:val="es-ES"/>
              </w:rPr>
              <w:t>ariño</w:t>
            </w:r>
          </w:p>
        </w:tc>
        <w:tc>
          <w:tcPr>
            <w:tcW w:w="1275" w:type="dxa"/>
            <w:vAlign w:val="center"/>
          </w:tcPr>
          <w:p w14:paraId="41AFE10A" w14:textId="008D4513" w:rsidR="0BDEC902" w:rsidRDefault="6882FB71" w:rsidP="0BDEC902">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1</w:t>
            </w:r>
          </w:p>
        </w:tc>
        <w:tc>
          <w:tcPr>
            <w:tcW w:w="2530" w:type="dxa"/>
            <w:vAlign w:val="center"/>
          </w:tcPr>
          <w:p w14:paraId="77C2ACFF" w14:textId="22119AEB" w:rsidR="67E488E6" w:rsidRDefault="7222EA27" w:rsidP="4FF2FD15">
            <w:pPr>
              <w:jc w:val="center"/>
              <w:rPr>
                <w:rFonts w:ascii="Calibri" w:eastAsia="Calibri" w:hAnsi="Calibri" w:cs="Times New Roman"/>
                <w:sz w:val="24"/>
                <w:szCs w:val="24"/>
                <w:lang w:val="es-ES"/>
              </w:rPr>
            </w:pPr>
            <w:r w:rsidRPr="79B7AE9F">
              <w:rPr>
                <w:rFonts w:ascii="Calibri" w:eastAsia="Calibri" w:hAnsi="Calibri" w:cs="Times New Roman"/>
                <w:sz w:val="24"/>
                <w:szCs w:val="24"/>
                <w:lang w:val="es-ES"/>
              </w:rPr>
              <w:t>[20]</w:t>
            </w:r>
          </w:p>
        </w:tc>
        <w:tc>
          <w:tcPr>
            <w:tcW w:w="1275" w:type="dxa"/>
            <w:vAlign w:val="center"/>
          </w:tcPr>
          <w:p w14:paraId="46AF2875" w14:textId="36CA19B9" w:rsidR="67E488E6" w:rsidRDefault="2DBA4569" w:rsidP="4FF2FD15">
            <w:pPr>
              <w:jc w:val="center"/>
              <w:rPr>
                <w:rFonts w:ascii="Calibri" w:eastAsia="Calibri" w:hAnsi="Calibri" w:cs="Times New Roman"/>
                <w:sz w:val="24"/>
                <w:szCs w:val="24"/>
                <w:lang w:val="es-ES"/>
              </w:rPr>
            </w:pPr>
            <w:r w:rsidRPr="32C23E61">
              <w:rPr>
                <w:rFonts w:ascii="Calibri" w:eastAsia="Calibri" w:hAnsi="Calibri" w:cs="Times New Roman"/>
                <w:sz w:val="24"/>
                <w:szCs w:val="24"/>
                <w:lang w:val="es-ES"/>
              </w:rPr>
              <w:t>4</w:t>
            </w:r>
            <w:r w:rsidR="0717722C" w:rsidRPr="5D82E252">
              <w:rPr>
                <w:rFonts w:ascii="Calibri" w:eastAsia="Calibri" w:hAnsi="Calibri" w:cs="Times New Roman"/>
                <w:sz w:val="24"/>
                <w:szCs w:val="24"/>
                <w:lang w:val="es-ES"/>
              </w:rPr>
              <w:t>,</w:t>
            </w:r>
            <w:r w:rsidR="4A43EB28" w:rsidRPr="1DC0CCAD">
              <w:rPr>
                <w:rFonts w:ascii="Calibri" w:eastAsia="Calibri" w:hAnsi="Calibri" w:cs="Times New Roman"/>
                <w:sz w:val="24"/>
                <w:szCs w:val="24"/>
                <w:lang w:val="es-ES"/>
              </w:rPr>
              <w:t>5</w:t>
            </w:r>
            <w:r w:rsidRPr="1DC0CCAD">
              <w:rPr>
                <w:rFonts w:ascii="Calibri" w:eastAsia="Calibri" w:hAnsi="Calibri" w:cs="Times New Roman"/>
                <w:sz w:val="24"/>
                <w:szCs w:val="24"/>
                <w:lang w:val="es-ES"/>
              </w:rPr>
              <w:t>5</w:t>
            </w:r>
          </w:p>
        </w:tc>
      </w:tr>
    </w:tbl>
    <w:p w14:paraId="70335B7C" w14:textId="0F1E1F4D" w:rsidR="67E488E6" w:rsidRDefault="003A7265" w:rsidP="50981990">
      <w:pPr>
        <w:spacing w:line="259" w:lineRule="auto"/>
        <w:ind w:left="3540"/>
        <w:rPr>
          <w:i/>
          <w:lang w:val="es-ES"/>
        </w:rPr>
      </w:pPr>
      <w:r w:rsidRPr="5CFBFFF7">
        <w:rPr>
          <w:i/>
          <w:iCs/>
          <w:lang w:val="es-ES"/>
        </w:rPr>
        <w:t xml:space="preserve">Tabla 6. </w:t>
      </w:r>
      <w:r w:rsidR="6365BE3D" w:rsidRPr="2B13D3DC">
        <w:rPr>
          <w:i/>
          <w:iCs/>
        </w:rPr>
        <w:t>Aportes</w:t>
      </w:r>
      <w:r w:rsidRPr="2B13D3DC">
        <w:rPr>
          <w:i/>
        </w:rPr>
        <w:t xml:space="preserve"> </w:t>
      </w:r>
      <w:r w:rsidRPr="2DD6262E">
        <w:rPr>
          <w:i/>
          <w:iCs/>
          <w:lang w:val="es-ES"/>
        </w:rPr>
        <w:t>por Universidad</w:t>
      </w:r>
    </w:p>
    <w:p w14:paraId="5666E4D5" w14:textId="0F1E1F4D" w:rsidR="50981990" w:rsidRDefault="50981990" w:rsidP="50981990">
      <w:pPr>
        <w:spacing w:line="259" w:lineRule="auto"/>
        <w:ind w:left="3540"/>
        <w:rPr>
          <w:rFonts w:ascii="Calibri" w:eastAsia="Calibri" w:hAnsi="Calibri" w:cs="Times New Roman"/>
          <w:b/>
          <w:sz w:val="24"/>
          <w:szCs w:val="24"/>
          <w:lang w:val="es-ES"/>
        </w:rPr>
      </w:pPr>
    </w:p>
    <w:p w14:paraId="6BE35D46" w14:textId="0F1E1F4D" w:rsidR="4B05BA12" w:rsidRDefault="4DDAC782" w:rsidP="1CF06548">
      <w:pPr>
        <w:spacing w:after="160" w:line="259" w:lineRule="auto"/>
        <w:ind w:left="708"/>
        <w:rPr>
          <w:rFonts w:ascii="Calibri" w:eastAsia="Calibri" w:hAnsi="Calibri" w:cs="Times New Roman"/>
          <w:b/>
          <w:bCs/>
          <w:sz w:val="24"/>
          <w:szCs w:val="24"/>
          <w:lang w:val="es-ES"/>
        </w:rPr>
      </w:pPr>
      <w:r w:rsidRPr="15AB5BFA">
        <w:rPr>
          <w:rFonts w:ascii="Calibri" w:eastAsia="Calibri" w:hAnsi="Calibri" w:cs="Times New Roman"/>
          <w:b/>
          <w:bCs/>
          <w:sz w:val="24"/>
          <w:szCs w:val="24"/>
          <w:lang w:val="es-ES"/>
        </w:rPr>
        <w:t>3.5</w:t>
      </w:r>
      <w:r w:rsidR="4B05BA12" w:rsidRPr="2B13D3DC">
        <w:rPr>
          <w:rFonts w:ascii="Calibri" w:eastAsia="Calibri" w:hAnsi="Calibri" w:cs="Times New Roman"/>
          <w:b/>
          <w:bCs/>
          <w:sz w:val="24"/>
          <w:szCs w:val="24"/>
          <w:lang w:val="es-ES"/>
        </w:rPr>
        <w:t xml:space="preserve"> </w:t>
      </w:r>
      <w:r w:rsidR="5D3F4F77" w:rsidRPr="2B13D3DC">
        <w:rPr>
          <w:rFonts w:ascii="Calibri" w:eastAsia="Calibri" w:hAnsi="Calibri" w:cs="Times New Roman"/>
          <w:b/>
          <w:bCs/>
          <w:sz w:val="24"/>
          <w:szCs w:val="24"/>
          <w:lang w:val="es-ES"/>
        </w:rPr>
        <w:t xml:space="preserve">Aporte </w:t>
      </w:r>
      <w:r w:rsidR="4B05BA12" w:rsidRPr="2B13D3DC">
        <w:rPr>
          <w:rFonts w:ascii="Calibri" w:eastAsia="Calibri" w:hAnsi="Calibri" w:cs="Times New Roman"/>
          <w:b/>
          <w:bCs/>
          <w:sz w:val="24"/>
          <w:szCs w:val="24"/>
          <w:lang w:val="es-ES"/>
        </w:rPr>
        <w:t>por recurso literario</w:t>
      </w:r>
    </w:p>
    <w:p w14:paraId="1AAEE69B" w14:textId="0F1E1F4D" w:rsidR="1CF06548" w:rsidRDefault="1CF06548" w:rsidP="1CF06548">
      <w:pPr>
        <w:spacing w:line="259" w:lineRule="auto"/>
        <w:ind w:left="708"/>
        <w:rPr>
          <w:rFonts w:ascii="Calibri" w:eastAsia="Calibri" w:hAnsi="Calibri" w:cs="Times New Roman"/>
          <w:b/>
          <w:bCs/>
          <w:sz w:val="24"/>
          <w:szCs w:val="24"/>
          <w:lang w:val="es-ES"/>
        </w:rPr>
      </w:pPr>
    </w:p>
    <w:p w14:paraId="03201FE6" w14:textId="542D34E5" w:rsidR="504ED9A1" w:rsidRDefault="504ED9A1" w:rsidP="50981990">
      <w:pPr>
        <w:spacing w:after="160" w:line="259" w:lineRule="auto"/>
        <w:ind w:left="1416"/>
        <w:jc w:val="both"/>
        <w:rPr>
          <w:rFonts w:ascii="Calibri" w:eastAsia="Calibri" w:hAnsi="Calibri" w:cs="Times New Roman"/>
          <w:lang w:val="es-ES"/>
        </w:rPr>
      </w:pPr>
      <w:r w:rsidRPr="50981990">
        <w:rPr>
          <w:rFonts w:ascii="Calibri" w:eastAsia="Calibri" w:hAnsi="Calibri" w:cs="Times New Roman"/>
          <w:lang w:val="es-ES"/>
        </w:rPr>
        <w:t>Los primeros resultados</w:t>
      </w:r>
      <w:r w:rsidR="0BCFCFF9" w:rsidRPr="50981990">
        <w:rPr>
          <w:rFonts w:ascii="Calibri" w:eastAsia="Calibri" w:hAnsi="Calibri" w:cs="Times New Roman"/>
          <w:lang w:val="es-ES"/>
        </w:rPr>
        <w:t xml:space="preserve"> </w:t>
      </w:r>
      <w:r w:rsidRPr="50981990">
        <w:rPr>
          <w:rFonts w:ascii="Calibri" w:eastAsia="Calibri" w:hAnsi="Calibri" w:cs="Times New Roman"/>
          <w:lang w:val="es-ES"/>
        </w:rPr>
        <w:t xml:space="preserve">del </w:t>
      </w:r>
      <w:r w:rsidR="4705E927" w:rsidRPr="50981990">
        <w:rPr>
          <w:rFonts w:ascii="Calibri" w:eastAsia="Calibri" w:hAnsi="Calibri" w:cs="Times New Roman"/>
          <w:lang w:val="es-ES"/>
        </w:rPr>
        <w:t xml:space="preserve">proceso de búsqueda </w:t>
      </w:r>
      <w:r w:rsidR="63371D38" w:rsidRPr="50981990">
        <w:rPr>
          <w:rFonts w:ascii="Calibri" w:eastAsia="Calibri" w:hAnsi="Calibri" w:cs="Times New Roman"/>
          <w:lang w:val="es-ES"/>
        </w:rPr>
        <w:t xml:space="preserve">en el que se </w:t>
      </w:r>
      <w:r w:rsidR="23585194" w:rsidRPr="50981990">
        <w:rPr>
          <w:rFonts w:ascii="Calibri" w:eastAsia="Calibri" w:hAnsi="Calibri" w:cs="Times New Roman"/>
          <w:lang w:val="es-ES"/>
        </w:rPr>
        <w:t>hicieron</w:t>
      </w:r>
      <w:r w:rsidR="63371D38" w:rsidRPr="50981990">
        <w:rPr>
          <w:rFonts w:ascii="Calibri" w:eastAsia="Calibri" w:hAnsi="Calibri" w:cs="Times New Roman"/>
          <w:lang w:val="es-ES"/>
        </w:rPr>
        <w:t xml:space="preserve"> uso de</w:t>
      </w:r>
      <w:r w:rsidR="71F71E82" w:rsidRPr="50981990">
        <w:rPr>
          <w:rFonts w:ascii="Calibri" w:eastAsia="Calibri" w:hAnsi="Calibri" w:cs="Times New Roman"/>
          <w:lang w:val="es-ES"/>
        </w:rPr>
        <w:t xml:space="preserve"> </w:t>
      </w:r>
      <w:r w:rsidR="4705E927" w:rsidRPr="50981990">
        <w:rPr>
          <w:rFonts w:ascii="Calibri" w:eastAsia="Calibri" w:hAnsi="Calibri" w:cs="Times New Roman"/>
          <w:lang w:val="es-ES"/>
        </w:rPr>
        <w:t xml:space="preserve">los diferentes recursos literarios </w:t>
      </w:r>
      <w:r w:rsidR="7DF58838" w:rsidRPr="50981990">
        <w:rPr>
          <w:rFonts w:ascii="Calibri" w:eastAsia="Calibri" w:hAnsi="Calibri" w:cs="Times New Roman"/>
          <w:lang w:val="es-ES"/>
        </w:rPr>
        <w:t>se encuentran en la figura 2</w:t>
      </w:r>
      <w:r w:rsidR="51597595" w:rsidRPr="50981990">
        <w:rPr>
          <w:rFonts w:ascii="Calibri" w:eastAsia="Calibri" w:hAnsi="Calibri" w:cs="Times New Roman"/>
          <w:lang w:val="es-ES"/>
        </w:rPr>
        <w:t xml:space="preserve">, en ella podemos observar que el motor de búsqueda </w:t>
      </w:r>
      <w:r w:rsidR="37C52420" w:rsidRPr="50981990">
        <w:rPr>
          <w:rFonts w:ascii="Calibri" w:eastAsia="Calibri" w:hAnsi="Calibri" w:cs="Times New Roman"/>
          <w:lang w:val="es-ES"/>
        </w:rPr>
        <w:t>“</w:t>
      </w:r>
      <w:r w:rsidR="51597595" w:rsidRPr="50981990">
        <w:rPr>
          <w:rFonts w:ascii="Calibri" w:eastAsia="Calibri" w:hAnsi="Calibri" w:cs="Times New Roman"/>
          <w:lang w:val="es-ES"/>
        </w:rPr>
        <w:t xml:space="preserve">Google </w:t>
      </w:r>
      <w:proofErr w:type="spellStart"/>
      <w:r w:rsidR="51597595" w:rsidRPr="50981990">
        <w:rPr>
          <w:rFonts w:ascii="Calibri" w:eastAsia="Calibri" w:hAnsi="Calibri" w:cs="Times New Roman"/>
          <w:lang w:val="es-ES"/>
        </w:rPr>
        <w:t>Scholar</w:t>
      </w:r>
      <w:proofErr w:type="spellEnd"/>
      <w:r w:rsidR="52B727B1" w:rsidRPr="50981990">
        <w:rPr>
          <w:rFonts w:ascii="Calibri" w:eastAsia="Calibri" w:hAnsi="Calibri" w:cs="Times New Roman"/>
          <w:lang w:val="es-ES"/>
        </w:rPr>
        <w:t>”</w:t>
      </w:r>
      <w:r w:rsidR="51597595" w:rsidRPr="50981990">
        <w:rPr>
          <w:rFonts w:ascii="Calibri" w:eastAsia="Calibri" w:hAnsi="Calibri" w:cs="Times New Roman"/>
          <w:lang w:val="es-ES"/>
        </w:rPr>
        <w:t xml:space="preserve"> fue la </w:t>
      </w:r>
      <w:r w:rsidR="4E42DA75" w:rsidRPr="50981990">
        <w:rPr>
          <w:rFonts w:ascii="Calibri" w:eastAsia="Calibri" w:hAnsi="Calibri" w:cs="Times New Roman"/>
          <w:lang w:val="es-ES"/>
        </w:rPr>
        <w:t xml:space="preserve">fuente que </w:t>
      </w:r>
      <w:r w:rsidR="1CEA6578" w:rsidRPr="50981990">
        <w:rPr>
          <w:rFonts w:ascii="Calibri" w:eastAsia="Calibri" w:hAnsi="Calibri" w:cs="Times New Roman"/>
          <w:lang w:val="es-ES"/>
        </w:rPr>
        <w:t>más</w:t>
      </w:r>
      <w:r w:rsidR="4E42DA75" w:rsidRPr="50981990">
        <w:rPr>
          <w:rFonts w:ascii="Calibri" w:eastAsia="Calibri" w:hAnsi="Calibri" w:cs="Times New Roman"/>
          <w:lang w:val="es-ES"/>
        </w:rPr>
        <w:t xml:space="preserve"> documentos </w:t>
      </w:r>
      <w:r w:rsidR="2A65D21E" w:rsidRPr="50981990">
        <w:rPr>
          <w:rFonts w:ascii="Calibri" w:eastAsia="Calibri" w:hAnsi="Calibri" w:cs="Times New Roman"/>
          <w:lang w:val="es-ES"/>
        </w:rPr>
        <w:t xml:space="preserve">arrojo con un total de 450, luego le siguen </w:t>
      </w:r>
      <w:r w:rsidR="5EE8E771" w:rsidRPr="50981990">
        <w:rPr>
          <w:rFonts w:ascii="Calibri" w:eastAsia="Calibri" w:hAnsi="Calibri" w:cs="Times New Roman"/>
          <w:lang w:val="es-ES"/>
        </w:rPr>
        <w:t>“</w:t>
      </w:r>
      <w:r w:rsidR="2A65D21E" w:rsidRPr="50981990">
        <w:rPr>
          <w:rFonts w:ascii="Calibri" w:eastAsia="Calibri" w:hAnsi="Calibri" w:cs="Times New Roman"/>
          <w:lang w:val="es-ES"/>
        </w:rPr>
        <w:t>USB Biblioteca</w:t>
      </w:r>
      <w:r w:rsidR="7E886015" w:rsidRPr="50981990">
        <w:rPr>
          <w:rFonts w:ascii="Calibri" w:eastAsia="Calibri" w:hAnsi="Calibri" w:cs="Times New Roman"/>
          <w:lang w:val="es-ES"/>
        </w:rPr>
        <w:t xml:space="preserve">” con </w:t>
      </w:r>
      <w:r w:rsidR="350EEE83" w:rsidRPr="50981990">
        <w:rPr>
          <w:rFonts w:ascii="Calibri" w:eastAsia="Calibri" w:hAnsi="Calibri" w:cs="Times New Roman"/>
          <w:lang w:val="es-ES"/>
        </w:rPr>
        <w:t>78,</w:t>
      </w:r>
      <w:r w:rsidR="7E886015" w:rsidRPr="50981990">
        <w:rPr>
          <w:rFonts w:ascii="Calibri" w:eastAsia="Calibri" w:hAnsi="Calibri" w:cs="Times New Roman"/>
          <w:lang w:val="es-ES"/>
        </w:rPr>
        <w:t xml:space="preserve"> “Harvard Library” con </w:t>
      </w:r>
      <w:r w:rsidR="11353277" w:rsidRPr="50981990">
        <w:rPr>
          <w:rFonts w:ascii="Calibri" w:eastAsia="Calibri" w:hAnsi="Calibri" w:cs="Times New Roman"/>
          <w:lang w:val="es-ES"/>
        </w:rPr>
        <w:t xml:space="preserve">19 y por </w:t>
      </w:r>
      <w:r w:rsidR="5CC2AB8F" w:rsidRPr="50981990">
        <w:rPr>
          <w:rFonts w:ascii="Calibri" w:eastAsia="Calibri" w:hAnsi="Calibri" w:cs="Times New Roman"/>
          <w:lang w:val="es-ES"/>
        </w:rPr>
        <w:t>último</w:t>
      </w:r>
      <w:r w:rsidR="11353277" w:rsidRPr="50981990">
        <w:rPr>
          <w:rFonts w:ascii="Calibri" w:eastAsia="Calibri" w:hAnsi="Calibri" w:cs="Times New Roman"/>
          <w:lang w:val="es-ES"/>
        </w:rPr>
        <w:t xml:space="preserve"> la base de </w:t>
      </w:r>
      <w:r w:rsidR="4E20CFD8" w:rsidRPr="50981990">
        <w:rPr>
          <w:rFonts w:ascii="Calibri" w:eastAsia="Calibri" w:hAnsi="Calibri" w:cs="Times New Roman"/>
          <w:lang w:val="es-ES"/>
        </w:rPr>
        <w:t>datos digital “ACM”</w:t>
      </w:r>
      <w:r w:rsidR="5A7BAD43" w:rsidRPr="50981990">
        <w:rPr>
          <w:rFonts w:ascii="Calibri" w:eastAsia="Calibri" w:hAnsi="Calibri" w:cs="Times New Roman"/>
          <w:lang w:val="es-ES"/>
        </w:rPr>
        <w:t xml:space="preserve"> con 0 resultados.</w:t>
      </w:r>
    </w:p>
    <w:p w14:paraId="35C6BE19" w14:textId="5BA17E03" w:rsidR="6310F354" w:rsidRDefault="177F2666" w:rsidP="5D3E71C8">
      <w:pPr>
        <w:spacing w:after="160" w:line="259" w:lineRule="auto"/>
        <w:ind w:left="1416"/>
      </w:pPr>
      <w:r>
        <w:rPr>
          <w:noProof/>
        </w:rPr>
        <w:drawing>
          <wp:inline distT="0" distB="0" distL="0" distR="0" wp14:anchorId="0EE58EFF" wp14:editId="184DAAD0">
            <wp:extent cx="3723960" cy="2816245"/>
            <wp:effectExtent l="0" t="0" r="0" b="0"/>
            <wp:docPr id="1088549990" name="Picture 108854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723960" cy="2816245"/>
                    </a:xfrm>
                    <a:prstGeom prst="rect">
                      <a:avLst/>
                    </a:prstGeom>
                  </pic:spPr>
                </pic:pic>
              </a:graphicData>
            </a:graphic>
          </wp:inline>
        </w:drawing>
      </w:r>
    </w:p>
    <w:p w14:paraId="0C4E3E84" w14:textId="6E0CABEF" w:rsidR="50981990" w:rsidRDefault="177F2666" w:rsidP="50981990">
      <w:pPr>
        <w:spacing w:after="160" w:line="259" w:lineRule="auto"/>
        <w:ind w:left="1416"/>
        <w:rPr>
          <w:i/>
          <w:iCs/>
        </w:rPr>
      </w:pPr>
      <w:r w:rsidRPr="5D3E71C8">
        <w:rPr>
          <w:i/>
          <w:iCs/>
        </w:rPr>
        <w:t xml:space="preserve">Figura 2. </w:t>
      </w:r>
      <w:r w:rsidR="6F444867" w:rsidRPr="2B13D3DC">
        <w:rPr>
          <w:i/>
          <w:iCs/>
        </w:rPr>
        <w:t>Aportes</w:t>
      </w:r>
      <w:r w:rsidRPr="5D3E71C8">
        <w:rPr>
          <w:i/>
          <w:iCs/>
        </w:rPr>
        <w:t xml:space="preserve"> iniciales por recurso literario</w:t>
      </w:r>
    </w:p>
    <w:p w14:paraId="7287F82D" w14:textId="180E230B" w:rsidR="0C45C901" w:rsidRDefault="0C45C901" w:rsidP="50981990">
      <w:pPr>
        <w:spacing w:after="160" w:line="259" w:lineRule="auto"/>
        <w:ind w:left="1416"/>
        <w:jc w:val="both"/>
      </w:pPr>
      <w:r>
        <w:t>Luego de realizar la aplicación de los diferentes criterios de inclusión y exclusión previamente estipulados</w:t>
      </w:r>
      <w:r w:rsidR="6F41E9BB">
        <w:t>,</w:t>
      </w:r>
      <w:r w:rsidR="57EB5E46">
        <w:t xml:space="preserve"> </w:t>
      </w:r>
      <w:r w:rsidR="72325549">
        <w:t xml:space="preserve">se seleccionaron un total de 23 documentos de los cuales </w:t>
      </w:r>
      <w:r w:rsidR="2BB30BC9">
        <w:t>22 fueron</w:t>
      </w:r>
      <w:r w:rsidR="453BCD3C">
        <w:t xml:space="preserve"> hallados en Google </w:t>
      </w:r>
      <w:proofErr w:type="spellStart"/>
      <w:r w:rsidR="453BCD3C">
        <w:t>Scholar</w:t>
      </w:r>
      <w:proofErr w:type="spellEnd"/>
      <w:r w:rsidR="453BCD3C">
        <w:t>,</w:t>
      </w:r>
      <w:r w:rsidR="66C72CFC">
        <w:t xml:space="preserve"> resultado</w:t>
      </w:r>
      <w:r w:rsidR="52C1BEDF">
        <w:t xml:space="preserve"> que</w:t>
      </w:r>
      <w:r w:rsidR="66C72CFC">
        <w:t xml:space="preserve"> era de esperar pues inicialmente era el </w:t>
      </w:r>
      <w:r w:rsidR="66C72CFC">
        <w:lastRenderedPageBreak/>
        <w:t>recurso</w:t>
      </w:r>
      <w:r w:rsidR="5D168AD3">
        <w:t xml:space="preserve"> </w:t>
      </w:r>
      <w:r w:rsidR="6C8DB60F">
        <w:t xml:space="preserve">que </w:t>
      </w:r>
      <w:r w:rsidR="6697DA8B">
        <w:t>más</w:t>
      </w:r>
      <w:r w:rsidR="66C72CFC">
        <w:t xml:space="preserve"> aportes literarios </w:t>
      </w:r>
      <w:r w:rsidR="664180D4">
        <w:t>arrojaba en la búsqueda.</w:t>
      </w:r>
      <w:r w:rsidR="2E6B010F">
        <w:t xml:space="preserve"> La base de datos USB Biblioteca</w:t>
      </w:r>
      <w:r w:rsidR="7958E0E6">
        <w:t xml:space="preserve"> finalmente</w:t>
      </w:r>
      <w:r w:rsidR="2E6B010F">
        <w:t xml:space="preserve"> aporto 1 documento </w:t>
      </w:r>
      <w:r w:rsidR="46CA6AD3">
        <w:t>a la selección realizada, mientras que tanto ACM como Harvard Library no contribuyeron con ningun</w:t>
      </w:r>
      <w:r w:rsidR="679C4AA8">
        <w:t xml:space="preserve">a pieza literaria. </w:t>
      </w:r>
      <w:r>
        <w:br/>
      </w:r>
      <w:r w:rsidR="1036FE63">
        <w:t>Este resultado se puede observar en la figura 3.</w:t>
      </w:r>
      <w:r w:rsidR="664180D4">
        <w:t xml:space="preserve"> </w:t>
      </w:r>
    </w:p>
    <w:p w14:paraId="4A5DDA22" w14:textId="086C2DC6" w:rsidR="00AE669A" w:rsidRDefault="789BA8EF" w:rsidP="6310F354">
      <w:pPr>
        <w:spacing w:after="160" w:line="259" w:lineRule="auto"/>
        <w:ind w:left="1416"/>
      </w:pPr>
      <w:r>
        <w:rPr>
          <w:noProof/>
        </w:rPr>
        <w:drawing>
          <wp:inline distT="0" distB="0" distL="0" distR="0" wp14:anchorId="0E1FF813" wp14:editId="29EC6B76">
            <wp:extent cx="3746718" cy="2849066"/>
            <wp:effectExtent l="0" t="0" r="0" b="0"/>
            <wp:docPr id="98847555" name="Picture 9884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47555"/>
                    <pic:cNvPicPr/>
                  </pic:nvPicPr>
                  <pic:blipFill>
                    <a:blip r:embed="rId14">
                      <a:extLst>
                        <a:ext uri="{28A0092B-C50C-407E-A947-70E740481C1C}">
                          <a14:useLocalDpi xmlns:a14="http://schemas.microsoft.com/office/drawing/2010/main" val="0"/>
                        </a:ext>
                      </a:extLst>
                    </a:blip>
                    <a:stretch>
                      <a:fillRect/>
                    </a:stretch>
                  </pic:blipFill>
                  <pic:spPr>
                    <a:xfrm>
                      <a:off x="0" y="0"/>
                      <a:ext cx="3746718" cy="2849066"/>
                    </a:xfrm>
                    <a:prstGeom prst="rect">
                      <a:avLst/>
                    </a:prstGeom>
                  </pic:spPr>
                </pic:pic>
              </a:graphicData>
            </a:graphic>
          </wp:inline>
        </w:drawing>
      </w:r>
    </w:p>
    <w:p w14:paraId="4966F3BE" w14:textId="0F1E1F4D" w:rsidR="00CB62C0" w:rsidRDefault="7238F227" w:rsidP="0036569D">
      <w:pPr>
        <w:spacing w:after="160" w:line="259" w:lineRule="auto"/>
        <w:ind w:left="1416"/>
        <w:rPr>
          <w:i/>
          <w:iCs/>
        </w:rPr>
      </w:pPr>
      <w:r w:rsidRPr="6310F354">
        <w:rPr>
          <w:i/>
          <w:iCs/>
        </w:rPr>
        <w:t xml:space="preserve">Figura 3. </w:t>
      </w:r>
      <w:r w:rsidR="5746BED1" w:rsidRPr="2B13D3DC">
        <w:rPr>
          <w:i/>
          <w:iCs/>
        </w:rPr>
        <w:t>Aportes</w:t>
      </w:r>
      <w:r w:rsidRPr="6310F354">
        <w:rPr>
          <w:i/>
          <w:iCs/>
        </w:rPr>
        <w:t xml:space="preserve"> finales por recurso literario</w:t>
      </w:r>
    </w:p>
    <w:p w14:paraId="6241E1F0" w14:textId="0F1E1F4D" w:rsidR="147F909C" w:rsidRDefault="147F909C" w:rsidP="147F909C">
      <w:pPr>
        <w:spacing w:after="160" w:line="259" w:lineRule="auto"/>
        <w:ind w:left="1416"/>
        <w:rPr>
          <w:i/>
          <w:iCs/>
        </w:rPr>
      </w:pPr>
    </w:p>
    <w:p w14:paraId="31BE9761" w14:textId="0F1E1F4D" w:rsidR="0698F0A0" w:rsidRPr="001B1FAC" w:rsidRDefault="28B33CC9" w:rsidP="1CF06548">
      <w:pPr>
        <w:spacing w:after="160" w:line="259" w:lineRule="auto"/>
        <w:ind w:left="708"/>
        <w:rPr>
          <w:rFonts w:ascii="Calibri" w:eastAsia="Calibri" w:hAnsi="Calibri" w:cs="Times New Roman"/>
          <w:b/>
          <w:bCs/>
          <w:sz w:val="24"/>
          <w:szCs w:val="24"/>
          <w:lang w:val="es-ES"/>
        </w:rPr>
      </w:pPr>
      <w:r w:rsidRPr="1CF06548">
        <w:rPr>
          <w:rFonts w:ascii="Calibri" w:eastAsia="Calibri" w:hAnsi="Calibri" w:cs="Times New Roman"/>
          <w:b/>
          <w:bCs/>
          <w:sz w:val="24"/>
          <w:szCs w:val="24"/>
          <w:lang w:val="es-ES"/>
        </w:rPr>
        <w:t>3.6</w:t>
      </w:r>
      <w:r w:rsidR="0698F0A0" w:rsidRPr="001B1FAC">
        <w:rPr>
          <w:rFonts w:ascii="Calibri" w:eastAsia="Calibri" w:hAnsi="Calibri" w:cs="Times New Roman"/>
          <w:b/>
          <w:bCs/>
          <w:sz w:val="24"/>
          <w:szCs w:val="24"/>
          <w:lang w:val="es-ES"/>
        </w:rPr>
        <w:t xml:space="preserve"> Aportes por </w:t>
      </w:r>
      <w:r w:rsidR="4249E5E5" w:rsidRPr="001B1FAC">
        <w:rPr>
          <w:rFonts w:ascii="Calibri" w:eastAsia="Calibri" w:hAnsi="Calibri" w:cs="Times New Roman"/>
          <w:b/>
          <w:bCs/>
          <w:sz w:val="24"/>
          <w:szCs w:val="24"/>
          <w:lang w:val="es-ES"/>
        </w:rPr>
        <w:t>departamento</w:t>
      </w:r>
      <w:r w:rsidR="0698F0A0" w:rsidRPr="001B1FAC">
        <w:rPr>
          <w:rFonts w:ascii="Calibri" w:eastAsia="Calibri" w:hAnsi="Calibri" w:cs="Times New Roman"/>
          <w:b/>
          <w:bCs/>
          <w:sz w:val="24"/>
          <w:szCs w:val="24"/>
          <w:lang w:val="es-ES"/>
        </w:rPr>
        <w:t xml:space="preserve"> de conocimiento</w:t>
      </w:r>
    </w:p>
    <w:p w14:paraId="0FDA1C2E" w14:textId="2DCD69AD" w:rsidR="6D564F4E" w:rsidRDefault="6D564F4E" w:rsidP="50981990">
      <w:pPr>
        <w:spacing w:after="160" w:line="259" w:lineRule="auto"/>
        <w:ind w:left="1416"/>
        <w:jc w:val="both"/>
        <w:rPr>
          <w:rFonts w:ascii="Calibri" w:eastAsia="Calibri" w:hAnsi="Calibri" w:cs="Times New Roman"/>
          <w:lang w:val="es-ES"/>
        </w:rPr>
      </w:pPr>
      <w:r w:rsidRPr="50981990">
        <w:rPr>
          <w:rFonts w:ascii="Calibri" w:eastAsia="Calibri" w:hAnsi="Calibri" w:cs="Times New Roman"/>
          <w:lang w:val="es-ES"/>
        </w:rPr>
        <w:t xml:space="preserve">En la tabla </w:t>
      </w:r>
      <w:r w:rsidR="19031AA2" w:rsidRPr="50981990">
        <w:rPr>
          <w:rFonts w:ascii="Calibri" w:eastAsia="Calibri" w:hAnsi="Calibri" w:cs="Times New Roman"/>
          <w:lang w:val="es-ES"/>
        </w:rPr>
        <w:t>7 se puede</w:t>
      </w:r>
      <w:r w:rsidR="16EEF02F" w:rsidRPr="50981990">
        <w:rPr>
          <w:rFonts w:ascii="Calibri" w:eastAsia="Calibri" w:hAnsi="Calibri" w:cs="Times New Roman"/>
          <w:lang w:val="es-ES"/>
        </w:rPr>
        <w:t>n</w:t>
      </w:r>
      <w:r w:rsidR="19031AA2" w:rsidRPr="50981990">
        <w:rPr>
          <w:rFonts w:ascii="Calibri" w:eastAsia="Calibri" w:hAnsi="Calibri" w:cs="Times New Roman"/>
          <w:lang w:val="es-ES"/>
        </w:rPr>
        <w:t xml:space="preserve"> </w:t>
      </w:r>
      <w:r w:rsidR="43A6211D" w:rsidRPr="50981990">
        <w:rPr>
          <w:rFonts w:ascii="Calibri" w:eastAsia="Calibri" w:hAnsi="Calibri" w:cs="Times New Roman"/>
          <w:lang w:val="es-ES"/>
        </w:rPr>
        <w:t xml:space="preserve">observar </w:t>
      </w:r>
      <w:r w:rsidR="305164B7" w:rsidRPr="50981990">
        <w:rPr>
          <w:rFonts w:ascii="Calibri" w:eastAsia="Calibri" w:hAnsi="Calibri" w:cs="Times New Roman"/>
          <w:lang w:val="es-ES"/>
        </w:rPr>
        <w:t>un</w:t>
      </w:r>
      <w:r w:rsidR="7AC309BB" w:rsidRPr="50981990">
        <w:rPr>
          <w:rFonts w:ascii="Calibri" w:eastAsia="Calibri" w:hAnsi="Calibri" w:cs="Times New Roman"/>
          <w:lang w:val="es-ES"/>
        </w:rPr>
        <w:t xml:space="preserve"> total </w:t>
      </w:r>
      <w:r w:rsidR="305164B7" w:rsidRPr="50981990">
        <w:rPr>
          <w:rFonts w:ascii="Calibri" w:eastAsia="Calibri" w:hAnsi="Calibri" w:cs="Times New Roman"/>
          <w:lang w:val="es-ES"/>
        </w:rPr>
        <w:t>de 9 departamentos de conocimiento</w:t>
      </w:r>
      <w:r w:rsidR="5C33D252" w:rsidRPr="50981990">
        <w:rPr>
          <w:rFonts w:ascii="Calibri" w:eastAsia="Calibri" w:hAnsi="Calibri" w:cs="Times New Roman"/>
          <w:lang w:val="es-ES"/>
        </w:rPr>
        <w:t xml:space="preserve"> diferentes</w:t>
      </w:r>
      <w:r w:rsidR="0DD29259" w:rsidRPr="50981990">
        <w:rPr>
          <w:rFonts w:ascii="Calibri" w:eastAsia="Calibri" w:hAnsi="Calibri" w:cs="Times New Roman"/>
          <w:lang w:val="es-ES"/>
        </w:rPr>
        <w:t xml:space="preserve"> a los cuales pertenecen los documentos seleccionados</w:t>
      </w:r>
      <w:r w:rsidR="2AB3A532" w:rsidRPr="50981990">
        <w:rPr>
          <w:rFonts w:ascii="Calibri" w:eastAsia="Calibri" w:hAnsi="Calibri" w:cs="Times New Roman"/>
          <w:lang w:val="es-ES"/>
        </w:rPr>
        <w:t xml:space="preserve"> para este trabajo</w:t>
      </w:r>
      <w:r w:rsidR="0DD29259" w:rsidRPr="50981990">
        <w:rPr>
          <w:rFonts w:ascii="Calibri" w:eastAsia="Calibri" w:hAnsi="Calibri" w:cs="Times New Roman"/>
          <w:lang w:val="es-ES"/>
        </w:rPr>
        <w:t>.</w:t>
      </w:r>
      <w:r w:rsidR="40DC78C2" w:rsidRPr="50981990">
        <w:rPr>
          <w:rFonts w:ascii="Calibri" w:eastAsia="Calibri" w:hAnsi="Calibri" w:cs="Times New Roman"/>
          <w:lang w:val="es-ES"/>
        </w:rPr>
        <w:t xml:space="preserve"> El departamento de ingeniería mecánica se encuentra en primer lugar con una cantidad de 9 aportes literarios</w:t>
      </w:r>
      <w:r w:rsidR="49B14266" w:rsidRPr="50981990">
        <w:rPr>
          <w:rFonts w:ascii="Calibri" w:eastAsia="Calibri" w:hAnsi="Calibri" w:cs="Times New Roman"/>
          <w:lang w:val="es-ES"/>
        </w:rPr>
        <w:t xml:space="preserve">, dicho hallazgo no supone ninguna sorpresa pues </w:t>
      </w:r>
      <w:r w:rsidR="0428C50D" w:rsidRPr="50981990">
        <w:rPr>
          <w:rFonts w:ascii="Calibri" w:eastAsia="Calibri" w:hAnsi="Calibri" w:cs="Times New Roman"/>
          <w:lang w:val="es-ES"/>
        </w:rPr>
        <w:t>el análisis de las fallas mecánicas se encuentra estrechamente ligado con los saberes que se adquieren en esta área de conocimiento.</w:t>
      </w:r>
    </w:p>
    <w:p w14:paraId="2A09430E" w14:textId="551C51DC" w:rsidR="0B105F4C" w:rsidRDefault="0B105F4C" w:rsidP="50981990">
      <w:pPr>
        <w:spacing w:after="160" w:line="259" w:lineRule="auto"/>
        <w:ind w:left="1416"/>
        <w:jc w:val="both"/>
        <w:rPr>
          <w:rFonts w:ascii="Calibri" w:eastAsia="Calibri" w:hAnsi="Calibri" w:cs="Times New Roman"/>
          <w:lang w:val="es-ES"/>
        </w:rPr>
      </w:pPr>
      <w:r w:rsidRPr="50981990">
        <w:rPr>
          <w:rFonts w:ascii="Calibri" w:eastAsia="Calibri" w:hAnsi="Calibri" w:cs="Times New Roman"/>
          <w:lang w:val="es-ES"/>
        </w:rPr>
        <w:t>En segundo y tercer lugar, tenemos el departamento dedicado a la seguridad y salud laboral con un total de 4 aportes literarios</w:t>
      </w:r>
      <w:r w:rsidR="771A9534" w:rsidRPr="50981990">
        <w:rPr>
          <w:rFonts w:ascii="Calibri" w:eastAsia="Calibri" w:hAnsi="Calibri" w:cs="Times New Roman"/>
          <w:lang w:val="es-ES"/>
        </w:rPr>
        <w:t xml:space="preserve"> y el departamento de derecho y gestión pública con una cantidad de 3 aportes respectivamente.</w:t>
      </w:r>
      <w:r w:rsidR="31A78153" w:rsidRPr="50981990">
        <w:rPr>
          <w:rFonts w:ascii="Calibri" w:eastAsia="Calibri" w:hAnsi="Calibri" w:cs="Times New Roman"/>
          <w:lang w:val="es-ES"/>
        </w:rPr>
        <w:t xml:space="preserve"> Los 5 departamentos restantes poseen </w:t>
      </w:r>
      <w:r w:rsidR="4F9ED91D" w:rsidRPr="50981990">
        <w:rPr>
          <w:rFonts w:ascii="Calibri" w:eastAsia="Calibri" w:hAnsi="Calibri" w:cs="Times New Roman"/>
          <w:lang w:val="es-ES"/>
        </w:rPr>
        <w:t>máximo</w:t>
      </w:r>
      <w:r w:rsidR="31A78153" w:rsidRPr="50981990">
        <w:rPr>
          <w:rFonts w:ascii="Calibri" w:eastAsia="Calibri" w:hAnsi="Calibri" w:cs="Times New Roman"/>
          <w:lang w:val="es-ES"/>
        </w:rPr>
        <w:t xml:space="preserve"> 2 </w:t>
      </w:r>
      <w:r w:rsidR="1A8CB8F5" w:rsidRPr="50981990">
        <w:rPr>
          <w:rFonts w:ascii="Calibri" w:eastAsia="Calibri" w:hAnsi="Calibri" w:cs="Times New Roman"/>
          <w:lang w:val="es-ES"/>
        </w:rPr>
        <w:t>contribuciones</w:t>
      </w:r>
      <w:r w:rsidR="31A78153" w:rsidRPr="50981990">
        <w:rPr>
          <w:rFonts w:ascii="Calibri" w:eastAsia="Calibri" w:hAnsi="Calibri" w:cs="Times New Roman"/>
          <w:lang w:val="es-ES"/>
        </w:rPr>
        <w:t>, por lo que est</w:t>
      </w:r>
      <w:r w:rsidR="537D41FA" w:rsidRPr="50981990">
        <w:rPr>
          <w:rFonts w:ascii="Calibri" w:eastAsia="Calibri" w:hAnsi="Calibri" w:cs="Times New Roman"/>
          <w:lang w:val="es-ES"/>
        </w:rPr>
        <w:t xml:space="preserve">as </w:t>
      </w:r>
      <w:r w:rsidR="7721C592" w:rsidRPr="50981990">
        <w:rPr>
          <w:rFonts w:ascii="Calibri" w:eastAsia="Calibri" w:hAnsi="Calibri" w:cs="Times New Roman"/>
          <w:lang w:val="es-ES"/>
        </w:rPr>
        <w:t xml:space="preserve">sumadas </w:t>
      </w:r>
      <w:r w:rsidR="31A78153" w:rsidRPr="50981990">
        <w:rPr>
          <w:rFonts w:ascii="Calibri" w:eastAsia="Calibri" w:hAnsi="Calibri" w:cs="Times New Roman"/>
          <w:lang w:val="es-ES"/>
        </w:rPr>
        <w:t>compone</w:t>
      </w:r>
      <w:r w:rsidR="7C79FBAE" w:rsidRPr="50981990">
        <w:rPr>
          <w:rFonts w:ascii="Calibri" w:eastAsia="Calibri" w:hAnsi="Calibri" w:cs="Times New Roman"/>
          <w:lang w:val="es-ES"/>
        </w:rPr>
        <w:t>n</w:t>
      </w:r>
      <w:r w:rsidR="31A78153" w:rsidRPr="50981990">
        <w:rPr>
          <w:rFonts w:ascii="Calibri" w:eastAsia="Calibri" w:hAnsi="Calibri" w:cs="Times New Roman"/>
          <w:lang w:val="es-ES"/>
        </w:rPr>
        <w:t xml:space="preserve"> el </w:t>
      </w:r>
      <w:r w:rsidR="193F4F8A" w:rsidRPr="50981990">
        <w:rPr>
          <w:rFonts w:ascii="Calibri" w:eastAsia="Calibri" w:hAnsi="Calibri" w:cs="Times New Roman"/>
          <w:lang w:val="es-ES"/>
        </w:rPr>
        <w:t>30,45%</w:t>
      </w:r>
      <w:r w:rsidR="1BD67512" w:rsidRPr="50981990">
        <w:rPr>
          <w:rFonts w:ascii="Calibri" w:eastAsia="Calibri" w:hAnsi="Calibri" w:cs="Times New Roman"/>
          <w:lang w:val="es-ES"/>
        </w:rPr>
        <w:t xml:space="preserve"> de</w:t>
      </w:r>
      <w:r w:rsidR="08812575" w:rsidRPr="50981990">
        <w:rPr>
          <w:rFonts w:ascii="Calibri" w:eastAsia="Calibri" w:hAnsi="Calibri" w:cs="Times New Roman"/>
          <w:lang w:val="es-ES"/>
        </w:rPr>
        <w:t>l total de aportes por departamento de conocimiento.</w:t>
      </w:r>
    </w:p>
    <w:tbl>
      <w:tblPr>
        <w:tblStyle w:val="Tablaconcuadrcula"/>
        <w:tblW w:w="7933" w:type="dxa"/>
        <w:jc w:val="right"/>
        <w:tblLook w:val="06A0" w:firstRow="1" w:lastRow="0" w:firstColumn="1" w:lastColumn="0" w:noHBand="1" w:noVBand="1"/>
      </w:tblPr>
      <w:tblGrid>
        <w:gridCol w:w="721"/>
        <w:gridCol w:w="2426"/>
        <w:gridCol w:w="1261"/>
        <w:gridCol w:w="2445"/>
        <w:gridCol w:w="1080"/>
      </w:tblGrid>
      <w:tr w:rsidR="53A361F1" w14:paraId="4C1D1277" w14:textId="77777777" w:rsidTr="50981990">
        <w:trPr>
          <w:trHeight w:val="315"/>
          <w:jc w:val="right"/>
        </w:trPr>
        <w:tc>
          <w:tcPr>
            <w:tcW w:w="721" w:type="dxa"/>
            <w:vAlign w:val="center"/>
          </w:tcPr>
          <w:p w14:paraId="1885DEA7" w14:textId="608F6FA6" w:rsidR="4B3E5369" w:rsidRPr="59561DD7" w:rsidRDefault="4B3E5369" w:rsidP="59561DD7">
            <w:pPr>
              <w:spacing w:line="259" w:lineRule="auto"/>
              <w:jc w:val="center"/>
              <w:rPr>
                <w:rFonts w:ascii="Calibri" w:eastAsia="Calibri" w:hAnsi="Calibri" w:cs="Times New Roman"/>
                <w:b/>
                <w:bCs/>
                <w:sz w:val="24"/>
                <w:szCs w:val="24"/>
                <w:lang w:val="es-ES"/>
              </w:rPr>
            </w:pPr>
            <w:r w:rsidRPr="59561DD7">
              <w:rPr>
                <w:rFonts w:ascii="Calibri" w:eastAsia="Calibri" w:hAnsi="Calibri" w:cs="Times New Roman"/>
                <w:b/>
                <w:bCs/>
                <w:sz w:val="24"/>
                <w:szCs w:val="24"/>
                <w:lang w:val="es-ES"/>
              </w:rPr>
              <w:t>#</w:t>
            </w:r>
          </w:p>
        </w:tc>
        <w:tc>
          <w:tcPr>
            <w:tcW w:w="2426" w:type="dxa"/>
            <w:vAlign w:val="center"/>
          </w:tcPr>
          <w:p w14:paraId="11A41436" w14:textId="3D15ECEF" w:rsidR="0A8DAA60" w:rsidRDefault="0A8DAA60" w:rsidP="53A361F1">
            <w:pPr>
              <w:spacing w:line="259" w:lineRule="auto"/>
              <w:jc w:val="center"/>
            </w:pPr>
            <w:r w:rsidRPr="53A361F1">
              <w:rPr>
                <w:rFonts w:ascii="Calibri" w:eastAsia="Calibri" w:hAnsi="Calibri" w:cs="Times New Roman"/>
                <w:b/>
                <w:bCs/>
                <w:sz w:val="24"/>
                <w:szCs w:val="24"/>
                <w:lang w:val="es-ES"/>
              </w:rPr>
              <w:t>Departamento</w:t>
            </w:r>
          </w:p>
        </w:tc>
        <w:tc>
          <w:tcPr>
            <w:tcW w:w="1261" w:type="dxa"/>
            <w:vAlign w:val="center"/>
          </w:tcPr>
          <w:p w14:paraId="4B6FFBD0" w14:textId="49D2504D" w:rsidR="53A361F1" w:rsidRDefault="53A361F1" w:rsidP="53A361F1">
            <w:pPr>
              <w:jc w:val="center"/>
              <w:rPr>
                <w:rFonts w:ascii="Calibri" w:eastAsia="Calibri" w:hAnsi="Calibri" w:cs="Times New Roman"/>
                <w:b/>
                <w:bCs/>
                <w:sz w:val="24"/>
                <w:szCs w:val="24"/>
                <w:lang w:val="es-ES"/>
              </w:rPr>
            </w:pPr>
            <w:r w:rsidRPr="53A361F1">
              <w:rPr>
                <w:rFonts w:ascii="Calibri" w:eastAsia="Calibri" w:hAnsi="Calibri" w:cs="Times New Roman"/>
                <w:b/>
                <w:bCs/>
                <w:sz w:val="24"/>
                <w:szCs w:val="24"/>
                <w:lang w:val="es-ES"/>
              </w:rPr>
              <w:t>Cantidad</w:t>
            </w:r>
          </w:p>
        </w:tc>
        <w:tc>
          <w:tcPr>
            <w:tcW w:w="2445" w:type="dxa"/>
            <w:vAlign w:val="center"/>
          </w:tcPr>
          <w:p w14:paraId="49E382C8" w14:textId="01F6AF3B" w:rsidR="53A361F1" w:rsidRDefault="53A361F1" w:rsidP="53A361F1">
            <w:pPr>
              <w:jc w:val="center"/>
              <w:rPr>
                <w:rFonts w:ascii="Calibri" w:eastAsia="Calibri" w:hAnsi="Calibri" w:cs="Times New Roman"/>
                <w:b/>
                <w:bCs/>
                <w:sz w:val="24"/>
                <w:szCs w:val="24"/>
                <w:lang w:val="es-ES"/>
              </w:rPr>
            </w:pPr>
            <w:r w:rsidRPr="53A361F1">
              <w:rPr>
                <w:rFonts w:ascii="Calibri" w:eastAsia="Calibri" w:hAnsi="Calibri" w:cs="Times New Roman"/>
                <w:b/>
                <w:bCs/>
                <w:sz w:val="24"/>
                <w:szCs w:val="24"/>
                <w:lang w:val="es-ES"/>
              </w:rPr>
              <w:t>Documentos</w:t>
            </w:r>
          </w:p>
        </w:tc>
        <w:tc>
          <w:tcPr>
            <w:tcW w:w="1080" w:type="dxa"/>
            <w:vAlign w:val="center"/>
          </w:tcPr>
          <w:p w14:paraId="5F8B9EF9" w14:textId="083AF29C" w:rsidR="53A361F1" w:rsidRDefault="4C3D6875" w:rsidP="53A361F1">
            <w:pPr>
              <w:jc w:val="center"/>
              <w:rPr>
                <w:rFonts w:ascii="Calibri" w:eastAsia="Calibri" w:hAnsi="Calibri" w:cs="Times New Roman"/>
                <w:b/>
                <w:bCs/>
                <w:sz w:val="24"/>
                <w:szCs w:val="24"/>
                <w:lang w:val="es-ES"/>
              </w:rPr>
            </w:pPr>
            <w:r w:rsidRPr="59561DD7">
              <w:rPr>
                <w:rFonts w:ascii="Calibri" w:eastAsia="Calibri" w:hAnsi="Calibri" w:cs="Times New Roman"/>
                <w:b/>
                <w:bCs/>
                <w:sz w:val="24"/>
                <w:szCs w:val="24"/>
                <w:lang w:val="es-ES"/>
              </w:rPr>
              <w:t>%</w:t>
            </w:r>
          </w:p>
        </w:tc>
      </w:tr>
      <w:tr w:rsidR="53A361F1" w14:paraId="53E47C5B" w14:textId="77777777" w:rsidTr="50981990">
        <w:trPr>
          <w:trHeight w:val="840"/>
          <w:jc w:val="right"/>
        </w:trPr>
        <w:tc>
          <w:tcPr>
            <w:tcW w:w="721" w:type="dxa"/>
            <w:vAlign w:val="center"/>
          </w:tcPr>
          <w:p w14:paraId="5A98D63E" w14:textId="676BC622" w:rsidR="13F6C128" w:rsidRPr="59561DD7" w:rsidRDefault="13F6C128" w:rsidP="59561DD7">
            <w:pPr>
              <w:jc w:val="center"/>
              <w:rPr>
                <w:rFonts w:ascii="Calibri" w:eastAsia="Calibri" w:hAnsi="Calibri" w:cs="Times New Roman"/>
                <w:sz w:val="24"/>
                <w:szCs w:val="24"/>
                <w:lang w:val="es-ES"/>
              </w:rPr>
            </w:pPr>
            <w:r w:rsidRPr="59561DD7">
              <w:rPr>
                <w:rFonts w:ascii="Calibri" w:eastAsia="Calibri" w:hAnsi="Calibri" w:cs="Times New Roman"/>
                <w:sz w:val="24"/>
                <w:szCs w:val="24"/>
                <w:lang w:val="es-ES"/>
              </w:rPr>
              <w:t>1</w:t>
            </w:r>
          </w:p>
        </w:tc>
        <w:tc>
          <w:tcPr>
            <w:tcW w:w="2426" w:type="dxa"/>
            <w:vAlign w:val="center"/>
          </w:tcPr>
          <w:p w14:paraId="756CD8D3" w14:textId="75B00326" w:rsidR="53A361F1" w:rsidRDefault="251AC31F" w:rsidP="53A361F1">
            <w:pPr>
              <w:jc w:val="center"/>
              <w:rPr>
                <w:rFonts w:ascii="Calibri" w:eastAsia="Calibri" w:hAnsi="Calibri" w:cs="Times New Roman"/>
                <w:sz w:val="24"/>
                <w:szCs w:val="24"/>
                <w:lang w:val="es-ES"/>
              </w:rPr>
            </w:pPr>
            <w:r w:rsidRPr="4CEAFB99">
              <w:rPr>
                <w:rFonts w:ascii="Calibri" w:eastAsia="Calibri" w:hAnsi="Calibri" w:cs="Times New Roman"/>
                <w:sz w:val="24"/>
                <w:szCs w:val="24"/>
                <w:lang w:val="es-ES"/>
              </w:rPr>
              <w:t>Ingeniería</w:t>
            </w:r>
            <w:r w:rsidRPr="7C63AD29">
              <w:rPr>
                <w:rFonts w:ascii="Calibri" w:eastAsia="Calibri" w:hAnsi="Calibri" w:cs="Times New Roman"/>
                <w:sz w:val="24"/>
                <w:szCs w:val="24"/>
                <w:lang w:val="es-ES"/>
              </w:rPr>
              <w:t xml:space="preserve"> </w:t>
            </w:r>
            <w:r w:rsidRPr="5B9A0739">
              <w:rPr>
                <w:rFonts w:ascii="Calibri" w:eastAsia="Calibri" w:hAnsi="Calibri" w:cs="Times New Roman"/>
                <w:sz w:val="24"/>
                <w:szCs w:val="24"/>
                <w:lang w:val="es-ES"/>
              </w:rPr>
              <w:t>mecánica</w:t>
            </w:r>
          </w:p>
        </w:tc>
        <w:tc>
          <w:tcPr>
            <w:tcW w:w="1261" w:type="dxa"/>
            <w:vAlign w:val="center"/>
          </w:tcPr>
          <w:p w14:paraId="0F25FD1F" w14:textId="7FCC6C1E" w:rsidR="53A361F1" w:rsidRDefault="230E37CD" w:rsidP="30ED3EE8">
            <w:pPr>
              <w:spacing w:line="259" w:lineRule="auto"/>
              <w:jc w:val="center"/>
              <w:rPr>
                <w:rFonts w:ascii="Calibri" w:eastAsia="Calibri" w:hAnsi="Calibri" w:cs="Times New Roman"/>
                <w:sz w:val="24"/>
                <w:szCs w:val="24"/>
                <w:lang w:val="es-ES"/>
              </w:rPr>
            </w:pPr>
            <w:r w:rsidRPr="1C24B350">
              <w:rPr>
                <w:rFonts w:ascii="Calibri" w:eastAsia="Calibri" w:hAnsi="Calibri" w:cs="Times New Roman"/>
                <w:sz w:val="24"/>
                <w:szCs w:val="24"/>
                <w:lang w:val="es-ES"/>
              </w:rPr>
              <w:t>9</w:t>
            </w:r>
          </w:p>
        </w:tc>
        <w:tc>
          <w:tcPr>
            <w:tcW w:w="2445" w:type="dxa"/>
            <w:vAlign w:val="center"/>
          </w:tcPr>
          <w:p w14:paraId="5793FBDE" w14:textId="615CD175" w:rsidR="53A361F1" w:rsidRDefault="53A361F1" w:rsidP="53A361F1">
            <w:pPr>
              <w:jc w:val="center"/>
              <w:rPr>
                <w:rFonts w:ascii="Calibri" w:eastAsia="Calibri" w:hAnsi="Calibri" w:cs="Times New Roman"/>
                <w:sz w:val="24"/>
                <w:szCs w:val="24"/>
                <w:lang w:val="es-ES"/>
              </w:rPr>
            </w:pPr>
            <w:r w:rsidRPr="4C14B721">
              <w:rPr>
                <w:rFonts w:ascii="Calibri" w:eastAsia="Calibri" w:hAnsi="Calibri" w:cs="Times New Roman"/>
                <w:sz w:val="24"/>
                <w:szCs w:val="24"/>
                <w:lang w:val="es-ES"/>
              </w:rPr>
              <w:t>[</w:t>
            </w:r>
            <w:r w:rsidR="6ED3EBC4" w:rsidRPr="4C14B721">
              <w:rPr>
                <w:rFonts w:ascii="Calibri" w:eastAsia="Calibri" w:hAnsi="Calibri" w:cs="Times New Roman"/>
                <w:sz w:val="24"/>
                <w:szCs w:val="24"/>
                <w:lang w:val="es-ES"/>
              </w:rPr>
              <w:t>22] [</w:t>
            </w:r>
            <w:r w:rsidR="3F3BDE3C" w:rsidRPr="4C14B721">
              <w:rPr>
                <w:rFonts w:ascii="Calibri" w:eastAsia="Calibri" w:hAnsi="Calibri" w:cs="Times New Roman"/>
                <w:sz w:val="24"/>
                <w:szCs w:val="24"/>
                <w:lang w:val="es-ES"/>
              </w:rPr>
              <w:t>21</w:t>
            </w:r>
            <w:r w:rsidR="6ED3EBC4" w:rsidRPr="4C14B721">
              <w:rPr>
                <w:rFonts w:ascii="Calibri" w:eastAsia="Calibri" w:hAnsi="Calibri" w:cs="Times New Roman"/>
                <w:sz w:val="24"/>
                <w:szCs w:val="24"/>
                <w:lang w:val="es-ES"/>
              </w:rPr>
              <w:t>]</w:t>
            </w:r>
            <w:r w:rsidR="2F87951E" w:rsidRPr="4C14B721">
              <w:rPr>
                <w:rFonts w:ascii="Calibri" w:eastAsia="Calibri" w:hAnsi="Calibri" w:cs="Times New Roman"/>
                <w:sz w:val="24"/>
                <w:szCs w:val="24"/>
                <w:lang w:val="es-ES"/>
              </w:rPr>
              <w:t xml:space="preserve"> [17] [</w:t>
            </w:r>
            <w:r w:rsidR="5B57C6B5" w:rsidRPr="4C14B721">
              <w:rPr>
                <w:rFonts w:ascii="Calibri" w:eastAsia="Calibri" w:hAnsi="Calibri" w:cs="Times New Roman"/>
                <w:sz w:val="24"/>
                <w:szCs w:val="24"/>
                <w:lang w:val="es-ES"/>
              </w:rPr>
              <w:t>12</w:t>
            </w:r>
            <w:r w:rsidR="2F87951E" w:rsidRPr="4C14B721">
              <w:rPr>
                <w:rFonts w:ascii="Calibri" w:eastAsia="Calibri" w:hAnsi="Calibri" w:cs="Times New Roman"/>
                <w:sz w:val="24"/>
                <w:szCs w:val="24"/>
                <w:lang w:val="es-ES"/>
              </w:rPr>
              <w:t>]</w:t>
            </w:r>
            <w:r w:rsidR="703E6CBE" w:rsidRPr="4C14B721">
              <w:rPr>
                <w:rFonts w:ascii="Calibri" w:eastAsia="Calibri" w:hAnsi="Calibri" w:cs="Times New Roman"/>
                <w:sz w:val="24"/>
                <w:szCs w:val="24"/>
                <w:lang w:val="es-ES"/>
              </w:rPr>
              <w:t xml:space="preserve"> [11]</w:t>
            </w:r>
            <w:r w:rsidR="256FC350" w:rsidRPr="4C14B721">
              <w:rPr>
                <w:rFonts w:ascii="Calibri" w:eastAsia="Calibri" w:hAnsi="Calibri" w:cs="Times New Roman"/>
                <w:sz w:val="24"/>
                <w:szCs w:val="24"/>
                <w:lang w:val="es-ES"/>
              </w:rPr>
              <w:t xml:space="preserve"> [7]</w:t>
            </w:r>
            <w:r w:rsidR="0D43549E" w:rsidRPr="31C8338D">
              <w:rPr>
                <w:rFonts w:ascii="Calibri" w:eastAsia="Calibri" w:hAnsi="Calibri" w:cs="Times New Roman"/>
                <w:sz w:val="24"/>
                <w:szCs w:val="24"/>
                <w:lang w:val="es-ES"/>
              </w:rPr>
              <w:t xml:space="preserve"> [5]</w:t>
            </w:r>
            <w:r w:rsidR="5EA4B8E9" w:rsidRPr="3FB96361">
              <w:rPr>
                <w:rFonts w:ascii="Calibri" w:eastAsia="Calibri" w:hAnsi="Calibri" w:cs="Times New Roman"/>
                <w:sz w:val="24"/>
                <w:szCs w:val="24"/>
                <w:lang w:val="es-ES"/>
              </w:rPr>
              <w:t xml:space="preserve"> [2]</w:t>
            </w:r>
            <w:r w:rsidR="299E848C" w:rsidRPr="0494F363">
              <w:rPr>
                <w:rFonts w:ascii="Calibri" w:eastAsia="Calibri" w:hAnsi="Calibri" w:cs="Times New Roman"/>
                <w:sz w:val="24"/>
                <w:szCs w:val="24"/>
                <w:lang w:val="es-ES"/>
              </w:rPr>
              <w:t xml:space="preserve"> [23]</w:t>
            </w:r>
          </w:p>
        </w:tc>
        <w:tc>
          <w:tcPr>
            <w:tcW w:w="1080" w:type="dxa"/>
            <w:vAlign w:val="center"/>
          </w:tcPr>
          <w:p w14:paraId="5C5B6A2A" w14:textId="7DA46F9D" w:rsidR="53A361F1" w:rsidRDefault="53A361F1" w:rsidP="53A361F1">
            <w:pPr>
              <w:jc w:val="center"/>
              <w:rPr>
                <w:rFonts w:ascii="Calibri" w:eastAsia="Calibri" w:hAnsi="Calibri" w:cs="Times New Roman"/>
                <w:sz w:val="24"/>
                <w:szCs w:val="24"/>
                <w:lang w:val="es-ES"/>
              </w:rPr>
            </w:pPr>
            <w:r w:rsidRPr="53A361F1">
              <w:rPr>
                <w:rFonts w:ascii="Calibri" w:eastAsia="Calibri" w:hAnsi="Calibri" w:cs="Times New Roman"/>
                <w:sz w:val="24"/>
                <w:szCs w:val="24"/>
                <w:lang w:val="es-ES"/>
              </w:rPr>
              <w:t>39</w:t>
            </w:r>
            <w:r w:rsidR="29BE6723" w:rsidRPr="3D6246EA">
              <w:rPr>
                <w:rFonts w:ascii="Calibri" w:eastAsia="Calibri" w:hAnsi="Calibri" w:cs="Times New Roman"/>
                <w:sz w:val="24"/>
                <w:szCs w:val="24"/>
                <w:lang w:val="es-ES"/>
              </w:rPr>
              <w:t>,</w:t>
            </w:r>
            <w:r w:rsidRPr="53A361F1">
              <w:rPr>
                <w:rFonts w:ascii="Calibri" w:eastAsia="Calibri" w:hAnsi="Calibri" w:cs="Times New Roman"/>
                <w:sz w:val="24"/>
                <w:szCs w:val="24"/>
                <w:lang w:val="es-ES"/>
              </w:rPr>
              <w:t>13</w:t>
            </w:r>
          </w:p>
        </w:tc>
      </w:tr>
      <w:tr w:rsidR="51DB8595" w14:paraId="7DBF2188" w14:textId="77777777" w:rsidTr="50981990">
        <w:trPr>
          <w:trHeight w:val="840"/>
          <w:jc w:val="right"/>
        </w:trPr>
        <w:tc>
          <w:tcPr>
            <w:tcW w:w="721" w:type="dxa"/>
            <w:vAlign w:val="center"/>
          </w:tcPr>
          <w:p w14:paraId="7D6B702C" w14:textId="727EEC70" w:rsidR="13F6C128" w:rsidRPr="59561DD7" w:rsidRDefault="13F6C128" w:rsidP="59561DD7">
            <w:pPr>
              <w:spacing w:line="259" w:lineRule="auto"/>
              <w:jc w:val="center"/>
              <w:rPr>
                <w:rFonts w:ascii="Calibri" w:eastAsia="Calibri" w:hAnsi="Calibri" w:cs="Times New Roman"/>
                <w:sz w:val="24"/>
                <w:szCs w:val="24"/>
                <w:lang w:val="es-ES"/>
              </w:rPr>
            </w:pPr>
            <w:r w:rsidRPr="59561DD7">
              <w:rPr>
                <w:rFonts w:ascii="Calibri" w:eastAsia="Calibri" w:hAnsi="Calibri" w:cs="Times New Roman"/>
                <w:sz w:val="24"/>
                <w:szCs w:val="24"/>
                <w:lang w:val="es-ES"/>
              </w:rPr>
              <w:t>2</w:t>
            </w:r>
          </w:p>
        </w:tc>
        <w:tc>
          <w:tcPr>
            <w:tcW w:w="2426" w:type="dxa"/>
            <w:vAlign w:val="center"/>
          </w:tcPr>
          <w:p w14:paraId="5F16B59C" w14:textId="1AB08318" w:rsidR="51DB8595" w:rsidRDefault="51DB8595" w:rsidP="51DB8595">
            <w:pPr>
              <w:spacing w:line="259" w:lineRule="auto"/>
              <w:jc w:val="center"/>
              <w:rPr>
                <w:rFonts w:ascii="Calibri" w:eastAsia="Calibri" w:hAnsi="Calibri" w:cs="Times New Roman"/>
                <w:sz w:val="24"/>
                <w:szCs w:val="24"/>
                <w:lang w:val="es-ES"/>
              </w:rPr>
            </w:pPr>
            <w:r w:rsidRPr="51DB8595">
              <w:rPr>
                <w:rFonts w:ascii="Calibri" w:eastAsia="Calibri" w:hAnsi="Calibri" w:cs="Times New Roman"/>
                <w:sz w:val="24"/>
                <w:szCs w:val="24"/>
                <w:lang w:val="es-ES"/>
              </w:rPr>
              <w:t>Seguridad y salud laboral</w:t>
            </w:r>
          </w:p>
        </w:tc>
        <w:tc>
          <w:tcPr>
            <w:tcW w:w="1261" w:type="dxa"/>
            <w:vAlign w:val="center"/>
          </w:tcPr>
          <w:p w14:paraId="1A5DC324" w14:textId="508952F4" w:rsidR="51DB8595" w:rsidRDefault="4BA055A5" w:rsidP="51DB8595">
            <w:pPr>
              <w:spacing w:line="259" w:lineRule="auto"/>
              <w:jc w:val="center"/>
              <w:rPr>
                <w:rFonts w:ascii="Calibri" w:eastAsia="Calibri" w:hAnsi="Calibri" w:cs="Times New Roman"/>
                <w:sz w:val="24"/>
                <w:szCs w:val="24"/>
                <w:lang w:val="es-ES"/>
              </w:rPr>
            </w:pPr>
            <w:r w:rsidRPr="5B4000A2">
              <w:rPr>
                <w:rFonts w:ascii="Calibri" w:eastAsia="Calibri" w:hAnsi="Calibri" w:cs="Times New Roman"/>
                <w:sz w:val="24"/>
                <w:szCs w:val="24"/>
                <w:lang w:val="es-ES"/>
              </w:rPr>
              <w:t>4</w:t>
            </w:r>
          </w:p>
        </w:tc>
        <w:tc>
          <w:tcPr>
            <w:tcW w:w="2445" w:type="dxa"/>
            <w:vAlign w:val="center"/>
          </w:tcPr>
          <w:p w14:paraId="2D358B5B" w14:textId="7CA4A0C8" w:rsidR="51DB8595" w:rsidRDefault="51DB8595" w:rsidP="51DB8595">
            <w:pPr>
              <w:jc w:val="center"/>
              <w:rPr>
                <w:rFonts w:ascii="Calibri" w:eastAsia="Calibri" w:hAnsi="Calibri" w:cs="Times New Roman"/>
                <w:sz w:val="24"/>
                <w:szCs w:val="24"/>
                <w:lang w:val="es-ES"/>
              </w:rPr>
            </w:pPr>
            <w:r w:rsidRPr="51DB8595">
              <w:rPr>
                <w:rFonts w:ascii="Calibri" w:eastAsia="Calibri" w:hAnsi="Calibri" w:cs="Times New Roman"/>
                <w:sz w:val="24"/>
                <w:szCs w:val="24"/>
                <w:lang w:val="es-ES"/>
              </w:rPr>
              <w:t>[13] [9] [4] [1]</w:t>
            </w:r>
          </w:p>
        </w:tc>
        <w:tc>
          <w:tcPr>
            <w:tcW w:w="1080" w:type="dxa"/>
            <w:vAlign w:val="center"/>
          </w:tcPr>
          <w:p w14:paraId="691CB50B" w14:textId="6E5A9C6D" w:rsidR="51DB8595" w:rsidRDefault="0F96D4FE" w:rsidP="51DB8595">
            <w:pPr>
              <w:jc w:val="center"/>
              <w:rPr>
                <w:rFonts w:ascii="Calibri" w:eastAsia="Calibri" w:hAnsi="Calibri" w:cs="Times New Roman"/>
                <w:sz w:val="24"/>
                <w:szCs w:val="24"/>
                <w:lang w:val="es-ES"/>
              </w:rPr>
            </w:pPr>
            <w:r w:rsidRPr="3812C8C1">
              <w:rPr>
                <w:rFonts w:ascii="Calibri" w:eastAsia="Calibri" w:hAnsi="Calibri" w:cs="Times New Roman"/>
                <w:sz w:val="24"/>
                <w:szCs w:val="24"/>
                <w:lang w:val="es-ES"/>
              </w:rPr>
              <w:t>17</w:t>
            </w:r>
            <w:r w:rsidR="2BBE99DA" w:rsidRPr="3D6246EA">
              <w:rPr>
                <w:rFonts w:ascii="Calibri" w:eastAsia="Calibri" w:hAnsi="Calibri" w:cs="Times New Roman"/>
                <w:sz w:val="24"/>
                <w:szCs w:val="24"/>
                <w:lang w:val="es-ES"/>
              </w:rPr>
              <w:t>,</w:t>
            </w:r>
            <w:r w:rsidRPr="3812C8C1">
              <w:rPr>
                <w:rFonts w:ascii="Calibri" w:eastAsia="Calibri" w:hAnsi="Calibri" w:cs="Times New Roman"/>
                <w:sz w:val="24"/>
                <w:szCs w:val="24"/>
                <w:lang w:val="es-ES"/>
              </w:rPr>
              <w:t>39</w:t>
            </w:r>
          </w:p>
        </w:tc>
      </w:tr>
      <w:tr w:rsidR="53A361F1" w14:paraId="0CDC1C3E" w14:textId="77777777" w:rsidTr="50981990">
        <w:trPr>
          <w:trHeight w:val="750"/>
          <w:jc w:val="right"/>
        </w:trPr>
        <w:tc>
          <w:tcPr>
            <w:tcW w:w="721" w:type="dxa"/>
            <w:vAlign w:val="center"/>
          </w:tcPr>
          <w:p w14:paraId="4A842ED4" w14:textId="1702FB53" w:rsidR="624D1981" w:rsidRPr="59561DD7" w:rsidRDefault="624D1981" w:rsidP="59561DD7">
            <w:pPr>
              <w:spacing w:line="259" w:lineRule="auto"/>
              <w:jc w:val="center"/>
              <w:rPr>
                <w:rFonts w:ascii="Calibri" w:eastAsia="Calibri" w:hAnsi="Calibri" w:cs="Times New Roman"/>
                <w:sz w:val="24"/>
                <w:szCs w:val="24"/>
                <w:lang w:val="es-ES"/>
              </w:rPr>
            </w:pPr>
            <w:r w:rsidRPr="59561DD7">
              <w:rPr>
                <w:rFonts w:ascii="Calibri" w:eastAsia="Calibri" w:hAnsi="Calibri" w:cs="Times New Roman"/>
                <w:sz w:val="24"/>
                <w:szCs w:val="24"/>
                <w:lang w:val="es-ES"/>
              </w:rPr>
              <w:lastRenderedPageBreak/>
              <w:t>3</w:t>
            </w:r>
          </w:p>
        </w:tc>
        <w:tc>
          <w:tcPr>
            <w:tcW w:w="2426" w:type="dxa"/>
            <w:vAlign w:val="center"/>
          </w:tcPr>
          <w:p w14:paraId="6910AF6A" w14:textId="220665E3" w:rsidR="53A361F1" w:rsidRDefault="757F3138" w:rsidP="252B1B9F">
            <w:pPr>
              <w:spacing w:line="259" w:lineRule="auto"/>
              <w:jc w:val="center"/>
              <w:rPr>
                <w:rFonts w:ascii="Calibri" w:eastAsia="Calibri" w:hAnsi="Calibri" w:cs="Times New Roman"/>
                <w:sz w:val="24"/>
                <w:szCs w:val="24"/>
                <w:lang w:val="es-ES"/>
              </w:rPr>
            </w:pPr>
            <w:r w:rsidRPr="46D18734">
              <w:rPr>
                <w:rFonts w:ascii="Calibri" w:eastAsia="Calibri" w:hAnsi="Calibri" w:cs="Times New Roman"/>
                <w:sz w:val="24"/>
                <w:szCs w:val="24"/>
                <w:lang w:val="es-ES"/>
              </w:rPr>
              <w:t xml:space="preserve">Derecho y </w:t>
            </w:r>
            <w:r w:rsidR="3007ECCB" w:rsidRPr="4C14B721">
              <w:rPr>
                <w:rFonts w:ascii="Calibri" w:eastAsia="Calibri" w:hAnsi="Calibri" w:cs="Times New Roman"/>
                <w:sz w:val="24"/>
                <w:szCs w:val="24"/>
                <w:lang w:val="es-ES"/>
              </w:rPr>
              <w:t>gestión publica</w:t>
            </w:r>
          </w:p>
        </w:tc>
        <w:tc>
          <w:tcPr>
            <w:tcW w:w="1261" w:type="dxa"/>
            <w:vAlign w:val="center"/>
          </w:tcPr>
          <w:p w14:paraId="6789FA0A" w14:textId="4115FF35" w:rsidR="53A361F1" w:rsidRDefault="09C74252" w:rsidP="53A361F1">
            <w:pPr>
              <w:jc w:val="center"/>
              <w:rPr>
                <w:rFonts w:ascii="Calibri" w:eastAsia="Calibri" w:hAnsi="Calibri" w:cs="Times New Roman"/>
                <w:sz w:val="24"/>
                <w:szCs w:val="24"/>
                <w:lang w:val="es-ES"/>
              </w:rPr>
            </w:pPr>
            <w:r w:rsidRPr="5B4000A2">
              <w:rPr>
                <w:rFonts w:ascii="Calibri" w:eastAsia="Calibri" w:hAnsi="Calibri" w:cs="Times New Roman"/>
                <w:sz w:val="24"/>
                <w:szCs w:val="24"/>
                <w:lang w:val="es-ES"/>
              </w:rPr>
              <w:t>3</w:t>
            </w:r>
          </w:p>
        </w:tc>
        <w:tc>
          <w:tcPr>
            <w:tcW w:w="2445" w:type="dxa"/>
            <w:vAlign w:val="center"/>
          </w:tcPr>
          <w:p w14:paraId="744F3F14" w14:textId="7B6FAB26" w:rsidR="53A361F1" w:rsidRDefault="53A361F1" w:rsidP="53A361F1">
            <w:pPr>
              <w:jc w:val="center"/>
              <w:rPr>
                <w:rFonts w:ascii="Calibri" w:eastAsia="Calibri" w:hAnsi="Calibri" w:cs="Times New Roman"/>
                <w:sz w:val="24"/>
                <w:szCs w:val="24"/>
                <w:lang w:val="es-ES"/>
              </w:rPr>
            </w:pPr>
            <w:r w:rsidRPr="4C14B721">
              <w:rPr>
                <w:rFonts w:ascii="Calibri" w:eastAsia="Calibri" w:hAnsi="Calibri" w:cs="Times New Roman"/>
                <w:sz w:val="24"/>
                <w:szCs w:val="24"/>
                <w:lang w:val="es-ES"/>
              </w:rPr>
              <w:t xml:space="preserve"> [19]</w:t>
            </w:r>
            <w:r w:rsidR="5208DCEC" w:rsidRPr="4C14B721">
              <w:rPr>
                <w:rFonts w:ascii="Calibri" w:eastAsia="Calibri" w:hAnsi="Calibri" w:cs="Times New Roman"/>
                <w:sz w:val="24"/>
                <w:szCs w:val="24"/>
                <w:lang w:val="es-ES"/>
              </w:rPr>
              <w:t xml:space="preserve"> [15]</w:t>
            </w:r>
            <w:r w:rsidR="52ED9E9E" w:rsidRPr="4C14B721">
              <w:rPr>
                <w:rFonts w:ascii="Calibri" w:eastAsia="Calibri" w:hAnsi="Calibri" w:cs="Times New Roman"/>
                <w:sz w:val="24"/>
                <w:szCs w:val="24"/>
                <w:lang w:val="es-ES"/>
              </w:rPr>
              <w:t xml:space="preserve"> [10]</w:t>
            </w:r>
          </w:p>
        </w:tc>
        <w:tc>
          <w:tcPr>
            <w:tcW w:w="1080" w:type="dxa"/>
            <w:vAlign w:val="center"/>
          </w:tcPr>
          <w:p w14:paraId="460F961D" w14:textId="6C21A5A0" w:rsidR="53A361F1" w:rsidRDefault="54721608" w:rsidP="53A361F1">
            <w:pPr>
              <w:jc w:val="center"/>
              <w:rPr>
                <w:rFonts w:ascii="Calibri" w:eastAsia="Calibri" w:hAnsi="Calibri" w:cs="Times New Roman"/>
                <w:sz w:val="24"/>
                <w:szCs w:val="24"/>
                <w:lang w:val="es-ES"/>
              </w:rPr>
            </w:pPr>
            <w:r w:rsidRPr="1D4D9321">
              <w:rPr>
                <w:rFonts w:ascii="Calibri" w:eastAsia="Calibri" w:hAnsi="Calibri" w:cs="Times New Roman"/>
                <w:sz w:val="24"/>
                <w:szCs w:val="24"/>
                <w:lang w:val="es-ES"/>
              </w:rPr>
              <w:t>13</w:t>
            </w:r>
            <w:r w:rsidR="018C050B" w:rsidRPr="42CC57D3">
              <w:rPr>
                <w:rFonts w:ascii="Calibri" w:eastAsia="Calibri" w:hAnsi="Calibri" w:cs="Times New Roman"/>
                <w:sz w:val="24"/>
                <w:szCs w:val="24"/>
                <w:lang w:val="es-ES"/>
              </w:rPr>
              <w:t>,</w:t>
            </w:r>
            <w:r w:rsidRPr="1D4D9321">
              <w:rPr>
                <w:rFonts w:ascii="Calibri" w:eastAsia="Calibri" w:hAnsi="Calibri" w:cs="Times New Roman"/>
                <w:sz w:val="24"/>
                <w:szCs w:val="24"/>
                <w:lang w:val="es-ES"/>
              </w:rPr>
              <w:t>0</w:t>
            </w:r>
            <w:r w:rsidR="53A361F1" w:rsidRPr="1D4D9321">
              <w:rPr>
                <w:rFonts w:ascii="Calibri" w:eastAsia="Calibri" w:hAnsi="Calibri" w:cs="Times New Roman"/>
                <w:sz w:val="24"/>
                <w:szCs w:val="24"/>
                <w:lang w:val="es-ES"/>
              </w:rPr>
              <w:t>4</w:t>
            </w:r>
          </w:p>
        </w:tc>
      </w:tr>
      <w:tr w:rsidR="7FA39485" w14:paraId="48B632A6" w14:textId="77777777" w:rsidTr="50981990">
        <w:trPr>
          <w:trHeight w:val="750"/>
          <w:jc w:val="right"/>
        </w:trPr>
        <w:tc>
          <w:tcPr>
            <w:tcW w:w="721" w:type="dxa"/>
            <w:vAlign w:val="center"/>
          </w:tcPr>
          <w:p w14:paraId="00C657D9" w14:textId="3C9A4940" w:rsidR="12D4857E" w:rsidRDefault="12D4857E" w:rsidP="7FA39485">
            <w:pPr>
              <w:spacing w:line="259" w:lineRule="auto"/>
              <w:jc w:val="center"/>
              <w:rPr>
                <w:rFonts w:ascii="Calibri" w:eastAsia="Calibri" w:hAnsi="Calibri" w:cs="Times New Roman"/>
                <w:sz w:val="24"/>
                <w:szCs w:val="24"/>
                <w:lang w:val="es-ES"/>
              </w:rPr>
            </w:pPr>
            <w:r w:rsidRPr="7FA39485">
              <w:rPr>
                <w:rFonts w:ascii="Calibri" w:eastAsia="Calibri" w:hAnsi="Calibri" w:cs="Times New Roman"/>
                <w:sz w:val="24"/>
                <w:szCs w:val="24"/>
                <w:lang w:val="es-ES"/>
              </w:rPr>
              <w:t>4</w:t>
            </w:r>
          </w:p>
        </w:tc>
        <w:tc>
          <w:tcPr>
            <w:tcW w:w="2426" w:type="dxa"/>
            <w:vAlign w:val="center"/>
          </w:tcPr>
          <w:p w14:paraId="5EE5BE57" w14:textId="64EF80C6" w:rsidR="12D4857E" w:rsidRDefault="12D4857E" w:rsidP="7FA39485">
            <w:pPr>
              <w:spacing w:line="259" w:lineRule="auto"/>
              <w:jc w:val="center"/>
              <w:rPr>
                <w:rFonts w:ascii="Calibri" w:eastAsia="Calibri" w:hAnsi="Calibri" w:cs="Times New Roman"/>
                <w:sz w:val="24"/>
                <w:szCs w:val="24"/>
                <w:lang w:val="es-ES"/>
              </w:rPr>
            </w:pPr>
            <w:r w:rsidRPr="7FA39485">
              <w:rPr>
                <w:rFonts w:ascii="Calibri" w:eastAsia="Calibri" w:hAnsi="Calibri" w:cs="Times New Roman"/>
                <w:sz w:val="24"/>
                <w:szCs w:val="24"/>
                <w:lang w:val="es-ES"/>
              </w:rPr>
              <w:t>Informática</w:t>
            </w:r>
          </w:p>
        </w:tc>
        <w:tc>
          <w:tcPr>
            <w:tcW w:w="1261" w:type="dxa"/>
            <w:vAlign w:val="center"/>
          </w:tcPr>
          <w:p w14:paraId="73489A01" w14:textId="18B53BE0" w:rsidR="7FA39485" w:rsidRDefault="72E19B64" w:rsidP="7FA39485">
            <w:pPr>
              <w:jc w:val="center"/>
              <w:rPr>
                <w:rFonts w:ascii="Calibri" w:eastAsia="Calibri" w:hAnsi="Calibri" w:cs="Times New Roman"/>
                <w:sz w:val="24"/>
                <w:szCs w:val="24"/>
                <w:lang w:val="es-ES"/>
              </w:rPr>
            </w:pPr>
            <w:r w:rsidRPr="5B4000A2">
              <w:rPr>
                <w:rFonts w:ascii="Calibri" w:eastAsia="Calibri" w:hAnsi="Calibri" w:cs="Times New Roman"/>
                <w:sz w:val="24"/>
                <w:szCs w:val="24"/>
                <w:lang w:val="es-ES"/>
              </w:rPr>
              <w:t>2</w:t>
            </w:r>
          </w:p>
        </w:tc>
        <w:tc>
          <w:tcPr>
            <w:tcW w:w="2445" w:type="dxa"/>
            <w:vAlign w:val="center"/>
          </w:tcPr>
          <w:p w14:paraId="546809CF" w14:textId="1A55C13A" w:rsidR="12D4857E" w:rsidRDefault="12D4857E" w:rsidP="7FA39485">
            <w:pPr>
              <w:jc w:val="center"/>
              <w:rPr>
                <w:rFonts w:ascii="Calibri" w:eastAsia="Calibri" w:hAnsi="Calibri" w:cs="Times New Roman"/>
                <w:sz w:val="24"/>
                <w:szCs w:val="24"/>
                <w:lang w:val="es-ES"/>
              </w:rPr>
            </w:pPr>
            <w:r w:rsidRPr="7FA39485">
              <w:rPr>
                <w:rFonts w:ascii="Calibri" w:eastAsia="Calibri" w:hAnsi="Calibri" w:cs="Times New Roman"/>
                <w:sz w:val="24"/>
                <w:szCs w:val="24"/>
                <w:lang w:val="es-ES"/>
              </w:rPr>
              <w:t>[20] [16]</w:t>
            </w:r>
          </w:p>
        </w:tc>
        <w:tc>
          <w:tcPr>
            <w:tcW w:w="1080" w:type="dxa"/>
            <w:vAlign w:val="center"/>
          </w:tcPr>
          <w:p w14:paraId="0803774B" w14:textId="40FC7A2F" w:rsidR="7FA39485" w:rsidRDefault="59A95CD5" w:rsidP="7FA39485">
            <w:pPr>
              <w:jc w:val="center"/>
              <w:rPr>
                <w:rFonts w:ascii="Calibri" w:eastAsia="Calibri" w:hAnsi="Calibri" w:cs="Times New Roman"/>
                <w:sz w:val="24"/>
                <w:szCs w:val="24"/>
                <w:lang w:val="es-ES"/>
              </w:rPr>
            </w:pPr>
            <w:r w:rsidRPr="75F81FB3">
              <w:rPr>
                <w:rFonts w:ascii="Calibri" w:eastAsia="Calibri" w:hAnsi="Calibri" w:cs="Times New Roman"/>
                <w:sz w:val="24"/>
                <w:szCs w:val="24"/>
                <w:lang w:val="es-ES"/>
              </w:rPr>
              <w:t>8</w:t>
            </w:r>
            <w:r w:rsidR="4C0CCBF2" w:rsidRPr="42CC57D3">
              <w:rPr>
                <w:rFonts w:ascii="Calibri" w:eastAsia="Calibri" w:hAnsi="Calibri" w:cs="Times New Roman"/>
                <w:sz w:val="24"/>
                <w:szCs w:val="24"/>
                <w:lang w:val="es-ES"/>
              </w:rPr>
              <w:t>,</w:t>
            </w:r>
            <w:r w:rsidRPr="75F81FB3">
              <w:rPr>
                <w:rFonts w:ascii="Calibri" w:eastAsia="Calibri" w:hAnsi="Calibri" w:cs="Times New Roman"/>
                <w:sz w:val="24"/>
                <w:szCs w:val="24"/>
                <w:lang w:val="es-ES"/>
              </w:rPr>
              <w:t>7</w:t>
            </w:r>
          </w:p>
        </w:tc>
      </w:tr>
      <w:tr w:rsidR="7FA39485" w14:paraId="155D2C34" w14:textId="77777777" w:rsidTr="50981990">
        <w:trPr>
          <w:trHeight w:val="750"/>
          <w:jc w:val="right"/>
        </w:trPr>
        <w:tc>
          <w:tcPr>
            <w:tcW w:w="721" w:type="dxa"/>
            <w:vAlign w:val="center"/>
          </w:tcPr>
          <w:p w14:paraId="0B75DFF3" w14:textId="227B4EDE" w:rsidR="12D4857E" w:rsidRDefault="12D4857E" w:rsidP="7FA39485">
            <w:pPr>
              <w:spacing w:line="259" w:lineRule="auto"/>
              <w:jc w:val="center"/>
              <w:rPr>
                <w:rFonts w:ascii="Calibri" w:eastAsia="Calibri" w:hAnsi="Calibri" w:cs="Times New Roman"/>
                <w:sz w:val="24"/>
                <w:szCs w:val="24"/>
                <w:lang w:val="es-ES"/>
              </w:rPr>
            </w:pPr>
            <w:r w:rsidRPr="7FA39485">
              <w:rPr>
                <w:rFonts w:ascii="Calibri" w:eastAsia="Calibri" w:hAnsi="Calibri" w:cs="Times New Roman"/>
                <w:sz w:val="24"/>
                <w:szCs w:val="24"/>
                <w:lang w:val="es-ES"/>
              </w:rPr>
              <w:t>5</w:t>
            </w:r>
          </w:p>
        </w:tc>
        <w:tc>
          <w:tcPr>
            <w:tcW w:w="2426" w:type="dxa"/>
            <w:vAlign w:val="center"/>
          </w:tcPr>
          <w:p w14:paraId="41EEDE1D" w14:textId="28BDBE7E" w:rsidR="12D4857E" w:rsidRDefault="12D4857E" w:rsidP="7FA39485">
            <w:pPr>
              <w:spacing w:line="259" w:lineRule="auto"/>
              <w:jc w:val="center"/>
              <w:rPr>
                <w:rFonts w:ascii="Calibri" w:eastAsia="Calibri" w:hAnsi="Calibri" w:cs="Times New Roman"/>
                <w:sz w:val="24"/>
                <w:szCs w:val="24"/>
                <w:lang w:val="es-ES"/>
              </w:rPr>
            </w:pPr>
            <w:r w:rsidRPr="7FA39485">
              <w:rPr>
                <w:rFonts w:ascii="Calibri" w:eastAsia="Calibri" w:hAnsi="Calibri" w:cs="Times New Roman"/>
                <w:sz w:val="24"/>
                <w:szCs w:val="24"/>
                <w:lang w:val="es-ES"/>
              </w:rPr>
              <w:t>Ingeniería industrial</w:t>
            </w:r>
          </w:p>
        </w:tc>
        <w:tc>
          <w:tcPr>
            <w:tcW w:w="1261" w:type="dxa"/>
            <w:vAlign w:val="center"/>
          </w:tcPr>
          <w:p w14:paraId="4C80F450" w14:textId="5907A90F" w:rsidR="7FA39485" w:rsidRDefault="0AA5C745" w:rsidP="7FA39485">
            <w:pPr>
              <w:jc w:val="center"/>
              <w:rPr>
                <w:rFonts w:ascii="Calibri" w:eastAsia="Calibri" w:hAnsi="Calibri" w:cs="Times New Roman"/>
                <w:sz w:val="24"/>
                <w:szCs w:val="24"/>
                <w:lang w:val="es-ES"/>
              </w:rPr>
            </w:pPr>
            <w:r w:rsidRPr="5B4000A2">
              <w:rPr>
                <w:rFonts w:ascii="Calibri" w:eastAsia="Calibri" w:hAnsi="Calibri" w:cs="Times New Roman"/>
                <w:sz w:val="24"/>
                <w:szCs w:val="24"/>
                <w:lang w:val="es-ES"/>
              </w:rPr>
              <w:t>2</w:t>
            </w:r>
          </w:p>
        </w:tc>
        <w:tc>
          <w:tcPr>
            <w:tcW w:w="2445" w:type="dxa"/>
            <w:vAlign w:val="center"/>
          </w:tcPr>
          <w:p w14:paraId="6890F8AB" w14:textId="0FFBE04B" w:rsidR="12D4857E" w:rsidRDefault="12D4857E" w:rsidP="7FA39485">
            <w:pPr>
              <w:jc w:val="center"/>
              <w:rPr>
                <w:rFonts w:ascii="Calibri" w:eastAsia="Calibri" w:hAnsi="Calibri" w:cs="Times New Roman"/>
                <w:sz w:val="24"/>
                <w:szCs w:val="24"/>
                <w:lang w:val="es-ES"/>
              </w:rPr>
            </w:pPr>
            <w:r w:rsidRPr="7FA39485">
              <w:rPr>
                <w:rFonts w:ascii="Calibri" w:eastAsia="Calibri" w:hAnsi="Calibri" w:cs="Times New Roman"/>
                <w:sz w:val="24"/>
                <w:szCs w:val="24"/>
                <w:lang w:val="es-ES"/>
              </w:rPr>
              <w:t>[8] [3]</w:t>
            </w:r>
          </w:p>
        </w:tc>
        <w:tc>
          <w:tcPr>
            <w:tcW w:w="1080" w:type="dxa"/>
            <w:vAlign w:val="center"/>
          </w:tcPr>
          <w:p w14:paraId="65C537DD" w14:textId="43191E20" w:rsidR="7FA39485" w:rsidRDefault="12735D17" w:rsidP="7FA39485">
            <w:pPr>
              <w:jc w:val="center"/>
              <w:rPr>
                <w:rFonts w:ascii="Calibri" w:eastAsia="Calibri" w:hAnsi="Calibri" w:cs="Times New Roman"/>
                <w:sz w:val="24"/>
                <w:szCs w:val="24"/>
                <w:lang w:val="es-ES"/>
              </w:rPr>
            </w:pPr>
            <w:r w:rsidRPr="75F81FB3">
              <w:rPr>
                <w:rFonts w:ascii="Calibri" w:eastAsia="Calibri" w:hAnsi="Calibri" w:cs="Times New Roman"/>
                <w:sz w:val="24"/>
                <w:szCs w:val="24"/>
                <w:lang w:val="es-ES"/>
              </w:rPr>
              <w:t>8</w:t>
            </w:r>
            <w:r w:rsidR="5436FCEC" w:rsidRPr="42CC57D3">
              <w:rPr>
                <w:rFonts w:ascii="Calibri" w:eastAsia="Calibri" w:hAnsi="Calibri" w:cs="Times New Roman"/>
                <w:sz w:val="24"/>
                <w:szCs w:val="24"/>
                <w:lang w:val="es-ES"/>
              </w:rPr>
              <w:t>,</w:t>
            </w:r>
            <w:r w:rsidRPr="75F81FB3">
              <w:rPr>
                <w:rFonts w:ascii="Calibri" w:eastAsia="Calibri" w:hAnsi="Calibri" w:cs="Times New Roman"/>
                <w:sz w:val="24"/>
                <w:szCs w:val="24"/>
                <w:lang w:val="es-ES"/>
              </w:rPr>
              <w:t>7</w:t>
            </w:r>
          </w:p>
        </w:tc>
      </w:tr>
      <w:tr w:rsidR="4C14B721" w14:paraId="7DC1F9E4" w14:textId="77777777" w:rsidTr="50981990">
        <w:trPr>
          <w:trHeight w:val="750"/>
          <w:jc w:val="right"/>
        </w:trPr>
        <w:tc>
          <w:tcPr>
            <w:tcW w:w="721" w:type="dxa"/>
            <w:vAlign w:val="center"/>
          </w:tcPr>
          <w:p w14:paraId="5A2F16C4" w14:textId="7228D20B" w:rsidR="231596A0" w:rsidRPr="59561DD7" w:rsidRDefault="231596A0" w:rsidP="59561DD7">
            <w:pPr>
              <w:spacing w:line="259" w:lineRule="auto"/>
              <w:jc w:val="center"/>
              <w:rPr>
                <w:rFonts w:ascii="Calibri" w:eastAsia="Calibri" w:hAnsi="Calibri" w:cs="Times New Roman"/>
                <w:sz w:val="24"/>
                <w:szCs w:val="24"/>
                <w:lang w:val="es-ES"/>
              </w:rPr>
            </w:pPr>
            <w:r w:rsidRPr="59561DD7">
              <w:rPr>
                <w:rFonts w:ascii="Calibri" w:eastAsia="Calibri" w:hAnsi="Calibri" w:cs="Times New Roman"/>
                <w:sz w:val="24"/>
                <w:szCs w:val="24"/>
                <w:lang w:val="es-ES"/>
              </w:rPr>
              <w:t>6</w:t>
            </w:r>
          </w:p>
        </w:tc>
        <w:tc>
          <w:tcPr>
            <w:tcW w:w="2426" w:type="dxa"/>
            <w:vAlign w:val="center"/>
          </w:tcPr>
          <w:p w14:paraId="33B6CE83" w14:textId="29320349" w:rsidR="7E8372A2" w:rsidRDefault="7E8372A2" w:rsidP="4C14B721">
            <w:pPr>
              <w:spacing w:line="259" w:lineRule="auto"/>
              <w:jc w:val="center"/>
              <w:rPr>
                <w:rFonts w:ascii="Calibri" w:eastAsia="Calibri" w:hAnsi="Calibri" w:cs="Times New Roman"/>
                <w:sz w:val="24"/>
                <w:szCs w:val="24"/>
                <w:lang w:val="es-ES"/>
              </w:rPr>
            </w:pPr>
            <w:r w:rsidRPr="4C14B721">
              <w:rPr>
                <w:rFonts w:ascii="Calibri" w:eastAsia="Calibri" w:hAnsi="Calibri" w:cs="Times New Roman"/>
                <w:sz w:val="24"/>
                <w:szCs w:val="24"/>
                <w:lang w:val="es-ES"/>
              </w:rPr>
              <w:t>Proyectos de inversión</w:t>
            </w:r>
          </w:p>
        </w:tc>
        <w:tc>
          <w:tcPr>
            <w:tcW w:w="1261" w:type="dxa"/>
            <w:vAlign w:val="center"/>
          </w:tcPr>
          <w:p w14:paraId="3E92F536" w14:textId="28D35B08" w:rsidR="7E8372A2" w:rsidRDefault="0F580B42" w:rsidP="4C14B721">
            <w:pPr>
              <w:jc w:val="center"/>
              <w:rPr>
                <w:rFonts w:ascii="Calibri" w:eastAsia="Calibri" w:hAnsi="Calibri" w:cs="Times New Roman"/>
                <w:sz w:val="24"/>
                <w:szCs w:val="24"/>
                <w:lang w:val="es-ES"/>
              </w:rPr>
            </w:pPr>
            <w:r w:rsidRPr="6D466126">
              <w:rPr>
                <w:rFonts w:ascii="Calibri" w:eastAsia="Calibri" w:hAnsi="Calibri" w:cs="Times New Roman"/>
                <w:sz w:val="24"/>
                <w:szCs w:val="24"/>
                <w:lang w:val="es-ES"/>
              </w:rPr>
              <w:t>1</w:t>
            </w:r>
          </w:p>
        </w:tc>
        <w:tc>
          <w:tcPr>
            <w:tcW w:w="2445" w:type="dxa"/>
            <w:vAlign w:val="center"/>
          </w:tcPr>
          <w:p w14:paraId="0E1DAD0D" w14:textId="70FDA9B1" w:rsidR="7E8372A2" w:rsidRDefault="7E8372A2" w:rsidP="4C14B721">
            <w:pPr>
              <w:jc w:val="center"/>
              <w:rPr>
                <w:rFonts w:ascii="Calibri" w:eastAsia="Calibri" w:hAnsi="Calibri" w:cs="Times New Roman"/>
                <w:sz w:val="24"/>
                <w:szCs w:val="24"/>
                <w:lang w:val="es-ES"/>
              </w:rPr>
            </w:pPr>
            <w:r w:rsidRPr="4C14B721">
              <w:rPr>
                <w:rFonts w:ascii="Calibri" w:eastAsia="Calibri" w:hAnsi="Calibri" w:cs="Times New Roman"/>
                <w:sz w:val="24"/>
                <w:szCs w:val="24"/>
                <w:lang w:val="es-ES"/>
              </w:rPr>
              <w:t>[14]</w:t>
            </w:r>
          </w:p>
        </w:tc>
        <w:tc>
          <w:tcPr>
            <w:tcW w:w="1080" w:type="dxa"/>
            <w:vAlign w:val="center"/>
          </w:tcPr>
          <w:p w14:paraId="28E9B649" w14:textId="65AE817D" w:rsidR="4C14B721" w:rsidRDefault="4C4BC931" w:rsidP="4C14B721">
            <w:pPr>
              <w:jc w:val="center"/>
              <w:rPr>
                <w:rFonts w:ascii="Calibri" w:eastAsia="Calibri" w:hAnsi="Calibri" w:cs="Times New Roman"/>
                <w:sz w:val="24"/>
                <w:szCs w:val="24"/>
                <w:lang w:val="es-ES"/>
              </w:rPr>
            </w:pPr>
            <w:r w:rsidRPr="64CE84D4">
              <w:rPr>
                <w:rFonts w:ascii="Calibri" w:eastAsia="Calibri" w:hAnsi="Calibri" w:cs="Times New Roman"/>
                <w:sz w:val="24"/>
                <w:szCs w:val="24"/>
                <w:lang w:val="es-ES"/>
              </w:rPr>
              <w:t>4</w:t>
            </w:r>
            <w:r w:rsidRPr="5608AEB7">
              <w:rPr>
                <w:rFonts w:ascii="Calibri" w:eastAsia="Calibri" w:hAnsi="Calibri" w:cs="Times New Roman"/>
                <w:sz w:val="24"/>
                <w:szCs w:val="24"/>
                <w:lang w:val="es-ES"/>
              </w:rPr>
              <w:t>,</w:t>
            </w:r>
            <w:r w:rsidRPr="64CE84D4">
              <w:rPr>
                <w:rFonts w:ascii="Calibri" w:eastAsia="Calibri" w:hAnsi="Calibri" w:cs="Times New Roman"/>
                <w:sz w:val="24"/>
                <w:szCs w:val="24"/>
                <w:lang w:val="es-ES"/>
              </w:rPr>
              <w:t>35</w:t>
            </w:r>
          </w:p>
        </w:tc>
      </w:tr>
      <w:tr w:rsidR="4C14B721" w14:paraId="5181A53E" w14:textId="77777777" w:rsidTr="50981990">
        <w:trPr>
          <w:trHeight w:val="750"/>
          <w:jc w:val="right"/>
        </w:trPr>
        <w:tc>
          <w:tcPr>
            <w:tcW w:w="721" w:type="dxa"/>
            <w:vAlign w:val="center"/>
          </w:tcPr>
          <w:p w14:paraId="3E07A15D" w14:textId="1864B38E" w:rsidR="26E040DD" w:rsidRPr="59561DD7" w:rsidRDefault="26E040DD" w:rsidP="59561DD7">
            <w:pPr>
              <w:spacing w:line="259" w:lineRule="auto"/>
              <w:jc w:val="center"/>
              <w:rPr>
                <w:rFonts w:ascii="Calibri" w:eastAsia="Calibri" w:hAnsi="Calibri" w:cs="Times New Roman"/>
                <w:sz w:val="24"/>
                <w:szCs w:val="24"/>
                <w:lang w:val="es-ES"/>
              </w:rPr>
            </w:pPr>
            <w:r w:rsidRPr="59561DD7">
              <w:rPr>
                <w:rFonts w:ascii="Calibri" w:eastAsia="Calibri" w:hAnsi="Calibri" w:cs="Times New Roman"/>
                <w:sz w:val="24"/>
                <w:szCs w:val="24"/>
                <w:lang w:val="es-ES"/>
              </w:rPr>
              <w:t>7</w:t>
            </w:r>
          </w:p>
        </w:tc>
        <w:tc>
          <w:tcPr>
            <w:tcW w:w="2426" w:type="dxa"/>
            <w:vAlign w:val="center"/>
          </w:tcPr>
          <w:p w14:paraId="17BAD1C2" w14:textId="24C64479" w:rsidR="5BA08866" w:rsidRPr="5BA08866" w:rsidRDefault="5BA08866" w:rsidP="5BA08866">
            <w:pPr>
              <w:spacing w:line="259" w:lineRule="auto"/>
              <w:jc w:val="center"/>
              <w:rPr>
                <w:rFonts w:ascii="Calibri" w:eastAsia="Calibri" w:hAnsi="Calibri" w:cs="Times New Roman"/>
                <w:sz w:val="24"/>
                <w:szCs w:val="24"/>
                <w:lang w:val="es-ES"/>
              </w:rPr>
            </w:pPr>
            <w:r w:rsidRPr="5BA08866">
              <w:rPr>
                <w:rFonts w:ascii="Calibri" w:eastAsia="Calibri" w:hAnsi="Calibri" w:cs="Times New Roman"/>
                <w:sz w:val="24"/>
                <w:szCs w:val="24"/>
                <w:lang w:val="es-ES"/>
              </w:rPr>
              <w:t>Ingeniería civil y agrícola</w:t>
            </w:r>
          </w:p>
        </w:tc>
        <w:tc>
          <w:tcPr>
            <w:tcW w:w="1261" w:type="dxa"/>
            <w:vAlign w:val="center"/>
          </w:tcPr>
          <w:p w14:paraId="6546E1B0" w14:textId="3D7FAC2F" w:rsidR="5BA08866" w:rsidRPr="5BA08866" w:rsidRDefault="40F5FC5B" w:rsidP="5BA08866">
            <w:pPr>
              <w:jc w:val="center"/>
              <w:rPr>
                <w:rFonts w:ascii="Calibri" w:eastAsia="Calibri" w:hAnsi="Calibri" w:cs="Times New Roman"/>
                <w:sz w:val="24"/>
                <w:szCs w:val="24"/>
                <w:lang w:val="es-ES"/>
              </w:rPr>
            </w:pPr>
            <w:r w:rsidRPr="6D466126">
              <w:rPr>
                <w:rFonts w:ascii="Calibri" w:eastAsia="Calibri" w:hAnsi="Calibri" w:cs="Times New Roman"/>
                <w:sz w:val="24"/>
                <w:szCs w:val="24"/>
                <w:lang w:val="es-ES"/>
              </w:rPr>
              <w:t>1</w:t>
            </w:r>
          </w:p>
        </w:tc>
        <w:tc>
          <w:tcPr>
            <w:tcW w:w="2445" w:type="dxa"/>
            <w:vAlign w:val="center"/>
          </w:tcPr>
          <w:p w14:paraId="39AD9855" w14:textId="3C9EC73E" w:rsidR="5BA08866" w:rsidRPr="5BA08866" w:rsidRDefault="5BA08866" w:rsidP="5BA08866">
            <w:pPr>
              <w:jc w:val="center"/>
              <w:rPr>
                <w:rFonts w:ascii="Calibri" w:eastAsia="Calibri" w:hAnsi="Calibri" w:cs="Times New Roman"/>
                <w:sz w:val="24"/>
                <w:szCs w:val="24"/>
                <w:lang w:val="es-ES"/>
              </w:rPr>
            </w:pPr>
            <w:r w:rsidRPr="5BA08866">
              <w:rPr>
                <w:rFonts w:ascii="Calibri" w:eastAsia="Calibri" w:hAnsi="Calibri" w:cs="Times New Roman"/>
                <w:sz w:val="24"/>
                <w:szCs w:val="24"/>
                <w:lang w:val="es-ES"/>
              </w:rPr>
              <w:t>[18]</w:t>
            </w:r>
          </w:p>
        </w:tc>
        <w:tc>
          <w:tcPr>
            <w:tcW w:w="1080" w:type="dxa"/>
            <w:vAlign w:val="center"/>
          </w:tcPr>
          <w:p w14:paraId="7C7FAB5B" w14:textId="5F71B756" w:rsidR="4C14B721" w:rsidRDefault="11E139EF" w:rsidP="4C14B721">
            <w:pPr>
              <w:jc w:val="center"/>
              <w:rPr>
                <w:rFonts w:ascii="Calibri" w:eastAsia="Calibri" w:hAnsi="Calibri" w:cs="Times New Roman"/>
                <w:sz w:val="24"/>
                <w:szCs w:val="24"/>
                <w:lang w:val="es-ES"/>
              </w:rPr>
            </w:pPr>
            <w:r w:rsidRPr="42CC57D3">
              <w:rPr>
                <w:rFonts w:ascii="Calibri" w:eastAsia="Calibri" w:hAnsi="Calibri" w:cs="Times New Roman"/>
                <w:sz w:val="24"/>
                <w:szCs w:val="24"/>
                <w:lang w:val="es-ES"/>
              </w:rPr>
              <w:t>4,35</w:t>
            </w:r>
          </w:p>
        </w:tc>
      </w:tr>
      <w:tr w:rsidR="4C14B721" w14:paraId="14DAD1EC" w14:textId="77777777" w:rsidTr="50981990">
        <w:trPr>
          <w:trHeight w:val="750"/>
          <w:jc w:val="right"/>
        </w:trPr>
        <w:tc>
          <w:tcPr>
            <w:tcW w:w="721" w:type="dxa"/>
            <w:vAlign w:val="center"/>
          </w:tcPr>
          <w:p w14:paraId="192A0D4F" w14:textId="7827D40D" w:rsidR="3726B3C3" w:rsidRPr="59561DD7" w:rsidRDefault="3726B3C3" w:rsidP="59561DD7">
            <w:pPr>
              <w:spacing w:line="259" w:lineRule="auto"/>
              <w:jc w:val="center"/>
              <w:rPr>
                <w:rFonts w:ascii="Calibri" w:eastAsia="Calibri" w:hAnsi="Calibri" w:cs="Times New Roman"/>
                <w:sz w:val="24"/>
                <w:szCs w:val="24"/>
                <w:lang w:val="es-ES"/>
              </w:rPr>
            </w:pPr>
            <w:r w:rsidRPr="59561DD7">
              <w:rPr>
                <w:rFonts w:ascii="Calibri" w:eastAsia="Calibri" w:hAnsi="Calibri" w:cs="Times New Roman"/>
                <w:sz w:val="24"/>
                <w:szCs w:val="24"/>
                <w:lang w:val="es-ES"/>
              </w:rPr>
              <w:t>9</w:t>
            </w:r>
          </w:p>
        </w:tc>
        <w:tc>
          <w:tcPr>
            <w:tcW w:w="2426" w:type="dxa"/>
            <w:vAlign w:val="center"/>
          </w:tcPr>
          <w:p w14:paraId="741EA884" w14:textId="4B2FA42F" w:rsidR="719BFFA8" w:rsidRDefault="719BFFA8" w:rsidP="4C14B721">
            <w:pPr>
              <w:spacing w:line="259" w:lineRule="auto"/>
              <w:jc w:val="center"/>
              <w:rPr>
                <w:rFonts w:ascii="Calibri" w:eastAsia="Calibri" w:hAnsi="Calibri" w:cs="Times New Roman"/>
                <w:sz w:val="24"/>
                <w:szCs w:val="24"/>
                <w:lang w:val="es-ES"/>
              </w:rPr>
            </w:pPr>
            <w:r w:rsidRPr="4C14B721">
              <w:rPr>
                <w:rFonts w:ascii="Calibri" w:eastAsia="Calibri" w:hAnsi="Calibri" w:cs="Times New Roman"/>
                <w:sz w:val="24"/>
                <w:szCs w:val="24"/>
                <w:lang w:val="es-ES"/>
              </w:rPr>
              <w:t>Estudios sociales y globales</w:t>
            </w:r>
          </w:p>
        </w:tc>
        <w:tc>
          <w:tcPr>
            <w:tcW w:w="1261" w:type="dxa"/>
            <w:vAlign w:val="center"/>
          </w:tcPr>
          <w:p w14:paraId="2B0D52E1" w14:textId="332AA71D" w:rsidR="7E8372A2" w:rsidRDefault="65EFC8A2" w:rsidP="4C14B721">
            <w:pPr>
              <w:jc w:val="center"/>
              <w:rPr>
                <w:rFonts w:ascii="Calibri" w:eastAsia="Calibri" w:hAnsi="Calibri" w:cs="Times New Roman"/>
                <w:sz w:val="24"/>
                <w:szCs w:val="24"/>
                <w:lang w:val="es-ES"/>
              </w:rPr>
            </w:pPr>
            <w:r w:rsidRPr="6D466126">
              <w:rPr>
                <w:rFonts w:ascii="Calibri" w:eastAsia="Calibri" w:hAnsi="Calibri" w:cs="Times New Roman"/>
                <w:sz w:val="24"/>
                <w:szCs w:val="24"/>
                <w:lang w:val="es-ES"/>
              </w:rPr>
              <w:t>1</w:t>
            </w:r>
          </w:p>
        </w:tc>
        <w:tc>
          <w:tcPr>
            <w:tcW w:w="2445" w:type="dxa"/>
            <w:vAlign w:val="center"/>
          </w:tcPr>
          <w:p w14:paraId="70C09E94" w14:textId="37BD174B" w:rsidR="6E51D1A9" w:rsidRDefault="6E51D1A9" w:rsidP="4C14B721">
            <w:pPr>
              <w:jc w:val="center"/>
              <w:rPr>
                <w:rFonts w:ascii="Calibri" w:eastAsia="Calibri" w:hAnsi="Calibri" w:cs="Times New Roman"/>
                <w:sz w:val="24"/>
                <w:szCs w:val="24"/>
                <w:lang w:val="es-ES"/>
              </w:rPr>
            </w:pPr>
            <w:r w:rsidRPr="4C14B721">
              <w:rPr>
                <w:rFonts w:ascii="Calibri" w:eastAsia="Calibri" w:hAnsi="Calibri" w:cs="Times New Roman"/>
                <w:sz w:val="24"/>
                <w:szCs w:val="24"/>
                <w:lang w:val="es-ES"/>
              </w:rPr>
              <w:t>[</w:t>
            </w:r>
            <w:r w:rsidR="3F0E750E" w:rsidRPr="4C14B721">
              <w:rPr>
                <w:rFonts w:ascii="Calibri" w:eastAsia="Calibri" w:hAnsi="Calibri" w:cs="Times New Roman"/>
                <w:sz w:val="24"/>
                <w:szCs w:val="24"/>
                <w:lang w:val="es-ES"/>
              </w:rPr>
              <w:t>6</w:t>
            </w:r>
            <w:r w:rsidRPr="4C14B721">
              <w:rPr>
                <w:rFonts w:ascii="Calibri" w:eastAsia="Calibri" w:hAnsi="Calibri" w:cs="Times New Roman"/>
                <w:sz w:val="24"/>
                <w:szCs w:val="24"/>
                <w:lang w:val="es-ES"/>
              </w:rPr>
              <w:t>]</w:t>
            </w:r>
          </w:p>
        </w:tc>
        <w:tc>
          <w:tcPr>
            <w:tcW w:w="1080" w:type="dxa"/>
            <w:vAlign w:val="center"/>
          </w:tcPr>
          <w:p w14:paraId="11213E69" w14:textId="5F71B756" w:rsidR="4C14B721" w:rsidRDefault="11E139EF" w:rsidP="4C14B721">
            <w:pPr>
              <w:jc w:val="center"/>
              <w:rPr>
                <w:rFonts w:ascii="Calibri" w:eastAsia="Calibri" w:hAnsi="Calibri" w:cs="Times New Roman"/>
                <w:sz w:val="24"/>
                <w:szCs w:val="24"/>
                <w:lang w:val="es-ES"/>
              </w:rPr>
            </w:pPr>
            <w:r w:rsidRPr="42CC57D3">
              <w:rPr>
                <w:rFonts w:ascii="Calibri" w:eastAsia="Calibri" w:hAnsi="Calibri" w:cs="Times New Roman"/>
                <w:sz w:val="24"/>
                <w:szCs w:val="24"/>
                <w:lang w:val="es-ES"/>
              </w:rPr>
              <w:t>4,35</w:t>
            </w:r>
          </w:p>
        </w:tc>
      </w:tr>
    </w:tbl>
    <w:p w14:paraId="0D54125C" w14:textId="59E6A10D" w:rsidR="59561DD7" w:rsidRDefault="4485E639" w:rsidP="50981990">
      <w:pPr>
        <w:spacing w:after="160" w:line="259" w:lineRule="auto"/>
        <w:ind w:left="2832" w:firstLine="708"/>
        <w:rPr>
          <w:i/>
          <w:lang w:val="es-ES"/>
        </w:rPr>
      </w:pPr>
      <w:r w:rsidRPr="50981990">
        <w:rPr>
          <w:i/>
          <w:iCs/>
          <w:lang w:val="es-ES"/>
        </w:rPr>
        <w:t xml:space="preserve">Tabla 7. </w:t>
      </w:r>
      <w:r w:rsidRPr="50981990">
        <w:rPr>
          <w:i/>
          <w:iCs/>
        </w:rPr>
        <w:t xml:space="preserve">Aportes </w:t>
      </w:r>
      <w:r w:rsidRPr="50981990">
        <w:rPr>
          <w:i/>
          <w:iCs/>
          <w:lang w:val="es-ES"/>
        </w:rPr>
        <w:t>por departamento de conocimiento</w:t>
      </w:r>
    </w:p>
    <w:p w14:paraId="57DD5CB2" w14:textId="7BE6BE8D" w:rsidR="147F909C" w:rsidRDefault="147F909C" w:rsidP="147F909C">
      <w:pPr>
        <w:spacing w:after="160" w:line="259" w:lineRule="auto"/>
        <w:ind w:left="1416"/>
        <w:rPr>
          <w:i/>
          <w:iCs/>
        </w:rPr>
      </w:pPr>
    </w:p>
    <w:p w14:paraId="778CD06C" w14:textId="0F1E1F4D" w:rsidR="7984C4D7" w:rsidRDefault="7984C4D7" w:rsidP="1CF06548">
      <w:pPr>
        <w:pStyle w:val="Prrafodelista"/>
        <w:numPr>
          <w:ilvl w:val="0"/>
          <w:numId w:val="21"/>
        </w:numPr>
        <w:spacing w:line="259" w:lineRule="auto"/>
        <w:rPr>
          <w:b/>
          <w:bCs/>
          <w:sz w:val="24"/>
          <w:szCs w:val="24"/>
          <w:lang w:val="es-ES"/>
        </w:rPr>
      </w:pPr>
      <w:r w:rsidRPr="50981990">
        <w:rPr>
          <w:b/>
          <w:bCs/>
          <w:sz w:val="24"/>
          <w:szCs w:val="24"/>
          <w:lang w:val="es-ES"/>
        </w:rPr>
        <w:t>P</w:t>
      </w:r>
      <w:r w:rsidR="737A115C" w:rsidRPr="50981990">
        <w:rPr>
          <w:b/>
          <w:bCs/>
          <w:sz w:val="24"/>
          <w:szCs w:val="24"/>
          <w:lang w:val="es-ES"/>
        </w:rPr>
        <w:t>reguntas de investigación</w:t>
      </w:r>
      <w:r w:rsidRPr="50981990">
        <w:rPr>
          <w:b/>
          <w:bCs/>
          <w:sz w:val="24"/>
          <w:szCs w:val="24"/>
          <w:lang w:val="es-ES"/>
        </w:rPr>
        <w:t xml:space="preserve"> </w:t>
      </w:r>
      <w:r w:rsidR="5CC31E59" w:rsidRPr="50981990">
        <w:rPr>
          <w:b/>
          <w:bCs/>
          <w:sz w:val="24"/>
          <w:szCs w:val="24"/>
          <w:lang w:val="es-ES"/>
        </w:rPr>
        <w:t>d</w:t>
      </w:r>
      <w:r w:rsidRPr="50981990">
        <w:rPr>
          <w:b/>
          <w:bCs/>
          <w:sz w:val="24"/>
          <w:szCs w:val="24"/>
          <w:lang w:val="es-ES"/>
        </w:rPr>
        <w:t>esarrolladas</w:t>
      </w:r>
      <w:r w:rsidR="37FF8886" w:rsidRPr="50981990">
        <w:rPr>
          <w:b/>
          <w:bCs/>
          <w:sz w:val="24"/>
          <w:szCs w:val="24"/>
          <w:lang w:val="es-ES"/>
        </w:rPr>
        <w:t xml:space="preserve"> </w:t>
      </w:r>
    </w:p>
    <w:p w14:paraId="4A840E90" w14:textId="0F1E1F4D" w:rsidR="50981990" w:rsidRDefault="50981990" w:rsidP="50981990">
      <w:pPr>
        <w:spacing w:line="259" w:lineRule="auto"/>
        <w:rPr>
          <w:b/>
          <w:bCs/>
          <w:sz w:val="24"/>
          <w:szCs w:val="24"/>
          <w:lang w:val="es-ES"/>
        </w:rPr>
      </w:pPr>
    </w:p>
    <w:p w14:paraId="625B8AAC" w14:textId="0F1E1F4D" w:rsidR="00A81198" w:rsidRPr="00C843A5" w:rsidRDefault="1BBCCF3B" w:rsidP="1CF06548">
      <w:pPr>
        <w:spacing w:after="160" w:line="259" w:lineRule="auto"/>
        <w:ind w:left="708"/>
        <w:rPr>
          <w:rFonts w:ascii="Calibri" w:eastAsia="Calibri" w:hAnsi="Calibri" w:cs="Times New Roman"/>
          <w:b/>
          <w:bCs/>
          <w:sz w:val="24"/>
          <w:szCs w:val="24"/>
          <w:lang w:val="es-ES"/>
        </w:rPr>
      </w:pPr>
      <w:r w:rsidRPr="1CF06548">
        <w:rPr>
          <w:b/>
          <w:bCs/>
          <w:sz w:val="24"/>
          <w:szCs w:val="24"/>
          <w:lang w:val="es-ES"/>
        </w:rPr>
        <w:t>4.1</w:t>
      </w:r>
      <w:r w:rsidR="67128798" w:rsidRPr="50981990">
        <w:rPr>
          <w:b/>
          <w:bCs/>
          <w:sz w:val="24"/>
          <w:szCs w:val="24"/>
          <w:lang w:val="es-ES"/>
        </w:rPr>
        <w:t xml:space="preserve"> </w:t>
      </w:r>
      <w:r w:rsidR="7B27D0F3" w:rsidRPr="370111F2">
        <w:rPr>
          <w:b/>
          <w:bCs/>
          <w:sz w:val="24"/>
          <w:szCs w:val="24"/>
          <w:lang w:val="es-ES"/>
        </w:rPr>
        <w:t xml:space="preserve">¿Cuáles son </w:t>
      </w:r>
      <w:r w:rsidR="0BA16AC2" w:rsidRPr="370111F2">
        <w:rPr>
          <w:b/>
          <w:bCs/>
          <w:sz w:val="24"/>
          <w:szCs w:val="24"/>
          <w:lang w:val="es-ES"/>
        </w:rPr>
        <w:t>los</w:t>
      </w:r>
      <w:r w:rsidR="6B00ECAE" w:rsidRPr="370111F2">
        <w:rPr>
          <w:b/>
          <w:bCs/>
          <w:sz w:val="24"/>
          <w:szCs w:val="24"/>
          <w:lang w:val="es-ES"/>
        </w:rPr>
        <w:t xml:space="preserve"> principales</w:t>
      </w:r>
      <w:r w:rsidR="0BA16AC2" w:rsidRPr="370111F2">
        <w:rPr>
          <w:b/>
          <w:bCs/>
          <w:sz w:val="24"/>
          <w:szCs w:val="24"/>
          <w:lang w:val="es-ES"/>
        </w:rPr>
        <w:t xml:space="preserve"> </w:t>
      </w:r>
      <w:r w:rsidR="7B27D0F3" w:rsidRPr="370111F2">
        <w:rPr>
          <w:b/>
          <w:bCs/>
          <w:sz w:val="24"/>
          <w:szCs w:val="24"/>
          <w:lang w:val="es-ES"/>
        </w:rPr>
        <w:t xml:space="preserve">problemas </w:t>
      </w:r>
      <w:r w:rsidR="4CFFA002" w:rsidRPr="370111F2">
        <w:rPr>
          <w:b/>
          <w:bCs/>
          <w:sz w:val="24"/>
          <w:szCs w:val="24"/>
          <w:lang w:val="es-ES"/>
        </w:rPr>
        <w:t xml:space="preserve">que inciden en el </w:t>
      </w:r>
      <w:r w:rsidR="186134E8" w:rsidRPr="370111F2">
        <w:rPr>
          <w:b/>
          <w:bCs/>
          <w:sz w:val="24"/>
          <w:szCs w:val="24"/>
          <w:lang w:val="es-ES"/>
        </w:rPr>
        <w:t xml:space="preserve">incremento </w:t>
      </w:r>
      <w:r w:rsidR="4CFFA002" w:rsidRPr="370111F2">
        <w:rPr>
          <w:b/>
          <w:bCs/>
          <w:sz w:val="24"/>
          <w:szCs w:val="24"/>
          <w:lang w:val="es-ES"/>
        </w:rPr>
        <w:t xml:space="preserve">de fallas </w:t>
      </w:r>
      <w:r w:rsidR="7B27D0F3" w:rsidRPr="370111F2">
        <w:rPr>
          <w:b/>
          <w:bCs/>
          <w:sz w:val="24"/>
          <w:szCs w:val="24"/>
          <w:lang w:val="es-ES"/>
        </w:rPr>
        <w:t>mecánic</w:t>
      </w:r>
      <w:r w:rsidR="5AA9E91B" w:rsidRPr="370111F2">
        <w:rPr>
          <w:b/>
          <w:bCs/>
          <w:sz w:val="24"/>
          <w:szCs w:val="24"/>
          <w:lang w:val="es-ES"/>
        </w:rPr>
        <w:t>a</w:t>
      </w:r>
      <w:r w:rsidR="7B27D0F3" w:rsidRPr="370111F2">
        <w:rPr>
          <w:b/>
          <w:bCs/>
          <w:sz w:val="24"/>
          <w:szCs w:val="24"/>
          <w:lang w:val="es-ES"/>
        </w:rPr>
        <w:t>s</w:t>
      </w:r>
      <w:r w:rsidR="69ABF89D" w:rsidRPr="370111F2">
        <w:rPr>
          <w:b/>
          <w:bCs/>
          <w:sz w:val="24"/>
          <w:szCs w:val="24"/>
          <w:lang w:val="es-ES"/>
        </w:rPr>
        <w:t xml:space="preserve"> que tienen</w:t>
      </w:r>
      <w:r w:rsidR="7B27D0F3" w:rsidRPr="370111F2">
        <w:rPr>
          <w:b/>
          <w:bCs/>
          <w:sz w:val="24"/>
          <w:szCs w:val="24"/>
          <w:lang w:val="es-ES"/>
        </w:rPr>
        <w:t xml:space="preserve"> </w:t>
      </w:r>
      <w:r w:rsidR="58283E7A" w:rsidRPr="370111F2">
        <w:rPr>
          <w:b/>
          <w:bCs/>
          <w:sz w:val="24"/>
          <w:szCs w:val="24"/>
          <w:lang w:val="es-ES"/>
        </w:rPr>
        <w:t>los conductores</w:t>
      </w:r>
      <w:r w:rsidR="7B27D0F3" w:rsidRPr="370111F2">
        <w:rPr>
          <w:b/>
          <w:bCs/>
          <w:sz w:val="24"/>
          <w:szCs w:val="24"/>
          <w:lang w:val="es-ES"/>
        </w:rPr>
        <w:t xml:space="preserve"> en la vía?</w:t>
      </w:r>
    </w:p>
    <w:p w14:paraId="21B67266" w14:textId="379ECE42" w:rsidR="1A4E8587" w:rsidRDefault="2305A07E" w:rsidP="50981990">
      <w:pPr>
        <w:spacing w:after="160" w:line="259" w:lineRule="auto"/>
        <w:ind w:left="1416"/>
        <w:contextualSpacing/>
        <w:jc w:val="both"/>
        <w:rPr>
          <w:rFonts w:ascii="Calibri" w:eastAsia="Calibri" w:hAnsi="Calibri" w:cs="Times New Roman"/>
          <w:lang w:val="es-ES"/>
        </w:rPr>
      </w:pPr>
      <w:r w:rsidRPr="589A935F">
        <w:rPr>
          <w:lang w:val="es-ES"/>
        </w:rPr>
        <w:t xml:space="preserve">La constante expansión urbana supone </w:t>
      </w:r>
      <w:r w:rsidR="442BC8A4" w:rsidRPr="589A935F">
        <w:rPr>
          <w:lang w:val="es-ES"/>
        </w:rPr>
        <w:t xml:space="preserve">un aumento </w:t>
      </w:r>
      <w:r w:rsidR="51D99159" w:rsidRPr="589A935F">
        <w:rPr>
          <w:lang w:val="es-ES"/>
        </w:rPr>
        <w:t xml:space="preserve">en la demanda </w:t>
      </w:r>
      <w:r w:rsidR="705F5E9D" w:rsidRPr="589A935F">
        <w:rPr>
          <w:lang w:val="es-ES"/>
        </w:rPr>
        <w:t xml:space="preserve">de diferentes medios que faciliten la movilidad de la población actual, como consecuencia de esto </w:t>
      </w:r>
      <w:r w:rsidR="4295A86D" w:rsidRPr="589A935F">
        <w:rPr>
          <w:lang w:val="es-ES"/>
        </w:rPr>
        <w:t xml:space="preserve">se obtiene </w:t>
      </w:r>
      <w:r w:rsidR="504911E7" w:rsidRPr="589A935F">
        <w:rPr>
          <w:lang w:val="es-ES"/>
        </w:rPr>
        <w:t>un crecimiento exponencial en el uso vehicular como una forma de transportarse en las diferentes ciudades.</w:t>
      </w:r>
      <w:r w:rsidR="1AB0A885" w:rsidRPr="589A935F">
        <w:rPr>
          <w:lang w:val="es-ES"/>
        </w:rPr>
        <w:t xml:space="preserve"> </w:t>
      </w:r>
      <w:r w:rsidR="2BFC8EE8" w:rsidRPr="589A935F">
        <w:rPr>
          <w:lang w:val="es-ES"/>
        </w:rPr>
        <w:t xml:space="preserve"> </w:t>
      </w:r>
      <w:r w:rsidR="2FEA2233" w:rsidRPr="589A935F">
        <w:rPr>
          <w:lang w:val="es-ES"/>
        </w:rPr>
        <w:t>Por lo tanto, se puede decir que se ha</w:t>
      </w:r>
      <w:r w:rsidR="5A8E8D2C" w:rsidRPr="589A935F">
        <w:rPr>
          <w:lang w:val="es-ES"/>
        </w:rPr>
        <w:t>n</w:t>
      </w:r>
      <w:r w:rsidR="2FEA2233" w:rsidRPr="589A935F">
        <w:rPr>
          <w:lang w:val="es-ES"/>
        </w:rPr>
        <w:t xml:space="preserve"> convertido en una herramienta crucial y esencial en </w:t>
      </w:r>
      <w:r w:rsidR="5311D066" w:rsidRPr="589A935F">
        <w:rPr>
          <w:lang w:val="es-ES"/>
        </w:rPr>
        <w:t>el diario vivir</w:t>
      </w:r>
      <w:r w:rsidR="7AA752D5" w:rsidRPr="589A935F">
        <w:rPr>
          <w:lang w:val="es-ES"/>
        </w:rPr>
        <w:t xml:space="preserve">, lo que conlleva a la necesaria existencia de </w:t>
      </w:r>
      <w:r w:rsidR="74CD904F" w:rsidRPr="589A935F">
        <w:rPr>
          <w:lang w:val="es-ES"/>
        </w:rPr>
        <w:t xml:space="preserve">parámetros que </w:t>
      </w:r>
      <w:r w:rsidR="17F94CD9" w:rsidRPr="589A935F">
        <w:rPr>
          <w:lang w:val="es-ES"/>
        </w:rPr>
        <w:t xml:space="preserve">aseguren la seguridad mientras se conduce. </w:t>
      </w:r>
    </w:p>
    <w:p w14:paraId="16A1BDCD" w14:textId="1326231C" w:rsidR="27B0E4C6" w:rsidRDefault="27B0E4C6" w:rsidP="27B0E4C6">
      <w:pPr>
        <w:spacing w:after="160" w:line="259" w:lineRule="auto"/>
        <w:ind w:left="1416"/>
        <w:contextualSpacing/>
        <w:jc w:val="both"/>
        <w:rPr>
          <w:lang w:val="es-ES"/>
        </w:rPr>
      </w:pPr>
    </w:p>
    <w:p w14:paraId="72867832" w14:textId="77777777" w:rsidR="126CC865" w:rsidRDefault="1AB0A885" w:rsidP="50981990">
      <w:pPr>
        <w:spacing w:after="160" w:line="259" w:lineRule="auto"/>
        <w:ind w:left="1416"/>
        <w:contextualSpacing/>
        <w:jc w:val="both"/>
        <w:rPr>
          <w:rFonts w:ascii="Calibri" w:eastAsia="Calibri" w:hAnsi="Calibri" w:cs="Times New Roman"/>
          <w:lang w:val="es-ES"/>
        </w:rPr>
      </w:pPr>
      <w:r w:rsidRPr="589A935F">
        <w:rPr>
          <w:lang w:val="es-ES"/>
        </w:rPr>
        <w:t xml:space="preserve">Esta situación trae consigo una serie de problemáticas, pues para garantizar un entorno seguro en el cual se pueda </w:t>
      </w:r>
      <w:r w:rsidR="6DE67669" w:rsidRPr="589A935F">
        <w:rPr>
          <w:lang w:val="es-ES"/>
        </w:rPr>
        <w:t xml:space="preserve">desarrollar </w:t>
      </w:r>
      <w:r w:rsidR="305C8CE2" w:rsidRPr="589A935F">
        <w:rPr>
          <w:lang w:val="es-ES"/>
        </w:rPr>
        <w:t>este hecho son</w:t>
      </w:r>
      <w:r w:rsidR="6DE67669" w:rsidRPr="589A935F">
        <w:rPr>
          <w:lang w:val="es-ES"/>
        </w:rPr>
        <w:t xml:space="preserve"> necesarias una serie de condiciones </w:t>
      </w:r>
      <w:r w:rsidR="0DE0C1EB" w:rsidRPr="589A935F">
        <w:rPr>
          <w:lang w:val="es-ES"/>
        </w:rPr>
        <w:t>muy variables</w:t>
      </w:r>
      <w:r w:rsidR="6DE67669" w:rsidRPr="589A935F">
        <w:rPr>
          <w:lang w:val="es-ES"/>
        </w:rPr>
        <w:t>.</w:t>
      </w:r>
    </w:p>
    <w:p w14:paraId="0C42FAD7" w14:textId="40992EC1" w:rsidR="27B0E4C6" w:rsidRDefault="27B0E4C6" w:rsidP="27B0E4C6">
      <w:pPr>
        <w:spacing w:after="160" w:line="259" w:lineRule="auto"/>
        <w:ind w:left="1416"/>
        <w:contextualSpacing/>
        <w:jc w:val="both"/>
        <w:rPr>
          <w:lang w:val="es-ES"/>
        </w:rPr>
      </w:pPr>
    </w:p>
    <w:p w14:paraId="32A895AD" w14:textId="5A30ADC0" w:rsidR="57F33A3F" w:rsidRDefault="2FC38DB8" w:rsidP="50981990">
      <w:pPr>
        <w:spacing w:after="160" w:line="259" w:lineRule="auto"/>
        <w:ind w:left="1416"/>
        <w:contextualSpacing/>
        <w:jc w:val="both"/>
        <w:rPr>
          <w:rFonts w:ascii="Calibri" w:eastAsia="Calibri" w:hAnsi="Calibri" w:cs="Times New Roman"/>
          <w:lang w:val="es-ES"/>
        </w:rPr>
      </w:pPr>
      <w:r w:rsidRPr="589A935F">
        <w:rPr>
          <w:lang w:val="es-ES"/>
        </w:rPr>
        <w:t xml:space="preserve">Como por ejemplo </w:t>
      </w:r>
      <w:r w:rsidR="6E9D1D84" w:rsidRPr="589A935F">
        <w:rPr>
          <w:lang w:val="es-ES"/>
        </w:rPr>
        <w:t xml:space="preserve">la calidad del </w:t>
      </w:r>
      <w:r w:rsidRPr="589A935F">
        <w:rPr>
          <w:lang w:val="es-ES"/>
        </w:rPr>
        <w:t>estado y la conservación de las vías por las cuales transitan los diferentes actores viales</w:t>
      </w:r>
      <w:r w:rsidR="7E79CFE5" w:rsidRPr="589A935F">
        <w:rPr>
          <w:lang w:val="es-ES"/>
        </w:rPr>
        <w:t xml:space="preserve">, </w:t>
      </w:r>
      <w:r w:rsidR="461C6DFD" w:rsidRPr="589A935F">
        <w:rPr>
          <w:lang w:val="es-ES"/>
        </w:rPr>
        <w:t xml:space="preserve">la prevención de </w:t>
      </w:r>
      <w:r w:rsidR="7E79CFE5" w:rsidRPr="589A935F">
        <w:rPr>
          <w:lang w:val="es-ES"/>
        </w:rPr>
        <w:t xml:space="preserve">los cambios </w:t>
      </w:r>
      <w:r w:rsidR="74DB76C6" w:rsidRPr="589A935F">
        <w:rPr>
          <w:lang w:val="es-ES"/>
        </w:rPr>
        <w:t xml:space="preserve">climáticos, la </w:t>
      </w:r>
      <w:r w:rsidR="6B510D37" w:rsidRPr="589A935F">
        <w:rPr>
          <w:lang w:val="es-ES"/>
        </w:rPr>
        <w:t>interacción</w:t>
      </w:r>
      <w:r w:rsidR="74DB76C6" w:rsidRPr="589A935F">
        <w:rPr>
          <w:lang w:val="es-ES"/>
        </w:rPr>
        <w:t xml:space="preserve"> entre </w:t>
      </w:r>
      <w:r w:rsidR="3830C8FF" w:rsidRPr="589A935F">
        <w:rPr>
          <w:lang w:val="es-ES"/>
        </w:rPr>
        <w:t>vehículos</w:t>
      </w:r>
      <w:r w:rsidR="14F2ADD2" w:rsidRPr="589A935F">
        <w:rPr>
          <w:lang w:val="es-ES"/>
        </w:rPr>
        <w:t xml:space="preserve"> </w:t>
      </w:r>
      <w:r w:rsidR="242FC5BC" w:rsidRPr="589A935F">
        <w:rPr>
          <w:lang w:val="es-ES"/>
        </w:rPr>
        <w:t xml:space="preserve">y </w:t>
      </w:r>
      <w:r w:rsidR="6E7EA43F" w:rsidRPr="589A935F">
        <w:rPr>
          <w:lang w:val="es-ES"/>
        </w:rPr>
        <w:t>la falta del mantenimiento vehicular preventivo</w:t>
      </w:r>
      <w:r w:rsidR="133EA127" w:rsidRPr="589A935F">
        <w:rPr>
          <w:lang w:val="es-ES"/>
        </w:rPr>
        <w:t>.</w:t>
      </w:r>
      <w:r w:rsidR="3290FE04" w:rsidRPr="589A935F">
        <w:rPr>
          <w:lang w:val="es-ES"/>
        </w:rPr>
        <w:t xml:space="preserve"> </w:t>
      </w:r>
      <w:r w:rsidR="4A3A6573" w:rsidRPr="589A935F">
        <w:rPr>
          <w:lang w:val="es-ES"/>
        </w:rPr>
        <w:t xml:space="preserve">Precisamente estas condiciones indispensables son los principales problemas </w:t>
      </w:r>
      <w:r w:rsidR="6BD397C8" w:rsidRPr="589A935F">
        <w:rPr>
          <w:lang w:val="es-ES"/>
        </w:rPr>
        <w:t>que repercuten de manera clara y constante en el constante incremento de las fallas mecánicas ocurridas en el territorio nacional</w:t>
      </w:r>
      <w:r w:rsidR="2B4FF619" w:rsidRPr="68DC5443">
        <w:rPr>
          <w:lang w:val="es-ES"/>
        </w:rPr>
        <w:t>.</w:t>
      </w:r>
      <w:r w:rsidR="1C06E0F6" w:rsidRPr="68DC5443">
        <w:rPr>
          <w:lang w:val="es-ES"/>
        </w:rPr>
        <w:t xml:space="preserve"> [</w:t>
      </w:r>
      <w:r w:rsidR="1C06E0F6" w:rsidRPr="6189F096">
        <w:rPr>
          <w:lang w:val="es-ES"/>
        </w:rPr>
        <w:t>1]</w:t>
      </w:r>
    </w:p>
    <w:p w14:paraId="1BA68C45" w14:textId="2E893116" w:rsidR="27B0E4C6" w:rsidRDefault="27B0E4C6" w:rsidP="27B0E4C6">
      <w:pPr>
        <w:spacing w:after="160" w:line="259" w:lineRule="auto"/>
        <w:ind w:left="1416"/>
        <w:contextualSpacing/>
        <w:jc w:val="both"/>
        <w:rPr>
          <w:lang w:val="es-ES"/>
        </w:rPr>
      </w:pPr>
    </w:p>
    <w:p w14:paraId="2B9E4847" w14:textId="6440D550" w:rsidR="57F33A3F" w:rsidRDefault="6D748FA9" w:rsidP="50981990">
      <w:pPr>
        <w:spacing w:after="160" w:line="259" w:lineRule="auto"/>
        <w:ind w:left="1416"/>
        <w:contextualSpacing/>
        <w:jc w:val="both"/>
        <w:rPr>
          <w:rFonts w:ascii="Calibri" w:eastAsia="Calibri" w:hAnsi="Calibri" w:cs="Times New Roman"/>
          <w:b/>
          <w:lang w:val="es-ES"/>
        </w:rPr>
      </w:pPr>
      <w:r w:rsidRPr="589A935F">
        <w:rPr>
          <w:b/>
          <w:lang w:val="es-ES"/>
        </w:rPr>
        <w:t>Estado y conservación de las vías</w:t>
      </w:r>
    </w:p>
    <w:p w14:paraId="6C8758A3" w14:textId="2BDC10F8" w:rsidR="003F7159" w:rsidRPr="003A30DA" w:rsidRDefault="5706452A" w:rsidP="50981990">
      <w:pPr>
        <w:spacing w:after="160" w:line="259" w:lineRule="auto"/>
        <w:ind w:left="1416"/>
        <w:contextualSpacing/>
        <w:jc w:val="both"/>
        <w:rPr>
          <w:rFonts w:ascii="Calibri" w:eastAsia="Calibri" w:hAnsi="Calibri" w:cs="Times New Roman"/>
          <w:lang w:val="es-ES"/>
        </w:rPr>
      </w:pPr>
      <w:r w:rsidRPr="589A935F">
        <w:rPr>
          <w:lang w:val="es-ES"/>
        </w:rPr>
        <w:t xml:space="preserve">El estado de las vías es un aspecto sumamente importante y uno de los mayores motivos de accidentalidad, pues </w:t>
      </w:r>
      <w:r w:rsidR="2B872780" w:rsidRPr="589A935F">
        <w:rPr>
          <w:lang w:val="es-ES"/>
        </w:rPr>
        <w:t xml:space="preserve">debido al crecimiento del tránsito en las ciudades el pavimento </w:t>
      </w:r>
      <w:r w:rsidR="2B872780" w:rsidRPr="589A935F">
        <w:rPr>
          <w:lang w:val="es-ES"/>
        </w:rPr>
        <w:lastRenderedPageBreak/>
        <w:t>está sometido constantemente a situaciones de desgaste, afectando directamente a la movilidad</w:t>
      </w:r>
      <w:r w:rsidR="551693EA" w:rsidRPr="589A935F">
        <w:rPr>
          <w:lang w:val="es-ES"/>
        </w:rPr>
        <w:t xml:space="preserve"> y las distancias de frenado necesarias para prevenir accidentes. </w:t>
      </w:r>
      <w:r w:rsidR="2B872780" w:rsidRPr="589A935F">
        <w:rPr>
          <w:lang w:val="es-ES"/>
        </w:rPr>
        <w:t xml:space="preserve"> </w:t>
      </w:r>
      <w:r w:rsidR="7C71B6D1" w:rsidRPr="589A935F">
        <w:rPr>
          <w:lang w:val="es-ES"/>
        </w:rPr>
        <w:t xml:space="preserve">Además, algo que suele ocurrir es que cierta cantidad de los actores viales no dilucidan que la adherencia de los </w:t>
      </w:r>
      <w:r w:rsidR="50A63A88" w:rsidRPr="589A935F">
        <w:rPr>
          <w:lang w:val="es-ES"/>
        </w:rPr>
        <w:t>neumáticos</w:t>
      </w:r>
      <w:r w:rsidR="7C71B6D1" w:rsidRPr="589A935F">
        <w:rPr>
          <w:lang w:val="es-ES"/>
        </w:rPr>
        <w:t xml:space="preserve"> no es la misma en caso de que las </w:t>
      </w:r>
      <w:r w:rsidR="32EAE540" w:rsidRPr="589A935F">
        <w:rPr>
          <w:lang w:val="es-ES"/>
        </w:rPr>
        <w:t>vías</w:t>
      </w:r>
      <w:r w:rsidR="7C71B6D1" w:rsidRPr="589A935F">
        <w:rPr>
          <w:lang w:val="es-ES"/>
        </w:rPr>
        <w:t xml:space="preserve"> se encuentren deteriorada</w:t>
      </w:r>
      <w:r w:rsidR="40D69FF9" w:rsidRPr="589A935F">
        <w:rPr>
          <w:lang w:val="es-ES"/>
        </w:rPr>
        <w:t>s.</w:t>
      </w:r>
    </w:p>
    <w:p w14:paraId="53396C89" w14:textId="2E893116" w:rsidR="27B0E4C6" w:rsidRDefault="27B0E4C6" w:rsidP="27B0E4C6">
      <w:pPr>
        <w:spacing w:after="160" w:line="259" w:lineRule="auto"/>
        <w:ind w:left="1416"/>
        <w:contextualSpacing/>
        <w:jc w:val="both"/>
        <w:rPr>
          <w:lang w:val="es-ES"/>
        </w:rPr>
      </w:pPr>
    </w:p>
    <w:p w14:paraId="17D86183" w14:textId="62351A1C" w:rsidR="57F33A3F" w:rsidRDefault="6D748FA9" w:rsidP="50981990">
      <w:pPr>
        <w:spacing w:after="160" w:line="259" w:lineRule="auto"/>
        <w:ind w:left="1416"/>
        <w:contextualSpacing/>
        <w:jc w:val="both"/>
        <w:rPr>
          <w:rFonts w:ascii="Calibri" w:eastAsia="Calibri" w:hAnsi="Calibri" w:cs="Times New Roman"/>
          <w:b/>
          <w:lang w:val="es-ES"/>
        </w:rPr>
      </w:pPr>
      <w:r w:rsidRPr="589A935F">
        <w:rPr>
          <w:b/>
          <w:lang w:val="es-ES"/>
        </w:rPr>
        <w:t>Cambios climáticos</w:t>
      </w:r>
    </w:p>
    <w:p w14:paraId="7E0B9978" w14:textId="77777777" w:rsidR="57F33A3F" w:rsidRDefault="661A59DC" w:rsidP="50981990">
      <w:pPr>
        <w:spacing w:after="160" w:line="259" w:lineRule="auto"/>
        <w:ind w:left="1416"/>
        <w:contextualSpacing/>
        <w:jc w:val="both"/>
        <w:rPr>
          <w:rFonts w:ascii="Calibri" w:eastAsia="Calibri" w:hAnsi="Calibri" w:cs="Times New Roman"/>
          <w:lang w:val="es-ES"/>
        </w:rPr>
      </w:pPr>
      <w:r w:rsidRPr="589A935F">
        <w:rPr>
          <w:lang w:val="es-ES"/>
        </w:rPr>
        <w:t xml:space="preserve">El clima es un factor que rodea a todos los seres humanos y uno muy determinante en cuanto a la seguridad de los conductores del día a día, pues lógicamente para todo actor vial son motivo de </w:t>
      </w:r>
      <w:r w:rsidR="5D6750FC" w:rsidRPr="589A935F">
        <w:rPr>
          <w:lang w:val="es-ES"/>
        </w:rPr>
        <w:t>preocupación</w:t>
      </w:r>
      <w:r w:rsidRPr="589A935F">
        <w:rPr>
          <w:lang w:val="es-ES"/>
        </w:rPr>
        <w:t xml:space="preserve"> </w:t>
      </w:r>
      <w:r w:rsidR="03F3DE28" w:rsidRPr="589A935F">
        <w:rPr>
          <w:lang w:val="es-ES"/>
        </w:rPr>
        <w:t>y prevención</w:t>
      </w:r>
      <w:r w:rsidR="29A8B420" w:rsidRPr="589A935F">
        <w:rPr>
          <w:lang w:val="es-ES"/>
        </w:rPr>
        <w:t xml:space="preserve">. Es muy común observar en las vías urbanas accidentes </w:t>
      </w:r>
      <w:r w:rsidR="0D595743" w:rsidRPr="589A935F">
        <w:rPr>
          <w:lang w:val="es-ES"/>
        </w:rPr>
        <w:t>o fallas técnicas en los vehículos por problemas</w:t>
      </w:r>
      <w:r w:rsidR="29A8B420" w:rsidRPr="589A935F">
        <w:rPr>
          <w:lang w:val="es-ES"/>
        </w:rPr>
        <w:t xml:space="preserve"> </w:t>
      </w:r>
      <w:r w:rsidR="54C1AAF5" w:rsidRPr="589A935F">
        <w:rPr>
          <w:lang w:val="es-ES"/>
        </w:rPr>
        <w:t>climáticos</w:t>
      </w:r>
      <w:r w:rsidR="29A8B420" w:rsidRPr="589A935F">
        <w:rPr>
          <w:lang w:val="es-ES"/>
        </w:rPr>
        <w:t xml:space="preserve">, </w:t>
      </w:r>
      <w:r w:rsidR="10DD6BC6" w:rsidRPr="589A935F">
        <w:rPr>
          <w:lang w:val="es-ES"/>
        </w:rPr>
        <w:t xml:space="preserve">por </w:t>
      </w:r>
      <w:r w:rsidR="13B3AC04" w:rsidRPr="589A935F">
        <w:rPr>
          <w:lang w:val="es-ES"/>
        </w:rPr>
        <w:t>ejemplo,</w:t>
      </w:r>
      <w:r w:rsidR="10DD6BC6" w:rsidRPr="589A935F">
        <w:rPr>
          <w:lang w:val="es-ES"/>
        </w:rPr>
        <w:t xml:space="preserve"> deslizamiento de llantas, fallas de batería o choques debido a la dificultad en la movilidad del </w:t>
      </w:r>
      <w:r w:rsidR="11D1380A" w:rsidRPr="589A935F">
        <w:rPr>
          <w:lang w:val="es-ES"/>
        </w:rPr>
        <w:t>tránsito</w:t>
      </w:r>
      <w:r w:rsidR="10DD6BC6" w:rsidRPr="589A935F">
        <w:rPr>
          <w:lang w:val="es-ES"/>
        </w:rPr>
        <w:t>.</w:t>
      </w:r>
      <w:r w:rsidR="23CB3E47" w:rsidRPr="589A935F">
        <w:rPr>
          <w:lang w:val="es-ES"/>
        </w:rPr>
        <w:t xml:space="preserve"> Una situación muy característica, es que el índice de accidentalidad crece en el momento en que este factor hace presencia y toma protagonismo</w:t>
      </w:r>
      <w:r w:rsidR="4EC7F150" w:rsidRPr="589A935F">
        <w:rPr>
          <w:lang w:val="es-ES"/>
        </w:rPr>
        <w:t>.</w:t>
      </w:r>
    </w:p>
    <w:p w14:paraId="32203A01" w14:textId="10D7CE14" w:rsidR="27B0E4C6" w:rsidRDefault="27B0E4C6" w:rsidP="27B0E4C6">
      <w:pPr>
        <w:spacing w:after="160" w:line="259" w:lineRule="auto"/>
        <w:ind w:left="1416"/>
        <w:contextualSpacing/>
        <w:jc w:val="both"/>
        <w:rPr>
          <w:lang w:val="es-ES"/>
        </w:rPr>
      </w:pPr>
    </w:p>
    <w:p w14:paraId="46EE9474" w14:textId="77777777" w:rsidR="57F33A3F" w:rsidRDefault="53997DE4" w:rsidP="50981990">
      <w:pPr>
        <w:spacing w:after="160" w:line="259" w:lineRule="auto"/>
        <w:ind w:left="1416"/>
        <w:contextualSpacing/>
        <w:jc w:val="both"/>
        <w:rPr>
          <w:rFonts w:ascii="Calibri" w:eastAsia="Calibri" w:hAnsi="Calibri" w:cs="Times New Roman"/>
          <w:lang w:val="es-ES"/>
        </w:rPr>
      </w:pPr>
      <w:r w:rsidRPr="589A935F">
        <w:rPr>
          <w:b/>
          <w:lang w:val="es-ES"/>
        </w:rPr>
        <w:t>Mantenimiento</w:t>
      </w:r>
      <w:r w:rsidR="70003527" w:rsidRPr="589A935F">
        <w:rPr>
          <w:b/>
          <w:lang w:val="es-ES"/>
        </w:rPr>
        <w:t xml:space="preserve"> </w:t>
      </w:r>
      <w:r w:rsidRPr="589A935F">
        <w:rPr>
          <w:b/>
          <w:lang w:val="es-ES"/>
        </w:rPr>
        <w:t>vehicular preventivo</w:t>
      </w:r>
      <w:r w:rsidR="00BE135D">
        <w:br/>
      </w:r>
      <w:r w:rsidR="1DBD50A3" w:rsidRPr="589A935F">
        <w:rPr>
          <w:lang w:val="es-ES"/>
        </w:rPr>
        <w:t>En todo vehículo es necesario llevar acabo un mantenimiento cada cierto tiempo</w:t>
      </w:r>
      <w:r w:rsidR="664C3E39" w:rsidRPr="589A935F">
        <w:rPr>
          <w:lang w:val="es-ES"/>
        </w:rPr>
        <w:t xml:space="preserve"> con el motivo de eludir futuros problemas mecánicos que puedan ocurrir en la vía, algo que precisamente sucede a menudo. </w:t>
      </w:r>
      <w:r w:rsidR="2B2161D3" w:rsidRPr="589A935F">
        <w:rPr>
          <w:lang w:val="es-ES"/>
        </w:rPr>
        <w:t>Pues,</w:t>
      </w:r>
      <w:r w:rsidR="664C3E39" w:rsidRPr="589A935F">
        <w:rPr>
          <w:lang w:val="es-ES"/>
        </w:rPr>
        <w:t xml:space="preserve"> aunque </w:t>
      </w:r>
      <w:r w:rsidR="2E2A29B7" w:rsidRPr="589A935F">
        <w:rPr>
          <w:lang w:val="es-ES"/>
        </w:rPr>
        <w:t xml:space="preserve">este mantenimiento se constituye por una revisión rápida de las partes del </w:t>
      </w:r>
      <w:r w:rsidR="58DABB6C" w:rsidRPr="589A935F">
        <w:rPr>
          <w:lang w:val="es-ES"/>
        </w:rPr>
        <w:t xml:space="preserve">vehículo más importantes y visibles, es una acción que la mayoría de los actores viales no suele realizar debido al desconocimiento de este tipo de </w:t>
      </w:r>
      <w:r w:rsidR="19A8C85A" w:rsidRPr="589A935F">
        <w:rPr>
          <w:lang w:val="es-ES"/>
        </w:rPr>
        <w:t>técnicas</w:t>
      </w:r>
      <w:r w:rsidR="58DABB6C" w:rsidRPr="589A935F">
        <w:rPr>
          <w:lang w:val="es-ES"/>
        </w:rPr>
        <w:t xml:space="preserve"> </w:t>
      </w:r>
      <w:r w:rsidR="5B6CB0CB" w:rsidRPr="589A935F">
        <w:rPr>
          <w:lang w:val="es-ES"/>
        </w:rPr>
        <w:t>básicas</w:t>
      </w:r>
      <w:r w:rsidR="58DABB6C" w:rsidRPr="589A935F">
        <w:rPr>
          <w:lang w:val="es-ES"/>
        </w:rPr>
        <w:t xml:space="preserve"> o</w:t>
      </w:r>
      <w:r w:rsidR="1E65E2B1" w:rsidRPr="589A935F">
        <w:rPr>
          <w:lang w:val="es-ES"/>
        </w:rPr>
        <w:t xml:space="preserve"> a la poca importancia que le tienen a dicho proceso.</w:t>
      </w:r>
    </w:p>
    <w:p w14:paraId="2E1A5617" w14:textId="72A5F7E8" w:rsidR="335CDEDD" w:rsidRDefault="61CA6DA7" w:rsidP="50981990">
      <w:pPr>
        <w:spacing w:after="160" w:line="259" w:lineRule="auto"/>
        <w:ind w:left="1416"/>
        <w:contextualSpacing/>
        <w:jc w:val="both"/>
        <w:rPr>
          <w:rFonts w:ascii="Calibri" w:eastAsia="Calibri" w:hAnsi="Calibri" w:cs="Times New Roman"/>
          <w:lang w:val="es-ES"/>
        </w:rPr>
      </w:pPr>
      <w:r w:rsidRPr="589A935F">
        <w:rPr>
          <w:lang w:val="es-ES"/>
        </w:rPr>
        <w:t>Algunos de los fallos más comunes que se derivan de</w:t>
      </w:r>
      <w:r w:rsidR="0772075E" w:rsidRPr="589A935F">
        <w:rPr>
          <w:lang w:val="es-ES"/>
        </w:rPr>
        <w:t xml:space="preserve"> malos o nulos mantenimientos preventivos son</w:t>
      </w:r>
      <w:r w:rsidR="00780252">
        <w:rPr>
          <w:lang w:val="es-ES"/>
        </w:rPr>
        <w:t xml:space="preserve"> parte de la seguridad activa</w:t>
      </w:r>
      <w:r w:rsidR="0772075E" w:rsidRPr="589A935F">
        <w:rPr>
          <w:lang w:val="es-ES"/>
        </w:rPr>
        <w:t>:</w:t>
      </w:r>
    </w:p>
    <w:p w14:paraId="487866CF" w14:textId="7533421D" w:rsidR="27B0E4C6" w:rsidRDefault="27B0E4C6" w:rsidP="27B0E4C6">
      <w:pPr>
        <w:spacing w:after="160" w:line="259" w:lineRule="auto"/>
        <w:ind w:left="1416"/>
        <w:contextualSpacing/>
        <w:jc w:val="both"/>
        <w:rPr>
          <w:lang w:val="es-ES"/>
        </w:rPr>
      </w:pPr>
    </w:p>
    <w:p w14:paraId="3822A59C" w14:textId="77777777" w:rsidR="7022B4C3" w:rsidRDefault="0772075E" w:rsidP="00522EDA">
      <w:pPr>
        <w:numPr>
          <w:ilvl w:val="0"/>
          <w:numId w:val="8"/>
        </w:numPr>
        <w:spacing w:after="160" w:line="259" w:lineRule="auto"/>
        <w:contextualSpacing/>
        <w:jc w:val="both"/>
        <w:rPr>
          <w:rFonts w:ascii="Calibri" w:eastAsia="Calibri" w:hAnsi="Calibri" w:cs="Times New Roman"/>
          <w:lang w:val="es-ES"/>
        </w:rPr>
      </w:pPr>
      <w:r w:rsidRPr="589A935F">
        <w:rPr>
          <w:b/>
          <w:lang w:val="es-ES"/>
        </w:rPr>
        <w:t>Fallos en el freno:</w:t>
      </w:r>
      <w:r w:rsidR="796B90E3" w:rsidRPr="589A935F">
        <w:rPr>
          <w:b/>
          <w:lang w:val="es-ES"/>
        </w:rPr>
        <w:t xml:space="preserve"> </w:t>
      </w:r>
      <w:r w:rsidR="796B90E3" w:rsidRPr="589A935F">
        <w:rPr>
          <w:lang w:val="es-ES"/>
        </w:rPr>
        <w:t>Cuando no se realiza un mantenimiento con el fin de prevenir fallas técnicas en los frenos los cuales son parte fundamental de todo vehículo existente, pueden ocurrir fugas en los ped</w:t>
      </w:r>
      <w:r w:rsidR="65AFBCBF" w:rsidRPr="589A935F">
        <w:rPr>
          <w:lang w:val="es-ES"/>
        </w:rPr>
        <w:t>ales de frenado, sonidos a la hora de frenar, un aumento en la dureza de los embragues, entre muchas otras situacio</w:t>
      </w:r>
      <w:r w:rsidR="6EBAF563" w:rsidRPr="589A935F">
        <w:rPr>
          <w:lang w:val="es-ES"/>
        </w:rPr>
        <w:t xml:space="preserve">nes. Provocando de esta manera </w:t>
      </w:r>
      <w:r w:rsidR="659D40BC" w:rsidRPr="589A935F">
        <w:rPr>
          <w:lang w:val="es-ES"/>
        </w:rPr>
        <w:t>cambios repentinos en lo que debería ser el funcionamiento normal y generando riesgos de sufrir algún accidente.</w:t>
      </w:r>
    </w:p>
    <w:p w14:paraId="1FEAC425" w14:textId="77777777" w:rsidR="40A4FBC1" w:rsidRDefault="40A4FBC1" w:rsidP="1CF06548">
      <w:pPr>
        <w:spacing w:after="160" w:line="259" w:lineRule="auto"/>
        <w:ind w:left="3540"/>
        <w:contextualSpacing/>
        <w:jc w:val="both"/>
        <w:rPr>
          <w:rFonts w:ascii="Calibri" w:eastAsia="Calibri" w:hAnsi="Calibri" w:cs="Times New Roman"/>
          <w:b/>
          <w:lang w:val="es-ES"/>
        </w:rPr>
      </w:pPr>
    </w:p>
    <w:p w14:paraId="1041C97E" w14:textId="77777777" w:rsidR="7022B4C3" w:rsidRDefault="0772075E" w:rsidP="00522EDA">
      <w:pPr>
        <w:numPr>
          <w:ilvl w:val="0"/>
          <w:numId w:val="8"/>
        </w:numPr>
        <w:spacing w:after="160" w:line="259" w:lineRule="auto"/>
        <w:contextualSpacing/>
        <w:jc w:val="both"/>
        <w:rPr>
          <w:rFonts w:ascii="Calibri" w:eastAsia="Calibri" w:hAnsi="Calibri" w:cs="Times New Roman"/>
          <w:lang w:val="es-ES"/>
        </w:rPr>
      </w:pPr>
      <w:r w:rsidRPr="589A935F">
        <w:rPr>
          <w:b/>
          <w:lang w:val="es-ES"/>
        </w:rPr>
        <w:t>Fallos en los neumáticos:</w:t>
      </w:r>
      <w:r w:rsidR="23A10DAB" w:rsidRPr="589A935F">
        <w:rPr>
          <w:b/>
          <w:lang w:val="es-ES"/>
        </w:rPr>
        <w:t xml:space="preserve"> </w:t>
      </w:r>
      <w:r w:rsidR="23A10DAB" w:rsidRPr="589A935F">
        <w:rPr>
          <w:lang w:val="es-ES"/>
        </w:rPr>
        <w:t xml:space="preserve">Los neumáticos </w:t>
      </w:r>
      <w:r w:rsidR="494668CF" w:rsidRPr="589A935F">
        <w:rPr>
          <w:lang w:val="es-ES"/>
        </w:rPr>
        <w:t>po</w:t>
      </w:r>
      <w:r w:rsidR="42E2B8EE" w:rsidRPr="589A935F">
        <w:rPr>
          <w:lang w:val="es-ES"/>
        </w:rPr>
        <w:t>r</w:t>
      </w:r>
      <w:r w:rsidR="7174BF97" w:rsidRPr="589A935F">
        <w:rPr>
          <w:lang w:val="es-ES"/>
        </w:rPr>
        <w:t xml:space="preserve"> lo general tienen un tiempo de durabilidad amplio, sin </w:t>
      </w:r>
      <w:r w:rsidR="5FB65259" w:rsidRPr="589A935F">
        <w:rPr>
          <w:lang w:val="es-ES"/>
        </w:rPr>
        <w:t>embargo</w:t>
      </w:r>
      <w:r w:rsidR="5AF5DCAA" w:rsidRPr="589A935F">
        <w:rPr>
          <w:lang w:val="es-ES"/>
        </w:rPr>
        <w:t xml:space="preserve">, </w:t>
      </w:r>
      <w:r w:rsidR="6EECEDBE" w:rsidRPr="589A935F">
        <w:rPr>
          <w:lang w:val="es-ES"/>
        </w:rPr>
        <w:t xml:space="preserve">como todo </w:t>
      </w:r>
      <w:r w:rsidR="5AF5DCAA" w:rsidRPr="589A935F">
        <w:rPr>
          <w:lang w:val="es-ES"/>
        </w:rPr>
        <w:t>tienen un tiempo de uso limite y deben ser reemplazados tomando en cuenta las especificaciones de los fabricantes</w:t>
      </w:r>
      <w:r w:rsidR="0882C3A8" w:rsidRPr="589A935F">
        <w:rPr>
          <w:lang w:val="es-ES"/>
        </w:rPr>
        <w:t xml:space="preserve">, situación que a menudo no es tomada en cuenta y por el contrario se expone a los neumáticos a situaciones muy desgastantes sin siquiera monitorear </w:t>
      </w:r>
      <w:r w:rsidR="21127EE9" w:rsidRPr="589A935F">
        <w:rPr>
          <w:lang w:val="es-ES"/>
        </w:rPr>
        <w:t>el estado en el que se encuentran</w:t>
      </w:r>
      <w:r w:rsidR="42288FD5" w:rsidRPr="589A935F">
        <w:rPr>
          <w:lang w:val="es-ES"/>
        </w:rPr>
        <w:t xml:space="preserve">, provocando una </w:t>
      </w:r>
      <w:r w:rsidR="4B32C2A6" w:rsidRPr="589A935F">
        <w:rPr>
          <w:lang w:val="es-ES"/>
        </w:rPr>
        <w:t>disminución</w:t>
      </w:r>
      <w:r w:rsidR="42288FD5" w:rsidRPr="589A935F">
        <w:rPr>
          <w:lang w:val="es-ES"/>
        </w:rPr>
        <w:t xml:space="preserve"> en su rendimiento en la carretera, generando un agarre flojo a las </w:t>
      </w:r>
      <w:r w:rsidR="5DF7B5F4" w:rsidRPr="589A935F">
        <w:rPr>
          <w:lang w:val="es-ES"/>
        </w:rPr>
        <w:t>vías</w:t>
      </w:r>
      <w:r w:rsidR="42288FD5" w:rsidRPr="589A935F">
        <w:rPr>
          <w:lang w:val="es-ES"/>
        </w:rPr>
        <w:t xml:space="preserve"> y </w:t>
      </w:r>
      <w:r w:rsidR="636F1E09" w:rsidRPr="589A935F">
        <w:rPr>
          <w:lang w:val="es-ES"/>
        </w:rPr>
        <w:t xml:space="preserve">repercutiendo en el movimiento de todo el </w:t>
      </w:r>
      <w:r w:rsidR="0415420C" w:rsidRPr="589A935F">
        <w:rPr>
          <w:lang w:val="es-ES"/>
        </w:rPr>
        <w:t>vehículo</w:t>
      </w:r>
      <w:r w:rsidR="21127EE9" w:rsidRPr="589A935F">
        <w:rPr>
          <w:lang w:val="es-ES"/>
        </w:rPr>
        <w:t>.</w:t>
      </w:r>
    </w:p>
    <w:p w14:paraId="4A7EFF24" w14:textId="77777777" w:rsidR="049ED888" w:rsidRDefault="049ED888" w:rsidP="1CF06548">
      <w:pPr>
        <w:spacing w:after="160" w:line="259" w:lineRule="auto"/>
        <w:ind w:left="3540"/>
        <w:contextualSpacing/>
        <w:jc w:val="both"/>
        <w:rPr>
          <w:rFonts w:ascii="Calibri" w:eastAsia="Calibri" w:hAnsi="Calibri" w:cs="Times New Roman"/>
          <w:b/>
          <w:lang w:val="es-ES"/>
        </w:rPr>
      </w:pPr>
    </w:p>
    <w:p w14:paraId="1F42FDD4" w14:textId="1EEEC25D" w:rsidR="004D0149" w:rsidRDefault="0772075E" w:rsidP="00522EDA">
      <w:pPr>
        <w:numPr>
          <w:ilvl w:val="0"/>
          <w:numId w:val="8"/>
        </w:numPr>
        <w:spacing w:after="160" w:line="259" w:lineRule="auto"/>
        <w:contextualSpacing/>
        <w:jc w:val="both"/>
        <w:rPr>
          <w:rFonts w:ascii="Calibri" w:eastAsia="Calibri" w:hAnsi="Calibri" w:cs="Times New Roman"/>
          <w:lang w:val="es-ES"/>
        </w:rPr>
      </w:pPr>
      <w:r w:rsidRPr="589A935F">
        <w:rPr>
          <w:b/>
          <w:lang w:val="es-ES"/>
        </w:rPr>
        <w:t>Fallos en la iluminación</w:t>
      </w:r>
      <w:r w:rsidRPr="589A935F">
        <w:rPr>
          <w:lang w:val="es-ES"/>
        </w:rPr>
        <w:t>:</w:t>
      </w:r>
      <w:r w:rsidR="107C19B8" w:rsidRPr="589A935F">
        <w:rPr>
          <w:lang w:val="es-ES"/>
        </w:rPr>
        <w:t xml:space="preserve"> </w:t>
      </w:r>
      <w:r w:rsidR="5CAD6C35" w:rsidRPr="589A935F">
        <w:rPr>
          <w:lang w:val="es-ES"/>
        </w:rPr>
        <w:t xml:space="preserve">Lógicamente, las luces de los vehículos son partes mecánicas fundamentales pues permiten </w:t>
      </w:r>
      <w:r w:rsidR="6F7362DF" w:rsidRPr="589A935F">
        <w:rPr>
          <w:lang w:val="es-ES"/>
        </w:rPr>
        <w:t xml:space="preserve">aumentar el campo </w:t>
      </w:r>
      <w:r w:rsidR="63C90CB3" w:rsidRPr="589A935F">
        <w:rPr>
          <w:lang w:val="es-ES"/>
        </w:rPr>
        <w:t xml:space="preserve">óptico </w:t>
      </w:r>
      <w:r w:rsidR="6F7362DF" w:rsidRPr="589A935F">
        <w:rPr>
          <w:lang w:val="es-ES"/>
        </w:rPr>
        <w:t xml:space="preserve">durante </w:t>
      </w:r>
      <w:r w:rsidR="76A0E78E" w:rsidRPr="589A935F">
        <w:rPr>
          <w:lang w:val="es-ES"/>
        </w:rPr>
        <w:t>horas con baja iluminación</w:t>
      </w:r>
      <w:r w:rsidR="6F7362DF" w:rsidRPr="589A935F">
        <w:rPr>
          <w:lang w:val="es-ES"/>
        </w:rPr>
        <w:t xml:space="preserve"> o en situaciones </w:t>
      </w:r>
      <w:r w:rsidR="7BD362A0" w:rsidRPr="589A935F">
        <w:rPr>
          <w:lang w:val="es-ES"/>
        </w:rPr>
        <w:t>climáticas</w:t>
      </w:r>
      <w:r w:rsidR="6F7362DF" w:rsidRPr="589A935F">
        <w:rPr>
          <w:lang w:val="es-ES"/>
        </w:rPr>
        <w:t xml:space="preserve"> adversas</w:t>
      </w:r>
      <w:r w:rsidR="4FB73F06" w:rsidRPr="589A935F">
        <w:rPr>
          <w:lang w:val="es-ES"/>
        </w:rPr>
        <w:t xml:space="preserve">. </w:t>
      </w:r>
      <w:r w:rsidR="70BA06F0" w:rsidRPr="589A935F">
        <w:rPr>
          <w:lang w:val="es-ES"/>
        </w:rPr>
        <w:t xml:space="preserve">Uno de los principales motivos por los cuales suelen existir fallos en este apartado, es que </w:t>
      </w:r>
      <w:r w:rsidR="0065C5AD" w:rsidRPr="589A935F">
        <w:rPr>
          <w:lang w:val="es-ES"/>
        </w:rPr>
        <w:t xml:space="preserve">los conductores al no realizar </w:t>
      </w:r>
      <w:r w:rsidR="0065C5AD" w:rsidRPr="589A935F">
        <w:rPr>
          <w:lang w:val="es-ES"/>
        </w:rPr>
        <w:lastRenderedPageBreak/>
        <w:t xml:space="preserve">revisiones rutinarias no tienen en cuenta el tiempo de vida útil que poseen las bombillas de los vehículos, por tanto, no realizan el debido cambio en el momento en que </w:t>
      </w:r>
      <w:r w:rsidR="26EC6A33" w:rsidRPr="589A935F">
        <w:rPr>
          <w:lang w:val="es-ES"/>
        </w:rPr>
        <w:t>la intensidad de estas autopartes se ven reducidas considerablemente.</w:t>
      </w:r>
      <w:r w:rsidR="00780252">
        <w:rPr>
          <w:lang w:val="es-ES"/>
        </w:rPr>
        <w:t xml:space="preserve"> [</w:t>
      </w:r>
      <w:r w:rsidR="00226328">
        <w:rPr>
          <w:lang w:val="es-ES"/>
        </w:rPr>
        <w:t>22</w:t>
      </w:r>
      <w:r w:rsidR="00780252">
        <w:rPr>
          <w:lang w:val="es-ES"/>
        </w:rPr>
        <w:t>]</w:t>
      </w:r>
    </w:p>
    <w:p w14:paraId="0F4B03EE" w14:textId="2E893116" w:rsidR="00713D2F" w:rsidRDefault="00713D2F" w:rsidP="27B0E4C6">
      <w:pPr>
        <w:spacing w:after="160" w:line="259" w:lineRule="auto"/>
        <w:ind w:left="2124"/>
        <w:contextualSpacing/>
        <w:rPr>
          <w:b/>
          <w:sz w:val="24"/>
          <w:szCs w:val="24"/>
          <w:lang w:val="es-ES"/>
        </w:rPr>
      </w:pPr>
    </w:p>
    <w:p w14:paraId="544749C0" w14:textId="69FD234F" w:rsidR="00731F10" w:rsidRPr="001F1B68" w:rsidRDefault="20F322BA" w:rsidP="27B0E4C6">
      <w:pPr>
        <w:spacing w:after="160" w:line="259" w:lineRule="auto"/>
        <w:ind w:left="708"/>
        <w:contextualSpacing/>
        <w:rPr>
          <w:rFonts w:ascii="Calibri" w:eastAsia="Calibri" w:hAnsi="Calibri" w:cs="Times New Roman"/>
          <w:b/>
          <w:bCs/>
          <w:sz w:val="24"/>
          <w:szCs w:val="24"/>
          <w:lang w:val="es-ES"/>
        </w:rPr>
      </w:pPr>
      <w:r w:rsidRPr="27B0E4C6">
        <w:rPr>
          <w:b/>
          <w:bCs/>
          <w:sz w:val="24"/>
          <w:szCs w:val="24"/>
          <w:lang w:val="es-ES"/>
        </w:rPr>
        <w:t>4.2</w:t>
      </w:r>
      <w:r w:rsidR="378C5D17" w:rsidRPr="27B0E4C6">
        <w:rPr>
          <w:b/>
          <w:sz w:val="24"/>
          <w:szCs w:val="24"/>
          <w:lang w:val="es-ES"/>
        </w:rPr>
        <w:t xml:space="preserve"> </w:t>
      </w:r>
      <w:r w:rsidR="378C5D17" w:rsidRPr="001F1B68">
        <w:rPr>
          <w:b/>
          <w:bCs/>
          <w:sz w:val="24"/>
          <w:szCs w:val="24"/>
          <w:lang w:val="es-ES"/>
        </w:rPr>
        <w:t>¿Qué influencia tienen estos incidentes en los demás conductores viales?</w:t>
      </w:r>
    </w:p>
    <w:p w14:paraId="2FFA04DF" w14:textId="195838A1" w:rsidR="27B0E4C6" w:rsidRDefault="27B0E4C6" w:rsidP="27B0E4C6">
      <w:pPr>
        <w:spacing w:after="160" w:line="259" w:lineRule="auto"/>
        <w:ind w:left="708"/>
        <w:contextualSpacing/>
        <w:rPr>
          <w:b/>
          <w:bCs/>
          <w:sz w:val="24"/>
          <w:szCs w:val="24"/>
          <w:lang w:val="es-ES"/>
        </w:rPr>
      </w:pPr>
    </w:p>
    <w:p w14:paraId="3F0E9BF1" w14:textId="77777777" w:rsidR="021DEE5C" w:rsidRDefault="2396FB65" w:rsidP="27B0E4C6">
      <w:pPr>
        <w:spacing w:after="160" w:line="259" w:lineRule="auto"/>
        <w:ind w:left="1416"/>
        <w:contextualSpacing/>
        <w:jc w:val="both"/>
        <w:rPr>
          <w:lang w:val="es-ES"/>
        </w:rPr>
      </w:pPr>
      <w:r w:rsidRPr="589A935F">
        <w:rPr>
          <w:lang w:val="es-ES"/>
        </w:rPr>
        <w:t xml:space="preserve">El porcentaje de accidentes viales en Cali </w:t>
      </w:r>
      <w:r w:rsidR="36FD722E" w:rsidRPr="589A935F">
        <w:rPr>
          <w:lang w:val="es-ES"/>
        </w:rPr>
        <w:t xml:space="preserve">cada vez va más en aumento esto viene de varios factores de por medio y de varios actores principales que influyen en este grado de </w:t>
      </w:r>
      <w:r w:rsidR="577E3474" w:rsidRPr="589A935F">
        <w:rPr>
          <w:lang w:val="es-ES"/>
        </w:rPr>
        <w:t xml:space="preserve">accidentabilidad; uno de estos factores que mayor influyen a los accidentes viales en el descuido de los vehículos por parte de los propietarios de estos, </w:t>
      </w:r>
      <w:r w:rsidR="2270BD48" w:rsidRPr="589A935F">
        <w:rPr>
          <w:lang w:val="es-ES"/>
        </w:rPr>
        <w:t xml:space="preserve">que se producen cuando se </w:t>
      </w:r>
      <w:r w:rsidR="577E3474" w:rsidRPr="589A935F">
        <w:rPr>
          <w:lang w:val="es-ES"/>
        </w:rPr>
        <w:t xml:space="preserve">deja </w:t>
      </w:r>
      <w:r w:rsidR="044FEC35" w:rsidRPr="589A935F">
        <w:rPr>
          <w:lang w:val="es-ES"/>
        </w:rPr>
        <w:t>d</w:t>
      </w:r>
      <w:r w:rsidR="577E3474" w:rsidRPr="589A935F">
        <w:rPr>
          <w:lang w:val="es-ES"/>
        </w:rPr>
        <w:t xml:space="preserve">e lado </w:t>
      </w:r>
      <w:r w:rsidR="55F5499E" w:rsidRPr="589A935F">
        <w:rPr>
          <w:lang w:val="es-ES"/>
        </w:rPr>
        <w:t xml:space="preserve">el hacerle mantenimientos importantes y </w:t>
      </w:r>
      <w:r w:rsidR="0A884D44" w:rsidRPr="589A935F">
        <w:rPr>
          <w:lang w:val="es-ES"/>
        </w:rPr>
        <w:t xml:space="preserve">preventivos para los correctos funcionamientos de estos vehículos automotores. </w:t>
      </w:r>
    </w:p>
    <w:p w14:paraId="5F36C4CB" w14:textId="6C828FC0" w:rsidR="00847086" w:rsidRDefault="00847086" w:rsidP="27B0E4C6">
      <w:pPr>
        <w:spacing w:after="160" w:line="259" w:lineRule="auto"/>
        <w:ind w:left="1416"/>
        <w:contextualSpacing/>
        <w:jc w:val="both"/>
        <w:rPr>
          <w:rFonts w:ascii="Calibri" w:hAnsi="Calibri" w:cs="Calibri"/>
          <w:lang w:val="es-ES"/>
        </w:rPr>
      </w:pPr>
      <w:r>
        <w:rPr>
          <w:lang w:val="es-ES"/>
        </w:rPr>
        <w:t xml:space="preserve">Es importante el </w:t>
      </w:r>
      <w:r w:rsidR="0045726F">
        <w:rPr>
          <w:lang w:val="es-ES"/>
        </w:rPr>
        <w:t xml:space="preserve">concientizar al conductor </w:t>
      </w:r>
      <w:r w:rsidR="006D622E">
        <w:rPr>
          <w:lang w:val="es-ES"/>
        </w:rPr>
        <w:t>de las acciones que desencadenan el uso</w:t>
      </w:r>
      <w:r w:rsidR="006D56B1">
        <w:rPr>
          <w:lang w:val="es-ES"/>
        </w:rPr>
        <w:t xml:space="preserve"> inapropiado del </w:t>
      </w:r>
      <w:r w:rsidR="00AF676B">
        <w:rPr>
          <w:lang w:val="es-ES"/>
        </w:rPr>
        <w:t xml:space="preserve">vehículo </w:t>
      </w:r>
      <w:r w:rsidR="00037701">
        <w:rPr>
          <w:lang w:val="es-ES"/>
        </w:rPr>
        <w:t>que se conduce</w:t>
      </w:r>
      <w:r w:rsidR="002F151C">
        <w:rPr>
          <w:lang w:val="es-ES"/>
        </w:rPr>
        <w:t xml:space="preserve"> </w:t>
      </w:r>
      <w:r w:rsidR="002F151C">
        <w:rPr>
          <w:rFonts w:ascii="Calibri" w:hAnsi="Calibri" w:cs="Calibri"/>
          <w:lang w:val="es-ES"/>
        </w:rPr>
        <w:t>[</w:t>
      </w:r>
      <w:r w:rsidR="006E024F">
        <w:rPr>
          <w:rFonts w:ascii="Calibri" w:hAnsi="Calibri" w:cs="Calibri"/>
          <w:lang w:val="es-ES"/>
        </w:rPr>
        <w:t>9</w:t>
      </w:r>
      <w:r w:rsidR="002F151C">
        <w:rPr>
          <w:rFonts w:ascii="Calibri" w:hAnsi="Calibri" w:cs="Calibri"/>
          <w:lang w:val="es-ES"/>
        </w:rPr>
        <w:t>]</w:t>
      </w:r>
    </w:p>
    <w:p w14:paraId="022F7191" w14:textId="77777777" w:rsidR="0066648E" w:rsidRDefault="0066648E" w:rsidP="27B0E4C6">
      <w:pPr>
        <w:spacing w:after="160" w:line="259" w:lineRule="auto"/>
        <w:ind w:left="2832"/>
        <w:contextualSpacing/>
        <w:jc w:val="both"/>
        <w:rPr>
          <w:rFonts w:ascii="Calibri" w:eastAsia="Calibri" w:hAnsi="Calibri" w:cs="Times New Roman"/>
          <w:b/>
          <w:lang w:val="es-ES"/>
        </w:rPr>
      </w:pPr>
    </w:p>
    <w:p w14:paraId="3103292E" w14:textId="77777777" w:rsidR="021DEE5C" w:rsidRDefault="43F8F760" w:rsidP="27B0E4C6">
      <w:pPr>
        <w:spacing w:after="160" w:line="259" w:lineRule="auto"/>
        <w:ind w:left="1416"/>
        <w:contextualSpacing/>
        <w:jc w:val="both"/>
        <w:rPr>
          <w:lang w:val="es-ES"/>
        </w:rPr>
      </w:pPr>
      <w:r w:rsidRPr="589A935F">
        <w:rPr>
          <w:lang w:val="es-ES"/>
        </w:rPr>
        <w:t>Aunque a primera instancia se podría pensar u observar que este tipo de acontecimientos</w:t>
      </w:r>
      <w:r w:rsidR="1E9E61DF" w:rsidRPr="589A935F">
        <w:rPr>
          <w:lang w:val="es-ES"/>
        </w:rPr>
        <w:t xml:space="preserve"> solamente influye a los propietarios de los vehículos, esto vendría siendo un pensamiento errado, puesto que a largo plazo estos accidentes terminan influyendo en la</w:t>
      </w:r>
      <w:r w:rsidR="6F246A38" w:rsidRPr="589A935F">
        <w:rPr>
          <w:lang w:val="es-ES"/>
        </w:rPr>
        <w:t xml:space="preserve"> </w:t>
      </w:r>
      <w:r w:rsidR="6D3C5E1A" w:rsidRPr="589A935F">
        <w:rPr>
          <w:lang w:val="es-ES"/>
        </w:rPr>
        <w:t>v</w:t>
      </w:r>
      <w:r w:rsidR="1E9E61DF" w:rsidRPr="589A935F">
        <w:rPr>
          <w:lang w:val="es-ES"/>
        </w:rPr>
        <w:t xml:space="preserve">ía ¿De </w:t>
      </w:r>
      <w:r w:rsidR="4A6D4334" w:rsidRPr="589A935F">
        <w:rPr>
          <w:lang w:val="es-ES"/>
        </w:rPr>
        <w:t>qué</w:t>
      </w:r>
      <w:r w:rsidR="1E9E61DF" w:rsidRPr="589A935F">
        <w:rPr>
          <w:lang w:val="es-ES"/>
        </w:rPr>
        <w:t xml:space="preserve"> manera influye?</w:t>
      </w:r>
      <w:r w:rsidRPr="589A935F">
        <w:rPr>
          <w:lang w:val="es-ES"/>
        </w:rPr>
        <w:t xml:space="preserve"> </w:t>
      </w:r>
      <w:r w:rsidR="4EEE7F1B" w:rsidRPr="589A935F">
        <w:rPr>
          <w:lang w:val="es-ES"/>
        </w:rPr>
        <w:t>Influye de manera negativa en el sentido de que mientras esto ocurre se representan en retrasos de tiempo en las otras personas que manejan</w:t>
      </w:r>
      <w:r w:rsidR="32567EAF" w:rsidRPr="589A935F">
        <w:rPr>
          <w:lang w:val="es-ES"/>
        </w:rPr>
        <w:t xml:space="preserve"> vehículos, también influye en que esto funciona como un factor distractor para los conductores puesto que en ocasiones llama la atención de las personas el saber que pasa a un </w:t>
      </w:r>
      <w:r w:rsidR="6F119EF6" w:rsidRPr="589A935F">
        <w:rPr>
          <w:lang w:val="es-ES"/>
        </w:rPr>
        <w:t>vehículo</w:t>
      </w:r>
      <w:r w:rsidR="32567EAF" w:rsidRPr="589A935F">
        <w:rPr>
          <w:lang w:val="es-ES"/>
        </w:rPr>
        <w:t xml:space="preserve"> varado </w:t>
      </w:r>
      <w:r w:rsidR="78A3A139" w:rsidRPr="589A935F">
        <w:rPr>
          <w:lang w:val="es-ES"/>
        </w:rPr>
        <w:t>prestándose</w:t>
      </w:r>
      <w:r w:rsidR="32567EAF" w:rsidRPr="589A935F">
        <w:rPr>
          <w:lang w:val="es-ES"/>
        </w:rPr>
        <w:t xml:space="preserve"> para que el conductor pierda </w:t>
      </w:r>
      <w:r w:rsidR="01134769" w:rsidRPr="589A935F">
        <w:rPr>
          <w:lang w:val="es-ES"/>
        </w:rPr>
        <w:t xml:space="preserve">cuidado en donde viene manejando y pudiendo </w:t>
      </w:r>
      <w:r w:rsidR="153A8CFB" w:rsidRPr="589A935F">
        <w:rPr>
          <w:lang w:val="es-ES"/>
        </w:rPr>
        <w:t>provocar</w:t>
      </w:r>
      <w:r w:rsidR="01134769" w:rsidRPr="589A935F">
        <w:rPr>
          <w:lang w:val="es-ES"/>
        </w:rPr>
        <w:t xml:space="preserve"> un incidente</w:t>
      </w:r>
      <w:r w:rsidR="4539BF50" w:rsidRPr="589A935F">
        <w:rPr>
          <w:lang w:val="es-ES"/>
        </w:rPr>
        <w:t>.</w:t>
      </w:r>
      <w:r w:rsidR="01134769" w:rsidRPr="589A935F">
        <w:rPr>
          <w:lang w:val="es-ES"/>
        </w:rPr>
        <w:t xml:space="preserve"> </w:t>
      </w:r>
      <w:r w:rsidR="68F8D1FD" w:rsidRPr="589A935F">
        <w:rPr>
          <w:lang w:val="es-ES"/>
        </w:rPr>
        <w:t>Teniendo así un gran factor de riesgo hacia las personas, no solo siendo conductores, sino también que puede llegar a influir o</w:t>
      </w:r>
      <w:r w:rsidR="62F76710" w:rsidRPr="589A935F">
        <w:rPr>
          <w:lang w:val="es-ES"/>
        </w:rPr>
        <w:t xml:space="preserve"> </w:t>
      </w:r>
      <w:r w:rsidR="68F8D1FD" w:rsidRPr="589A935F">
        <w:rPr>
          <w:lang w:val="es-ES"/>
        </w:rPr>
        <w:t>conllevar personas siendo peatonas que infortunadamente se encontraban en ese camino</w:t>
      </w:r>
      <w:r w:rsidR="7AE30577" w:rsidRPr="589A935F">
        <w:rPr>
          <w:lang w:val="es-ES"/>
        </w:rPr>
        <w:t>.</w:t>
      </w:r>
    </w:p>
    <w:p w14:paraId="44A0A87A" w14:textId="77777777" w:rsidR="002E13F1" w:rsidRDefault="002E13F1" w:rsidP="27B0E4C6">
      <w:pPr>
        <w:spacing w:after="160" w:line="259" w:lineRule="auto"/>
        <w:ind w:left="2832"/>
        <w:contextualSpacing/>
        <w:jc w:val="both"/>
        <w:rPr>
          <w:rFonts w:ascii="Calibri" w:eastAsia="Calibri" w:hAnsi="Calibri" w:cs="Times New Roman"/>
          <w:lang w:val="es-ES"/>
        </w:rPr>
      </w:pPr>
    </w:p>
    <w:p w14:paraId="4419E11D" w14:textId="77777777" w:rsidR="00941820" w:rsidRDefault="3639AA50" w:rsidP="27B0E4C6">
      <w:pPr>
        <w:spacing w:after="160" w:line="259" w:lineRule="auto"/>
        <w:ind w:left="1416"/>
        <w:contextualSpacing/>
        <w:jc w:val="both"/>
        <w:rPr>
          <w:rFonts w:ascii="Calibri" w:eastAsia="Calibri" w:hAnsi="Calibri" w:cs="Times New Roman"/>
          <w:lang w:val="es-ES"/>
        </w:rPr>
      </w:pPr>
      <w:r w:rsidRPr="589A935F">
        <w:rPr>
          <w:lang w:val="es-ES"/>
        </w:rPr>
        <w:t xml:space="preserve">Anteriormente dicho, </w:t>
      </w:r>
      <w:r w:rsidR="57576EBF" w:rsidRPr="589A935F">
        <w:rPr>
          <w:lang w:val="es-ES"/>
        </w:rPr>
        <w:t>uno de los actores principales de estos accidentes puede</w:t>
      </w:r>
      <w:r w:rsidR="0DE9C8F9" w:rsidRPr="589A935F">
        <w:rPr>
          <w:lang w:val="es-ES"/>
        </w:rPr>
        <w:t xml:space="preserve"> ser el desgaste de las partes mecánicas de los vehículos.</w:t>
      </w:r>
      <w:r w:rsidR="051D0172" w:rsidRPr="589A935F">
        <w:rPr>
          <w:lang w:val="es-ES"/>
        </w:rPr>
        <w:t xml:space="preserve"> En primera instancia para asegurar una buena durabilidad de partes del vehículo y el rendimiento de este</w:t>
      </w:r>
      <w:r w:rsidR="17FEA47E" w:rsidRPr="589A935F">
        <w:rPr>
          <w:lang w:val="es-ES"/>
        </w:rPr>
        <w:t xml:space="preserve"> mismo</w:t>
      </w:r>
      <w:r w:rsidR="051D0172" w:rsidRPr="589A935F">
        <w:rPr>
          <w:lang w:val="es-ES"/>
        </w:rPr>
        <w:t xml:space="preserve"> en</w:t>
      </w:r>
      <w:r w:rsidR="17FEA47E" w:rsidRPr="589A935F">
        <w:rPr>
          <w:lang w:val="es-ES"/>
        </w:rPr>
        <w:t xml:space="preserve"> la</w:t>
      </w:r>
      <w:r w:rsidR="051D0172" w:rsidRPr="589A935F">
        <w:rPr>
          <w:lang w:val="es-ES"/>
        </w:rPr>
        <w:t xml:space="preserve"> carretera se deben llevar a cabo mantenimientos </w:t>
      </w:r>
      <w:r w:rsidR="15A28430" w:rsidRPr="589A935F">
        <w:rPr>
          <w:lang w:val="es-ES"/>
        </w:rPr>
        <w:t xml:space="preserve">preventivos </w:t>
      </w:r>
      <w:r w:rsidR="6F0ED530" w:rsidRPr="589A935F">
        <w:rPr>
          <w:lang w:val="es-ES"/>
        </w:rPr>
        <w:t>como podrían ser cambios de aceite, cambios de líquidos de frenos, cambio de pastillas de frenos, entre otros</w:t>
      </w:r>
      <w:r w:rsidR="72E792C2" w:rsidRPr="589A935F">
        <w:rPr>
          <w:lang w:val="es-ES"/>
        </w:rPr>
        <w:t xml:space="preserve">. </w:t>
      </w:r>
      <w:r w:rsidR="15E601B6" w:rsidRPr="589A935F">
        <w:rPr>
          <w:lang w:val="es-ES"/>
        </w:rPr>
        <w:t>Pero</w:t>
      </w:r>
      <w:r w:rsidR="72E792C2" w:rsidRPr="589A935F">
        <w:rPr>
          <w:lang w:val="es-ES"/>
        </w:rPr>
        <w:t xml:space="preserve"> ¿Qué es el </w:t>
      </w:r>
      <w:r w:rsidR="15E601B6" w:rsidRPr="589A935F">
        <w:rPr>
          <w:lang w:val="es-ES"/>
        </w:rPr>
        <w:t xml:space="preserve">mantenimiento preventivo? </w:t>
      </w:r>
      <w:r w:rsidR="32E706BA" w:rsidRPr="589A935F">
        <w:rPr>
          <w:lang w:val="es-ES"/>
        </w:rPr>
        <w:t xml:space="preserve">Esto significa el mantenimiento que se hace manera regular y de rutina que ayuda a que el vehículo en cuestión tenga una vida longeva, evitando tiempos de inactividad </w:t>
      </w:r>
      <w:r w:rsidR="48E0A322" w:rsidRPr="589A935F">
        <w:rPr>
          <w:lang w:val="es-ES"/>
        </w:rPr>
        <w:t xml:space="preserve">y gastos por fallas imprevistas del mismo. </w:t>
      </w:r>
      <w:r w:rsidR="15E601B6" w:rsidRPr="589A935F">
        <w:rPr>
          <w:lang w:val="es-ES"/>
        </w:rPr>
        <w:t xml:space="preserve"> </w:t>
      </w:r>
    </w:p>
    <w:p w14:paraId="7D283AA5" w14:textId="77777777" w:rsidR="0056372B" w:rsidRDefault="65C53BD9" w:rsidP="27B0E4C6">
      <w:pPr>
        <w:spacing w:after="160" w:line="259" w:lineRule="auto"/>
        <w:ind w:left="708" w:firstLine="708"/>
        <w:contextualSpacing/>
        <w:jc w:val="both"/>
        <w:rPr>
          <w:rFonts w:ascii="Calibri" w:eastAsia="Calibri" w:hAnsi="Calibri" w:cs="Times New Roman"/>
          <w:lang w:val="es-ES"/>
        </w:rPr>
      </w:pPr>
      <w:r w:rsidRPr="589A935F">
        <w:rPr>
          <w:lang w:val="es-ES"/>
        </w:rPr>
        <w:t xml:space="preserve">¿Qué importancia tiene un mantenimiento preventivo? </w:t>
      </w:r>
    </w:p>
    <w:p w14:paraId="1857A17A" w14:textId="77777777" w:rsidR="0056372B" w:rsidRDefault="65C53BD9" w:rsidP="00522EDA">
      <w:pPr>
        <w:numPr>
          <w:ilvl w:val="0"/>
          <w:numId w:val="9"/>
        </w:numPr>
        <w:spacing w:after="160" w:line="259" w:lineRule="auto"/>
        <w:contextualSpacing/>
        <w:jc w:val="both"/>
        <w:rPr>
          <w:rFonts w:ascii="Calibri" w:eastAsia="Calibri" w:hAnsi="Calibri" w:cs="Times New Roman"/>
          <w:lang w:val="es-ES"/>
        </w:rPr>
      </w:pPr>
      <w:r w:rsidRPr="589A935F">
        <w:rPr>
          <w:lang w:val="es-ES"/>
        </w:rPr>
        <w:t>Pueden prevenir reparaciones costosas, esto debido a que puede haber una negligencia</w:t>
      </w:r>
      <w:r w:rsidR="6B47992B" w:rsidRPr="589A935F">
        <w:rPr>
          <w:lang w:val="es-ES"/>
        </w:rPr>
        <w:t xml:space="preserve"> del propietario. En muchos casos, estas reparaciones </w:t>
      </w:r>
      <w:r w:rsidR="7DD72ABD" w:rsidRPr="589A935F">
        <w:rPr>
          <w:lang w:val="es-ES"/>
        </w:rPr>
        <w:t xml:space="preserve">se pueden evitar </w:t>
      </w:r>
      <w:r w:rsidR="53CB21FE" w:rsidRPr="589A935F">
        <w:rPr>
          <w:lang w:val="es-ES"/>
        </w:rPr>
        <w:t>teniendo mantenimientos preventivos</w:t>
      </w:r>
      <w:r w:rsidR="7F5E08C3" w:rsidRPr="589A935F">
        <w:rPr>
          <w:lang w:val="es-ES"/>
        </w:rPr>
        <w:t>.</w:t>
      </w:r>
    </w:p>
    <w:p w14:paraId="49907284" w14:textId="77777777" w:rsidR="00596C07" w:rsidRDefault="53CB21FE" w:rsidP="00522EDA">
      <w:pPr>
        <w:numPr>
          <w:ilvl w:val="0"/>
          <w:numId w:val="9"/>
        </w:numPr>
        <w:spacing w:after="160" w:line="259" w:lineRule="auto"/>
        <w:contextualSpacing/>
        <w:jc w:val="both"/>
        <w:rPr>
          <w:rFonts w:ascii="Calibri" w:eastAsia="Calibri" w:hAnsi="Calibri" w:cs="Times New Roman"/>
          <w:lang w:val="es-ES"/>
        </w:rPr>
      </w:pPr>
      <w:r w:rsidRPr="589A935F">
        <w:rPr>
          <w:lang w:val="es-ES"/>
        </w:rPr>
        <w:t xml:space="preserve">Puede evitar que se quede varado en </w:t>
      </w:r>
      <w:r w:rsidR="7EB6DA21" w:rsidRPr="589A935F">
        <w:rPr>
          <w:lang w:val="es-ES"/>
        </w:rPr>
        <w:t xml:space="preserve">carretera, </w:t>
      </w:r>
      <w:r w:rsidR="432BE56A" w:rsidRPr="589A935F">
        <w:rPr>
          <w:lang w:val="es-ES"/>
        </w:rPr>
        <w:t xml:space="preserve">un vehículo que no haya recibido un mantenimiento preventivo en el tiempo que es debido es un vehículo incierto, produciendo consigo mismo el causar el vararse del conductor en la carretera </w:t>
      </w:r>
      <w:r w:rsidR="05D41F85" w:rsidRPr="589A935F">
        <w:rPr>
          <w:lang w:val="es-ES"/>
        </w:rPr>
        <w:t>debido a problemas con motor o una llanta pinchada</w:t>
      </w:r>
      <w:r w:rsidR="7F5E08C3" w:rsidRPr="589A935F">
        <w:rPr>
          <w:lang w:val="es-ES"/>
        </w:rPr>
        <w:t>.</w:t>
      </w:r>
    </w:p>
    <w:p w14:paraId="5607C20B" w14:textId="0CB579FC" w:rsidR="00084B0E" w:rsidRPr="00084B0E" w:rsidRDefault="5B5DA3DF" w:rsidP="00084B0E">
      <w:pPr>
        <w:numPr>
          <w:ilvl w:val="0"/>
          <w:numId w:val="9"/>
        </w:numPr>
        <w:spacing w:after="160" w:line="259" w:lineRule="auto"/>
        <w:contextualSpacing/>
        <w:jc w:val="both"/>
        <w:rPr>
          <w:rFonts w:ascii="Calibri" w:eastAsia="Calibri" w:hAnsi="Calibri" w:cs="Times New Roman"/>
          <w:lang w:val="es-ES"/>
        </w:rPr>
      </w:pPr>
      <w:r w:rsidRPr="589A935F">
        <w:rPr>
          <w:lang w:val="es-ES"/>
        </w:rPr>
        <w:lastRenderedPageBreak/>
        <w:t>Disminuye la probabilidad de accidentes, anteriormente mencionado, un vehículo sin mantenimiento preventivo es un vehículo incierto de manejar</w:t>
      </w:r>
      <w:r w:rsidR="3D0A8EFD" w:rsidRPr="589A935F">
        <w:rPr>
          <w:lang w:val="es-ES"/>
        </w:rPr>
        <w:t xml:space="preserve"> aumentando a grandes medidas las variables de riesgo </w:t>
      </w:r>
      <w:r w:rsidR="7F5E08C3" w:rsidRPr="589A935F">
        <w:rPr>
          <w:lang w:val="es-ES"/>
        </w:rPr>
        <w:t xml:space="preserve">para el conductor, pudiendo ocasionar fallas que desencadenen en un accidente de bajo o gran </w:t>
      </w:r>
      <w:r w:rsidR="00459553" w:rsidRPr="27B0E4C6">
        <w:rPr>
          <w:lang w:val="es-ES"/>
        </w:rPr>
        <w:t>de</w:t>
      </w:r>
      <w:r w:rsidR="004C3289" w:rsidRPr="27B0E4C6">
        <w:rPr>
          <w:lang w:val="es-ES"/>
        </w:rPr>
        <w:t>s</w:t>
      </w:r>
      <w:r w:rsidR="7F5E08C3" w:rsidRPr="27B0E4C6">
        <w:rPr>
          <w:lang w:val="es-ES"/>
        </w:rPr>
        <w:t>nivel</w:t>
      </w:r>
      <w:r w:rsidR="7F5E08C3" w:rsidRPr="589A935F">
        <w:rPr>
          <w:lang w:val="es-ES"/>
        </w:rPr>
        <w:t>.</w:t>
      </w:r>
    </w:p>
    <w:p w14:paraId="23FCA66D" w14:textId="57BE72A9" w:rsidR="27B0E4C6" w:rsidRDefault="27B0E4C6" w:rsidP="27B0E4C6">
      <w:pPr>
        <w:numPr>
          <w:ilvl w:val="0"/>
          <w:numId w:val="9"/>
        </w:numPr>
        <w:spacing w:after="160" w:line="259" w:lineRule="auto"/>
        <w:contextualSpacing/>
        <w:jc w:val="both"/>
        <w:rPr>
          <w:rFonts w:ascii="Calibri" w:eastAsia="Calibri" w:hAnsi="Calibri" w:cs="Times New Roman"/>
          <w:lang w:val="es-ES"/>
        </w:rPr>
      </w:pPr>
    </w:p>
    <w:p w14:paraId="16EEEB3A" w14:textId="7017A452" w:rsidR="00C843A5" w:rsidRPr="00084B0E" w:rsidRDefault="00C843A5" w:rsidP="27B0E4C6">
      <w:pPr>
        <w:spacing w:after="160" w:line="259" w:lineRule="auto"/>
        <w:ind w:left="1416"/>
        <w:contextualSpacing/>
        <w:jc w:val="both"/>
        <w:rPr>
          <w:rFonts w:ascii="Calibri" w:eastAsia="Calibri" w:hAnsi="Calibri" w:cs="Times New Roman"/>
          <w:lang w:val="es-ES"/>
        </w:rPr>
      </w:pPr>
      <w:r w:rsidRPr="00084B0E">
        <w:rPr>
          <w:lang w:val="es-ES"/>
        </w:rPr>
        <w:t xml:space="preserve">También aumentan las posibilidades de alguna falla cuando se sobrepasa la carga que </w:t>
      </w:r>
      <w:r w:rsidR="00C304DD" w:rsidRPr="00084B0E">
        <w:rPr>
          <w:lang w:val="es-ES"/>
        </w:rPr>
        <w:t xml:space="preserve">alcanza el vehículo, esto porque el centro de gravedad se eleva conllevando así un sobre esfuerzo en el vehículo y en su proceso con los </w:t>
      </w:r>
      <w:r w:rsidR="00044641" w:rsidRPr="00084B0E">
        <w:rPr>
          <w:lang w:val="es-ES"/>
        </w:rPr>
        <w:t xml:space="preserve">neumáticos, volviéndolo más difícil de maniobrar </w:t>
      </w:r>
      <w:r w:rsidR="00044641" w:rsidRPr="00084B0E">
        <w:rPr>
          <w:rFonts w:ascii="Arial" w:hAnsi="Arial" w:cs="Arial"/>
          <w:lang w:val="es-ES"/>
        </w:rPr>
        <w:t>[</w:t>
      </w:r>
      <w:r w:rsidR="00772A36" w:rsidRPr="00084B0E">
        <w:rPr>
          <w:rFonts w:ascii="Arial" w:hAnsi="Arial" w:cs="Arial"/>
          <w:lang w:val="es-ES"/>
        </w:rPr>
        <w:t>4</w:t>
      </w:r>
      <w:r w:rsidR="00044641" w:rsidRPr="00084B0E">
        <w:rPr>
          <w:rFonts w:ascii="Arial" w:hAnsi="Arial" w:cs="Arial"/>
          <w:lang w:val="es-ES"/>
        </w:rPr>
        <w:t>]</w:t>
      </w:r>
    </w:p>
    <w:p w14:paraId="22CAF124" w14:textId="169FC3D8" w:rsidR="0032147A" w:rsidRDefault="0032147A" w:rsidP="50981990">
      <w:pPr>
        <w:spacing w:after="160" w:line="259" w:lineRule="auto"/>
        <w:ind w:left="2832"/>
        <w:contextualSpacing/>
        <w:jc w:val="both"/>
        <w:rPr>
          <w:rFonts w:ascii="Calibri" w:eastAsia="Calibri" w:hAnsi="Calibri" w:cs="Times New Roman"/>
          <w:lang w:val="es-ES"/>
        </w:rPr>
      </w:pPr>
    </w:p>
    <w:p w14:paraId="79ED70D7" w14:textId="12A28CBF" w:rsidR="00CD729C" w:rsidRDefault="1BF64EBB" w:rsidP="1AA499F3">
      <w:pPr>
        <w:spacing w:after="160" w:line="259" w:lineRule="auto"/>
        <w:ind w:left="1416"/>
        <w:contextualSpacing/>
        <w:jc w:val="both"/>
        <w:rPr>
          <w:rFonts w:ascii="Calibri" w:eastAsia="Calibri" w:hAnsi="Calibri" w:cs="Times New Roman"/>
          <w:lang w:val="es-ES"/>
        </w:rPr>
      </w:pPr>
      <w:r w:rsidRPr="589A935F">
        <w:rPr>
          <w:lang w:val="es-ES"/>
        </w:rPr>
        <w:t xml:space="preserve">En </w:t>
      </w:r>
      <w:r w:rsidR="4DDDC432" w:rsidRPr="589A935F">
        <w:rPr>
          <w:lang w:val="es-ES"/>
        </w:rPr>
        <w:t>conclusión,</w:t>
      </w:r>
      <w:r w:rsidRPr="589A935F">
        <w:rPr>
          <w:lang w:val="es-ES"/>
        </w:rPr>
        <w:t xml:space="preserve"> a esto se observa que mayormente y casi en su totalidad su influencia en la vía es negativa, pudiendo poner en </w:t>
      </w:r>
      <w:r w:rsidR="28B8E02B" w:rsidRPr="589A935F">
        <w:rPr>
          <w:lang w:val="es-ES"/>
        </w:rPr>
        <w:t>riesgo</w:t>
      </w:r>
      <w:r w:rsidRPr="589A935F">
        <w:rPr>
          <w:lang w:val="es-ES"/>
        </w:rPr>
        <w:t xml:space="preserve"> </w:t>
      </w:r>
      <w:r w:rsidR="0377A836" w:rsidRPr="589A935F">
        <w:rPr>
          <w:lang w:val="es-ES"/>
        </w:rPr>
        <w:t>a varios actores viales, ya sean peatones como conductores y afectando matrices de tiempo de las personas que no puedan presentar</w:t>
      </w:r>
      <w:r w:rsidR="4C7C3076" w:rsidRPr="589A935F">
        <w:rPr>
          <w:lang w:val="es-ES"/>
        </w:rPr>
        <w:t xml:space="preserve"> </w:t>
      </w:r>
      <w:r w:rsidR="0432D773" w:rsidRPr="589A935F">
        <w:rPr>
          <w:lang w:val="es-ES"/>
        </w:rPr>
        <w:t>atrasos</w:t>
      </w:r>
      <w:r w:rsidR="7F5E08C3" w:rsidRPr="589A935F">
        <w:rPr>
          <w:lang w:val="es-ES"/>
        </w:rPr>
        <w:t>.</w:t>
      </w:r>
    </w:p>
    <w:p w14:paraId="010DEBD1" w14:textId="16E749F8" w:rsidR="00731F10" w:rsidRPr="00ED79D4" w:rsidRDefault="00731F10" w:rsidP="50981990">
      <w:pPr>
        <w:spacing w:after="160" w:line="259" w:lineRule="auto"/>
        <w:ind w:left="720"/>
        <w:contextualSpacing/>
        <w:rPr>
          <w:rFonts w:ascii="Calibri" w:eastAsia="Calibri" w:hAnsi="Calibri" w:cs="Times New Roman"/>
          <w:b/>
          <w:bCs/>
          <w:sz w:val="24"/>
          <w:szCs w:val="24"/>
          <w:lang w:val="es-ES"/>
        </w:rPr>
      </w:pPr>
    </w:p>
    <w:p w14:paraId="71B57EFF" w14:textId="56011080" w:rsidR="00731F10" w:rsidRPr="001F1B68" w:rsidRDefault="447160BA" w:rsidP="1AA499F3">
      <w:pPr>
        <w:spacing w:after="160" w:line="259" w:lineRule="auto"/>
        <w:ind w:firstLine="708"/>
        <w:rPr>
          <w:rFonts w:ascii="Calibri" w:eastAsia="Calibri" w:hAnsi="Calibri" w:cs="Times New Roman"/>
          <w:b/>
          <w:bCs/>
          <w:sz w:val="24"/>
          <w:szCs w:val="24"/>
          <w:lang w:val="es-ES"/>
        </w:rPr>
      </w:pPr>
      <w:r w:rsidRPr="1AA499F3">
        <w:rPr>
          <w:b/>
          <w:bCs/>
          <w:sz w:val="24"/>
          <w:szCs w:val="24"/>
          <w:lang w:val="es-ES"/>
        </w:rPr>
        <w:t>4.3</w:t>
      </w:r>
      <w:r w:rsidR="378C5D17" w:rsidRPr="001F1B68">
        <w:rPr>
          <w:b/>
          <w:bCs/>
          <w:sz w:val="24"/>
          <w:szCs w:val="24"/>
          <w:lang w:val="es-ES"/>
        </w:rPr>
        <w:t xml:space="preserve"> ¿Cómo se podría reducir los incidentes viales?</w:t>
      </w:r>
    </w:p>
    <w:p w14:paraId="2F71E221" w14:textId="233418F0" w:rsidR="0038732B" w:rsidRDefault="001271FB" w:rsidP="1AA499F3">
      <w:pPr>
        <w:spacing w:after="160" w:line="259" w:lineRule="auto"/>
        <w:ind w:left="1416"/>
        <w:contextualSpacing/>
        <w:rPr>
          <w:rFonts w:ascii="Calibri" w:eastAsia="Calibri" w:hAnsi="Calibri" w:cs="Times New Roman"/>
          <w:bCs/>
          <w:lang w:val="es-ES"/>
        </w:rPr>
      </w:pPr>
      <w:r w:rsidRPr="00F46011">
        <w:rPr>
          <w:rFonts w:ascii="Calibri" w:eastAsia="Calibri" w:hAnsi="Calibri" w:cs="Times New Roman"/>
          <w:bCs/>
          <w:lang w:val="es-ES"/>
        </w:rPr>
        <w:t>Diversos estudios enfocan estos riesgos de incidentes al desconocimiento y a la nula o poca actualización de la educación vial en conductores y peatone</w:t>
      </w:r>
      <w:r w:rsidR="00170B08">
        <w:rPr>
          <w:rFonts w:ascii="Calibri" w:eastAsia="Calibri" w:hAnsi="Calibri" w:cs="Times New Roman"/>
          <w:bCs/>
          <w:lang w:val="es-ES"/>
        </w:rPr>
        <w:t xml:space="preserve">s. </w:t>
      </w:r>
    </w:p>
    <w:p w14:paraId="0697D5CE" w14:textId="169FC3D8" w:rsidR="0032147A" w:rsidRDefault="0032147A" w:rsidP="1AA499F3">
      <w:pPr>
        <w:spacing w:after="160" w:line="259" w:lineRule="auto"/>
        <w:ind w:left="2124"/>
        <w:contextualSpacing/>
        <w:rPr>
          <w:rFonts w:ascii="Calibri" w:eastAsia="Calibri" w:hAnsi="Calibri" w:cs="Times New Roman"/>
          <w:bCs/>
          <w:lang w:val="es-ES"/>
        </w:rPr>
      </w:pPr>
    </w:p>
    <w:p w14:paraId="5C3D6A1D" w14:textId="79D82C25" w:rsidR="00F2201A" w:rsidRDefault="00836292" w:rsidP="1AA499F3">
      <w:pPr>
        <w:spacing w:after="160" w:line="259" w:lineRule="auto"/>
        <w:ind w:left="1416"/>
        <w:contextualSpacing/>
        <w:jc w:val="both"/>
        <w:rPr>
          <w:rFonts w:ascii="Calibri" w:eastAsia="Calibri" w:hAnsi="Calibri" w:cs="Times New Roman"/>
          <w:bCs/>
          <w:lang w:val="es-ES"/>
        </w:rPr>
      </w:pPr>
      <w:r>
        <w:rPr>
          <w:rFonts w:ascii="Calibri" w:eastAsia="Calibri" w:hAnsi="Calibri" w:cs="Times New Roman"/>
          <w:bCs/>
          <w:lang w:val="es-ES"/>
        </w:rPr>
        <w:t xml:space="preserve">Para </w:t>
      </w:r>
      <w:r w:rsidR="0032147A">
        <w:rPr>
          <w:rFonts w:ascii="Calibri" w:eastAsia="Calibri" w:hAnsi="Calibri" w:cs="Times New Roman"/>
          <w:bCs/>
          <w:lang w:val="es-ES"/>
        </w:rPr>
        <w:t xml:space="preserve">un adecuado </w:t>
      </w:r>
      <w:r>
        <w:rPr>
          <w:rFonts w:ascii="Calibri" w:eastAsia="Calibri" w:hAnsi="Calibri" w:cs="Times New Roman"/>
          <w:bCs/>
          <w:lang w:val="es-ES"/>
        </w:rPr>
        <w:t xml:space="preserve">funcionamiento </w:t>
      </w:r>
      <w:r w:rsidR="0032147A">
        <w:rPr>
          <w:rFonts w:ascii="Calibri" w:eastAsia="Calibri" w:hAnsi="Calibri" w:cs="Times New Roman"/>
          <w:bCs/>
          <w:lang w:val="es-ES"/>
        </w:rPr>
        <w:t>del sistema vial</w:t>
      </w:r>
      <w:r w:rsidR="00992D48">
        <w:rPr>
          <w:rFonts w:ascii="Calibri" w:eastAsia="Calibri" w:hAnsi="Calibri" w:cs="Times New Roman"/>
          <w:bCs/>
          <w:lang w:val="es-ES"/>
        </w:rPr>
        <w:t>, se considera parte fundamental que todo esté de manera coordinada, esto porque todas las personas que se encuentren con un volante tienen una participación directa</w:t>
      </w:r>
      <w:r w:rsidR="00F2201A">
        <w:rPr>
          <w:rFonts w:ascii="Calibri" w:eastAsia="Calibri" w:hAnsi="Calibri" w:cs="Times New Roman"/>
          <w:bCs/>
          <w:lang w:val="es-ES"/>
        </w:rPr>
        <w:t xml:space="preserve"> a los acontecimientos en carretera. La seguridad vial es un tema importante, más en países donde el crecimiento y la expansión de ciudades se encuentra en constante acelere, generando consigo mayor tráfico de </w:t>
      </w:r>
      <w:r w:rsidR="000369F8">
        <w:rPr>
          <w:rFonts w:ascii="Calibri" w:eastAsia="Calibri" w:hAnsi="Calibri" w:cs="Times New Roman"/>
          <w:bCs/>
          <w:lang w:val="es-ES"/>
        </w:rPr>
        <w:t xml:space="preserve">vehículos; las normas de </w:t>
      </w:r>
      <w:r w:rsidR="1A388383" w:rsidRPr="61B4E288">
        <w:rPr>
          <w:rFonts w:ascii="Calibri" w:eastAsia="Calibri" w:hAnsi="Calibri" w:cs="Times New Roman"/>
          <w:lang w:val="es-ES"/>
        </w:rPr>
        <w:t>tránsito</w:t>
      </w:r>
      <w:r w:rsidR="000369F8">
        <w:rPr>
          <w:rFonts w:ascii="Calibri" w:eastAsia="Calibri" w:hAnsi="Calibri" w:cs="Times New Roman"/>
          <w:bCs/>
          <w:lang w:val="es-ES"/>
        </w:rPr>
        <w:t xml:space="preserve"> apoyan al </w:t>
      </w:r>
      <w:r w:rsidR="00AE5936">
        <w:rPr>
          <w:rFonts w:ascii="Calibri" w:eastAsia="Calibri" w:hAnsi="Calibri" w:cs="Times New Roman"/>
          <w:bCs/>
          <w:lang w:val="es-ES"/>
        </w:rPr>
        <w:t>propósito</w:t>
      </w:r>
      <w:r w:rsidR="000369F8">
        <w:rPr>
          <w:rFonts w:ascii="Calibri" w:eastAsia="Calibri" w:hAnsi="Calibri" w:cs="Times New Roman"/>
          <w:bCs/>
          <w:lang w:val="es-ES"/>
        </w:rPr>
        <w:t xml:space="preserve"> de seguridad </w:t>
      </w:r>
      <w:r w:rsidR="00700878">
        <w:rPr>
          <w:rFonts w:ascii="Calibri" w:eastAsia="Calibri" w:hAnsi="Calibri" w:cs="Times New Roman"/>
          <w:bCs/>
          <w:lang w:val="es-ES"/>
        </w:rPr>
        <w:t>vial [</w:t>
      </w:r>
      <w:r w:rsidR="00F2201A">
        <w:rPr>
          <w:rFonts w:ascii="Calibri" w:eastAsia="Calibri" w:hAnsi="Calibri" w:cs="Times New Roman"/>
          <w:bCs/>
          <w:lang w:val="es-ES"/>
        </w:rPr>
        <w:t>10]</w:t>
      </w:r>
      <w:r w:rsidR="00700878">
        <w:rPr>
          <w:rFonts w:ascii="Calibri" w:eastAsia="Calibri" w:hAnsi="Calibri" w:cs="Times New Roman"/>
          <w:bCs/>
          <w:lang w:val="es-ES"/>
        </w:rPr>
        <w:t>.</w:t>
      </w:r>
    </w:p>
    <w:p w14:paraId="39E01B5B" w14:textId="2E8CBA14" w:rsidR="009A595A" w:rsidRDefault="009A595A" w:rsidP="1AA499F3">
      <w:pPr>
        <w:spacing w:after="160" w:line="259" w:lineRule="auto"/>
        <w:ind w:left="2124"/>
        <w:contextualSpacing/>
        <w:rPr>
          <w:rFonts w:ascii="Calibri" w:eastAsia="Calibri" w:hAnsi="Calibri" w:cs="Times New Roman"/>
          <w:bCs/>
          <w:lang w:val="es-ES"/>
        </w:rPr>
      </w:pPr>
    </w:p>
    <w:p w14:paraId="30B28B1D" w14:textId="476B45D5" w:rsidR="00D767BC" w:rsidRPr="008650D2" w:rsidRDefault="00C10831" w:rsidP="1AA499F3">
      <w:pPr>
        <w:spacing w:after="160" w:line="259" w:lineRule="auto"/>
        <w:ind w:left="1416"/>
        <w:contextualSpacing/>
        <w:jc w:val="both"/>
        <w:rPr>
          <w:lang w:val="es-ES"/>
        </w:rPr>
      </w:pPr>
      <w:r w:rsidRPr="008650D2">
        <w:rPr>
          <w:lang w:val="es-ES"/>
        </w:rPr>
        <w:t>Para la seguridad vial se encuentran present</w:t>
      </w:r>
      <w:r w:rsidR="00A225C8" w:rsidRPr="008650D2">
        <w:rPr>
          <w:lang w:val="es-ES"/>
        </w:rPr>
        <w:t xml:space="preserve">e un plan de la organización mundial de la salud. </w:t>
      </w:r>
      <w:r w:rsidR="00037628" w:rsidRPr="008650D2">
        <w:rPr>
          <w:lang w:val="es-ES"/>
        </w:rPr>
        <w:t>Esta organización emitió un plan mundial</w:t>
      </w:r>
      <w:r w:rsidR="004F4FC1" w:rsidRPr="008650D2">
        <w:rPr>
          <w:lang w:val="es-ES"/>
        </w:rPr>
        <w:t xml:space="preserve"> en el 2011</w:t>
      </w:r>
      <w:r w:rsidR="00037628" w:rsidRPr="008650D2">
        <w:rPr>
          <w:lang w:val="es-ES"/>
        </w:rPr>
        <w:t xml:space="preserve"> para</w:t>
      </w:r>
      <w:r w:rsidR="004F4FC1" w:rsidRPr="008650D2">
        <w:rPr>
          <w:lang w:val="es-ES"/>
        </w:rPr>
        <w:t xml:space="preserve"> implementar y mejorar la seguridad vial</w:t>
      </w:r>
      <w:r w:rsidR="00D767BC" w:rsidRPr="008650D2">
        <w:rPr>
          <w:lang w:val="es-ES"/>
        </w:rPr>
        <w:t xml:space="preserve">. </w:t>
      </w:r>
    </w:p>
    <w:p w14:paraId="6E1D24B6" w14:textId="54A0C530" w:rsidR="00731F10" w:rsidRPr="00ED79D4" w:rsidRDefault="00731F10" w:rsidP="50981990">
      <w:pPr>
        <w:spacing w:after="160" w:line="259" w:lineRule="auto"/>
        <w:ind w:left="1416"/>
        <w:contextualSpacing/>
        <w:rPr>
          <w:lang w:val="es-ES"/>
        </w:rPr>
      </w:pPr>
    </w:p>
    <w:p w14:paraId="5687DF6F" w14:textId="20DE4E23" w:rsidR="00C127B7" w:rsidRPr="008650D2" w:rsidRDefault="00D767BC" w:rsidP="1AA499F3">
      <w:pPr>
        <w:spacing w:after="160" w:line="259" w:lineRule="auto"/>
        <w:ind w:left="708" w:firstLine="708"/>
        <w:contextualSpacing/>
        <w:rPr>
          <w:lang w:val="es-ES"/>
        </w:rPr>
      </w:pPr>
      <w:r w:rsidRPr="008650D2">
        <w:rPr>
          <w:lang w:val="es-ES"/>
        </w:rPr>
        <w:t>El plan tiene una base de 5 pilar</w:t>
      </w:r>
      <w:r w:rsidR="004D078D" w:rsidRPr="008650D2">
        <w:rPr>
          <w:lang w:val="es-ES"/>
        </w:rPr>
        <w:t>es claves.</w:t>
      </w:r>
      <w:r w:rsidR="004A34DB" w:rsidRPr="008650D2">
        <w:rPr>
          <w:lang w:val="es-ES"/>
        </w:rPr>
        <w:t xml:space="preserve"> </w:t>
      </w:r>
      <w:r w:rsidR="002941A5" w:rsidRPr="008650D2">
        <w:rPr>
          <w:lang w:val="es-ES"/>
        </w:rPr>
        <w:t>[6]</w:t>
      </w:r>
    </w:p>
    <w:p w14:paraId="6BFEF74D" w14:textId="0AF52EBF" w:rsidR="002C679B" w:rsidRPr="00F91093" w:rsidRDefault="004D078D" w:rsidP="00522EDA">
      <w:pPr>
        <w:pStyle w:val="Prrafodelista"/>
        <w:numPr>
          <w:ilvl w:val="0"/>
          <w:numId w:val="2"/>
        </w:numPr>
        <w:spacing w:after="160" w:line="259" w:lineRule="auto"/>
        <w:jc w:val="both"/>
        <w:rPr>
          <w:lang w:val="es-ES"/>
        </w:rPr>
      </w:pPr>
      <w:r w:rsidRPr="00F91093">
        <w:rPr>
          <w:lang w:val="es-ES"/>
        </w:rPr>
        <w:t xml:space="preserve">Pilar 1. </w:t>
      </w:r>
      <w:r w:rsidR="002B3542" w:rsidRPr="00F91093">
        <w:rPr>
          <w:lang w:val="es-ES"/>
        </w:rPr>
        <w:t>Gestión de seguridad vial</w:t>
      </w:r>
      <w:r w:rsidR="004A34DB" w:rsidRPr="00F91093">
        <w:rPr>
          <w:lang w:val="es-ES"/>
        </w:rPr>
        <w:t>: “Alentar la creación de alianzas multisectoriales y la designación de organismos coordinadores que tengan capacidad para elaborar estrategias, planes y metas nacionales en materia de seguridad vial y para dirigir su ejecución, basándose en la recopilación de datos y la investigación probatoria para evaluar el diseño de contramedidas y vigilar la aplicación y la eficacia.”</w:t>
      </w:r>
    </w:p>
    <w:p w14:paraId="6375EDCF" w14:textId="77777777" w:rsidR="002C679B" w:rsidRPr="008650D2" w:rsidRDefault="002C679B" w:rsidP="50981990">
      <w:pPr>
        <w:pStyle w:val="Prrafodelista"/>
        <w:spacing w:after="160" w:line="259" w:lineRule="auto"/>
        <w:ind w:left="1416"/>
        <w:jc w:val="both"/>
        <w:rPr>
          <w:lang w:val="es-ES"/>
        </w:rPr>
      </w:pPr>
    </w:p>
    <w:p w14:paraId="6707E3BC" w14:textId="34EA9845" w:rsidR="00BB694C" w:rsidRPr="00F91093" w:rsidRDefault="00BB694C" w:rsidP="00522EDA">
      <w:pPr>
        <w:pStyle w:val="Prrafodelista"/>
        <w:numPr>
          <w:ilvl w:val="0"/>
          <w:numId w:val="2"/>
        </w:numPr>
        <w:spacing w:after="160" w:line="259" w:lineRule="auto"/>
        <w:jc w:val="both"/>
        <w:rPr>
          <w:lang w:val="es-ES"/>
        </w:rPr>
      </w:pPr>
      <w:r w:rsidRPr="00F91093">
        <w:rPr>
          <w:lang w:val="es-ES"/>
        </w:rPr>
        <w:t>Pilar 2.</w:t>
      </w:r>
      <w:r w:rsidR="008650D2" w:rsidRPr="00F91093">
        <w:rPr>
          <w:lang w:val="es-ES"/>
        </w:rPr>
        <w:t xml:space="preserve"> Vías de </w:t>
      </w:r>
      <w:r w:rsidR="0A3628BA" w:rsidRPr="00F91093">
        <w:rPr>
          <w:lang w:val="es-ES"/>
        </w:rPr>
        <w:t>tránsito</w:t>
      </w:r>
      <w:r w:rsidR="008650D2" w:rsidRPr="00F91093">
        <w:rPr>
          <w:lang w:val="es-ES"/>
        </w:rPr>
        <w:t xml:space="preserve"> y movilidad más segura: “</w:t>
      </w:r>
      <w:r w:rsidR="002C679B" w:rsidRPr="00F91093">
        <w:rPr>
          <w:lang w:val="es-ES"/>
        </w:rPr>
        <w:t xml:space="preserve">Aumentar la seguridad intrínseca y la calidad de protección de las redes de carreteras en beneficio de todos los usuarios de las vías de tránsito, especialmente de los más vulnerables (por ejemplo, los peatones, los ciclistas y los motociclistas). Ello se logrará mediante la aplicación de evaluaciones de la infraestructura viaria y el mejoramiento de la </w:t>
      </w:r>
      <w:r w:rsidR="002C679B" w:rsidRPr="00F91093">
        <w:rPr>
          <w:lang w:val="es-ES"/>
        </w:rPr>
        <w:lastRenderedPageBreak/>
        <w:t>planificación, el diseño, la construcción y el funcionamiento de las carreteras teniendo en cuenta la seguridad.”</w:t>
      </w:r>
    </w:p>
    <w:p w14:paraId="287F7375" w14:textId="77777777" w:rsidR="00F25468" w:rsidRDefault="00F25468" w:rsidP="50981990">
      <w:pPr>
        <w:pStyle w:val="Prrafodelista"/>
        <w:spacing w:after="160" w:line="259" w:lineRule="auto"/>
        <w:ind w:left="1416"/>
        <w:jc w:val="both"/>
        <w:rPr>
          <w:lang w:val="es-ES"/>
        </w:rPr>
      </w:pPr>
    </w:p>
    <w:p w14:paraId="26069B7B" w14:textId="611CABB1" w:rsidR="00F25468" w:rsidRPr="00F91093" w:rsidRDefault="00F25468" w:rsidP="00522EDA">
      <w:pPr>
        <w:pStyle w:val="Prrafodelista"/>
        <w:numPr>
          <w:ilvl w:val="0"/>
          <w:numId w:val="2"/>
        </w:numPr>
        <w:spacing w:after="160" w:line="259" w:lineRule="auto"/>
        <w:jc w:val="both"/>
        <w:rPr>
          <w:lang w:val="es-ES"/>
        </w:rPr>
      </w:pPr>
      <w:r w:rsidRPr="00F91093">
        <w:rPr>
          <w:lang w:val="es-ES"/>
        </w:rPr>
        <w:t>Pilar 3. Vehículos más seguros: “Alentar el despliegue universal de mejores tecnologías de seguridad pasiva y activa de los vehículos, combinando la armonización de las normas mundiales pertinentes, los sistemas de información a los consumidores y los incentivos destinados a acelerar la introducción de nuevas tecnologías”</w:t>
      </w:r>
    </w:p>
    <w:p w14:paraId="37D3DCB1" w14:textId="77777777" w:rsidR="00D56C64" w:rsidRPr="00D56C64" w:rsidRDefault="00D56C64" w:rsidP="50981990">
      <w:pPr>
        <w:pStyle w:val="Prrafodelista"/>
        <w:spacing w:after="160" w:line="259" w:lineRule="auto"/>
        <w:rPr>
          <w:lang w:val="es-ES"/>
        </w:rPr>
      </w:pPr>
    </w:p>
    <w:p w14:paraId="026C7659" w14:textId="4D864533" w:rsidR="00D56C64" w:rsidRPr="00F91093" w:rsidRDefault="00D56C64" w:rsidP="00522EDA">
      <w:pPr>
        <w:pStyle w:val="Prrafodelista"/>
        <w:numPr>
          <w:ilvl w:val="0"/>
          <w:numId w:val="2"/>
        </w:numPr>
        <w:spacing w:after="160" w:line="259" w:lineRule="auto"/>
        <w:jc w:val="both"/>
        <w:rPr>
          <w:lang w:val="es-ES"/>
        </w:rPr>
      </w:pPr>
      <w:r w:rsidRPr="00F91093">
        <w:rPr>
          <w:lang w:val="es-ES"/>
        </w:rPr>
        <w:t>Pilar 4.</w:t>
      </w:r>
      <w:r w:rsidR="00BC40BC" w:rsidRPr="00F91093">
        <w:rPr>
          <w:lang w:val="es-ES"/>
        </w:rPr>
        <w:t xml:space="preserve"> Usuarios de vías de </w:t>
      </w:r>
      <w:r w:rsidR="005D27E5" w:rsidRPr="00F91093">
        <w:rPr>
          <w:lang w:val="es-ES"/>
        </w:rPr>
        <w:t>tránsito</w:t>
      </w:r>
      <w:r w:rsidR="00BC40BC" w:rsidRPr="00F91093">
        <w:rPr>
          <w:lang w:val="es-ES"/>
        </w:rPr>
        <w:t xml:space="preserve"> más seguro: “</w:t>
      </w:r>
      <w:r w:rsidR="005D27E5" w:rsidRPr="00F91093">
        <w:rPr>
          <w:lang w:val="es-ES"/>
        </w:rPr>
        <w:t>Elaborar programas integrales para mejorar el comportamiento de los usuarios de las vías de tránsito. Observancia permanente o potenciación de las leyes y normas en combinación con la educación o sensibilización pública para aumentar las tasas de utilización del cinturón de seguridad y del casco, y para reducir la conducción bajo los efectos del alcohol, la velocidad y otros factores de riesgo”</w:t>
      </w:r>
    </w:p>
    <w:p w14:paraId="36BC71F1" w14:textId="4F612332" w:rsidR="005D27E5" w:rsidRPr="005D27E5" w:rsidRDefault="005D27E5" w:rsidP="50981990">
      <w:pPr>
        <w:pStyle w:val="Prrafodelista"/>
        <w:spacing w:after="160" w:line="259" w:lineRule="auto"/>
        <w:rPr>
          <w:lang w:val="es-ES"/>
        </w:rPr>
      </w:pPr>
    </w:p>
    <w:p w14:paraId="763C63B7" w14:textId="7C7E3851" w:rsidR="008C6AF6" w:rsidRPr="00F91093" w:rsidRDefault="005D27E5" w:rsidP="00522EDA">
      <w:pPr>
        <w:pStyle w:val="Prrafodelista"/>
        <w:numPr>
          <w:ilvl w:val="0"/>
          <w:numId w:val="2"/>
        </w:numPr>
        <w:spacing w:after="160" w:line="259" w:lineRule="auto"/>
        <w:jc w:val="both"/>
        <w:rPr>
          <w:lang w:val="es-ES"/>
        </w:rPr>
      </w:pPr>
      <w:r w:rsidRPr="00F91093">
        <w:rPr>
          <w:lang w:val="es-ES"/>
        </w:rPr>
        <w:t>Pilar 5. Respuesta tras los accidentes: “</w:t>
      </w:r>
      <w:r w:rsidR="006408CE" w:rsidRPr="00F91093">
        <w:rPr>
          <w:lang w:val="es-ES"/>
        </w:rPr>
        <w:t>Aumentar la capacidad de respuesta a las emergencias ocasionadas por los accidentes de tránsito y mejorar la capacidad de los sistemas de salud y de otra índole para brindar a las víctimas tratamiento de emergencia apropiado y rehabilitación a largo plazo”</w:t>
      </w:r>
      <w:r w:rsidR="00F2201A">
        <w:br/>
      </w:r>
      <w:r w:rsidR="003A6950" w:rsidRPr="00F91093">
        <w:rPr>
          <w:lang w:val="es-ES"/>
        </w:rPr>
        <w:t>Fuente: [6] y Naciones Unidas</w:t>
      </w:r>
    </w:p>
    <w:p w14:paraId="3A62287A" w14:textId="16206F11" w:rsidR="005D2363" w:rsidRDefault="00A77888" w:rsidP="1AA499F3">
      <w:pPr>
        <w:spacing w:after="160" w:line="259" w:lineRule="auto"/>
        <w:ind w:left="1416"/>
        <w:contextualSpacing/>
        <w:jc w:val="both"/>
        <w:rPr>
          <w:lang w:val="es-ES"/>
        </w:rPr>
      </w:pPr>
      <w:r w:rsidRPr="00A77888">
        <w:rPr>
          <w:lang w:val="es-ES"/>
        </w:rPr>
        <w:t>Este es un plan de medida de aseguramiento facilitado por la ONU</w:t>
      </w:r>
      <w:r>
        <w:rPr>
          <w:lang w:val="es-ES"/>
        </w:rPr>
        <w:t xml:space="preserve"> teniendo presente </w:t>
      </w:r>
      <w:r w:rsidR="00F41290">
        <w:rPr>
          <w:lang w:val="es-ES"/>
        </w:rPr>
        <w:t xml:space="preserve">el creciente porcentaje de accidentabilidad vial, solo en Colombia </w:t>
      </w:r>
      <w:r w:rsidR="00377796">
        <w:rPr>
          <w:lang w:val="es-ES"/>
        </w:rPr>
        <w:t xml:space="preserve">la tasa de accidentabilidad </w:t>
      </w:r>
      <w:r w:rsidR="00AE7B42">
        <w:rPr>
          <w:lang w:val="es-ES"/>
        </w:rPr>
        <w:t>del 2021 aumentó en</w:t>
      </w:r>
      <w:r w:rsidR="00377796">
        <w:rPr>
          <w:lang w:val="es-ES"/>
        </w:rPr>
        <w:t xml:space="preserve"> un 48.</w:t>
      </w:r>
      <w:r w:rsidR="00AE7B42">
        <w:rPr>
          <w:lang w:val="es-ES"/>
        </w:rPr>
        <w:t>2% con respecto al 2020, ya sea por distintos factores</w:t>
      </w:r>
      <w:r w:rsidR="004451C1">
        <w:rPr>
          <w:lang w:val="es-ES"/>
        </w:rPr>
        <w:t>, pero entre ellos</w:t>
      </w:r>
      <w:r w:rsidR="00C26441">
        <w:rPr>
          <w:lang w:val="es-ES"/>
        </w:rPr>
        <w:t xml:space="preserve"> con mayor tasa de accidentabilidad se encuentran los motociclistas</w:t>
      </w:r>
      <w:r w:rsidR="000C536F">
        <w:rPr>
          <w:lang w:val="es-ES"/>
        </w:rPr>
        <w:t>, puesto que en el año 2021 fueron 4312 los accidentados en estos vehículos y según el informe de</w:t>
      </w:r>
      <w:r w:rsidR="00F73DE8">
        <w:rPr>
          <w:lang w:val="es-ES"/>
        </w:rPr>
        <w:t xml:space="preserve">l </w:t>
      </w:r>
      <w:r w:rsidR="00F73DE8" w:rsidRPr="005D2363">
        <w:rPr>
          <w:i/>
          <w:iCs/>
          <w:lang w:val="es-ES"/>
        </w:rPr>
        <w:t>observatorio nacional de seguridad vial</w:t>
      </w:r>
      <w:r w:rsidR="00F73DE8">
        <w:rPr>
          <w:lang w:val="es-ES"/>
        </w:rPr>
        <w:t>, cerca del 2</w:t>
      </w:r>
      <w:r w:rsidR="00C878F3">
        <w:rPr>
          <w:lang w:val="es-ES"/>
        </w:rPr>
        <w:t xml:space="preserve">2% de este </w:t>
      </w:r>
      <w:r w:rsidR="3973932B" w:rsidRPr="01C2E869">
        <w:rPr>
          <w:lang w:val="es-ES"/>
        </w:rPr>
        <w:t>número</w:t>
      </w:r>
      <w:r w:rsidR="00C878F3">
        <w:rPr>
          <w:lang w:val="es-ES"/>
        </w:rPr>
        <w:t xml:space="preserve"> </w:t>
      </w:r>
      <w:r w:rsidR="005E5B7B">
        <w:rPr>
          <w:lang w:val="es-ES"/>
        </w:rPr>
        <w:t>tie</w:t>
      </w:r>
      <w:r w:rsidR="00090AE7">
        <w:rPr>
          <w:lang w:val="es-ES"/>
        </w:rPr>
        <w:t xml:space="preserve">nde a atribuirse a fallas al momento de maniobrar el vehículo, ya sean mecánicas o </w:t>
      </w:r>
      <w:r w:rsidR="005D2363">
        <w:rPr>
          <w:lang w:val="es-ES"/>
        </w:rPr>
        <w:t>personales.</w:t>
      </w:r>
    </w:p>
    <w:p w14:paraId="64D70120" w14:textId="77777777" w:rsidR="009F39B2" w:rsidRDefault="009F39B2" w:rsidP="1AA499F3">
      <w:pPr>
        <w:spacing w:after="160" w:line="259" w:lineRule="auto"/>
        <w:ind w:left="2832"/>
        <w:contextualSpacing/>
        <w:jc w:val="both"/>
        <w:rPr>
          <w:lang w:val="es-ES"/>
        </w:rPr>
      </w:pPr>
    </w:p>
    <w:p w14:paraId="15628E05" w14:textId="0F025F18" w:rsidR="00332AE2" w:rsidRDefault="002B08B0" w:rsidP="1AA499F3">
      <w:pPr>
        <w:spacing w:after="160" w:line="259" w:lineRule="auto"/>
        <w:ind w:left="1416"/>
        <w:contextualSpacing/>
        <w:jc w:val="both"/>
        <w:rPr>
          <w:lang w:val="es-ES"/>
        </w:rPr>
      </w:pPr>
      <w:r>
        <w:rPr>
          <w:lang w:val="es-ES"/>
        </w:rPr>
        <w:t>Se debe apoyar un mejoramiento con respecto a las conductas a los usuarios de las vías, esto puede lograr reducir los incidentes ocasio</w:t>
      </w:r>
      <w:r w:rsidR="004877C8">
        <w:rPr>
          <w:lang w:val="es-ES"/>
        </w:rPr>
        <w:t xml:space="preserve">nados por el </w:t>
      </w:r>
      <w:r w:rsidR="00331A33">
        <w:rPr>
          <w:lang w:val="es-ES"/>
        </w:rPr>
        <w:t>tránsito.</w:t>
      </w:r>
      <w:r w:rsidR="00F15304">
        <w:rPr>
          <w:lang w:val="es-ES"/>
        </w:rPr>
        <w:t xml:space="preserve"> </w:t>
      </w:r>
      <w:r w:rsidR="00331A33">
        <w:rPr>
          <w:lang w:val="es-ES"/>
        </w:rPr>
        <w:t>[1</w:t>
      </w:r>
      <w:r w:rsidR="00F15304">
        <w:rPr>
          <w:lang w:val="es-ES"/>
        </w:rPr>
        <w:t>7</w:t>
      </w:r>
      <w:r w:rsidR="00331A33">
        <w:rPr>
          <w:lang w:val="es-ES"/>
        </w:rPr>
        <w:t xml:space="preserve">] </w:t>
      </w:r>
      <w:r w:rsidR="009F39B2">
        <w:rPr>
          <w:lang w:val="es-ES"/>
        </w:rPr>
        <w:t>También,</w:t>
      </w:r>
      <w:r w:rsidR="001C398D">
        <w:rPr>
          <w:lang w:val="es-ES"/>
        </w:rPr>
        <w:t xml:space="preserve"> se propone </w:t>
      </w:r>
      <w:r w:rsidR="00EF30CC">
        <w:rPr>
          <w:lang w:val="es-ES"/>
        </w:rPr>
        <w:t xml:space="preserve">una metodología ZOPP que se basa en un análisis completo de los objetivos, riesgos, soluciones y alternativas </w:t>
      </w:r>
      <w:r w:rsidR="006C60FF">
        <w:rPr>
          <w:lang w:val="es-ES"/>
        </w:rPr>
        <w:t xml:space="preserve">con escenarios colaborativos, con esta metodología se puede evaluar la situación actual, los planes de riesgos, los planes de </w:t>
      </w:r>
      <w:r w:rsidR="004D49F6">
        <w:rPr>
          <w:lang w:val="es-ES"/>
        </w:rPr>
        <w:t>contingencia y</w:t>
      </w:r>
      <w:r w:rsidR="000C70DE">
        <w:rPr>
          <w:lang w:val="es-ES"/>
        </w:rPr>
        <w:t xml:space="preserve"> caminos críticos a tomar a la hora de implementar estos 5 pilares de seguridad vial [</w:t>
      </w:r>
      <w:r w:rsidR="004D49F6">
        <w:rPr>
          <w:lang w:val="es-ES"/>
        </w:rPr>
        <w:t>8</w:t>
      </w:r>
      <w:r w:rsidR="000C70DE">
        <w:rPr>
          <w:lang w:val="es-ES"/>
        </w:rPr>
        <w:t>]</w:t>
      </w:r>
    </w:p>
    <w:p w14:paraId="598BD78B" w14:textId="77777777" w:rsidR="009F39B2" w:rsidRDefault="009F39B2" w:rsidP="1AA499F3">
      <w:pPr>
        <w:spacing w:after="160" w:line="259" w:lineRule="auto"/>
        <w:ind w:left="2832"/>
        <w:contextualSpacing/>
        <w:jc w:val="both"/>
        <w:rPr>
          <w:lang w:val="es-ES"/>
        </w:rPr>
      </w:pPr>
    </w:p>
    <w:p w14:paraId="1154A5A8" w14:textId="574BC33A" w:rsidR="00021662" w:rsidRDefault="000A7A30" w:rsidP="3C5B7711">
      <w:pPr>
        <w:spacing w:after="160" w:line="259" w:lineRule="auto"/>
        <w:ind w:left="1416"/>
        <w:contextualSpacing/>
        <w:jc w:val="both"/>
        <w:rPr>
          <w:lang w:val="es-ES"/>
        </w:rPr>
      </w:pPr>
      <w:r>
        <w:rPr>
          <w:lang w:val="es-ES"/>
        </w:rPr>
        <w:t xml:space="preserve">Se hizo un estudio por parte de </w:t>
      </w:r>
      <w:r w:rsidR="00096B79">
        <w:rPr>
          <w:lang w:val="es-ES"/>
        </w:rPr>
        <w:t xml:space="preserve">la revista </w:t>
      </w:r>
      <w:r w:rsidR="00096B79" w:rsidRPr="00096B79">
        <w:rPr>
          <w:i/>
          <w:iCs/>
          <w:lang w:val="es-ES"/>
        </w:rPr>
        <w:t>UNITEC</w:t>
      </w:r>
      <w:r w:rsidR="00332AE2">
        <w:rPr>
          <w:lang w:val="es-ES"/>
        </w:rPr>
        <w:t xml:space="preserve"> </w:t>
      </w:r>
      <w:r w:rsidR="00096B79">
        <w:rPr>
          <w:lang w:val="es-ES"/>
        </w:rPr>
        <w:t xml:space="preserve">donde se le preguntó </w:t>
      </w:r>
      <w:r w:rsidR="00332AE2">
        <w:rPr>
          <w:lang w:val="es-ES"/>
        </w:rPr>
        <w:t>a un grupo de personas que factores de riesgo viales consideran importantes e influyentes a la hora de manejar</w:t>
      </w:r>
      <w:r w:rsidR="00096B79">
        <w:rPr>
          <w:lang w:val="es-ES"/>
        </w:rPr>
        <w:t xml:space="preserve"> y las respuestas arrojadas se ven en el siguiente grafico: </w:t>
      </w:r>
    </w:p>
    <w:p w14:paraId="7070B114" w14:textId="2BF5758F" w:rsidR="009F776F" w:rsidRDefault="009F776F" w:rsidP="1AA499F3">
      <w:pPr>
        <w:spacing w:after="160" w:line="259" w:lineRule="auto"/>
        <w:ind w:left="2832"/>
        <w:contextualSpacing/>
        <w:jc w:val="both"/>
        <w:rPr>
          <w:lang w:val="es-ES"/>
        </w:rPr>
      </w:pPr>
    </w:p>
    <w:p w14:paraId="10BB0854" w14:textId="1601E679" w:rsidR="00841438" w:rsidRDefault="00CA0005" w:rsidP="3C5B7711">
      <w:pPr>
        <w:spacing w:after="160" w:line="259" w:lineRule="auto"/>
        <w:ind w:left="1416"/>
        <w:contextualSpacing/>
        <w:jc w:val="both"/>
        <w:rPr>
          <w:lang w:val="es-ES"/>
        </w:rPr>
      </w:pPr>
      <w:r>
        <w:rPr>
          <w:lang w:val="es-ES"/>
        </w:rPr>
        <w:t xml:space="preserve">En </w:t>
      </w:r>
      <w:r w:rsidR="00B00959">
        <w:rPr>
          <w:lang w:val="es-ES"/>
        </w:rPr>
        <w:t>automóvil</w:t>
      </w:r>
      <w:r>
        <w:rPr>
          <w:lang w:val="es-ES"/>
        </w:rPr>
        <w:t xml:space="preserve"> también se necesita hacer mantenimiento general a los sistemas de seguridad pasiva</w:t>
      </w:r>
      <w:r w:rsidR="00B00959">
        <w:rPr>
          <w:lang w:val="es-ES"/>
        </w:rPr>
        <w:t xml:space="preserve">, tales como el cinturón de seguridad, que su función se basa en mantener de manera rígida la posición del ocupante cuando surja una desaceleración o </w:t>
      </w:r>
      <w:r w:rsidR="00B00959">
        <w:rPr>
          <w:lang w:val="es-ES"/>
        </w:rPr>
        <w:lastRenderedPageBreak/>
        <w:t>un movimiento brusco, pero principalmente el reducir al máximo el llegar a reducir los golpes en un incidente.</w:t>
      </w:r>
      <w:r w:rsidR="001D2003">
        <w:rPr>
          <w:lang w:val="es-ES"/>
        </w:rPr>
        <w:t xml:space="preserve"> [21]</w:t>
      </w:r>
    </w:p>
    <w:p w14:paraId="18C56720" w14:textId="0A2DF0AA" w:rsidR="00731F10" w:rsidRDefault="00731F10" w:rsidP="50981990">
      <w:pPr>
        <w:spacing w:after="160" w:line="259" w:lineRule="auto"/>
        <w:ind w:left="1416"/>
        <w:contextualSpacing/>
        <w:jc w:val="both"/>
        <w:rPr>
          <w:lang w:val="es-ES"/>
        </w:rPr>
      </w:pPr>
    </w:p>
    <w:p w14:paraId="36B32289" w14:textId="0C1F2E27" w:rsidR="00731F10" w:rsidRPr="00ED79D4" w:rsidRDefault="009C63BE" w:rsidP="50981990">
      <w:pPr>
        <w:spacing w:after="160" w:line="259" w:lineRule="auto"/>
        <w:ind w:left="1416"/>
        <w:contextualSpacing/>
        <w:jc w:val="both"/>
        <w:rPr>
          <w:lang w:val="es-ES"/>
        </w:rPr>
      </w:pPr>
      <w:r>
        <w:rPr>
          <w:noProof/>
        </w:rPr>
        <w:drawing>
          <wp:inline distT="0" distB="0" distL="0" distR="0" wp14:anchorId="19B4BEA7" wp14:editId="4DF3042C">
            <wp:extent cx="4266565" cy="2704517"/>
            <wp:effectExtent l="0" t="0" r="635" b="635"/>
            <wp:docPr id="15315427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5">
                      <a:extLst>
                        <a:ext uri="{28A0092B-C50C-407E-A947-70E740481C1C}">
                          <a14:useLocalDpi xmlns:a14="http://schemas.microsoft.com/office/drawing/2010/main" val="0"/>
                        </a:ext>
                      </a:extLst>
                    </a:blip>
                    <a:stretch>
                      <a:fillRect/>
                    </a:stretch>
                  </pic:blipFill>
                  <pic:spPr bwMode="auto">
                    <a:xfrm>
                      <a:off x="0" y="0"/>
                      <a:ext cx="4266565" cy="2704517"/>
                    </a:xfrm>
                    <a:prstGeom prst="rect">
                      <a:avLst/>
                    </a:prstGeom>
                    <a:noFill/>
                  </pic:spPr>
                </pic:pic>
              </a:graphicData>
            </a:graphic>
          </wp:inline>
        </w:drawing>
      </w:r>
    </w:p>
    <w:p w14:paraId="152AF380" w14:textId="3EF19B9D" w:rsidR="00731F10" w:rsidRPr="00ED79D4" w:rsidRDefault="009C63BE" w:rsidP="50981990">
      <w:pPr>
        <w:spacing w:after="160" w:line="259" w:lineRule="auto"/>
        <w:ind w:left="3540" w:firstLine="708"/>
        <w:contextualSpacing/>
        <w:rPr>
          <w:rFonts w:ascii="Calibri" w:eastAsia="Calibri" w:hAnsi="Calibri" w:cs="Times New Roman"/>
          <w:b/>
          <w:bCs/>
          <w:i/>
          <w:iCs/>
          <w:sz w:val="24"/>
          <w:szCs w:val="24"/>
          <w:lang w:val="es-ES"/>
        </w:rPr>
      </w:pPr>
      <w:r w:rsidRPr="50981990">
        <w:rPr>
          <w:rFonts w:ascii="Calibri" w:eastAsia="Calibri" w:hAnsi="Calibri" w:cs="Times New Roman"/>
          <w:b/>
          <w:bCs/>
          <w:sz w:val="24"/>
          <w:szCs w:val="24"/>
          <w:lang w:val="es-ES"/>
        </w:rPr>
        <w:t xml:space="preserve">Fuente: </w:t>
      </w:r>
      <w:r w:rsidRPr="50981990">
        <w:rPr>
          <w:rFonts w:ascii="Calibri" w:eastAsia="Calibri" w:hAnsi="Calibri" w:cs="Times New Roman"/>
          <w:b/>
          <w:bCs/>
          <w:i/>
          <w:iCs/>
          <w:sz w:val="24"/>
          <w:szCs w:val="24"/>
          <w:lang w:val="es-ES"/>
        </w:rPr>
        <w:t>UNITEC</w:t>
      </w:r>
    </w:p>
    <w:p w14:paraId="1FE207BD" w14:textId="6D5CB4C1" w:rsidR="005876AB" w:rsidRDefault="005876AB" w:rsidP="50981990">
      <w:pPr>
        <w:spacing w:after="160" w:line="259" w:lineRule="auto"/>
        <w:ind w:left="3540" w:firstLine="708"/>
        <w:contextualSpacing/>
        <w:rPr>
          <w:rFonts w:ascii="Calibri" w:eastAsia="Calibri" w:hAnsi="Calibri" w:cs="Times New Roman"/>
          <w:b/>
          <w:bCs/>
          <w:i/>
          <w:iCs/>
          <w:sz w:val="24"/>
          <w:szCs w:val="24"/>
          <w:lang w:val="es-ES"/>
        </w:rPr>
      </w:pPr>
    </w:p>
    <w:p w14:paraId="6AAC3D1D" w14:textId="1E68C097" w:rsidR="00A4299D" w:rsidRPr="00C31997" w:rsidRDefault="005876AB" w:rsidP="50981990">
      <w:pPr>
        <w:spacing w:after="160" w:line="259" w:lineRule="auto"/>
        <w:ind w:left="1416"/>
        <w:contextualSpacing/>
        <w:jc w:val="both"/>
        <w:rPr>
          <w:rFonts w:ascii="Calibri" w:eastAsia="Calibri" w:hAnsi="Calibri" w:cs="Times New Roman"/>
          <w:lang w:val="es-ES"/>
        </w:rPr>
      </w:pPr>
      <w:r w:rsidRPr="00C31997">
        <w:rPr>
          <w:rFonts w:ascii="Calibri" w:eastAsia="Calibri" w:hAnsi="Calibri" w:cs="Times New Roman"/>
          <w:lang w:val="es-ES"/>
        </w:rPr>
        <w:t xml:space="preserve">Con los resultados arrojados se puede identificar que los factores de riesgos más </w:t>
      </w:r>
      <w:r w:rsidR="00024647" w:rsidRPr="00C31997">
        <w:rPr>
          <w:rFonts w:ascii="Calibri" w:eastAsia="Calibri" w:hAnsi="Calibri" w:cs="Times New Roman"/>
          <w:lang w:val="es-ES"/>
        </w:rPr>
        <w:t>probables</w:t>
      </w:r>
      <w:r w:rsidRPr="00C31997">
        <w:rPr>
          <w:rFonts w:ascii="Calibri" w:eastAsia="Calibri" w:hAnsi="Calibri" w:cs="Times New Roman"/>
          <w:lang w:val="es-ES"/>
        </w:rPr>
        <w:t xml:space="preserve"> </w:t>
      </w:r>
      <w:r w:rsidR="00024647" w:rsidRPr="00C31997">
        <w:rPr>
          <w:rFonts w:ascii="Calibri" w:eastAsia="Calibri" w:hAnsi="Calibri" w:cs="Times New Roman"/>
          <w:lang w:val="es-ES"/>
        </w:rPr>
        <w:t xml:space="preserve">vienen siendo el factor de otros </w:t>
      </w:r>
      <w:r w:rsidR="003D2C80" w:rsidRPr="00C31997">
        <w:rPr>
          <w:rFonts w:ascii="Calibri" w:eastAsia="Calibri" w:hAnsi="Calibri" w:cs="Times New Roman"/>
          <w:lang w:val="es-ES"/>
        </w:rPr>
        <w:t xml:space="preserve">vehículos esto viene pudiendo ser influido por </w:t>
      </w:r>
      <w:r w:rsidR="006E6B40" w:rsidRPr="00C31997">
        <w:rPr>
          <w:rFonts w:ascii="Calibri" w:eastAsia="Calibri" w:hAnsi="Calibri" w:cs="Times New Roman"/>
          <w:lang w:val="es-ES"/>
        </w:rPr>
        <w:t>inexpertica</w:t>
      </w:r>
      <w:r w:rsidR="003D2C80" w:rsidRPr="00C31997">
        <w:rPr>
          <w:rFonts w:ascii="Calibri" w:eastAsia="Calibri" w:hAnsi="Calibri" w:cs="Times New Roman"/>
          <w:lang w:val="es-ES"/>
        </w:rPr>
        <w:t xml:space="preserve"> del conductor al volante, exceso de velocidad, conducir bajo efecto de sustancias alucinógenas o algún otro tipo de distracción al conducir</w:t>
      </w:r>
      <w:r w:rsidR="00E36736" w:rsidRPr="00C31997">
        <w:rPr>
          <w:rFonts w:ascii="Calibri" w:eastAsia="Calibri" w:hAnsi="Calibri" w:cs="Times New Roman"/>
          <w:lang w:val="es-ES"/>
        </w:rPr>
        <w:t>, también se tiene el estado de la infraestructura vial</w:t>
      </w:r>
      <w:r w:rsidR="008B779E" w:rsidRPr="00C31997">
        <w:rPr>
          <w:rFonts w:ascii="Calibri" w:eastAsia="Calibri" w:hAnsi="Calibri" w:cs="Times New Roman"/>
          <w:lang w:val="es-ES"/>
        </w:rPr>
        <w:t>, condiciones de seguridad,</w:t>
      </w:r>
      <w:r w:rsidR="00F545BA" w:rsidRPr="00C31997">
        <w:rPr>
          <w:rFonts w:ascii="Calibri" w:eastAsia="Calibri" w:hAnsi="Calibri" w:cs="Times New Roman"/>
          <w:lang w:val="es-ES"/>
        </w:rPr>
        <w:t xml:space="preserve"> la propia conducción del conductor </w:t>
      </w:r>
      <w:r w:rsidR="00F76C88" w:rsidRPr="00C31997">
        <w:rPr>
          <w:rFonts w:ascii="Calibri" w:eastAsia="Calibri" w:hAnsi="Calibri" w:cs="Times New Roman"/>
          <w:lang w:val="es-ES"/>
        </w:rPr>
        <w:t xml:space="preserve">y por </w:t>
      </w:r>
      <w:r w:rsidR="0693CABE" w:rsidRPr="6DFB9C49">
        <w:rPr>
          <w:rFonts w:ascii="Calibri" w:eastAsia="Calibri" w:hAnsi="Calibri" w:cs="Times New Roman"/>
          <w:lang w:val="es-ES"/>
        </w:rPr>
        <w:t>último</w:t>
      </w:r>
      <w:r w:rsidR="00F76C88" w:rsidRPr="00C31997">
        <w:rPr>
          <w:rFonts w:ascii="Calibri" w:eastAsia="Calibri" w:hAnsi="Calibri" w:cs="Times New Roman"/>
          <w:lang w:val="es-ES"/>
        </w:rPr>
        <w:t xml:space="preserve"> se toma que por fallas mecánicas que se puedan presentar [1]</w:t>
      </w:r>
      <w:r w:rsidR="00513734" w:rsidRPr="00C31997">
        <w:rPr>
          <w:rFonts w:ascii="Calibri" w:eastAsia="Calibri" w:hAnsi="Calibri" w:cs="Times New Roman"/>
          <w:lang w:val="es-ES"/>
        </w:rPr>
        <w:t xml:space="preserve"> teniendo esto en cuenta uno de los principales métodos para </w:t>
      </w:r>
      <w:r w:rsidR="00455926" w:rsidRPr="00C31997">
        <w:rPr>
          <w:rFonts w:ascii="Calibri" w:eastAsia="Calibri" w:hAnsi="Calibri" w:cs="Times New Roman"/>
          <w:lang w:val="es-ES"/>
        </w:rPr>
        <w:t>prescindir</w:t>
      </w:r>
      <w:r w:rsidR="00513734" w:rsidRPr="00C31997">
        <w:rPr>
          <w:rFonts w:ascii="Calibri" w:eastAsia="Calibri" w:hAnsi="Calibri" w:cs="Times New Roman"/>
          <w:lang w:val="es-ES"/>
        </w:rPr>
        <w:t xml:space="preserve"> en mitigar estos problemas viales son </w:t>
      </w:r>
      <w:r w:rsidR="00455926" w:rsidRPr="00C31997">
        <w:rPr>
          <w:rFonts w:ascii="Calibri" w:eastAsia="Calibri" w:hAnsi="Calibri" w:cs="Times New Roman"/>
          <w:lang w:val="es-ES"/>
        </w:rPr>
        <w:t>mejorar la infraestructura en la vía.</w:t>
      </w:r>
    </w:p>
    <w:p w14:paraId="361E60F5" w14:textId="6F9F9F26" w:rsidR="00700878" w:rsidRPr="00ED79D4" w:rsidRDefault="00700878" w:rsidP="50981990">
      <w:pPr>
        <w:spacing w:after="160" w:line="259" w:lineRule="auto"/>
        <w:ind w:left="720"/>
        <w:contextualSpacing/>
        <w:rPr>
          <w:rFonts w:ascii="Calibri" w:eastAsia="Calibri" w:hAnsi="Calibri" w:cs="Times New Roman"/>
          <w:b/>
          <w:sz w:val="24"/>
          <w:szCs w:val="24"/>
          <w:lang w:val="es-ES"/>
        </w:rPr>
      </w:pPr>
    </w:p>
    <w:p w14:paraId="3E62CA46" w14:textId="704E1A24" w:rsidR="00731F10" w:rsidRPr="001F1B68" w:rsidRDefault="324601D2" w:rsidP="3C5B7711">
      <w:pPr>
        <w:spacing w:after="160" w:line="259" w:lineRule="auto"/>
        <w:ind w:firstLine="708"/>
        <w:rPr>
          <w:rFonts w:ascii="Calibri" w:eastAsia="Calibri" w:hAnsi="Calibri" w:cs="Times New Roman"/>
          <w:b/>
          <w:bCs/>
          <w:sz w:val="24"/>
          <w:szCs w:val="24"/>
          <w:lang w:val="es-ES"/>
        </w:rPr>
      </w:pPr>
      <w:r w:rsidRPr="3C5B7711">
        <w:rPr>
          <w:b/>
          <w:bCs/>
          <w:sz w:val="24"/>
          <w:szCs w:val="24"/>
          <w:lang w:val="es-ES"/>
        </w:rPr>
        <w:t>4.4</w:t>
      </w:r>
      <w:r w:rsidR="378C5D17" w:rsidRPr="001F1B68">
        <w:rPr>
          <w:b/>
          <w:bCs/>
          <w:sz w:val="24"/>
          <w:szCs w:val="24"/>
          <w:lang w:val="es-ES"/>
        </w:rPr>
        <w:t xml:space="preserve"> ¿Son los vehículos los principales responsables de estos incidentes?</w:t>
      </w:r>
    </w:p>
    <w:p w14:paraId="7755708E" w14:textId="6A8E560A" w:rsidR="0097309B" w:rsidRDefault="00A85E2D" w:rsidP="3C5B7711">
      <w:pPr>
        <w:spacing w:after="160" w:line="259" w:lineRule="auto"/>
        <w:ind w:left="1416"/>
        <w:contextualSpacing/>
        <w:jc w:val="both"/>
        <w:rPr>
          <w:bCs/>
          <w:lang w:val="es-ES"/>
        </w:rPr>
      </w:pPr>
      <w:r>
        <w:rPr>
          <w:bCs/>
          <w:lang w:val="es-ES"/>
        </w:rPr>
        <w:t xml:space="preserve">Las cifras de accidentalidad en Colombia son mayores a medida que pasa el tiempo, son preocupantes y alarmantes. </w:t>
      </w:r>
      <w:r w:rsidR="00B151D9">
        <w:rPr>
          <w:bCs/>
          <w:lang w:val="es-ES"/>
        </w:rPr>
        <w:t xml:space="preserve">De acuerdo con el Observatorio Nacional de Salud, los accidentes de </w:t>
      </w:r>
      <w:r w:rsidR="3929AF05" w:rsidRPr="52E78480">
        <w:rPr>
          <w:lang w:val="es-ES"/>
        </w:rPr>
        <w:t>tránsito</w:t>
      </w:r>
      <w:r w:rsidR="00B151D9">
        <w:rPr>
          <w:bCs/>
          <w:lang w:val="es-ES"/>
        </w:rPr>
        <w:t xml:space="preserve"> s</w:t>
      </w:r>
      <w:r w:rsidR="0009048C">
        <w:rPr>
          <w:bCs/>
          <w:lang w:val="es-ES"/>
        </w:rPr>
        <w:t>on los segundos responsables de muerte en el país</w:t>
      </w:r>
      <w:r w:rsidR="0097309B">
        <w:rPr>
          <w:bCs/>
          <w:lang w:val="es-ES"/>
        </w:rPr>
        <w:t xml:space="preserve">. </w:t>
      </w:r>
    </w:p>
    <w:p w14:paraId="0E2C08AA" w14:textId="2576F00E" w:rsidR="00DE63E1" w:rsidRPr="00DE63E1" w:rsidRDefault="00DE63E1" w:rsidP="3C5B7711">
      <w:pPr>
        <w:spacing w:after="160" w:line="259" w:lineRule="auto"/>
        <w:ind w:left="2832"/>
        <w:contextualSpacing/>
        <w:rPr>
          <w:bCs/>
          <w:lang w:val="es-ES"/>
        </w:rPr>
      </w:pPr>
    </w:p>
    <w:p w14:paraId="26CD15F4" w14:textId="604CCB6B" w:rsidR="00DB5079" w:rsidRPr="00C31997" w:rsidRDefault="00852B70" w:rsidP="3C5B7711">
      <w:pPr>
        <w:spacing w:after="160" w:line="259" w:lineRule="auto"/>
        <w:ind w:left="1416"/>
        <w:contextualSpacing/>
        <w:jc w:val="both"/>
        <w:rPr>
          <w:bCs/>
          <w:lang w:val="es-ES"/>
        </w:rPr>
      </w:pPr>
      <w:r w:rsidRPr="00C31997">
        <w:rPr>
          <w:bCs/>
          <w:lang w:val="es-ES"/>
        </w:rPr>
        <w:t xml:space="preserve">Si y no, como bien dicho anteriormente </w:t>
      </w:r>
      <w:r w:rsidR="00AE7438" w:rsidRPr="00C31997">
        <w:rPr>
          <w:bCs/>
          <w:lang w:val="es-ES"/>
        </w:rPr>
        <w:t>hay factores altamente importantes que juegan un papel transcendental que dan a pie para que estos incidentes ocurran, tales como estado de la vía</w:t>
      </w:r>
      <w:r w:rsidR="00210E8A" w:rsidRPr="00C31997">
        <w:rPr>
          <w:bCs/>
          <w:lang w:val="es-ES"/>
        </w:rPr>
        <w:t xml:space="preserve">, el estado </w:t>
      </w:r>
      <w:r w:rsidR="00FE5AAA" w:rsidRPr="00C31997">
        <w:rPr>
          <w:bCs/>
          <w:lang w:val="es-ES"/>
        </w:rPr>
        <w:t>de la sobriedad</w:t>
      </w:r>
      <w:r w:rsidR="00210E8A" w:rsidRPr="00C31997">
        <w:rPr>
          <w:bCs/>
          <w:lang w:val="es-ES"/>
        </w:rPr>
        <w:t xml:space="preserve"> del conductor</w:t>
      </w:r>
      <w:r w:rsidR="00FE5AAA" w:rsidRPr="00C31997">
        <w:rPr>
          <w:bCs/>
          <w:lang w:val="es-ES"/>
        </w:rPr>
        <w:t xml:space="preserve">, </w:t>
      </w:r>
      <w:r w:rsidR="00DB5079" w:rsidRPr="00C31997">
        <w:rPr>
          <w:bCs/>
          <w:lang w:val="es-ES"/>
        </w:rPr>
        <w:t xml:space="preserve">el respetar las normas de tránsito, entre otras. </w:t>
      </w:r>
    </w:p>
    <w:p w14:paraId="2B94244F" w14:textId="5F8CB02D" w:rsidR="005D2363" w:rsidRPr="00C31997" w:rsidRDefault="005D2363" w:rsidP="3C5B7711">
      <w:pPr>
        <w:spacing w:after="160" w:line="259" w:lineRule="auto"/>
        <w:ind w:left="2832"/>
        <w:contextualSpacing/>
        <w:rPr>
          <w:b/>
          <w:bCs/>
          <w:lang w:val="es-ES"/>
        </w:rPr>
      </w:pPr>
    </w:p>
    <w:p w14:paraId="09172B65" w14:textId="5F8CB02D" w:rsidR="00A53ADC" w:rsidRPr="00C31997" w:rsidRDefault="00DB5079" w:rsidP="3C5B7711">
      <w:pPr>
        <w:spacing w:after="160" w:line="259" w:lineRule="auto"/>
        <w:ind w:left="1416"/>
        <w:contextualSpacing/>
        <w:jc w:val="both"/>
        <w:rPr>
          <w:bCs/>
          <w:lang w:val="es-ES"/>
        </w:rPr>
      </w:pPr>
      <w:r w:rsidRPr="00C31997">
        <w:rPr>
          <w:bCs/>
          <w:lang w:val="es-ES"/>
        </w:rPr>
        <w:t xml:space="preserve">El no realizar un mantenimiento preventivo </w:t>
      </w:r>
      <w:r w:rsidR="005B27D8" w:rsidRPr="00C31997">
        <w:rPr>
          <w:bCs/>
          <w:lang w:val="es-ES"/>
        </w:rPr>
        <w:t xml:space="preserve">a los vehículos puede representar el desencadenamiento de estos incidentes ya sean de menor o mayor volumen, el mantenimiento evita que </w:t>
      </w:r>
      <w:r w:rsidR="000C03ED" w:rsidRPr="00C31997">
        <w:rPr>
          <w:bCs/>
          <w:lang w:val="es-ES"/>
        </w:rPr>
        <w:t>haya</w:t>
      </w:r>
      <w:r w:rsidR="005B27D8" w:rsidRPr="00C31997">
        <w:rPr>
          <w:bCs/>
          <w:lang w:val="es-ES"/>
        </w:rPr>
        <w:t xml:space="preserve"> fallas mecánicas en los vehículos pudiendo prevenir </w:t>
      </w:r>
      <w:r w:rsidR="000C03ED" w:rsidRPr="00C31997">
        <w:rPr>
          <w:bCs/>
          <w:lang w:val="es-ES"/>
        </w:rPr>
        <w:t>el que ocurran estas cosas</w:t>
      </w:r>
      <w:r w:rsidR="0000264F" w:rsidRPr="00C31997">
        <w:rPr>
          <w:bCs/>
          <w:lang w:val="es-ES"/>
        </w:rPr>
        <w:t>.</w:t>
      </w:r>
      <w:r w:rsidR="00BA329F" w:rsidRPr="00C31997">
        <w:rPr>
          <w:bCs/>
          <w:lang w:val="es-ES"/>
        </w:rPr>
        <w:t xml:space="preserve"> Y es que las estas fallas son dadas a un factor que dedica la prevención de riesgos en el sistema del vehículo, tales como vienen siendo la operatividad </w:t>
      </w:r>
      <w:r w:rsidR="00BA329F" w:rsidRPr="00C31997">
        <w:rPr>
          <w:bCs/>
          <w:lang w:val="es-ES"/>
        </w:rPr>
        <w:lastRenderedPageBreak/>
        <w:t xml:space="preserve">de sus sistemas y el funcionamiento adecuado del motor, que si no se encuentran en </w:t>
      </w:r>
      <w:r w:rsidR="00FC67DC" w:rsidRPr="00C31997">
        <w:rPr>
          <w:bCs/>
          <w:lang w:val="es-ES"/>
        </w:rPr>
        <w:t>buenas condiciones no permiten una reacción rápida por parte del conductor.</w:t>
      </w:r>
      <w:r w:rsidR="00A53ADC" w:rsidRPr="00C31997">
        <w:rPr>
          <w:bCs/>
          <w:lang w:val="es-ES"/>
        </w:rPr>
        <w:t xml:space="preserve"> [14]</w:t>
      </w:r>
    </w:p>
    <w:p w14:paraId="04264F69" w14:textId="77777777" w:rsidR="00152047" w:rsidRPr="00C31997" w:rsidRDefault="00152047" w:rsidP="3C5B7711">
      <w:pPr>
        <w:spacing w:after="160" w:line="259" w:lineRule="auto"/>
        <w:ind w:left="3540"/>
        <w:contextualSpacing/>
        <w:jc w:val="both"/>
        <w:rPr>
          <w:bCs/>
          <w:lang w:val="es-ES"/>
        </w:rPr>
      </w:pPr>
    </w:p>
    <w:p w14:paraId="06743BA2" w14:textId="27885479" w:rsidR="00152047" w:rsidRPr="00C31997" w:rsidRDefault="00152047" w:rsidP="3C5B7711">
      <w:pPr>
        <w:spacing w:after="160" w:line="259" w:lineRule="auto"/>
        <w:ind w:left="1416"/>
        <w:contextualSpacing/>
        <w:jc w:val="both"/>
        <w:rPr>
          <w:bCs/>
          <w:lang w:val="es-ES"/>
        </w:rPr>
      </w:pPr>
      <w:r w:rsidRPr="00C31997">
        <w:rPr>
          <w:bCs/>
          <w:lang w:val="es-ES"/>
        </w:rPr>
        <w:t xml:space="preserve">También, encontramos que la falla mecánica es la que </w:t>
      </w:r>
      <w:r w:rsidR="00EF1AD4" w:rsidRPr="00C31997">
        <w:rPr>
          <w:bCs/>
          <w:lang w:val="es-ES"/>
        </w:rPr>
        <w:t>compromete al menos uno de los elementos del funcionamiento de la unidad vehicular, puede que sin previo aviso o señal se dañe o por lo contrario por negligencia se dañe, generando consigo un incidente</w:t>
      </w:r>
      <w:r w:rsidR="00F662FB" w:rsidRPr="00C31997">
        <w:rPr>
          <w:bCs/>
          <w:lang w:val="es-ES"/>
        </w:rPr>
        <w:t>.</w:t>
      </w:r>
      <w:r w:rsidR="00A53ADC" w:rsidRPr="00C31997">
        <w:rPr>
          <w:bCs/>
          <w:lang w:val="es-ES"/>
        </w:rPr>
        <w:t xml:space="preserve"> [14]</w:t>
      </w:r>
    </w:p>
    <w:p w14:paraId="4CEE99B6" w14:textId="77777777" w:rsidR="00BE66E9" w:rsidRPr="00C31997" w:rsidRDefault="00BE66E9" w:rsidP="3C5B7711">
      <w:pPr>
        <w:spacing w:after="160" w:line="259" w:lineRule="auto"/>
        <w:ind w:left="3540"/>
        <w:contextualSpacing/>
        <w:jc w:val="both"/>
        <w:rPr>
          <w:bCs/>
          <w:lang w:val="es-ES"/>
        </w:rPr>
      </w:pPr>
    </w:p>
    <w:p w14:paraId="44CFC93F" w14:textId="1B1DE99E" w:rsidR="00BE66E9" w:rsidRPr="00C31997" w:rsidRDefault="00BE66E9" w:rsidP="3C5B7711">
      <w:pPr>
        <w:spacing w:after="160" w:line="259" w:lineRule="auto"/>
        <w:ind w:left="1416"/>
        <w:contextualSpacing/>
        <w:jc w:val="both"/>
        <w:rPr>
          <w:bCs/>
          <w:lang w:val="es-ES"/>
        </w:rPr>
      </w:pPr>
      <w:r w:rsidRPr="00C31997">
        <w:rPr>
          <w:bCs/>
          <w:lang w:val="es-ES"/>
        </w:rPr>
        <w:t>Según un estudio de</w:t>
      </w:r>
      <w:r w:rsidR="0017784A" w:rsidRPr="00C31997">
        <w:rPr>
          <w:bCs/>
          <w:lang w:val="es-ES"/>
        </w:rPr>
        <w:t xml:space="preserve">l secretario de Movilidad de Cali, señalaba que una de las mayores </w:t>
      </w:r>
      <w:r w:rsidR="00EF7CC8" w:rsidRPr="00C31997">
        <w:rPr>
          <w:bCs/>
          <w:lang w:val="es-ES"/>
        </w:rPr>
        <w:t xml:space="preserve">causas de estos accidentes eran exceder las velocidades permitidas e irrespetar las señales de </w:t>
      </w:r>
      <w:r w:rsidR="006D2392" w:rsidRPr="00C31997">
        <w:rPr>
          <w:bCs/>
          <w:lang w:val="es-ES"/>
        </w:rPr>
        <w:t>tránsito</w:t>
      </w:r>
      <w:r w:rsidR="00EF7CC8" w:rsidRPr="00C31997">
        <w:rPr>
          <w:bCs/>
          <w:lang w:val="es-ES"/>
        </w:rPr>
        <w:t xml:space="preserve"> de las vías que se enc</w:t>
      </w:r>
      <w:r w:rsidR="006D2392" w:rsidRPr="00C31997">
        <w:rPr>
          <w:bCs/>
          <w:lang w:val="es-ES"/>
        </w:rPr>
        <w:t>uentran vigentes.</w:t>
      </w:r>
    </w:p>
    <w:p w14:paraId="279CE018" w14:textId="1B1DE99E" w:rsidR="00487AD0" w:rsidRPr="00C31997" w:rsidRDefault="00487AD0" w:rsidP="3C5B7711">
      <w:pPr>
        <w:spacing w:after="160" w:line="259" w:lineRule="auto"/>
        <w:ind w:left="3540"/>
        <w:contextualSpacing/>
        <w:jc w:val="both"/>
        <w:rPr>
          <w:bCs/>
          <w:lang w:val="es-ES"/>
        </w:rPr>
      </w:pPr>
    </w:p>
    <w:p w14:paraId="2146E98D" w14:textId="0246A314" w:rsidR="00487AD0" w:rsidRPr="00C31997" w:rsidRDefault="00487AD0" w:rsidP="3C5B7711">
      <w:pPr>
        <w:spacing w:after="160" w:line="259" w:lineRule="auto"/>
        <w:ind w:left="1416"/>
        <w:contextualSpacing/>
        <w:jc w:val="both"/>
        <w:rPr>
          <w:bCs/>
          <w:lang w:val="es-ES"/>
        </w:rPr>
      </w:pPr>
      <w:r w:rsidRPr="00C31997">
        <w:rPr>
          <w:bCs/>
          <w:lang w:val="es-ES"/>
        </w:rPr>
        <w:t xml:space="preserve">Aunque más allá de entender que </w:t>
      </w:r>
      <w:r w:rsidR="0023693C" w:rsidRPr="00C31997">
        <w:rPr>
          <w:bCs/>
          <w:lang w:val="es-ES"/>
        </w:rPr>
        <w:t xml:space="preserve">las principales causan vienen dadas por la irresponsabilidad de la gente en cuanto las normas de </w:t>
      </w:r>
      <w:r w:rsidR="00C4064F" w:rsidRPr="00C31997">
        <w:rPr>
          <w:bCs/>
          <w:lang w:val="es-ES"/>
        </w:rPr>
        <w:t>tránsito</w:t>
      </w:r>
      <w:r w:rsidR="0023693C" w:rsidRPr="00C31997">
        <w:rPr>
          <w:bCs/>
          <w:lang w:val="es-ES"/>
        </w:rPr>
        <w:t xml:space="preserve">, la negligencia de las personas con el cuidado de los vehículos viene con un factor importante pues </w:t>
      </w:r>
      <w:r w:rsidR="00663503" w:rsidRPr="00C31997">
        <w:rPr>
          <w:bCs/>
          <w:lang w:val="es-ES"/>
        </w:rPr>
        <w:t>con las fallas mecánicas se puede abordar todo el sistema del carro, como vienen siendo los sistemas de frenos, suspensión, dirección, transmisión entre otras.</w:t>
      </w:r>
      <w:r w:rsidR="00123568" w:rsidRPr="00C31997">
        <w:rPr>
          <w:bCs/>
          <w:lang w:val="es-ES"/>
        </w:rPr>
        <w:t xml:space="preserve"> Anteriormente dicho, estas fallas </w:t>
      </w:r>
      <w:r w:rsidR="00FF6D60" w:rsidRPr="00C31997">
        <w:rPr>
          <w:bCs/>
          <w:lang w:val="es-ES"/>
        </w:rPr>
        <w:t xml:space="preserve">normalmente son provocadas por falta de mantenimiento del vehículo, que </w:t>
      </w:r>
      <w:r w:rsidR="002253BC" w:rsidRPr="00C31997">
        <w:rPr>
          <w:bCs/>
          <w:lang w:val="es-ES"/>
        </w:rPr>
        <w:t>a largo plazo provocan un desgaste excesivo</w:t>
      </w:r>
      <w:r w:rsidR="00E27777" w:rsidRPr="00C31997">
        <w:rPr>
          <w:bCs/>
          <w:lang w:val="es-ES"/>
        </w:rPr>
        <w:t xml:space="preserve"> a los elementos que conforman el sistema mecánico del </w:t>
      </w:r>
      <w:r w:rsidR="0004152D" w:rsidRPr="00C31997">
        <w:rPr>
          <w:bCs/>
          <w:lang w:val="es-ES"/>
        </w:rPr>
        <w:t>vehículo.</w:t>
      </w:r>
      <w:r w:rsidR="006971FD" w:rsidRPr="00C31997">
        <w:rPr>
          <w:bCs/>
          <w:lang w:val="es-ES"/>
        </w:rPr>
        <w:t>[14]</w:t>
      </w:r>
    </w:p>
    <w:p w14:paraId="4D0F72A5" w14:textId="77777777" w:rsidR="00201427" w:rsidRPr="00C31997" w:rsidRDefault="00201427" w:rsidP="3C5B7711">
      <w:pPr>
        <w:spacing w:after="160" w:line="259" w:lineRule="auto"/>
        <w:ind w:left="3540"/>
        <w:contextualSpacing/>
        <w:jc w:val="both"/>
        <w:rPr>
          <w:bCs/>
          <w:lang w:val="es-ES"/>
        </w:rPr>
      </w:pPr>
    </w:p>
    <w:p w14:paraId="6DF109D8" w14:textId="7DEC0FA1" w:rsidR="00201427" w:rsidRPr="00C31997" w:rsidRDefault="00201427" w:rsidP="3C5B7711">
      <w:pPr>
        <w:spacing w:after="160" w:line="259" w:lineRule="auto"/>
        <w:ind w:left="1416"/>
        <w:contextualSpacing/>
        <w:jc w:val="both"/>
        <w:rPr>
          <w:bCs/>
          <w:lang w:val="es-ES"/>
        </w:rPr>
      </w:pPr>
      <w:r w:rsidRPr="00C31997">
        <w:rPr>
          <w:bCs/>
          <w:lang w:val="es-ES"/>
        </w:rPr>
        <w:t xml:space="preserve">También es importante indicar que mucha de esta </w:t>
      </w:r>
      <w:r w:rsidR="00AA5B4E" w:rsidRPr="00C31997">
        <w:rPr>
          <w:bCs/>
          <w:lang w:val="es-ES"/>
        </w:rPr>
        <w:t xml:space="preserve">negligencia viene siendo por el desconocimiento general de la seguridad pasiva y activa que contiene </w:t>
      </w:r>
      <w:r w:rsidR="00C00530" w:rsidRPr="00C31997">
        <w:rPr>
          <w:bCs/>
          <w:lang w:val="es-ES"/>
        </w:rPr>
        <w:t xml:space="preserve">el vehículo. </w:t>
      </w:r>
      <w:r w:rsidR="00BB1790" w:rsidRPr="00C31997">
        <w:rPr>
          <w:bCs/>
          <w:lang w:val="es-ES"/>
        </w:rPr>
        <w:t>Este desconocimiento permite un incremento</w:t>
      </w:r>
      <w:r w:rsidR="00BA0DC9" w:rsidRPr="00C31997">
        <w:rPr>
          <w:bCs/>
          <w:lang w:val="es-ES"/>
        </w:rPr>
        <w:t xml:space="preserve"> de los vehículos en las vías con algunas deficiencias de protección a los ocupantes de este mismo, estos sistemas que son </w:t>
      </w:r>
      <w:r w:rsidR="00D2680B" w:rsidRPr="00C31997">
        <w:rPr>
          <w:bCs/>
          <w:lang w:val="es-ES"/>
        </w:rPr>
        <w:t>fundamentales,</w:t>
      </w:r>
      <w:r w:rsidR="00BA0DC9" w:rsidRPr="00C31997">
        <w:rPr>
          <w:bCs/>
          <w:lang w:val="es-ES"/>
        </w:rPr>
        <w:t xml:space="preserve"> pero a su vez reemplazables no llegan a ser tenidos en cuenta </w:t>
      </w:r>
      <w:r w:rsidR="006C2CFF" w:rsidRPr="00C31997">
        <w:rPr>
          <w:bCs/>
          <w:lang w:val="es-ES"/>
        </w:rPr>
        <w:t xml:space="preserve">por la mayoría de </w:t>
      </w:r>
      <w:r w:rsidR="0016264C" w:rsidRPr="00C31997">
        <w:rPr>
          <w:bCs/>
          <w:lang w:val="es-ES"/>
        </w:rPr>
        <w:t>las personas</w:t>
      </w:r>
      <w:r w:rsidR="006C2CFF" w:rsidRPr="00C31997">
        <w:rPr>
          <w:bCs/>
          <w:lang w:val="es-ES"/>
        </w:rPr>
        <w:t xml:space="preserve"> a la hora de tenerlos en su </w:t>
      </w:r>
      <w:r w:rsidR="00994A38" w:rsidRPr="00C31997">
        <w:rPr>
          <w:bCs/>
          <w:lang w:val="es-ES"/>
        </w:rPr>
        <w:t>poder, ya</w:t>
      </w:r>
      <w:r w:rsidR="00316CB2" w:rsidRPr="00C31997">
        <w:rPr>
          <w:bCs/>
          <w:lang w:val="es-ES"/>
        </w:rPr>
        <w:t xml:space="preserve"> que </w:t>
      </w:r>
      <w:r w:rsidR="00994A38" w:rsidRPr="00C31997">
        <w:rPr>
          <w:bCs/>
          <w:lang w:val="es-ES"/>
        </w:rPr>
        <w:t>pueden considerar que este tipo de tecnologías de seguridad pasiva y activa es algo de constante funcionamiento y no requiere un mantenimiento. [</w:t>
      </w:r>
      <w:r w:rsidR="00D57607" w:rsidRPr="00C31997">
        <w:rPr>
          <w:bCs/>
          <w:lang w:val="es-ES"/>
        </w:rPr>
        <w:t>3</w:t>
      </w:r>
      <w:r w:rsidR="00994A38" w:rsidRPr="00C31997">
        <w:rPr>
          <w:bCs/>
          <w:lang w:val="es-ES"/>
        </w:rPr>
        <w:t>]</w:t>
      </w:r>
    </w:p>
    <w:p w14:paraId="1823E977" w14:textId="36A19D78" w:rsidR="005D2363" w:rsidRDefault="005D2363" w:rsidP="3C5B7711">
      <w:pPr>
        <w:spacing w:after="160" w:line="259" w:lineRule="auto"/>
        <w:ind w:left="2124"/>
        <w:contextualSpacing/>
        <w:jc w:val="both"/>
        <w:rPr>
          <w:b/>
          <w:bCs/>
          <w:sz w:val="24"/>
          <w:szCs w:val="24"/>
          <w:lang w:val="es-ES"/>
        </w:rPr>
      </w:pPr>
    </w:p>
    <w:p w14:paraId="6F0333A7" w14:textId="05BB28D1" w:rsidR="00021662" w:rsidRPr="00021662" w:rsidRDefault="00C31997" w:rsidP="3C5B7711">
      <w:pPr>
        <w:spacing w:after="160" w:line="259" w:lineRule="auto"/>
        <w:ind w:left="1416"/>
        <w:contextualSpacing/>
        <w:jc w:val="both"/>
        <w:rPr>
          <w:bCs/>
          <w:lang w:val="es-ES"/>
        </w:rPr>
      </w:pPr>
      <w:r w:rsidRPr="00021662">
        <w:rPr>
          <w:bCs/>
          <w:lang w:val="es-ES"/>
        </w:rPr>
        <w:t xml:space="preserve">De acuerdo con </w:t>
      </w:r>
      <w:r w:rsidR="00EE109C" w:rsidRPr="00021662">
        <w:rPr>
          <w:bCs/>
          <w:lang w:val="es-ES"/>
        </w:rPr>
        <w:t xml:space="preserve">la tesis titulada “Análisis Causal Multinivel </w:t>
      </w:r>
      <w:r w:rsidR="002935F6" w:rsidRPr="00021662">
        <w:rPr>
          <w:bCs/>
          <w:lang w:val="es-ES"/>
        </w:rPr>
        <w:t>de</w:t>
      </w:r>
      <w:r w:rsidR="00EE109C" w:rsidRPr="00021662">
        <w:rPr>
          <w:bCs/>
          <w:lang w:val="es-ES"/>
        </w:rPr>
        <w:t xml:space="preserve"> Accidentes de </w:t>
      </w:r>
      <w:r w:rsidR="3DE92A0D" w:rsidRPr="61B4E288">
        <w:rPr>
          <w:lang w:val="es-ES"/>
        </w:rPr>
        <w:t>Tránsito</w:t>
      </w:r>
      <w:r w:rsidR="00EE109C" w:rsidRPr="00021662">
        <w:rPr>
          <w:bCs/>
          <w:lang w:val="es-ES"/>
        </w:rPr>
        <w:t xml:space="preserve"> en la ciudad de </w:t>
      </w:r>
      <w:r w:rsidR="004F3015" w:rsidRPr="00021662">
        <w:rPr>
          <w:bCs/>
          <w:lang w:val="es-ES"/>
        </w:rPr>
        <w:t>Cúcuta</w:t>
      </w:r>
      <w:r w:rsidR="00EE109C" w:rsidRPr="00021662">
        <w:rPr>
          <w:bCs/>
          <w:lang w:val="es-ES"/>
        </w:rPr>
        <w:t>”</w:t>
      </w:r>
      <w:r w:rsidR="002935F6" w:rsidRPr="00021662">
        <w:rPr>
          <w:bCs/>
          <w:lang w:val="es-ES"/>
        </w:rPr>
        <w:t xml:space="preserve"> se menciona que el 4.29% de las </w:t>
      </w:r>
      <w:r w:rsidR="004A3D83" w:rsidRPr="00021662">
        <w:rPr>
          <w:bCs/>
          <w:lang w:val="es-ES"/>
        </w:rPr>
        <w:t>causas de los accidentes</w:t>
      </w:r>
      <w:r w:rsidR="00F067F4" w:rsidRPr="00021662">
        <w:rPr>
          <w:bCs/>
          <w:lang w:val="es-ES"/>
        </w:rPr>
        <w:t xml:space="preserve"> son con base a </w:t>
      </w:r>
      <w:r w:rsidR="3D50F2A7" w:rsidRPr="61B4E288">
        <w:rPr>
          <w:lang w:val="es-ES"/>
        </w:rPr>
        <w:t>las</w:t>
      </w:r>
      <w:r w:rsidR="002D4321" w:rsidRPr="00021662">
        <w:rPr>
          <w:bCs/>
          <w:lang w:val="es-ES"/>
        </w:rPr>
        <w:t xml:space="preserve"> fallas mecánicas, esta misma causa se presenta como una de las más importantes teniendo un alto posicionamiento en varios estudios</w:t>
      </w:r>
      <w:r w:rsidR="00021662" w:rsidRPr="00021662">
        <w:rPr>
          <w:bCs/>
          <w:lang w:val="es-ES"/>
        </w:rPr>
        <w:t>.  [2]</w:t>
      </w:r>
    </w:p>
    <w:p w14:paraId="188F5CD9" w14:textId="3F6B60F8" w:rsidR="00731F10" w:rsidRPr="00ED79D4" w:rsidRDefault="00731F10" w:rsidP="50981990">
      <w:pPr>
        <w:spacing w:after="160" w:line="259" w:lineRule="auto"/>
        <w:ind w:left="720"/>
        <w:contextualSpacing/>
        <w:rPr>
          <w:rFonts w:ascii="Calibri" w:eastAsia="Calibri" w:hAnsi="Calibri" w:cs="Times New Roman"/>
          <w:b/>
          <w:bCs/>
          <w:sz w:val="24"/>
          <w:szCs w:val="24"/>
          <w:lang w:val="es-ES"/>
        </w:rPr>
      </w:pPr>
    </w:p>
    <w:p w14:paraId="59323C96" w14:textId="0D6B4081" w:rsidR="00731F10" w:rsidRPr="00ED79D4" w:rsidRDefault="7B5DEAC9" w:rsidP="3C5B7711">
      <w:pPr>
        <w:spacing w:after="160" w:line="259" w:lineRule="auto"/>
        <w:ind w:firstLine="708"/>
        <w:rPr>
          <w:rFonts w:ascii="Calibri" w:eastAsia="Calibri" w:hAnsi="Calibri" w:cs="Times New Roman"/>
          <w:b/>
          <w:bCs/>
          <w:sz w:val="24"/>
          <w:szCs w:val="24"/>
          <w:lang w:val="es-ES"/>
        </w:rPr>
      </w:pPr>
      <w:r w:rsidRPr="3C5B7711">
        <w:rPr>
          <w:b/>
          <w:bCs/>
          <w:sz w:val="24"/>
          <w:szCs w:val="24"/>
          <w:lang w:val="es-ES"/>
        </w:rPr>
        <w:t>4.5</w:t>
      </w:r>
      <w:r w:rsidR="378C5D17" w:rsidRPr="50981990">
        <w:rPr>
          <w:b/>
          <w:bCs/>
          <w:sz w:val="24"/>
          <w:szCs w:val="24"/>
          <w:lang w:val="es-ES"/>
        </w:rPr>
        <w:t xml:space="preserve"> </w:t>
      </w:r>
      <w:r w:rsidR="454A113F" w:rsidRPr="370111F2">
        <w:rPr>
          <w:b/>
          <w:bCs/>
          <w:sz w:val="24"/>
          <w:szCs w:val="24"/>
          <w:lang w:val="es-ES"/>
        </w:rPr>
        <w:t>¿Por qué se debe agendar o programar un mantenimiento regularmente?</w:t>
      </w:r>
    </w:p>
    <w:p w14:paraId="6D5FF0F4" w14:textId="13BEC34C" w:rsidR="002A5471" w:rsidRDefault="00013917" w:rsidP="659B32EB">
      <w:pPr>
        <w:spacing w:after="160" w:line="259" w:lineRule="auto"/>
        <w:ind w:left="1416"/>
        <w:contextualSpacing/>
        <w:jc w:val="both"/>
        <w:rPr>
          <w:rFonts w:ascii="Calibri" w:eastAsia="Calibri" w:hAnsi="Calibri" w:cs="Times New Roman"/>
          <w:bCs/>
          <w:lang w:val="es-ES"/>
        </w:rPr>
      </w:pPr>
      <w:r>
        <w:t xml:space="preserve">El mantenimiento vehicular son un conjunto de acciones realizadas a un automotor con el fin de reducir sus fallas mecánicas, mejorar su seguridad vial, mejorar la operación del </w:t>
      </w:r>
      <w:r w:rsidR="00C432E6">
        <w:t>vehículo y comprobar la idoneidad de su respectivo uso</w:t>
      </w:r>
      <w:r w:rsidR="00731F10">
        <w:t xml:space="preserve"> </w:t>
      </w:r>
      <w:r w:rsidR="00291D51">
        <w:t>[16]</w:t>
      </w:r>
      <w:r w:rsidR="00731F10">
        <w:rPr>
          <w:rFonts w:ascii="Calibri" w:eastAsia="Calibri" w:hAnsi="Calibri" w:cs="Times New Roman"/>
          <w:b/>
          <w:bCs/>
          <w:sz w:val="24"/>
          <w:szCs w:val="24"/>
          <w:lang w:val="es-ES"/>
        </w:rPr>
        <w:t xml:space="preserve">. </w:t>
      </w:r>
      <w:r w:rsidR="002A5471">
        <w:rPr>
          <w:rFonts w:ascii="Calibri" w:eastAsia="Calibri" w:hAnsi="Calibri" w:cs="Times New Roman"/>
          <w:bCs/>
          <w:lang w:val="es-ES"/>
        </w:rPr>
        <w:t xml:space="preserve">Los componentes de los autos tienen piezas que resultan indispensables, que cumplen factores importantes en el sistema de movimiento del </w:t>
      </w:r>
      <w:r w:rsidR="00B950F7">
        <w:rPr>
          <w:rFonts w:ascii="Calibri" w:eastAsia="Calibri" w:hAnsi="Calibri" w:cs="Times New Roman"/>
          <w:bCs/>
          <w:lang w:val="es-ES"/>
        </w:rPr>
        <w:t>automóvil</w:t>
      </w:r>
      <w:r w:rsidR="007F3633">
        <w:rPr>
          <w:rFonts w:ascii="Calibri" w:eastAsia="Calibri" w:hAnsi="Calibri" w:cs="Times New Roman"/>
          <w:bCs/>
          <w:lang w:val="es-ES"/>
        </w:rPr>
        <w:t xml:space="preserve">, tales como el freno </w:t>
      </w:r>
      <w:r w:rsidR="00945917">
        <w:rPr>
          <w:rFonts w:ascii="Calibri" w:eastAsia="Calibri" w:hAnsi="Calibri" w:cs="Times New Roman"/>
          <w:bCs/>
          <w:lang w:val="es-ES"/>
        </w:rPr>
        <w:t>y el embrague son partes que debido al uso puedan presentar fallas mecánicas</w:t>
      </w:r>
      <w:r w:rsidR="00862119">
        <w:rPr>
          <w:rFonts w:ascii="Calibri" w:eastAsia="Calibri" w:hAnsi="Calibri" w:cs="Times New Roman"/>
          <w:bCs/>
          <w:lang w:val="es-ES"/>
        </w:rPr>
        <w:t xml:space="preserve">. Es por esto </w:t>
      </w:r>
      <w:r w:rsidR="00CE76C9">
        <w:rPr>
          <w:rFonts w:ascii="Calibri" w:eastAsia="Calibri" w:hAnsi="Calibri" w:cs="Times New Roman"/>
          <w:bCs/>
          <w:lang w:val="es-ES"/>
        </w:rPr>
        <w:t>por lo que</w:t>
      </w:r>
      <w:r w:rsidR="00862119">
        <w:rPr>
          <w:rFonts w:ascii="Calibri" w:eastAsia="Calibri" w:hAnsi="Calibri" w:cs="Times New Roman"/>
          <w:bCs/>
          <w:lang w:val="es-ES"/>
        </w:rPr>
        <w:t xml:space="preserve"> los mecánicos han visto conveniente el plasmar sistemas de mantenimientos preventivos pero que </w:t>
      </w:r>
      <w:r w:rsidR="00862119">
        <w:rPr>
          <w:rFonts w:ascii="Calibri" w:eastAsia="Calibri" w:hAnsi="Calibri" w:cs="Times New Roman"/>
          <w:bCs/>
          <w:lang w:val="es-ES"/>
        </w:rPr>
        <w:lastRenderedPageBreak/>
        <w:t>muchas veces los propietarios de los vehículos no hacen los cambios a tiempo en los centros de mantenimiento</w:t>
      </w:r>
      <w:r w:rsidR="00293D18">
        <w:rPr>
          <w:rFonts w:ascii="Calibri" w:eastAsia="Calibri" w:hAnsi="Calibri" w:cs="Times New Roman"/>
          <w:bCs/>
          <w:lang w:val="es-ES"/>
        </w:rPr>
        <w:t xml:space="preserve"> </w:t>
      </w:r>
      <w:r w:rsidR="00A74A40">
        <w:rPr>
          <w:rFonts w:ascii="Calibri" w:eastAsia="Calibri" w:hAnsi="Calibri" w:cs="Times New Roman"/>
          <w:bCs/>
          <w:lang w:val="es-ES"/>
        </w:rPr>
        <w:t>[7]</w:t>
      </w:r>
    </w:p>
    <w:p w14:paraId="5BACE5B9" w14:textId="77777777" w:rsidR="00030640" w:rsidRDefault="00030640" w:rsidP="659B32EB">
      <w:pPr>
        <w:spacing w:after="160" w:line="259" w:lineRule="auto"/>
        <w:ind w:left="2832"/>
        <w:contextualSpacing/>
        <w:jc w:val="both"/>
        <w:rPr>
          <w:rFonts w:ascii="Calibri" w:eastAsia="Calibri" w:hAnsi="Calibri" w:cs="Times New Roman"/>
          <w:bCs/>
          <w:lang w:val="es-ES"/>
        </w:rPr>
      </w:pPr>
    </w:p>
    <w:p w14:paraId="79C5A0A1" w14:textId="141C0FA3" w:rsidR="00030640" w:rsidRDefault="00030640" w:rsidP="659B32EB">
      <w:pPr>
        <w:spacing w:after="160" w:line="259" w:lineRule="auto"/>
        <w:ind w:left="1416"/>
        <w:contextualSpacing/>
        <w:jc w:val="both"/>
        <w:rPr>
          <w:rFonts w:ascii="Calibri" w:eastAsia="Calibri" w:hAnsi="Calibri" w:cs="Times New Roman"/>
          <w:bCs/>
          <w:lang w:val="es-ES"/>
        </w:rPr>
      </w:pPr>
      <w:r>
        <w:rPr>
          <w:rFonts w:ascii="Calibri" w:eastAsia="Calibri" w:hAnsi="Calibri" w:cs="Times New Roman"/>
          <w:bCs/>
          <w:lang w:val="es-ES"/>
        </w:rPr>
        <w:t>El mantenimiento se define como la acción de conservar el vehículo en buenas condiciones para impedir que se deteriore.</w:t>
      </w:r>
      <w:r w:rsidR="00E66C12">
        <w:rPr>
          <w:rFonts w:ascii="Calibri" w:eastAsia="Calibri" w:hAnsi="Calibri" w:cs="Times New Roman"/>
          <w:bCs/>
          <w:lang w:val="es-ES"/>
        </w:rPr>
        <w:t xml:space="preserve"> Con el paso del tiempo las partes mecánicas sufren cambios internos y externos, debido a los distintos </w:t>
      </w:r>
      <w:r w:rsidR="006771F7">
        <w:rPr>
          <w:rFonts w:ascii="Calibri" w:eastAsia="Calibri" w:hAnsi="Calibri" w:cs="Times New Roman"/>
          <w:bCs/>
          <w:lang w:val="es-ES"/>
        </w:rPr>
        <w:t>escenarios que se ven sometidos ya sean ambientales, químicos, físicos y por su aplicación.</w:t>
      </w:r>
      <w:r w:rsidR="00053015">
        <w:rPr>
          <w:rFonts w:ascii="Calibri" w:eastAsia="Calibri" w:hAnsi="Calibri" w:cs="Times New Roman"/>
          <w:bCs/>
          <w:lang w:val="es-ES"/>
        </w:rPr>
        <w:t xml:space="preserve"> Por esto mismo surge el mantenimiento preventivo al vehículo en particular</w:t>
      </w:r>
      <w:r w:rsidR="00E946EA">
        <w:rPr>
          <w:rFonts w:ascii="Calibri" w:eastAsia="Calibri" w:hAnsi="Calibri" w:cs="Times New Roman"/>
          <w:bCs/>
          <w:lang w:val="es-ES"/>
        </w:rPr>
        <w:t>, con el fin de disminuir riesgos en su operación</w:t>
      </w:r>
      <w:r w:rsidR="21CEFBFF" w:rsidRPr="61B4E288">
        <w:rPr>
          <w:rFonts w:ascii="Calibri" w:eastAsia="Calibri" w:hAnsi="Calibri" w:cs="Times New Roman"/>
          <w:lang w:val="es-ES"/>
        </w:rPr>
        <w:t xml:space="preserve"> </w:t>
      </w:r>
      <w:r w:rsidR="009947C2">
        <w:rPr>
          <w:rFonts w:ascii="Calibri" w:eastAsia="Calibri" w:hAnsi="Calibri" w:cs="Times New Roman"/>
          <w:bCs/>
          <w:lang w:val="es-ES"/>
        </w:rPr>
        <w:t>[13]</w:t>
      </w:r>
    </w:p>
    <w:p w14:paraId="7A3DC8B7" w14:textId="77777777" w:rsidR="00030640" w:rsidRPr="00731F10" w:rsidRDefault="00030640" w:rsidP="659B32EB">
      <w:pPr>
        <w:spacing w:after="160" w:line="259" w:lineRule="auto"/>
        <w:ind w:left="2832"/>
        <w:contextualSpacing/>
        <w:jc w:val="both"/>
        <w:rPr>
          <w:rFonts w:ascii="Calibri" w:eastAsia="Calibri" w:hAnsi="Calibri" w:cs="Times New Roman"/>
          <w:b/>
          <w:bCs/>
          <w:sz w:val="24"/>
          <w:szCs w:val="24"/>
          <w:lang w:val="es-ES"/>
        </w:rPr>
      </w:pPr>
    </w:p>
    <w:p w14:paraId="348F5855" w14:textId="7C2B10C5" w:rsidR="00CE053E" w:rsidRDefault="004C69D2" w:rsidP="659B32EB">
      <w:pPr>
        <w:spacing w:after="160" w:line="259" w:lineRule="auto"/>
        <w:ind w:left="1416"/>
        <w:jc w:val="both"/>
        <w:rPr>
          <w:rFonts w:ascii="Calibri" w:eastAsia="Calibri" w:hAnsi="Calibri" w:cs="Times New Roman"/>
          <w:bCs/>
          <w:lang w:val="es-ES"/>
        </w:rPr>
      </w:pPr>
      <w:r>
        <w:rPr>
          <w:rFonts w:ascii="Calibri" w:eastAsia="Calibri" w:hAnsi="Calibri" w:cs="Times New Roman"/>
          <w:bCs/>
          <w:lang w:val="es-ES"/>
        </w:rPr>
        <w:t xml:space="preserve">Un ejemplo es en motocicletas el uso de estas </w:t>
      </w:r>
      <w:r w:rsidR="08F07BC8" w:rsidRPr="3F42AADD">
        <w:rPr>
          <w:rFonts w:ascii="Calibri" w:eastAsia="Calibri" w:hAnsi="Calibri" w:cs="Times New Roman"/>
          <w:lang w:val="es-ES"/>
        </w:rPr>
        <w:t>máquinas</w:t>
      </w:r>
      <w:r>
        <w:rPr>
          <w:rFonts w:ascii="Calibri" w:eastAsia="Calibri" w:hAnsi="Calibri" w:cs="Times New Roman"/>
          <w:bCs/>
          <w:lang w:val="es-ES"/>
        </w:rPr>
        <w:t xml:space="preserve"> genera </w:t>
      </w:r>
      <w:r w:rsidR="00D91D0D">
        <w:rPr>
          <w:rFonts w:ascii="Calibri" w:eastAsia="Calibri" w:hAnsi="Calibri" w:cs="Times New Roman"/>
          <w:bCs/>
          <w:lang w:val="es-ES"/>
        </w:rPr>
        <w:t xml:space="preserve">un desgaste en sus piezas acciones que pueden ocasionar </w:t>
      </w:r>
      <w:r w:rsidR="00F578EA">
        <w:rPr>
          <w:rFonts w:ascii="Calibri" w:eastAsia="Calibri" w:hAnsi="Calibri" w:cs="Times New Roman"/>
          <w:bCs/>
          <w:lang w:val="es-ES"/>
        </w:rPr>
        <w:t>siniestros de tránsito, tales como perdidas de control o fallas de sistema de seguridad pasiva</w:t>
      </w:r>
      <w:r w:rsidR="00594921">
        <w:rPr>
          <w:rFonts w:ascii="Calibri" w:eastAsia="Calibri" w:hAnsi="Calibri" w:cs="Times New Roman"/>
          <w:bCs/>
          <w:lang w:val="es-ES"/>
        </w:rPr>
        <w:t xml:space="preserve">. Para evitar estos desgastes hay un procedimiento llamada </w:t>
      </w:r>
      <w:r w:rsidR="00FC381F" w:rsidRPr="00FC381F">
        <w:rPr>
          <w:rFonts w:ascii="Calibri" w:eastAsia="Calibri" w:hAnsi="Calibri" w:cs="Times New Roman"/>
          <w:bCs/>
          <w:i/>
          <w:iCs/>
          <w:lang w:val="es-ES"/>
        </w:rPr>
        <w:t>verificación técnica vehicular</w:t>
      </w:r>
      <w:r w:rsidR="00FC381F">
        <w:rPr>
          <w:rFonts w:ascii="Calibri" w:eastAsia="Calibri" w:hAnsi="Calibri" w:cs="Times New Roman"/>
          <w:bCs/>
          <w:i/>
          <w:iCs/>
          <w:lang w:val="es-ES"/>
        </w:rPr>
        <w:t xml:space="preserve">, </w:t>
      </w:r>
      <w:r w:rsidR="00FC381F">
        <w:rPr>
          <w:rFonts w:ascii="Calibri" w:eastAsia="Calibri" w:hAnsi="Calibri" w:cs="Times New Roman"/>
          <w:bCs/>
          <w:lang w:val="es-ES"/>
        </w:rPr>
        <w:t>que tiene como misión el comprobar que el vehículo se encuentre con todas las capacidades técnicas exigidas</w:t>
      </w:r>
      <w:r w:rsidR="00D32E17">
        <w:rPr>
          <w:rFonts w:ascii="Calibri" w:eastAsia="Calibri" w:hAnsi="Calibri" w:cs="Times New Roman"/>
          <w:bCs/>
          <w:lang w:val="es-ES"/>
        </w:rPr>
        <w:t xml:space="preserve"> por el país donde circula. [23]</w:t>
      </w:r>
    </w:p>
    <w:p w14:paraId="34CB0F4A" w14:textId="5BA3FC57" w:rsidR="000D7E5C" w:rsidRDefault="000D7E5C" w:rsidP="659B32EB">
      <w:pPr>
        <w:spacing w:after="160" w:line="259" w:lineRule="auto"/>
        <w:ind w:left="1416"/>
        <w:jc w:val="both"/>
        <w:rPr>
          <w:rFonts w:ascii="Calibri" w:eastAsia="Calibri" w:hAnsi="Calibri" w:cs="Times New Roman"/>
          <w:bCs/>
          <w:lang w:val="es-ES"/>
        </w:rPr>
      </w:pPr>
      <w:r>
        <w:rPr>
          <w:rFonts w:ascii="Calibri" w:eastAsia="Calibri" w:hAnsi="Calibri" w:cs="Times New Roman"/>
          <w:bCs/>
          <w:lang w:val="es-ES"/>
        </w:rPr>
        <w:t xml:space="preserve">Cuando se usa un vehículo automotor para transportarse se </w:t>
      </w:r>
      <w:r w:rsidR="00EA0419">
        <w:rPr>
          <w:rFonts w:ascii="Calibri" w:eastAsia="Calibri" w:hAnsi="Calibri" w:cs="Times New Roman"/>
          <w:bCs/>
          <w:lang w:val="es-ES"/>
        </w:rPr>
        <w:t xml:space="preserve">debe revisar el estado y adecuación del vehículo. </w:t>
      </w:r>
      <w:r w:rsidR="00AE666A">
        <w:rPr>
          <w:rFonts w:ascii="Calibri" w:eastAsia="Calibri" w:hAnsi="Calibri" w:cs="Times New Roman"/>
          <w:bCs/>
          <w:lang w:val="es-ES"/>
        </w:rPr>
        <w:t xml:space="preserve">Aquí se encuentran factores como la seguridad activa y pasiva. </w:t>
      </w:r>
    </w:p>
    <w:p w14:paraId="551B0D8A" w14:textId="2243B99C" w:rsidR="00AE666A" w:rsidRDefault="00AE666A" w:rsidP="659B32EB">
      <w:pPr>
        <w:spacing w:after="160" w:line="259" w:lineRule="auto"/>
        <w:ind w:left="1416"/>
        <w:jc w:val="both"/>
        <w:rPr>
          <w:rFonts w:ascii="Calibri" w:eastAsia="Calibri" w:hAnsi="Calibri" w:cs="Times New Roman"/>
          <w:bCs/>
          <w:lang w:val="es-ES"/>
        </w:rPr>
      </w:pPr>
      <w:r>
        <w:rPr>
          <w:rFonts w:ascii="Calibri" w:eastAsia="Calibri" w:hAnsi="Calibri" w:cs="Times New Roman"/>
          <w:bCs/>
          <w:lang w:val="es-ES"/>
        </w:rPr>
        <w:t xml:space="preserve">Se comprende la seguridad pasiva como </w:t>
      </w:r>
      <w:r w:rsidR="002C212D">
        <w:rPr>
          <w:rFonts w:ascii="Calibri" w:eastAsia="Calibri" w:hAnsi="Calibri" w:cs="Times New Roman"/>
          <w:bCs/>
          <w:lang w:val="es-ES"/>
        </w:rPr>
        <w:t xml:space="preserve">aquella que está pensada en minimizar los </w:t>
      </w:r>
      <w:r w:rsidR="00303474">
        <w:rPr>
          <w:rFonts w:ascii="Calibri" w:eastAsia="Calibri" w:hAnsi="Calibri" w:cs="Times New Roman"/>
          <w:bCs/>
          <w:lang w:val="es-ES"/>
        </w:rPr>
        <w:t xml:space="preserve">resultados de un accidente sobre el pasajero, la seguridad pasiva se ve constituida por </w:t>
      </w:r>
      <w:r w:rsidR="00887D05">
        <w:rPr>
          <w:rFonts w:ascii="Calibri" w:eastAsia="Calibri" w:hAnsi="Calibri" w:cs="Times New Roman"/>
          <w:bCs/>
          <w:lang w:val="es-ES"/>
        </w:rPr>
        <w:t xml:space="preserve">el cinturón de seguridad. Bolsas de aire y el apoyacabeza. En cuanto a la seguridad activa se le denomina al conjunto </w:t>
      </w:r>
      <w:r w:rsidR="00AF468B">
        <w:rPr>
          <w:rFonts w:ascii="Calibri" w:eastAsia="Calibri" w:hAnsi="Calibri" w:cs="Times New Roman"/>
          <w:bCs/>
          <w:lang w:val="es-ES"/>
        </w:rPr>
        <w:t xml:space="preserve">tecnológico </w:t>
      </w:r>
      <w:r w:rsidR="009A0508">
        <w:rPr>
          <w:rFonts w:ascii="Calibri" w:eastAsia="Calibri" w:hAnsi="Calibri" w:cs="Times New Roman"/>
          <w:bCs/>
          <w:lang w:val="es-ES"/>
        </w:rPr>
        <w:t>con los cuales el conductor interactúa directamente con ellos cuando el vehículo se encuentra en movimiento, la seguridad activa se ve comprendida por los frenos, la suspensión, los neumáticos y la iluminación</w:t>
      </w:r>
      <w:r w:rsidR="00BB69D5">
        <w:rPr>
          <w:rFonts w:ascii="Calibri" w:eastAsia="Calibri" w:hAnsi="Calibri" w:cs="Times New Roman"/>
          <w:bCs/>
          <w:lang w:val="es-ES"/>
        </w:rPr>
        <w:t xml:space="preserve">. </w:t>
      </w:r>
      <w:r w:rsidR="009A0508">
        <w:rPr>
          <w:rFonts w:ascii="Calibri" w:eastAsia="Calibri" w:hAnsi="Calibri" w:cs="Times New Roman"/>
          <w:bCs/>
          <w:lang w:val="es-ES"/>
        </w:rPr>
        <w:t>[</w:t>
      </w:r>
      <w:r w:rsidR="00BB69D5">
        <w:rPr>
          <w:rFonts w:ascii="Calibri" w:eastAsia="Calibri" w:hAnsi="Calibri" w:cs="Times New Roman"/>
          <w:bCs/>
          <w:lang w:val="es-ES"/>
        </w:rPr>
        <w:t>20</w:t>
      </w:r>
      <w:r w:rsidR="009A0508">
        <w:rPr>
          <w:rFonts w:ascii="Calibri" w:eastAsia="Calibri" w:hAnsi="Calibri" w:cs="Times New Roman"/>
          <w:bCs/>
          <w:lang w:val="es-ES"/>
        </w:rPr>
        <w:t>]</w:t>
      </w:r>
      <w:r w:rsidR="00E31F8A">
        <w:rPr>
          <w:rFonts w:ascii="Calibri" w:eastAsia="Calibri" w:hAnsi="Calibri" w:cs="Times New Roman"/>
          <w:bCs/>
          <w:lang w:val="es-ES"/>
        </w:rPr>
        <w:t>,[5]</w:t>
      </w:r>
    </w:p>
    <w:p w14:paraId="6A1A88D2" w14:textId="284DD293" w:rsidR="00BB69D5" w:rsidRPr="00FC381F" w:rsidRDefault="007B58EC" w:rsidP="659B32EB">
      <w:pPr>
        <w:spacing w:after="160" w:line="259" w:lineRule="auto"/>
        <w:ind w:left="1416"/>
        <w:jc w:val="both"/>
        <w:rPr>
          <w:rFonts w:ascii="Calibri" w:eastAsia="Calibri" w:hAnsi="Calibri" w:cs="Times New Roman"/>
          <w:bCs/>
          <w:lang w:val="es-ES"/>
        </w:rPr>
      </w:pPr>
      <w:r>
        <w:rPr>
          <w:rFonts w:ascii="Calibri" w:eastAsia="Calibri" w:hAnsi="Calibri" w:cs="Times New Roman"/>
          <w:bCs/>
          <w:lang w:val="es-ES"/>
        </w:rPr>
        <w:t xml:space="preserve">Según un estudio </w:t>
      </w:r>
      <w:r w:rsidR="00FD7E2D">
        <w:rPr>
          <w:rFonts w:ascii="Calibri" w:eastAsia="Calibri" w:hAnsi="Calibri" w:cs="Times New Roman"/>
          <w:bCs/>
          <w:lang w:val="es-ES"/>
        </w:rPr>
        <w:t xml:space="preserve">hecho por la OSITRAN en el 2018 dice que 9.8% de los accidentes de </w:t>
      </w:r>
      <w:r w:rsidR="133FEABD" w:rsidRPr="61B4E288">
        <w:rPr>
          <w:rFonts w:ascii="Calibri" w:eastAsia="Calibri" w:hAnsi="Calibri" w:cs="Times New Roman"/>
          <w:lang w:val="es-ES"/>
        </w:rPr>
        <w:t>tránsito</w:t>
      </w:r>
      <w:r w:rsidR="00FD7E2D">
        <w:rPr>
          <w:rFonts w:ascii="Calibri" w:eastAsia="Calibri" w:hAnsi="Calibri" w:cs="Times New Roman"/>
          <w:bCs/>
          <w:lang w:val="es-ES"/>
        </w:rPr>
        <w:t xml:space="preserve"> fueron ocasionadas por fallas mecánicas prevenibles</w:t>
      </w:r>
      <w:r w:rsidR="004718A8">
        <w:rPr>
          <w:rFonts w:ascii="Calibri" w:eastAsia="Calibri" w:hAnsi="Calibri" w:cs="Times New Roman"/>
          <w:bCs/>
          <w:lang w:val="es-ES"/>
        </w:rPr>
        <w:t xml:space="preserve"> con </w:t>
      </w:r>
      <w:r w:rsidR="00D10FFB">
        <w:rPr>
          <w:rFonts w:ascii="Calibri" w:eastAsia="Calibri" w:hAnsi="Calibri" w:cs="Times New Roman"/>
          <w:bCs/>
          <w:lang w:val="es-ES"/>
        </w:rPr>
        <w:t>los mantenimientos de rutina preventivos</w:t>
      </w:r>
      <w:r w:rsidR="00FD7E2D">
        <w:rPr>
          <w:rFonts w:ascii="Calibri" w:eastAsia="Calibri" w:hAnsi="Calibri" w:cs="Times New Roman"/>
          <w:bCs/>
          <w:lang w:val="es-ES"/>
        </w:rPr>
        <w:t xml:space="preserve">, </w:t>
      </w:r>
      <w:r w:rsidR="00AE0271">
        <w:rPr>
          <w:rFonts w:ascii="Calibri" w:eastAsia="Calibri" w:hAnsi="Calibri" w:cs="Times New Roman"/>
          <w:bCs/>
          <w:lang w:val="es-ES"/>
        </w:rPr>
        <w:t xml:space="preserve">principalmente por fallos relacionados a los frenos y a los neumáticos de los vehículos </w:t>
      </w:r>
      <w:r w:rsidR="004718A8">
        <w:rPr>
          <w:rFonts w:ascii="Calibri" w:eastAsia="Calibri" w:hAnsi="Calibri" w:cs="Times New Roman"/>
          <w:bCs/>
          <w:lang w:val="es-ES"/>
        </w:rPr>
        <w:t>[19]</w:t>
      </w:r>
    </w:p>
    <w:p w14:paraId="2F11CC3D" w14:textId="04BBAF86" w:rsidR="00CE053E" w:rsidRDefault="00E1595D" w:rsidP="659B32EB">
      <w:pPr>
        <w:spacing w:after="160" w:line="259" w:lineRule="auto"/>
        <w:ind w:left="1416"/>
        <w:jc w:val="both"/>
        <w:rPr>
          <w:rFonts w:ascii="Calibri" w:eastAsia="Calibri" w:hAnsi="Calibri" w:cs="Times New Roman"/>
          <w:bCs/>
          <w:lang w:val="es-ES"/>
        </w:rPr>
      </w:pPr>
      <w:r>
        <w:rPr>
          <w:rFonts w:ascii="Calibri" w:eastAsia="Calibri" w:hAnsi="Calibri" w:cs="Times New Roman"/>
          <w:bCs/>
          <w:lang w:val="es-ES"/>
        </w:rPr>
        <w:t xml:space="preserve">El pasar por alto un mantenimiento regular de los vehículos se hace alusión a la negligencia, viéndose, así como el descuido o indiferencia por el acto de manejar el vehículo de maneras optimas, algunos actos de negligencia a la hora de los mantenimientos de los vehículos son: </w:t>
      </w:r>
    </w:p>
    <w:p w14:paraId="4A688A44" w14:textId="68425E7D" w:rsidR="00E1595D" w:rsidRDefault="002634CA" w:rsidP="001B1FAC">
      <w:pPr>
        <w:pStyle w:val="Prrafodelista"/>
        <w:numPr>
          <w:ilvl w:val="0"/>
          <w:numId w:val="23"/>
        </w:numPr>
        <w:spacing w:after="160" w:line="259" w:lineRule="auto"/>
        <w:jc w:val="both"/>
        <w:rPr>
          <w:rFonts w:ascii="Calibri" w:eastAsia="Calibri" w:hAnsi="Calibri" w:cs="Times New Roman"/>
          <w:bCs/>
          <w:lang w:val="es-ES"/>
        </w:rPr>
      </w:pPr>
      <w:r>
        <w:rPr>
          <w:rFonts w:ascii="Calibri" w:eastAsia="Calibri" w:hAnsi="Calibri" w:cs="Times New Roman"/>
          <w:bCs/>
          <w:lang w:val="es-ES"/>
        </w:rPr>
        <w:t>No pasar revisiones técnicas</w:t>
      </w:r>
    </w:p>
    <w:p w14:paraId="6D076AF0" w14:textId="241F9ED0" w:rsidR="002634CA" w:rsidRDefault="00273682" w:rsidP="001B1FAC">
      <w:pPr>
        <w:pStyle w:val="Prrafodelista"/>
        <w:numPr>
          <w:ilvl w:val="0"/>
          <w:numId w:val="23"/>
        </w:numPr>
        <w:spacing w:after="160" w:line="259" w:lineRule="auto"/>
        <w:jc w:val="both"/>
        <w:rPr>
          <w:rFonts w:ascii="Calibri" w:eastAsia="Calibri" w:hAnsi="Calibri" w:cs="Times New Roman"/>
          <w:bCs/>
          <w:lang w:val="es-ES"/>
        </w:rPr>
      </w:pPr>
      <w:r>
        <w:rPr>
          <w:rFonts w:ascii="Calibri" w:eastAsia="Calibri" w:hAnsi="Calibri" w:cs="Times New Roman"/>
          <w:bCs/>
          <w:lang w:val="es-ES"/>
        </w:rPr>
        <w:t>No tener espejos retrovisores</w:t>
      </w:r>
    </w:p>
    <w:p w14:paraId="1748D780" w14:textId="1EE076FE" w:rsidR="00273682" w:rsidRDefault="00350F00" w:rsidP="001B1FAC">
      <w:pPr>
        <w:pStyle w:val="Prrafodelista"/>
        <w:numPr>
          <w:ilvl w:val="0"/>
          <w:numId w:val="23"/>
        </w:numPr>
        <w:spacing w:after="160" w:line="259" w:lineRule="auto"/>
        <w:jc w:val="both"/>
        <w:rPr>
          <w:rFonts w:ascii="Calibri" w:eastAsia="Calibri" w:hAnsi="Calibri" w:cs="Times New Roman"/>
          <w:bCs/>
          <w:lang w:val="es-ES"/>
        </w:rPr>
      </w:pPr>
      <w:r>
        <w:rPr>
          <w:rFonts w:ascii="Calibri" w:eastAsia="Calibri" w:hAnsi="Calibri" w:cs="Times New Roman"/>
          <w:bCs/>
          <w:lang w:val="es-ES"/>
        </w:rPr>
        <w:t>Luces en mal estado</w:t>
      </w:r>
    </w:p>
    <w:p w14:paraId="18F2EC7B" w14:textId="7332F29D" w:rsidR="005C094F" w:rsidRDefault="00350F00" w:rsidP="005C094F">
      <w:pPr>
        <w:pStyle w:val="Prrafodelista"/>
        <w:numPr>
          <w:ilvl w:val="0"/>
          <w:numId w:val="23"/>
        </w:numPr>
        <w:spacing w:after="160" w:line="259" w:lineRule="auto"/>
        <w:jc w:val="both"/>
        <w:rPr>
          <w:rFonts w:ascii="Calibri" w:eastAsia="Calibri" w:hAnsi="Calibri" w:cs="Times New Roman"/>
          <w:bCs/>
          <w:lang w:val="es-ES"/>
        </w:rPr>
      </w:pPr>
      <w:r>
        <w:rPr>
          <w:rFonts w:ascii="Calibri" w:eastAsia="Calibri" w:hAnsi="Calibri" w:cs="Times New Roman"/>
          <w:bCs/>
          <w:lang w:val="es-ES"/>
        </w:rPr>
        <w:t xml:space="preserve">Fallas </w:t>
      </w:r>
      <w:r w:rsidR="0006092E">
        <w:rPr>
          <w:rFonts w:ascii="Calibri" w:eastAsia="Calibri" w:hAnsi="Calibri" w:cs="Times New Roman"/>
          <w:bCs/>
          <w:lang w:val="es-ES"/>
        </w:rPr>
        <w:t>mecánicas</w:t>
      </w:r>
    </w:p>
    <w:p w14:paraId="539318AE" w14:textId="7FC9314D" w:rsidR="00AE71CF" w:rsidRPr="005C094F" w:rsidRDefault="1DFB81AF" w:rsidP="78A9F4D5">
      <w:pPr>
        <w:spacing w:after="160" w:line="259" w:lineRule="auto"/>
        <w:ind w:left="1416"/>
        <w:jc w:val="both"/>
        <w:rPr>
          <w:rFonts w:ascii="Calibri" w:eastAsia="Calibri" w:hAnsi="Calibri" w:cs="Times New Roman"/>
          <w:bCs/>
          <w:lang w:val="es-ES"/>
        </w:rPr>
      </w:pPr>
      <w:r w:rsidRPr="005C094F">
        <w:rPr>
          <w:rFonts w:ascii="Calibri" w:eastAsia="Calibri" w:hAnsi="Calibri" w:cs="Times New Roman"/>
          <w:lang w:val="es-ES"/>
        </w:rPr>
        <w:t xml:space="preserve">Todos estos son factores que contribuyen al accidente del vehículo. Se debe tener en cuenta que todo conductor </w:t>
      </w:r>
      <w:r w:rsidR="0B11B389" w:rsidRPr="005C094F">
        <w:rPr>
          <w:rFonts w:ascii="Calibri" w:eastAsia="Calibri" w:hAnsi="Calibri" w:cs="Times New Roman"/>
          <w:lang w:val="es-ES"/>
        </w:rPr>
        <w:t xml:space="preserve">tiene que tomar una serie de medidas de seguridad antes de iniciar una marcha para evitar fallas en los sistemas, </w:t>
      </w:r>
      <w:r w:rsidR="3DD62385" w:rsidRPr="005C094F">
        <w:rPr>
          <w:rFonts w:ascii="Calibri" w:eastAsia="Calibri" w:hAnsi="Calibri" w:cs="Times New Roman"/>
          <w:lang w:val="es-ES"/>
        </w:rPr>
        <w:t>como anteriormente dichas, los frenos</w:t>
      </w:r>
      <w:r w:rsidR="534FD6B3" w:rsidRPr="005C094F">
        <w:rPr>
          <w:rFonts w:ascii="Calibri" w:eastAsia="Calibri" w:hAnsi="Calibri" w:cs="Times New Roman"/>
          <w:lang w:val="es-ES"/>
        </w:rPr>
        <w:t xml:space="preserve">, luces, entre otros [ </w:t>
      </w:r>
      <w:r w:rsidR="6978C75A" w:rsidRPr="005C094F">
        <w:rPr>
          <w:rFonts w:ascii="Calibri" w:eastAsia="Calibri" w:hAnsi="Calibri" w:cs="Times New Roman"/>
          <w:lang w:val="es-ES"/>
        </w:rPr>
        <w:t>15</w:t>
      </w:r>
      <w:r w:rsidR="534FD6B3" w:rsidRPr="005C094F">
        <w:rPr>
          <w:rFonts w:ascii="Calibri" w:eastAsia="Calibri" w:hAnsi="Calibri" w:cs="Times New Roman"/>
          <w:lang w:val="es-ES"/>
        </w:rPr>
        <w:t>]</w:t>
      </w:r>
      <w:r>
        <w:br/>
      </w:r>
    </w:p>
    <w:p w14:paraId="137B6133" w14:textId="0E680CCD" w:rsidR="005C094F" w:rsidRDefault="00BE135D" w:rsidP="005C094F">
      <w:pPr>
        <w:keepNext/>
        <w:keepLines/>
        <w:spacing w:before="240" w:line="259" w:lineRule="auto"/>
        <w:outlineLvl w:val="0"/>
        <w:rPr>
          <w:rFonts w:ascii="Calibri" w:eastAsia="Calibri" w:hAnsi="Calibri" w:cs="Calibri"/>
          <w:b/>
          <w:bCs/>
          <w:color w:val="000000"/>
        </w:rPr>
      </w:pPr>
      <w:r w:rsidRPr="15B85516">
        <w:rPr>
          <w:rFonts w:ascii="Calibri" w:eastAsia="Calibri" w:hAnsi="Calibri" w:cs="Calibri"/>
          <w:b/>
          <w:color w:val="000000" w:themeColor="text1"/>
        </w:rPr>
        <w:lastRenderedPageBreak/>
        <w:t xml:space="preserve">3. </w:t>
      </w:r>
      <w:r w:rsidR="46796FF2" w:rsidRPr="15B85516">
        <w:rPr>
          <w:rFonts w:ascii="Calibri" w:eastAsia="Calibri" w:hAnsi="Calibri" w:cs="Calibri"/>
          <w:b/>
          <w:color w:val="000000" w:themeColor="text1"/>
        </w:rPr>
        <w:t>PROCESO DE INGENIERÍA DE SOFTWARE</w:t>
      </w:r>
    </w:p>
    <w:p w14:paraId="722B00AE" w14:textId="128700E6" w:rsidR="005C094F" w:rsidRPr="005C094F" w:rsidRDefault="005C094F" w:rsidP="005C094F">
      <w:pPr>
        <w:keepNext/>
        <w:keepLines/>
        <w:spacing w:before="240" w:line="259" w:lineRule="auto"/>
        <w:outlineLvl w:val="0"/>
        <w:rPr>
          <w:rFonts w:ascii="Calibri" w:eastAsia="Calibri" w:hAnsi="Calibri" w:cs="Calibri"/>
          <w:b/>
          <w:bCs/>
          <w:color w:val="000000"/>
        </w:rPr>
      </w:pPr>
    </w:p>
    <w:p w14:paraId="0E31AF23" w14:textId="7EEA2BC4" w:rsidR="47EAF9A8" w:rsidRDefault="00BE135D" w:rsidP="00522EDA">
      <w:pPr>
        <w:numPr>
          <w:ilvl w:val="0"/>
          <w:numId w:val="10"/>
        </w:numPr>
        <w:spacing w:after="160" w:line="259" w:lineRule="auto"/>
        <w:contextualSpacing/>
        <w:jc w:val="both"/>
        <w:rPr>
          <w:rFonts w:ascii="Calibri" w:eastAsia="Calibri" w:hAnsi="Calibri" w:cs="Calibri"/>
          <w:b/>
          <w:bCs/>
          <w:color w:val="000000"/>
          <w:lang w:val="es-ES"/>
        </w:rPr>
      </w:pPr>
      <w:r w:rsidRPr="15B85516">
        <w:rPr>
          <w:rFonts w:ascii="Calibri" w:eastAsia="Calibri" w:hAnsi="Calibri" w:cs="Calibri"/>
          <w:b/>
          <w:color w:val="000000" w:themeColor="text1"/>
          <w:lang w:val="es-ES"/>
        </w:rPr>
        <w:t>Comparación metodologías de desarrollo</w:t>
      </w:r>
    </w:p>
    <w:p w14:paraId="77DB047D" w14:textId="5377147E" w:rsidR="277116B1" w:rsidRDefault="4EB7D522" w:rsidP="1ED76D86">
      <w:pPr>
        <w:spacing w:after="160" w:line="259" w:lineRule="auto"/>
        <w:ind w:left="708"/>
        <w:contextualSpacing/>
        <w:jc w:val="both"/>
        <w:rPr>
          <w:rFonts w:ascii="Calibri" w:eastAsia="Calibri" w:hAnsi="Calibri" w:cs="Calibri"/>
          <w:color w:val="000000"/>
          <w:lang w:val="es-ES"/>
        </w:rPr>
      </w:pPr>
      <w:r w:rsidRPr="40B3E30D">
        <w:rPr>
          <w:rFonts w:ascii="Calibri" w:eastAsia="Calibri" w:hAnsi="Calibri" w:cs="Calibri"/>
          <w:color w:val="000000" w:themeColor="text1"/>
          <w:lang w:val="es-ES"/>
        </w:rPr>
        <w:t>Existen u</w:t>
      </w:r>
      <w:r w:rsidR="0EAC2D1D" w:rsidRPr="40B3E30D">
        <w:rPr>
          <w:rFonts w:ascii="Calibri" w:eastAsia="Calibri" w:hAnsi="Calibri" w:cs="Calibri"/>
          <w:color w:val="000000" w:themeColor="text1"/>
          <w:lang w:val="es-ES"/>
        </w:rPr>
        <w:t xml:space="preserve">na gran cantidad de técnicas y enfoques para abordar </w:t>
      </w:r>
      <w:r w:rsidR="15AD89A9" w:rsidRPr="40B3E30D">
        <w:rPr>
          <w:rFonts w:ascii="Calibri" w:eastAsia="Calibri" w:hAnsi="Calibri" w:cs="Calibri"/>
          <w:color w:val="000000" w:themeColor="text1"/>
          <w:lang w:val="es-ES"/>
        </w:rPr>
        <w:t>las diferentes etapas que posee el</w:t>
      </w:r>
      <w:r w:rsidR="0EAC2D1D" w:rsidRPr="40B3E30D">
        <w:rPr>
          <w:rFonts w:ascii="Calibri" w:eastAsia="Calibri" w:hAnsi="Calibri" w:cs="Calibri"/>
          <w:color w:val="000000" w:themeColor="text1"/>
          <w:lang w:val="es-ES"/>
        </w:rPr>
        <w:t xml:space="preserve"> desarrollo de software</w:t>
      </w:r>
      <w:r w:rsidR="5160AA95" w:rsidRPr="40B3E30D">
        <w:rPr>
          <w:rFonts w:ascii="Calibri" w:eastAsia="Calibri" w:hAnsi="Calibri" w:cs="Calibri"/>
          <w:color w:val="000000" w:themeColor="text1"/>
          <w:lang w:val="es-ES"/>
        </w:rPr>
        <w:t xml:space="preserve">, estas son llamadas metodologías de desarrollo. Son cruciales pues permiten </w:t>
      </w:r>
      <w:r w:rsidR="402CB8D6" w:rsidRPr="40B3E30D">
        <w:rPr>
          <w:rFonts w:ascii="Calibri" w:eastAsia="Calibri" w:hAnsi="Calibri" w:cs="Calibri"/>
          <w:color w:val="000000" w:themeColor="text1"/>
          <w:lang w:val="es-ES"/>
        </w:rPr>
        <w:t>mejorar</w:t>
      </w:r>
      <w:r w:rsidR="04559964" w:rsidRPr="40B3E30D">
        <w:rPr>
          <w:rFonts w:ascii="Calibri" w:eastAsia="Calibri" w:hAnsi="Calibri" w:cs="Calibri"/>
          <w:color w:val="000000" w:themeColor="text1"/>
          <w:lang w:val="es-ES"/>
        </w:rPr>
        <w:t xml:space="preserve"> el proceso y calidad de los productos de software, además funcionan como una guía</w:t>
      </w:r>
      <w:r w:rsidR="3BFD8B43" w:rsidRPr="40B3E30D">
        <w:rPr>
          <w:rFonts w:ascii="Calibri" w:eastAsia="Calibri" w:hAnsi="Calibri" w:cs="Calibri"/>
          <w:color w:val="000000" w:themeColor="text1"/>
          <w:lang w:val="es-ES"/>
        </w:rPr>
        <w:t xml:space="preserve"> para la planificación del proceso pues nos definen como y que </w:t>
      </w:r>
      <w:r w:rsidR="2BE1C0F2" w:rsidRPr="40B3E30D">
        <w:rPr>
          <w:rFonts w:ascii="Calibri" w:eastAsia="Calibri" w:hAnsi="Calibri" w:cs="Calibri"/>
          <w:color w:val="000000" w:themeColor="text1"/>
          <w:lang w:val="es-ES"/>
        </w:rPr>
        <w:t xml:space="preserve">hacer a lo largo del </w:t>
      </w:r>
      <w:r w:rsidR="7C350F2C" w:rsidRPr="40B3E30D">
        <w:rPr>
          <w:rFonts w:ascii="Calibri" w:eastAsia="Calibri" w:hAnsi="Calibri" w:cs="Calibri"/>
          <w:color w:val="000000" w:themeColor="text1"/>
          <w:lang w:val="es-ES"/>
        </w:rPr>
        <w:t xml:space="preserve">transcurso </w:t>
      </w:r>
      <w:r w:rsidR="2BE1C0F2" w:rsidRPr="40B3E30D">
        <w:rPr>
          <w:rFonts w:ascii="Calibri" w:eastAsia="Calibri" w:hAnsi="Calibri" w:cs="Calibri"/>
          <w:color w:val="000000" w:themeColor="text1"/>
          <w:lang w:val="es-ES"/>
        </w:rPr>
        <w:t>del proyecto.</w:t>
      </w:r>
    </w:p>
    <w:p w14:paraId="42C6D796" w14:textId="77777777" w:rsidR="75EA802F" w:rsidRDefault="75EA802F" w:rsidP="75EA802F">
      <w:pPr>
        <w:spacing w:after="160" w:line="259" w:lineRule="auto"/>
        <w:ind w:left="708"/>
        <w:contextualSpacing/>
        <w:jc w:val="both"/>
        <w:rPr>
          <w:rFonts w:ascii="Calibri" w:eastAsia="Calibri" w:hAnsi="Calibri" w:cs="Calibri"/>
          <w:b/>
          <w:bCs/>
          <w:color w:val="000000"/>
          <w:lang w:val="es-ES"/>
        </w:rPr>
      </w:pPr>
    </w:p>
    <w:p w14:paraId="38CD3929" w14:textId="77777777" w:rsidR="75EA802F" w:rsidRDefault="3738B609" w:rsidP="432780FB">
      <w:pPr>
        <w:spacing w:after="160" w:line="259" w:lineRule="auto"/>
        <w:ind w:left="708"/>
        <w:contextualSpacing/>
        <w:jc w:val="both"/>
        <w:rPr>
          <w:rFonts w:ascii="Calibri" w:eastAsia="Calibri" w:hAnsi="Calibri" w:cs="Calibri"/>
          <w:color w:val="000000"/>
          <w:lang w:val="es-ES"/>
        </w:rPr>
      </w:pPr>
      <w:r w:rsidRPr="432780FB">
        <w:rPr>
          <w:rFonts w:eastAsiaTheme="minorEastAsia"/>
          <w:color w:val="000000"/>
          <w:lang w:val="es-ES"/>
        </w:rPr>
        <w:t>Debido a que p</w:t>
      </w:r>
      <w:r w:rsidR="0ECA1D65" w:rsidRPr="432780FB">
        <w:rPr>
          <w:rFonts w:eastAsiaTheme="minorEastAsia"/>
          <w:color w:val="000000"/>
          <w:lang w:val="es-ES"/>
        </w:rPr>
        <w:t xml:space="preserve">ara el desarrollo móvil se hace hincapié </w:t>
      </w:r>
      <w:r w:rsidR="34505779" w:rsidRPr="432780FB">
        <w:rPr>
          <w:rFonts w:eastAsiaTheme="minorEastAsia"/>
          <w:color w:val="000000"/>
          <w:lang w:val="es-ES"/>
        </w:rPr>
        <w:t xml:space="preserve">en la importancia del uso de metodologías </w:t>
      </w:r>
      <w:r w:rsidR="78F33D58" w:rsidRPr="432780FB">
        <w:rPr>
          <w:rFonts w:eastAsiaTheme="minorEastAsia"/>
          <w:color w:val="000000"/>
          <w:lang w:val="es-ES"/>
        </w:rPr>
        <w:t>agiles,</w:t>
      </w:r>
      <w:r w:rsidR="00D1F5F5" w:rsidRPr="432780FB">
        <w:rPr>
          <w:rFonts w:eastAsiaTheme="minorEastAsia"/>
          <w:color w:val="000000"/>
          <w:lang w:val="es-ES"/>
        </w:rPr>
        <w:t xml:space="preserve"> a continuación, se detallarán los aspectos principales de alguna</w:t>
      </w:r>
      <w:r w:rsidR="7C6ACE6A" w:rsidRPr="432780FB">
        <w:rPr>
          <w:rFonts w:eastAsiaTheme="minorEastAsia"/>
          <w:color w:val="000000"/>
          <w:lang w:val="es-ES"/>
        </w:rPr>
        <w:t xml:space="preserve"> </w:t>
      </w:r>
      <w:r w:rsidR="00D1F5F5" w:rsidRPr="432780FB">
        <w:rPr>
          <w:rFonts w:eastAsiaTheme="minorEastAsia"/>
          <w:color w:val="000000"/>
          <w:lang w:val="es-ES"/>
        </w:rPr>
        <w:t>s de ellas:</w:t>
      </w:r>
    </w:p>
    <w:p w14:paraId="6E1831B3" w14:textId="77777777" w:rsidR="1ED76D86" w:rsidRDefault="1ED76D86" w:rsidP="1ED76D86">
      <w:pPr>
        <w:spacing w:after="160" w:line="259" w:lineRule="auto"/>
        <w:ind w:left="708"/>
        <w:contextualSpacing/>
        <w:jc w:val="both"/>
        <w:rPr>
          <w:rFonts w:ascii="Calibri" w:eastAsia="Calibri" w:hAnsi="Calibri" w:cs="Calibri"/>
          <w:b/>
          <w:bCs/>
          <w:color w:val="000000"/>
          <w:lang w:val="es-ES"/>
        </w:rPr>
      </w:pPr>
    </w:p>
    <w:p w14:paraId="648933E9" w14:textId="77777777" w:rsidR="0E408756" w:rsidRDefault="18BBBCBF" w:rsidP="41C06673">
      <w:pPr>
        <w:spacing w:after="160" w:line="259" w:lineRule="auto"/>
        <w:ind w:left="708"/>
        <w:contextualSpacing/>
        <w:jc w:val="both"/>
        <w:rPr>
          <w:rFonts w:ascii="Calibri" w:eastAsia="Calibri" w:hAnsi="Calibri" w:cs="Calibri"/>
          <w:color w:val="000000"/>
          <w:lang w:val="es-ES"/>
        </w:rPr>
      </w:pPr>
      <w:r w:rsidRPr="41C06673">
        <w:rPr>
          <w:rFonts w:ascii="Calibri" w:eastAsia="Calibri" w:hAnsi="Calibri" w:cs="Calibri"/>
          <w:color w:val="000000"/>
          <w:lang w:val="es-ES"/>
        </w:rPr>
        <w:t xml:space="preserve">Extreme </w:t>
      </w:r>
      <w:proofErr w:type="spellStart"/>
      <w:r w:rsidRPr="41C06673">
        <w:rPr>
          <w:rFonts w:ascii="Calibri" w:eastAsia="Calibri" w:hAnsi="Calibri" w:cs="Calibri"/>
          <w:color w:val="000000"/>
          <w:lang w:val="es-ES"/>
        </w:rPr>
        <w:t>Programming</w:t>
      </w:r>
      <w:proofErr w:type="spellEnd"/>
      <w:r w:rsidR="706E0E39" w:rsidRPr="41C06673">
        <w:rPr>
          <w:rFonts w:ascii="Calibri" w:eastAsia="Calibri" w:hAnsi="Calibri" w:cs="Calibri"/>
          <w:color w:val="000000"/>
          <w:lang w:val="es-ES"/>
        </w:rPr>
        <w:t xml:space="preserve"> es una metodología que </w:t>
      </w:r>
      <w:r w:rsidR="7438752D" w:rsidRPr="41C06673">
        <w:rPr>
          <w:rFonts w:ascii="Calibri" w:eastAsia="Calibri" w:hAnsi="Calibri" w:cs="Calibri"/>
          <w:color w:val="000000"/>
          <w:lang w:val="es-ES"/>
        </w:rPr>
        <w:t xml:space="preserve">incita la colaboración </w:t>
      </w:r>
      <w:r w:rsidR="5C838728" w:rsidRPr="41C06673">
        <w:rPr>
          <w:rFonts w:ascii="Calibri" w:eastAsia="Calibri" w:hAnsi="Calibri" w:cs="Calibri"/>
          <w:color w:val="000000"/>
          <w:lang w:val="es-ES"/>
        </w:rPr>
        <w:t xml:space="preserve">en </w:t>
      </w:r>
      <w:r w:rsidR="7438752D" w:rsidRPr="41C06673">
        <w:rPr>
          <w:rFonts w:ascii="Calibri" w:eastAsia="Calibri" w:hAnsi="Calibri" w:cs="Calibri"/>
          <w:color w:val="000000"/>
          <w:lang w:val="es-ES"/>
        </w:rPr>
        <w:t xml:space="preserve">parejas de trabajo, su base se centra en 4 principios </w:t>
      </w:r>
      <w:r w:rsidR="55B69034" w:rsidRPr="41C06673">
        <w:rPr>
          <w:rFonts w:ascii="Calibri" w:eastAsia="Calibri" w:hAnsi="Calibri" w:cs="Calibri"/>
          <w:color w:val="000000"/>
          <w:lang w:val="es-ES"/>
        </w:rPr>
        <w:t>que son la calidad, el tiempo, los costos y el alcance del proyecto a manejar.</w:t>
      </w:r>
      <w:r w:rsidR="06EBA81E" w:rsidRPr="41C06673">
        <w:rPr>
          <w:rFonts w:ascii="Calibri" w:eastAsia="Calibri" w:hAnsi="Calibri" w:cs="Calibri"/>
          <w:color w:val="000000"/>
          <w:lang w:val="es-ES"/>
        </w:rPr>
        <w:t xml:space="preserve"> Una de sus mayores </w:t>
      </w:r>
      <w:r w:rsidR="6E63B84B" w:rsidRPr="41C06673">
        <w:rPr>
          <w:rFonts w:ascii="Calibri" w:eastAsia="Calibri" w:hAnsi="Calibri" w:cs="Calibri"/>
          <w:color w:val="000000"/>
          <w:lang w:val="es-ES"/>
        </w:rPr>
        <w:t>características</w:t>
      </w:r>
      <w:r w:rsidR="06EBA81E" w:rsidRPr="41C06673">
        <w:rPr>
          <w:rFonts w:ascii="Calibri" w:eastAsia="Calibri" w:hAnsi="Calibri" w:cs="Calibri"/>
          <w:color w:val="000000"/>
          <w:lang w:val="es-ES"/>
        </w:rPr>
        <w:t xml:space="preserve"> es que involucra al cliente </w:t>
      </w:r>
      <w:r w:rsidR="4D3A0484" w:rsidRPr="41C06673">
        <w:rPr>
          <w:rFonts w:ascii="Calibri" w:eastAsia="Calibri" w:hAnsi="Calibri" w:cs="Calibri"/>
          <w:color w:val="000000"/>
          <w:lang w:val="es-ES"/>
        </w:rPr>
        <w:t>en</w:t>
      </w:r>
      <w:r w:rsidR="733E2D2F" w:rsidRPr="41C06673">
        <w:rPr>
          <w:rFonts w:ascii="Calibri" w:eastAsia="Calibri" w:hAnsi="Calibri" w:cs="Calibri"/>
          <w:color w:val="000000"/>
          <w:lang w:val="es-ES"/>
        </w:rPr>
        <w:t xml:space="preserve"> el desarrollo del proyecto desde el inicio</w:t>
      </w:r>
      <w:r w:rsidR="4D83EA3D" w:rsidRPr="41C06673">
        <w:rPr>
          <w:rFonts w:ascii="Calibri" w:eastAsia="Calibri" w:hAnsi="Calibri" w:cs="Calibri"/>
          <w:color w:val="000000"/>
          <w:lang w:val="es-ES"/>
        </w:rPr>
        <w:t xml:space="preserve">, con el motivo de poder solucionar </w:t>
      </w:r>
      <w:r w:rsidR="1C5D2B7B" w:rsidRPr="41C06673">
        <w:rPr>
          <w:rFonts w:ascii="Calibri" w:eastAsia="Calibri" w:hAnsi="Calibri" w:cs="Calibri"/>
          <w:color w:val="000000"/>
          <w:lang w:val="es-ES"/>
        </w:rPr>
        <w:t>rápidamente</w:t>
      </w:r>
      <w:r w:rsidR="4D83EA3D" w:rsidRPr="41C06673">
        <w:rPr>
          <w:rFonts w:ascii="Calibri" w:eastAsia="Calibri" w:hAnsi="Calibri" w:cs="Calibri"/>
          <w:color w:val="000000"/>
          <w:lang w:val="es-ES"/>
        </w:rPr>
        <w:t xml:space="preserve"> cualquier cambio o problema de negocio</w:t>
      </w:r>
      <w:r w:rsidR="33F3A26C" w:rsidRPr="41C06673">
        <w:rPr>
          <w:rFonts w:ascii="Calibri" w:eastAsia="Calibri" w:hAnsi="Calibri" w:cs="Calibri"/>
          <w:color w:val="000000"/>
          <w:lang w:val="es-ES"/>
        </w:rPr>
        <w:t>s</w:t>
      </w:r>
      <w:r w:rsidR="4D83EA3D" w:rsidRPr="41C06673">
        <w:rPr>
          <w:rFonts w:ascii="Calibri" w:eastAsia="Calibri" w:hAnsi="Calibri" w:cs="Calibri"/>
          <w:color w:val="000000"/>
          <w:lang w:val="es-ES"/>
        </w:rPr>
        <w:t xml:space="preserve"> e incentivando fuertemente la comunicación</w:t>
      </w:r>
      <w:r w:rsidR="28C62E4D" w:rsidRPr="41C06673">
        <w:rPr>
          <w:rFonts w:ascii="Calibri" w:eastAsia="Calibri" w:hAnsi="Calibri" w:cs="Calibri"/>
          <w:color w:val="000000"/>
          <w:lang w:val="es-ES"/>
        </w:rPr>
        <w:t xml:space="preserve"> entre todas las partes interesadas en el producto final</w:t>
      </w:r>
      <w:r w:rsidR="7566C20A" w:rsidRPr="41C06673">
        <w:rPr>
          <w:rFonts w:ascii="Calibri" w:eastAsia="Calibri" w:hAnsi="Calibri" w:cs="Calibri"/>
          <w:color w:val="000000"/>
          <w:lang w:val="es-ES"/>
        </w:rPr>
        <w:t>.</w:t>
      </w:r>
    </w:p>
    <w:p w14:paraId="54E11D2A" w14:textId="77777777" w:rsidR="1ED76D86" w:rsidRDefault="1ED76D86" w:rsidP="4BEBDDF8">
      <w:pPr>
        <w:spacing w:after="160" w:line="259" w:lineRule="auto"/>
        <w:ind w:left="708"/>
        <w:contextualSpacing/>
        <w:jc w:val="both"/>
        <w:rPr>
          <w:rFonts w:ascii="Calibri" w:eastAsia="Calibri" w:hAnsi="Calibri" w:cs="Calibri"/>
          <w:color w:val="000000"/>
          <w:lang w:val="es-ES"/>
        </w:rPr>
      </w:pPr>
    </w:p>
    <w:p w14:paraId="78C5D1E0" w14:textId="77777777" w:rsidR="0E408756" w:rsidRDefault="1CF59AA0" w:rsidP="41C06673">
      <w:pPr>
        <w:spacing w:after="160" w:line="259" w:lineRule="auto"/>
        <w:ind w:left="708"/>
        <w:contextualSpacing/>
        <w:jc w:val="both"/>
        <w:rPr>
          <w:rFonts w:ascii="Calibri" w:eastAsia="Calibri" w:hAnsi="Calibri" w:cs="Calibri"/>
          <w:color w:val="000000"/>
          <w:lang w:val="es-ES"/>
        </w:rPr>
      </w:pPr>
      <w:r w:rsidRPr="41C06673">
        <w:rPr>
          <w:rFonts w:ascii="Calibri" w:eastAsia="Calibri" w:hAnsi="Calibri" w:cs="Calibri"/>
          <w:color w:val="000000"/>
          <w:lang w:val="es-ES"/>
        </w:rPr>
        <w:t xml:space="preserve">La metodología </w:t>
      </w:r>
      <w:r w:rsidR="18BBBCBF" w:rsidRPr="41C06673">
        <w:rPr>
          <w:rFonts w:ascii="Calibri" w:eastAsia="Calibri" w:hAnsi="Calibri" w:cs="Calibri"/>
          <w:color w:val="000000"/>
          <w:lang w:val="es-ES"/>
        </w:rPr>
        <w:t>Test-</w:t>
      </w:r>
      <w:proofErr w:type="spellStart"/>
      <w:r w:rsidR="18BBBCBF" w:rsidRPr="41C06673">
        <w:rPr>
          <w:rFonts w:ascii="Calibri" w:eastAsia="Calibri" w:hAnsi="Calibri" w:cs="Calibri"/>
          <w:color w:val="000000"/>
          <w:lang w:val="es-ES"/>
        </w:rPr>
        <w:t>Driven</w:t>
      </w:r>
      <w:proofErr w:type="spellEnd"/>
      <w:r w:rsidR="18BBBCBF" w:rsidRPr="41C06673">
        <w:rPr>
          <w:rFonts w:ascii="Calibri" w:eastAsia="Calibri" w:hAnsi="Calibri" w:cs="Calibri"/>
          <w:color w:val="000000"/>
          <w:lang w:val="es-ES"/>
        </w:rPr>
        <w:t xml:space="preserve"> </w:t>
      </w:r>
      <w:proofErr w:type="spellStart"/>
      <w:r w:rsidR="18BBBCBF" w:rsidRPr="41C06673">
        <w:rPr>
          <w:rFonts w:ascii="Calibri" w:eastAsia="Calibri" w:hAnsi="Calibri" w:cs="Calibri"/>
          <w:color w:val="000000"/>
          <w:lang w:val="es-ES"/>
        </w:rPr>
        <w:t>Development</w:t>
      </w:r>
      <w:proofErr w:type="spellEnd"/>
      <w:r w:rsidR="0801ED4F" w:rsidRPr="41C06673">
        <w:rPr>
          <w:rFonts w:ascii="Calibri" w:eastAsia="Calibri" w:hAnsi="Calibri" w:cs="Calibri"/>
          <w:color w:val="000000"/>
          <w:lang w:val="es-ES"/>
        </w:rPr>
        <w:t xml:space="preserve"> </w:t>
      </w:r>
      <w:r w:rsidR="2A151DDE" w:rsidRPr="41C06673">
        <w:rPr>
          <w:rFonts w:ascii="Calibri" w:eastAsia="Calibri" w:hAnsi="Calibri" w:cs="Calibri"/>
          <w:color w:val="000000"/>
          <w:lang w:val="es-ES"/>
        </w:rPr>
        <w:t>se enfoca en la creación de pruebas</w:t>
      </w:r>
      <w:r w:rsidR="1FC9AD83" w:rsidRPr="41C06673">
        <w:rPr>
          <w:rFonts w:ascii="Calibri" w:eastAsia="Calibri" w:hAnsi="Calibri" w:cs="Calibri"/>
          <w:color w:val="000000"/>
          <w:lang w:val="es-ES"/>
        </w:rPr>
        <w:t xml:space="preserve"> iterativas a lo largo del ciclo en que se desarrolla el proyecto</w:t>
      </w:r>
      <w:r w:rsidR="2A151DDE" w:rsidRPr="41C06673">
        <w:rPr>
          <w:rFonts w:ascii="Calibri" w:eastAsia="Calibri" w:hAnsi="Calibri" w:cs="Calibri"/>
          <w:color w:val="000000"/>
          <w:lang w:val="es-ES"/>
        </w:rPr>
        <w:t xml:space="preserve"> y la </w:t>
      </w:r>
      <w:r w:rsidR="7EA08BE6" w:rsidRPr="41C06673">
        <w:rPr>
          <w:rFonts w:ascii="Calibri" w:eastAsia="Calibri" w:hAnsi="Calibri" w:cs="Calibri"/>
          <w:color w:val="000000"/>
          <w:lang w:val="es-ES"/>
        </w:rPr>
        <w:t>refactorización</w:t>
      </w:r>
      <w:r w:rsidR="2A151DDE" w:rsidRPr="41C06673">
        <w:rPr>
          <w:rFonts w:ascii="Calibri" w:eastAsia="Calibri" w:hAnsi="Calibri" w:cs="Calibri"/>
          <w:color w:val="000000"/>
          <w:lang w:val="es-ES"/>
        </w:rPr>
        <w:t xml:space="preserve"> del </w:t>
      </w:r>
      <w:r w:rsidR="11E0E72E" w:rsidRPr="41C06673">
        <w:rPr>
          <w:rFonts w:ascii="Calibri" w:eastAsia="Calibri" w:hAnsi="Calibri" w:cs="Calibri"/>
          <w:color w:val="000000"/>
          <w:lang w:val="es-ES"/>
        </w:rPr>
        <w:t>código</w:t>
      </w:r>
      <w:r w:rsidR="2A151DDE" w:rsidRPr="41C06673">
        <w:rPr>
          <w:rFonts w:ascii="Calibri" w:eastAsia="Calibri" w:hAnsi="Calibri" w:cs="Calibri"/>
          <w:color w:val="000000"/>
          <w:lang w:val="es-ES"/>
        </w:rPr>
        <w:t xml:space="preserve">, con el fin de </w:t>
      </w:r>
      <w:r w:rsidR="05707802" w:rsidRPr="41C06673">
        <w:rPr>
          <w:rFonts w:ascii="Calibri" w:eastAsia="Calibri" w:hAnsi="Calibri" w:cs="Calibri"/>
          <w:color w:val="000000"/>
          <w:lang w:val="es-ES"/>
        </w:rPr>
        <w:t xml:space="preserve">obtener </w:t>
      </w:r>
      <w:r w:rsidR="072812B5" w:rsidRPr="41C06673">
        <w:rPr>
          <w:rFonts w:ascii="Calibri" w:eastAsia="Calibri" w:hAnsi="Calibri" w:cs="Calibri"/>
          <w:color w:val="000000"/>
          <w:lang w:val="es-ES"/>
        </w:rPr>
        <w:t>un resultado de calidad</w:t>
      </w:r>
      <w:r w:rsidR="4E5A51D6" w:rsidRPr="41C06673">
        <w:rPr>
          <w:rFonts w:ascii="Calibri" w:eastAsia="Calibri" w:hAnsi="Calibri" w:cs="Calibri"/>
          <w:color w:val="000000"/>
          <w:lang w:val="es-ES"/>
        </w:rPr>
        <w:t>.</w:t>
      </w:r>
      <w:r w:rsidR="6A73B3F0" w:rsidRPr="41C06673">
        <w:rPr>
          <w:rFonts w:ascii="Calibri" w:eastAsia="Calibri" w:hAnsi="Calibri" w:cs="Calibri"/>
          <w:color w:val="000000"/>
          <w:lang w:val="es-ES"/>
        </w:rPr>
        <w:t xml:space="preserve"> Una de sus ventajas es que es posible mejorar el producto sin miedo a dañarlo, pues debido a que ya existen diver</w:t>
      </w:r>
      <w:r w:rsidR="6C3FE1E7" w:rsidRPr="41C06673">
        <w:rPr>
          <w:rFonts w:ascii="Calibri" w:eastAsia="Calibri" w:hAnsi="Calibri" w:cs="Calibri"/>
          <w:color w:val="000000"/>
          <w:lang w:val="es-ES"/>
        </w:rPr>
        <w:t>s</w:t>
      </w:r>
      <w:r w:rsidR="6A73B3F0" w:rsidRPr="41C06673">
        <w:rPr>
          <w:rFonts w:ascii="Calibri" w:eastAsia="Calibri" w:hAnsi="Calibri" w:cs="Calibri"/>
          <w:color w:val="000000"/>
          <w:lang w:val="es-ES"/>
        </w:rPr>
        <w:t xml:space="preserve">as pruebas programadas, </w:t>
      </w:r>
      <w:r w:rsidR="49B3C8AD" w:rsidRPr="41C06673">
        <w:rPr>
          <w:rFonts w:ascii="Calibri" w:eastAsia="Calibri" w:hAnsi="Calibri" w:cs="Calibri"/>
          <w:color w:val="000000"/>
          <w:lang w:val="es-ES"/>
        </w:rPr>
        <w:t>el resultado de estas siempre tendrán que ser positivas al ser probadas.</w:t>
      </w:r>
      <w:r w:rsidR="5232B72B" w:rsidRPr="41C06673">
        <w:rPr>
          <w:rFonts w:ascii="Calibri" w:eastAsia="Calibri" w:hAnsi="Calibri" w:cs="Calibri"/>
          <w:color w:val="000000"/>
          <w:lang w:val="es-ES"/>
        </w:rPr>
        <w:t xml:space="preserve"> </w:t>
      </w:r>
    </w:p>
    <w:p w14:paraId="31126E5D" w14:textId="77777777" w:rsidR="1ED76D86" w:rsidRDefault="1ED76D86" w:rsidP="4BEBDDF8">
      <w:pPr>
        <w:spacing w:after="160" w:line="259" w:lineRule="auto"/>
        <w:ind w:left="708"/>
        <w:contextualSpacing/>
        <w:jc w:val="both"/>
        <w:rPr>
          <w:rFonts w:ascii="Calibri" w:eastAsia="Calibri" w:hAnsi="Calibri" w:cs="Calibri"/>
          <w:color w:val="000000"/>
          <w:lang w:val="es-ES"/>
        </w:rPr>
      </w:pPr>
    </w:p>
    <w:p w14:paraId="460B5108" w14:textId="77777777" w:rsidR="0E408756" w:rsidRDefault="00BE135D" w:rsidP="0094AC29">
      <w:pPr>
        <w:spacing w:after="160" w:line="259" w:lineRule="auto"/>
        <w:ind w:left="708"/>
        <w:contextualSpacing/>
        <w:jc w:val="both"/>
        <w:rPr>
          <w:rFonts w:ascii="Calibri" w:eastAsia="Calibri" w:hAnsi="Calibri" w:cs="Calibri"/>
          <w:color w:val="000000"/>
          <w:lang w:val="es-ES"/>
        </w:rPr>
      </w:pPr>
      <w:r w:rsidRPr="0094AC29">
        <w:rPr>
          <w:rFonts w:ascii="Calibri" w:eastAsia="Calibri" w:hAnsi="Calibri" w:cs="Calibri"/>
          <w:color w:val="000000"/>
          <w:lang w:val="es-ES"/>
        </w:rPr>
        <w:t>Scrum</w:t>
      </w:r>
      <w:r w:rsidR="57A265AA" w:rsidRPr="0094AC29">
        <w:rPr>
          <w:rFonts w:ascii="Calibri" w:eastAsia="Calibri" w:hAnsi="Calibri" w:cs="Calibri"/>
          <w:color w:val="000000"/>
          <w:lang w:val="es-ES"/>
        </w:rPr>
        <w:t xml:space="preserve"> es una de las metodologías más usadas para proyectos </w:t>
      </w:r>
      <w:r w:rsidR="18807EB5" w:rsidRPr="0094AC29">
        <w:rPr>
          <w:rFonts w:ascii="Calibri" w:eastAsia="Calibri" w:hAnsi="Calibri" w:cs="Calibri"/>
          <w:color w:val="000000"/>
          <w:lang w:val="es-ES"/>
        </w:rPr>
        <w:t xml:space="preserve">complejos y que poseen una amplia documentación, puesto que tiene un enfoque iterativo permite mejorar continuamente </w:t>
      </w:r>
      <w:r w:rsidR="154616F6" w:rsidRPr="0094AC29">
        <w:rPr>
          <w:rFonts w:ascii="Calibri" w:eastAsia="Calibri" w:hAnsi="Calibri" w:cs="Calibri"/>
          <w:color w:val="000000"/>
          <w:lang w:val="es-ES"/>
        </w:rPr>
        <w:t>el producto de software al final de cada iteración.</w:t>
      </w:r>
      <w:r w:rsidR="35BDC117" w:rsidRPr="0094AC29">
        <w:rPr>
          <w:rFonts w:ascii="Calibri" w:eastAsia="Calibri" w:hAnsi="Calibri" w:cs="Calibri"/>
          <w:color w:val="000000"/>
          <w:lang w:val="es-ES"/>
        </w:rPr>
        <w:t xml:space="preserve"> </w:t>
      </w:r>
      <w:r w:rsidR="5667CA20" w:rsidRPr="0094AC29">
        <w:rPr>
          <w:rFonts w:ascii="Calibri" w:eastAsia="Calibri" w:hAnsi="Calibri" w:cs="Calibri"/>
          <w:color w:val="000000"/>
          <w:lang w:val="es-ES"/>
        </w:rPr>
        <w:t xml:space="preserve">Posee un conjunto de </w:t>
      </w:r>
      <w:r w:rsidR="0F2A4B10" w:rsidRPr="0094AC29">
        <w:rPr>
          <w:rFonts w:ascii="Calibri" w:eastAsia="Calibri" w:hAnsi="Calibri" w:cs="Calibri"/>
          <w:color w:val="000000"/>
          <w:lang w:val="es-ES"/>
        </w:rPr>
        <w:t>métodos</w:t>
      </w:r>
      <w:r w:rsidR="5667CA20" w:rsidRPr="0094AC29">
        <w:rPr>
          <w:rFonts w:ascii="Calibri" w:eastAsia="Calibri" w:hAnsi="Calibri" w:cs="Calibri"/>
          <w:color w:val="000000"/>
          <w:lang w:val="es-ES"/>
        </w:rPr>
        <w:t xml:space="preserve"> que permiten</w:t>
      </w:r>
      <w:r w:rsidR="012C4EB3" w:rsidRPr="0094AC29">
        <w:rPr>
          <w:rFonts w:ascii="Calibri" w:eastAsia="Calibri" w:hAnsi="Calibri" w:cs="Calibri"/>
          <w:color w:val="000000"/>
          <w:lang w:val="es-ES"/>
        </w:rPr>
        <w:t xml:space="preserve"> conocer claramente todas y cada una de las acciones que se están llevando a cabo en el proceso</w:t>
      </w:r>
      <w:r w:rsidR="3388393E" w:rsidRPr="0094AC29">
        <w:rPr>
          <w:rFonts w:ascii="Calibri" w:eastAsia="Calibri" w:hAnsi="Calibri" w:cs="Calibri"/>
          <w:color w:val="000000"/>
          <w:lang w:val="es-ES"/>
        </w:rPr>
        <w:t xml:space="preserve"> de desarrollo.</w:t>
      </w:r>
    </w:p>
    <w:p w14:paraId="2DE403A5" w14:textId="77777777" w:rsidR="1ED76D86" w:rsidRDefault="1ED76D86" w:rsidP="4BEBDDF8">
      <w:pPr>
        <w:spacing w:after="160" w:line="259" w:lineRule="auto"/>
        <w:ind w:left="708"/>
        <w:contextualSpacing/>
        <w:jc w:val="both"/>
        <w:rPr>
          <w:rFonts w:ascii="Calibri" w:eastAsia="Calibri" w:hAnsi="Calibri" w:cs="Calibri"/>
          <w:color w:val="000000"/>
          <w:lang w:val="es-ES"/>
        </w:rPr>
      </w:pPr>
    </w:p>
    <w:p w14:paraId="2A9B4A0B" w14:textId="6AD7AEDA" w:rsidR="005C094F" w:rsidRDefault="00BE135D" w:rsidP="005C094F">
      <w:pPr>
        <w:spacing w:after="160" w:line="259" w:lineRule="auto"/>
        <w:ind w:left="708"/>
        <w:contextualSpacing/>
        <w:jc w:val="both"/>
        <w:rPr>
          <w:rFonts w:ascii="Calibri" w:eastAsia="Calibri" w:hAnsi="Calibri" w:cs="Calibri"/>
          <w:color w:val="000000"/>
          <w:lang w:val="es-ES"/>
        </w:rPr>
      </w:pPr>
      <w:r w:rsidRPr="78A9F4D5">
        <w:rPr>
          <w:rFonts w:ascii="Calibri" w:eastAsia="Calibri" w:hAnsi="Calibri" w:cs="Calibri"/>
          <w:color w:val="000000" w:themeColor="text1"/>
          <w:lang w:val="es-ES"/>
        </w:rPr>
        <w:t>Mobile-D</w:t>
      </w:r>
      <w:r w:rsidR="10FE4697" w:rsidRPr="78A9F4D5">
        <w:rPr>
          <w:rFonts w:ascii="Calibri" w:eastAsia="Calibri" w:hAnsi="Calibri" w:cs="Calibri"/>
          <w:color w:val="000000" w:themeColor="text1"/>
          <w:lang w:val="es-ES"/>
        </w:rPr>
        <w:t xml:space="preserve"> es una metodología que combina diferentes aspectos de otras soluciones que son ya mundialmente conocidas</w:t>
      </w:r>
      <w:r w:rsidR="78F0836C" w:rsidRPr="78A9F4D5">
        <w:rPr>
          <w:rFonts w:ascii="Calibri" w:eastAsia="Calibri" w:hAnsi="Calibri" w:cs="Calibri"/>
          <w:color w:val="000000" w:themeColor="text1"/>
          <w:lang w:val="es-ES"/>
        </w:rPr>
        <w:t xml:space="preserve"> pero enfocada en el desarrollo de aplicaciones móviles</w:t>
      </w:r>
      <w:r w:rsidR="6A320022" w:rsidRPr="78A9F4D5">
        <w:rPr>
          <w:rFonts w:ascii="Calibri" w:eastAsia="Calibri" w:hAnsi="Calibri" w:cs="Calibri"/>
          <w:color w:val="000000" w:themeColor="text1"/>
          <w:lang w:val="es-ES"/>
        </w:rPr>
        <w:t>, una de sus características es que prioriza las funcionalidades del software antes que la documentación.</w:t>
      </w:r>
      <w:r w:rsidR="78F0836C" w:rsidRPr="78A9F4D5">
        <w:rPr>
          <w:rFonts w:ascii="Calibri" w:eastAsia="Calibri" w:hAnsi="Calibri" w:cs="Calibri"/>
          <w:color w:val="000000" w:themeColor="text1"/>
          <w:lang w:val="es-ES"/>
        </w:rPr>
        <w:t xml:space="preserve"> </w:t>
      </w:r>
      <w:r w:rsidR="4FEB091F" w:rsidRPr="78A9F4D5">
        <w:rPr>
          <w:rFonts w:ascii="Calibri" w:eastAsia="Calibri" w:hAnsi="Calibri" w:cs="Calibri"/>
          <w:color w:val="000000" w:themeColor="text1"/>
          <w:lang w:val="es-ES"/>
        </w:rPr>
        <w:t xml:space="preserve">Puesto que tiene como </w:t>
      </w:r>
      <w:r w:rsidR="6CAC9A4A" w:rsidRPr="78A9F4D5">
        <w:rPr>
          <w:rFonts w:ascii="Calibri" w:eastAsia="Calibri" w:hAnsi="Calibri" w:cs="Calibri"/>
          <w:color w:val="000000" w:themeColor="text1"/>
          <w:lang w:val="es-ES"/>
        </w:rPr>
        <w:t>misión</w:t>
      </w:r>
      <w:r w:rsidR="4FEB091F" w:rsidRPr="78A9F4D5">
        <w:rPr>
          <w:rFonts w:ascii="Calibri" w:eastAsia="Calibri" w:hAnsi="Calibri" w:cs="Calibri"/>
          <w:color w:val="000000" w:themeColor="text1"/>
          <w:lang w:val="es-ES"/>
        </w:rPr>
        <w:t xml:space="preserve"> disminuir los costos que se puedan dar en la fase de </w:t>
      </w:r>
      <w:r w:rsidR="1C2E4020" w:rsidRPr="78A9F4D5">
        <w:rPr>
          <w:rFonts w:ascii="Calibri" w:eastAsia="Calibri" w:hAnsi="Calibri" w:cs="Calibri"/>
          <w:color w:val="000000" w:themeColor="text1"/>
          <w:lang w:val="es-ES"/>
        </w:rPr>
        <w:t>producción</w:t>
      </w:r>
      <w:r w:rsidR="4FEB091F" w:rsidRPr="78A9F4D5">
        <w:rPr>
          <w:rFonts w:ascii="Calibri" w:eastAsia="Calibri" w:hAnsi="Calibri" w:cs="Calibri"/>
          <w:color w:val="000000" w:themeColor="text1"/>
          <w:lang w:val="es-ES"/>
        </w:rPr>
        <w:t xml:space="preserve">, convierte a esta </w:t>
      </w:r>
      <w:r w:rsidR="6938BEE0" w:rsidRPr="78A9F4D5">
        <w:rPr>
          <w:rFonts w:ascii="Calibri" w:eastAsia="Calibri" w:hAnsi="Calibri" w:cs="Calibri"/>
          <w:color w:val="000000" w:themeColor="text1"/>
          <w:lang w:val="es-ES"/>
        </w:rPr>
        <w:t>metodología</w:t>
      </w:r>
      <w:r w:rsidR="2F3D7BB8" w:rsidRPr="78A9F4D5">
        <w:rPr>
          <w:rFonts w:ascii="Calibri" w:eastAsia="Calibri" w:hAnsi="Calibri" w:cs="Calibri"/>
          <w:color w:val="000000" w:themeColor="text1"/>
          <w:lang w:val="es-ES"/>
        </w:rPr>
        <w:t xml:space="preserve"> en una de las </w:t>
      </w:r>
      <w:r w:rsidR="409663BF" w:rsidRPr="78A9F4D5">
        <w:rPr>
          <w:rFonts w:ascii="Calibri" w:eastAsia="Calibri" w:hAnsi="Calibri" w:cs="Calibri"/>
          <w:color w:val="000000" w:themeColor="text1"/>
          <w:lang w:val="es-ES"/>
        </w:rPr>
        <w:t>más</w:t>
      </w:r>
      <w:r w:rsidR="2F3D7BB8" w:rsidRPr="78A9F4D5">
        <w:rPr>
          <w:rFonts w:ascii="Calibri" w:eastAsia="Calibri" w:hAnsi="Calibri" w:cs="Calibri"/>
          <w:color w:val="000000" w:themeColor="text1"/>
          <w:lang w:val="es-ES"/>
        </w:rPr>
        <w:t xml:space="preserve"> asequibles para pequeños equipos u empresas.</w:t>
      </w:r>
    </w:p>
    <w:p w14:paraId="281A2269" w14:textId="77777777" w:rsidR="008E3F0A" w:rsidRDefault="008E3F0A" w:rsidP="0094AC29">
      <w:pPr>
        <w:spacing w:after="160" w:line="259" w:lineRule="auto"/>
        <w:ind w:left="708"/>
        <w:contextualSpacing/>
        <w:jc w:val="both"/>
        <w:rPr>
          <w:rFonts w:ascii="Calibri" w:eastAsia="Calibri" w:hAnsi="Calibri" w:cs="Calibri"/>
          <w:color w:val="000000"/>
          <w:lang w:val="es-ES"/>
        </w:rPr>
      </w:pPr>
    </w:p>
    <w:p w14:paraId="16287F21" w14:textId="664582B1" w:rsidR="1ED76D86" w:rsidRPr="00621D00" w:rsidRDefault="00BE135D" w:rsidP="00621D00">
      <w:pPr>
        <w:spacing w:after="160" w:line="259" w:lineRule="auto"/>
        <w:ind w:left="708"/>
        <w:contextualSpacing/>
        <w:jc w:val="both"/>
        <w:rPr>
          <w:rFonts w:ascii="Calibri" w:eastAsia="Calibri" w:hAnsi="Calibri" w:cs="Calibri"/>
          <w:color w:val="000000"/>
          <w:lang w:val="es-ES"/>
        </w:rPr>
      </w:pPr>
      <w:r w:rsidRPr="0094AC29">
        <w:rPr>
          <w:rFonts w:ascii="Calibri" w:eastAsia="Calibri" w:hAnsi="Calibri" w:cs="Calibri"/>
          <w:color w:val="000000"/>
          <w:lang w:val="es-ES"/>
        </w:rPr>
        <w:t>A continuación, se muestra una tabla comparativa de las diferentes metodologías agiles:</w:t>
      </w:r>
    </w:p>
    <w:tbl>
      <w:tblPr>
        <w:tblStyle w:val="TableGrid1"/>
        <w:tblW w:w="9192" w:type="dxa"/>
        <w:jc w:val="center"/>
        <w:tblLayout w:type="fixed"/>
        <w:tblLook w:val="06A0" w:firstRow="1" w:lastRow="0" w:firstColumn="1" w:lastColumn="0" w:noHBand="1" w:noVBand="1"/>
      </w:tblPr>
      <w:tblGrid>
        <w:gridCol w:w="1620"/>
        <w:gridCol w:w="1455"/>
        <w:gridCol w:w="1470"/>
        <w:gridCol w:w="1440"/>
        <w:gridCol w:w="1800"/>
        <w:gridCol w:w="1407"/>
      </w:tblGrid>
      <w:tr w:rsidR="002B7A55" w14:paraId="308A7769" w14:textId="77777777" w:rsidTr="00731F10">
        <w:trPr>
          <w:trHeight w:val="645"/>
          <w:jc w:val="center"/>
        </w:trPr>
        <w:tc>
          <w:tcPr>
            <w:tcW w:w="1620" w:type="dxa"/>
            <w:vAlign w:val="center"/>
          </w:tcPr>
          <w:p w14:paraId="5A2B7311" w14:textId="77777777" w:rsidR="3736C7AE" w:rsidRDefault="00BE135D" w:rsidP="75EA802F">
            <w:pPr>
              <w:spacing w:line="259" w:lineRule="auto"/>
              <w:jc w:val="center"/>
              <w:rPr>
                <w:rFonts w:cs="Calibri"/>
                <w:b/>
                <w:bCs/>
                <w:color w:val="000000"/>
              </w:rPr>
            </w:pPr>
            <w:r w:rsidRPr="75EA802F">
              <w:rPr>
                <w:rFonts w:cs="Calibri"/>
                <w:b/>
                <w:bCs/>
                <w:color w:val="000000"/>
              </w:rPr>
              <w:t>Metodologías</w:t>
            </w:r>
          </w:p>
        </w:tc>
        <w:tc>
          <w:tcPr>
            <w:tcW w:w="1455" w:type="dxa"/>
            <w:vAlign w:val="center"/>
          </w:tcPr>
          <w:p w14:paraId="56B8BE43" w14:textId="31BF8E39" w:rsidR="48C5630A" w:rsidRDefault="4EB7D522" w:rsidP="75EA802F">
            <w:pPr>
              <w:jc w:val="center"/>
              <w:rPr>
                <w:rFonts w:cs="Calibri"/>
                <w:b/>
                <w:bCs/>
                <w:color w:val="000000"/>
                <w:sz w:val="20"/>
                <w:szCs w:val="20"/>
              </w:rPr>
            </w:pPr>
            <w:r w:rsidRPr="40B3E30D">
              <w:rPr>
                <w:rFonts w:cs="Calibri"/>
                <w:b/>
                <w:bCs/>
                <w:color w:val="000000" w:themeColor="text1"/>
              </w:rPr>
              <w:t>Enfoque</w:t>
            </w:r>
          </w:p>
        </w:tc>
        <w:tc>
          <w:tcPr>
            <w:tcW w:w="1470" w:type="dxa"/>
            <w:vAlign w:val="center"/>
          </w:tcPr>
          <w:p w14:paraId="5BC8D0B4" w14:textId="28FAA2A0" w:rsidR="354A750A" w:rsidRDefault="4EB7D522" w:rsidP="75EA802F">
            <w:pPr>
              <w:spacing w:line="259" w:lineRule="auto"/>
              <w:jc w:val="center"/>
              <w:rPr>
                <w:rFonts w:cs="Calibri"/>
                <w:b/>
                <w:bCs/>
                <w:color w:val="000000"/>
                <w:sz w:val="20"/>
                <w:szCs w:val="20"/>
              </w:rPr>
            </w:pPr>
            <w:r w:rsidRPr="40B3E30D">
              <w:rPr>
                <w:rFonts w:cs="Calibri"/>
                <w:b/>
                <w:bCs/>
                <w:color w:val="000000" w:themeColor="text1"/>
              </w:rPr>
              <w:t>Alcanc</w:t>
            </w:r>
            <w:r w:rsidR="0DEBF141" w:rsidRPr="40B3E30D">
              <w:rPr>
                <w:rFonts w:cs="Calibri"/>
                <w:b/>
                <w:bCs/>
                <w:color w:val="000000" w:themeColor="text1"/>
              </w:rPr>
              <w:t>e</w:t>
            </w:r>
          </w:p>
        </w:tc>
        <w:tc>
          <w:tcPr>
            <w:tcW w:w="1440" w:type="dxa"/>
            <w:vAlign w:val="center"/>
          </w:tcPr>
          <w:p w14:paraId="12C1566B" w14:textId="77777777" w:rsidR="577366BE" w:rsidRDefault="00BE135D" w:rsidP="75EA802F">
            <w:pPr>
              <w:jc w:val="center"/>
              <w:rPr>
                <w:rFonts w:cs="Calibri"/>
                <w:b/>
                <w:bCs/>
                <w:color w:val="000000"/>
              </w:rPr>
            </w:pPr>
            <w:r w:rsidRPr="75EA802F">
              <w:rPr>
                <w:rFonts w:cs="Calibri"/>
                <w:b/>
                <w:bCs/>
                <w:color w:val="000000"/>
              </w:rPr>
              <w:t>Dificultad de adoptar</w:t>
            </w:r>
          </w:p>
        </w:tc>
        <w:tc>
          <w:tcPr>
            <w:tcW w:w="1800" w:type="dxa"/>
            <w:vAlign w:val="center"/>
          </w:tcPr>
          <w:p w14:paraId="13011E25" w14:textId="77777777" w:rsidR="577366BE" w:rsidRDefault="5F6CE93F" w:rsidP="432780FB">
            <w:pPr>
              <w:jc w:val="center"/>
              <w:rPr>
                <w:rFonts w:cs="Calibri"/>
                <w:b/>
                <w:bCs/>
                <w:color w:val="000000"/>
              </w:rPr>
            </w:pPr>
            <w:r w:rsidRPr="432780FB">
              <w:rPr>
                <w:rFonts w:cs="Calibri"/>
                <w:b/>
                <w:bCs/>
                <w:color w:val="000000"/>
              </w:rPr>
              <w:t xml:space="preserve">Orientado al </w:t>
            </w:r>
            <w:r w:rsidR="024377B6" w:rsidRPr="432780FB">
              <w:rPr>
                <w:rFonts w:cs="Calibri"/>
                <w:b/>
                <w:bCs/>
                <w:color w:val="000000"/>
              </w:rPr>
              <w:t>Desarrollo móvil</w:t>
            </w:r>
          </w:p>
        </w:tc>
        <w:tc>
          <w:tcPr>
            <w:tcW w:w="1407" w:type="dxa"/>
            <w:vAlign w:val="center"/>
          </w:tcPr>
          <w:p w14:paraId="0EA647DB" w14:textId="7D5687BF" w:rsidR="5C0D6C46" w:rsidRDefault="4EB7D522" w:rsidP="40B3E30D">
            <w:pPr>
              <w:jc w:val="center"/>
              <w:rPr>
                <w:rFonts w:cs="Calibri"/>
                <w:b/>
                <w:bCs/>
                <w:color w:val="000000" w:themeColor="text1"/>
                <w:sz w:val="20"/>
                <w:szCs w:val="20"/>
              </w:rPr>
            </w:pPr>
            <w:r w:rsidRPr="40B3E30D">
              <w:rPr>
                <w:rFonts w:cs="Calibri"/>
                <w:b/>
                <w:bCs/>
                <w:color w:val="000000" w:themeColor="text1"/>
              </w:rPr>
              <w:t>Total</w:t>
            </w:r>
          </w:p>
          <w:p w14:paraId="51E8FDB7" w14:textId="154EEC46" w:rsidR="5C0D6C46" w:rsidRDefault="4EF43D6A" w:rsidP="40B3E30D">
            <w:pPr>
              <w:jc w:val="center"/>
              <w:rPr>
                <w:rFonts w:cs="Calibri"/>
                <w:b/>
                <w:bCs/>
                <w:color w:val="000000"/>
              </w:rPr>
            </w:pPr>
            <w:r w:rsidRPr="40B3E30D">
              <w:rPr>
                <w:rFonts w:cs="Calibri"/>
                <w:b/>
                <w:bCs/>
                <w:color w:val="000000" w:themeColor="text1"/>
              </w:rPr>
              <w:t>puntos</w:t>
            </w:r>
          </w:p>
        </w:tc>
      </w:tr>
      <w:tr w:rsidR="002B7A55" w14:paraId="60DBC4B2" w14:textId="77777777" w:rsidTr="00731F10">
        <w:trPr>
          <w:trHeight w:val="1455"/>
          <w:jc w:val="center"/>
        </w:trPr>
        <w:tc>
          <w:tcPr>
            <w:tcW w:w="1620" w:type="dxa"/>
            <w:vAlign w:val="center"/>
          </w:tcPr>
          <w:p w14:paraId="556B1B7A" w14:textId="77777777" w:rsidR="34809211" w:rsidRDefault="00BE135D" w:rsidP="75EA802F">
            <w:pPr>
              <w:jc w:val="center"/>
              <w:rPr>
                <w:rFonts w:cs="Calibri"/>
                <w:color w:val="000000"/>
              </w:rPr>
            </w:pPr>
            <w:r w:rsidRPr="75EA802F">
              <w:rPr>
                <w:rFonts w:cs="Calibri"/>
                <w:color w:val="000000"/>
              </w:rPr>
              <w:lastRenderedPageBreak/>
              <w:t>XP</w:t>
            </w:r>
          </w:p>
        </w:tc>
        <w:tc>
          <w:tcPr>
            <w:tcW w:w="1455" w:type="dxa"/>
            <w:vAlign w:val="center"/>
          </w:tcPr>
          <w:p w14:paraId="1704FBE1" w14:textId="77777777" w:rsidR="180F94EE" w:rsidRDefault="00BE135D" w:rsidP="75EA802F">
            <w:pPr>
              <w:jc w:val="center"/>
              <w:rPr>
                <w:rFonts w:cs="Calibri"/>
                <w:color w:val="000000"/>
              </w:rPr>
            </w:pPr>
            <w:r w:rsidRPr="75EA802F">
              <w:rPr>
                <w:rFonts w:cs="Calibri"/>
                <w:color w:val="000000"/>
              </w:rPr>
              <w:t>Iterativo e incremental</w:t>
            </w:r>
          </w:p>
          <w:p w14:paraId="52AA235D" w14:textId="4F186404" w:rsidR="1C3CF779" w:rsidRDefault="4EB7D522" w:rsidP="75EA802F">
            <w:pPr>
              <w:jc w:val="center"/>
              <w:rPr>
                <w:rFonts w:cs="Calibri"/>
                <w:b/>
                <w:bCs/>
                <w:color w:val="000000"/>
              </w:rPr>
            </w:pPr>
            <w:r w:rsidRPr="40B3E30D">
              <w:rPr>
                <w:rFonts w:cs="Calibri"/>
                <w:b/>
                <w:bCs/>
                <w:color w:val="000000" w:themeColor="text1"/>
              </w:rPr>
              <w:t>(</w:t>
            </w:r>
            <w:r w:rsidR="06CF968C" w:rsidRPr="40B3E30D">
              <w:rPr>
                <w:rFonts w:cs="Calibri"/>
                <w:b/>
                <w:bCs/>
                <w:color w:val="000000" w:themeColor="text1"/>
              </w:rPr>
              <w:t>80</w:t>
            </w:r>
            <w:r w:rsidR="4D14D182" w:rsidRPr="40B3E30D">
              <w:rPr>
                <w:rFonts w:cs="Calibri"/>
                <w:b/>
                <w:bCs/>
                <w:color w:val="000000" w:themeColor="text1"/>
              </w:rPr>
              <w:t>)</w:t>
            </w:r>
          </w:p>
        </w:tc>
        <w:tc>
          <w:tcPr>
            <w:tcW w:w="1470" w:type="dxa"/>
            <w:vAlign w:val="center"/>
          </w:tcPr>
          <w:p w14:paraId="4B5132A9" w14:textId="77777777" w:rsidR="0F2BB5C6" w:rsidRDefault="00BE135D" w:rsidP="75EA802F">
            <w:pPr>
              <w:jc w:val="center"/>
              <w:rPr>
                <w:rFonts w:cs="Calibri"/>
                <w:color w:val="000000"/>
              </w:rPr>
            </w:pPr>
            <w:r w:rsidRPr="75EA802F">
              <w:rPr>
                <w:rFonts w:cs="Calibri"/>
                <w:color w:val="000000"/>
              </w:rPr>
              <w:t>Proyectos grandes</w:t>
            </w:r>
          </w:p>
          <w:p w14:paraId="693F7DAB" w14:textId="20BDAF8E" w:rsidR="4F57CEA3" w:rsidRDefault="4EB7D522" w:rsidP="75EA802F">
            <w:pPr>
              <w:jc w:val="center"/>
              <w:rPr>
                <w:rFonts w:cs="Calibri"/>
                <w:b/>
                <w:bCs/>
                <w:color w:val="000000"/>
              </w:rPr>
            </w:pPr>
            <w:r w:rsidRPr="40B3E30D">
              <w:rPr>
                <w:rFonts w:cs="Calibri"/>
                <w:b/>
                <w:bCs/>
                <w:color w:val="000000" w:themeColor="text1"/>
              </w:rPr>
              <w:t>(</w:t>
            </w:r>
            <w:r w:rsidR="7A3E4349" w:rsidRPr="40B3E30D">
              <w:rPr>
                <w:rFonts w:cs="Calibri"/>
                <w:b/>
                <w:bCs/>
                <w:color w:val="000000" w:themeColor="text1"/>
              </w:rPr>
              <w:t>6</w:t>
            </w:r>
            <w:r w:rsidRPr="40B3E30D">
              <w:rPr>
                <w:rFonts w:cs="Calibri"/>
                <w:b/>
                <w:bCs/>
                <w:color w:val="000000" w:themeColor="text1"/>
              </w:rPr>
              <w:t>0)</w:t>
            </w:r>
          </w:p>
        </w:tc>
        <w:tc>
          <w:tcPr>
            <w:tcW w:w="1440" w:type="dxa"/>
            <w:vAlign w:val="center"/>
          </w:tcPr>
          <w:p w14:paraId="106EBB4F" w14:textId="77777777" w:rsidR="3DB95F61" w:rsidRDefault="00BE135D" w:rsidP="75EA802F">
            <w:pPr>
              <w:jc w:val="center"/>
              <w:rPr>
                <w:rFonts w:cs="Calibri"/>
                <w:color w:val="000000"/>
              </w:rPr>
            </w:pPr>
            <w:r w:rsidRPr="75EA802F">
              <w:rPr>
                <w:rFonts w:cs="Calibri"/>
                <w:color w:val="000000"/>
              </w:rPr>
              <w:t>Muy alta</w:t>
            </w:r>
          </w:p>
          <w:p w14:paraId="0E0A747E" w14:textId="6380BAB3" w:rsidR="6F466F6B" w:rsidRDefault="4EB7D522" w:rsidP="75EA802F">
            <w:pPr>
              <w:jc w:val="center"/>
              <w:rPr>
                <w:rFonts w:cs="Calibri"/>
                <w:b/>
                <w:bCs/>
                <w:color w:val="000000"/>
              </w:rPr>
            </w:pPr>
            <w:r w:rsidRPr="40B3E30D">
              <w:rPr>
                <w:rFonts w:cs="Calibri"/>
                <w:b/>
                <w:bCs/>
                <w:color w:val="000000" w:themeColor="text1"/>
              </w:rPr>
              <w:t>(</w:t>
            </w:r>
            <w:r w:rsidR="482F3BAA" w:rsidRPr="40B3E30D">
              <w:rPr>
                <w:rFonts w:cs="Calibri"/>
                <w:b/>
                <w:bCs/>
                <w:color w:val="000000" w:themeColor="text1"/>
              </w:rPr>
              <w:t>50</w:t>
            </w:r>
            <w:r w:rsidRPr="40B3E30D">
              <w:rPr>
                <w:rFonts w:cs="Calibri"/>
                <w:b/>
                <w:bCs/>
                <w:color w:val="000000" w:themeColor="text1"/>
              </w:rPr>
              <w:t>)</w:t>
            </w:r>
          </w:p>
        </w:tc>
        <w:tc>
          <w:tcPr>
            <w:tcW w:w="1800" w:type="dxa"/>
            <w:vAlign w:val="center"/>
          </w:tcPr>
          <w:p w14:paraId="65804BD3" w14:textId="77777777" w:rsidR="6B04CD21" w:rsidRDefault="00BE135D" w:rsidP="432780FB">
            <w:pPr>
              <w:jc w:val="center"/>
              <w:rPr>
                <w:rFonts w:cs="Calibri"/>
                <w:b/>
                <w:bCs/>
                <w:color w:val="000000"/>
              </w:rPr>
            </w:pPr>
            <w:r w:rsidRPr="432780FB">
              <w:rPr>
                <w:rFonts w:cs="Calibri"/>
                <w:b/>
                <w:bCs/>
                <w:color w:val="000000"/>
              </w:rPr>
              <w:t>No</w:t>
            </w:r>
          </w:p>
          <w:p w14:paraId="64127289" w14:textId="402C178B" w:rsidR="6F466F6B" w:rsidRDefault="7A9DFC7E" w:rsidP="432780FB">
            <w:pPr>
              <w:jc w:val="center"/>
              <w:rPr>
                <w:rFonts w:cs="Calibri"/>
                <w:b/>
                <w:bCs/>
                <w:color w:val="000000"/>
              </w:rPr>
            </w:pPr>
            <w:r w:rsidRPr="40B3E30D">
              <w:rPr>
                <w:rFonts w:cs="Calibri"/>
                <w:b/>
                <w:bCs/>
                <w:color w:val="000000" w:themeColor="text1"/>
              </w:rPr>
              <w:t>(</w:t>
            </w:r>
            <w:r w:rsidR="10D9BC34" w:rsidRPr="40B3E30D">
              <w:rPr>
                <w:rFonts w:cs="Calibri"/>
                <w:b/>
                <w:bCs/>
                <w:color w:val="000000" w:themeColor="text1"/>
              </w:rPr>
              <w:t>80</w:t>
            </w:r>
            <w:r w:rsidRPr="40B3E30D">
              <w:rPr>
                <w:rFonts w:cs="Calibri"/>
                <w:b/>
                <w:bCs/>
                <w:color w:val="000000" w:themeColor="text1"/>
              </w:rPr>
              <w:t>)</w:t>
            </w:r>
          </w:p>
        </w:tc>
        <w:tc>
          <w:tcPr>
            <w:tcW w:w="1407" w:type="dxa"/>
            <w:vAlign w:val="center"/>
          </w:tcPr>
          <w:p w14:paraId="55B68ED5" w14:textId="1854720D" w:rsidR="36C8D256" w:rsidRDefault="02958E88" w:rsidP="432780FB">
            <w:pPr>
              <w:jc w:val="center"/>
              <w:rPr>
                <w:rFonts w:cs="Calibri"/>
                <w:b/>
                <w:bCs/>
                <w:color w:val="000000"/>
              </w:rPr>
            </w:pPr>
            <w:r w:rsidRPr="43F3FD7D">
              <w:rPr>
                <w:rFonts w:cs="Calibri"/>
                <w:b/>
                <w:color w:val="000000" w:themeColor="text1"/>
              </w:rPr>
              <w:t>270</w:t>
            </w:r>
            <w:r w:rsidR="218E1A38" w:rsidRPr="43F3FD7D">
              <w:rPr>
                <w:rFonts w:cs="Calibri"/>
                <w:b/>
                <w:color w:val="000000" w:themeColor="text1"/>
              </w:rPr>
              <w:t xml:space="preserve"> </w:t>
            </w:r>
          </w:p>
        </w:tc>
      </w:tr>
      <w:tr w:rsidR="002B7A55" w14:paraId="1C57DE4E" w14:textId="77777777" w:rsidTr="00731F10">
        <w:trPr>
          <w:trHeight w:val="1575"/>
          <w:jc w:val="center"/>
        </w:trPr>
        <w:tc>
          <w:tcPr>
            <w:tcW w:w="1620" w:type="dxa"/>
            <w:vAlign w:val="center"/>
          </w:tcPr>
          <w:p w14:paraId="33DB531A" w14:textId="77777777" w:rsidR="34809211" w:rsidRDefault="00BE135D" w:rsidP="75EA802F">
            <w:pPr>
              <w:jc w:val="center"/>
              <w:rPr>
                <w:rFonts w:cs="Calibri"/>
                <w:color w:val="000000"/>
              </w:rPr>
            </w:pPr>
            <w:r w:rsidRPr="75EA802F">
              <w:rPr>
                <w:rFonts w:cs="Calibri"/>
                <w:color w:val="000000"/>
              </w:rPr>
              <w:t>Scrum</w:t>
            </w:r>
          </w:p>
        </w:tc>
        <w:tc>
          <w:tcPr>
            <w:tcW w:w="1455" w:type="dxa"/>
            <w:vAlign w:val="center"/>
          </w:tcPr>
          <w:p w14:paraId="4EBB284A" w14:textId="77777777" w:rsidR="039E91D6" w:rsidRDefault="73DF51AE" w:rsidP="41C06673">
            <w:pPr>
              <w:jc w:val="center"/>
              <w:rPr>
                <w:rFonts w:cs="Calibri"/>
                <w:color w:val="000000"/>
              </w:rPr>
            </w:pPr>
            <w:proofErr w:type="spellStart"/>
            <w:r w:rsidRPr="41C06673">
              <w:rPr>
                <w:rFonts w:cs="Calibri"/>
                <w:color w:val="000000"/>
              </w:rPr>
              <w:t>Sprints</w:t>
            </w:r>
            <w:proofErr w:type="spellEnd"/>
            <w:r w:rsidR="1E04588F" w:rsidRPr="41C06673">
              <w:rPr>
                <w:rFonts w:cs="Calibri"/>
                <w:color w:val="000000"/>
              </w:rPr>
              <w:t xml:space="preserve"> de plazos fijos</w:t>
            </w:r>
          </w:p>
          <w:p w14:paraId="0EBDAA90" w14:textId="089CA095" w:rsidR="3F380B9A" w:rsidRDefault="4EB7D522" w:rsidP="75EA802F">
            <w:pPr>
              <w:jc w:val="center"/>
              <w:rPr>
                <w:rFonts w:cs="Calibri"/>
                <w:b/>
                <w:bCs/>
                <w:color w:val="000000"/>
              </w:rPr>
            </w:pPr>
            <w:r w:rsidRPr="40B3E30D">
              <w:rPr>
                <w:rFonts w:cs="Calibri"/>
                <w:b/>
                <w:bCs/>
                <w:color w:val="000000" w:themeColor="text1"/>
              </w:rPr>
              <w:t>(</w:t>
            </w:r>
            <w:r w:rsidR="41F9061D" w:rsidRPr="40B3E30D">
              <w:rPr>
                <w:rFonts w:cs="Calibri"/>
                <w:b/>
                <w:bCs/>
                <w:color w:val="000000" w:themeColor="text1"/>
              </w:rPr>
              <w:t>70</w:t>
            </w:r>
            <w:r w:rsidRPr="40B3E30D">
              <w:rPr>
                <w:rFonts w:cs="Calibri"/>
                <w:b/>
                <w:bCs/>
                <w:color w:val="000000" w:themeColor="text1"/>
              </w:rPr>
              <w:t>)</w:t>
            </w:r>
          </w:p>
        </w:tc>
        <w:tc>
          <w:tcPr>
            <w:tcW w:w="1470" w:type="dxa"/>
            <w:vAlign w:val="center"/>
          </w:tcPr>
          <w:p w14:paraId="01DC344C" w14:textId="77777777" w:rsidR="74056314" w:rsidRDefault="00BE135D" w:rsidP="75EA802F">
            <w:pPr>
              <w:jc w:val="center"/>
              <w:rPr>
                <w:rFonts w:cs="Calibri"/>
                <w:color w:val="000000"/>
              </w:rPr>
            </w:pPr>
            <w:r w:rsidRPr="75EA802F">
              <w:rPr>
                <w:rFonts w:cs="Calibri"/>
                <w:color w:val="000000"/>
              </w:rPr>
              <w:t>Cualquier proyecto</w:t>
            </w:r>
          </w:p>
          <w:p w14:paraId="71487162" w14:textId="02C37984" w:rsidR="7FB5A041" w:rsidRDefault="4EB7D522" w:rsidP="75EA802F">
            <w:pPr>
              <w:jc w:val="center"/>
              <w:rPr>
                <w:rFonts w:cs="Calibri"/>
                <w:color w:val="000000"/>
              </w:rPr>
            </w:pPr>
            <w:r w:rsidRPr="40B3E30D">
              <w:rPr>
                <w:rFonts w:cs="Calibri"/>
                <w:b/>
                <w:bCs/>
                <w:color w:val="000000" w:themeColor="text1"/>
              </w:rPr>
              <w:t>(</w:t>
            </w:r>
            <w:r w:rsidR="37651372" w:rsidRPr="40B3E30D">
              <w:rPr>
                <w:rFonts w:cs="Calibri"/>
                <w:b/>
                <w:bCs/>
                <w:color w:val="000000" w:themeColor="text1"/>
              </w:rPr>
              <w:t>100</w:t>
            </w:r>
            <w:r w:rsidRPr="40B3E30D">
              <w:rPr>
                <w:rFonts w:cs="Calibri"/>
                <w:b/>
                <w:bCs/>
                <w:color w:val="000000" w:themeColor="text1"/>
              </w:rPr>
              <w:t>)</w:t>
            </w:r>
          </w:p>
        </w:tc>
        <w:tc>
          <w:tcPr>
            <w:tcW w:w="1440" w:type="dxa"/>
            <w:vAlign w:val="center"/>
          </w:tcPr>
          <w:p w14:paraId="56AB1CB6" w14:textId="77777777" w:rsidR="6DCDC416" w:rsidRDefault="00BE135D" w:rsidP="75EA802F">
            <w:pPr>
              <w:jc w:val="center"/>
              <w:rPr>
                <w:rFonts w:cs="Calibri"/>
                <w:color w:val="000000"/>
              </w:rPr>
            </w:pPr>
            <w:r w:rsidRPr="75EA802F">
              <w:rPr>
                <w:rFonts w:cs="Calibri"/>
                <w:color w:val="000000"/>
              </w:rPr>
              <w:t>Media</w:t>
            </w:r>
          </w:p>
          <w:p w14:paraId="448673D9" w14:textId="35BC9B23" w:rsidR="215771BE" w:rsidRDefault="4EB7D522" w:rsidP="75EA802F">
            <w:pPr>
              <w:jc w:val="center"/>
              <w:rPr>
                <w:rFonts w:cs="Calibri"/>
                <w:b/>
                <w:bCs/>
                <w:color w:val="000000"/>
              </w:rPr>
            </w:pPr>
            <w:r w:rsidRPr="40B3E30D">
              <w:rPr>
                <w:rFonts w:cs="Calibri"/>
                <w:b/>
                <w:bCs/>
                <w:color w:val="000000" w:themeColor="text1"/>
              </w:rPr>
              <w:t>(</w:t>
            </w:r>
            <w:r w:rsidR="3B264684" w:rsidRPr="40B3E30D">
              <w:rPr>
                <w:rFonts w:cs="Calibri"/>
                <w:b/>
                <w:bCs/>
                <w:color w:val="000000" w:themeColor="text1"/>
              </w:rPr>
              <w:t>80</w:t>
            </w:r>
            <w:r w:rsidRPr="40B3E30D">
              <w:rPr>
                <w:rFonts w:cs="Calibri"/>
                <w:b/>
                <w:bCs/>
                <w:color w:val="000000" w:themeColor="text1"/>
              </w:rPr>
              <w:t>)</w:t>
            </w:r>
          </w:p>
        </w:tc>
        <w:tc>
          <w:tcPr>
            <w:tcW w:w="1800" w:type="dxa"/>
            <w:vAlign w:val="center"/>
          </w:tcPr>
          <w:p w14:paraId="1A09B756" w14:textId="77777777" w:rsidR="62992B55" w:rsidRDefault="00BE135D" w:rsidP="432780FB">
            <w:pPr>
              <w:jc w:val="center"/>
              <w:rPr>
                <w:rFonts w:cs="Calibri"/>
                <w:b/>
                <w:bCs/>
                <w:color w:val="000000"/>
              </w:rPr>
            </w:pPr>
            <w:r w:rsidRPr="432780FB">
              <w:rPr>
                <w:rFonts w:cs="Calibri"/>
                <w:b/>
                <w:bCs/>
                <w:color w:val="000000"/>
              </w:rPr>
              <w:t>No</w:t>
            </w:r>
          </w:p>
          <w:p w14:paraId="6E487785" w14:textId="27D4B4A6" w:rsidR="6604533F" w:rsidRDefault="197D1585" w:rsidP="432780FB">
            <w:pPr>
              <w:jc w:val="center"/>
              <w:rPr>
                <w:rFonts w:cs="Calibri"/>
                <w:b/>
                <w:bCs/>
                <w:color w:val="000000"/>
              </w:rPr>
            </w:pPr>
            <w:r w:rsidRPr="40B3E30D">
              <w:rPr>
                <w:rFonts w:cs="Calibri"/>
                <w:b/>
                <w:bCs/>
                <w:color w:val="000000" w:themeColor="text1"/>
              </w:rPr>
              <w:t>(</w:t>
            </w:r>
            <w:r w:rsidR="13D3A176" w:rsidRPr="40B3E30D">
              <w:rPr>
                <w:rFonts w:cs="Calibri"/>
                <w:b/>
                <w:bCs/>
                <w:color w:val="000000" w:themeColor="text1"/>
              </w:rPr>
              <w:t>80</w:t>
            </w:r>
            <w:r w:rsidRPr="40B3E30D">
              <w:rPr>
                <w:rFonts w:cs="Calibri"/>
                <w:b/>
                <w:bCs/>
                <w:color w:val="000000" w:themeColor="text1"/>
              </w:rPr>
              <w:t>)</w:t>
            </w:r>
          </w:p>
        </w:tc>
        <w:tc>
          <w:tcPr>
            <w:tcW w:w="1407" w:type="dxa"/>
            <w:vAlign w:val="center"/>
          </w:tcPr>
          <w:p w14:paraId="6C8F145F" w14:textId="49C7FF01" w:rsidR="5414172C" w:rsidRDefault="6629CC63" w:rsidP="432780FB">
            <w:pPr>
              <w:jc w:val="center"/>
              <w:rPr>
                <w:rFonts w:cs="Calibri"/>
                <w:b/>
                <w:bCs/>
                <w:color w:val="000000"/>
              </w:rPr>
            </w:pPr>
            <w:r w:rsidRPr="43F3FD7D">
              <w:rPr>
                <w:rFonts w:cs="Calibri"/>
                <w:b/>
                <w:color w:val="000000" w:themeColor="text1"/>
              </w:rPr>
              <w:t>330</w:t>
            </w:r>
          </w:p>
        </w:tc>
      </w:tr>
      <w:tr w:rsidR="002B7A55" w14:paraId="0F69DC2C" w14:textId="77777777" w:rsidTr="00731F10">
        <w:trPr>
          <w:trHeight w:val="1125"/>
          <w:jc w:val="center"/>
        </w:trPr>
        <w:tc>
          <w:tcPr>
            <w:tcW w:w="1620" w:type="dxa"/>
            <w:vAlign w:val="center"/>
          </w:tcPr>
          <w:p w14:paraId="6B6C80D1" w14:textId="77777777" w:rsidR="3736C7AE" w:rsidRDefault="00BE135D" w:rsidP="75EA802F">
            <w:pPr>
              <w:jc w:val="center"/>
              <w:rPr>
                <w:rFonts w:cs="Calibri"/>
                <w:color w:val="000000"/>
              </w:rPr>
            </w:pPr>
            <w:r w:rsidRPr="75EA802F">
              <w:rPr>
                <w:rFonts w:cs="Calibri"/>
                <w:color w:val="000000"/>
              </w:rPr>
              <w:t>Mobile-d</w:t>
            </w:r>
          </w:p>
        </w:tc>
        <w:tc>
          <w:tcPr>
            <w:tcW w:w="1455" w:type="dxa"/>
            <w:vAlign w:val="center"/>
          </w:tcPr>
          <w:p w14:paraId="02834DE4" w14:textId="77777777" w:rsidR="1D0BD1FA" w:rsidRDefault="00BE135D" w:rsidP="75EA802F">
            <w:pPr>
              <w:jc w:val="center"/>
              <w:rPr>
                <w:rFonts w:cs="Calibri"/>
                <w:color w:val="000000"/>
              </w:rPr>
            </w:pPr>
            <w:r w:rsidRPr="75EA802F">
              <w:rPr>
                <w:rFonts w:cs="Calibri"/>
                <w:color w:val="000000"/>
              </w:rPr>
              <w:t xml:space="preserve">Ciclos </w:t>
            </w:r>
            <w:r w:rsidR="5E8A6B7B" w:rsidRPr="75EA802F">
              <w:rPr>
                <w:rFonts w:cs="Calibri"/>
                <w:color w:val="000000"/>
              </w:rPr>
              <w:t xml:space="preserve">breves </w:t>
            </w:r>
            <w:r w:rsidRPr="75EA802F">
              <w:rPr>
                <w:rFonts w:cs="Calibri"/>
                <w:color w:val="000000"/>
              </w:rPr>
              <w:t>y acelerados</w:t>
            </w:r>
          </w:p>
          <w:p w14:paraId="18452877" w14:textId="6A0B6681" w:rsidR="1BC933E4" w:rsidRDefault="4EB7D522" w:rsidP="75EA802F">
            <w:pPr>
              <w:jc w:val="center"/>
              <w:rPr>
                <w:rFonts w:cs="Calibri"/>
                <w:b/>
                <w:bCs/>
                <w:color w:val="000000"/>
              </w:rPr>
            </w:pPr>
            <w:r w:rsidRPr="40B3E30D">
              <w:rPr>
                <w:rFonts w:cs="Calibri"/>
                <w:b/>
                <w:bCs/>
                <w:color w:val="000000" w:themeColor="text1"/>
              </w:rPr>
              <w:t>(</w:t>
            </w:r>
            <w:r w:rsidR="124FE6B6" w:rsidRPr="40B3E30D">
              <w:rPr>
                <w:rFonts w:cs="Calibri"/>
                <w:b/>
                <w:bCs/>
                <w:color w:val="000000" w:themeColor="text1"/>
              </w:rPr>
              <w:t>100</w:t>
            </w:r>
            <w:r w:rsidRPr="40B3E30D">
              <w:rPr>
                <w:rFonts w:cs="Calibri"/>
                <w:b/>
                <w:bCs/>
                <w:color w:val="000000" w:themeColor="text1"/>
              </w:rPr>
              <w:t>)</w:t>
            </w:r>
          </w:p>
        </w:tc>
        <w:tc>
          <w:tcPr>
            <w:tcW w:w="1470" w:type="dxa"/>
            <w:vAlign w:val="center"/>
          </w:tcPr>
          <w:p w14:paraId="1B7D556E" w14:textId="77777777" w:rsidR="23A4DFC4" w:rsidRDefault="00BE135D" w:rsidP="75EA802F">
            <w:pPr>
              <w:jc w:val="center"/>
              <w:rPr>
                <w:rFonts w:cs="Calibri"/>
                <w:b/>
                <w:bCs/>
                <w:color w:val="000000"/>
              </w:rPr>
            </w:pPr>
            <w:r w:rsidRPr="75EA802F">
              <w:rPr>
                <w:rFonts w:cs="Calibri"/>
                <w:color w:val="000000"/>
              </w:rPr>
              <w:t>Proyectos breves y medianos</w:t>
            </w:r>
          </w:p>
          <w:p w14:paraId="569890C0" w14:textId="55EA7951" w:rsidR="09300A03" w:rsidRDefault="4EB7D522" w:rsidP="75EA802F">
            <w:pPr>
              <w:jc w:val="center"/>
              <w:rPr>
                <w:rFonts w:cs="Calibri"/>
                <w:b/>
                <w:bCs/>
                <w:color w:val="000000"/>
              </w:rPr>
            </w:pPr>
            <w:r w:rsidRPr="40B3E30D">
              <w:rPr>
                <w:rFonts w:cs="Calibri"/>
                <w:b/>
                <w:bCs/>
                <w:color w:val="000000" w:themeColor="text1"/>
              </w:rPr>
              <w:t>(</w:t>
            </w:r>
            <w:r w:rsidR="557175AB" w:rsidRPr="40B3E30D">
              <w:rPr>
                <w:rFonts w:cs="Calibri"/>
                <w:b/>
                <w:bCs/>
                <w:color w:val="000000" w:themeColor="text1"/>
              </w:rPr>
              <w:t>90</w:t>
            </w:r>
            <w:r w:rsidRPr="40B3E30D">
              <w:rPr>
                <w:rFonts w:cs="Calibri"/>
                <w:b/>
                <w:bCs/>
                <w:color w:val="000000" w:themeColor="text1"/>
              </w:rPr>
              <w:t>)</w:t>
            </w:r>
          </w:p>
        </w:tc>
        <w:tc>
          <w:tcPr>
            <w:tcW w:w="1440" w:type="dxa"/>
            <w:vAlign w:val="center"/>
          </w:tcPr>
          <w:p w14:paraId="5DC2BAD2" w14:textId="77777777" w:rsidR="3BA6F6FC" w:rsidRDefault="00BE135D" w:rsidP="75EA802F">
            <w:pPr>
              <w:jc w:val="center"/>
              <w:rPr>
                <w:rFonts w:cs="Calibri"/>
                <w:color w:val="000000"/>
              </w:rPr>
            </w:pPr>
            <w:r w:rsidRPr="75EA802F">
              <w:rPr>
                <w:rFonts w:cs="Calibri"/>
                <w:color w:val="000000"/>
              </w:rPr>
              <w:t>Alta</w:t>
            </w:r>
          </w:p>
          <w:p w14:paraId="0DFF38B1" w14:textId="4337A0BF" w:rsidR="07954650" w:rsidRDefault="00BE135D" w:rsidP="75EA802F">
            <w:pPr>
              <w:jc w:val="center"/>
              <w:rPr>
                <w:rFonts w:cs="Calibri"/>
                <w:b/>
                <w:bCs/>
                <w:color w:val="000000"/>
              </w:rPr>
            </w:pPr>
            <w:r w:rsidRPr="43F3FD7D">
              <w:rPr>
                <w:rFonts w:cs="Calibri"/>
                <w:b/>
                <w:color w:val="000000" w:themeColor="text1"/>
              </w:rPr>
              <w:t>(</w:t>
            </w:r>
            <w:r w:rsidR="4EA0BCBA" w:rsidRPr="43F3FD7D">
              <w:rPr>
                <w:rFonts w:cs="Calibri"/>
                <w:b/>
                <w:color w:val="000000" w:themeColor="text1"/>
              </w:rPr>
              <w:t>7</w:t>
            </w:r>
            <w:r w:rsidR="3B2E44D6" w:rsidRPr="43F3FD7D">
              <w:rPr>
                <w:rFonts w:cs="Calibri"/>
                <w:b/>
                <w:color w:val="000000" w:themeColor="text1"/>
              </w:rPr>
              <w:t>0</w:t>
            </w:r>
            <w:r w:rsidRPr="43F3FD7D">
              <w:rPr>
                <w:rFonts w:cs="Calibri"/>
                <w:b/>
                <w:color w:val="000000" w:themeColor="text1"/>
              </w:rPr>
              <w:t>)</w:t>
            </w:r>
          </w:p>
        </w:tc>
        <w:tc>
          <w:tcPr>
            <w:tcW w:w="1800" w:type="dxa"/>
            <w:vAlign w:val="center"/>
          </w:tcPr>
          <w:p w14:paraId="50F57083" w14:textId="77777777" w:rsidR="17AB380D" w:rsidRDefault="00BE135D" w:rsidP="432780FB">
            <w:pPr>
              <w:jc w:val="center"/>
              <w:rPr>
                <w:rFonts w:cs="Calibri"/>
                <w:b/>
                <w:bCs/>
                <w:color w:val="000000"/>
              </w:rPr>
            </w:pPr>
            <w:r w:rsidRPr="432780FB">
              <w:rPr>
                <w:rFonts w:cs="Calibri"/>
                <w:b/>
                <w:bCs/>
                <w:color w:val="000000"/>
              </w:rPr>
              <w:t>Si</w:t>
            </w:r>
          </w:p>
          <w:p w14:paraId="56592B47" w14:textId="6C71877B" w:rsidR="166B6913" w:rsidRDefault="347E1594" w:rsidP="432780FB">
            <w:pPr>
              <w:jc w:val="center"/>
              <w:rPr>
                <w:rFonts w:cs="Calibri"/>
                <w:b/>
                <w:bCs/>
                <w:color w:val="000000"/>
              </w:rPr>
            </w:pPr>
            <w:r w:rsidRPr="79711F5D">
              <w:rPr>
                <w:rFonts w:cs="Calibri"/>
                <w:b/>
                <w:color w:val="000000" w:themeColor="text1"/>
              </w:rPr>
              <w:t>(</w:t>
            </w:r>
            <w:r w:rsidR="5C4D5CA2" w:rsidRPr="79711F5D">
              <w:rPr>
                <w:rFonts w:cs="Calibri"/>
                <w:b/>
                <w:color w:val="000000" w:themeColor="text1"/>
              </w:rPr>
              <w:t>100</w:t>
            </w:r>
            <w:r w:rsidRPr="79711F5D">
              <w:rPr>
                <w:rFonts w:cs="Calibri"/>
                <w:b/>
                <w:color w:val="000000" w:themeColor="text1"/>
              </w:rPr>
              <w:t>)</w:t>
            </w:r>
          </w:p>
        </w:tc>
        <w:tc>
          <w:tcPr>
            <w:tcW w:w="1407" w:type="dxa"/>
            <w:vAlign w:val="center"/>
          </w:tcPr>
          <w:p w14:paraId="5555C789" w14:textId="49C7FF01" w:rsidR="5414172C" w:rsidRDefault="594CDB9D" w:rsidP="432780FB">
            <w:pPr>
              <w:jc w:val="center"/>
              <w:rPr>
                <w:rFonts w:cs="Calibri"/>
                <w:b/>
                <w:bCs/>
                <w:color w:val="000000"/>
              </w:rPr>
            </w:pPr>
            <w:r w:rsidRPr="43F3FD7D">
              <w:rPr>
                <w:rFonts w:cs="Calibri"/>
                <w:b/>
                <w:color w:val="000000" w:themeColor="text1"/>
              </w:rPr>
              <w:t>360</w:t>
            </w:r>
          </w:p>
        </w:tc>
      </w:tr>
    </w:tbl>
    <w:p w14:paraId="5BE93A62" w14:textId="77777777" w:rsidR="75EA802F" w:rsidRDefault="75EA802F" w:rsidP="0094AC29">
      <w:pPr>
        <w:spacing w:after="160" w:line="259" w:lineRule="auto"/>
        <w:contextualSpacing/>
        <w:rPr>
          <w:rFonts w:ascii="Calibri" w:eastAsia="Calibri" w:hAnsi="Calibri" w:cs="Times New Roman"/>
          <w:lang w:val="es-ES"/>
        </w:rPr>
      </w:pPr>
    </w:p>
    <w:p w14:paraId="1275C03A" w14:textId="77777777" w:rsidR="75EA802F" w:rsidRDefault="0C41904B" w:rsidP="0094AC29">
      <w:pPr>
        <w:spacing w:after="160" w:line="259" w:lineRule="auto"/>
        <w:ind w:left="708"/>
        <w:contextualSpacing/>
        <w:jc w:val="both"/>
        <w:rPr>
          <w:rFonts w:ascii="Calibri" w:eastAsia="Calibri" w:hAnsi="Calibri" w:cs="Times New Roman"/>
          <w:lang w:val="es-ES"/>
        </w:rPr>
      </w:pPr>
      <w:r>
        <w:rPr>
          <w:lang w:val="es-ES"/>
        </w:rPr>
        <w:t xml:space="preserve">Luego de realizar </w:t>
      </w:r>
      <w:r w:rsidR="5C77FF4F">
        <w:rPr>
          <w:lang w:val="es-ES"/>
        </w:rPr>
        <w:t>un análisis</w:t>
      </w:r>
      <w:r>
        <w:rPr>
          <w:lang w:val="es-ES"/>
        </w:rPr>
        <w:t xml:space="preserve"> de los resultados de la tabla comparativa</w:t>
      </w:r>
      <w:r w:rsidR="5A2D745B">
        <w:rPr>
          <w:lang w:val="es-ES"/>
        </w:rPr>
        <w:t xml:space="preserve">, se pudo observar </w:t>
      </w:r>
      <w:r w:rsidR="6233590C">
        <w:rPr>
          <w:lang w:val="es-ES"/>
        </w:rPr>
        <w:t xml:space="preserve">que las metodologías Scrum y </w:t>
      </w:r>
      <w:r w:rsidR="55FF4666">
        <w:rPr>
          <w:lang w:val="es-ES"/>
        </w:rPr>
        <w:t>M</w:t>
      </w:r>
      <w:r w:rsidR="6233590C">
        <w:rPr>
          <w:lang w:val="es-ES"/>
        </w:rPr>
        <w:t xml:space="preserve">obile-d fueron las que obtuvieron una puntuación más alta </w:t>
      </w:r>
      <w:r w:rsidR="01A92C16">
        <w:rPr>
          <w:lang w:val="es-ES"/>
        </w:rPr>
        <w:t xml:space="preserve">y serían las </w:t>
      </w:r>
      <w:bookmarkStart w:id="39" w:name="_Int_ig5vrDsV"/>
      <w:r w:rsidR="01A92C16">
        <w:rPr>
          <w:lang w:val="es-ES"/>
        </w:rPr>
        <w:t>más</w:t>
      </w:r>
      <w:bookmarkEnd w:id="39"/>
      <w:r w:rsidR="01A92C16">
        <w:rPr>
          <w:lang w:val="es-ES"/>
        </w:rPr>
        <w:t xml:space="preserve"> adecuadas para el proyecto, sin embargo, nos decidimos </w:t>
      </w:r>
      <w:r w:rsidR="453A56A4">
        <w:rPr>
          <w:lang w:val="es-ES"/>
        </w:rPr>
        <w:t xml:space="preserve">por la segunda </w:t>
      </w:r>
      <w:r w:rsidR="1B771EDA">
        <w:rPr>
          <w:lang w:val="es-ES"/>
        </w:rPr>
        <w:t xml:space="preserve">de estas </w:t>
      </w:r>
      <w:r w:rsidR="453A56A4">
        <w:rPr>
          <w:lang w:val="es-ES"/>
        </w:rPr>
        <w:t>pues tiene una puntuación ligeramente amplia y además se encuentra enfocada a</w:t>
      </w:r>
      <w:r w:rsidR="6FCCF59C">
        <w:rPr>
          <w:lang w:val="es-ES"/>
        </w:rPr>
        <w:t xml:space="preserve"> las técnicas y documentación indispensable para</w:t>
      </w:r>
      <w:r w:rsidR="453A56A4">
        <w:rPr>
          <w:lang w:val="es-ES"/>
        </w:rPr>
        <w:t xml:space="preserve"> el desarrollo de aplicaciones móviles</w:t>
      </w:r>
      <w:r w:rsidR="4D6D8E89">
        <w:rPr>
          <w:lang w:val="es-ES"/>
        </w:rPr>
        <w:t>.</w:t>
      </w:r>
    </w:p>
    <w:p w14:paraId="384BA73E" w14:textId="77777777" w:rsidR="75EA802F" w:rsidRDefault="75EA802F" w:rsidP="75EA802F">
      <w:pPr>
        <w:spacing w:after="160" w:line="259" w:lineRule="auto"/>
        <w:contextualSpacing/>
        <w:jc w:val="both"/>
        <w:rPr>
          <w:rFonts w:ascii="Calibri" w:eastAsia="Calibri" w:hAnsi="Calibri" w:cs="Calibri"/>
          <w:color w:val="000000"/>
          <w:lang w:val="es-ES"/>
        </w:rPr>
      </w:pPr>
    </w:p>
    <w:p w14:paraId="34B3F2EB" w14:textId="2A677C6D" w:rsidR="75EA802F" w:rsidRDefault="00BE135D" w:rsidP="0094AC29">
      <w:pPr>
        <w:spacing w:after="160" w:line="259" w:lineRule="auto"/>
        <w:rPr>
          <w:rFonts w:ascii="Calibri" w:eastAsia="Calibri" w:hAnsi="Calibri" w:cs="Calibri"/>
          <w:b/>
          <w:bCs/>
          <w:color w:val="000000"/>
        </w:rPr>
      </w:pPr>
      <w:r w:rsidRPr="0094AC29">
        <w:rPr>
          <w:rFonts w:ascii="Calibri" w:eastAsia="Calibri" w:hAnsi="Calibri" w:cs="Calibri"/>
          <w:b/>
          <w:bCs/>
          <w:color w:val="000000"/>
        </w:rPr>
        <w:t xml:space="preserve">      </w:t>
      </w:r>
      <w:r w:rsidR="36B2958C" w:rsidRPr="0094AC29">
        <w:rPr>
          <w:rFonts w:ascii="Calibri" w:eastAsia="Calibri" w:hAnsi="Calibri" w:cs="Calibri"/>
          <w:b/>
          <w:bCs/>
          <w:color w:val="000000"/>
        </w:rPr>
        <w:t xml:space="preserve">3.1 </w:t>
      </w:r>
      <w:r w:rsidR="46796FF2" w:rsidRPr="0094AC29">
        <w:rPr>
          <w:rFonts w:ascii="Calibri" w:eastAsia="Calibri" w:hAnsi="Calibri" w:cs="Calibri"/>
          <w:b/>
          <w:bCs/>
          <w:color w:val="000000"/>
        </w:rPr>
        <w:t>Modelo de proceso de desarrollo de software.</w:t>
      </w:r>
    </w:p>
    <w:p w14:paraId="52B44944" w14:textId="77777777" w:rsidR="75EA802F" w:rsidRDefault="3E26B2AF" w:rsidP="41C06673">
      <w:pPr>
        <w:spacing w:after="160" w:line="259" w:lineRule="auto"/>
        <w:ind w:left="708"/>
        <w:jc w:val="both"/>
        <w:rPr>
          <w:rFonts w:ascii="Calibri" w:eastAsia="Calibri" w:hAnsi="Calibri" w:cs="Calibri"/>
          <w:color w:val="000000"/>
        </w:rPr>
      </w:pPr>
      <w:r w:rsidRPr="41C06673">
        <w:rPr>
          <w:rFonts w:ascii="Calibri" w:eastAsia="Calibri" w:hAnsi="Calibri" w:cs="Calibri"/>
          <w:color w:val="000000"/>
        </w:rPr>
        <w:t>Para la construcción de la aplicación móvil “</w:t>
      </w:r>
      <w:proofErr w:type="spellStart"/>
      <w:r w:rsidR="0DB49E32" w:rsidRPr="41C06673">
        <w:rPr>
          <w:rFonts w:ascii="Calibri" w:eastAsia="Calibri" w:hAnsi="Calibri" w:cs="Calibri"/>
          <w:color w:val="000000"/>
        </w:rPr>
        <w:t>S</w:t>
      </w:r>
      <w:r w:rsidRPr="41C06673">
        <w:rPr>
          <w:rFonts w:ascii="Calibri" w:eastAsia="Calibri" w:hAnsi="Calibri" w:cs="Calibri"/>
          <w:color w:val="000000"/>
        </w:rPr>
        <w:t>afe</w:t>
      </w:r>
      <w:proofErr w:type="spellEnd"/>
      <w:r w:rsidRPr="41C06673">
        <w:rPr>
          <w:rFonts w:ascii="Calibri" w:eastAsia="Calibri" w:hAnsi="Calibri" w:cs="Calibri"/>
          <w:color w:val="000000"/>
        </w:rPr>
        <w:t xml:space="preserve"> </w:t>
      </w:r>
      <w:r w:rsidR="65F0AE74" w:rsidRPr="41C06673">
        <w:rPr>
          <w:rFonts w:ascii="Calibri" w:eastAsia="Calibri" w:hAnsi="Calibri" w:cs="Calibri"/>
          <w:color w:val="000000"/>
        </w:rPr>
        <w:t>R</w:t>
      </w:r>
      <w:r w:rsidRPr="41C06673">
        <w:rPr>
          <w:rFonts w:ascii="Calibri" w:eastAsia="Calibri" w:hAnsi="Calibri" w:cs="Calibri"/>
          <w:color w:val="000000"/>
        </w:rPr>
        <w:t>oad” fue seleccionada la metodología Mobile-d</w:t>
      </w:r>
      <w:r w:rsidR="54B52FD9" w:rsidRPr="41C06673">
        <w:rPr>
          <w:rFonts w:ascii="Calibri" w:eastAsia="Calibri" w:hAnsi="Calibri" w:cs="Calibri"/>
          <w:color w:val="000000"/>
        </w:rPr>
        <w:t xml:space="preserve"> pues</w:t>
      </w:r>
      <w:r w:rsidR="17C48800" w:rsidRPr="41C06673">
        <w:rPr>
          <w:rFonts w:ascii="Calibri" w:eastAsia="Calibri" w:hAnsi="Calibri" w:cs="Calibri"/>
          <w:color w:val="000000"/>
        </w:rPr>
        <w:t xml:space="preserve"> posee un enfoque </w:t>
      </w:r>
      <w:r w:rsidR="6D740CA0" w:rsidRPr="41C06673">
        <w:rPr>
          <w:rFonts w:ascii="Calibri" w:eastAsia="Calibri" w:hAnsi="Calibri" w:cs="Calibri"/>
          <w:color w:val="000000"/>
        </w:rPr>
        <w:t>que se basa en el uso de ciclos breves y acelerados de desarrollo, además</w:t>
      </w:r>
      <w:r w:rsidR="161655A6" w:rsidRPr="41C06673">
        <w:rPr>
          <w:rFonts w:ascii="Calibri" w:eastAsia="Calibri" w:hAnsi="Calibri" w:cs="Calibri"/>
          <w:color w:val="000000"/>
        </w:rPr>
        <w:t xml:space="preserve"> es una metodología </w:t>
      </w:r>
      <w:r w:rsidR="3E1A5F97" w:rsidRPr="41C06673">
        <w:rPr>
          <w:rFonts w:ascii="Calibri" w:eastAsia="Calibri" w:hAnsi="Calibri" w:cs="Calibri"/>
          <w:color w:val="000000"/>
        </w:rPr>
        <w:t>accesible ya que no es esencial poseer una gran cantidad de personal, sino que por el contrario está pensada para grupos pequeños de trabajo</w:t>
      </w:r>
      <w:r w:rsidR="3BD1B6F5" w:rsidRPr="41C06673">
        <w:rPr>
          <w:rFonts w:ascii="Calibri" w:eastAsia="Calibri" w:hAnsi="Calibri" w:cs="Calibri"/>
          <w:color w:val="000000"/>
        </w:rPr>
        <w:t xml:space="preserve">. </w:t>
      </w:r>
      <w:r w:rsidR="2B370998" w:rsidRPr="41C06673">
        <w:rPr>
          <w:rFonts w:ascii="Calibri" w:eastAsia="Calibri" w:hAnsi="Calibri" w:cs="Calibri"/>
          <w:color w:val="000000"/>
        </w:rPr>
        <w:t xml:space="preserve"> </w:t>
      </w:r>
    </w:p>
    <w:p w14:paraId="770DD4CB" w14:textId="77777777" w:rsidR="38865D17" w:rsidRDefault="00BE135D" w:rsidP="432780FB">
      <w:pPr>
        <w:spacing w:after="160" w:line="259" w:lineRule="auto"/>
        <w:ind w:left="708"/>
        <w:jc w:val="both"/>
        <w:rPr>
          <w:rFonts w:ascii="Calibri" w:eastAsia="Calibri" w:hAnsi="Calibri" w:cs="Calibri"/>
          <w:color w:val="000000"/>
        </w:rPr>
      </w:pPr>
      <w:r w:rsidRPr="432780FB">
        <w:rPr>
          <w:rFonts w:ascii="Calibri" w:eastAsia="Calibri" w:hAnsi="Calibri" w:cs="Calibri"/>
          <w:color w:val="000000"/>
        </w:rPr>
        <w:t>Posee una gran facilidad para hallar problemas técnicos y resolverlos de una forma eficaz</w:t>
      </w:r>
      <w:r w:rsidR="74F20E6F" w:rsidRPr="432780FB">
        <w:rPr>
          <w:rFonts w:ascii="Calibri" w:eastAsia="Calibri" w:hAnsi="Calibri" w:cs="Calibri"/>
          <w:color w:val="000000"/>
        </w:rPr>
        <w:t xml:space="preserve">, sumado a esto, tiene bases en desarrollo orientado a pruebas por lo que </w:t>
      </w:r>
      <w:r w:rsidR="1623CDF9" w:rsidRPr="432780FB">
        <w:rPr>
          <w:rFonts w:ascii="Calibri" w:eastAsia="Calibri" w:hAnsi="Calibri" w:cs="Calibri"/>
          <w:color w:val="000000"/>
        </w:rPr>
        <w:t>un producto final de calidad es una de las misiones principales de esta metodología.</w:t>
      </w:r>
    </w:p>
    <w:p w14:paraId="6595458F" w14:textId="77777777" w:rsidR="32742356" w:rsidRDefault="00BE135D" w:rsidP="432780FB">
      <w:pPr>
        <w:spacing w:after="160" w:line="259" w:lineRule="auto"/>
        <w:ind w:left="708"/>
        <w:jc w:val="both"/>
        <w:rPr>
          <w:rFonts w:ascii="Calibri" w:eastAsia="Calibri" w:hAnsi="Calibri" w:cs="Calibri"/>
          <w:color w:val="000000"/>
        </w:rPr>
      </w:pPr>
      <w:r w:rsidRPr="432780FB">
        <w:rPr>
          <w:rFonts w:ascii="Calibri" w:eastAsia="Calibri" w:hAnsi="Calibri" w:cs="Calibri"/>
          <w:color w:val="000000"/>
        </w:rPr>
        <w:t xml:space="preserve">Una de las </w:t>
      </w:r>
      <w:r w:rsidR="5F1FCC6D" w:rsidRPr="432780FB">
        <w:rPr>
          <w:rFonts w:ascii="Calibri" w:eastAsia="Calibri" w:hAnsi="Calibri" w:cs="Calibri"/>
          <w:color w:val="000000"/>
        </w:rPr>
        <w:t xml:space="preserve">cualidades más interesantes de la metodología en cuanto a este proyecto, es que </w:t>
      </w:r>
      <w:r w:rsidR="59D93D19" w:rsidRPr="432780FB">
        <w:rPr>
          <w:rFonts w:ascii="Calibri" w:eastAsia="Calibri" w:hAnsi="Calibri" w:cs="Calibri"/>
          <w:color w:val="000000"/>
        </w:rPr>
        <w:t>está</w:t>
      </w:r>
      <w:r w:rsidR="5F1FCC6D" w:rsidRPr="432780FB">
        <w:rPr>
          <w:rFonts w:ascii="Calibri" w:eastAsia="Calibri" w:hAnsi="Calibri" w:cs="Calibri"/>
          <w:color w:val="000000"/>
        </w:rPr>
        <w:t xml:space="preserve"> orientada </w:t>
      </w:r>
      <w:r w:rsidR="4BA10ACB" w:rsidRPr="432780FB">
        <w:rPr>
          <w:rFonts w:ascii="Calibri" w:eastAsia="Calibri" w:hAnsi="Calibri" w:cs="Calibri"/>
          <w:color w:val="000000"/>
        </w:rPr>
        <w:t>para aplicativos móviles</w:t>
      </w:r>
      <w:r w:rsidR="4439F9D7" w:rsidRPr="432780FB">
        <w:rPr>
          <w:rFonts w:ascii="Calibri" w:eastAsia="Calibri" w:hAnsi="Calibri" w:cs="Calibri"/>
          <w:color w:val="000000"/>
        </w:rPr>
        <w:t xml:space="preserve">, </w:t>
      </w:r>
      <w:r w:rsidR="01432D95" w:rsidRPr="432780FB">
        <w:rPr>
          <w:rFonts w:ascii="Calibri" w:eastAsia="Calibri" w:hAnsi="Calibri" w:cs="Calibri"/>
          <w:color w:val="000000"/>
        </w:rPr>
        <w:t xml:space="preserve">por tanto, su documentación y </w:t>
      </w:r>
      <w:r w:rsidR="76A2FFEB" w:rsidRPr="432780FB">
        <w:rPr>
          <w:rFonts w:ascii="Calibri" w:eastAsia="Calibri" w:hAnsi="Calibri" w:cs="Calibri"/>
          <w:color w:val="000000"/>
        </w:rPr>
        <w:t xml:space="preserve">métodos para el desarrollo del software están centrados </w:t>
      </w:r>
      <w:r w:rsidR="0E33C152" w:rsidRPr="432780FB">
        <w:rPr>
          <w:rFonts w:ascii="Calibri" w:eastAsia="Calibri" w:hAnsi="Calibri" w:cs="Calibri"/>
          <w:color w:val="000000"/>
        </w:rPr>
        <w:t>en dinamizar e impulsar l</w:t>
      </w:r>
      <w:r w:rsidR="7C8B851E" w:rsidRPr="432780FB">
        <w:rPr>
          <w:rFonts w:ascii="Calibri" w:eastAsia="Calibri" w:hAnsi="Calibri" w:cs="Calibri"/>
          <w:color w:val="000000"/>
        </w:rPr>
        <w:t>a calidad en</w:t>
      </w:r>
      <w:r w:rsidR="77F68A47" w:rsidRPr="432780FB">
        <w:rPr>
          <w:rFonts w:ascii="Calibri" w:eastAsia="Calibri" w:hAnsi="Calibri" w:cs="Calibri"/>
          <w:color w:val="000000"/>
        </w:rPr>
        <w:t xml:space="preserve"> las aplicaciones móviles.</w:t>
      </w:r>
    </w:p>
    <w:p w14:paraId="0DFAE634" w14:textId="77777777" w:rsidR="650A1000" w:rsidRDefault="41E3BC1F" w:rsidP="432780FB">
      <w:pPr>
        <w:spacing w:after="160" w:line="259" w:lineRule="auto"/>
        <w:ind w:left="708"/>
        <w:jc w:val="center"/>
        <w:rPr>
          <w:rFonts w:ascii="Calibri" w:eastAsia="Calibri" w:hAnsi="Calibri" w:cs="Times New Roman"/>
          <w:lang w:val="es-ES"/>
        </w:rPr>
      </w:pPr>
      <w:r>
        <w:rPr>
          <w:noProof/>
        </w:rPr>
        <w:lastRenderedPageBreak/>
        <w:drawing>
          <wp:inline distT="0" distB="0" distL="0" distR="0" wp14:anchorId="20712C8A" wp14:editId="07777777">
            <wp:extent cx="4572000" cy="2705100"/>
            <wp:effectExtent l="0" t="0" r="0" b="0"/>
            <wp:docPr id="1087049443" name="Imagen 1087049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49443"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r w:rsidRPr="432780FB">
        <w:rPr>
          <w:rFonts w:ascii="Roboto" w:eastAsia="Roboto" w:hAnsi="Roboto" w:cs="Roboto"/>
          <w:color w:val="1B1B1B"/>
          <w:sz w:val="21"/>
          <w:szCs w:val="21"/>
        </w:rPr>
        <w:t xml:space="preserve"> </w:t>
      </w:r>
      <w:r w:rsidRPr="432780FB">
        <w:rPr>
          <w:rFonts w:ascii="Calibri" w:eastAsia="Calibri" w:hAnsi="Calibri" w:cs="Calibri"/>
        </w:rPr>
        <w:t xml:space="preserve"> </w:t>
      </w:r>
    </w:p>
    <w:p w14:paraId="2D23D503" w14:textId="77777777" w:rsidR="138775D7" w:rsidRDefault="68004A67" w:rsidP="41C06673">
      <w:pPr>
        <w:spacing w:after="160" w:line="259" w:lineRule="auto"/>
        <w:ind w:left="708"/>
        <w:jc w:val="center"/>
        <w:rPr>
          <w:rFonts w:ascii="Calibri" w:eastAsia="Calibri" w:hAnsi="Calibri" w:cs="Calibri"/>
        </w:rPr>
      </w:pPr>
      <w:r w:rsidRPr="41C06673">
        <w:rPr>
          <w:rFonts w:ascii="Calibri" w:eastAsia="Calibri" w:hAnsi="Calibri" w:cs="Calibri"/>
        </w:rPr>
        <w:t xml:space="preserve">  Imagen tomada de: </w:t>
      </w:r>
      <w:r w:rsidRPr="41C06673">
        <w:rPr>
          <w:rFonts w:ascii="Arial" w:eastAsia="Arial" w:hAnsi="Arial" w:cs="Arial"/>
          <w:i/>
          <w:iCs/>
          <w:color w:val="37393C"/>
          <w:sz w:val="24"/>
          <w:szCs w:val="24"/>
        </w:rPr>
        <w:t>Edu.ec</w:t>
      </w:r>
      <w:r w:rsidRPr="41C06673">
        <w:rPr>
          <w:rFonts w:ascii="Arial" w:eastAsia="Arial" w:hAnsi="Arial" w:cs="Arial"/>
          <w:color w:val="37393C"/>
          <w:sz w:val="24"/>
          <w:szCs w:val="24"/>
        </w:rPr>
        <w:t>. Disponible en: https://dspace.ups.edu.ec/bitstream/123456789/1697/12/UPS-CT002306.pdf</w:t>
      </w:r>
    </w:p>
    <w:p w14:paraId="09E3EF53" w14:textId="77777777" w:rsidR="5F96A66D" w:rsidRDefault="53B2E63B" w:rsidP="41C06673">
      <w:pPr>
        <w:spacing w:after="160" w:line="259" w:lineRule="auto"/>
        <w:ind w:left="708"/>
        <w:jc w:val="both"/>
        <w:rPr>
          <w:rFonts w:ascii="Calibri" w:eastAsia="Calibri" w:hAnsi="Calibri" w:cs="Calibri"/>
          <w:color w:val="000000"/>
        </w:rPr>
      </w:pPr>
      <w:r w:rsidRPr="41C06673">
        <w:rPr>
          <w:rFonts w:ascii="Calibri" w:eastAsia="Calibri" w:hAnsi="Calibri" w:cs="Calibri"/>
          <w:color w:val="000000"/>
        </w:rPr>
        <w:t xml:space="preserve">Las fases de la metodología a desarrollar en el proyecto </w:t>
      </w:r>
      <w:r w:rsidR="5A019523" w:rsidRPr="41C06673">
        <w:rPr>
          <w:rFonts w:ascii="Calibri" w:eastAsia="Calibri" w:hAnsi="Calibri" w:cs="Calibri"/>
          <w:color w:val="000000"/>
        </w:rPr>
        <w:t>“</w:t>
      </w:r>
      <w:proofErr w:type="spellStart"/>
      <w:r w:rsidRPr="41C06673">
        <w:rPr>
          <w:rFonts w:ascii="Calibri" w:eastAsia="Calibri" w:hAnsi="Calibri" w:cs="Calibri"/>
          <w:color w:val="000000"/>
        </w:rPr>
        <w:t>Safe</w:t>
      </w:r>
      <w:proofErr w:type="spellEnd"/>
      <w:r w:rsidRPr="41C06673">
        <w:rPr>
          <w:rFonts w:ascii="Calibri" w:eastAsia="Calibri" w:hAnsi="Calibri" w:cs="Calibri"/>
          <w:color w:val="000000"/>
        </w:rPr>
        <w:t xml:space="preserve"> Road</w:t>
      </w:r>
      <w:r w:rsidR="04DD341C" w:rsidRPr="41C06673">
        <w:rPr>
          <w:rFonts w:ascii="Calibri" w:eastAsia="Calibri" w:hAnsi="Calibri" w:cs="Calibri"/>
          <w:color w:val="000000"/>
        </w:rPr>
        <w:t>”</w:t>
      </w:r>
      <w:r w:rsidRPr="41C06673">
        <w:rPr>
          <w:rFonts w:ascii="Calibri" w:eastAsia="Calibri" w:hAnsi="Calibri" w:cs="Calibri"/>
          <w:color w:val="000000"/>
        </w:rPr>
        <w:t xml:space="preserve"> son: </w:t>
      </w:r>
    </w:p>
    <w:p w14:paraId="03B19B37" w14:textId="6B407E1D" w:rsidR="5F96A66D" w:rsidRDefault="00BE135D" w:rsidP="432780FB">
      <w:pPr>
        <w:spacing w:after="160" w:line="259" w:lineRule="auto"/>
        <w:ind w:left="1416"/>
        <w:jc w:val="both"/>
        <w:rPr>
          <w:rFonts w:ascii="Calibri" w:eastAsia="Calibri" w:hAnsi="Calibri" w:cs="Calibri"/>
          <w:color w:val="000000"/>
        </w:rPr>
      </w:pPr>
      <w:r w:rsidRPr="432780FB">
        <w:rPr>
          <w:rFonts w:ascii="Calibri" w:eastAsia="Calibri" w:hAnsi="Calibri" w:cs="Calibri"/>
          <w:b/>
          <w:bCs/>
          <w:color w:val="000000"/>
        </w:rPr>
        <w:t xml:space="preserve">Exploración: </w:t>
      </w:r>
      <w:r w:rsidRPr="432780FB">
        <w:rPr>
          <w:rFonts w:ascii="Calibri" w:eastAsia="Calibri" w:hAnsi="Calibri" w:cs="Calibri"/>
          <w:color w:val="000000"/>
        </w:rPr>
        <w:t xml:space="preserve">Se definen los conceptos básicos y el alcance que tendrá el proyecto, en esta fase será de vital importancia la </w:t>
      </w:r>
      <w:r w:rsidR="00BF3635" w:rsidRPr="432780FB">
        <w:rPr>
          <w:rFonts w:ascii="Calibri" w:eastAsia="Calibri" w:hAnsi="Calibri" w:cs="Calibri"/>
          <w:color w:val="000000"/>
        </w:rPr>
        <w:t>participación</w:t>
      </w:r>
      <w:r w:rsidRPr="432780FB">
        <w:rPr>
          <w:rFonts w:ascii="Calibri" w:eastAsia="Calibri" w:hAnsi="Calibri" w:cs="Calibri"/>
          <w:color w:val="000000"/>
        </w:rPr>
        <w:t xml:space="preserve"> del tutor de tesis.  Los resultados esperados al finalizarla son el documento de requisitos iniciales, una descripción de la necesidad arquitectónica del producto y un plan de proyecto con una línea de tiempo.</w:t>
      </w:r>
    </w:p>
    <w:p w14:paraId="3A8ED7B0" w14:textId="77777777" w:rsidR="5F96A66D" w:rsidRDefault="00BE135D" w:rsidP="432780FB">
      <w:pPr>
        <w:spacing w:after="160" w:line="259" w:lineRule="auto"/>
        <w:ind w:left="1416"/>
        <w:jc w:val="both"/>
        <w:rPr>
          <w:rFonts w:ascii="Calibri" w:eastAsia="Calibri" w:hAnsi="Calibri" w:cs="Calibri"/>
          <w:color w:val="000000"/>
        </w:rPr>
      </w:pPr>
      <w:r w:rsidRPr="432780FB">
        <w:rPr>
          <w:rFonts w:ascii="Calibri" w:eastAsia="Calibri" w:hAnsi="Calibri" w:cs="Calibri"/>
          <w:b/>
          <w:bCs/>
          <w:color w:val="000000"/>
        </w:rPr>
        <w:t xml:space="preserve">Inicialización: </w:t>
      </w:r>
      <w:r w:rsidRPr="432780FB">
        <w:rPr>
          <w:rFonts w:ascii="Calibri" w:eastAsia="Calibri" w:hAnsi="Calibri" w:cs="Calibri"/>
          <w:color w:val="000000"/>
        </w:rPr>
        <w:t>Se instaurará el entorno técnico de desarrollo y se reconocerán los recursos imprescindibles, además se estudiarán diversos patrones arquitectónicos. Los resultados esperados son la actualización del plan de proyecto, documento con una reseña del diseño y la funcionalidad implementada.</w:t>
      </w:r>
    </w:p>
    <w:p w14:paraId="0C2A83FF" w14:textId="77777777" w:rsidR="5F96A66D" w:rsidRDefault="00BE135D" w:rsidP="432780FB">
      <w:pPr>
        <w:spacing w:after="160" w:line="259" w:lineRule="auto"/>
        <w:ind w:left="1416"/>
        <w:jc w:val="both"/>
        <w:rPr>
          <w:rFonts w:ascii="Calibri" w:eastAsia="Calibri" w:hAnsi="Calibri" w:cs="Calibri"/>
          <w:color w:val="000000"/>
        </w:rPr>
      </w:pPr>
      <w:r w:rsidRPr="432780FB">
        <w:rPr>
          <w:rFonts w:ascii="Calibri" w:eastAsia="Calibri" w:hAnsi="Calibri" w:cs="Calibri"/>
          <w:b/>
          <w:bCs/>
          <w:color w:val="000000"/>
        </w:rPr>
        <w:t xml:space="preserve">Producción: </w:t>
      </w:r>
      <w:r w:rsidRPr="432780FB">
        <w:rPr>
          <w:rFonts w:ascii="Calibri" w:eastAsia="Calibri" w:hAnsi="Calibri" w:cs="Calibri"/>
          <w:color w:val="000000"/>
        </w:rPr>
        <w:t>Se iterará haciendo uso de la programación de 3 días hasta llevar acabo un desarrollo completo de las funcionalidades del sistema.  El primer día siempre se planifican los requisitos a implementar, el segundo día se desarrollan las tareas previamente instauradas y por último se integran los resultados al sistema.</w:t>
      </w:r>
    </w:p>
    <w:p w14:paraId="4F04CD42" w14:textId="611C71E1" w:rsidR="00340179" w:rsidRDefault="00BE135D" w:rsidP="00BF7A18">
      <w:pPr>
        <w:spacing w:after="160" w:line="259" w:lineRule="auto"/>
        <w:ind w:left="1416"/>
        <w:jc w:val="both"/>
        <w:rPr>
          <w:rFonts w:ascii="Calibri" w:eastAsia="Calibri" w:hAnsi="Calibri" w:cs="Calibri"/>
          <w:color w:val="000000"/>
        </w:rPr>
      </w:pPr>
      <w:r w:rsidRPr="432780FB">
        <w:rPr>
          <w:rFonts w:ascii="Calibri" w:eastAsia="Calibri" w:hAnsi="Calibri" w:cs="Calibri"/>
          <w:b/>
          <w:bCs/>
          <w:color w:val="000000"/>
        </w:rPr>
        <w:t xml:space="preserve">Pruebas del sistema:  </w:t>
      </w:r>
      <w:r w:rsidRPr="432780FB">
        <w:rPr>
          <w:rFonts w:ascii="Calibri" w:eastAsia="Calibri" w:hAnsi="Calibri" w:cs="Calibri"/>
          <w:color w:val="000000"/>
        </w:rPr>
        <w:t>Con el producto ya desarrollado y completamente integrado, se realizan una serie de verificaciones con los requisitos iniciales y en caso de encontrar discrepancias o errores se corrigen, todo esto para brindar una versión tanto estable como de calidad. Los resultados esperados son la documentación de cualquier error encontrado, el sistema testeado y el informe de las pruebas realizadas junto a sus resultados.</w:t>
      </w:r>
    </w:p>
    <w:p w14:paraId="51A86102" w14:textId="77777777" w:rsidR="006E133C" w:rsidRDefault="006E133C" w:rsidP="00BF7A18">
      <w:pPr>
        <w:spacing w:after="160" w:line="259" w:lineRule="auto"/>
        <w:ind w:left="1416"/>
        <w:jc w:val="both"/>
        <w:rPr>
          <w:rFonts w:ascii="Calibri" w:eastAsia="Calibri" w:hAnsi="Calibri" w:cs="Calibri"/>
          <w:color w:val="000000"/>
        </w:rPr>
      </w:pPr>
    </w:p>
    <w:p w14:paraId="2FEE115F" w14:textId="77777777" w:rsidR="006E133C" w:rsidRPr="00BF7A18" w:rsidRDefault="006E133C" w:rsidP="00BF7A18">
      <w:pPr>
        <w:spacing w:after="160" w:line="259" w:lineRule="auto"/>
        <w:ind w:left="1416"/>
        <w:jc w:val="both"/>
        <w:rPr>
          <w:rFonts w:ascii="Calibri" w:eastAsia="Calibri" w:hAnsi="Calibri" w:cs="Calibri"/>
          <w:color w:val="000000"/>
        </w:rPr>
      </w:pPr>
    </w:p>
    <w:p w14:paraId="0B4020A7" w14:textId="4A7711DB" w:rsidR="75EA802F" w:rsidRPr="006E133C" w:rsidRDefault="00BE135D" w:rsidP="006E133C">
      <w:pPr>
        <w:keepNext/>
        <w:keepLines/>
        <w:spacing w:after="120" w:line="259" w:lineRule="auto"/>
        <w:ind w:left="708"/>
        <w:outlineLvl w:val="2"/>
        <w:rPr>
          <w:rFonts w:ascii="Calibri" w:eastAsia="Calibri" w:hAnsi="Calibri" w:cs="Calibri"/>
          <w:b/>
          <w:bCs/>
          <w:color w:val="000000"/>
        </w:rPr>
      </w:pPr>
      <w:r w:rsidRPr="75EA802F">
        <w:rPr>
          <w:rFonts w:ascii="Calibri" w:eastAsia="Calibri" w:hAnsi="Calibri" w:cs="Calibri"/>
          <w:b/>
          <w:bCs/>
          <w:color w:val="000000"/>
        </w:rPr>
        <w:lastRenderedPageBreak/>
        <w:t xml:space="preserve">3.2 </w:t>
      </w:r>
      <w:r w:rsidR="46796FF2" w:rsidRPr="75EA802F">
        <w:rPr>
          <w:rFonts w:ascii="Calibri" w:eastAsia="Calibri" w:hAnsi="Calibri" w:cs="Calibri"/>
          <w:b/>
          <w:bCs/>
          <w:color w:val="000000"/>
        </w:rPr>
        <w:t>Descripción de Iteraciones realizadas</w:t>
      </w:r>
    </w:p>
    <w:p w14:paraId="0107C30B" w14:textId="77777777" w:rsidR="46796FF2" w:rsidRDefault="00BE135D" w:rsidP="75EA802F">
      <w:pPr>
        <w:spacing w:after="160" w:line="259" w:lineRule="auto"/>
        <w:ind w:left="284"/>
        <w:jc w:val="both"/>
        <w:rPr>
          <w:rFonts w:ascii="Calibri" w:eastAsia="Calibri" w:hAnsi="Calibri" w:cs="Calibri"/>
          <w:color w:val="000000"/>
          <w:lang w:val="es-ES"/>
        </w:rPr>
      </w:pPr>
      <w:r w:rsidRPr="75EA802F">
        <w:rPr>
          <w:rFonts w:ascii="Calibri" w:eastAsia="Calibri" w:hAnsi="Calibri" w:cs="Calibri"/>
          <w:color w:val="000000"/>
        </w:rPr>
        <w:t>A continuación, se describe el proceso realizado en las iteraciones definidas:</w:t>
      </w:r>
    </w:p>
    <w:p w14:paraId="1D7B270A" w14:textId="77777777" w:rsidR="75EA802F" w:rsidRDefault="75EA802F" w:rsidP="75EA802F">
      <w:pPr>
        <w:spacing w:after="160" w:line="259" w:lineRule="auto"/>
        <w:ind w:left="2124"/>
        <w:jc w:val="both"/>
        <w:rPr>
          <w:rFonts w:ascii="Calibri" w:eastAsia="Calibri" w:hAnsi="Calibri" w:cs="Calibri"/>
          <w:color w:val="000000"/>
          <w:lang w:val="es-ES"/>
        </w:rPr>
      </w:pPr>
    </w:p>
    <w:tbl>
      <w:tblPr>
        <w:tblStyle w:val="TableGrid1"/>
        <w:tblW w:w="0" w:type="auto"/>
        <w:jc w:val="center"/>
        <w:tblLayout w:type="fixed"/>
        <w:tblLook w:val="04A0" w:firstRow="1" w:lastRow="0" w:firstColumn="1" w:lastColumn="0" w:noHBand="0" w:noVBand="1"/>
      </w:tblPr>
      <w:tblGrid>
        <w:gridCol w:w="2400"/>
        <w:gridCol w:w="6225"/>
      </w:tblGrid>
      <w:tr w:rsidR="002B7A55" w14:paraId="31F09F5B" w14:textId="77777777" w:rsidTr="00621D00">
        <w:trPr>
          <w:jc w:val="center"/>
        </w:trPr>
        <w:tc>
          <w:tcPr>
            <w:tcW w:w="2400" w:type="dxa"/>
          </w:tcPr>
          <w:p w14:paraId="327339E8" w14:textId="77777777" w:rsidR="75EA802F" w:rsidRDefault="25E2A4B9" w:rsidP="432780FB">
            <w:pPr>
              <w:jc w:val="both"/>
              <w:rPr>
                <w:rFonts w:cs="Calibri"/>
                <w:b/>
                <w:bCs/>
              </w:rPr>
            </w:pPr>
            <w:r w:rsidRPr="432780FB">
              <w:rPr>
                <w:rFonts w:cs="Calibri"/>
                <w:b/>
                <w:bCs/>
              </w:rPr>
              <w:t>Iteración No.</w:t>
            </w:r>
            <w:r w:rsidR="0DCDB131" w:rsidRPr="432780FB">
              <w:rPr>
                <w:rFonts w:cs="Calibri"/>
                <w:b/>
                <w:bCs/>
              </w:rPr>
              <w:t>0</w:t>
            </w:r>
          </w:p>
        </w:tc>
        <w:tc>
          <w:tcPr>
            <w:tcW w:w="6225" w:type="dxa"/>
          </w:tcPr>
          <w:p w14:paraId="343448FB" w14:textId="77777777" w:rsidR="75EA802F" w:rsidRDefault="2900A537" w:rsidP="432780FB">
            <w:pPr>
              <w:jc w:val="center"/>
              <w:rPr>
                <w:rFonts w:cs="Calibri"/>
                <w:b/>
                <w:bCs/>
              </w:rPr>
            </w:pPr>
            <w:r w:rsidRPr="432780FB">
              <w:rPr>
                <w:rFonts w:cs="Calibri"/>
                <w:b/>
                <w:bCs/>
              </w:rPr>
              <w:t xml:space="preserve">Fase de </w:t>
            </w:r>
            <w:r w:rsidR="4E80237B" w:rsidRPr="432780FB">
              <w:rPr>
                <w:rFonts w:cs="Calibri"/>
                <w:b/>
                <w:bCs/>
              </w:rPr>
              <w:t>Inicialización</w:t>
            </w:r>
          </w:p>
        </w:tc>
      </w:tr>
      <w:tr w:rsidR="002B7A55" w14:paraId="679727CF" w14:textId="77777777" w:rsidTr="00621D00">
        <w:trPr>
          <w:jc w:val="center"/>
        </w:trPr>
        <w:tc>
          <w:tcPr>
            <w:tcW w:w="2400" w:type="dxa"/>
            <w:vAlign w:val="center"/>
          </w:tcPr>
          <w:p w14:paraId="525505DC" w14:textId="77777777" w:rsidR="75EA802F" w:rsidRDefault="00BE135D" w:rsidP="75EA802F">
            <w:pPr>
              <w:rPr>
                <w:rFonts w:cs="Calibri"/>
              </w:rPr>
            </w:pPr>
            <w:r w:rsidRPr="75EA802F">
              <w:rPr>
                <w:rFonts w:cs="Calibri"/>
                <w:b/>
                <w:bCs/>
              </w:rPr>
              <w:t>Artefactos de Entrada:</w:t>
            </w:r>
          </w:p>
        </w:tc>
        <w:tc>
          <w:tcPr>
            <w:tcW w:w="6225" w:type="dxa"/>
          </w:tcPr>
          <w:p w14:paraId="0A0FBC9D" w14:textId="77777777" w:rsidR="75EA802F" w:rsidRDefault="4F58D86A" w:rsidP="00522EDA">
            <w:pPr>
              <w:numPr>
                <w:ilvl w:val="0"/>
                <w:numId w:val="11"/>
              </w:numPr>
              <w:contextualSpacing/>
              <w:jc w:val="both"/>
              <w:rPr>
                <w:rFonts w:cs="Calibri"/>
              </w:rPr>
            </w:pPr>
            <w:r w:rsidRPr="432780FB">
              <w:rPr>
                <w:rFonts w:cs="Calibri"/>
              </w:rPr>
              <w:t>Documento de requisitos iniciales</w:t>
            </w:r>
          </w:p>
          <w:p w14:paraId="3B8FC02A" w14:textId="77777777" w:rsidR="75EA802F" w:rsidRDefault="4F58D86A" w:rsidP="00522EDA">
            <w:pPr>
              <w:numPr>
                <w:ilvl w:val="0"/>
                <w:numId w:val="11"/>
              </w:numPr>
              <w:contextualSpacing/>
              <w:jc w:val="both"/>
              <w:rPr>
                <w:rFonts w:cs="Calibri"/>
              </w:rPr>
            </w:pPr>
            <w:r w:rsidRPr="432780FB">
              <w:rPr>
                <w:rFonts w:cs="Calibri"/>
              </w:rPr>
              <w:t>Descripción de la línea de arquitectura</w:t>
            </w:r>
          </w:p>
          <w:p w14:paraId="5B3CB087" w14:textId="77777777" w:rsidR="75EA802F" w:rsidRDefault="17BFBB7D" w:rsidP="00522EDA">
            <w:pPr>
              <w:numPr>
                <w:ilvl w:val="0"/>
                <w:numId w:val="11"/>
              </w:numPr>
              <w:contextualSpacing/>
              <w:jc w:val="both"/>
              <w:rPr>
                <w:rFonts w:cs="Calibri"/>
              </w:rPr>
            </w:pPr>
            <w:r w:rsidRPr="432780FB">
              <w:rPr>
                <w:rFonts w:cs="Calibri"/>
              </w:rPr>
              <w:t>Plan de proyecto</w:t>
            </w:r>
          </w:p>
          <w:p w14:paraId="117A94E5" w14:textId="77777777" w:rsidR="75EA802F" w:rsidRDefault="17BFBB7D" w:rsidP="00522EDA">
            <w:pPr>
              <w:numPr>
                <w:ilvl w:val="0"/>
                <w:numId w:val="11"/>
              </w:numPr>
              <w:contextualSpacing/>
              <w:jc w:val="both"/>
              <w:rPr>
                <w:rFonts w:cs="Calibri"/>
              </w:rPr>
            </w:pPr>
            <w:r w:rsidRPr="432780FB">
              <w:rPr>
                <w:rFonts w:cs="Calibri"/>
              </w:rPr>
              <w:t>Cronograma</w:t>
            </w:r>
          </w:p>
        </w:tc>
      </w:tr>
      <w:tr w:rsidR="002B7A55" w14:paraId="6A95FEA5" w14:textId="77777777" w:rsidTr="00621D00">
        <w:trPr>
          <w:jc w:val="center"/>
        </w:trPr>
        <w:tc>
          <w:tcPr>
            <w:tcW w:w="2400" w:type="dxa"/>
            <w:vAlign w:val="center"/>
          </w:tcPr>
          <w:p w14:paraId="57B887B2" w14:textId="77777777" w:rsidR="75EA802F" w:rsidRDefault="00BE135D" w:rsidP="75EA802F">
            <w:pPr>
              <w:rPr>
                <w:rFonts w:cs="Calibri"/>
              </w:rPr>
            </w:pPr>
            <w:r w:rsidRPr="75EA802F">
              <w:rPr>
                <w:rFonts w:cs="Calibri"/>
                <w:b/>
                <w:bCs/>
              </w:rPr>
              <w:t>Descripción:</w:t>
            </w:r>
          </w:p>
        </w:tc>
        <w:tc>
          <w:tcPr>
            <w:tcW w:w="6225" w:type="dxa"/>
            <w:vAlign w:val="center"/>
          </w:tcPr>
          <w:p w14:paraId="52B9E3BF" w14:textId="77777777" w:rsidR="75EA802F" w:rsidRDefault="3AC4393E" w:rsidP="432780FB">
            <w:pPr>
              <w:rPr>
                <w:rFonts w:cs="Calibri"/>
                <w:b/>
                <w:bCs/>
              </w:rPr>
            </w:pPr>
            <w:r w:rsidRPr="432780FB">
              <w:rPr>
                <w:rFonts w:cs="Calibri"/>
                <w:b/>
                <w:bCs/>
              </w:rPr>
              <w:t>Día de configuración</w:t>
            </w:r>
          </w:p>
          <w:p w14:paraId="4F904CB7" w14:textId="77777777" w:rsidR="75EA802F" w:rsidRDefault="75EA802F" w:rsidP="432780FB">
            <w:pPr>
              <w:rPr>
                <w:rFonts w:cs="Calibri"/>
                <w:b/>
                <w:bCs/>
              </w:rPr>
            </w:pPr>
          </w:p>
          <w:p w14:paraId="0BC3311C" w14:textId="77777777" w:rsidR="75EA802F" w:rsidRDefault="198A1574" w:rsidP="001B1FAC">
            <w:pPr>
              <w:numPr>
                <w:ilvl w:val="0"/>
                <w:numId w:val="24"/>
              </w:numPr>
              <w:contextualSpacing/>
              <w:rPr>
                <w:rFonts w:cs="Calibri"/>
              </w:rPr>
            </w:pPr>
            <w:r w:rsidRPr="41C06673">
              <w:rPr>
                <w:rFonts w:cs="Calibri"/>
              </w:rPr>
              <w:t xml:space="preserve">Instalación de Visual Studio </w:t>
            </w:r>
            <w:proofErr w:type="spellStart"/>
            <w:r w:rsidRPr="41C06673">
              <w:rPr>
                <w:rFonts w:cs="Calibri"/>
              </w:rPr>
              <w:t>Code</w:t>
            </w:r>
            <w:proofErr w:type="spellEnd"/>
          </w:p>
          <w:p w14:paraId="48B1E650" w14:textId="77777777" w:rsidR="75EA802F" w:rsidRDefault="53AB0269" w:rsidP="001B1FAC">
            <w:pPr>
              <w:numPr>
                <w:ilvl w:val="0"/>
                <w:numId w:val="24"/>
              </w:numPr>
              <w:contextualSpacing/>
              <w:rPr>
                <w:rFonts w:cs="Calibri"/>
              </w:rPr>
            </w:pPr>
            <w:r w:rsidRPr="41C06673">
              <w:rPr>
                <w:rFonts w:cs="Calibri"/>
              </w:rPr>
              <w:t>Instalación de</w:t>
            </w:r>
            <w:r w:rsidR="7763E381" w:rsidRPr="41C06673">
              <w:rPr>
                <w:rFonts w:cs="Calibri"/>
              </w:rPr>
              <w:t xml:space="preserve"> </w:t>
            </w:r>
            <w:proofErr w:type="spellStart"/>
            <w:r w:rsidR="7763E381" w:rsidRPr="41C06673">
              <w:rPr>
                <w:rFonts w:cs="Calibri"/>
              </w:rPr>
              <w:t>Flutter</w:t>
            </w:r>
            <w:proofErr w:type="spellEnd"/>
            <w:r w:rsidR="7763E381" w:rsidRPr="41C06673">
              <w:rPr>
                <w:rFonts w:cs="Calibri"/>
              </w:rPr>
              <w:t xml:space="preserve"> SDK</w:t>
            </w:r>
          </w:p>
          <w:p w14:paraId="666B54D4" w14:textId="77777777" w:rsidR="75EA802F" w:rsidRDefault="44F3ABA1" w:rsidP="001B1FAC">
            <w:pPr>
              <w:numPr>
                <w:ilvl w:val="0"/>
                <w:numId w:val="24"/>
              </w:numPr>
              <w:contextualSpacing/>
              <w:rPr>
                <w:rFonts w:cs="Calibri"/>
              </w:rPr>
            </w:pPr>
            <w:r w:rsidRPr="0D62703B">
              <w:rPr>
                <w:rFonts w:cs="Calibri"/>
              </w:rPr>
              <w:t xml:space="preserve">Preparación de </w:t>
            </w:r>
            <w:proofErr w:type="spellStart"/>
            <w:r w:rsidRPr="0D62703B">
              <w:rPr>
                <w:rFonts w:cs="Calibri"/>
              </w:rPr>
              <w:t>FireBase</w:t>
            </w:r>
            <w:proofErr w:type="spellEnd"/>
          </w:p>
          <w:p w14:paraId="06971CD3" w14:textId="77777777" w:rsidR="75EA802F" w:rsidRDefault="75EA802F" w:rsidP="432780FB">
            <w:pPr>
              <w:rPr>
                <w:rFonts w:cs="Calibri"/>
              </w:rPr>
            </w:pPr>
          </w:p>
          <w:p w14:paraId="6998F3ED" w14:textId="77777777" w:rsidR="75EA802F" w:rsidRDefault="621B507E" w:rsidP="432780FB">
            <w:pPr>
              <w:rPr>
                <w:rFonts w:cs="Calibri"/>
                <w:b/>
                <w:bCs/>
              </w:rPr>
            </w:pPr>
            <w:r w:rsidRPr="432780FB">
              <w:rPr>
                <w:rFonts w:cs="Calibri"/>
                <w:b/>
                <w:bCs/>
              </w:rPr>
              <w:t>Día de planeación</w:t>
            </w:r>
          </w:p>
          <w:p w14:paraId="2A1F701D" w14:textId="77777777" w:rsidR="75EA802F" w:rsidRDefault="75EA802F" w:rsidP="432780FB">
            <w:pPr>
              <w:rPr>
                <w:rFonts w:cs="Calibri"/>
                <w:b/>
                <w:bCs/>
              </w:rPr>
            </w:pPr>
          </w:p>
          <w:p w14:paraId="1AB8C82F" w14:textId="77777777" w:rsidR="75EA802F" w:rsidRDefault="3A1431E7" w:rsidP="00522EDA">
            <w:pPr>
              <w:numPr>
                <w:ilvl w:val="0"/>
                <w:numId w:val="12"/>
              </w:numPr>
              <w:spacing w:line="259" w:lineRule="auto"/>
              <w:contextualSpacing/>
              <w:rPr>
                <w:rFonts w:cs="Calibri"/>
              </w:rPr>
            </w:pPr>
            <w:r w:rsidRPr="432780FB">
              <w:rPr>
                <w:rFonts w:cs="Calibri"/>
              </w:rPr>
              <w:t>Mejora y actualización de las historias de usuario</w:t>
            </w:r>
          </w:p>
          <w:p w14:paraId="65F039BD" w14:textId="77777777" w:rsidR="75EA802F" w:rsidRDefault="64D1861B" w:rsidP="00522EDA">
            <w:pPr>
              <w:numPr>
                <w:ilvl w:val="0"/>
                <w:numId w:val="12"/>
              </w:numPr>
              <w:spacing w:line="259" w:lineRule="auto"/>
              <w:contextualSpacing/>
              <w:rPr>
                <w:rFonts w:cs="Calibri"/>
              </w:rPr>
            </w:pPr>
            <w:r w:rsidRPr="432780FB">
              <w:rPr>
                <w:rFonts w:cs="Calibri"/>
              </w:rPr>
              <w:t>Actualización de plan de proyecto</w:t>
            </w:r>
          </w:p>
          <w:p w14:paraId="6CE2E4A9" w14:textId="77777777" w:rsidR="75EA802F" w:rsidRDefault="2973A775" w:rsidP="00522EDA">
            <w:pPr>
              <w:numPr>
                <w:ilvl w:val="0"/>
                <w:numId w:val="12"/>
              </w:numPr>
              <w:spacing w:line="259" w:lineRule="auto"/>
              <w:contextualSpacing/>
              <w:rPr>
                <w:rFonts w:cs="Calibri"/>
              </w:rPr>
            </w:pPr>
            <w:r w:rsidRPr="432780FB">
              <w:rPr>
                <w:rFonts w:cs="Calibri"/>
              </w:rPr>
              <w:t>Preparación de pruebas de aceptación</w:t>
            </w:r>
          </w:p>
          <w:p w14:paraId="03EFCA41" w14:textId="77777777" w:rsidR="75EA802F" w:rsidRDefault="75EA802F" w:rsidP="432780FB">
            <w:pPr>
              <w:rPr>
                <w:rFonts w:cs="Calibri"/>
                <w:b/>
                <w:bCs/>
              </w:rPr>
            </w:pPr>
          </w:p>
          <w:p w14:paraId="418ED426" w14:textId="77777777" w:rsidR="75EA802F" w:rsidRDefault="3A1431E7" w:rsidP="432780FB">
            <w:pPr>
              <w:rPr>
                <w:rFonts w:cs="Calibri"/>
                <w:b/>
                <w:bCs/>
              </w:rPr>
            </w:pPr>
            <w:r w:rsidRPr="432780FB">
              <w:rPr>
                <w:rFonts w:cs="Calibri"/>
                <w:b/>
                <w:bCs/>
              </w:rPr>
              <w:t>Día de trabajo</w:t>
            </w:r>
          </w:p>
          <w:p w14:paraId="5F96A722" w14:textId="77777777" w:rsidR="75EA802F" w:rsidRDefault="75EA802F" w:rsidP="432780FB">
            <w:pPr>
              <w:rPr>
                <w:rFonts w:cs="Calibri"/>
                <w:b/>
                <w:bCs/>
              </w:rPr>
            </w:pPr>
          </w:p>
          <w:p w14:paraId="319C6A6B" w14:textId="77777777" w:rsidR="75EA802F" w:rsidRDefault="37443A8F" w:rsidP="00522EDA">
            <w:pPr>
              <w:numPr>
                <w:ilvl w:val="0"/>
                <w:numId w:val="12"/>
              </w:numPr>
              <w:spacing w:line="259" w:lineRule="auto"/>
              <w:contextualSpacing/>
              <w:rPr>
                <w:rFonts w:cs="Calibri"/>
              </w:rPr>
            </w:pPr>
            <w:r w:rsidRPr="432780FB">
              <w:rPr>
                <w:rFonts w:cs="Calibri"/>
              </w:rPr>
              <w:t xml:space="preserve">Implementación de la funcionalidad de </w:t>
            </w:r>
            <w:r w:rsidR="6324E57C" w:rsidRPr="432780FB">
              <w:rPr>
                <w:rFonts w:cs="Calibri"/>
              </w:rPr>
              <w:t xml:space="preserve">registro de </w:t>
            </w:r>
            <w:r w:rsidR="0BDEA12B" w:rsidRPr="432780FB">
              <w:rPr>
                <w:rFonts w:cs="Calibri"/>
              </w:rPr>
              <w:t>usuarios</w:t>
            </w:r>
            <w:r w:rsidR="3EB78D7A" w:rsidRPr="432780FB">
              <w:rPr>
                <w:rFonts w:cs="Calibri"/>
              </w:rPr>
              <w:t xml:space="preserve"> </w:t>
            </w:r>
          </w:p>
          <w:p w14:paraId="7C4EDAD5" w14:textId="77777777" w:rsidR="75EA802F" w:rsidRDefault="3EB78D7A" w:rsidP="00522EDA">
            <w:pPr>
              <w:numPr>
                <w:ilvl w:val="0"/>
                <w:numId w:val="12"/>
              </w:numPr>
              <w:spacing w:line="259" w:lineRule="auto"/>
              <w:contextualSpacing/>
              <w:rPr>
                <w:rFonts w:cs="Calibri"/>
              </w:rPr>
            </w:pPr>
            <w:r w:rsidRPr="432780FB">
              <w:rPr>
                <w:rFonts w:cs="Calibri"/>
              </w:rPr>
              <w:t xml:space="preserve">Mejora de las interfaces </w:t>
            </w:r>
          </w:p>
          <w:p w14:paraId="5B95CD12" w14:textId="77777777" w:rsidR="75EA802F" w:rsidRDefault="75EA802F" w:rsidP="432780FB">
            <w:pPr>
              <w:spacing w:line="259" w:lineRule="auto"/>
              <w:rPr>
                <w:rFonts w:cs="Calibri"/>
              </w:rPr>
            </w:pPr>
          </w:p>
          <w:p w14:paraId="73A2BC71" w14:textId="77777777" w:rsidR="75EA802F" w:rsidRDefault="219562D9" w:rsidP="432780FB">
            <w:pPr>
              <w:rPr>
                <w:rFonts w:cs="Calibri"/>
                <w:b/>
                <w:bCs/>
              </w:rPr>
            </w:pPr>
            <w:r w:rsidRPr="432780FB">
              <w:rPr>
                <w:rFonts w:cs="Calibri"/>
                <w:b/>
                <w:bCs/>
              </w:rPr>
              <w:t>Día de liberación</w:t>
            </w:r>
          </w:p>
          <w:p w14:paraId="5220BBB2" w14:textId="77777777" w:rsidR="75EA802F" w:rsidRDefault="75EA802F" w:rsidP="432780FB">
            <w:pPr>
              <w:spacing w:line="259" w:lineRule="auto"/>
              <w:rPr>
                <w:rFonts w:cs="Calibri"/>
              </w:rPr>
            </w:pPr>
          </w:p>
          <w:p w14:paraId="0F071775" w14:textId="77777777" w:rsidR="75EA802F" w:rsidRDefault="3EB78D7A" w:rsidP="00522EDA">
            <w:pPr>
              <w:numPr>
                <w:ilvl w:val="0"/>
                <w:numId w:val="12"/>
              </w:numPr>
              <w:spacing w:line="259" w:lineRule="auto"/>
              <w:contextualSpacing/>
              <w:rPr>
                <w:rFonts w:cs="Calibri"/>
              </w:rPr>
            </w:pPr>
            <w:r w:rsidRPr="432780FB">
              <w:rPr>
                <w:rFonts w:cs="Calibri"/>
              </w:rPr>
              <w:t>Creación de las pruebas de aceptación del requisito</w:t>
            </w:r>
          </w:p>
          <w:p w14:paraId="13CB595B" w14:textId="77777777" w:rsidR="75EA802F" w:rsidRDefault="75EA802F" w:rsidP="432780FB">
            <w:pPr>
              <w:spacing w:line="259" w:lineRule="auto"/>
              <w:rPr>
                <w:rFonts w:cs="Calibri"/>
              </w:rPr>
            </w:pPr>
          </w:p>
        </w:tc>
      </w:tr>
      <w:tr w:rsidR="002B7A55" w14:paraId="4716ADB4" w14:textId="77777777" w:rsidTr="00621D00">
        <w:trPr>
          <w:jc w:val="center"/>
        </w:trPr>
        <w:tc>
          <w:tcPr>
            <w:tcW w:w="2400" w:type="dxa"/>
            <w:vAlign w:val="center"/>
          </w:tcPr>
          <w:p w14:paraId="0BA57388" w14:textId="77777777" w:rsidR="75EA802F" w:rsidRDefault="00BE135D" w:rsidP="75EA802F">
            <w:pPr>
              <w:rPr>
                <w:rFonts w:cs="Calibri"/>
              </w:rPr>
            </w:pPr>
            <w:r w:rsidRPr="75EA802F">
              <w:rPr>
                <w:rFonts w:cs="Calibri"/>
                <w:b/>
                <w:bCs/>
              </w:rPr>
              <w:t>Artefactos de Salida:</w:t>
            </w:r>
          </w:p>
        </w:tc>
        <w:tc>
          <w:tcPr>
            <w:tcW w:w="6225" w:type="dxa"/>
          </w:tcPr>
          <w:p w14:paraId="079F4087" w14:textId="77777777" w:rsidR="75EA802F" w:rsidRDefault="36FFFD6D" w:rsidP="00522EDA">
            <w:pPr>
              <w:numPr>
                <w:ilvl w:val="0"/>
                <w:numId w:val="13"/>
              </w:numPr>
              <w:contextualSpacing/>
              <w:jc w:val="both"/>
              <w:rPr>
                <w:rFonts w:cs="Calibri"/>
              </w:rPr>
            </w:pPr>
            <w:r w:rsidRPr="432780FB">
              <w:rPr>
                <w:rFonts w:cs="Calibri"/>
              </w:rPr>
              <w:t>Plan de proyecto actualizado</w:t>
            </w:r>
          </w:p>
          <w:p w14:paraId="656DE392" w14:textId="77777777" w:rsidR="75EA802F" w:rsidRDefault="59C85A08" w:rsidP="00522EDA">
            <w:pPr>
              <w:numPr>
                <w:ilvl w:val="0"/>
                <w:numId w:val="13"/>
              </w:numPr>
              <w:contextualSpacing/>
              <w:jc w:val="both"/>
              <w:rPr>
                <w:rFonts w:cs="Calibri"/>
              </w:rPr>
            </w:pPr>
            <w:r w:rsidRPr="432780FB">
              <w:rPr>
                <w:rFonts w:cs="Calibri"/>
              </w:rPr>
              <w:t>Documento de requisitos actualizado</w:t>
            </w:r>
          </w:p>
          <w:p w14:paraId="0488E397" w14:textId="77777777" w:rsidR="75EA802F" w:rsidRDefault="172A328C" w:rsidP="00522EDA">
            <w:pPr>
              <w:numPr>
                <w:ilvl w:val="0"/>
                <w:numId w:val="13"/>
              </w:numPr>
              <w:contextualSpacing/>
              <w:jc w:val="both"/>
              <w:rPr>
                <w:rFonts w:cs="Calibri"/>
              </w:rPr>
            </w:pPr>
            <w:r w:rsidRPr="432780FB">
              <w:rPr>
                <w:rFonts w:cs="Calibri"/>
              </w:rPr>
              <w:t>Funcionalidad implementada</w:t>
            </w:r>
          </w:p>
          <w:p w14:paraId="375F761F" w14:textId="77777777" w:rsidR="75EA802F" w:rsidRDefault="36FFFD6D" w:rsidP="00522EDA">
            <w:pPr>
              <w:numPr>
                <w:ilvl w:val="0"/>
                <w:numId w:val="13"/>
              </w:numPr>
              <w:contextualSpacing/>
              <w:jc w:val="both"/>
              <w:rPr>
                <w:rFonts w:cs="Calibri"/>
              </w:rPr>
            </w:pPr>
            <w:r w:rsidRPr="432780FB">
              <w:rPr>
                <w:rFonts w:cs="Calibri"/>
              </w:rPr>
              <w:t xml:space="preserve">1era versión del </w:t>
            </w:r>
            <w:r w:rsidR="66962479" w:rsidRPr="432780FB">
              <w:rPr>
                <w:rFonts w:cs="Calibri"/>
              </w:rPr>
              <w:t xml:space="preserve">diseño </w:t>
            </w:r>
            <w:r w:rsidRPr="432780FB">
              <w:rPr>
                <w:rFonts w:cs="Calibri"/>
              </w:rPr>
              <w:t>de software</w:t>
            </w:r>
          </w:p>
          <w:p w14:paraId="0097E6DA" w14:textId="77777777" w:rsidR="75EA802F" w:rsidRDefault="3626D562" w:rsidP="00522EDA">
            <w:pPr>
              <w:numPr>
                <w:ilvl w:val="0"/>
                <w:numId w:val="13"/>
              </w:numPr>
              <w:contextualSpacing/>
              <w:jc w:val="both"/>
              <w:rPr>
                <w:rFonts w:cs="Calibri"/>
              </w:rPr>
            </w:pPr>
            <w:r w:rsidRPr="432780FB">
              <w:rPr>
                <w:rFonts w:cs="Calibri"/>
              </w:rPr>
              <w:t xml:space="preserve">Documento con la descripción del diseño </w:t>
            </w:r>
          </w:p>
        </w:tc>
      </w:tr>
    </w:tbl>
    <w:p w14:paraId="559F472D" w14:textId="77777777" w:rsidR="00584615" w:rsidRDefault="00584615" w:rsidP="00BA0268">
      <w:pPr>
        <w:spacing w:after="160" w:line="259" w:lineRule="auto"/>
        <w:jc w:val="both"/>
        <w:rPr>
          <w:rFonts w:ascii="Calibri" w:eastAsia="Calibri" w:hAnsi="Calibri" w:cs="Calibri"/>
          <w:color w:val="000000"/>
          <w:lang w:val="es-ES"/>
        </w:rPr>
      </w:pPr>
    </w:p>
    <w:p w14:paraId="25360EDC" w14:textId="77777777" w:rsidR="00584615" w:rsidRDefault="00584615" w:rsidP="75EA802F">
      <w:pPr>
        <w:spacing w:after="160" w:line="259" w:lineRule="auto"/>
        <w:ind w:left="2124"/>
        <w:jc w:val="both"/>
        <w:rPr>
          <w:rFonts w:ascii="Calibri" w:eastAsia="Calibri" w:hAnsi="Calibri" w:cs="Calibri"/>
          <w:color w:val="000000"/>
          <w:lang w:val="es-ES"/>
        </w:rPr>
      </w:pPr>
    </w:p>
    <w:p w14:paraId="4B9A4736" w14:textId="77777777" w:rsidR="00230EE9" w:rsidRDefault="00230EE9" w:rsidP="75EA802F">
      <w:pPr>
        <w:spacing w:after="160" w:line="259" w:lineRule="auto"/>
        <w:ind w:left="2124"/>
        <w:jc w:val="both"/>
        <w:rPr>
          <w:rFonts w:ascii="Calibri" w:eastAsia="Calibri" w:hAnsi="Calibri" w:cs="Calibri"/>
          <w:color w:val="000000"/>
          <w:lang w:val="es-ES"/>
        </w:rPr>
      </w:pPr>
    </w:p>
    <w:p w14:paraId="63ECE211" w14:textId="77777777" w:rsidR="00230EE9" w:rsidRDefault="00230EE9" w:rsidP="75EA802F">
      <w:pPr>
        <w:spacing w:after="160" w:line="259" w:lineRule="auto"/>
        <w:ind w:left="2124"/>
        <w:jc w:val="both"/>
        <w:rPr>
          <w:rFonts w:ascii="Calibri" w:eastAsia="Calibri" w:hAnsi="Calibri" w:cs="Calibri"/>
          <w:color w:val="000000"/>
          <w:lang w:val="es-ES"/>
        </w:rPr>
      </w:pPr>
    </w:p>
    <w:p w14:paraId="3335B65C" w14:textId="77777777" w:rsidR="00230EE9" w:rsidRDefault="00230EE9" w:rsidP="75EA802F">
      <w:pPr>
        <w:spacing w:after="160" w:line="259" w:lineRule="auto"/>
        <w:ind w:left="2124"/>
        <w:jc w:val="both"/>
        <w:rPr>
          <w:rFonts w:ascii="Calibri" w:eastAsia="Calibri" w:hAnsi="Calibri" w:cs="Calibri"/>
          <w:color w:val="000000"/>
          <w:lang w:val="es-ES"/>
        </w:rPr>
      </w:pPr>
    </w:p>
    <w:p w14:paraId="0F6BAE69" w14:textId="77777777" w:rsidR="00230EE9" w:rsidRDefault="00230EE9" w:rsidP="75EA802F">
      <w:pPr>
        <w:spacing w:after="160" w:line="259" w:lineRule="auto"/>
        <w:ind w:left="2124"/>
        <w:jc w:val="both"/>
        <w:rPr>
          <w:rFonts w:ascii="Calibri" w:eastAsia="Calibri" w:hAnsi="Calibri" w:cs="Calibri"/>
          <w:color w:val="000000"/>
          <w:lang w:val="es-ES"/>
        </w:rPr>
      </w:pPr>
    </w:p>
    <w:tbl>
      <w:tblPr>
        <w:tblStyle w:val="TableGrid1"/>
        <w:tblW w:w="0" w:type="auto"/>
        <w:jc w:val="center"/>
        <w:tblLayout w:type="fixed"/>
        <w:tblLook w:val="04A0" w:firstRow="1" w:lastRow="0" w:firstColumn="1" w:lastColumn="0" w:noHBand="0" w:noVBand="1"/>
      </w:tblPr>
      <w:tblGrid>
        <w:gridCol w:w="2400"/>
        <w:gridCol w:w="6225"/>
      </w:tblGrid>
      <w:tr w:rsidR="002B7A55" w14:paraId="4DD41FBE" w14:textId="77777777" w:rsidTr="00621D00">
        <w:trPr>
          <w:jc w:val="center"/>
        </w:trPr>
        <w:tc>
          <w:tcPr>
            <w:tcW w:w="2400" w:type="dxa"/>
          </w:tcPr>
          <w:p w14:paraId="404FDF25" w14:textId="77777777" w:rsidR="75EA802F" w:rsidRDefault="25E2A4B9" w:rsidP="432780FB">
            <w:pPr>
              <w:contextualSpacing/>
              <w:jc w:val="both"/>
              <w:rPr>
                <w:rFonts w:cs="Calibri"/>
                <w:b/>
                <w:bCs/>
              </w:rPr>
            </w:pPr>
            <w:r w:rsidRPr="432780FB">
              <w:rPr>
                <w:rFonts w:cs="Calibri"/>
                <w:b/>
                <w:bCs/>
              </w:rPr>
              <w:lastRenderedPageBreak/>
              <w:t>Iteración No.</w:t>
            </w:r>
            <w:r w:rsidR="00205682" w:rsidRPr="432780FB">
              <w:rPr>
                <w:rFonts w:cs="Calibri"/>
                <w:b/>
                <w:bCs/>
              </w:rPr>
              <w:t>1</w:t>
            </w:r>
          </w:p>
        </w:tc>
        <w:tc>
          <w:tcPr>
            <w:tcW w:w="6225" w:type="dxa"/>
          </w:tcPr>
          <w:p w14:paraId="3B58CEE9" w14:textId="77777777" w:rsidR="75EA802F" w:rsidRDefault="44236DD3" w:rsidP="432780FB">
            <w:pPr>
              <w:contextualSpacing/>
              <w:jc w:val="center"/>
              <w:rPr>
                <w:rFonts w:cs="Calibri"/>
                <w:b/>
                <w:bCs/>
              </w:rPr>
            </w:pPr>
            <w:r w:rsidRPr="432780FB">
              <w:rPr>
                <w:rFonts w:cs="Calibri"/>
                <w:b/>
                <w:bCs/>
              </w:rPr>
              <w:t>Fase de Producción</w:t>
            </w:r>
          </w:p>
        </w:tc>
      </w:tr>
      <w:tr w:rsidR="002B7A55" w14:paraId="150AA5B9" w14:textId="77777777" w:rsidTr="00621D00">
        <w:trPr>
          <w:jc w:val="center"/>
        </w:trPr>
        <w:tc>
          <w:tcPr>
            <w:tcW w:w="2400" w:type="dxa"/>
            <w:vAlign w:val="center"/>
          </w:tcPr>
          <w:p w14:paraId="6082AF18" w14:textId="77777777" w:rsidR="75EA802F" w:rsidRDefault="00BE135D" w:rsidP="75EA802F">
            <w:pPr>
              <w:contextualSpacing/>
              <w:rPr>
                <w:rFonts w:cs="Calibri"/>
              </w:rPr>
            </w:pPr>
            <w:r w:rsidRPr="75EA802F">
              <w:rPr>
                <w:rFonts w:cs="Calibri"/>
                <w:b/>
                <w:bCs/>
              </w:rPr>
              <w:t>Artefactos de Entrada:</w:t>
            </w:r>
          </w:p>
        </w:tc>
        <w:tc>
          <w:tcPr>
            <w:tcW w:w="6225" w:type="dxa"/>
          </w:tcPr>
          <w:p w14:paraId="3C86A2EC" w14:textId="77777777" w:rsidR="75EA802F" w:rsidRDefault="4A3E7AE0" w:rsidP="00522EDA">
            <w:pPr>
              <w:numPr>
                <w:ilvl w:val="0"/>
                <w:numId w:val="13"/>
              </w:numPr>
              <w:contextualSpacing/>
              <w:jc w:val="both"/>
              <w:rPr>
                <w:rFonts w:cs="Calibri"/>
              </w:rPr>
            </w:pPr>
            <w:r w:rsidRPr="432780FB">
              <w:rPr>
                <w:rFonts w:cs="Calibri"/>
              </w:rPr>
              <w:t>Plan de proyecto actualizado</w:t>
            </w:r>
          </w:p>
          <w:p w14:paraId="5345FC86" w14:textId="77777777" w:rsidR="75EA802F" w:rsidRDefault="4A3E7AE0" w:rsidP="00522EDA">
            <w:pPr>
              <w:numPr>
                <w:ilvl w:val="0"/>
                <w:numId w:val="13"/>
              </w:numPr>
              <w:contextualSpacing/>
              <w:jc w:val="both"/>
              <w:rPr>
                <w:rFonts w:cs="Calibri"/>
              </w:rPr>
            </w:pPr>
            <w:r w:rsidRPr="432780FB">
              <w:rPr>
                <w:rFonts w:cs="Calibri"/>
              </w:rPr>
              <w:t>Documento de requisitos actualizado</w:t>
            </w:r>
          </w:p>
          <w:p w14:paraId="7B341E5D" w14:textId="77777777" w:rsidR="75EA802F" w:rsidRDefault="4A3E7AE0" w:rsidP="00522EDA">
            <w:pPr>
              <w:numPr>
                <w:ilvl w:val="0"/>
                <w:numId w:val="13"/>
              </w:numPr>
              <w:contextualSpacing/>
              <w:jc w:val="both"/>
              <w:rPr>
                <w:rFonts w:cs="Calibri"/>
              </w:rPr>
            </w:pPr>
            <w:r w:rsidRPr="432780FB">
              <w:rPr>
                <w:rFonts w:cs="Calibri"/>
              </w:rPr>
              <w:t>Documento con la descripción del diseño</w:t>
            </w:r>
          </w:p>
        </w:tc>
      </w:tr>
      <w:tr w:rsidR="002B7A55" w14:paraId="4D93035A" w14:textId="77777777" w:rsidTr="00621D00">
        <w:trPr>
          <w:jc w:val="center"/>
        </w:trPr>
        <w:tc>
          <w:tcPr>
            <w:tcW w:w="2400" w:type="dxa"/>
            <w:vAlign w:val="center"/>
          </w:tcPr>
          <w:p w14:paraId="463A3DD0" w14:textId="77777777" w:rsidR="75EA802F" w:rsidRDefault="00BE135D" w:rsidP="75EA802F">
            <w:pPr>
              <w:contextualSpacing/>
              <w:rPr>
                <w:rFonts w:cs="Calibri"/>
              </w:rPr>
            </w:pPr>
            <w:r w:rsidRPr="75EA802F">
              <w:rPr>
                <w:rFonts w:cs="Calibri"/>
                <w:b/>
                <w:bCs/>
              </w:rPr>
              <w:t>Descripción:</w:t>
            </w:r>
          </w:p>
        </w:tc>
        <w:tc>
          <w:tcPr>
            <w:tcW w:w="6225" w:type="dxa"/>
          </w:tcPr>
          <w:p w14:paraId="2713A93D" w14:textId="77777777" w:rsidR="75EA802F" w:rsidRDefault="2931C5C2" w:rsidP="432780FB">
            <w:pPr>
              <w:contextualSpacing/>
              <w:rPr>
                <w:rFonts w:cs="Calibri"/>
                <w:b/>
                <w:bCs/>
              </w:rPr>
            </w:pPr>
            <w:r w:rsidRPr="432780FB">
              <w:rPr>
                <w:rFonts w:cs="Calibri"/>
                <w:b/>
                <w:bCs/>
              </w:rPr>
              <w:t>Día de planeación</w:t>
            </w:r>
          </w:p>
          <w:p w14:paraId="2FC17F8B" w14:textId="77777777" w:rsidR="75EA802F" w:rsidRDefault="75EA802F" w:rsidP="432780FB">
            <w:pPr>
              <w:contextualSpacing/>
              <w:rPr>
                <w:rFonts w:cs="Calibri"/>
                <w:b/>
                <w:bCs/>
              </w:rPr>
            </w:pPr>
          </w:p>
          <w:p w14:paraId="0D610BCA" w14:textId="77777777" w:rsidR="75EA802F" w:rsidRDefault="2931C5C2" w:rsidP="00522EDA">
            <w:pPr>
              <w:numPr>
                <w:ilvl w:val="0"/>
                <w:numId w:val="12"/>
              </w:numPr>
              <w:spacing w:line="259" w:lineRule="auto"/>
              <w:contextualSpacing/>
              <w:rPr>
                <w:rFonts w:cs="Calibri"/>
              </w:rPr>
            </w:pPr>
            <w:r w:rsidRPr="432780FB">
              <w:rPr>
                <w:rFonts w:cs="Calibri"/>
              </w:rPr>
              <w:t>Mejora y actualización de las historias de usuario</w:t>
            </w:r>
          </w:p>
          <w:p w14:paraId="79855357" w14:textId="77777777" w:rsidR="75EA802F" w:rsidRDefault="2931C5C2" w:rsidP="00522EDA">
            <w:pPr>
              <w:numPr>
                <w:ilvl w:val="0"/>
                <w:numId w:val="12"/>
              </w:numPr>
              <w:spacing w:line="259" w:lineRule="auto"/>
              <w:contextualSpacing/>
              <w:rPr>
                <w:rFonts w:cs="Calibri"/>
              </w:rPr>
            </w:pPr>
            <w:r w:rsidRPr="432780FB">
              <w:rPr>
                <w:rFonts w:cs="Calibri"/>
              </w:rPr>
              <w:t>Actualización de plan de proyecto</w:t>
            </w:r>
          </w:p>
          <w:p w14:paraId="7BA3A4A3" w14:textId="77777777" w:rsidR="75EA802F" w:rsidRDefault="7260D13B" w:rsidP="00522EDA">
            <w:pPr>
              <w:numPr>
                <w:ilvl w:val="0"/>
                <w:numId w:val="12"/>
              </w:numPr>
              <w:spacing w:line="259" w:lineRule="auto"/>
              <w:contextualSpacing/>
              <w:rPr>
                <w:rFonts w:cs="Calibri"/>
              </w:rPr>
            </w:pPr>
            <w:r w:rsidRPr="432780FB">
              <w:rPr>
                <w:rFonts w:cs="Calibri"/>
              </w:rPr>
              <w:t>Preparación de pruebas de aceptación</w:t>
            </w:r>
          </w:p>
          <w:p w14:paraId="0A4F7224" w14:textId="77777777" w:rsidR="75EA802F" w:rsidRDefault="75EA802F" w:rsidP="432780FB">
            <w:pPr>
              <w:contextualSpacing/>
              <w:rPr>
                <w:rFonts w:cs="Calibri"/>
                <w:b/>
                <w:bCs/>
              </w:rPr>
            </w:pPr>
          </w:p>
          <w:p w14:paraId="5E47D587" w14:textId="77777777" w:rsidR="75EA802F" w:rsidRDefault="2931C5C2" w:rsidP="432780FB">
            <w:pPr>
              <w:contextualSpacing/>
              <w:rPr>
                <w:rFonts w:cs="Calibri"/>
                <w:b/>
                <w:bCs/>
              </w:rPr>
            </w:pPr>
            <w:r w:rsidRPr="432780FB">
              <w:rPr>
                <w:rFonts w:cs="Calibri"/>
                <w:b/>
                <w:bCs/>
              </w:rPr>
              <w:t>Día de trabajo</w:t>
            </w:r>
          </w:p>
          <w:p w14:paraId="5AE48A43" w14:textId="77777777" w:rsidR="75EA802F" w:rsidRDefault="75EA802F" w:rsidP="432780FB">
            <w:pPr>
              <w:contextualSpacing/>
              <w:rPr>
                <w:rFonts w:cs="Calibri"/>
                <w:b/>
                <w:bCs/>
              </w:rPr>
            </w:pPr>
          </w:p>
          <w:p w14:paraId="583ED05A" w14:textId="77777777" w:rsidR="75EA802F" w:rsidRDefault="2931C5C2" w:rsidP="00522EDA">
            <w:pPr>
              <w:numPr>
                <w:ilvl w:val="0"/>
                <w:numId w:val="12"/>
              </w:numPr>
              <w:spacing w:line="259" w:lineRule="auto"/>
              <w:contextualSpacing/>
              <w:rPr>
                <w:rFonts w:cs="Calibri"/>
              </w:rPr>
            </w:pPr>
            <w:r w:rsidRPr="432780FB">
              <w:rPr>
                <w:rFonts w:cs="Calibri"/>
              </w:rPr>
              <w:t xml:space="preserve">Implementación de la funcionalidad </w:t>
            </w:r>
            <w:r w:rsidR="574B9B4B" w:rsidRPr="432780FB">
              <w:rPr>
                <w:rFonts w:cs="Calibri"/>
              </w:rPr>
              <w:t>para</w:t>
            </w:r>
            <w:r w:rsidRPr="432780FB">
              <w:rPr>
                <w:rFonts w:cs="Calibri"/>
              </w:rPr>
              <w:t xml:space="preserve"> autentificar usuarios en la app</w:t>
            </w:r>
          </w:p>
          <w:p w14:paraId="31E873F4" w14:textId="77777777" w:rsidR="75EA802F" w:rsidRDefault="2931C5C2" w:rsidP="00522EDA">
            <w:pPr>
              <w:numPr>
                <w:ilvl w:val="0"/>
                <w:numId w:val="12"/>
              </w:numPr>
              <w:spacing w:line="259" w:lineRule="auto"/>
              <w:contextualSpacing/>
              <w:rPr>
                <w:rFonts w:cs="Calibri"/>
              </w:rPr>
            </w:pPr>
            <w:r w:rsidRPr="432780FB">
              <w:rPr>
                <w:rFonts w:cs="Calibri"/>
              </w:rPr>
              <w:t xml:space="preserve">Mejora de las interfaces </w:t>
            </w:r>
          </w:p>
          <w:p w14:paraId="50F40DEB" w14:textId="77777777" w:rsidR="75EA802F" w:rsidRDefault="75EA802F" w:rsidP="432780FB">
            <w:pPr>
              <w:spacing w:line="259" w:lineRule="auto"/>
              <w:rPr>
                <w:rFonts w:cs="Calibri"/>
              </w:rPr>
            </w:pPr>
          </w:p>
          <w:p w14:paraId="0147A48C" w14:textId="77777777" w:rsidR="75EA802F" w:rsidRDefault="2931C5C2" w:rsidP="432780FB">
            <w:pPr>
              <w:contextualSpacing/>
              <w:rPr>
                <w:rFonts w:cs="Calibri"/>
                <w:b/>
                <w:bCs/>
              </w:rPr>
            </w:pPr>
            <w:r w:rsidRPr="432780FB">
              <w:rPr>
                <w:rFonts w:cs="Calibri"/>
                <w:b/>
                <w:bCs/>
              </w:rPr>
              <w:t>Día de liberación</w:t>
            </w:r>
          </w:p>
          <w:p w14:paraId="77A52294" w14:textId="77777777" w:rsidR="75EA802F" w:rsidRDefault="75EA802F" w:rsidP="432780FB">
            <w:pPr>
              <w:spacing w:line="259" w:lineRule="auto"/>
              <w:rPr>
                <w:rFonts w:cs="Calibri"/>
              </w:rPr>
            </w:pPr>
          </w:p>
          <w:p w14:paraId="50561EE5" w14:textId="77777777" w:rsidR="75EA802F" w:rsidRDefault="2931C5C2" w:rsidP="00522EDA">
            <w:pPr>
              <w:numPr>
                <w:ilvl w:val="0"/>
                <w:numId w:val="12"/>
              </w:numPr>
              <w:spacing w:line="259" w:lineRule="auto"/>
              <w:contextualSpacing/>
              <w:rPr>
                <w:rFonts w:cs="Calibri"/>
              </w:rPr>
            </w:pPr>
            <w:r w:rsidRPr="432780FB">
              <w:rPr>
                <w:rFonts w:cs="Calibri"/>
              </w:rPr>
              <w:t>Creación de las pruebas de aceptación del requisito</w:t>
            </w:r>
          </w:p>
          <w:p w14:paraId="007DCDA8" w14:textId="77777777" w:rsidR="75EA802F" w:rsidRDefault="75EA802F" w:rsidP="432780FB">
            <w:pPr>
              <w:contextualSpacing/>
              <w:jc w:val="both"/>
              <w:rPr>
                <w:rFonts w:cs="Calibri"/>
              </w:rPr>
            </w:pPr>
          </w:p>
        </w:tc>
      </w:tr>
      <w:tr w:rsidR="002B7A55" w14:paraId="4D7B35D4" w14:textId="77777777" w:rsidTr="00621D00">
        <w:trPr>
          <w:jc w:val="center"/>
        </w:trPr>
        <w:tc>
          <w:tcPr>
            <w:tcW w:w="2400" w:type="dxa"/>
            <w:vAlign w:val="center"/>
          </w:tcPr>
          <w:p w14:paraId="29CAC220" w14:textId="77777777" w:rsidR="75EA802F" w:rsidRDefault="00BE135D" w:rsidP="75EA802F">
            <w:pPr>
              <w:rPr>
                <w:rFonts w:cs="Calibri"/>
              </w:rPr>
            </w:pPr>
            <w:r w:rsidRPr="75EA802F">
              <w:rPr>
                <w:rFonts w:cs="Calibri"/>
                <w:b/>
                <w:bCs/>
              </w:rPr>
              <w:t xml:space="preserve">Artefactos de Salida: </w:t>
            </w:r>
          </w:p>
        </w:tc>
        <w:tc>
          <w:tcPr>
            <w:tcW w:w="6225" w:type="dxa"/>
          </w:tcPr>
          <w:p w14:paraId="61852E41" w14:textId="77777777" w:rsidR="75EA802F" w:rsidRDefault="3984AC2A" w:rsidP="00522EDA">
            <w:pPr>
              <w:numPr>
                <w:ilvl w:val="0"/>
                <w:numId w:val="13"/>
              </w:numPr>
              <w:contextualSpacing/>
              <w:jc w:val="both"/>
              <w:rPr>
                <w:rFonts w:cs="Calibri"/>
              </w:rPr>
            </w:pPr>
            <w:r w:rsidRPr="432780FB">
              <w:rPr>
                <w:rFonts w:cs="Calibri"/>
              </w:rPr>
              <w:t>Plan de proyecto actualizado</w:t>
            </w:r>
          </w:p>
          <w:p w14:paraId="6C626DA9" w14:textId="77777777" w:rsidR="75EA802F" w:rsidRDefault="3984AC2A" w:rsidP="00522EDA">
            <w:pPr>
              <w:numPr>
                <w:ilvl w:val="0"/>
                <w:numId w:val="13"/>
              </w:numPr>
              <w:contextualSpacing/>
              <w:jc w:val="both"/>
              <w:rPr>
                <w:rFonts w:cs="Calibri"/>
              </w:rPr>
            </w:pPr>
            <w:r w:rsidRPr="432780FB">
              <w:rPr>
                <w:rFonts w:cs="Calibri"/>
              </w:rPr>
              <w:t>Documento de requisitos actualizado</w:t>
            </w:r>
          </w:p>
          <w:p w14:paraId="340E9163" w14:textId="77777777" w:rsidR="75EA802F" w:rsidRDefault="3984AC2A" w:rsidP="00522EDA">
            <w:pPr>
              <w:numPr>
                <w:ilvl w:val="0"/>
                <w:numId w:val="13"/>
              </w:numPr>
              <w:contextualSpacing/>
              <w:jc w:val="both"/>
              <w:rPr>
                <w:rFonts w:cs="Calibri"/>
              </w:rPr>
            </w:pPr>
            <w:r w:rsidRPr="432780FB">
              <w:rPr>
                <w:rFonts w:cs="Calibri"/>
              </w:rPr>
              <w:t>Funcionalidad implementada</w:t>
            </w:r>
          </w:p>
          <w:p w14:paraId="5DE0916D" w14:textId="77777777" w:rsidR="75EA802F" w:rsidRDefault="0CB476B8" w:rsidP="00522EDA">
            <w:pPr>
              <w:numPr>
                <w:ilvl w:val="0"/>
                <w:numId w:val="13"/>
              </w:numPr>
              <w:contextualSpacing/>
              <w:jc w:val="both"/>
              <w:rPr>
                <w:rFonts w:cs="Calibri"/>
              </w:rPr>
            </w:pPr>
            <w:r w:rsidRPr="432780FB">
              <w:rPr>
                <w:rFonts w:cs="Calibri"/>
              </w:rPr>
              <w:t>Ilustraciones de interfaz de usuarios</w:t>
            </w:r>
          </w:p>
          <w:p w14:paraId="7192C56B" w14:textId="77777777" w:rsidR="75EA802F" w:rsidRDefault="3984AC2A" w:rsidP="00522EDA">
            <w:pPr>
              <w:numPr>
                <w:ilvl w:val="0"/>
                <w:numId w:val="13"/>
              </w:numPr>
              <w:contextualSpacing/>
              <w:jc w:val="both"/>
              <w:rPr>
                <w:rFonts w:cs="Calibri"/>
              </w:rPr>
            </w:pPr>
            <w:r w:rsidRPr="432780FB">
              <w:rPr>
                <w:rFonts w:cs="Calibri"/>
              </w:rPr>
              <w:t>Documento con la descripción del diseño</w:t>
            </w:r>
            <w:r w:rsidR="3555B5FD" w:rsidRPr="432780FB">
              <w:rPr>
                <w:rFonts w:cs="Calibri"/>
              </w:rPr>
              <w:t xml:space="preserve"> actualizada</w:t>
            </w:r>
          </w:p>
        </w:tc>
      </w:tr>
    </w:tbl>
    <w:p w14:paraId="35EB4F0D" w14:textId="77777777" w:rsidR="00BF7A18" w:rsidRDefault="00BF7A18" w:rsidP="00340179">
      <w:pPr>
        <w:spacing w:after="160" w:line="259" w:lineRule="auto"/>
        <w:rPr>
          <w:rFonts w:ascii="Calibri" w:eastAsia="Calibri" w:hAnsi="Calibri" w:cs="Calibri"/>
          <w:color w:val="000000"/>
        </w:rPr>
      </w:pPr>
    </w:p>
    <w:p w14:paraId="1A81F0B1" w14:textId="6899C45F" w:rsidR="75EA802F" w:rsidRPr="00340179" w:rsidRDefault="00BE135D" w:rsidP="00340179">
      <w:pPr>
        <w:keepNext/>
        <w:keepLines/>
        <w:spacing w:after="120" w:line="259" w:lineRule="auto"/>
        <w:ind w:left="709" w:hanging="425"/>
        <w:outlineLvl w:val="2"/>
        <w:rPr>
          <w:rFonts w:ascii="Calibri" w:eastAsia="Calibri" w:hAnsi="Calibri" w:cs="Calibri"/>
          <w:b/>
          <w:bCs/>
          <w:color w:val="000000"/>
        </w:rPr>
      </w:pPr>
      <w:r w:rsidRPr="75EA802F">
        <w:rPr>
          <w:rFonts w:ascii="Calibri" w:eastAsia="Calibri" w:hAnsi="Calibri" w:cs="Calibri"/>
          <w:b/>
          <w:bCs/>
          <w:color w:val="000000"/>
        </w:rPr>
        <w:t>Educción de Requisitos</w:t>
      </w:r>
    </w:p>
    <w:p w14:paraId="2529802C" w14:textId="77777777" w:rsidR="221122A1" w:rsidRDefault="00BE135D" w:rsidP="00522EDA">
      <w:pPr>
        <w:numPr>
          <w:ilvl w:val="2"/>
          <w:numId w:val="14"/>
        </w:numPr>
        <w:spacing w:after="160" w:line="259" w:lineRule="auto"/>
        <w:ind w:left="794" w:hanging="567"/>
        <w:contextualSpacing/>
        <w:jc w:val="both"/>
        <w:rPr>
          <w:rFonts w:ascii="Calibri" w:eastAsia="Calibri" w:hAnsi="Calibri" w:cs="Calibri"/>
          <w:color w:val="000000"/>
        </w:rPr>
      </w:pPr>
      <w:r w:rsidRPr="75EA802F">
        <w:rPr>
          <w:rFonts w:ascii="Calibri" w:eastAsia="Calibri" w:hAnsi="Calibri" w:cs="Calibri"/>
          <w:b/>
          <w:bCs/>
          <w:color w:val="000000"/>
        </w:rPr>
        <w:t xml:space="preserve">Técnica utilizada: </w:t>
      </w:r>
    </w:p>
    <w:p w14:paraId="5FBBFFE4" w14:textId="77777777" w:rsidR="75EA802F" w:rsidRDefault="19AFC517" w:rsidP="0094AC29">
      <w:pPr>
        <w:spacing w:after="160" w:line="259" w:lineRule="auto"/>
        <w:ind w:left="794"/>
        <w:jc w:val="both"/>
        <w:rPr>
          <w:rFonts w:ascii="Calibri" w:eastAsia="Calibri" w:hAnsi="Calibri" w:cs="Calibri"/>
          <w:color w:val="000000"/>
        </w:rPr>
      </w:pPr>
      <w:r w:rsidRPr="0094AC29">
        <w:rPr>
          <w:rFonts w:ascii="Calibri" w:eastAsia="Calibri" w:hAnsi="Calibri" w:cs="Calibri"/>
          <w:color w:val="000000"/>
        </w:rPr>
        <w:t xml:space="preserve">Llevando a cabo un análisis de las distintas técnicas para el levantamiento de estos requisitos, se utilizan </w:t>
      </w:r>
      <w:r w:rsidR="4C37F91A" w:rsidRPr="0094AC29">
        <w:rPr>
          <w:rFonts w:ascii="Calibri" w:eastAsia="Calibri" w:hAnsi="Calibri" w:cs="Calibri"/>
          <w:color w:val="000000"/>
        </w:rPr>
        <w:t>5</w:t>
      </w:r>
      <w:r w:rsidRPr="0094AC29">
        <w:rPr>
          <w:rFonts w:ascii="Calibri" w:eastAsia="Calibri" w:hAnsi="Calibri" w:cs="Calibri"/>
          <w:color w:val="000000"/>
        </w:rPr>
        <w:t xml:space="preserve"> tipo de requisitos: </w:t>
      </w:r>
    </w:p>
    <w:p w14:paraId="760BD11F" w14:textId="77777777" w:rsidR="41DC063E" w:rsidRDefault="67A10C12" w:rsidP="00522EDA">
      <w:pPr>
        <w:numPr>
          <w:ilvl w:val="1"/>
          <w:numId w:val="15"/>
        </w:numPr>
        <w:spacing w:after="160" w:line="259" w:lineRule="auto"/>
        <w:contextualSpacing/>
        <w:jc w:val="both"/>
        <w:rPr>
          <w:rFonts w:ascii="Calibri" w:eastAsia="Calibri" w:hAnsi="Calibri" w:cs="Calibri"/>
          <w:color w:val="000000"/>
        </w:rPr>
      </w:pPr>
      <w:r w:rsidRPr="432780FB">
        <w:rPr>
          <w:rFonts w:ascii="Calibri" w:eastAsia="Calibri" w:hAnsi="Calibri" w:cs="Calibri"/>
          <w:color w:val="000000"/>
        </w:rPr>
        <w:t xml:space="preserve">Observación: Este tipo de </w:t>
      </w:r>
      <w:r w:rsidR="0A02685B" w:rsidRPr="432780FB">
        <w:rPr>
          <w:rFonts w:ascii="Calibri" w:eastAsia="Calibri" w:hAnsi="Calibri" w:cs="Calibri"/>
          <w:color w:val="000000"/>
        </w:rPr>
        <w:t>técnica</w:t>
      </w:r>
      <w:r w:rsidRPr="432780FB">
        <w:rPr>
          <w:rFonts w:ascii="Calibri" w:eastAsia="Calibri" w:hAnsi="Calibri" w:cs="Calibri"/>
          <w:color w:val="000000"/>
        </w:rPr>
        <w:t xml:space="preserve"> consiste en analizar y est</w:t>
      </w:r>
      <w:r w:rsidR="773853A2" w:rsidRPr="432780FB">
        <w:rPr>
          <w:rFonts w:ascii="Calibri" w:eastAsia="Calibri" w:hAnsi="Calibri" w:cs="Calibri"/>
          <w:color w:val="000000"/>
        </w:rPr>
        <w:t xml:space="preserve">udiar </w:t>
      </w:r>
      <w:r w:rsidR="7C333F20" w:rsidRPr="432780FB">
        <w:rPr>
          <w:rFonts w:ascii="Calibri" w:eastAsia="Calibri" w:hAnsi="Calibri" w:cs="Calibri"/>
          <w:color w:val="000000"/>
        </w:rPr>
        <w:t>el entorno de los clientes que puedan estar interesados en el proyecto, esta puede ser</w:t>
      </w:r>
      <w:r w:rsidR="2BBA437E" w:rsidRPr="432780FB">
        <w:rPr>
          <w:rFonts w:ascii="Calibri" w:eastAsia="Calibri" w:hAnsi="Calibri" w:cs="Calibri"/>
          <w:color w:val="000000"/>
        </w:rPr>
        <w:t xml:space="preserve"> pasiva o activa; la pasiva, se trata de que el observador no hace preguntas, cuando se limita a solo tomar las notas y a no interferir en el desempeño de </w:t>
      </w:r>
      <w:r w:rsidR="369CC307" w:rsidRPr="432780FB">
        <w:rPr>
          <w:rFonts w:ascii="Calibri" w:eastAsia="Calibri" w:hAnsi="Calibri" w:cs="Calibri"/>
          <w:color w:val="000000"/>
        </w:rPr>
        <w:t>esta y</w:t>
      </w:r>
      <w:r w:rsidR="2BBA437E" w:rsidRPr="432780FB">
        <w:rPr>
          <w:rFonts w:ascii="Calibri" w:eastAsia="Calibri" w:hAnsi="Calibri" w:cs="Calibri"/>
          <w:color w:val="000000"/>
        </w:rPr>
        <w:t xml:space="preserve"> la activa se basa </w:t>
      </w:r>
      <w:r w:rsidR="5FDDEE4B" w:rsidRPr="432780FB">
        <w:rPr>
          <w:rFonts w:ascii="Calibri" w:eastAsia="Calibri" w:hAnsi="Calibri" w:cs="Calibri"/>
          <w:color w:val="000000"/>
        </w:rPr>
        <w:t xml:space="preserve">cuando el </w:t>
      </w:r>
      <w:r w:rsidR="361EFFE6" w:rsidRPr="432780FB">
        <w:rPr>
          <w:rFonts w:ascii="Calibri" w:eastAsia="Calibri" w:hAnsi="Calibri" w:cs="Calibri"/>
          <w:color w:val="000000"/>
        </w:rPr>
        <w:t xml:space="preserve">observador habla </w:t>
      </w:r>
      <w:r w:rsidR="5FDDEE4B" w:rsidRPr="432780FB">
        <w:rPr>
          <w:rFonts w:ascii="Calibri" w:eastAsia="Calibri" w:hAnsi="Calibri" w:cs="Calibri"/>
          <w:color w:val="000000"/>
        </w:rPr>
        <w:t>con el usuario.</w:t>
      </w:r>
    </w:p>
    <w:p w14:paraId="211D83A5" w14:textId="77777777" w:rsidR="41DC063E" w:rsidRDefault="00BE135D" w:rsidP="00522EDA">
      <w:pPr>
        <w:numPr>
          <w:ilvl w:val="1"/>
          <w:numId w:val="15"/>
        </w:numPr>
        <w:spacing w:after="160" w:line="259" w:lineRule="auto"/>
        <w:contextualSpacing/>
        <w:jc w:val="both"/>
        <w:rPr>
          <w:rFonts w:ascii="Calibri" w:eastAsia="Calibri" w:hAnsi="Calibri" w:cs="Calibri"/>
          <w:color w:val="000000"/>
        </w:rPr>
      </w:pPr>
      <w:r w:rsidRPr="0094AC29">
        <w:rPr>
          <w:rFonts w:ascii="Calibri" w:eastAsia="Calibri" w:hAnsi="Calibri" w:cs="Calibri"/>
          <w:color w:val="000000"/>
        </w:rPr>
        <w:t>Entrevistas</w:t>
      </w:r>
      <w:r w:rsidR="4BA3365E" w:rsidRPr="0094AC29">
        <w:rPr>
          <w:rFonts w:ascii="Calibri" w:eastAsia="Calibri" w:hAnsi="Calibri" w:cs="Calibri"/>
          <w:color w:val="000000"/>
        </w:rPr>
        <w:t xml:space="preserve">: Aquí se hace énfasis en los usuarios clave, se hace un direccionamiento con aspectos </w:t>
      </w:r>
      <w:r w:rsidR="60F3B3FB" w:rsidRPr="0094AC29">
        <w:rPr>
          <w:rFonts w:ascii="Calibri" w:eastAsia="Calibri" w:hAnsi="Calibri" w:cs="Calibri"/>
          <w:color w:val="000000"/>
        </w:rPr>
        <w:t>del requerimiento que se quiera levantar y pueden ser útiles para lograr la obtención y documentación de información específica sobre el requerimiento y sus niveles a desarrollar</w:t>
      </w:r>
    </w:p>
    <w:p w14:paraId="257FF9D6" w14:textId="77777777" w:rsidR="41DC063E" w:rsidRDefault="00BE135D" w:rsidP="00522EDA">
      <w:pPr>
        <w:numPr>
          <w:ilvl w:val="1"/>
          <w:numId w:val="15"/>
        </w:numPr>
        <w:spacing w:after="160" w:line="259" w:lineRule="auto"/>
        <w:contextualSpacing/>
        <w:jc w:val="both"/>
        <w:rPr>
          <w:rFonts w:ascii="Calibri" w:eastAsia="Calibri" w:hAnsi="Calibri" w:cs="Calibri"/>
          <w:color w:val="000000"/>
        </w:rPr>
      </w:pPr>
      <w:r w:rsidRPr="0094AC29">
        <w:rPr>
          <w:rFonts w:ascii="Calibri" w:eastAsia="Calibri" w:hAnsi="Calibri" w:cs="Calibri"/>
          <w:color w:val="000000"/>
        </w:rPr>
        <w:t>Encuestas o cuestionarios</w:t>
      </w:r>
      <w:r w:rsidR="7581CC60" w:rsidRPr="0094AC29">
        <w:rPr>
          <w:rFonts w:ascii="Calibri" w:eastAsia="Calibri" w:hAnsi="Calibri" w:cs="Calibri"/>
          <w:color w:val="000000"/>
        </w:rPr>
        <w:t>: Esta técnica es útil cuando se trata de recopilar datos de una manera eficiente con un volumen de personas, este tipo de técnica se necesita focalizar los objetivos que se quieren llegar en el negocio que se identifica</w:t>
      </w:r>
    </w:p>
    <w:p w14:paraId="58F0179C" w14:textId="42B11EA7" w:rsidR="00584615" w:rsidRPr="00584615" w:rsidRDefault="5BBC8878" w:rsidP="00522EDA">
      <w:pPr>
        <w:numPr>
          <w:ilvl w:val="1"/>
          <w:numId w:val="15"/>
        </w:numPr>
        <w:spacing w:after="160" w:line="259" w:lineRule="auto"/>
        <w:contextualSpacing/>
        <w:jc w:val="both"/>
        <w:rPr>
          <w:rFonts w:ascii="Calibri" w:eastAsia="Calibri" w:hAnsi="Calibri" w:cs="Calibri"/>
          <w:color w:val="000000"/>
        </w:rPr>
      </w:pPr>
      <w:r w:rsidRPr="432780FB">
        <w:rPr>
          <w:rFonts w:ascii="Calibri" w:eastAsia="Calibri" w:hAnsi="Calibri" w:cs="Calibri"/>
          <w:color w:val="000000"/>
        </w:rPr>
        <w:t xml:space="preserve">Historias de Usuario: </w:t>
      </w:r>
      <w:r w:rsidR="4D3C16D5" w:rsidRPr="432780FB">
        <w:rPr>
          <w:rFonts w:ascii="Calibri" w:eastAsia="Calibri" w:hAnsi="Calibri" w:cs="Calibri"/>
          <w:color w:val="000000"/>
        </w:rPr>
        <w:t xml:space="preserve">Son una simplificación de los requerimientos de software, aquí es recomendable que estén escritas por el cliente o el interesado en el proyecto, también se debe tener en cuenta que debe </w:t>
      </w:r>
      <w:r w:rsidR="628128E2" w:rsidRPr="432780FB">
        <w:rPr>
          <w:rFonts w:ascii="Calibri" w:eastAsia="Calibri" w:hAnsi="Calibri" w:cs="Calibri"/>
          <w:color w:val="000000"/>
        </w:rPr>
        <w:t>describir el Rol, la funcionalidad y el resultado de esta misma</w:t>
      </w:r>
    </w:p>
    <w:p w14:paraId="51AAC2F4" w14:textId="77777777" w:rsidR="00584615" w:rsidRDefault="00584615" w:rsidP="00584615">
      <w:pPr>
        <w:spacing w:after="160" w:line="259" w:lineRule="auto"/>
        <w:contextualSpacing/>
        <w:jc w:val="both"/>
        <w:rPr>
          <w:rFonts w:ascii="Calibri" w:eastAsia="Calibri" w:hAnsi="Calibri" w:cs="Calibri"/>
          <w:color w:val="000000"/>
        </w:rPr>
      </w:pPr>
    </w:p>
    <w:p w14:paraId="3F911A90" w14:textId="77777777" w:rsidR="00584615" w:rsidRPr="00340179" w:rsidRDefault="00584615" w:rsidP="00584615">
      <w:pPr>
        <w:spacing w:after="160" w:line="259" w:lineRule="auto"/>
        <w:contextualSpacing/>
        <w:jc w:val="both"/>
        <w:rPr>
          <w:rFonts w:ascii="Calibri" w:eastAsia="Calibri" w:hAnsi="Calibri" w:cs="Calibri"/>
          <w:color w:val="000000"/>
        </w:rPr>
      </w:pPr>
    </w:p>
    <w:p w14:paraId="6CDBD3CA" w14:textId="2DE31716" w:rsidR="221122A1" w:rsidRDefault="00FB188E" w:rsidP="432780FB">
      <w:pPr>
        <w:keepNext/>
        <w:keepLines/>
        <w:spacing w:after="120" w:line="259" w:lineRule="auto"/>
        <w:ind w:left="284"/>
        <w:outlineLvl w:val="2"/>
        <w:rPr>
          <w:rFonts w:ascii="Calibri" w:eastAsia="Calibri" w:hAnsi="Calibri" w:cs="Calibri"/>
          <w:b/>
          <w:bCs/>
          <w:color w:val="000000"/>
        </w:rPr>
      </w:pPr>
      <w:r>
        <w:rPr>
          <w:rFonts w:ascii="Calibri" w:eastAsia="Calibri" w:hAnsi="Calibri" w:cs="Calibri"/>
          <w:b/>
          <w:bCs/>
          <w:color w:val="000000"/>
        </w:rPr>
        <w:t>Historias de usuario</w:t>
      </w:r>
      <w:r w:rsidR="0B6B0F64" w:rsidRPr="432780FB">
        <w:rPr>
          <w:rFonts w:ascii="Calibri" w:eastAsia="Calibri" w:hAnsi="Calibri" w:cs="Calibri"/>
          <w:b/>
          <w:bCs/>
          <w:color w:val="000000"/>
        </w:rPr>
        <w:t xml:space="preserve"> documentad</w:t>
      </w:r>
      <w:r>
        <w:rPr>
          <w:rFonts w:ascii="Calibri" w:eastAsia="Calibri" w:hAnsi="Calibri" w:cs="Calibri"/>
          <w:b/>
          <w:bCs/>
          <w:color w:val="000000"/>
        </w:rPr>
        <w:t>a</w:t>
      </w:r>
      <w:r w:rsidR="0B6B0F64" w:rsidRPr="432780FB">
        <w:rPr>
          <w:rFonts w:ascii="Calibri" w:eastAsia="Calibri" w:hAnsi="Calibri" w:cs="Calibri"/>
          <w:b/>
          <w:bCs/>
          <w:color w:val="000000"/>
        </w:rPr>
        <w:t>s</w:t>
      </w:r>
    </w:p>
    <w:p w14:paraId="41CF59D4" w14:textId="77777777" w:rsidR="75EA802F" w:rsidRDefault="3A7D8CCC" w:rsidP="00522EDA">
      <w:pPr>
        <w:numPr>
          <w:ilvl w:val="0"/>
          <w:numId w:val="16"/>
        </w:numPr>
        <w:spacing w:after="160" w:line="259" w:lineRule="auto"/>
        <w:contextualSpacing/>
        <w:jc w:val="both"/>
        <w:rPr>
          <w:rFonts w:ascii="Calibri" w:eastAsia="Calibri" w:hAnsi="Calibri" w:cs="Calibri"/>
          <w:color w:val="000000"/>
        </w:rPr>
      </w:pPr>
      <w:r w:rsidRPr="432780FB">
        <w:rPr>
          <w:rFonts w:ascii="Calibri" w:eastAsia="Calibri" w:hAnsi="Calibri" w:cs="Calibri"/>
          <w:color w:val="000000"/>
        </w:rPr>
        <w:t>Historias de Usuario</w:t>
      </w:r>
    </w:p>
    <w:tbl>
      <w:tblPr>
        <w:tblStyle w:val="Tablaconcuadrcula"/>
        <w:tblW w:w="0" w:type="auto"/>
        <w:jc w:val="center"/>
        <w:tblLook w:val="04A0" w:firstRow="1" w:lastRow="0" w:firstColumn="1" w:lastColumn="0" w:noHBand="0" w:noVBand="1"/>
      </w:tblPr>
      <w:tblGrid>
        <w:gridCol w:w="827"/>
        <w:gridCol w:w="4188"/>
        <w:gridCol w:w="1417"/>
        <w:gridCol w:w="1418"/>
        <w:gridCol w:w="1278"/>
      </w:tblGrid>
      <w:tr w:rsidR="00947EBA" w14:paraId="736682B3" w14:textId="77777777" w:rsidTr="00A75AC2">
        <w:trPr>
          <w:trHeight w:val="284"/>
          <w:jc w:val="center"/>
        </w:trPr>
        <w:tc>
          <w:tcPr>
            <w:tcW w:w="769" w:type="dxa"/>
          </w:tcPr>
          <w:p w14:paraId="577BF493" w14:textId="3103DC63" w:rsidR="00947EBA" w:rsidRDefault="5FE84EA8" w:rsidP="00947EBA">
            <w:pPr>
              <w:spacing w:after="160" w:line="259" w:lineRule="auto"/>
              <w:contextualSpacing/>
              <w:jc w:val="center"/>
              <w:rPr>
                <w:rFonts w:ascii="Calibri" w:eastAsia="Calibri" w:hAnsi="Calibri" w:cs="Calibri"/>
                <w:b/>
                <w:color w:val="000000"/>
              </w:rPr>
            </w:pPr>
            <w:r w:rsidRPr="50981990">
              <w:rPr>
                <w:rStyle w:val="normaltextrun"/>
                <w:rFonts w:ascii="Calibri" w:hAnsi="Calibri" w:cs="Calibri"/>
                <w:b/>
                <w:bCs/>
                <w:color w:val="000000" w:themeColor="text1"/>
              </w:rPr>
              <w:t>C</w:t>
            </w:r>
            <w:r w:rsidR="636BBED2" w:rsidRPr="50981990">
              <w:rPr>
                <w:rStyle w:val="normaltextrun"/>
                <w:rFonts w:ascii="Calibri" w:hAnsi="Calibri" w:cs="Calibri"/>
                <w:b/>
                <w:bCs/>
                <w:color w:val="000000" w:themeColor="text1"/>
              </w:rPr>
              <w:t>od</w:t>
            </w:r>
          </w:p>
        </w:tc>
        <w:tc>
          <w:tcPr>
            <w:tcW w:w="4188" w:type="dxa"/>
          </w:tcPr>
          <w:p w14:paraId="49628E75" w14:textId="3AB084C0" w:rsidR="00947EBA" w:rsidRDefault="4EE36E44" w:rsidP="00947EBA">
            <w:pPr>
              <w:spacing w:after="160" w:line="259" w:lineRule="auto"/>
              <w:contextualSpacing/>
              <w:jc w:val="center"/>
              <w:rPr>
                <w:rFonts w:ascii="Calibri" w:eastAsia="Calibri" w:hAnsi="Calibri" w:cs="Calibri"/>
                <w:b/>
                <w:color w:val="000000"/>
              </w:rPr>
            </w:pPr>
            <w:r w:rsidRPr="50981990">
              <w:rPr>
                <w:rStyle w:val="normaltextrun"/>
                <w:rFonts w:ascii="Calibri" w:hAnsi="Calibri" w:cs="Calibri"/>
                <w:b/>
                <w:bCs/>
                <w:color w:val="000000" w:themeColor="text1"/>
              </w:rPr>
              <w:t>N</w:t>
            </w:r>
            <w:r w:rsidR="636BBED2" w:rsidRPr="50981990">
              <w:rPr>
                <w:rStyle w:val="normaltextrun"/>
                <w:rFonts w:ascii="Calibri" w:hAnsi="Calibri" w:cs="Calibri"/>
                <w:b/>
                <w:bCs/>
                <w:color w:val="000000" w:themeColor="text1"/>
              </w:rPr>
              <w:t>omb</w:t>
            </w:r>
            <w:r w:rsidR="5F1A6A84" w:rsidRPr="50981990">
              <w:rPr>
                <w:rStyle w:val="normaltextrun"/>
                <w:rFonts w:ascii="Calibri" w:hAnsi="Calibri" w:cs="Calibri"/>
                <w:b/>
                <w:bCs/>
                <w:color w:val="000000" w:themeColor="text1"/>
              </w:rPr>
              <w:t>re</w:t>
            </w:r>
          </w:p>
        </w:tc>
        <w:tc>
          <w:tcPr>
            <w:tcW w:w="1417" w:type="dxa"/>
          </w:tcPr>
          <w:p w14:paraId="64FFFD49" w14:textId="25E23107" w:rsidR="00947EBA" w:rsidRPr="00947EBA" w:rsidRDefault="7665BA7C" w:rsidP="00947EBA">
            <w:pPr>
              <w:pStyle w:val="paragraph"/>
              <w:spacing w:before="0" w:beforeAutospacing="0" w:after="0" w:afterAutospacing="0"/>
              <w:jc w:val="center"/>
              <w:textAlignment w:val="baseline"/>
              <w:divId w:val="487019143"/>
              <w:rPr>
                <w:rFonts w:ascii="Segoe UI" w:hAnsi="Segoe UI" w:cs="Segoe UI"/>
                <w:b/>
                <w:sz w:val="18"/>
                <w:szCs w:val="18"/>
              </w:rPr>
            </w:pPr>
            <w:r w:rsidRPr="50981990">
              <w:rPr>
                <w:rStyle w:val="normaltextrun"/>
                <w:rFonts w:ascii="Calibri" w:eastAsiaTheme="majorEastAsia" w:hAnsi="Calibri" w:cs="Calibri"/>
                <w:b/>
                <w:bCs/>
                <w:color w:val="000000" w:themeColor="text1"/>
                <w:sz w:val="22"/>
                <w:szCs w:val="22"/>
              </w:rPr>
              <w:t>E</w:t>
            </w:r>
            <w:r w:rsidR="636BBED2" w:rsidRPr="50981990">
              <w:rPr>
                <w:rStyle w:val="normaltextrun"/>
                <w:rFonts w:ascii="Calibri" w:eastAsiaTheme="majorEastAsia" w:hAnsi="Calibri" w:cs="Calibri"/>
                <w:b/>
                <w:bCs/>
                <w:color w:val="000000" w:themeColor="text1"/>
                <w:sz w:val="22"/>
                <w:szCs w:val="22"/>
              </w:rPr>
              <w:t>stim</w:t>
            </w:r>
            <w:r w:rsidR="4B508687" w:rsidRPr="50981990">
              <w:rPr>
                <w:rStyle w:val="normaltextrun"/>
                <w:rFonts w:ascii="Calibri" w:eastAsiaTheme="majorEastAsia" w:hAnsi="Calibri" w:cs="Calibri"/>
                <w:b/>
                <w:bCs/>
                <w:color w:val="000000" w:themeColor="text1"/>
                <w:sz w:val="22"/>
                <w:szCs w:val="22"/>
              </w:rPr>
              <w:t>ación</w:t>
            </w:r>
          </w:p>
        </w:tc>
        <w:tc>
          <w:tcPr>
            <w:tcW w:w="1418" w:type="dxa"/>
          </w:tcPr>
          <w:p w14:paraId="4BA4D11B" w14:textId="7CE11B7F" w:rsidR="00947EBA" w:rsidRDefault="628C3703" w:rsidP="00947EBA">
            <w:pPr>
              <w:spacing w:after="160" w:line="259" w:lineRule="auto"/>
              <w:contextualSpacing/>
              <w:jc w:val="center"/>
              <w:rPr>
                <w:rFonts w:ascii="Calibri" w:eastAsia="Calibri" w:hAnsi="Calibri" w:cs="Calibri"/>
                <w:b/>
                <w:color w:val="000000"/>
              </w:rPr>
            </w:pPr>
            <w:r w:rsidRPr="50981990">
              <w:rPr>
                <w:rStyle w:val="normaltextrun"/>
                <w:rFonts w:ascii="Calibri" w:hAnsi="Calibri" w:cs="Calibri"/>
                <w:b/>
                <w:bCs/>
                <w:color w:val="000000" w:themeColor="text1"/>
              </w:rPr>
              <w:t>P</w:t>
            </w:r>
            <w:r w:rsidR="636BBED2" w:rsidRPr="50981990">
              <w:rPr>
                <w:rStyle w:val="normaltextrun"/>
                <w:rFonts w:ascii="Calibri" w:hAnsi="Calibri" w:cs="Calibri"/>
                <w:b/>
                <w:bCs/>
                <w:color w:val="000000" w:themeColor="text1"/>
              </w:rPr>
              <w:t>rior</w:t>
            </w:r>
            <w:r w:rsidR="704064F7" w:rsidRPr="50981990">
              <w:rPr>
                <w:rStyle w:val="normaltextrun"/>
                <w:rFonts w:ascii="Calibri" w:hAnsi="Calibri" w:cs="Calibri"/>
                <w:b/>
                <w:bCs/>
                <w:color w:val="000000" w:themeColor="text1"/>
              </w:rPr>
              <w:t>idad</w:t>
            </w:r>
          </w:p>
        </w:tc>
        <w:tc>
          <w:tcPr>
            <w:tcW w:w="1278" w:type="dxa"/>
          </w:tcPr>
          <w:p w14:paraId="0CF6CEC1" w14:textId="22D6AC5D" w:rsidR="00947EBA" w:rsidRDefault="704064F7" w:rsidP="00947EBA">
            <w:pPr>
              <w:spacing w:after="160" w:line="259" w:lineRule="auto"/>
              <w:contextualSpacing/>
              <w:jc w:val="center"/>
              <w:rPr>
                <w:rFonts w:ascii="Calibri" w:eastAsia="Calibri" w:hAnsi="Calibri" w:cs="Calibri"/>
                <w:b/>
                <w:color w:val="000000"/>
              </w:rPr>
            </w:pPr>
            <w:r w:rsidRPr="50981990">
              <w:rPr>
                <w:rStyle w:val="normaltextrun"/>
                <w:rFonts w:ascii="Calibri" w:hAnsi="Calibri" w:cs="Calibri"/>
                <w:b/>
                <w:bCs/>
                <w:color w:val="000000" w:themeColor="text1"/>
              </w:rPr>
              <w:t>Iteración</w:t>
            </w:r>
          </w:p>
        </w:tc>
      </w:tr>
      <w:tr w:rsidR="00947EBA" w14:paraId="2B4F3E63" w14:textId="77777777" w:rsidTr="00A75AC2">
        <w:trPr>
          <w:jc w:val="center"/>
        </w:trPr>
        <w:tc>
          <w:tcPr>
            <w:tcW w:w="769" w:type="dxa"/>
          </w:tcPr>
          <w:p w14:paraId="57F0E2F4" w14:textId="48EB6337" w:rsidR="00947EBA" w:rsidRDefault="0075779D" w:rsidP="0075779D">
            <w:pPr>
              <w:spacing w:after="160" w:line="259" w:lineRule="auto"/>
              <w:contextualSpacing/>
              <w:jc w:val="center"/>
              <w:rPr>
                <w:rFonts w:ascii="Calibri" w:eastAsia="Calibri" w:hAnsi="Calibri" w:cs="Calibri"/>
                <w:color w:val="000000"/>
              </w:rPr>
            </w:pPr>
            <w:r w:rsidRPr="0075779D">
              <w:rPr>
                <w:rFonts w:ascii="Calibri" w:eastAsia="Calibri" w:hAnsi="Calibri" w:cs="Calibri"/>
                <w:color w:val="000000"/>
              </w:rPr>
              <w:t>HU01</w:t>
            </w:r>
          </w:p>
        </w:tc>
        <w:tc>
          <w:tcPr>
            <w:tcW w:w="4188" w:type="dxa"/>
          </w:tcPr>
          <w:p w14:paraId="4F3F9A0F" w14:textId="218BE838" w:rsidR="00947EBA" w:rsidRDefault="00500352" w:rsidP="00500352">
            <w:pPr>
              <w:spacing w:after="160" w:line="259" w:lineRule="auto"/>
              <w:contextualSpacing/>
              <w:jc w:val="center"/>
              <w:rPr>
                <w:rFonts w:ascii="Calibri" w:eastAsia="Calibri" w:hAnsi="Calibri" w:cs="Calibri"/>
                <w:color w:val="000000"/>
              </w:rPr>
            </w:pPr>
            <w:r w:rsidRPr="00500352">
              <w:rPr>
                <w:rFonts w:ascii="Calibri" w:eastAsia="Calibri" w:hAnsi="Calibri" w:cs="Calibri"/>
                <w:color w:val="000000"/>
              </w:rPr>
              <w:t>Registrar usuario</w:t>
            </w:r>
          </w:p>
        </w:tc>
        <w:tc>
          <w:tcPr>
            <w:tcW w:w="1417" w:type="dxa"/>
          </w:tcPr>
          <w:p w14:paraId="56060F1C" w14:textId="29E55F65" w:rsidR="00947EBA" w:rsidRDefault="00A33EEF"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2</w:t>
            </w:r>
          </w:p>
        </w:tc>
        <w:tc>
          <w:tcPr>
            <w:tcW w:w="1418" w:type="dxa"/>
          </w:tcPr>
          <w:p w14:paraId="417E80F6" w14:textId="2F4784EE" w:rsidR="00947EBA" w:rsidRDefault="00F04266"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Alta</w:t>
            </w:r>
          </w:p>
        </w:tc>
        <w:tc>
          <w:tcPr>
            <w:tcW w:w="1278" w:type="dxa"/>
          </w:tcPr>
          <w:p w14:paraId="2D262467" w14:textId="3B12B8A0" w:rsidR="00947EBA" w:rsidRDefault="63079515" w:rsidP="00490126">
            <w:pPr>
              <w:spacing w:after="160" w:line="259" w:lineRule="auto"/>
              <w:contextualSpacing/>
              <w:jc w:val="center"/>
              <w:rPr>
                <w:rFonts w:ascii="Calibri" w:eastAsia="Calibri" w:hAnsi="Calibri" w:cs="Calibri"/>
                <w:color w:val="000000"/>
              </w:rPr>
            </w:pPr>
            <w:r w:rsidRPr="52A3E9D4">
              <w:rPr>
                <w:rFonts w:ascii="Calibri" w:eastAsia="Calibri" w:hAnsi="Calibri" w:cs="Calibri"/>
                <w:color w:val="000000" w:themeColor="text1"/>
              </w:rPr>
              <w:t>1</w:t>
            </w:r>
          </w:p>
        </w:tc>
      </w:tr>
      <w:tr w:rsidR="00947EBA" w14:paraId="45A26664" w14:textId="77777777" w:rsidTr="00A75AC2">
        <w:trPr>
          <w:jc w:val="center"/>
        </w:trPr>
        <w:tc>
          <w:tcPr>
            <w:tcW w:w="769" w:type="dxa"/>
          </w:tcPr>
          <w:p w14:paraId="3EB0FCE5" w14:textId="59DF5FCE" w:rsidR="00947EBA" w:rsidRDefault="0075779D" w:rsidP="0075779D">
            <w:pPr>
              <w:spacing w:after="160" w:line="259" w:lineRule="auto"/>
              <w:contextualSpacing/>
              <w:jc w:val="center"/>
              <w:rPr>
                <w:rFonts w:ascii="Calibri" w:eastAsia="Calibri" w:hAnsi="Calibri" w:cs="Calibri"/>
                <w:color w:val="000000"/>
              </w:rPr>
            </w:pPr>
            <w:r w:rsidRPr="0075779D">
              <w:rPr>
                <w:rFonts w:ascii="Calibri" w:eastAsia="Calibri" w:hAnsi="Calibri" w:cs="Calibri"/>
                <w:color w:val="000000"/>
              </w:rPr>
              <w:t>HU0</w:t>
            </w:r>
            <w:r w:rsidR="000E63BD">
              <w:rPr>
                <w:rFonts w:ascii="Calibri" w:eastAsia="Calibri" w:hAnsi="Calibri" w:cs="Calibri"/>
                <w:color w:val="000000"/>
              </w:rPr>
              <w:t>2</w:t>
            </w:r>
          </w:p>
        </w:tc>
        <w:tc>
          <w:tcPr>
            <w:tcW w:w="4188" w:type="dxa"/>
          </w:tcPr>
          <w:p w14:paraId="26E2BE60" w14:textId="3D310CDC" w:rsidR="00947EBA" w:rsidRDefault="00500352" w:rsidP="00500352">
            <w:pPr>
              <w:spacing w:after="160" w:line="259" w:lineRule="auto"/>
              <w:contextualSpacing/>
              <w:jc w:val="center"/>
              <w:rPr>
                <w:rFonts w:ascii="Calibri" w:eastAsia="Calibri" w:hAnsi="Calibri" w:cs="Calibri"/>
                <w:color w:val="000000"/>
              </w:rPr>
            </w:pPr>
            <w:r>
              <w:rPr>
                <w:rFonts w:ascii="Calibri" w:eastAsia="Calibri" w:hAnsi="Calibri" w:cs="Calibri"/>
                <w:color w:val="000000"/>
              </w:rPr>
              <w:t>Iniciar Sesión</w:t>
            </w:r>
          </w:p>
        </w:tc>
        <w:tc>
          <w:tcPr>
            <w:tcW w:w="1417" w:type="dxa"/>
          </w:tcPr>
          <w:p w14:paraId="63AE32E7" w14:textId="5F89788F" w:rsidR="00947EBA" w:rsidRDefault="00A33EEF"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2</w:t>
            </w:r>
          </w:p>
        </w:tc>
        <w:tc>
          <w:tcPr>
            <w:tcW w:w="1418" w:type="dxa"/>
          </w:tcPr>
          <w:p w14:paraId="2CE3B371" w14:textId="6886D45C" w:rsidR="00947EBA" w:rsidRDefault="00F04266"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Media</w:t>
            </w:r>
          </w:p>
        </w:tc>
        <w:tc>
          <w:tcPr>
            <w:tcW w:w="1278" w:type="dxa"/>
          </w:tcPr>
          <w:p w14:paraId="3667C2A1" w14:textId="76D02E58" w:rsidR="00947EBA" w:rsidRDefault="63079515" w:rsidP="00490126">
            <w:pPr>
              <w:spacing w:after="160" w:line="259" w:lineRule="auto"/>
              <w:contextualSpacing/>
              <w:jc w:val="center"/>
              <w:rPr>
                <w:rFonts w:ascii="Calibri" w:eastAsia="Calibri" w:hAnsi="Calibri" w:cs="Calibri"/>
                <w:color w:val="000000"/>
              </w:rPr>
            </w:pPr>
            <w:r w:rsidRPr="52A3E9D4">
              <w:rPr>
                <w:rFonts w:ascii="Calibri" w:eastAsia="Calibri" w:hAnsi="Calibri" w:cs="Calibri"/>
                <w:color w:val="000000" w:themeColor="text1"/>
              </w:rPr>
              <w:t>2</w:t>
            </w:r>
          </w:p>
        </w:tc>
      </w:tr>
      <w:tr w:rsidR="00947EBA" w14:paraId="28360428" w14:textId="77777777" w:rsidTr="00A75AC2">
        <w:trPr>
          <w:jc w:val="center"/>
        </w:trPr>
        <w:tc>
          <w:tcPr>
            <w:tcW w:w="769" w:type="dxa"/>
          </w:tcPr>
          <w:p w14:paraId="023EE43F" w14:textId="52222A6A" w:rsidR="00947EBA" w:rsidRDefault="0075779D" w:rsidP="0075779D">
            <w:pPr>
              <w:spacing w:after="160" w:line="259" w:lineRule="auto"/>
              <w:contextualSpacing/>
              <w:jc w:val="center"/>
              <w:rPr>
                <w:rFonts w:ascii="Calibri" w:eastAsia="Calibri" w:hAnsi="Calibri" w:cs="Calibri"/>
                <w:color w:val="000000"/>
              </w:rPr>
            </w:pPr>
            <w:r w:rsidRPr="0075779D">
              <w:rPr>
                <w:rFonts w:ascii="Calibri" w:eastAsia="Calibri" w:hAnsi="Calibri" w:cs="Calibri"/>
                <w:color w:val="000000"/>
              </w:rPr>
              <w:t>HU0</w:t>
            </w:r>
            <w:r w:rsidR="000E63BD">
              <w:rPr>
                <w:rFonts w:ascii="Calibri" w:eastAsia="Calibri" w:hAnsi="Calibri" w:cs="Calibri"/>
                <w:color w:val="000000"/>
              </w:rPr>
              <w:t>3</w:t>
            </w:r>
          </w:p>
        </w:tc>
        <w:tc>
          <w:tcPr>
            <w:tcW w:w="4188" w:type="dxa"/>
          </w:tcPr>
          <w:p w14:paraId="41C6F72A" w14:textId="72A249E0" w:rsidR="00947EBA" w:rsidRDefault="00500352" w:rsidP="00500352">
            <w:pPr>
              <w:spacing w:after="160" w:line="259" w:lineRule="auto"/>
              <w:contextualSpacing/>
              <w:jc w:val="center"/>
              <w:rPr>
                <w:rFonts w:ascii="Calibri" w:eastAsia="Calibri" w:hAnsi="Calibri" w:cs="Calibri"/>
                <w:color w:val="000000"/>
              </w:rPr>
            </w:pPr>
            <w:r>
              <w:rPr>
                <w:rFonts w:ascii="Calibri" w:eastAsia="Calibri" w:hAnsi="Calibri" w:cs="Calibri"/>
                <w:color w:val="000000"/>
              </w:rPr>
              <w:t>Ingresar Ubicación</w:t>
            </w:r>
          </w:p>
        </w:tc>
        <w:tc>
          <w:tcPr>
            <w:tcW w:w="1417" w:type="dxa"/>
          </w:tcPr>
          <w:p w14:paraId="0904DB88" w14:textId="37E3021B" w:rsidR="00947EBA" w:rsidRDefault="00A33EEF"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2</w:t>
            </w:r>
          </w:p>
        </w:tc>
        <w:tc>
          <w:tcPr>
            <w:tcW w:w="1418" w:type="dxa"/>
          </w:tcPr>
          <w:p w14:paraId="1A66AFA6" w14:textId="56DB6D6B" w:rsidR="00947EBA" w:rsidRDefault="000E7E20"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Alta</w:t>
            </w:r>
          </w:p>
        </w:tc>
        <w:tc>
          <w:tcPr>
            <w:tcW w:w="1278" w:type="dxa"/>
          </w:tcPr>
          <w:p w14:paraId="706D3277" w14:textId="55C0D89B" w:rsidR="00947EBA" w:rsidRDefault="567FEC8C" w:rsidP="00490126">
            <w:pPr>
              <w:spacing w:after="160" w:line="259" w:lineRule="auto"/>
              <w:contextualSpacing/>
              <w:jc w:val="center"/>
              <w:rPr>
                <w:rFonts w:ascii="Calibri" w:eastAsia="Calibri" w:hAnsi="Calibri" w:cs="Calibri"/>
                <w:color w:val="000000"/>
              </w:rPr>
            </w:pPr>
            <w:r w:rsidRPr="52A3E9D4">
              <w:rPr>
                <w:rFonts w:ascii="Calibri" w:eastAsia="Calibri" w:hAnsi="Calibri" w:cs="Calibri"/>
                <w:color w:val="000000" w:themeColor="text1"/>
              </w:rPr>
              <w:t>3</w:t>
            </w:r>
          </w:p>
        </w:tc>
      </w:tr>
      <w:tr w:rsidR="00947EBA" w14:paraId="7C35F9A0" w14:textId="77777777" w:rsidTr="00A75AC2">
        <w:trPr>
          <w:jc w:val="center"/>
        </w:trPr>
        <w:tc>
          <w:tcPr>
            <w:tcW w:w="769" w:type="dxa"/>
          </w:tcPr>
          <w:p w14:paraId="3B4A2F00" w14:textId="46A312D8" w:rsidR="00947EBA" w:rsidRDefault="0075779D" w:rsidP="0075779D">
            <w:pPr>
              <w:spacing w:after="160" w:line="259" w:lineRule="auto"/>
              <w:contextualSpacing/>
              <w:jc w:val="center"/>
              <w:rPr>
                <w:rFonts w:ascii="Calibri" w:eastAsia="Calibri" w:hAnsi="Calibri" w:cs="Calibri"/>
                <w:color w:val="000000"/>
              </w:rPr>
            </w:pPr>
            <w:r w:rsidRPr="0075779D">
              <w:rPr>
                <w:rFonts w:ascii="Calibri" w:eastAsia="Calibri" w:hAnsi="Calibri" w:cs="Calibri"/>
                <w:color w:val="000000"/>
              </w:rPr>
              <w:t>HU0</w:t>
            </w:r>
            <w:r w:rsidR="000E63BD">
              <w:rPr>
                <w:rFonts w:ascii="Calibri" w:eastAsia="Calibri" w:hAnsi="Calibri" w:cs="Calibri"/>
                <w:color w:val="000000"/>
              </w:rPr>
              <w:t>4</w:t>
            </w:r>
          </w:p>
        </w:tc>
        <w:tc>
          <w:tcPr>
            <w:tcW w:w="4188" w:type="dxa"/>
          </w:tcPr>
          <w:p w14:paraId="27F9DCE2" w14:textId="525D0483" w:rsidR="00947EBA" w:rsidRDefault="00591299" w:rsidP="00500352">
            <w:pPr>
              <w:spacing w:after="160" w:line="259" w:lineRule="auto"/>
              <w:contextualSpacing/>
              <w:jc w:val="center"/>
              <w:rPr>
                <w:rFonts w:ascii="Calibri" w:eastAsia="Calibri" w:hAnsi="Calibri" w:cs="Calibri"/>
                <w:color w:val="000000"/>
              </w:rPr>
            </w:pPr>
            <w:r>
              <w:rPr>
                <w:rFonts w:ascii="Calibri" w:eastAsia="Calibri" w:hAnsi="Calibri" w:cs="Calibri"/>
                <w:color w:val="000000"/>
              </w:rPr>
              <w:t>Ingresar información de incidente</w:t>
            </w:r>
          </w:p>
        </w:tc>
        <w:tc>
          <w:tcPr>
            <w:tcW w:w="1417" w:type="dxa"/>
          </w:tcPr>
          <w:p w14:paraId="379B8153" w14:textId="7C8E22BE" w:rsidR="00947EBA" w:rsidRDefault="00311C2F"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4</w:t>
            </w:r>
          </w:p>
        </w:tc>
        <w:tc>
          <w:tcPr>
            <w:tcW w:w="1418" w:type="dxa"/>
          </w:tcPr>
          <w:p w14:paraId="63BD21F8" w14:textId="46A1C760" w:rsidR="00947EBA" w:rsidRDefault="00A36371"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Baja</w:t>
            </w:r>
          </w:p>
        </w:tc>
        <w:tc>
          <w:tcPr>
            <w:tcW w:w="1278" w:type="dxa"/>
          </w:tcPr>
          <w:p w14:paraId="69CD189C" w14:textId="4B516E8E" w:rsidR="00947EBA" w:rsidRDefault="567FEC8C" w:rsidP="00490126">
            <w:pPr>
              <w:spacing w:after="160" w:line="259" w:lineRule="auto"/>
              <w:contextualSpacing/>
              <w:jc w:val="center"/>
              <w:rPr>
                <w:rFonts w:ascii="Calibri" w:eastAsia="Calibri" w:hAnsi="Calibri" w:cs="Calibri"/>
                <w:color w:val="000000"/>
              </w:rPr>
            </w:pPr>
            <w:r w:rsidRPr="630BE946">
              <w:rPr>
                <w:rFonts w:ascii="Calibri" w:eastAsia="Calibri" w:hAnsi="Calibri" w:cs="Calibri"/>
                <w:color w:val="000000" w:themeColor="text1"/>
              </w:rPr>
              <w:t>4</w:t>
            </w:r>
          </w:p>
        </w:tc>
      </w:tr>
      <w:tr w:rsidR="00947EBA" w14:paraId="37854D3B" w14:textId="77777777" w:rsidTr="00A75AC2">
        <w:trPr>
          <w:jc w:val="center"/>
        </w:trPr>
        <w:tc>
          <w:tcPr>
            <w:tcW w:w="769" w:type="dxa"/>
          </w:tcPr>
          <w:p w14:paraId="3DB670FA" w14:textId="7BA185EB" w:rsidR="00947EBA" w:rsidRDefault="0075779D" w:rsidP="0075779D">
            <w:pPr>
              <w:spacing w:after="160" w:line="259" w:lineRule="auto"/>
              <w:contextualSpacing/>
              <w:jc w:val="center"/>
              <w:rPr>
                <w:rFonts w:ascii="Calibri" w:eastAsia="Calibri" w:hAnsi="Calibri" w:cs="Calibri"/>
                <w:color w:val="000000"/>
              </w:rPr>
            </w:pPr>
            <w:r w:rsidRPr="0075779D">
              <w:rPr>
                <w:rFonts w:ascii="Calibri" w:eastAsia="Calibri" w:hAnsi="Calibri" w:cs="Calibri"/>
                <w:color w:val="000000"/>
              </w:rPr>
              <w:t>HU0</w:t>
            </w:r>
            <w:r w:rsidR="000E63BD">
              <w:rPr>
                <w:rFonts w:ascii="Calibri" w:eastAsia="Calibri" w:hAnsi="Calibri" w:cs="Calibri"/>
                <w:color w:val="000000"/>
              </w:rPr>
              <w:t>5</w:t>
            </w:r>
          </w:p>
        </w:tc>
        <w:tc>
          <w:tcPr>
            <w:tcW w:w="4188" w:type="dxa"/>
          </w:tcPr>
          <w:p w14:paraId="1B18F86B" w14:textId="26606BBF" w:rsidR="00947EBA" w:rsidRDefault="00430397" w:rsidP="00500352">
            <w:pPr>
              <w:spacing w:after="160" w:line="259" w:lineRule="auto"/>
              <w:contextualSpacing/>
              <w:jc w:val="center"/>
              <w:rPr>
                <w:rFonts w:ascii="Calibri" w:eastAsia="Calibri" w:hAnsi="Calibri" w:cs="Calibri"/>
                <w:color w:val="000000"/>
              </w:rPr>
            </w:pPr>
            <w:r>
              <w:rPr>
                <w:rFonts w:ascii="Calibri" w:eastAsia="Calibri" w:hAnsi="Calibri" w:cs="Calibri"/>
                <w:color w:val="000000"/>
              </w:rPr>
              <w:t xml:space="preserve">Solicitar </w:t>
            </w:r>
            <w:r w:rsidR="00905528">
              <w:rPr>
                <w:rFonts w:ascii="Calibri" w:eastAsia="Calibri" w:hAnsi="Calibri" w:cs="Calibri"/>
                <w:color w:val="000000"/>
              </w:rPr>
              <w:t>mecánico</w:t>
            </w:r>
          </w:p>
        </w:tc>
        <w:tc>
          <w:tcPr>
            <w:tcW w:w="1417" w:type="dxa"/>
          </w:tcPr>
          <w:p w14:paraId="27FEF34B" w14:textId="73D7DE16" w:rsidR="00947EBA" w:rsidRDefault="00311C2F"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3</w:t>
            </w:r>
          </w:p>
        </w:tc>
        <w:tc>
          <w:tcPr>
            <w:tcW w:w="1418" w:type="dxa"/>
          </w:tcPr>
          <w:p w14:paraId="7AC85697" w14:textId="578A686C" w:rsidR="00947EBA" w:rsidRDefault="00A36371"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Alta</w:t>
            </w:r>
          </w:p>
        </w:tc>
        <w:tc>
          <w:tcPr>
            <w:tcW w:w="1278" w:type="dxa"/>
          </w:tcPr>
          <w:p w14:paraId="72AED098" w14:textId="78726727" w:rsidR="00947EBA" w:rsidRDefault="1C4E9E3E" w:rsidP="00490126">
            <w:pPr>
              <w:spacing w:after="160" w:line="259" w:lineRule="auto"/>
              <w:contextualSpacing/>
              <w:jc w:val="center"/>
              <w:rPr>
                <w:rFonts w:ascii="Calibri" w:eastAsia="Calibri" w:hAnsi="Calibri" w:cs="Calibri"/>
                <w:color w:val="000000"/>
              </w:rPr>
            </w:pPr>
            <w:r w:rsidRPr="630BE946">
              <w:rPr>
                <w:rFonts w:ascii="Calibri" w:eastAsia="Calibri" w:hAnsi="Calibri" w:cs="Calibri"/>
                <w:color w:val="000000" w:themeColor="text1"/>
              </w:rPr>
              <w:t>5</w:t>
            </w:r>
          </w:p>
        </w:tc>
      </w:tr>
      <w:tr w:rsidR="00947EBA" w14:paraId="4F5C7FB1" w14:textId="77777777" w:rsidTr="00A75AC2">
        <w:trPr>
          <w:jc w:val="center"/>
        </w:trPr>
        <w:tc>
          <w:tcPr>
            <w:tcW w:w="769" w:type="dxa"/>
          </w:tcPr>
          <w:p w14:paraId="0FF0AD93" w14:textId="2C246B92" w:rsidR="00947EBA" w:rsidRDefault="0075779D" w:rsidP="0075779D">
            <w:pPr>
              <w:spacing w:after="160" w:line="259" w:lineRule="auto"/>
              <w:contextualSpacing/>
              <w:jc w:val="center"/>
              <w:rPr>
                <w:rFonts w:ascii="Calibri" w:eastAsia="Calibri" w:hAnsi="Calibri" w:cs="Calibri"/>
                <w:color w:val="000000"/>
              </w:rPr>
            </w:pPr>
            <w:r w:rsidRPr="0075779D">
              <w:rPr>
                <w:rFonts w:ascii="Calibri" w:eastAsia="Calibri" w:hAnsi="Calibri" w:cs="Calibri"/>
                <w:color w:val="000000"/>
              </w:rPr>
              <w:t>HU0</w:t>
            </w:r>
            <w:r w:rsidR="000E63BD">
              <w:rPr>
                <w:rFonts w:ascii="Calibri" w:eastAsia="Calibri" w:hAnsi="Calibri" w:cs="Calibri"/>
                <w:color w:val="000000"/>
              </w:rPr>
              <w:t>6</w:t>
            </w:r>
          </w:p>
        </w:tc>
        <w:tc>
          <w:tcPr>
            <w:tcW w:w="4188" w:type="dxa"/>
          </w:tcPr>
          <w:p w14:paraId="1F3F8B6A" w14:textId="451E7D5B" w:rsidR="00947EBA" w:rsidRDefault="00D06778" w:rsidP="00500352">
            <w:pPr>
              <w:spacing w:after="160" w:line="259" w:lineRule="auto"/>
              <w:contextualSpacing/>
              <w:jc w:val="center"/>
              <w:rPr>
                <w:rFonts w:ascii="Calibri" w:eastAsia="Calibri" w:hAnsi="Calibri" w:cs="Calibri"/>
                <w:color w:val="000000"/>
              </w:rPr>
            </w:pPr>
            <w:r>
              <w:rPr>
                <w:rFonts w:ascii="Calibri" w:eastAsia="Calibri" w:hAnsi="Calibri" w:cs="Calibri"/>
                <w:color w:val="000000"/>
              </w:rPr>
              <w:t>Método de pago</w:t>
            </w:r>
          </w:p>
        </w:tc>
        <w:tc>
          <w:tcPr>
            <w:tcW w:w="1417" w:type="dxa"/>
          </w:tcPr>
          <w:p w14:paraId="63D41F06" w14:textId="22BA9ED9" w:rsidR="00947EBA" w:rsidRDefault="008E5BC6"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6</w:t>
            </w:r>
          </w:p>
        </w:tc>
        <w:tc>
          <w:tcPr>
            <w:tcW w:w="1418" w:type="dxa"/>
          </w:tcPr>
          <w:p w14:paraId="5BB707E3" w14:textId="39FC8F9B" w:rsidR="00947EBA" w:rsidRDefault="00A36371"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Alta</w:t>
            </w:r>
          </w:p>
        </w:tc>
        <w:tc>
          <w:tcPr>
            <w:tcW w:w="1278" w:type="dxa"/>
          </w:tcPr>
          <w:p w14:paraId="17B68016" w14:textId="67FBCF6D" w:rsidR="00947EBA" w:rsidRDefault="6322E90C" w:rsidP="00490126">
            <w:pPr>
              <w:spacing w:after="160" w:line="259" w:lineRule="auto"/>
              <w:contextualSpacing/>
              <w:jc w:val="center"/>
              <w:rPr>
                <w:rFonts w:ascii="Calibri" w:eastAsia="Calibri" w:hAnsi="Calibri" w:cs="Calibri"/>
                <w:color w:val="000000"/>
              </w:rPr>
            </w:pPr>
            <w:r w:rsidRPr="630BE946">
              <w:rPr>
                <w:rFonts w:ascii="Calibri" w:eastAsia="Calibri" w:hAnsi="Calibri" w:cs="Calibri"/>
                <w:color w:val="000000" w:themeColor="text1"/>
              </w:rPr>
              <w:t>6</w:t>
            </w:r>
          </w:p>
        </w:tc>
      </w:tr>
      <w:tr w:rsidR="00947EBA" w14:paraId="5E033B6D" w14:textId="77777777" w:rsidTr="00A75AC2">
        <w:trPr>
          <w:jc w:val="center"/>
        </w:trPr>
        <w:tc>
          <w:tcPr>
            <w:tcW w:w="769" w:type="dxa"/>
          </w:tcPr>
          <w:p w14:paraId="2A9B8FE1" w14:textId="7B9545B9" w:rsidR="00947EBA" w:rsidRDefault="0075779D" w:rsidP="0075779D">
            <w:pPr>
              <w:spacing w:after="160" w:line="259" w:lineRule="auto"/>
              <w:contextualSpacing/>
              <w:jc w:val="center"/>
              <w:rPr>
                <w:rFonts w:ascii="Calibri" w:eastAsia="Calibri" w:hAnsi="Calibri" w:cs="Calibri"/>
                <w:color w:val="000000"/>
              </w:rPr>
            </w:pPr>
            <w:r w:rsidRPr="0075779D">
              <w:rPr>
                <w:rFonts w:ascii="Calibri" w:eastAsia="Calibri" w:hAnsi="Calibri" w:cs="Calibri"/>
                <w:color w:val="000000"/>
              </w:rPr>
              <w:t>HU0</w:t>
            </w:r>
            <w:r w:rsidR="000E63BD">
              <w:rPr>
                <w:rFonts w:ascii="Calibri" w:eastAsia="Calibri" w:hAnsi="Calibri" w:cs="Calibri"/>
                <w:color w:val="000000"/>
              </w:rPr>
              <w:t>7</w:t>
            </w:r>
          </w:p>
        </w:tc>
        <w:tc>
          <w:tcPr>
            <w:tcW w:w="4188" w:type="dxa"/>
          </w:tcPr>
          <w:p w14:paraId="2CEB77C4" w14:textId="2C757153" w:rsidR="00947EBA" w:rsidRDefault="00D06778" w:rsidP="00500352">
            <w:pPr>
              <w:spacing w:after="160" w:line="259" w:lineRule="auto"/>
              <w:contextualSpacing/>
              <w:jc w:val="center"/>
              <w:rPr>
                <w:rFonts w:ascii="Calibri" w:eastAsia="Calibri" w:hAnsi="Calibri" w:cs="Calibri"/>
                <w:color w:val="000000"/>
              </w:rPr>
            </w:pPr>
            <w:r>
              <w:rPr>
                <w:rFonts w:ascii="Calibri" w:eastAsia="Calibri" w:hAnsi="Calibri" w:cs="Calibri"/>
                <w:color w:val="000000"/>
              </w:rPr>
              <w:t xml:space="preserve">Ver ubicación del </w:t>
            </w:r>
            <w:r w:rsidR="005E1453">
              <w:rPr>
                <w:rFonts w:ascii="Calibri" w:eastAsia="Calibri" w:hAnsi="Calibri" w:cs="Calibri"/>
                <w:color w:val="000000"/>
              </w:rPr>
              <w:t>mecánico</w:t>
            </w:r>
          </w:p>
        </w:tc>
        <w:tc>
          <w:tcPr>
            <w:tcW w:w="1417" w:type="dxa"/>
          </w:tcPr>
          <w:p w14:paraId="605E698D" w14:textId="330CFD1C" w:rsidR="00947EBA" w:rsidRDefault="004A65C3"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1</w:t>
            </w:r>
          </w:p>
        </w:tc>
        <w:tc>
          <w:tcPr>
            <w:tcW w:w="1418" w:type="dxa"/>
          </w:tcPr>
          <w:p w14:paraId="21042DC7" w14:textId="279194DE" w:rsidR="00947EBA" w:rsidRDefault="000E7E20"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Alta</w:t>
            </w:r>
          </w:p>
        </w:tc>
        <w:tc>
          <w:tcPr>
            <w:tcW w:w="1278" w:type="dxa"/>
          </w:tcPr>
          <w:p w14:paraId="385CDFD2" w14:textId="7715B708" w:rsidR="00947EBA" w:rsidRDefault="6322E90C" w:rsidP="00490126">
            <w:pPr>
              <w:spacing w:after="160" w:line="259" w:lineRule="auto"/>
              <w:contextualSpacing/>
              <w:jc w:val="center"/>
              <w:rPr>
                <w:rFonts w:ascii="Calibri" w:eastAsia="Calibri" w:hAnsi="Calibri" w:cs="Calibri"/>
                <w:color w:val="000000"/>
              </w:rPr>
            </w:pPr>
            <w:r w:rsidRPr="630BE946">
              <w:rPr>
                <w:rFonts w:ascii="Calibri" w:eastAsia="Calibri" w:hAnsi="Calibri" w:cs="Calibri"/>
                <w:color w:val="000000" w:themeColor="text1"/>
              </w:rPr>
              <w:t>7</w:t>
            </w:r>
          </w:p>
        </w:tc>
      </w:tr>
      <w:tr w:rsidR="00947EBA" w14:paraId="2CA8B37E" w14:textId="77777777" w:rsidTr="00A75AC2">
        <w:trPr>
          <w:jc w:val="center"/>
        </w:trPr>
        <w:tc>
          <w:tcPr>
            <w:tcW w:w="769" w:type="dxa"/>
          </w:tcPr>
          <w:p w14:paraId="3D0BB105" w14:textId="3976C76E" w:rsidR="00947EBA" w:rsidRDefault="0075779D" w:rsidP="0075779D">
            <w:pPr>
              <w:spacing w:after="160" w:line="259" w:lineRule="auto"/>
              <w:contextualSpacing/>
              <w:jc w:val="center"/>
              <w:rPr>
                <w:rFonts w:ascii="Calibri" w:eastAsia="Calibri" w:hAnsi="Calibri" w:cs="Calibri"/>
                <w:color w:val="000000"/>
              </w:rPr>
            </w:pPr>
            <w:r w:rsidRPr="0075779D">
              <w:rPr>
                <w:rFonts w:ascii="Calibri" w:eastAsia="Calibri" w:hAnsi="Calibri" w:cs="Calibri"/>
                <w:color w:val="000000"/>
              </w:rPr>
              <w:t>HU0</w:t>
            </w:r>
            <w:r w:rsidR="000E63BD">
              <w:rPr>
                <w:rFonts w:ascii="Calibri" w:eastAsia="Calibri" w:hAnsi="Calibri" w:cs="Calibri"/>
                <w:color w:val="000000"/>
              </w:rPr>
              <w:t>8</w:t>
            </w:r>
          </w:p>
        </w:tc>
        <w:tc>
          <w:tcPr>
            <w:tcW w:w="4188" w:type="dxa"/>
          </w:tcPr>
          <w:p w14:paraId="0492E04A" w14:textId="30B2FFED" w:rsidR="005E1453" w:rsidRDefault="005E1453" w:rsidP="005E1453">
            <w:pPr>
              <w:spacing w:after="160" w:line="259" w:lineRule="auto"/>
              <w:contextualSpacing/>
              <w:jc w:val="center"/>
              <w:rPr>
                <w:rFonts w:ascii="Calibri" w:eastAsia="Calibri" w:hAnsi="Calibri" w:cs="Calibri"/>
                <w:color w:val="000000"/>
              </w:rPr>
            </w:pPr>
            <w:r>
              <w:rPr>
                <w:rFonts w:ascii="Calibri" w:eastAsia="Calibri" w:hAnsi="Calibri" w:cs="Calibri"/>
                <w:color w:val="000000"/>
              </w:rPr>
              <w:t xml:space="preserve">Calificar mecánico </w:t>
            </w:r>
          </w:p>
        </w:tc>
        <w:tc>
          <w:tcPr>
            <w:tcW w:w="1417" w:type="dxa"/>
          </w:tcPr>
          <w:p w14:paraId="11B337B3" w14:textId="731FD8C9" w:rsidR="00947EBA" w:rsidRDefault="004A65C3"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4</w:t>
            </w:r>
          </w:p>
        </w:tc>
        <w:tc>
          <w:tcPr>
            <w:tcW w:w="1418" w:type="dxa"/>
          </w:tcPr>
          <w:p w14:paraId="236C8613" w14:textId="23C7583F" w:rsidR="00947EBA" w:rsidRDefault="00F04266"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Baja</w:t>
            </w:r>
          </w:p>
        </w:tc>
        <w:tc>
          <w:tcPr>
            <w:tcW w:w="1278" w:type="dxa"/>
          </w:tcPr>
          <w:p w14:paraId="15605BA6" w14:textId="6A91604E" w:rsidR="00947EBA" w:rsidRDefault="4E852389" w:rsidP="00490126">
            <w:pPr>
              <w:spacing w:after="160" w:line="259" w:lineRule="auto"/>
              <w:contextualSpacing/>
              <w:jc w:val="center"/>
              <w:rPr>
                <w:rFonts w:ascii="Calibri" w:eastAsia="Calibri" w:hAnsi="Calibri" w:cs="Calibri"/>
                <w:color w:val="000000"/>
              </w:rPr>
            </w:pPr>
            <w:r w:rsidRPr="630BE946">
              <w:rPr>
                <w:rFonts w:ascii="Calibri" w:eastAsia="Calibri" w:hAnsi="Calibri" w:cs="Calibri"/>
                <w:color w:val="000000" w:themeColor="text1"/>
              </w:rPr>
              <w:t>8</w:t>
            </w:r>
          </w:p>
        </w:tc>
      </w:tr>
      <w:tr w:rsidR="00947EBA" w14:paraId="3588D039" w14:textId="77777777" w:rsidTr="00A75AC2">
        <w:trPr>
          <w:jc w:val="center"/>
        </w:trPr>
        <w:tc>
          <w:tcPr>
            <w:tcW w:w="769" w:type="dxa"/>
          </w:tcPr>
          <w:p w14:paraId="5EFAA77D" w14:textId="03A86EC1" w:rsidR="00947EBA" w:rsidRDefault="00AD6BD7" w:rsidP="0075779D">
            <w:pPr>
              <w:spacing w:after="160" w:line="259" w:lineRule="auto"/>
              <w:contextualSpacing/>
              <w:jc w:val="center"/>
              <w:rPr>
                <w:rFonts w:ascii="Calibri" w:eastAsia="Calibri" w:hAnsi="Calibri" w:cs="Calibri"/>
                <w:color w:val="000000"/>
              </w:rPr>
            </w:pPr>
            <w:r>
              <w:rPr>
                <w:rFonts w:ascii="Calibri" w:eastAsia="Calibri" w:hAnsi="Calibri" w:cs="Calibri"/>
                <w:color w:val="000000"/>
              </w:rPr>
              <w:t>&gt;</w:t>
            </w:r>
            <w:r w:rsidR="0075779D" w:rsidRPr="0075779D">
              <w:rPr>
                <w:rFonts w:ascii="Calibri" w:eastAsia="Calibri" w:hAnsi="Calibri" w:cs="Calibri"/>
                <w:color w:val="000000"/>
              </w:rPr>
              <w:t>HU0</w:t>
            </w:r>
            <w:r w:rsidR="000E63BD">
              <w:rPr>
                <w:rFonts w:ascii="Calibri" w:eastAsia="Calibri" w:hAnsi="Calibri" w:cs="Calibri"/>
                <w:color w:val="000000"/>
              </w:rPr>
              <w:t>9</w:t>
            </w:r>
          </w:p>
        </w:tc>
        <w:tc>
          <w:tcPr>
            <w:tcW w:w="4188" w:type="dxa"/>
          </w:tcPr>
          <w:p w14:paraId="50F84186" w14:textId="56054221" w:rsidR="00947EBA" w:rsidRDefault="001D5AF7" w:rsidP="00500352">
            <w:pPr>
              <w:spacing w:after="160" w:line="259" w:lineRule="auto"/>
              <w:contextualSpacing/>
              <w:jc w:val="center"/>
              <w:rPr>
                <w:rFonts w:ascii="Calibri" w:eastAsia="Calibri" w:hAnsi="Calibri" w:cs="Calibri"/>
                <w:color w:val="000000"/>
              </w:rPr>
            </w:pPr>
            <w:r>
              <w:rPr>
                <w:rFonts w:ascii="Calibri" w:eastAsia="Calibri" w:hAnsi="Calibri" w:cs="Calibri"/>
                <w:color w:val="000000"/>
              </w:rPr>
              <w:t xml:space="preserve">Videollamada al </w:t>
            </w:r>
            <w:r w:rsidR="0020559B">
              <w:rPr>
                <w:rFonts w:ascii="Calibri" w:eastAsia="Calibri" w:hAnsi="Calibri" w:cs="Calibri"/>
                <w:color w:val="000000"/>
              </w:rPr>
              <w:t>mecánico</w:t>
            </w:r>
          </w:p>
        </w:tc>
        <w:tc>
          <w:tcPr>
            <w:tcW w:w="1417" w:type="dxa"/>
          </w:tcPr>
          <w:p w14:paraId="5EF686B9" w14:textId="27CC8384" w:rsidR="00947EBA" w:rsidRDefault="004A65C3"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1</w:t>
            </w:r>
          </w:p>
        </w:tc>
        <w:tc>
          <w:tcPr>
            <w:tcW w:w="1418" w:type="dxa"/>
          </w:tcPr>
          <w:p w14:paraId="329B4744" w14:textId="07DCFC2D" w:rsidR="00947EBA" w:rsidRDefault="00A36371"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Alta</w:t>
            </w:r>
          </w:p>
        </w:tc>
        <w:tc>
          <w:tcPr>
            <w:tcW w:w="1278" w:type="dxa"/>
          </w:tcPr>
          <w:p w14:paraId="0A09D04D" w14:textId="17D33F0C" w:rsidR="00947EBA" w:rsidRDefault="1A501013" w:rsidP="00490126">
            <w:pPr>
              <w:spacing w:after="160" w:line="259" w:lineRule="auto"/>
              <w:contextualSpacing/>
              <w:jc w:val="center"/>
              <w:rPr>
                <w:rFonts w:ascii="Calibri" w:eastAsia="Calibri" w:hAnsi="Calibri" w:cs="Calibri"/>
                <w:color w:val="000000"/>
              </w:rPr>
            </w:pPr>
            <w:r w:rsidRPr="630BE946">
              <w:rPr>
                <w:rFonts w:ascii="Calibri" w:eastAsia="Calibri" w:hAnsi="Calibri" w:cs="Calibri"/>
                <w:color w:val="000000" w:themeColor="text1"/>
              </w:rPr>
              <w:t>9</w:t>
            </w:r>
          </w:p>
        </w:tc>
      </w:tr>
      <w:tr w:rsidR="000E63BD" w14:paraId="37DB4E31" w14:textId="77777777" w:rsidTr="00A75AC2">
        <w:trPr>
          <w:jc w:val="center"/>
        </w:trPr>
        <w:tc>
          <w:tcPr>
            <w:tcW w:w="769" w:type="dxa"/>
          </w:tcPr>
          <w:p w14:paraId="5CA8E1AA" w14:textId="5927BA9B" w:rsidR="000E63BD" w:rsidRDefault="000E63BD" w:rsidP="000E63BD">
            <w:pPr>
              <w:spacing w:after="160" w:line="259" w:lineRule="auto"/>
              <w:contextualSpacing/>
              <w:jc w:val="center"/>
              <w:rPr>
                <w:rFonts w:ascii="Calibri" w:eastAsia="Calibri" w:hAnsi="Calibri" w:cs="Calibri"/>
                <w:color w:val="000000"/>
              </w:rPr>
            </w:pPr>
            <w:r w:rsidRPr="00BD2FE0">
              <w:t>HU1</w:t>
            </w:r>
            <w:r>
              <w:t>0</w:t>
            </w:r>
          </w:p>
        </w:tc>
        <w:tc>
          <w:tcPr>
            <w:tcW w:w="4188" w:type="dxa"/>
          </w:tcPr>
          <w:p w14:paraId="55E6111F" w14:textId="335313E7" w:rsidR="000E63BD" w:rsidRDefault="0020559B" w:rsidP="00500352">
            <w:pPr>
              <w:spacing w:after="160" w:line="259" w:lineRule="auto"/>
              <w:contextualSpacing/>
              <w:jc w:val="center"/>
              <w:rPr>
                <w:rFonts w:ascii="Calibri" w:eastAsia="Calibri" w:hAnsi="Calibri" w:cs="Calibri"/>
                <w:color w:val="000000"/>
              </w:rPr>
            </w:pPr>
            <w:r>
              <w:rPr>
                <w:rFonts w:ascii="Calibri" w:eastAsia="Calibri" w:hAnsi="Calibri" w:cs="Calibri"/>
                <w:color w:val="000000"/>
              </w:rPr>
              <w:t>Llamada a emergencias</w:t>
            </w:r>
          </w:p>
        </w:tc>
        <w:tc>
          <w:tcPr>
            <w:tcW w:w="1417" w:type="dxa"/>
          </w:tcPr>
          <w:p w14:paraId="762BAE58" w14:textId="6BDE3964" w:rsidR="000E63BD" w:rsidRDefault="004A65C3"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2</w:t>
            </w:r>
          </w:p>
        </w:tc>
        <w:tc>
          <w:tcPr>
            <w:tcW w:w="1418" w:type="dxa"/>
          </w:tcPr>
          <w:p w14:paraId="04CC6F3E" w14:textId="654B7393" w:rsidR="000E63BD" w:rsidRDefault="00A36371"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Media</w:t>
            </w:r>
          </w:p>
        </w:tc>
        <w:tc>
          <w:tcPr>
            <w:tcW w:w="1278" w:type="dxa"/>
          </w:tcPr>
          <w:p w14:paraId="31D44802" w14:textId="59F263AF" w:rsidR="000E63BD" w:rsidRDefault="7459930D" w:rsidP="00490126">
            <w:pPr>
              <w:spacing w:after="160" w:line="259" w:lineRule="auto"/>
              <w:contextualSpacing/>
              <w:jc w:val="center"/>
              <w:rPr>
                <w:rFonts w:ascii="Calibri" w:eastAsia="Calibri" w:hAnsi="Calibri" w:cs="Calibri"/>
                <w:color w:val="000000"/>
              </w:rPr>
            </w:pPr>
            <w:r w:rsidRPr="630BE946">
              <w:rPr>
                <w:rFonts w:ascii="Calibri" w:eastAsia="Calibri" w:hAnsi="Calibri" w:cs="Calibri"/>
                <w:color w:val="000000" w:themeColor="text1"/>
              </w:rPr>
              <w:t>10</w:t>
            </w:r>
          </w:p>
        </w:tc>
      </w:tr>
      <w:tr w:rsidR="000E63BD" w14:paraId="4600C3A2" w14:textId="77777777" w:rsidTr="00A75AC2">
        <w:trPr>
          <w:jc w:val="center"/>
        </w:trPr>
        <w:tc>
          <w:tcPr>
            <w:tcW w:w="769" w:type="dxa"/>
          </w:tcPr>
          <w:p w14:paraId="735382FE" w14:textId="792C095D" w:rsidR="000E63BD" w:rsidRDefault="000E63BD" w:rsidP="000E63BD">
            <w:pPr>
              <w:spacing w:after="160" w:line="259" w:lineRule="auto"/>
              <w:contextualSpacing/>
              <w:jc w:val="center"/>
              <w:rPr>
                <w:rFonts w:ascii="Calibri" w:eastAsia="Calibri" w:hAnsi="Calibri" w:cs="Calibri"/>
                <w:color w:val="000000"/>
              </w:rPr>
            </w:pPr>
            <w:r w:rsidRPr="00BD2FE0">
              <w:t>HU</w:t>
            </w:r>
            <w:r>
              <w:t>11</w:t>
            </w:r>
          </w:p>
        </w:tc>
        <w:tc>
          <w:tcPr>
            <w:tcW w:w="4188" w:type="dxa"/>
          </w:tcPr>
          <w:p w14:paraId="65D53844" w14:textId="51E0500E" w:rsidR="000E63BD" w:rsidRDefault="00000BCC" w:rsidP="00500352">
            <w:pPr>
              <w:spacing w:after="160" w:line="259" w:lineRule="auto"/>
              <w:contextualSpacing/>
              <w:jc w:val="center"/>
              <w:rPr>
                <w:rFonts w:ascii="Calibri" w:eastAsia="Calibri" w:hAnsi="Calibri" w:cs="Calibri"/>
                <w:color w:val="000000"/>
              </w:rPr>
            </w:pPr>
            <w:r>
              <w:rPr>
                <w:rFonts w:ascii="Calibri" w:eastAsia="Calibri" w:hAnsi="Calibri" w:cs="Calibri"/>
                <w:color w:val="000000"/>
              </w:rPr>
              <w:t>Solicitar servicio de grúa</w:t>
            </w:r>
          </w:p>
        </w:tc>
        <w:tc>
          <w:tcPr>
            <w:tcW w:w="1417" w:type="dxa"/>
          </w:tcPr>
          <w:p w14:paraId="3FDC7B6B" w14:textId="474C9462" w:rsidR="000E63BD" w:rsidRDefault="004A65C3"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2</w:t>
            </w:r>
          </w:p>
        </w:tc>
        <w:tc>
          <w:tcPr>
            <w:tcW w:w="1418" w:type="dxa"/>
          </w:tcPr>
          <w:p w14:paraId="0877953C" w14:textId="44F5CE07" w:rsidR="000E63BD" w:rsidRDefault="00A36371"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Media</w:t>
            </w:r>
          </w:p>
        </w:tc>
        <w:tc>
          <w:tcPr>
            <w:tcW w:w="1278" w:type="dxa"/>
          </w:tcPr>
          <w:p w14:paraId="6EA4DEB5" w14:textId="736BC242" w:rsidR="000E63BD" w:rsidRDefault="174D18DC" w:rsidP="00490126">
            <w:pPr>
              <w:spacing w:after="160" w:line="259" w:lineRule="auto"/>
              <w:contextualSpacing/>
              <w:jc w:val="center"/>
              <w:rPr>
                <w:rFonts w:ascii="Calibri" w:eastAsia="Calibri" w:hAnsi="Calibri" w:cs="Calibri"/>
                <w:color w:val="000000"/>
              </w:rPr>
            </w:pPr>
            <w:r w:rsidRPr="630BE946">
              <w:rPr>
                <w:rFonts w:ascii="Calibri" w:eastAsia="Calibri" w:hAnsi="Calibri" w:cs="Calibri"/>
                <w:color w:val="000000" w:themeColor="text1"/>
              </w:rPr>
              <w:t>11</w:t>
            </w:r>
          </w:p>
        </w:tc>
      </w:tr>
      <w:tr w:rsidR="000E63BD" w14:paraId="3DC99246" w14:textId="77777777" w:rsidTr="00A75AC2">
        <w:trPr>
          <w:jc w:val="center"/>
        </w:trPr>
        <w:tc>
          <w:tcPr>
            <w:tcW w:w="769" w:type="dxa"/>
          </w:tcPr>
          <w:p w14:paraId="265DFDB0" w14:textId="18A9CE22" w:rsidR="000E63BD" w:rsidRDefault="000E63BD" w:rsidP="000E63BD">
            <w:pPr>
              <w:spacing w:after="160" w:line="259" w:lineRule="auto"/>
              <w:contextualSpacing/>
              <w:jc w:val="center"/>
              <w:rPr>
                <w:rFonts w:ascii="Calibri" w:eastAsia="Calibri" w:hAnsi="Calibri" w:cs="Calibri"/>
                <w:color w:val="000000"/>
              </w:rPr>
            </w:pPr>
            <w:r w:rsidRPr="00BD2FE0">
              <w:t>HU</w:t>
            </w:r>
            <w:r>
              <w:t>12</w:t>
            </w:r>
          </w:p>
        </w:tc>
        <w:tc>
          <w:tcPr>
            <w:tcW w:w="4188" w:type="dxa"/>
          </w:tcPr>
          <w:p w14:paraId="7EDA089F" w14:textId="6145516F" w:rsidR="000E63BD" w:rsidRDefault="00000BCC" w:rsidP="00500352">
            <w:pPr>
              <w:spacing w:after="160" w:line="259" w:lineRule="auto"/>
              <w:contextualSpacing/>
              <w:jc w:val="center"/>
              <w:rPr>
                <w:rFonts w:ascii="Calibri" w:eastAsia="Calibri" w:hAnsi="Calibri" w:cs="Calibri"/>
                <w:color w:val="000000"/>
              </w:rPr>
            </w:pPr>
            <w:r>
              <w:rPr>
                <w:rFonts w:ascii="Calibri" w:eastAsia="Calibri" w:hAnsi="Calibri" w:cs="Calibri"/>
                <w:color w:val="000000"/>
              </w:rPr>
              <w:t>Solicitar entrega de gasolina</w:t>
            </w:r>
          </w:p>
        </w:tc>
        <w:tc>
          <w:tcPr>
            <w:tcW w:w="1417" w:type="dxa"/>
          </w:tcPr>
          <w:p w14:paraId="0D89CB1A" w14:textId="5A9054AB" w:rsidR="000E63BD" w:rsidRDefault="004A65C3"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2</w:t>
            </w:r>
          </w:p>
        </w:tc>
        <w:tc>
          <w:tcPr>
            <w:tcW w:w="1418" w:type="dxa"/>
          </w:tcPr>
          <w:p w14:paraId="7A416A5A" w14:textId="50C53D3C" w:rsidR="000E63BD" w:rsidRDefault="00A36371"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Media</w:t>
            </w:r>
          </w:p>
        </w:tc>
        <w:tc>
          <w:tcPr>
            <w:tcW w:w="1278" w:type="dxa"/>
          </w:tcPr>
          <w:p w14:paraId="3A99EA98" w14:textId="31F998A8" w:rsidR="000E63BD" w:rsidRDefault="7380D7B9" w:rsidP="00490126">
            <w:pPr>
              <w:spacing w:after="160" w:line="259" w:lineRule="auto"/>
              <w:contextualSpacing/>
              <w:jc w:val="center"/>
              <w:rPr>
                <w:rFonts w:ascii="Calibri" w:eastAsia="Calibri" w:hAnsi="Calibri" w:cs="Calibri"/>
                <w:color w:val="000000"/>
              </w:rPr>
            </w:pPr>
            <w:r w:rsidRPr="630BE946">
              <w:rPr>
                <w:rFonts w:ascii="Calibri" w:eastAsia="Calibri" w:hAnsi="Calibri" w:cs="Calibri"/>
                <w:color w:val="000000" w:themeColor="text1"/>
              </w:rPr>
              <w:t>12</w:t>
            </w:r>
          </w:p>
        </w:tc>
      </w:tr>
      <w:tr w:rsidR="000E63BD" w14:paraId="383770FB" w14:textId="77777777" w:rsidTr="00A75AC2">
        <w:trPr>
          <w:jc w:val="center"/>
        </w:trPr>
        <w:tc>
          <w:tcPr>
            <w:tcW w:w="769" w:type="dxa"/>
          </w:tcPr>
          <w:p w14:paraId="6C35B73A" w14:textId="39A2F1A1" w:rsidR="000E63BD" w:rsidRDefault="000E63BD" w:rsidP="000E63BD">
            <w:pPr>
              <w:spacing w:after="160" w:line="259" w:lineRule="auto"/>
              <w:contextualSpacing/>
              <w:jc w:val="center"/>
              <w:rPr>
                <w:rFonts w:ascii="Calibri" w:eastAsia="Calibri" w:hAnsi="Calibri" w:cs="Calibri"/>
                <w:color w:val="000000"/>
              </w:rPr>
            </w:pPr>
            <w:r w:rsidRPr="00BD2FE0">
              <w:t>HU</w:t>
            </w:r>
            <w:r>
              <w:t>1</w:t>
            </w:r>
            <w:r w:rsidR="00846908">
              <w:t>3</w:t>
            </w:r>
          </w:p>
        </w:tc>
        <w:tc>
          <w:tcPr>
            <w:tcW w:w="4188" w:type="dxa"/>
          </w:tcPr>
          <w:p w14:paraId="63C3290D" w14:textId="74B3A177" w:rsidR="000E63BD" w:rsidRDefault="008A1F4E" w:rsidP="00500352">
            <w:pPr>
              <w:spacing w:after="160" w:line="259" w:lineRule="auto"/>
              <w:contextualSpacing/>
              <w:jc w:val="center"/>
              <w:rPr>
                <w:rFonts w:ascii="Calibri" w:eastAsia="Calibri" w:hAnsi="Calibri" w:cs="Calibri"/>
                <w:color w:val="000000"/>
              </w:rPr>
            </w:pPr>
            <w:r>
              <w:rPr>
                <w:rFonts w:ascii="Calibri" w:eastAsia="Calibri" w:hAnsi="Calibri" w:cs="Calibri"/>
                <w:color w:val="000000"/>
              </w:rPr>
              <w:t>Registrar mecánico</w:t>
            </w:r>
          </w:p>
        </w:tc>
        <w:tc>
          <w:tcPr>
            <w:tcW w:w="1417" w:type="dxa"/>
          </w:tcPr>
          <w:p w14:paraId="510AB0A9" w14:textId="510C626E" w:rsidR="000E63BD" w:rsidRDefault="00873D9A"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2</w:t>
            </w:r>
          </w:p>
        </w:tc>
        <w:tc>
          <w:tcPr>
            <w:tcW w:w="1418" w:type="dxa"/>
          </w:tcPr>
          <w:p w14:paraId="2228348A" w14:textId="051120F9" w:rsidR="000E63BD" w:rsidRDefault="00A36371"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Alta</w:t>
            </w:r>
          </w:p>
        </w:tc>
        <w:tc>
          <w:tcPr>
            <w:tcW w:w="1278" w:type="dxa"/>
          </w:tcPr>
          <w:p w14:paraId="7B74503F" w14:textId="3754F6DF" w:rsidR="000E63BD" w:rsidRDefault="3DC23B8B" w:rsidP="00490126">
            <w:pPr>
              <w:spacing w:after="160" w:line="259" w:lineRule="auto"/>
              <w:contextualSpacing/>
              <w:jc w:val="center"/>
              <w:rPr>
                <w:rFonts w:ascii="Calibri" w:eastAsia="Calibri" w:hAnsi="Calibri" w:cs="Calibri"/>
                <w:color w:val="000000"/>
              </w:rPr>
            </w:pPr>
            <w:r w:rsidRPr="630BE946">
              <w:rPr>
                <w:rFonts w:ascii="Calibri" w:eastAsia="Calibri" w:hAnsi="Calibri" w:cs="Calibri"/>
                <w:color w:val="000000" w:themeColor="text1"/>
              </w:rPr>
              <w:t>13</w:t>
            </w:r>
          </w:p>
        </w:tc>
      </w:tr>
      <w:tr w:rsidR="000E63BD" w14:paraId="48A6FDC9" w14:textId="77777777" w:rsidTr="00A75AC2">
        <w:trPr>
          <w:jc w:val="center"/>
        </w:trPr>
        <w:tc>
          <w:tcPr>
            <w:tcW w:w="769" w:type="dxa"/>
          </w:tcPr>
          <w:p w14:paraId="41F61CD5" w14:textId="50A011C4" w:rsidR="000E63BD" w:rsidRDefault="000E63BD" w:rsidP="000E63BD">
            <w:pPr>
              <w:spacing w:after="160" w:line="259" w:lineRule="auto"/>
              <w:contextualSpacing/>
              <w:jc w:val="center"/>
              <w:rPr>
                <w:rFonts w:ascii="Calibri" w:eastAsia="Calibri" w:hAnsi="Calibri" w:cs="Calibri"/>
                <w:color w:val="000000"/>
              </w:rPr>
            </w:pPr>
            <w:r w:rsidRPr="00BD2FE0">
              <w:t>HU</w:t>
            </w:r>
            <w:r>
              <w:t>1</w:t>
            </w:r>
            <w:r w:rsidR="00846908">
              <w:t>4</w:t>
            </w:r>
          </w:p>
        </w:tc>
        <w:tc>
          <w:tcPr>
            <w:tcW w:w="4188" w:type="dxa"/>
          </w:tcPr>
          <w:p w14:paraId="19BCF471" w14:textId="044B5B1B" w:rsidR="000E63BD" w:rsidRDefault="008A1F4E" w:rsidP="00500352">
            <w:pPr>
              <w:spacing w:after="160" w:line="259" w:lineRule="auto"/>
              <w:contextualSpacing/>
              <w:jc w:val="center"/>
              <w:rPr>
                <w:rFonts w:ascii="Calibri" w:eastAsia="Calibri" w:hAnsi="Calibri" w:cs="Calibri"/>
                <w:color w:val="000000"/>
              </w:rPr>
            </w:pPr>
            <w:r>
              <w:rPr>
                <w:rFonts w:ascii="Calibri" w:eastAsia="Calibri" w:hAnsi="Calibri" w:cs="Calibri"/>
                <w:color w:val="000000"/>
              </w:rPr>
              <w:t>Ofrecer servicio</w:t>
            </w:r>
            <w:r w:rsidR="00A75AC2">
              <w:rPr>
                <w:rFonts w:ascii="Calibri" w:eastAsia="Calibri" w:hAnsi="Calibri" w:cs="Calibri"/>
                <w:color w:val="000000"/>
              </w:rPr>
              <w:t xml:space="preserve"> para uno o más vehículos</w:t>
            </w:r>
          </w:p>
        </w:tc>
        <w:tc>
          <w:tcPr>
            <w:tcW w:w="1417" w:type="dxa"/>
          </w:tcPr>
          <w:p w14:paraId="00FA5D75" w14:textId="6329029B" w:rsidR="000E63BD" w:rsidRDefault="00873D9A"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2</w:t>
            </w:r>
          </w:p>
        </w:tc>
        <w:tc>
          <w:tcPr>
            <w:tcW w:w="1418" w:type="dxa"/>
          </w:tcPr>
          <w:p w14:paraId="1FE01325" w14:textId="110891AB" w:rsidR="000E63BD" w:rsidRDefault="00A36371"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Alta</w:t>
            </w:r>
          </w:p>
        </w:tc>
        <w:tc>
          <w:tcPr>
            <w:tcW w:w="1278" w:type="dxa"/>
          </w:tcPr>
          <w:p w14:paraId="724B2A69" w14:textId="7CC0EC98" w:rsidR="000E63BD" w:rsidRDefault="4E8658C1" w:rsidP="00490126">
            <w:pPr>
              <w:spacing w:after="160" w:line="259" w:lineRule="auto"/>
              <w:contextualSpacing/>
              <w:jc w:val="center"/>
              <w:rPr>
                <w:rFonts w:ascii="Calibri" w:eastAsia="Calibri" w:hAnsi="Calibri" w:cs="Calibri"/>
                <w:color w:val="000000"/>
              </w:rPr>
            </w:pPr>
            <w:r w:rsidRPr="630BE946">
              <w:rPr>
                <w:rFonts w:ascii="Calibri" w:eastAsia="Calibri" w:hAnsi="Calibri" w:cs="Calibri"/>
                <w:color w:val="000000" w:themeColor="text1"/>
              </w:rPr>
              <w:t>14</w:t>
            </w:r>
          </w:p>
        </w:tc>
      </w:tr>
      <w:tr w:rsidR="000E63BD" w14:paraId="7A65191F" w14:textId="77777777" w:rsidTr="00A75AC2">
        <w:trPr>
          <w:jc w:val="center"/>
        </w:trPr>
        <w:tc>
          <w:tcPr>
            <w:tcW w:w="769" w:type="dxa"/>
          </w:tcPr>
          <w:p w14:paraId="4962DF03" w14:textId="65F8F278" w:rsidR="000E63BD" w:rsidRDefault="000E63BD" w:rsidP="000E63BD">
            <w:pPr>
              <w:spacing w:after="160" w:line="259" w:lineRule="auto"/>
              <w:contextualSpacing/>
              <w:jc w:val="center"/>
              <w:rPr>
                <w:rFonts w:ascii="Calibri" w:eastAsia="Calibri" w:hAnsi="Calibri" w:cs="Calibri"/>
                <w:color w:val="000000"/>
              </w:rPr>
            </w:pPr>
            <w:r w:rsidRPr="00BD2FE0">
              <w:t>HU</w:t>
            </w:r>
            <w:r>
              <w:t>1</w:t>
            </w:r>
            <w:r w:rsidR="00846908">
              <w:t>5</w:t>
            </w:r>
          </w:p>
        </w:tc>
        <w:tc>
          <w:tcPr>
            <w:tcW w:w="4188" w:type="dxa"/>
          </w:tcPr>
          <w:p w14:paraId="71124B81" w14:textId="3CE0AB24" w:rsidR="000E63BD" w:rsidRDefault="008A1F4E" w:rsidP="00500352">
            <w:pPr>
              <w:spacing w:after="160" w:line="259" w:lineRule="auto"/>
              <w:contextualSpacing/>
              <w:jc w:val="center"/>
              <w:rPr>
                <w:rFonts w:ascii="Calibri" w:eastAsia="Calibri" w:hAnsi="Calibri" w:cs="Calibri"/>
                <w:color w:val="000000"/>
              </w:rPr>
            </w:pPr>
            <w:r>
              <w:rPr>
                <w:rFonts w:ascii="Calibri" w:eastAsia="Calibri" w:hAnsi="Calibri" w:cs="Calibri"/>
                <w:color w:val="000000"/>
              </w:rPr>
              <w:t>Aceptar solicitud de servicio</w:t>
            </w:r>
          </w:p>
        </w:tc>
        <w:tc>
          <w:tcPr>
            <w:tcW w:w="1417" w:type="dxa"/>
          </w:tcPr>
          <w:p w14:paraId="65E796C3" w14:textId="3755DCAF" w:rsidR="000E63BD" w:rsidRDefault="00873D9A"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1</w:t>
            </w:r>
          </w:p>
        </w:tc>
        <w:tc>
          <w:tcPr>
            <w:tcW w:w="1418" w:type="dxa"/>
          </w:tcPr>
          <w:p w14:paraId="008F9D45" w14:textId="0A343EBD" w:rsidR="000E63BD" w:rsidRDefault="00A36371"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Alta</w:t>
            </w:r>
          </w:p>
        </w:tc>
        <w:tc>
          <w:tcPr>
            <w:tcW w:w="1278" w:type="dxa"/>
          </w:tcPr>
          <w:p w14:paraId="20911F29" w14:textId="0C298E91" w:rsidR="000E63BD" w:rsidRDefault="1EE9ACB1" w:rsidP="00490126">
            <w:pPr>
              <w:spacing w:after="160" w:line="259" w:lineRule="auto"/>
              <w:contextualSpacing/>
              <w:jc w:val="center"/>
              <w:rPr>
                <w:rFonts w:ascii="Calibri" w:eastAsia="Calibri" w:hAnsi="Calibri" w:cs="Calibri"/>
                <w:color w:val="000000"/>
              </w:rPr>
            </w:pPr>
            <w:r w:rsidRPr="630BE946">
              <w:rPr>
                <w:rFonts w:ascii="Calibri" w:eastAsia="Calibri" w:hAnsi="Calibri" w:cs="Calibri"/>
                <w:color w:val="000000" w:themeColor="text1"/>
              </w:rPr>
              <w:t>15</w:t>
            </w:r>
          </w:p>
        </w:tc>
      </w:tr>
      <w:tr w:rsidR="000E63BD" w14:paraId="0F0D9D5E" w14:textId="77777777" w:rsidTr="00A75AC2">
        <w:trPr>
          <w:jc w:val="center"/>
        </w:trPr>
        <w:tc>
          <w:tcPr>
            <w:tcW w:w="769" w:type="dxa"/>
          </w:tcPr>
          <w:p w14:paraId="1381AC91" w14:textId="75A3CDBD" w:rsidR="000E63BD" w:rsidRDefault="000E63BD" w:rsidP="000E63BD">
            <w:pPr>
              <w:spacing w:after="160" w:line="259" w:lineRule="auto"/>
              <w:contextualSpacing/>
              <w:jc w:val="center"/>
              <w:rPr>
                <w:rFonts w:ascii="Calibri" w:eastAsia="Calibri" w:hAnsi="Calibri" w:cs="Calibri"/>
                <w:color w:val="000000"/>
              </w:rPr>
            </w:pPr>
            <w:r w:rsidRPr="00BD2FE0">
              <w:t>HU</w:t>
            </w:r>
            <w:r>
              <w:t>1</w:t>
            </w:r>
            <w:r w:rsidR="00846908">
              <w:t>6</w:t>
            </w:r>
          </w:p>
        </w:tc>
        <w:tc>
          <w:tcPr>
            <w:tcW w:w="4188" w:type="dxa"/>
          </w:tcPr>
          <w:p w14:paraId="70C600ED" w14:textId="1046ED9E" w:rsidR="000E63BD" w:rsidRDefault="00490126" w:rsidP="00500352">
            <w:pPr>
              <w:spacing w:after="160" w:line="259" w:lineRule="auto"/>
              <w:contextualSpacing/>
              <w:jc w:val="center"/>
              <w:rPr>
                <w:rFonts w:ascii="Calibri" w:eastAsia="Calibri" w:hAnsi="Calibri" w:cs="Calibri"/>
                <w:color w:val="000000"/>
              </w:rPr>
            </w:pPr>
            <w:r>
              <w:rPr>
                <w:rFonts w:ascii="Calibri" w:eastAsia="Calibri" w:hAnsi="Calibri" w:cs="Calibri"/>
                <w:color w:val="000000"/>
              </w:rPr>
              <w:t>Leer mensaje del cliente</w:t>
            </w:r>
          </w:p>
        </w:tc>
        <w:tc>
          <w:tcPr>
            <w:tcW w:w="1417" w:type="dxa"/>
          </w:tcPr>
          <w:p w14:paraId="771E8486" w14:textId="74000062" w:rsidR="000E63BD" w:rsidRDefault="00873D9A"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3</w:t>
            </w:r>
          </w:p>
        </w:tc>
        <w:tc>
          <w:tcPr>
            <w:tcW w:w="1418" w:type="dxa"/>
          </w:tcPr>
          <w:p w14:paraId="68CEEF67" w14:textId="47C067CE" w:rsidR="000E63BD" w:rsidRDefault="00A36371"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Baja</w:t>
            </w:r>
          </w:p>
        </w:tc>
        <w:tc>
          <w:tcPr>
            <w:tcW w:w="1278" w:type="dxa"/>
          </w:tcPr>
          <w:p w14:paraId="65C343D1" w14:textId="4918AC34" w:rsidR="000E63BD" w:rsidRDefault="1E1148E1" w:rsidP="00490126">
            <w:pPr>
              <w:spacing w:after="160" w:line="259" w:lineRule="auto"/>
              <w:contextualSpacing/>
              <w:jc w:val="center"/>
              <w:rPr>
                <w:rFonts w:ascii="Calibri" w:eastAsia="Calibri" w:hAnsi="Calibri" w:cs="Calibri"/>
                <w:color w:val="000000"/>
              </w:rPr>
            </w:pPr>
            <w:r w:rsidRPr="630BE946">
              <w:rPr>
                <w:rFonts w:ascii="Calibri" w:eastAsia="Calibri" w:hAnsi="Calibri" w:cs="Calibri"/>
                <w:color w:val="000000" w:themeColor="text1"/>
              </w:rPr>
              <w:t>16</w:t>
            </w:r>
          </w:p>
        </w:tc>
      </w:tr>
      <w:tr w:rsidR="000E63BD" w14:paraId="5A44EE1C" w14:textId="77777777" w:rsidTr="00A75AC2">
        <w:trPr>
          <w:jc w:val="center"/>
        </w:trPr>
        <w:tc>
          <w:tcPr>
            <w:tcW w:w="769" w:type="dxa"/>
          </w:tcPr>
          <w:p w14:paraId="185ADCF8" w14:textId="58B6A173" w:rsidR="000E63BD" w:rsidRDefault="000E63BD" w:rsidP="000E63BD">
            <w:pPr>
              <w:spacing w:after="160" w:line="259" w:lineRule="auto"/>
              <w:contextualSpacing/>
              <w:jc w:val="center"/>
              <w:rPr>
                <w:rFonts w:ascii="Calibri" w:eastAsia="Calibri" w:hAnsi="Calibri" w:cs="Calibri"/>
                <w:color w:val="000000"/>
              </w:rPr>
            </w:pPr>
            <w:r w:rsidRPr="00BD2FE0">
              <w:t>HU</w:t>
            </w:r>
            <w:r>
              <w:t>1</w:t>
            </w:r>
            <w:r w:rsidR="00846908">
              <w:t>7</w:t>
            </w:r>
          </w:p>
        </w:tc>
        <w:tc>
          <w:tcPr>
            <w:tcW w:w="4188" w:type="dxa"/>
          </w:tcPr>
          <w:p w14:paraId="70DBC3F2" w14:textId="6D05B4A4" w:rsidR="000E63BD" w:rsidRDefault="00490126" w:rsidP="00500352">
            <w:pPr>
              <w:spacing w:after="160" w:line="259" w:lineRule="auto"/>
              <w:contextualSpacing/>
              <w:jc w:val="center"/>
              <w:rPr>
                <w:rFonts w:ascii="Calibri" w:eastAsia="Calibri" w:hAnsi="Calibri" w:cs="Calibri"/>
                <w:color w:val="000000"/>
              </w:rPr>
            </w:pPr>
            <w:r>
              <w:rPr>
                <w:rFonts w:ascii="Calibri" w:eastAsia="Calibri" w:hAnsi="Calibri" w:cs="Calibri"/>
                <w:color w:val="000000"/>
              </w:rPr>
              <w:t>Solicitar videollamada al usuario</w:t>
            </w:r>
          </w:p>
        </w:tc>
        <w:tc>
          <w:tcPr>
            <w:tcW w:w="1417" w:type="dxa"/>
          </w:tcPr>
          <w:p w14:paraId="39F92169" w14:textId="3F1BB580" w:rsidR="000E63BD" w:rsidRDefault="00873D9A"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2</w:t>
            </w:r>
          </w:p>
        </w:tc>
        <w:tc>
          <w:tcPr>
            <w:tcW w:w="1418" w:type="dxa"/>
          </w:tcPr>
          <w:p w14:paraId="258394C9" w14:textId="3299D3D7" w:rsidR="000E63BD" w:rsidRDefault="00A36371"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Alta</w:t>
            </w:r>
          </w:p>
        </w:tc>
        <w:tc>
          <w:tcPr>
            <w:tcW w:w="1278" w:type="dxa"/>
          </w:tcPr>
          <w:p w14:paraId="43EF9C1D" w14:textId="2F41B7F7" w:rsidR="000E63BD" w:rsidRDefault="1D824819" w:rsidP="00490126">
            <w:pPr>
              <w:spacing w:after="160" w:line="259" w:lineRule="auto"/>
              <w:contextualSpacing/>
              <w:jc w:val="center"/>
              <w:rPr>
                <w:rFonts w:ascii="Calibri" w:eastAsia="Calibri" w:hAnsi="Calibri" w:cs="Calibri"/>
                <w:color w:val="000000"/>
              </w:rPr>
            </w:pPr>
            <w:r w:rsidRPr="630BE946">
              <w:rPr>
                <w:rFonts w:ascii="Calibri" w:eastAsia="Calibri" w:hAnsi="Calibri" w:cs="Calibri"/>
                <w:color w:val="000000" w:themeColor="text1"/>
              </w:rPr>
              <w:t>17</w:t>
            </w:r>
          </w:p>
        </w:tc>
      </w:tr>
      <w:tr w:rsidR="000E63BD" w14:paraId="7020600E" w14:textId="77777777" w:rsidTr="00A75AC2">
        <w:trPr>
          <w:jc w:val="center"/>
        </w:trPr>
        <w:tc>
          <w:tcPr>
            <w:tcW w:w="769" w:type="dxa"/>
          </w:tcPr>
          <w:p w14:paraId="216F7F64" w14:textId="6E207CD9" w:rsidR="000E63BD" w:rsidRDefault="000E63BD" w:rsidP="000E63BD">
            <w:pPr>
              <w:spacing w:after="160" w:line="259" w:lineRule="auto"/>
              <w:contextualSpacing/>
              <w:jc w:val="center"/>
              <w:rPr>
                <w:rFonts w:ascii="Calibri" w:eastAsia="Calibri" w:hAnsi="Calibri" w:cs="Calibri"/>
                <w:color w:val="000000"/>
              </w:rPr>
            </w:pPr>
            <w:r w:rsidRPr="00BD2FE0">
              <w:t>HU</w:t>
            </w:r>
            <w:r>
              <w:t>1</w:t>
            </w:r>
            <w:r w:rsidR="00846908">
              <w:t>8</w:t>
            </w:r>
          </w:p>
        </w:tc>
        <w:tc>
          <w:tcPr>
            <w:tcW w:w="4188" w:type="dxa"/>
          </w:tcPr>
          <w:p w14:paraId="4D76E34A" w14:textId="4AF54EBB" w:rsidR="000E63BD" w:rsidRDefault="00490126" w:rsidP="00500352">
            <w:pPr>
              <w:spacing w:after="160" w:line="259" w:lineRule="auto"/>
              <w:contextualSpacing/>
              <w:jc w:val="center"/>
              <w:rPr>
                <w:rFonts w:ascii="Calibri" w:eastAsia="Calibri" w:hAnsi="Calibri" w:cs="Calibri"/>
                <w:color w:val="000000"/>
              </w:rPr>
            </w:pPr>
            <w:r>
              <w:rPr>
                <w:rFonts w:ascii="Calibri" w:eastAsia="Calibri" w:hAnsi="Calibri" w:cs="Calibri"/>
                <w:color w:val="000000"/>
              </w:rPr>
              <w:t xml:space="preserve">Ver calificación </w:t>
            </w:r>
          </w:p>
        </w:tc>
        <w:tc>
          <w:tcPr>
            <w:tcW w:w="1417" w:type="dxa"/>
          </w:tcPr>
          <w:p w14:paraId="64FA5E0E" w14:textId="250EB9C2" w:rsidR="000E63BD" w:rsidRDefault="00873D9A"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4</w:t>
            </w:r>
          </w:p>
        </w:tc>
        <w:tc>
          <w:tcPr>
            <w:tcW w:w="1418" w:type="dxa"/>
          </w:tcPr>
          <w:p w14:paraId="73F7268F" w14:textId="29A4D626" w:rsidR="000E63BD" w:rsidRDefault="00A36371"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Baja</w:t>
            </w:r>
          </w:p>
        </w:tc>
        <w:tc>
          <w:tcPr>
            <w:tcW w:w="1278" w:type="dxa"/>
          </w:tcPr>
          <w:p w14:paraId="6B8F363B" w14:textId="5417F048" w:rsidR="000E63BD" w:rsidRDefault="6473CC5C" w:rsidP="00490126">
            <w:pPr>
              <w:spacing w:after="160" w:line="259" w:lineRule="auto"/>
              <w:contextualSpacing/>
              <w:jc w:val="center"/>
              <w:rPr>
                <w:rFonts w:ascii="Calibri" w:eastAsia="Calibri" w:hAnsi="Calibri" w:cs="Calibri"/>
                <w:color w:val="000000"/>
              </w:rPr>
            </w:pPr>
            <w:r w:rsidRPr="630BE946">
              <w:rPr>
                <w:rFonts w:ascii="Calibri" w:eastAsia="Calibri" w:hAnsi="Calibri" w:cs="Calibri"/>
                <w:color w:val="000000" w:themeColor="text1"/>
              </w:rPr>
              <w:t>18</w:t>
            </w:r>
          </w:p>
        </w:tc>
      </w:tr>
      <w:tr w:rsidR="000556C1" w14:paraId="6ABC243C" w14:textId="77777777" w:rsidTr="00A75AC2">
        <w:trPr>
          <w:jc w:val="center"/>
        </w:trPr>
        <w:tc>
          <w:tcPr>
            <w:tcW w:w="769" w:type="dxa"/>
          </w:tcPr>
          <w:p w14:paraId="36971242" w14:textId="076C6C46" w:rsidR="000556C1" w:rsidRPr="00BD2FE0" w:rsidRDefault="000556C1" w:rsidP="000E63BD">
            <w:pPr>
              <w:spacing w:after="160" w:line="259" w:lineRule="auto"/>
              <w:contextualSpacing/>
              <w:jc w:val="center"/>
            </w:pPr>
            <w:r>
              <w:t>HU</w:t>
            </w:r>
            <w:r w:rsidR="00846908">
              <w:t>19</w:t>
            </w:r>
          </w:p>
        </w:tc>
        <w:tc>
          <w:tcPr>
            <w:tcW w:w="4188" w:type="dxa"/>
          </w:tcPr>
          <w:p w14:paraId="5CA450BB" w14:textId="75C97ADA" w:rsidR="000556C1" w:rsidRDefault="00490126" w:rsidP="00500352">
            <w:pPr>
              <w:spacing w:after="160" w:line="259" w:lineRule="auto"/>
              <w:contextualSpacing/>
              <w:jc w:val="center"/>
              <w:rPr>
                <w:rFonts w:ascii="Calibri" w:eastAsia="Calibri" w:hAnsi="Calibri" w:cs="Calibri"/>
                <w:color w:val="000000"/>
              </w:rPr>
            </w:pPr>
            <w:r>
              <w:rPr>
                <w:rFonts w:ascii="Calibri" w:eastAsia="Calibri" w:hAnsi="Calibri" w:cs="Calibri"/>
                <w:color w:val="000000"/>
              </w:rPr>
              <w:t>Ver ubicación del usuario</w:t>
            </w:r>
          </w:p>
        </w:tc>
        <w:tc>
          <w:tcPr>
            <w:tcW w:w="1417" w:type="dxa"/>
          </w:tcPr>
          <w:p w14:paraId="26B9FF36" w14:textId="40F8FB2D" w:rsidR="000556C1" w:rsidRDefault="00873D9A"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1</w:t>
            </w:r>
          </w:p>
        </w:tc>
        <w:tc>
          <w:tcPr>
            <w:tcW w:w="1418" w:type="dxa"/>
          </w:tcPr>
          <w:p w14:paraId="488075F6" w14:textId="3F52D799" w:rsidR="000556C1" w:rsidRDefault="00A36371"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Alta</w:t>
            </w:r>
          </w:p>
        </w:tc>
        <w:tc>
          <w:tcPr>
            <w:tcW w:w="1278" w:type="dxa"/>
          </w:tcPr>
          <w:p w14:paraId="033A32D1" w14:textId="7CE6855A" w:rsidR="000556C1" w:rsidRDefault="24185D9C" w:rsidP="00490126">
            <w:pPr>
              <w:spacing w:after="160" w:line="259" w:lineRule="auto"/>
              <w:contextualSpacing/>
              <w:jc w:val="center"/>
              <w:rPr>
                <w:rFonts w:ascii="Calibri" w:eastAsia="Calibri" w:hAnsi="Calibri" w:cs="Calibri"/>
                <w:color w:val="000000"/>
              </w:rPr>
            </w:pPr>
            <w:r w:rsidRPr="630BE946">
              <w:rPr>
                <w:rFonts w:ascii="Calibri" w:eastAsia="Calibri" w:hAnsi="Calibri" w:cs="Calibri"/>
                <w:color w:val="000000" w:themeColor="text1"/>
              </w:rPr>
              <w:t>19</w:t>
            </w:r>
          </w:p>
        </w:tc>
      </w:tr>
      <w:tr w:rsidR="00846908" w14:paraId="609F4496" w14:textId="77777777" w:rsidTr="00A75AC2">
        <w:trPr>
          <w:jc w:val="center"/>
        </w:trPr>
        <w:tc>
          <w:tcPr>
            <w:tcW w:w="769" w:type="dxa"/>
          </w:tcPr>
          <w:p w14:paraId="1D9FEF07" w14:textId="33B34984" w:rsidR="00846908" w:rsidRDefault="00846908" w:rsidP="00846908">
            <w:pPr>
              <w:spacing w:after="160" w:line="259" w:lineRule="auto"/>
              <w:contextualSpacing/>
              <w:jc w:val="center"/>
            </w:pPr>
            <w:r w:rsidRPr="00BD2FE0">
              <w:t>HU</w:t>
            </w:r>
            <w:r>
              <w:t>20</w:t>
            </w:r>
          </w:p>
        </w:tc>
        <w:tc>
          <w:tcPr>
            <w:tcW w:w="4188" w:type="dxa"/>
          </w:tcPr>
          <w:p w14:paraId="1BA1956B" w14:textId="085978E1" w:rsidR="00846908" w:rsidRDefault="00846908" w:rsidP="00846908">
            <w:pPr>
              <w:spacing w:after="160" w:line="259" w:lineRule="auto"/>
              <w:contextualSpacing/>
              <w:jc w:val="center"/>
              <w:rPr>
                <w:rFonts w:ascii="Calibri" w:eastAsia="Calibri" w:hAnsi="Calibri" w:cs="Calibri"/>
                <w:color w:val="000000"/>
              </w:rPr>
            </w:pPr>
            <w:r>
              <w:rPr>
                <w:rFonts w:ascii="Calibri" w:eastAsia="Calibri" w:hAnsi="Calibri" w:cs="Calibri"/>
                <w:color w:val="000000"/>
              </w:rPr>
              <w:t>Definir tipo de gasolina</w:t>
            </w:r>
          </w:p>
        </w:tc>
        <w:tc>
          <w:tcPr>
            <w:tcW w:w="1417" w:type="dxa"/>
          </w:tcPr>
          <w:p w14:paraId="20EDF45A" w14:textId="6B7EF979" w:rsidR="00846908" w:rsidRDefault="00846908" w:rsidP="00846908">
            <w:pPr>
              <w:spacing w:after="160" w:line="259" w:lineRule="auto"/>
              <w:contextualSpacing/>
              <w:jc w:val="center"/>
              <w:rPr>
                <w:rFonts w:ascii="Calibri" w:eastAsia="Calibri" w:hAnsi="Calibri" w:cs="Calibri"/>
                <w:color w:val="000000"/>
              </w:rPr>
            </w:pPr>
            <w:r>
              <w:rPr>
                <w:rFonts w:ascii="Calibri" w:eastAsia="Calibri" w:hAnsi="Calibri" w:cs="Calibri"/>
                <w:color w:val="000000"/>
              </w:rPr>
              <w:t>2</w:t>
            </w:r>
          </w:p>
        </w:tc>
        <w:tc>
          <w:tcPr>
            <w:tcW w:w="1418" w:type="dxa"/>
          </w:tcPr>
          <w:p w14:paraId="63C3E94D" w14:textId="60F9A917" w:rsidR="00846908" w:rsidRDefault="00A36371" w:rsidP="00846908">
            <w:pPr>
              <w:spacing w:after="160" w:line="259" w:lineRule="auto"/>
              <w:contextualSpacing/>
              <w:jc w:val="center"/>
              <w:rPr>
                <w:rFonts w:ascii="Calibri" w:eastAsia="Calibri" w:hAnsi="Calibri" w:cs="Calibri"/>
                <w:color w:val="000000"/>
              </w:rPr>
            </w:pPr>
            <w:r>
              <w:rPr>
                <w:rFonts w:ascii="Calibri" w:eastAsia="Calibri" w:hAnsi="Calibri" w:cs="Calibri"/>
                <w:color w:val="000000"/>
              </w:rPr>
              <w:t>Media</w:t>
            </w:r>
          </w:p>
        </w:tc>
        <w:tc>
          <w:tcPr>
            <w:tcW w:w="1278" w:type="dxa"/>
          </w:tcPr>
          <w:p w14:paraId="6DDA092F" w14:textId="32163837" w:rsidR="00846908" w:rsidRDefault="00BBDA09" w:rsidP="00846908">
            <w:pPr>
              <w:spacing w:after="160" w:line="259" w:lineRule="auto"/>
              <w:contextualSpacing/>
              <w:jc w:val="center"/>
              <w:rPr>
                <w:rFonts w:ascii="Calibri" w:eastAsia="Calibri" w:hAnsi="Calibri" w:cs="Calibri"/>
                <w:color w:val="000000"/>
              </w:rPr>
            </w:pPr>
            <w:r w:rsidRPr="630BE946">
              <w:rPr>
                <w:rFonts w:ascii="Calibri" w:eastAsia="Calibri" w:hAnsi="Calibri" w:cs="Calibri"/>
                <w:color w:val="000000" w:themeColor="text1"/>
              </w:rPr>
              <w:t>20</w:t>
            </w:r>
          </w:p>
        </w:tc>
      </w:tr>
      <w:tr w:rsidR="00840EEB" w14:paraId="69547E52" w14:textId="77777777" w:rsidTr="00A75AC2">
        <w:trPr>
          <w:jc w:val="center"/>
        </w:trPr>
        <w:tc>
          <w:tcPr>
            <w:tcW w:w="769" w:type="dxa"/>
          </w:tcPr>
          <w:p w14:paraId="60FFEA30" w14:textId="148BB1C7" w:rsidR="00840EEB" w:rsidRDefault="00840EEB" w:rsidP="000E63BD">
            <w:pPr>
              <w:spacing w:after="160" w:line="259" w:lineRule="auto"/>
              <w:contextualSpacing/>
              <w:jc w:val="center"/>
            </w:pPr>
            <w:r>
              <w:t>HU21</w:t>
            </w:r>
          </w:p>
        </w:tc>
        <w:tc>
          <w:tcPr>
            <w:tcW w:w="4188" w:type="dxa"/>
          </w:tcPr>
          <w:p w14:paraId="54C817C4" w14:textId="354217C1" w:rsidR="00840EEB" w:rsidRDefault="00840EEB" w:rsidP="00500352">
            <w:pPr>
              <w:spacing w:after="160" w:line="259" w:lineRule="auto"/>
              <w:contextualSpacing/>
              <w:jc w:val="center"/>
              <w:rPr>
                <w:rFonts w:ascii="Calibri" w:eastAsia="Calibri" w:hAnsi="Calibri" w:cs="Calibri"/>
                <w:color w:val="000000"/>
              </w:rPr>
            </w:pPr>
            <w:r>
              <w:rPr>
                <w:rFonts w:ascii="Calibri" w:eastAsia="Calibri" w:hAnsi="Calibri" w:cs="Calibri"/>
                <w:color w:val="000000"/>
              </w:rPr>
              <w:t>Definir opciones de cobro</w:t>
            </w:r>
          </w:p>
        </w:tc>
        <w:tc>
          <w:tcPr>
            <w:tcW w:w="1417" w:type="dxa"/>
          </w:tcPr>
          <w:p w14:paraId="1B449C5D" w14:textId="439604C8" w:rsidR="00840EEB" w:rsidRDefault="00840EEB"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2</w:t>
            </w:r>
          </w:p>
        </w:tc>
        <w:tc>
          <w:tcPr>
            <w:tcW w:w="1418" w:type="dxa"/>
          </w:tcPr>
          <w:p w14:paraId="322F4D50" w14:textId="6D4E2091" w:rsidR="00840EEB" w:rsidRDefault="00A36371" w:rsidP="00490126">
            <w:pPr>
              <w:spacing w:after="160" w:line="259" w:lineRule="auto"/>
              <w:contextualSpacing/>
              <w:jc w:val="center"/>
              <w:rPr>
                <w:rFonts w:ascii="Calibri" w:eastAsia="Calibri" w:hAnsi="Calibri" w:cs="Calibri"/>
                <w:color w:val="000000"/>
              </w:rPr>
            </w:pPr>
            <w:r>
              <w:rPr>
                <w:rFonts w:ascii="Calibri" w:eastAsia="Calibri" w:hAnsi="Calibri" w:cs="Calibri"/>
                <w:color w:val="000000"/>
              </w:rPr>
              <w:t>Alta</w:t>
            </w:r>
          </w:p>
        </w:tc>
        <w:tc>
          <w:tcPr>
            <w:tcW w:w="1278" w:type="dxa"/>
          </w:tcPr>
          <w:p w14:paraId="5BB5D25F" w14:textId="27867801" w:rsidR="00840EEB" w:rsidRDefault="015EA9F9" w:rsidP="00490126">
            <w:pPr>
              <w:spacing w:after="160" w:line="259" w:lineRule="auto"/>
              <w:contextualSpacing/>
              <w:jc w:val="center"/>
              <w:rPr>
                <w:rFonts w:ascii="Calibri" w:eastAsia="Calibri" w:hAnsi="Calibri" w:cs="Calibri"/>
                <w:color w:val="000000"/>
              </w:rPr>
            </w:pPr>
            <w:r w:rsidRPr="630BE946">
              <w:rPr>
                <w:rFonts w:ascii="Calibri" w:eastAsia="Calibri" w:hAnsi="Calibri" w:cs="Calibri"/>
                <w:color w:val="000000" w:themeColor="text1"/>
              </w:rPr>
              <w:t>21</w:t>
            </w:r>
          </w:p>
        </w:tc>
      </w:tr>
    </w:tbl>
    <w:p w14:paraId="12D4D606" w14:textId="77777777" w:rsidR="00846908" w:rsidRDefault="00846908" w:rsidP="432780FB">
      <w:pPr>
        <w:spacing w:after="160" w:line="259" w:lineRule="auto"/>
        <w:rPr>
          <w:rFonts w:ascii="Calibri" w:eastAsia="Calibri" w:hAnsi="Calibri" w:cs="Calibri"/>
          <w:color w:val="000000"/>
        </w:rPr>
      </w:pPr>
    </w:p>
    <w:p w14:paraId="1D3DD46A" w14:textId="77777777" w:rsidR="75EA802F" w:rsidRDefault="5A13087A" w:rsidP="00522EDA">
      <w:pPr>
        <w:numPr>
          <w:ilvl w:val="0"/>
          <w:numId w:val="17"/>
        </w:numPr>
        <w:spacing w:after="160" w:line="259" w:lineRule="auto"/>
        <w:contextualSpacing/>
        <w:rPr>
          <w:rFonts w:ascii="Calibri" w:eastAsia="Calibri" w:hAnsi="Calibri" w:cs="Calibri"/>
          <w:color w:val="000000"/>
        </w:rPr>
      </w:pPr>
      <w:r w:rsidRPr="432780FB">
        <w:rPr>
          <w:rFonts w:ascii="Calibri" w:eastAsia="Calibri" w:hAnsi="Calibri" w:cs="Calibri"/>
          <w:color w:val="000000"/>
        </w:rPr>
        <w:t xml:space="preserve">Formato de Historias de Usuario </w:t>
      </w:r>
    </w:p>
    <w:p w14:paraId="2428EF15" w14:textId="77777777" w:rsidR="00B946F7" w:rsidRDefault="00B946F7" w:rsidP="00B946F7">
      <w:pPr>
        <w:spacing w:after="160" w:line="259" w:lineRule="auto"/>
        <w:ind w:left="720"/>
        <w:contextualSpacing/>
        <w:rPr>
          <w:rFonts w:ascii="Calibri" w:eastAsia="Calibri" w:hAnsi="Calibri" w:cs="Calibri"/>
          <w:color w:val="000000"/>
        </w:rPr>
      </w:pPr>
    </w:p>
    <w:tbl>
      <w:tblPr>
        <w:tblStyle w:val="TableGrid1"/>
        <w:tblW w:w="0" w:type="auto"/>
        <w:tblLayout w:type="fixed"/>
        <w:tblLook w:val="06A0" w:firstRow="1" w:lastRow="0" w:firstColumn="1" w:lastColumn="0" w:noHBand="1" w:noVBand="1"/>
      </w:tblPr>
      <w:tblGrid>
        <w:gridCol w:w="3005"/>
        <w:gridCol w:w="1668"/>
        <w:gridCol w:w="1337"/>
        <w:gridCol w:w="3005"/>
      </w:tblGrid>
      <w:tr w:rsidR="002B7A55" w14:paraId="6C531015" w14:textId="77777777" w:rsidTr="41C06673">
        <w:tc>
          <w:tcPr>
            <w:tcW w:w="3005" w:type="dxa"/>
          </w:tcPr>
          <w:p w14:paraId="54316F37" w14:textId="77777777" w:rsidR="5A13087A" w:rsidRDefault="00BE135D" w:rsidP="432780FB">
            <w:pPr>
              <w:jc w:val="center"/>
              <w:rPr>
                <w:rFonts w:cs="Calibri"/>
                <w:color w:val="000000"/>
              </w:rPr>
            </w:pPr>
            <w:r w:rsidRPr="432780FB">
              <w:rPr>
                <w:rFonts w:cs="Calibri"/>
                <w:color w:val="000000"/>
              </w:rPr>
              <w:t>Formato 4E-001</w:t>
            </w:r>
          </w:p>
        </w:tc>
        <w:tc>
          <w:tcPr>
            <w:tcW w:w="3005" w:type="dxa"/>
            <w:gridSpan w:val="2"/>
          </w:tcPr>
          <w:p w14:paraId="7FC4D738" w14:textId="77777777" w:rsidR="5A13087A" w:rsidRDefault="00BE135D" w:rsidP="432780FB">
            <w:pPr>
              <w:jc w:val="center"/>
              <w:rPr>
                <w:rFonts w:cs="Calibri"/>
                <w:color w:val="000000"/>
              </w:rPr>
            </w:pPr>
            <w:r w:rsidRPr="432780FB">
              <w:rPr>
                <w:rFonts w:cs="Calibri"/>
                <w:color w:val="000000"/>
              </w:rPr>
              <w:t>NUMERO</w:t>
            </w:r>
          </w:p>
        </w:tc>
        <w:tc>
          <w:tcPr>
            <w:tcW w:w="3005" w:type="dxa"/>
          </w:tcPr>
          <w:p w14:paraId="6E4C0BE1" w14:textId="77777777" w:rsidR="5A13087A" w:rsidRDefault="00BE135D" w:rsidP="432780FB">
            <w:pPr>
              <w:jc w:val="center"/>
              <w:rPr>
                <w:rFonts w:cs="Calibri"/>
                <w:color w:val="000000"/>
              </w:rPr>
            </w:pPr>
            <w:r w:rsidRPr="432780FB">
              <w:rPr>
                <w:rFonts w:cs="Calibri"/>
                <w:color w:val="000000"/>
              </w:rPr>
              <w:t>#Hu01</w:t>
            </w:r>
          </w:p>
        </w:tc>
      </w:tr>
      <w:tr w:rsidR="007A3863" w14:paraId="6782B421" w14:textId="77777777" w:rsidTr="007A3863">
        <w:tc>
          <w:tcPr>
            <w:tcW w:w="4673" w:type="dxa"/>
            <w:gridSpan w:val="2"/>
          </w:tcPr>
          <w:p w14:paraId="7DFAE253" w14:textId="47AB4A72" w:rsidR="007A3863" w:rsidRPr="432780FB" w:rsidRDefault="007A3863" w:rsidP="432780FB">
            <w:pPr>
              <w:jc w:val="center"/>
              <w:rPr>
                <w:rFonts w:cs="Calibri"/>
                <w:color w:val="000000"/>
              </w:rPr>
            </w:pPr>
            <w:r>
              <w:rPr>
                <w:rFonts w:cs="Calibri"/>
                <w:color w:val="000000"/>
              </w:rPr>
              <w:t>Encargados</w:t>
            </w:r>
          </w:p>
        </w:tc>
        <w:tc>
          <w:tcPr>
            <w:tcW w:w="4342" w:type="dxa"/>
            <w:gridSpan w:val="2"/>
          </w:tcPr>
          <w:p w14:paraId="48545D0E" w14:textId="14FE7E04" w:rsidR="007A3863" w:rsidRPr="432780FB" w:rsidRDefault="007A3863" w:rsidP="432780FB">
            <w:pPr>
              <w:jc w:val="center"/>
              <w:rPr>
                <w:rFonts w:cs="Calibri"/>
                <w:color w:val="000000"/>
              </w:rPr>
            </w:pPr>
            <w:r>
              <w:rPr>
                <w:rFonts w:cs="Calibri"/>
                <w:color w:val="000000"/>
              </w:rPr>
              <w:t>Juan Camilo Clavijo y Daniel Loaiza</w:t>
            </w:r>
          </w:p>
        </w:tc>
      </w:tr>
      <w:tr w:rsidR="002B7A55" w14:paraId="6C1597FA" w14:textId="77777777" w:rsidTr="41C06673">
        <w:tc>
          <w:tcPr>
            <w:tcW w:w="9015" w:type="dxa"/>
            <w:gridSpan w:val="4"/>
          </w:tcPr>
          <w:p w14:paraId="5FAC3D5D" w14:textId="77777777" w:rsidR="5A13087A" w:rsidRDefault="00BE135D" w:rsidP="432780FB">
            <w:pPr>
              <w:jc w:val="center"/>
              <w:rPr>
                <w:rFonts w:cs="Calibri"/>
                <w:color w:val="000000"/>
              </w:rPr>
            </w:pPr>
            <w:r w:rsidRPr="432780FB">
              <w:rPr>
                <w:rFonts w:cs="Calibri"/>
                <w:color w:val="000000"/>
              </w:rPr>
              <w:t>Historia de usuario</w:t>
            </w:r>
          </w:p>
        </w:tc>
      </w:tr>
      <w:tr w:rsidR="002B7A55" w14:paraId="644ADD48" w14:textId="77777777" w:rsidTr="41C06673">
        <w:tc>
          <w:tcPr>
            <w:tcW w:w="3005" w:type="dxa"/>
          </w:tcPr>
          <w:p w14:paraId="2E91C93D" w14:textId="77777777" w:rsidR="5A13087A" w:rsidRDefault="00BE135D" w:rsidP="432780FB">
            <w:pPr>
              <w:jc w:val="center"/>
              <w:rPr>
                <w:rFonts w:cs="Calibri"/>
                <w:color w:val="000000"/>
              </w:rPr>
            </w:pPr>
            <w:r w:rsidRPr="432780FB">
              <w:rPr>
                <w:rFonts w:cs="Calibri"/>
                <w:color w:val="000000"/>
              </w:rPr>
              <w:t>Nombre de la historia</w:t>
            </w:r>
          </w:p>
        </w:tc>
        <w:tc>
          <w:tcPr>
            <w:tcW w:w="6010" w:type="dxa"/>
            <w:gridSpan w:val="3"/>
          </w:tcPr>
          <w:p w14:paraId="634E79A9" w14:textId="77777777" w:rsidR="1A2F1A9A" w:rsidRDefault="00BE135D" w:rsidP="432780FB">
            <w:pPr>
              <w:jc w:val="center"/>
              <w:rPr>
                <w:rFonts w:cs="Calibri"/>
                <w:color w:val="000000"/>
              </w:rPr>
            </w:pPr>
            <w:r w:rsidRPr="432780FB">
              <w:rPr>
                <w:rFonts w:cs="Calibri"/>
                <w:color w:val="000000"/>
              </w:rPr>
              <w:t xml:space="preserve">Registrar </w:t>
            </w:r>
            <w:r w:rsidR="5A13087A" w:rsidRPr="432780FB">
              <w:rPr>
                <w:rFonts w:cs="Calibri"/>
                <w:color w:val="000000"/>
              </w:rPr>
              <w:t xml:space="preserve">usuario </w:t>
            </w:r>
          </w:p>
        </w:tc>
      </w:tr>
      <w:tr w:rsidR="002B7A55" w14:paraId="163624AD" w14:textId="77777777" w:rsidTr="41C06673">
        <w:tc>
          <w:tcPr>
            <w:tcW w:w="3005" w:type="dxa"/>
          </w:tcPr>
          <w:p w14:paraId="507614CD" w14:textId="77777777" w:rsidR="5A13087A" w:rsidRDefault="00BE135D" w:rsidP="432780FB">
            <w:pPr>
              <w:jc w:val="center"/>
              <w:rPr>
                <w:rFonts w:cs="Calibri"/>
                <w:color w:val="000000"/>
              </w:rPr>
            </w:pPr>
            <w:r w:rsidRPr="432780FB">
              <w:rPr>
                <w:rFonts w:cs="Calibri"/>
                <w:color w:val="000000"/>
              </w:rPr>
              <w:t>Prioridad del negocio</w:t>
            </w:r>
          </w:p>
        </w:tc>
        <w:tc>
          <w:tcPr>
            <w:tcW w:w="3005" w:type="dxa"/>
            <w:gridSpan w:val="2"/>
          </w:tcPr>
          <w:p w14:paraId="02E44DCE" w14:textId="77777777" w:rsidR="04D78D0D" w:rsidRDefault="00BE135D" w:rsidP="432780FB">
            <w:pPr>
              <w:jc w:val="center"/>
              <w:rPr>
                <w:rFonts w:cs="Calibri"/>
                <w:color w:val="000000"/>
              </w:rPr>
            </w:pPr>
            <w:r w:rsidRPr="432780FB">
              <w:rPr>
                <w:rFonts w:cs="Calibri"/>
                <w:color w:val="000000"/>
              </w:rPr>
              <w:t>Alta</w:t>
            </w:r>
          </w:p>
        </w:tc>
        <w:tc>
          <w:tcPr>
            <w:tcW w:w="3005" w:type="dxa"/>
          </w:tcPr>
          <w:p w14:paraId="070A1B87" w14:textId="77777777" w:rsidR="3ADCA801" w:rsidRDefault="00BE135D" w:rsidP="432780FB">
            <w:pPr>
              <w:rPr>
                <w:rFonts w:cs="Calibri"/>
                <w:color w:val="000000"/>
              </w:rPr>
            </w:pPr>
            <w:r w:rsidRPr="432780FB">
              <w:rPr>
                <w:rFonts w:cs="Calibri"/>
                <w:color w:val="000000"/>
              </w:rPr>
              <w:t>Riesgo desarrollo: Bajo</w:t>
            </w:r>
          </w:p>
        </w:tc>
      </w:tr>
      <w:tr w:rsidR="002B7A55" w14:paraId="705B06C1" w14:textId="77777777" w:rsidTr="41C06673">
        <w:tc>
          <w:tcPr>
            <w:tcW w:w="3005" w:type="dxa"/>
          </w:tcPr>
          <w:p w14:paraId="6282B6AE" w14:textId="77777777" w:rsidR="5A13087A" w:rsidRDefault="00BE135D" w:rsidP="432780FB">
            <w:pPr>
              <w:jc w:val="center"/>
              <w:rPr>
                <w:rFonts w:cs="Calibri"/>
                <w:color w:val="000000"/>
              </w:rPr>
            </w:pPr>
            <w:r w:rsidRPr="432780FB">
              <w:rPr>
                <w:rFonts w:cs="Calibri"/>
                <w:color w:val="000000"/>
              </w:rPr>
              <w:t>Prioridad en desarrollo</w:t>
            </w:r>
          </w:p>
        </w:tc>
        <w:tc>
          <w:tcPr>
            <w:tcW w:w="6010" w:type="dxa"/>
            <w:gridSpan w:val="3"/>
          </w:tcPr>
          <w:p w14:paraId="7B1CFF3D" w14:textId="77777777" w:rsidR="36F5D428" w:rsidRDefault="00BE135D" w:rsidP="432780FB">
            <w:pPr>
              <w:jc w:val="center"/>
              <w:rPr>
                <w:rFonts w:cs="Calibri"/>
                <w:color w:val="000000"/>
              </w:rPr>
            </w:pPr>
            <w:r w:rsidRPr="432780FB">
              <w:rPr>
                <w:rFonts w:cs="Calibri"/>
                <w:color w:val="000000"/>
              </w:rPr>
              <w:t>Alta</w:t>
            </w:r>
          </w:p>
        </w:tc>
      </w:tr>
      <w:tr w:rsidR="002B7A55" w14:paraId="7CF7CAE3" w14:textId="77777777" w:rsidTr="41C06673">
        <w:tc>
          <w:tcPr>
            <w:tcW w:w="9015" w:type="dxa"/>
            <w:gridSpan w:val="4"/>
          </w:tcPr>
          <w:p w14:paraId="6BBD90DA" w14:textId="77777777" w:rsidR="5A13087A" w:rsidRDefault="00BE135D" w:rsidP="432780FB">
            <w:pPr>
              <w:jc w:val="center"/>
              <w:rPr>
                <w:rFonts w:cs="Calibri"/>
                <w:color w:val="000000"/>
              </w:rPr>
            </w:pPr>
            <w:r w:rsidRPr="432780FB">
              <w:rPr>
                <w:rFonts w:cs="Calibri"/>
                <w:color w:val="000000"/>
              </w:rPr>
              <w:t>Descripción</w:t>
            </w:r>
          </w:p>
        </w:tc>
      </w:tr>
      <w:tr w:rsidR="002B7A55" w14:paraId="15273CC8" w14:textId="77777777" w:rsidTr="41C06673">
        <w:tc>
          <w:tcPr>
            <w:tcW w:w="9015" w:type="dxa"/>
            <w:gridSpan w:val="4"/>
          </w:tcPr>
          <w:p w14:paraId="5E28CC43" w14:textId="77777777" w:rsidR="6BCA6531" w:rsidRDefault="00BE135D" w:rsidP="432780FB">
            <w:pPr>
              <w:jc w:val="center"/>
              <w:rPr>
                <w:rFonts w:cs="Calibri"/>
                <w:color w:val="000000"/>
              </w:rPr>
            </w:pPr>
            <w:r w:rsidRPr="432780FB">
              <w:rPr>
                <w:rFonts w:cs="Calibri"/>
                <w:color w:val="000000"/>
              </w:rPr>
              <w:t xml:space="preserve">Como </w:t>
            </w:r>
            <w:r w:rsidRPr="432780FB">
              <w:rPr>
                <w:rFonts w:cs="Calibri"/>
                <w:b/>
                <w:bCs/>
                <w:color w:val="000000"/>
              </w:rPr>
              <w:t>usuario</w:t>
            </w:r>
            <w:r w:rsidRPr="432780FB">
              <w:rPr>
                <w:rFonts w:cs="Calibri"/>
                <w:color w:val="000000"/>
              </w:rPr>
              <w:t xml:space="preserve">, quiero poder registrarme, </w:t>
            </w:r>
            <w:r w:rsidRPr="432780FB">
              <w:rPr>
                <w:rFonts w:cs="Calibri"/>
                <w:b/>
                <w:bCs/>
                <w:color w:val="000000"/>
              </w:rPr>
              <w:t xml:space="preserve">para </w:t>
            </w:r>
            <w:r w:rsidRPr="432780FB">
              <w:rPr>
                <w:rFonts w:cs="Calibri"/>
                <w:color w:val="000000"/>
              </w:rPr>
              <w:t>crear una cuenta</w:t>
            </w:r>
          </w:p>
        </w:tc>
      </w:tr>
      <w:tr w:rsidR="002B7A55" w14:paraId="24CC3690" w14:textId="77777777" w:rsidTr="41C06673">
        <w:tc>
          <w:tcPr>
            <w:tcW w:w="3005" w:type="dxa"/>
          </w:tcPr>
          <w:p w14:paraId="27677ABC" w14:textId="77777777" w:rsidR="5A13087A" w:rsidRDefault="00BE135D" w:rsidP="432780FB">
            <w:pPr>
              <w:jc w:val="center"/>
              <w:rPr>
                <w:rFonts w:cs="Calibri"/>
                <w:color w:val="000000"/>
              </w:rPr>
            </w:pPr>
            <w:r w:rsidRPr="432780FB">
              <w:rPr>
                <w:rFonts w:cs="Calibri"/>
                <w:color w:val="000000"/>
              </w:rPr>
              <w:t>Validación</w:t>
            </w:r>
          </w:p>
        </w:tc>
        <w:tc>
          <w:tcPr>
            <w:tcW w:w="6010" w:type="dxa"/>
            <w:gridSpan w:val="3"/>
          </w:tcPr>
          <w:p w14:paraId="756F02F8" w14:textId="77777777" w:rsidR="54A69D40" w:rsidRDefault="604822C3" w:rsidP="41C06673">
            <w:pPr>
              <w:jc w:val="center"/>
              <w:rPr>
                <w:rFonts w:cs="Calibri"/>
                <w:color w:val="000000"/>
              </w:rPr>
            </w:pPr>
            <w:r w:rsidRPr="41C06673">
              <w:rPr>
                <w:rFonts w:cs="Calibri"/>
                <w:color w:val="000000"/>
              </w:rPr>
              <w:t xml:space="preserve">*Poner </w:t>
            </w:r>
            <w:r w:rsidR="771FE219" w:rsidRPr="41C06673">
              <w:rPr>
                <w:rFonts w:cs="Calibri"/>
                <w:color w:val="000000"/>
              </w:rPr>
              <w:t xml:space="preserve">evaluación </w:t>
            </w:r>
            <w:r w:rsidRPr="41C06673">
              <w:rPr>
                <w:rFonts w:cs="Calibri"/>
                <w:color w:val="000000"/>
              </w:rPr>
              <w:t>cuando sea realizada*</w:t>
            </w:r>
          </w:p>
        </w:tc>
      </w:tr>
    </w:tbl>
    <w:p w14:paraId="41857A1C" w14:textId="77777777" w:rsidR="00FB188E" w:rsidRDefault="00FB188E" w:rsidP="00BF7A18">
      <w:pPr>
        <w:spacing w:after="160" w:line="259" w:lineRule="auto"/>
        <w:rPr>
          <w:rFonts w:ascii="Calibri" w:eastAsia="Calibri" w:hAnsi="Calibri" w:cs="Calibri"/>
          <w:color w:val="000000"/>
          <w:sz w:val="20"/>
          <w:szCs w:val="20"/>
        </w:rPr>
      </w:pPr>
    </w:p>
    <w:p w14:paraId="1E9A2EB7" w14:textId="77777777" w:rsidR="00B97766" w:rsidRDefault="00B97766" w:rsidP="00BF7A18">
      <w:pPr>
        <w:spacing w:after="160" w:line="259" w:lineRule="auto"/>
        <w:rPr>
          <w:rFonts w:ascii="Calibri" w:eastAsia="Calibri" w:hAnsi="Calibri" w:cs="Calibri"/>
          <w:color w:val="000000"/>
          <w:sz w:val="20"/>
          <w:szCs w:val="20"/>
        </w:rPr>
      </w:pPr>
    </w:p>
    <w:p w14:paraId="1A93C77B" w14:textId="77777777" w:rsidR="00B97766" w:rsidRDefault="00B97766" w:rsidP="00BF7A18">
      <w:pPr>
        <w:spacing w:after="160" w:line="259" w:lineRule="auto"/>
        <w:rPr>
          <w:rFonts w:ascii="Calibri" w:eastAsia="Calibri" w:hAnsi="Calibri" w:cs="Calibri"/>
          <w:color w:val="000000"/>
          <w:sz w:val="20"/>
          <w:szCs w:val="20"/>
        </w:rPr>
      </w:pPr>
    </w:p>
    <w:p w14:paraId="5DB8663B" w14:textId="77777777" w:rsidR="00B97766" w:rsidRDefault="00B97766" w:rsidP="000C71D8">
      <w:pPr>
        <w:spacing w:after="160" w:line="259" w:lineRule="auto"/>
        <w:ind w:left="708" w:hanging="708"/>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14:paraId="29DEA9CF" w14:textId="77777777" w:rsidTr="41C06673">
        <w:tc>
          <w:tcPr>
            <w:tcW w:w="3005" w:type="dxa"/>
          </w:tcPr>
          <w:p w14:paraId="570EBF5B" w14:textId="77777777" w:rsidR="432780FB" w:rsidRDefault="00BE135D" w:rsidP="432780FB">
            <w:pPr>
              <w:jc w:val="center"/>
              <w:rPr>
                <w:rFonts w:cs="Calibri"/>
                <w:color w:val="000000"/>
              </w:rPr>
            </w:pPr>
            <w:r w:rsidRPr="432780FB">
              <w:rPr>
                <w:rFonts w:cs="Calibri"/>
                <w:color w:val="000000"/>
              </w:rPr>
              <w:t>Formato 4E-001</w:t>
            </w:r>
          </w:p>
        </w:tc>
        <w:tc>
          <w:tcPr>
            <w:tcW w:w="3005" w:type="dxa"/>
            <w:gridSpan w:val="2"/>
          </w:tcPr>
          <w:p w14:paraId="1847BBD9" w14:textId="77777777" w:rsidR="432780FB" w:rsidRDefault="00BE135D" w:rsidP="432780FB">
            <w:pPr>
              <w:jc w:val="center"/>
              <w:rPr>
                <w:rFonts w:cs="Calibri"/>
                <w:color w:val="000000"/>
              </w:rPr>
            </w:pPr>
            <w:r w:rsidRPr="432780FB">
              <w:rPr>
                <w:rFonts w:cs="Calibri"/>
                <w:color w:val="000000"/>
              </w:rPr>
              <w:t>NUMERO</w:t>
            </w:r>
          </w:p>
        </w:tc>
        <w:tc>
          <w:tcPr>
            <w:tcW w:w="3005" w:type="dxa"/>
          </w:tcPr>
          <w:p w14:paraId="4A252823" w14:textId="77777777" w:rsidR="432780FB" w:rsidRDefault="00BE135D" w:rsidP="432780FB">
            <w:pPr>
              <w:jc w:val="center"/>
              <w:rPr>
                <w:rFonts w:cs="Calibri"/>
                <w:color w:val="000000"/>
              </w:rPr>
            </w:pPr>
            <w:r w:rsidRPr="432780FB">
              <w:rPr>
                <w:rFonts w:cs="Calibri"/>
                <w:color w:val="000000"/>
              </w:rPr>
              <w:t>#Hu0</w:t>
            </w:r>
            <w:r w:rsidR="67562E4A" w:rsidRPr="432780FB">
              <w:rPr>
                <w:rFonts w:cs="Calibri"/>
                <w:color w:val="000000"/>
              </w:rPr>
              <w:t>2</w:t>
            </w:r>
          </w:p>
        </w:tc>
      </w:tr>
      <w:tr w:rsidR="007A3863" w14:paraId="4A2871CA" w14:textId="77777777">
        <w:tc>
          <w:tcPr>
            <w:tcW w:w="4507" w:type="dxa"/>
            <w:gridSpan w:val="2"/>
          </w:tcPr>
          <w:p w14:paraId="2428FEC5" w14:textId="06D0E260" w:rsidR="007A3863" w:rsidRPr="432780FB" w:rsidRDefault="007A3863" w:rsidP="007A3863">
            <w:pPr>
              <w:jc w:val="center"/>
              <w:rPr>
                <w:rFonts w:cs="Calibri"/>
                <w:color w:val="000000"/>
              </w:rPr>
            </w:pPr>
            <w:r>
              <w:rPr>
                <w:rFonts w:cs="Calibri"/>
                <w:color w:val="000000"/>
              </w:rPr>
              <w:t>Encargados</w:t>
            </w:r>
          </w:p>
        </w:tc>
        <w:tc>
          <w:tcPr>
            <w:tcW w:w="4508" w:type="dxa"/>
            <w:gridSpan w:val="2"/>
          </w:tcPr>
          <w:p w14:paraId="5C29C99D" w14:textId="16891DFF" w:rsidR="007A3863" w:rsidRPr="432780FB" w:rsidRDefault="007A3863" w:rsidP="007A3863">
            <w:pPr>
              <w:jc w:val="center"/>
              <w:rPr>
                <w:rFonts w:cs="Calibri"/>
                <w:color w:val="000000"/>
              </w:rPr>
            </w:pPr>
            <w:r>
              <w:rPr>
                <w:rFonts w:cs="Calibri"/>
                <w:color w:val="000000"/>
              </w:rPr>
              <w:t>Juan Camilo Clavijo y Daniel Loaiza</w:t>
            </w:r>
          </w:p>
        </w:tc>
      </w:tr>
      <w:tr w:rsidR="002B7A55" w14:paraId="54B50304" w14:textId="77777777" w:rsidTr="41C06673">
        <w:tc>
          <w:tcPr>
            <w:tcW w:w="9015" w:type="dxa"/>
            <w:gridSpan w:val="4"/>
          </w:tcPr>
          <w:p w14:paraId="707FB8F3" w14:textId="77777777" w:rsidR="432780FB" w:rsidRDefault="00BE135D" w:rsidP="432780FB">
            <w:pPr>
              <w:jc w:val="center"/>
              <w:rPr>
                <w:rFonts w:cs="Calibri"/>
                <w:color w:val="000000"/>
              </w:rPr>
            </w:pPr>
            <w:r w:rsidRPr="432780FB">
              <w:rPr>
                <w:rFonts w:cs="Calibri"/>
                <w:color w:val="000000"/>
              </w:rPr>
              <w:t>Historia de usuario</w:t>
            </w:r>
          </w:p>
        </w:tc>
      </w:tr>
      <w:tr w:rsidR="002B7A55" w14:paraId="3484D625" w14:textId="77777777" w:rsidTr="41C06673">
        <w:tc>
          <w:tcPr>
            <w:tcW w:w="3005" w:type="dxa"/>
          </w:tcPr>
          <w:p w14:paraId="4822528C" w14:textId="77777777" w:rsidR="432780FB" w:rsidRDefault="00BE135D" w:rsidP="432780FB">
            <w:pPr>
              <w:jc w:val="center"/>
              <w:rPr>
                <w:rFonts w:cs="Calibri"/>
                <w:color w:val="000000"/>
              </w:rPr>
            </w:pPr>
            <w:r w:rsidRPr="432780FB">
              <w:rPr>
                <w:rFonts w:cs="Calibri"/>
                <w:color w:val="000000"/>
              </w:rPr>
              <w:t>Nombre de la historia</w:t>
            </w:r>
          </w:p>
        </w:tc>
        <w:tc>
          <w:tcPr>
            <w:tcW w:w="6010" w:type="dxa"/>
            <w:gridSpan w:val="3"/>
          </w:tcPr>
          <w:p w14:paraId="6549AC49" w14:textId="77777777" w:rsidR="5BFDB97F" w:rsidRDefault="00BE135D" w:rsidP="432780FB">
            <w:pPr>
              <w:jc w:val="center"/>
              <w:rPr>
                <w:rFonts w:cs="Calibri"/>
                <w:color w:val="000000"/>
              </w:rPr>
            </w:pPr>
            <w:r w:rsidRPr="432780FB">
              <w:rPr>
                <w:rFonts w:cs="Calibri"/>
                <w:color w:val="000000"/>
              </w:rPr>
              <w:t>Iniciar sesión</w:t>
            </w:r>
          </w:p>
        </w:tc>
      </w:tr>
      <w:tr w:rsidR="002B7A55" w14:paraId="53115AA9" w14:textId="77777777" w:rsidTr="41C06673">
        <w:tc>
          <w:tcPr>
            <w:tcW w:w="3005" w:type="dxa"/>
          </w:tcPr>
          <w:p w14:paraId="2757C233" w14:textId="77777777" w:rsidR="432780FB" w:rsidRDefault="00BE135D" w:rsidP="432780FB">
            <w:pPr>
              <w:jc w:val="center"/>
              <w:rPr>
                <w:rFonts w:cs="Calibri"/>
                <w:color w:val="000000"/>
              </w:rPr>
            </w:pPr>
            <w:r w:rsidRPr="432780FB">
              <w:rPr>
                <w:rFonts w:cs="Calibri"/>
                <w:color w:val="000000"/>
              </w:rPr>
              <w:t>Prioridad del negocio</w:t>
            </w:r>
          </w:p>
        </w:tc>
        <w:tc>
          <w:tcPr>
            <w:tcW w:w="3005" w:type="dxa"/>
            <w:gridSpan w:val="2"/>
          </w:tcPr>
          <w:p w14:paraId="149397E6" w14:textId="77777777" w:rsidR="432780FB" w:rsidRDefault="00BE135D" w:rsidP="432780FB">
            <w:pPr>
              <w:jc w:val="center"/>
              <w:rPr>
                <w:rFonts w:cs="Calibri"/>
                <w:color w:val="000000"/>
              </w:rPr>
            </w:pPr>
            <w:r w:rsidRPr="432780FB">
              <w:rPr>
                <w:rFonts w:cs="Calibri"/>
                <w:color w:val="000000"/>
              </w:rPr>
              <w:t>Alta</w:t>
            </w:r>
          </w:p>
        </w:tc>
        <w:tc>
          <w:tcPr>
            <w:tcW w:w="3005" w:type="dxa"/>
          </w:tcPr>
          <w:p w14:paraId="402187B4" w14:textId="77777777" w:rsidR="432780FB" w:rsidRDefault="00BE135D" w:rsidP="432780FB">
            <w:pPr>
              <w:rPr>
                <w:rFonts w:cs="Calibri"/>
                <w:color w:val="000000"/>
              </w:rPr>
            </w:pPr>
            <w:r w:rsidRPr="432780FB">
              <w:rPr>
                <w:rFonts w:cs="Calibri"/>
                <w:color w:val="000000"/>
              </w:rPr>
              <w:t>Riesgo desarrollo: Bajo</w:t>
            </w:r>
          </w:p>
        </w:tc>
      </w:tr>
      <w:tr w:rsidR="002B7A55" w14:paraId="2BE08122" w14:textId="77777777" w:rsidTr="41C06673">
        <w:tc>
          <w:tcPr>
            <w:tcW w:w="3005" w:type="dxa"/>
          </w:tcPr>
          <w:p w14:paraId="782FCD13" w14:textId="77777777" w:rsidR="432780FB" w:rsidRDefault="00BE135D" w:rsidP="432780FB">
            <w:pPr>
              <w:jc w:val="center"/>
              <w:rPr>
                <w:rFonts w:cs="Calibri"/>
                <w:color w:val="000000"/>
              </w:rPr>
            </w:pPr>
            <w:r w:rsidRPr="432780FB">
              <w:rPr>
                <w:rFonts w:cs="Calibri"/>
                <w:color w:val="000000"/>
              </w:rPr>
              <w:t>Prioridad en desarrollo</w:t>
            </w:r>
          </w:p>
        </w:tc>
        <w:tc>
          <w:tcPr>
            <w:tcW w:w="6010" w:type="dxa"/>
            <w:gridSpan w:val="3"/>
          </w:tcPr>
          <w:p w14:paraId="72005313" w14:textId="77777777" w:rsidR="432780FB" w:rsidRDefault="00BE135D" w:rsidP="432780FB">
            <w:pPr>
              <w:jc w:val="center"/>
              <w:rPr>
                <w:rFonts w:cs="Calibri"/>
                <w:color w:val="000000"/>
              </w:rPr>
            </w:pPr>
            <w:r w:rsidRPr="432780FB">
              <w:rPr>
                <w:rFonts w:cs="Calibri"/>
                <w:color w:val="000000"/>
              </w:rPr>
              <w:t>Alta</w:t>
            </w:r>
          </w:p>
        </w:tc>
      </w:tr>
      <w:tr w:rsidR="002B7A55" w14:paraId="7551550D" w14:textId="77777777" w:rsidTr="41C06673">
        <w:tc>
          <w:tcPr>
            <w:tcW w:w="9015" w:type="dxa"/>
            <w:gridSpan w:val="4"/>
          </w:tcPr>
          <w:p w14:paraId="0F90AD1D" w14:textId="77777777" w:rsidR="432780FB" w:rsidRDefault="00BE135D" w:rsidP="432780FB">
            <w:pPr>
              <w:jc w:val="center"/>
              <w:rPr>
                <w:rFonts w:cs="Calibri"/>
                <w:color w:val="000000"/>
              </w:rPr>
            </w:pPr>
            <w:r w:rsidRPr="432780FB">
              <w:rPr>
                <w:rFonts w:cs="Calibri"/>
                <w:color w:val="000000"/>
              </w:rPr>
              <w:t>Descripción</w:t>
            </w:r>
          </w:p>
        </w:tc>
      </w:tr>
      <w:tr w:rsidR="002B7A55" w14:paraId="4854D2CD" w14:textId="77777777" w:rsidTr="41C06673">
        <w:tc>
          <w:tcPr>
            <w:tcW w:w="9015" w:type="dxa"/>
            <w:gridSpan w:val="4"/>
          </w:tcPr>
          <w:p w14:paraId="4AFCBFE4" w14:textId="77777777" w:rsidR="24FFF31D" w:rsidRDefault="00BE135D" w:rsidP="432780FB">
            <w:pPr>
              <w:jc w:val="center"/>
              <w:rPr>
                <w:rFonts w:cs="Calibri"/>
                <w:color w:val="000000"/>
              </w:rPr>
            </w:pPr>
            <w:r w:rsidRPr="432780FB">
              <w:rPr>
                <w:rFonts w:cs="Calibri"/>
                <w:color w:val="000000"/>
              </w:rPr>
              <w:t xml:space="preserve">Como </w:t>
            </w:r>
            <w:r w:rsidRPr="432780FB">
              <w:rPr>
                <w:rFonts w:cs="Calibri"/>
                <w:b/>
                <w:bCs/>
                <w:color w:val="000000"/>
              </w:rPr>
              <w:t>usuario</w:t>
            </w:r>
            <w:r w:rsidRPr="432780FB">
              <w:rPr>
                <w:rFonts w:cs="Calibri"/>
                <w:color w:val="000000"/>
              </w:rPr>
              <w:t xml:space="preserve">, quiero poder iniciar sesión, </w:t>
            </w:r>
            <w:r w:rsidRPr="432780FB">
              <w:rPr>
                <w:rFonts w:cs="Calibri"/>
                <w:b/>
                <w:bCs/>
                <w:color w:val="000000"/>
              </w:rPr>
              <w:t xml:space="preserve">para </w:t>
            </w:r>
            <w:r w:rsidRPr="432780FB">
              <w:rPr>
                <w:rFonts w:cs="Calibri"/>
                <w:color w:val="000000"/>
              </w:rPr>
              <w:t>abrir mi cuenta</w:t>
            </w:r>
          </w:p>
        </w:tc>
      </w:tr>
      <w:tr w:rsidR="002B7A55" w14:paraId="369555C1" w14:textId="77777777" w:rsidTr="41C06673">
        <w:tc>
          <w:tcPr>
            <w:tcW w:w="3005" w:type="dxa"/>
          </w:tcPr>
          <w:p w14:paraId="2E59141A" w14:textId="77777777" w:rsidR="432780FB" w:rsidRDefault="00BE135D" w:rsidP="432780FB">
            <w:pPr>
              <w:jc w:val="center"/>
              <w:rPr>
                <w:rFonts w:cs="Calibri"/>
                <w:color w:val="000000"/>
              </w:rPr>
            </w:pPr>
            <w:r w:rsidRPr="432780FB">
              <w:rPr>
                <w:rFonts w:cs="Calibri"/>
                <w:color w:val="000000"/>
              </w:rPr>
              <w:t>Validación</w:t>
            </w:r>
          </w:p>
        </w:tc>
        <w:tc>
          <w:tcPr>
            <w:tcW w:w="6010" w:type="dxa"/>
            <w:gridSpan w:val="3"/>
          </w:tcPr>
          <w:p w14:paraId="29747C7E" w14:textId="77777777" w:rsidR="432780FB" w:rsidRDefault="5F9833BC" w:rsidP="41C06673">
            <w:pPr>
              <w:jc w:val="center"/>
              <w:rPr>
                <w:rFonts w:cs="Calibri"/>
                <w:color w:val="000000"/>
              </w:rPr>
            </w:pPr>
            <w:r w:rsidRPr="41C06673">
              <w:rPr>
                <w:rFonts w:cs="Calibri"/>
                <w:color w:val="000000"/>
              </w:rPr>
              <w:t xml:space="preserve">*Poner </w:t>
            </w:r>
            <w:r w:rsidR="275868B8" w:rsidRPr="41C06673">
              <w:rPr>
                <w:rFonts w:cs="Calibri"/>
                <w:color w:val="000000"/>
              </w:rPr>
              <w:t xml:space="preserve">evaluación </w:t>
            </w:r>
            <w:r w:rsidRPr="41C06673">
              <w:rPr>
                <w:rFonts w:cs="Calibri"/>
                <w:color w:val="000000"/>
              </w:rPr>
              <w:t>cuando sea realizada*</w:t>
            </w:r>
          </w:p>
        </w:tc>
      </w:tr>
    </w:tbl>
    <w:p w14:paraId="09ADDB7C" w14:textId="77777777" w:rsidR="006E133C" w:rsidRDefault="006E133C" w:rsidP="00846908">
      <w:pPr>
        <w:spacing w:after="160" w:line="259" w:lineRule="auto"/>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14:paraId="40C00F46" w14:textId="77777777" w:rsidTr="41C06673">
        <w:tc>
          <w:tcPr>
            <w:tcW w:w="3005" w:type="dxa"/>
          </w:tcPr>
          <w:p w14:paraId="6C866C6A" w14:textId="77777777" w:rsidR="432780FB" w:rsidRDefault="00BE135D" w:rsidP="432780FB">
            <w:pPr>
              <w:jc w:val="center"/>
              <w:rPr>
                <w:rFonts w:cs="Calibri"/>
                <w:color w:val="000000"/>
              </w:rPr>
            </w:pPr>
            <w:r w:rsidRPr="432780FB">
              <w:rPr>
                <w:rFonts w:cs="Calibri"/>
                <w:color w:val="000000"/>
              </w:rPr>
              <w:t>Formato 4E-001</w:t>
            </w:r>
          </w:p>
        </w:tc>
        <w:tc>
          <w:tcPr>
            <w:tcW w:w="3005" w:type="dxa"/>
            <w:gridSpan w:val="2"/>
          </w:tcPr>
          <w:p w14:paraId="4C2A9864" w14:textId="77777777" w:rsidR="432780FB" w:rsidRDefault="00BE135D" w:rsidP="432780FB">
            <w:pPr>
              <w:jc w:val="center"/>
              <w:rPr>
                <w:rFonts w:cs="Calibri"/>
                <w:color w:val="000000"/>
              </w:rPr>
            </w:pPr>
            <w:r w:rsidRPr="432780FB">
              <w:rPr>
                <w:rFonts w:cs="Calibri"/>
                <w:color w:val="000000"/>
              </w:rPr>
              <w:t>NUMERO</w:t>
            </w:r>
          </w:p>
        </w:tc>
        <w:tc>
          <w:tcPr>
            <w:tcW w:w="3005" w:type="dxa"/>
          </w:tcPr>
          <w:p w14:paraId="1D785E8D" w14:textId="77777777" w:rsidR="432780FB" w:rsidRDefault="00BE135D" w:rsidP="432780FB">
            <w:pPr>
              <w:jc w:val="center"/>
              <w:rPr>
                <w:rFonts w:cs="Calibri"/>
                <w:color w:val="000000"/>
              </w:rPr>
            </w:pPr>
            <w:r w:rsidRPr="432780FB">
              <w:rPr>
                <w:rFonts w:cs="Calibri"/>
                <w:color w:val="000000"/>
              </w:rPr>
              <w:t>#Hu0</w:t>
            </w:r>
            <w:r w:rsidR="1F947D18" w:rsidRPr="432780FB">
              <w:rPr>
                <w:rFonts w:cs="Calibri"/>
                <w:color w:val="000000"/>
              </w:rPr>
              <w:t>3</w:t>
            </w:r>
          </w:p>
        </w:tc>
      </w:tr>
      <w:tr w:rsidR="007A3863" w14:paraId="7767CBA0" w14:textId="77777777">
        <w:tc>
          <w:tcPr>
            <w:tcW w:w="4507" w:type="dxa"/>
            <w:gridSpan w:val="2"/>
          </w:tcPr>
          <w:p w14:paraId="5CBBE9D2" w14:textId="1CD96CFA" w:rsidR="007A3863" w:rsidRPr="432780FB" w:rsidRDefault="007A3863" w:rsidP="007A3863">
            <w:pPr>
              <w:jc w:val="center"/>
              <w:rPr>
                <w:rFonts w:cs="Calibri"/>
                <w:color w:val="000000"/>
              </w:rPr>
            </w:pPr>
            <w:r>
              <w:rPr>
                <w:rFonts w:cs="Calibri"/>
                <w:color w:val="000000"/>
              </w:rPr>
              <w:t>Encargados</w:t>
            </w:r>
          </w:p>
        </w:tc>
        <w:tc>
          <w:tcPr>
            <w:tcW w:w="4508" w:type="dxa"/>
            <w:gridSpan w:val="2"/>
          </w:tcPr>
          <w:p w14:paraId="5B195F3F" w14:textId="5C3683F7" w:rsidR="007A3863" w:rsidRPr="432780FB" w:rsidRDefault="007A3863" w:rsidP="007A3863">
            <w:pPr>
              <w:jc w:val="center"/>
              <w:rPr>
                <w:rFonts w:cs="Calibri"/>
                <w:color w:val="000000"/>
              </w:rPr>
            </w:pPr>
            <w:r>
              <w:rPr>
                <w:rFonts w:cs="Calibri"/>
                <w:color w:val="000000"/>
              </w:rPr>
              <w:t>Juan Camilo Clavijo y Daniel Loaiza</w:t>
            </w:r>
          </w:p>
        </w:tc>
      </w:tr>
      <w:tr w:rsidR="002B7A55" w14:paraId="100F86C0" w14:textId="77777777" w:rsidTr="41C06673">
        <w:tc>
          <w:tcPr>
            <w:tcW w:w="9015" w:type="dxa"/>
            <w:gridSpan w:val="4"/>
          </w:tcPr>
          <w:p w14:paraId="22582AEB" w14:textId="77777777" w:rsidR="432780FB" w:rsidRDefault="00BE135D" w:rsidP="432780FB">
            <w:pPr>
              <w:jc w:val="center"/>
              <w:rPr>
                <w:rFonts w:cs="Calibri"/>
                <w:color w:val="000000"/>
              </w:rPr>
            </w:pPr>
            <w:r w:rsidRPr="432780FB">
              <w:rPr>
                <w:rFonts w:cs="Calibri"/>
                <w:color w:val="000000"/>
              </w:rPr>
              <w:t>Historia de usuario</w:t>
            </w:r>
          </w:p>
        </w:tc>
      </w:tr>
      <w:tr w:rsidR="002B7A55" w14:paraId="24EA1AE5" w14:textId="77777777" w:rsidTr="41C06673">
        <w:tc>
          <w:tcPr>
            <w:tcW w:w="3005" w:type="dxa"/>
          </w:tcPr>
          <w:p w14:paraId="21D9688B" w14:textId="77777777" w:rsidR="432780FB" w:rsidRDefault="00BE135D" w:rsidP="432780FB">
            <w:pPr>
              <w:jc w:val="center"/>
              <w:rPr>
                <w:rFonts w:cs="Calibri"/>
                <w:color w:val="000000"/>
              </w:rPr>
            </w:pPr>
            <w:r w:rsidRPr="432780FB">
              <w:rPr>
                <w:rFonts w:cs="Calibri"/>
                <w:color w:val="000000"/>
              </w:rPr>
              <w:t>Nombre de la historia</w:t>
            </w:r>
          </w:p>
        </w:tc>
        <w:tc>
          <w:tcPr>
            <w:tcW w:w="6010" w:type="dxa"/>
            <w:gridSpan w:val="3"/>
          </w:tcPr>
          <w:p w14:paraId="1381D2F9" w14:textId="77777777" w:rsidR="432780FB" w:rsidRDefault="17CC55D8" w:rsidP="41C06673">
            <w:pPr>
              <w:spacing w:line="259" w:lineRule="auto"/>
              <w:jc w:val="center"/>
            </w:pPr>
            <w:r w:rsidRPr="41C06673">
              <w:rPr>
                <w:rFonts w:cs="Calibri"/>
                <w:color w:val="000000"/>
              </w:rPr>
              <w:t>Hacer una petición</w:t>
            </w:r>
          </w:p>
        </w:tc>
      </w:tr>
      <w:tr w:rsidR="002B7A55" w14:paraId="702B8172" w14:textId="77777777" w:rsidTr="41C06673">
        <w:tc>
          <w:tcPr>
            <w:tcW w:w="3005" w:type="dxa"/>
          </w:tcPr>
          <w:p w14:paraId="28C37DE5" w14:textId="77777777" w:rsidR="432780FB" w:rsidRDefault="00BE135D" w:rsidP="432780FB">
            <w:pPr>
              <w:jc w:val="center"/>
              <w:rPr>
                <w:rFonts w:cs="Calibri"/>
                <w:color w:val="000000"/>
              </w:rPr>
            </w:pPr>
            <w:r w:rsidRPr="432780FB">
              <w:rPr>
                <w:rFonts w:cs="Calibri"/>
                <w:color w:val="000000"/>
              </w:rPr>
              <w:t>Prioridad del negocio</w:t>
            </w:r>
          </w:p>
        </w:tc>
        <w:tc>
          <w:tcPr>
            <w:tcW w:w="3005" w:type="dxa"/>
            <w:gridSpan w:val="2"/>
          </w:tcPr>
          <w:p w14:paraId="4485714D" w14:textId="77777777" w:rsidR="432780FB" w:rsidRDefault="00BE135D" w:rsidP="432780FB">
            <w:pPr>
              <w:jc w:val="center"/>
              <w:rPr>
                <w:rFonts w:cs="Calibri"/>
                <w:color w:val="000000"/>
              </w:rPr>
            </w:pPr>
            <w:r w:rsidRPr="432780FB">
              <w:rPr>
                <w:rFonts w:cs="Calibri"/>
                <w:color w:val="000000"/>
              </w:rPr>
              <w:t>Alta</w:t>
            </w:r>
          </w:p>
        </w:tc>
        <w:tc>
          <w:tcPr>
            <w:tcW w:w="3005" w:type="dxa"/>
          </w:tcPr>
          <w:p w14:paraId="03C0AC52" w14:textId="77777777" w:rsidR="432780FB" w:rsidRDefault="00BE135D" w:rsidP="432780FB">
            <w:pPr>
              <w:rPr>
                <w:rFonts w:cs="Calibri"/>
                <w:color w:val="000000"/>
              </w:rPr>
            </w:pPr>
            <w:r w:rsidRPr="432780FB">
              <w:rPr>
                <w:rFonts w:cs="Calibri"/>
                <w:color w:val="000000"/>
              </w:rPr>
              <w:t xml:space="preserve">Riesgo desarrollo: </w:t>
            </w:r>
            <w:r w:rsidR="3B35D8BE" w:rsidRPr="432780FB">
              <w:rPr>
                <w:rFonts w:cs="Calibri"/>
                <w:color w:val="000000"/>
              </w:rPr>
              <w:t>Alto</w:t>
            </w:r>
          </w:p>
        </w:tc>
      </w:tr>
      <w:tr w:rsidR="002B7A55" w14:paraId="5F0BD8CA" w14:textId="77777777" w:rsidTr="41C06673">
        <w:tc>
          <w:tcPr>
            <w:tcW w:w="3005" w:type="dxa"/>
          </w:tcPr>
          <w:p w14:paraId="39A1F137" w14:textId="77777777" w:rsidR="432780FB" w:rsidRDefault="00BE135D" w:rsidP="432780FB">
            <w:pPr>
              <w:jc w:val="center"/>
              <w:rPr>
                <w:rFonts w:cs="Calibri"/>
                <w:color w:val="000000"/>
              </w:rPr>
            </w:pPr>
            <w:r w:rsidRPr="432780FB">
              <w:rPr>
                <w:rFonts w:cs="Calibri"/>
                <w:color w:val="000000"/>
              </w:rPr>
              <w:t>Prioridad en desarrollo</w:t>
            </w:r>
          </w:p>
        </w:tc>
        <w:tc>
          <w:tcPr>
            <w:tcW w:w="6010" w:type="dxa"/>
            <w:gridSpan w:val="3"/>
          </w:tcPr>
          <w:p w14:paraId="5F05A162" w14:textId="77777777" w:rsidR="432780FB" w:rsidRDefault="00BE135D" w:rsidP="432780FB">
            <w:pPr>
              <w:jc w:val="center"/>
              <w:rPr>
                <w:rFonts w:cs="Calibri"/>
                <w:color w:val="000000"/>
              </w:rPr>
            </w:pPr>
            <w:r w:rsidRPr="432780FB">
              <w:rPr>
                <w:rFonts w:cs="Calibri"/>
                <w:color w:val="000000"/>
              </w:rPr>
              <w:t>Alta</w:t>
            </w:r>
          </w:p>
        </w:tc>
      </w:tr>
      <w:tr w:rsidR="002B7A55" w14:paraId="30D9C2F4" w14:textId="77777777" w:rsidTr="41C06673">
        <w:tc>
          <w:tcPr>
            <w:tcW w:w="9015" w:type="dxa"/>
            <w:gridSpan w:val="4"/>
          </w:tcPr>
          <w:p w14:paraId="5F1C53B6" w14:textId="77777777" w:rsidR="432780FB" w:rsidRDefault="00BE135D" w:rsidP="432780FB">
            <w:pPr>
              <w:jc w:val="center"/>
              <w:rPr>
                <w:rFonts w:cs="Calibri"/>
                <w:color w:val="000000"/>
              </w:rPr>
            </w:pPr>
            <w:r w:rsidRPr="432780FB">
              <w:rPr>
                <w:rFonts w:cs="Calibri"/>
                <w:color w:val="000000"/>
              </w:rPr>
              <w:t>Descripción</w:t>
            </w:r>
          </w:p>
        </w:tc>
      </w:tr>
      <w:tr w:rsidR="002B7A55" w14:paraId="12566F81" w14:textId="77777777" w:rsidTr="41C06673">
        <w:tc>
          <w:tcPr>
            <w:tcW w:w="9015" w:type="dxa"/>
            <w:gridSpan w:val="4"/>
          </w:tcPr>
          <w:p w14:paraId="05403EBF" w14:textId="77777777" w:rsidR="1B897F3D" w:rsidRDefault="00BE135D" w:rsidP="432780FB">
            <w:pPr>
              <w:jc w:val="center"/>
              <w:rPr>
                <w:rFonts w:cs="Calibri"/>
                <w:color w:val="000000"/>
              </w:rPr>
            </w:pPr>
            <w:r w:rsidRPr="432780FB">
              <w:rPr>
                <w:rFonts w:cs="Calibri"/>
                <w:color w:val="000000"/>
              </w:rPr>
              <w:t xml:space="preserve">Como </w:t>
            </w:r>
            <w:r w:rsidRPr="432780FB">
              <w:rPr>
                <w:rFonts w:cs="Calibri"/>
                <w:b/>
                <w:bCs/>
                <w:color w:val="000000"/>
              </w:rPr>
              <w:t>usuario</w:t>
            </w:r>
            <w:r w:rsidRPr="432780FB">
              <w:rPr>
                <w:rFonts w:cs="Calibri"/>
                <w:color w:val="000000"/>
              </w:rPr>
              <w:t xml:space="preserve">, quiero ingresar mi ubicación, </w:t>
            </w:r>
            <w:r w:rsidRPr="432780FB">
              <w:rPr>
                <w:rFonts w:cs="Calibri"/>
                <w:b/>
                <w:bCs/>
                <w:color w:val="000000"/>
              </w:rPr>
              <w:t xml:space="preserve">para </w:t>
            </w:r>
            <w:r w:rsidRPr="432780FB">
              <w:rPr>
                <w:rFonts w:cs="Calibri"/>
                <w:color w:val="000000"/>
              </w:rPr>
              <w:t>poder acercarme a mecánicos en mi zona</w:t>
            </w:r>
          </w:p>
        </w:tc>
      </w:tr>
      <w:tr w:rsidR="002B7A55" w14:paraId="672B0ACB" w14:textId="77777777" w:rsidTr="41C06673">
        <w:tc>
          <w:tcPr>
            <w:tcW w:w="3005" w:type="dxa"/>
          </w:tcPr>
          <w:p w14:paraId="6B18BC39" w14:textId="77777777" w:rsidR="432780FB" w:rsidRDefault="00BE135D" w:rsidP="432780FB">
            <w:pPr>
              <w:jc w:val="center"/>
              <w:rPr>
                <w:rFonts w:cs="Calibri"/>
                <w:color w:val="000000"/>
              </w:rPr>
            </w:pPr>
            <w:r w:rsidRPr="432780FB">
              <w:rPr>
                <w:rFonts w:cs="Calibri"/>
                <w:color w:val="000000"/>
              </w:rPr>
              <w:t>Validación</w:t>
            </w:r>
          </w:p>
        </w:tc>
        <w:tc>
          <w:tcPr>
            <w:tcW w:w="6010" w:type="dxa"/>
            <w:gridSpan w:val="3"/>
          </w:tcPr>
          <w:p w14:paraId="5571EAD0" w14:textId="77777777" w:rsidR="432780FB" w:rsidRDefault="5F9833BC" w:rsidP="41C06673">
            <w:pPr>
              <w:jc w:val="center"/>
              <w:rPr>
                <w:rFonts w:cs="Calibri"/>
                <w:color w:val="000000"/>
              </w:rPr>
            </w:pPr>
            <w:r w:rsidRPr="41C06673">
              <w:rPr>
                <w:rFonts w:cs="Calibri"/>
                <w:color w:val="000000"/>
              </w:rPr>
              <w:t xml:space="preserve">*Poner </w:t>
            </w:r>
            <w:r w:rsidR="134B44BD" w:rsidRPr="41C06673">
              <w:rPr>
                <w:rFonts w:cs="Calibri"/>
                <w:color w:val="000000"/>
              </w:rPr>
              <w:t xml:space="preserve">evaluación </w:t>
            </w:r>
            <w:r w:rsidRPr="41C06673">
              <w:rPr>
                <w:rFonts w:cs="Calibri"/>
                <w:color w:val="000000"/>
              </w:rPr>
              <w:t>cuando sea realizada*</w:t>
            </w:r>
          </w:p>
        </w:tc>
      </w:tr>
    </w:tbl>
    <w:p w14:paraId="50895670" w14:textId="77777777" w:rsidR="432780FB" w:rsidRDefault="432780FB" w:rsidP="432780FB">
      <w:pPr>
        <w:spacing w:after="160" w:line="259" w:lineRule="auto"/>
        <w:jc w:val="center"/>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14:paraId="7621EBBD" w14:textId="77777777" w:rsidTr="41C06673">
        <w:tc>
          <w:tcPr>
            <w:tcW w:w="3005" w:type="dxa"/>
          </w:tcPr>
          <w:p w14:paraId="5B489B15" w14:textId="77777777" w:rsidR="432780FB" w:rsidRDefault="00BE135D" w:rsidP="432780FB">
            <w:pPr>
              <w:jc w:val="center"/>
              <w:rPr>
                <w:rFonts w:cs="Calibri"/>
                <w:color w:val="000000"/>
              </w:rPr>
            </w:pPr>
            <w:r w:rsidRPr="432780FB">
              <w:rPr>
                <w:rFonts w:cs="Calibri"/>
                <w:color w:val="000000"/>
              </w:rPr>
              <w:t>Formato 4E-001</w:t>
            </w:r>
          </w:p>
        </w:tc>
        <w:tc>
          <w:tcPr>
            <w:tcW w:w="3005" w:type="dxa"/>
            <w:gridSpan w:val="2"/>
          </w:tcPr>
          <w:p w14:paraId="256DF525" w14:textId="77777777" w:rsidR="432780FB" w:rsidRDefault="00BE135D" w:rsidP="432780FB">
            <w:pPr>
              <w:jc w:val="center"/>
              <w:rPr>
                <w:rFonts w:cs="Calibri"/>
                <w:color w:val="000000"/>
              </w:rPr>
            </w:pPr>
            <w:r w:rsidRPr="432780FB">
              <w:rPr>
                <w:rFonts w:cs="Calibri"/>
                <w:color w:val="000000"/>
              </w:rPr>
              <w:t>NUMERO</w:t>
            </w:r>
          </w:p>
        </w:tc>
        <w:tc>
          <w:tcPr>
            <w:tcW w:w="3005" w:type="dxa"/>
          </w:tcPr>
          <w:p w14:paraId="58C3B280" w14:textId="77777777" w:rsidR="432780FB" w:rsidRDefault="00BE135D" w:rsidP="432780FB">
            <w:pPr>
              <w:jc w:val="center"/>
              <w:rPr>
                <w:rFonts w:cs="Calibri"/>
                <w:color w:val="000000"/>
              </w:rPr>
            </w:pPr>
            <w:r w:rsidRPr="432780FB">
              <w:rPr>
                <w:rFonts w:cs="Calibri"/>
                <w:color w:val="000000"/>
              </w:rPr>
              <w:t>#Hu0</w:t>
            </w:r>
            <w:r w:rsidR="0827D8B1" w:rsidRPr="432780FB">
              <w:rPr>
                <w:rFonts w:cs="Calibri"/>
                <w:color w:val="000000"/>
              </w:rPr>
              <w:t>4</w:t>
            </w:r>
          </w:p>
        </w:tc>
      </w:tr>
      <w:tr w:rsidR="007A3863" w14:paraId="056A6023" w14:textId="77777777">
        <w:tc>
          <w:tcPr>
            <w:tcW w:w="4507" w:type="dxa"/>
            <w:gridSpan w:val="2"/>
          </w:tcPr>
          <w:p w14:paraId="7EDFF840" w14:textId="2383F531" w:rsidR="007A3863" w:rsidRPr="432780FB" w:rsidRDefault="007A3863" w:rsidP="007A3863">
            <w:pPr>
              <w:jc w:val="center"/>
              <w:rPr>
                <w:rFonts w:cs="Calibri"/>
                <w:color w:val="000000"/>
              </w:rPr>
            </w:pPr>
            <w:r>
              <w:rPr>
                <w:rFonts w:cs="Calibri"/>
                <w:color w:val="000000"/>
              </w:rPr>
              <w:t>Encargados</w:t>
            </w:r>
          </w:p>
        </w:tc>
        <w:tc>
          <w:tcPr>
            <w:tcW w:w="4508" w:type="dxa"/>
            <w:gridSpan w:val="2"/>
          </w:tcPr>
          <w:p w14:paraId="46B0BDB3" w14:textId="18621D5D" w:rsidR="007A3863" w:rsidRPr="432780FB" w:rsidRDefault="007A3863" w:rsidP="007A3863">
            <w:pPr>
              <w:jc w:val="center"/>
              <w:rPr>
                <w:rFonts w:cs="Calibri"/>
                <w:color w:val="000000"/>
              </w:rPr>
            </w:pPr>
            <w:r>
              <w:rPr>
                <w:rFonts w:cs="Calibri"/>
                <w:color w:val="000000"/>
              </w:rPr>
              <w:t>Juan Camilo Clavijo y Daniel Loaiza</w:t>
            </w:r>
          </w:p>
        </w:tc>
      </w:tr>
      <w:tr w:rsidR="002B7A55" w14:paraId="40FB728F" w14:textId="77777777" w:rsidTr="41C06673">
        <w:tc>
          <w:tcPr>
            <w:tcW w:w="9015" w:type="dxa"/>
            <w:gridSpan w:val="4"/>
          </w:tcPr>
          <w:p w14:paraId="61686556" w14:textId="77777777" w:rsidR="432780FB" w:rsidRDefault="00BE135D" w:rsidP="432780FB">
            <w:pPr>
              <w:jc w:val="center"/>
              <w:rPr>
                <w:rFonts w:cs="Calibri"/>
                <w:color w:val="000000"/>
              </w:rPr>
            </w:pPr>
            <w:r w:rsidRPr="432780FB">
              <w:rPr>
                <w:rFonts w:cs="Calibri"/>
                <w:color w:val="000000"/>
              </w:rPr>
              <w:t>Historia de usuario</w:t>
            </w:r>
          </w:p>
        </w:tc>
      </w:tr>
      <w:tr w:rsidR="002B7A55" w14:paraId="2153DD4E" w14:textId="77777777" w:rsidTr="41C06673">
        <w:tc>
          <w:tcPr>
            <w:tcW w:w="3005" w:type="dxa"/>
          </w:tcPr>
          <w:p w14:paraId="543DF688" w14:textId="77777777" w:rsidR="432780FB" w:rsidRDefault="00BE135D" w:rsidP="432780FB">
            <w:pPr>
              <w:jc w:val="center"/>
              <w:rPr>
                <w:rFonts w:cs="Calibri"/>
                <w:color w:val="000000"/>
              </w:rPr>
            </w:pPr>
            <w:r w:rsidRPr="432780FB">
              <w:rPr>
                <w:rFonts w:cs="Calibri"/>
                <w:color w:val="000000"/>
              </w:rPr>
              <w:t>Nombre de la historia</w:t>
            </w:r>
          </w:p>
        </w:tc>
        <w:tc>
          <w:tcPr>
            <w:tcW w:w="6010" w:type="dxa"/>
            <w:gridSpan w:val="3"/>
          </w:tcPr>
          <w:p w14:paraId="1604D38C" w14:textId="77777777" w:rsidR="432780FB" w:rsidRDefault="478043E0" w:rsidP="41C06673">
            <w:pPr>
              <w:spacing w:line="259" w:lineRule="auto"/>
              <w:jc w:val="center"/>
            </w:pPr>
            <w:r w:rsidRPr="41C06673">
              <w:rPr>
                <w:rFonts w:cs="Calibri"/>
                <w:color w:val="000000"/>
              </w:rPr>
              <w:t>Escribir percance</w:t>
            </w:r>
          </w:p>
        </w:tc>
      </w:tr>
      <w:tr w:rsidR="002B7A55" w14:paraId="716E9ADB" w14:textId="77777777" w:rsidTr="41C06673">
        <w:tc>
          <w:tcPr>
            <w:tcW w:w="3005" w:type="dxa"/>
          </w:tcPr>
          <w:p w14:paraId="61A0BC1F" w14:textId="77777777" w:rsidR="432780FB" w:rsidRDefault="00BE135D" w:rsidP="432780FB">
            <w:pPr>
              <w:jc w:val="center"/>
              <w:rPr>
                <w:rFonts w:cs="Calibri"/>
                <w:color w:val="000000"/>
              </w:rPr>
            </w:pPr>
            <w:r w:rsidRPr="432780FB">
              <w:rPr>
                <w:rFonts w:cs="Calibri"/>
                <w:color w:val="000000"/>
              </w:rPr>
              <w:t>Prioridad del negocio</w:t>
            </w:r>
          </w:p>
        </w:tc>
        <w:tc>
          <w:tcPr>
            <w:tcW w:w="3005" w:type="dxa"/>
            <w:gridSpan w:val="2"/>
          </w:tcPr>
          <w:p w14:paraId="0CBADD79" w14:textId="77777777" w:rsidR="432780FB" w:rsidRDefault="00BE135D" w:rsidP="432780FB">
            <w:pPr>
              <w:jc w:val="center"/>
              <w:rPr>
                <w:rFonts w:cs="Calibri"/>
                <w:color w:val="000000"/>
              </w:rPr>
            </w:pPr>
            <w:r w:rsidRPr="432780FB">
              <w:rPr>
                <w:rFonts w:cs="Calibri"/>
                <w:color w:val="000000"/>
              </w:rPr>
              <w:t>Alta</w:t>
            </w:r>
          </w:p>
        </w:tc>
        <w:tc>
          <w:tcPr>
            <w:tcW w:w="3005" w:type="dxa"/>
          </w:tcPr>
          <w:p w14:paraId="5432ACA9" w14:textId="77777777" w:rsidR="432780FB" w:rsidRDefault="00BE135D" w:rsidP="432780FB">
            <w:pPr>
              <w:rPr>
                <w:rFonts w:cs="Calibri"/>
                <w:color w:val="000000"/>
              </w:rPr>
            </w:pPr>
            <w:r w:rsidRPr="432780FB">
              <w:rPr>
                <w:rFonts w:cs="Calibri"/>
                <w:color w:val="000000"/>
              </w:rPr>
              <w:t xml:space="preserve">Riesgo desarrollo: </w:t>
            </w:r>
            <w:r w:rsidR="7C7DC64C" w:rsidRPr="432780FB">
              <w:rPr>
                <w:rFonts w:cs="Calibri"/>
                <w:color w:val="000000"/>
              </w:rPr>
              <w:t>Medi</w:t>
            </w:r>
            <w:r w:rsidRPr="432780FB">
              <w:rPr>
                <w:rFonts w:cs="Calibri"/>
                <w:color w:val="000000"/>
              </w:rPr>
              <w:t>o</w:t>
            </w:r>
          </w:p>
        </w:tc>
      </w:tr>
      <w:tr w:rsidR="002B7A55" w14:paraId="42FA663E" w14:textId="77777777" w:rsidTr="41C06673">
        <w:tc>
          <w:tcPr>
            <w:tcW w:w="3005" w:type="dxa"/>
          </w:tcPr>
          <w:p w14:paraId="2120B0C4" w14:textId="77777777" w:rsidR="432780FB" w:rsidRDefault="00BE135D" w:rsidP="432780FB">
            <w:pPr>
              <w:jc w:val="center"/>
              <w:rPr>
                <w:rFonts w:cs="Calibri"/>
                <w:color w:val="000000"/>
              </w:rPr>
            </w:pPr>
            <w:r w:rsidRPr="432780FB">
              <w:rPr>
                <w:rFonts w:cs="Calibri"/>
                <w:color w:val="000000"/>
              </w:rPr>
              <w:t>Prioridad en desarrollo</w:t>
            </w:r>
          </w:p>
        </w:tc>
        <w:tc>
          <w:tcPr>
            <w:tcW w:w="6010" w:type="dxa"/>
            <w:gridSpan w:val="3"/>
          </w:tcPr>
          <w:p w14:paraId="71B392E1" w14:textId="77777777" w:rsidR="432780FB" w:rsidRDefault="00BE135D" w:rsidP="432780FB">
            <w:pPr>
              <w:jc w:val="center"/>
              <w:rPr>
                <w:rFonts w:cs="Calibri"/>
                <w:color w:val="000000"/>
              </w:rPr>
            </w:pPr>
            <w:r w:rsidRPr="432780FB">
              <w:rPr>
                <w:rFonts w:cs="Calibri"/>
                <w:color w:val="000000"/>
              </w:rPr>
              <w:t>Alta</w:t>
            </w:r>
          </w:p>
        </w:tc>
      </w:tr>
      <w:tr w:rsidR="002B7A55" w14:paraId="544FB5A8" w14:textId="77777777" w:rsidTr="41C06673">
        <w:tc>
          <w:tcPr>
            <w:tcW w:w="9015" w:type="dxa"/>
            <w:gridSpan w:val="4"/>
          </w:tcPr>
          <w:p w14:paraId="7F1F0475" w14:textId="77777777" w:rsidR="432780FB" w:rsidRDefault="00BE135D" w:rsidP="432780FB">
            <w:pPr>
              <w:jc w:val="center"/>
              <w:rPr>
                <w:rFonts w:cs="Calibri"/>
                <w:color w:val="000000"/>
              </w:rPr>
            </w:pPr>
            <w:r w:rsidRPr="432780FB">
              <w:rPr>
                <w:rFonts w:cs="Calibri"/>
                <w:color w:val="000000"/>
              </w:rPr>
              <w:t>Descripción</w:t>
            </w:r>
          </w:p>
        </w:tc>
      </w:tr>
      <w:tr w:rsidR="002B7A55" w14:paraId="7BC8103A" w14:textId="77777777" w:rsidTr="41C06673">
        <w:tc>
          <w:tcPr>
            <w:tcW w:w="9015" w:type="dxa"/>
            <w:gridSpan w:val="4"/>
          </w:tcPr>
          <w:p w14:paraId="12F18136" w14:textId="77777777" w:rsidR="2B393877" w:rsidRDefault="00BE135D" w:rsidP="432780FB">
            <w:pPr>
              <w:jc w:val="center"/>
              <w:rPr>
                <w:rFonts w:cs="Calibri"/>
                <w:color w:val="000000"/>
              </w:rPr>
            </w:pPr>
            <w:r w:rsidRPr="432780FB">
              <w:rPr>
                <w:rFonts w:cs="Calibri"/>
                <w:color w:val="000000"/>
              </w:rPr>
              <w:t xml:space="preserve">Como </w:t>
            </w:r>
            <w:r w:rsidRPr="432780FB">
              <w:rPr>
                <w:rFonts w:cs="Calibri"/>
                <w:b/>
                <w:bCs/>
                <w:color w:val="000000"/>
              </w:rPr>
              <w:t>usuario</w:t>
            </w:r>
            <w:r w:rsidRPr="432780FB">
              <w:rPr>
                <w:rFonts w:cs="Calibri"/>
                <w:color w:val="000000"/>
              </w:rPr>
              <w:t xml:space="preserve">, quiero poder indicar que pasó en con mi vehículo, </w:t>
            </w:r>
            <w:r w:rsidRPr="432780FB">
              <w:rPr>
                <w:rFonts w:cs="Calibri"/>
                <w:b/>
                <w:bCs/>
                <w:color w:val="000000"/>
              </w:rPr>
              <w:t xml:space="preserve">para </w:t>
            </w:r>
            <w:r w:rsidRPr="432780FB">
              <w:rPr>
                <w:rFonts w:cs="Calibri"/>
                <w:color w:val="000000"/>
              </w:rPr>
              <w:t>que los mecánicos puedan enterarse</w:t>
            </w:r>
          </w:p>
        </w:tc>
      </w:tr>
      <w:tr w:rsidR="002B7A55" w14:paraId="5381A258" w14:textId="77777777" w:rsidTr="41C06673">
        <w:tc>
          <w:tcPr>
            <w:tcW w:w="3005" w:type="dxa"/>
          </w:tcPr>
          <w:p w14:paraId="3F552113" w14:textId="77777777" w:rsidR="432780FB" w:rsidRDefault="00BE135D" w:rsidP="432780FB">
            <w:pPr>
              <w:jc w:val="center"/>
              <w:rPr>
                <w:rFonts w:cs="Calibri"/>
                <w:color w:val="000000"/>
              </w:rPr>
            </w:pPr>
            <w:r w:rsidRPr="432780FB">
              <w:rPr>
                <w:rFonts w:cs="Calibri"/>
                <w:color w:val="000000"/>
              </w:rPr>
              <w:t>Validación</w:t>
            </w:r>
          </w:p>
        </w:tc>
        <w:tc>
          <w:tcPr>
            <w:tcW w:w="6010" w:type="dxa"/>
            <w:gridSpan w:val="3"/>
          </w:tcPr>
          <w:p w14:paraId="5FC603D6" w14:textId="77777777" w:rsidR="432780FB" w:rsidRDefault="5F9833BC" w:rsidP="41C06673">
            <w:pPr>
              <w:jc w:val="center"/>
              <w:rPr>
                <w:rFonts w:cs="Calibri"/>
                <w:color w:val="000000"/>
              </w:rPr>
            </w:pPr>
            <w:r w:rsidRPr="41C06673">
              <w:rPr>
                <w:rFonts w:cs="Calibri"/>
                <w:color w:val="000000"/>
              </w:rPr>
              <w:t xml:space="preserve">*Poner </w:t>
            </w:r>
            <w:r w:rsidR="6945FB84" w:rsidRPr="41C06673">
              <w:rPr>
                <w:rFonts w:cs="Calibri"/>
                <w:color w:val="000000"/>
              </w:rPr>
              <w:t xml:space="preserve">evaluación </w:t>
            </w:r>
            <w:r w:rsidRPr="41C06673">
              <w:rPr>
                <w:rFonts w:cs="Calibri"/>
                <w:color w:val="000000"/>
              </w:rPr>
              <w:t>cuando sea realizada*</w:t>
            </w:r>
          </w:p>
        </w:tc>
      </w:tr>
    </w:tbl>
    <w:p w14:paraId="38C1F859" w14:textId="77777777" w:rsidR="432780FB" w:rsidRDefault="432780FB" w:rsidP="432780FB">
      <w:pPr>
        <w:spacing w:after="160" w:line="259" w:lineRule="auto"/>
        <w:jc w:val="center"/>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14:paraId="50F4F0ED" w14:textId="77777777" w:rsidTr="41C06673">
        <w:tc>
          <w:tcPr>
            <w:tcW w:w="3005" w:type="dxa"/>
          </w:tcPr>
          <w:p w14:paraId="653520DC" w14:textId="77777777" w:rsidR="432780FB" w:rsidRDefault="00BE135D" w:rsidP="432780FB">
            <w:pPr>
              <w:jc w:val="center"/>
              <w:rPr>
                <w:rFonts w:cs="Calibri"/>
                <w:color w:val="000000"/>
              </w:rPr>
            </w:pPr>
            <w:r w:rsidRPr="432780FB">
              <w:rPr>
                <w:rFonts w:cs="Calibri"/>
                <w:color w:val="000000"/>
              </w:rPr>
              <w:t>Formato 4E-001</w:t>
            </w:r>
          </w:p>
        </w:tc>
        <w:tc>
          <w:tcPr>
            <w:tcW w:w="3005" w:type="dxa"/>
            <w:gridSpan w:val="2"/>
          </w:tcPr>
          <w:p w14:paraId="4A303EF3" w14:textId="77777777" w:rsidR="432780FB" w:rsidRDefault="00BE135D" w:rsidP="432780FB">
            <w:pPr>
              <w:jc w:val="center"/>
              <w:rPr>
                <w:rFonts w:cs="Calibri"/>
                <w:color w:val="000000"/>
              </w:rPr>
            </w:pPr>
            <w:r w:rsidRPr="432780FB">
              <w:rPr>
                <w:rFonts w:cs="Calibri"/>
                <w:color w:val="000000"/>
              </w:rPr>
              <w:t>NUMERO</w:t>
            </w:r>
          </w:p>
        </w:tc>
        <w:tc>
          <w:tcPr>
            <w:tcW w:w="3005" w:type="dxa"/>
          </w:tcPr>
          <w:p w14:paraId="1CCC6537" w14:textId="77777777" w:rsidR="432780FB" w:rsidRDefault="00BE135D" w:rsidP="432780FB">
            <w:pPr>
              <w:jc w:val="center"/>
              <w:rPr>
                <w:rFonts w:cs="Calibri"/>
                <w:color w:val="000000"/>
              </w:rPr>
            </w:pPr>
            <w:r w:rsidRPr="432780FB">
              <w:rPr>
                <w:rFonts w:cs="Calibri"/>
                <w:color w:val="000000"/>
              </w:rPr>
              <w:t>#Hu0</w:t>
            </w:r>
            <w:r w:rsidR="00FB4CDF" w:rsidRPr="432780FB">
              <w:rPr>
                <w:rFonts w:cs="Calibri"/>
                <w:color w:val="000000"/>
              </w:rPr>
              <w:t>5</w:t>
            </w:r>
          </w:p>
        </w:tc>
      </w:tr>
      <w:tr w:rsidR="007A3863" w14:paraId="485797D0" w14:textId="77777777">
        <w:tc>
          <w:tcPr>
            <w:tcW w:w="4507" w:type="dxa"/>
            <w:gridSpan w:val="2"/>
          </w:tcPr>
          <w:p w14:paraId="26BEC413" w14:textId="326975CA" w:rsidR="007A3863" w:rsidRPr="432780FB" w:rsidRDefault="007A3863" w:rsidP="007A3863">
            <w:pPr>
              <w:jc w:val="center"/>
              <w:rPr>
                <w:rFonts w:cs="Calibri"/>
                <w:color w:val="000000"/>
              </w:rPr>
            </w:pPr>
            <w:r>
              <w:rPr>
                <w:rFonts w:cs="Calibri"/>
                <w:color w:val="000000"/>
              </w:rPr>
              <w:t>Encargados</w:t>
            </w:r>
          </w:p>
        </w:tc>
        <w:tc>
          <w:tcPr>
            <w:tcW w:w="4508" w:type="dxa"/>
            <w:gridSpan w:val="2"/>
          </w:tcPr>
          <w:p w14:paraId="0E7C0EFC" w14:textId="12D89E0D" w:rsidR="007A3863" w:rsidRPr="432780FB" w:rsidRDefault="007A3863" w:rsidP="007A3863">
            <w:pPr>
              <w:jc w:val="center"/>
              <w:rPr>
                <w:rFonts w:cs="Calibri"/>
                <w:color w:val="000000"/>
              </w:rPr>
            </w:pPr>
            <w:r>
              <w:rPr>
                <w:rFonts w:cs="Calibri"/>
                <w:color w:val="000000"/>
              </w:rPr>
              <w:t>Juan Camilo Clavijo y Daniel Loaiza</w:t>
            </w:r>
          </w:p>
        </w:tc>
      </w:tr>
      <w:tr w:rsidR="002B7A55" w14:paraId="09E3B560" w14:textId="77777777" w:rsidTr="41C06673">
        <w:tc>
          <w:tcPr>
            <w:tcW w:w="9015" w:type="dxa"/>
            <w:gridSpan w:val="4"/>
          </w:tcPr>
          <w:p w14:paraId="01E18855" w14:textId="77777777" w:rsidR="432780FB" w:rsidRDefault="00BE135D" w:rsidP="432780FB">
            <w:pPr>
              <w:jc w:val="center"/>
              <w:rPr>
                <w:rFonts w:cs="Calibri"/>
                <w:color w:val="000000"/>
              </w:rPr>
            </w:pPr>
            <w:r w:rsidRPr="432780FB">
              <w:rPr>
                <w:rFonts w:cs="Calibri"/>
                <w:color w:val="000000"/>
              </w:rPr>
              <w:t>Historia de usuario</w:t>
            </w:r>
          </w:p>
        </w:tc>
      </w:tr>
      <w:tr w:rsidR="002B7A55" w14:paraId="6C2200E3" w14:textId="77777777" w:rsidTr="41C06673">
        <w:tc>
          <w:tcPr>
            <w:tcW w:w="3005" w:type="dxa"/>
          </w:tcPr>
          <w:p w14:paraId="766D3BA1" w14:textId="77777777" w:rsidR="432780FB" w:rsidRDefault="00BE135D" w:rsidP="432780FB">
            <w:pPr>
              <w:jc w:val="center"/>
              <w:rPr>
                <w:rFonts w:cs="Calibri"/>
                <w:color w:val="000000"/>
              </w:rPr>
            </w:pPr>
            <w:r w:rsidRPr="432780FB">
              <w:rPr>
                <w:rFonts w:cs="Calibri"/>
                <w:color w:val="000000"/>
              </w:rPr>
              <w:t>Nombre de la historia</w:t>
            </w:r>
          </w:p>
        </w:tc>
        <w:tc>
          <w:tcPr>
            <w:tcW w:w="6010" w:type="dxa"/>
            <w:gridSpan w:val="3"/>
          </w:tcPr>
          <w:p w14:paraId="096A7565" w14:textId="77777777" w:rsidR="432780FB" w:rsidRDefault="00BE135D" w:rsidP="432780FB">
            <w:pPr>
              <w:jc w:val="center"/>
              <w:rPr>
                <w:rFonts w:cs="Calibri"/>
                <w:color w:val="000000"/>
              </w:rPr>
            </w:pPr>
            <w:r w:rsidRPr="432780FB">
              <w:rPr>
                <w:rFonts w:cs="Calibri"/>
                <w:color w:val="000000"/>
              </w:rPr>
              <w:t xml:space="preserve">Registrar usuario </w:t>
            </w:r>
          </w:p>
        </w:tc>
      </w:tr>
      <w:tr w:rsidR="002B7A55" w14:paraId="795EE9AC" w14:textId="77777777" w:rsidTr="41C06673">
        <w:tc>
          <w:tcPr>
            <w:tcW w:w="3005" w:type="dxa"/>
          </w:tcPr>
          <w:p w14:paraId="52F30514" w14:textId="77777777" w:rsidR="432780FB" w:rsidRDefault="00BE135D" w:rsidP="432780FB">
            <w:pPr>
              <w:jc w:val="center"/>
              <w:rPr>
                <w:rFonts w:cs="Calibri"/>
                <w:color w:val="000000"/>
              </w:rPr>
            </w:pPr>
            <w:r w:rsidRPr="432780FB">
              <w:rPr>
                <w:rFonts w:cs="Calibri"/>
                <w:color w:val="000000"/>
              </w:rPr>
              <w:t>Prioridad del negocio</w:t>
            </w:r>
          </w:p>
        </w:tc>
        <w:tc>
          <w:tcPr>
            <w:tcW w:w="3005" w:type="dxa"/>
            <w:gridSpan w:val="2"/>
          </w:tcPr>
          <w:p w14:paraId="0608F968" w14:textId="77777777" w:rsidR="432780FB" w:rsidRDefault="00BE135D" w:rsidP="432780FB">
            <w:pPr>
              <w:jc w:val="center"/>
              <w:rPr>
                <w:rFonts w:cs="Calibri"/>
                <w:color w:val="000000"/>
              </w:rPr>
            </w:pPr>
            <w:r w:rsidRPr="432780FB">
              <w:rPr>
                <w:rFonts w:cs="Calibri"/>
                <w:color w:val="000000"/>
              </w:rPr>
              <w:t>Alta</w:t>
            </w:r>
          </w:p>
        </w:tc>
        <w:tc>
          <w:tcPr>
            <w:tcW w:w="3005" w:type="dxa"/>
          </w:tcPr>
          <w:p w14:paraId="5ED84AAE" w14:textId="77777777" w:rsidR="432780FB" w:rsidRDefault="00BE135D" w:rsidP="432780FB">
            <w:pPr>
              <w:rPr>
                <w:rFonts w:cs="Calibri"/>
                <w:color w:val="000000"/>
              </w:rPr>
            </w:pPr>
            <w:r w:rsidRPr="432780FB">
              <w:rPr>
                <w:rFonts w:cs="Calibri"/>
                <w:color w:val="000000"/>
              </w:rPr>
              <w:t xml:space="preserve">Riesgo desarrollo: </w:t>
            </w:r>
            <w:r w:rsidR="067FEFF8" w:rsidRPr="432780FB">
              <w:rPr>
                <w:rFonts w:cs="Calibri"/>
                <w:color w:val="000000"/>
              </w:rPr>
              <w:t>Medi</w:t>
            </w:r>
            <w:r w:rsidRPr="432780FB">
              <w:rPr>
                <w:rFonts w:cs="Calibri"/>
                <w:color w:val="000000"/>
              </w:rPr>
              <w:t>o</w:t>
            </w:r>
          </w:p>
        </w:tc>
      </w:tr>
      <w:tr w:rsidR="002B7A55" w14:paraId="2768C2C2" w14:textId="77777777" w:rsidTr="41C06673">
        <w:tc>
          <w:tcPr>
            <w:tcW w:w="3005" w:type="dxa"/>
          </w:tcPr>
          <w:p w14:paraId="05715F1D" w14:textId="77777777" w:rsidR="432780FB" w:rsidRDefault="00BE135D" w:rsidP="432780FB">
            <w:pPr>
              <w:jc w:val="center"/>
              <w:rPr>
                <w:rFonts w:cs="Calibri"/>
                <w:color w:val="000000"/>
              </w:rPr>
            </w:pPr>
            <w:r w:rsidRPr="432780FB">
              <w:rPr>
                <w:rFonts w:cs="Calibri"/>
                <w:color w:val="000000"/>
              </w:rPr>
              <w:t>Prioridad en desarrollo</w:t>
            </w:r>
          </w:p>
        </w:tc>
        <w:tc>
          <w:tcPr>
            <w:tcW w:w="6010" w:type="dxa"/>
            <w:gridSpan w:val="3"/>
          </w:tcPr>
          <w:p w14:paraId="73B27134" w14:textId="77777777" w:rsidR="432780FB" w:rsidRDefault="00BE135D" w:rsidP="432780FB">
            <w:pPr>
              <w:jc w:val="center"/>
              <w:rPr>
                <w:rFonts w:cs="Calibri"/>
                <w:color w:val="000000"/>
              </w:rPr>
            </w:pPr>
            <w:r w:rsidRPr="432780FB">
              <w:rPr>
                <w:rFonts w:cs="Calibri"/>
                <w:color w:val="000000"/>
              </w:rPr>
              <w:t>Alta</w:t>
            </w:r>
          </w:p>
        </w:tc>
      </w:tr>
      <w:tr w:rsidR="002B7A55" w14:paraId="3D2B52AF" w14:textId="77777777" w:rsidTr="41C06673">
        <w:tc>
          <w:tcPr>
            <w:tcW w:w="9015" w:type="dxa"/>
            <w:gridSpan w:val="4"/>
          </w:tcPr>
          <w:p w14:paraId="6F5C607B" w14:textId="77777777" w:rsidR="432780FB" w:rsidRDefault="00BE135D" w:rsidP="432780FB">
            <w:pPr>
              <w:jc w:val="center"/>
              <w:rPr>
                <w:rFonts w:cs="Calibri"/>
                <w:color w:val="000000"/>
              </w:rPr>
            </w:pPr>
            <w:r w:rsidRPr="432780FB">
              <w:rPr>
                <w:rFonts w:cs="Calibri"/>
                <w:color w:val="000000"/>
              </w:rPr>
              <w:t>Descripción</w:t>
            </w:r>
          </w:p>
        </w:tc>
      </w:tr>
      <w:tr w:rsidR="002B7A55" w14:paraId="1419522D" w14:textId="77777777" w:rsidTr="41C06673">
        <w:tc>
          <w:tcPr>
            <w:tcW w:w="9015" w:type="dxa"/>
            <w:gridSpan w:val="4"/>
          </w:tcPr>
          <w:p w14:paraId="026AC223" w14:textId="77777777" w:rsidR="6A2BD6B1" w:rsidRDefault="00BE135D" w:rsidP="432780FB">
            <w:pPr>
              <w:jc w:val="center"/>
              <w:rPr>
                <w:rFonts w:cs="Calibri"/>
                <w:color w:val="000000"/>
              </w:rPr>
            </w:pPr>
            <w:r w:rsidRPr="432780FB">
              <w:rPr>
                <w:rFonts w:cs="Calibri"/>
                <w:color w:val="000000"/>
              </w:rPr>
              <w:t xml:space="preserve">Como </w:t>
            </w:r>
            <w:r w:rsidRPr="432780FB">
              <w:rPr>
                <w:rFonts w:cs="Calibri"/>
                <w:b/>
                <w:bCs/>
                <w:color w:val="000000"/>
              </w:rPr>
              <w:t>usuario</w:t>
            </w:r>
            <w:r w:rsidRPr="432780FB">
              <w:rPr>
                <w:rFonts w:cs="Calibri"/>
                <w:color w:val="000000"/>
              </w:rPr>
              <w:t xml:space="preserve">, quiero poder solicitar un mecánico en mi zona, </w:t>
            </w:r>
            <w:r w:rsidRPr="432780FB">
              <w:rPr>
                <w:rFonts w:cs="Calibri"/>
                <w:b/>
                <w:bCs/>
                <w:color w:val="000000"/>
              </w:rPr>
              <w:t xml:space="preserve">para </w:t>
            </w:r>
            <w:r w:rsidRPr="432780FB">
              <w:rPr>
                <w:rFonts w:cs="Calibri"/>
                <w:color w:val="000000"/>
              </w:rPr>
              <w:t>que puedan ver donde estoy ubicado</w:t>
            </w:r>
          </w:p>
        </w:tc>
      </w:tr>
      <w:tr w:rsidR="002B7A55" w14:paraId="1675309A" w14:textId="77777777" w:rsidTr="41C06673">
        <w:tc>
          <w:tcPr>
            <w:tcW w:w="3005" w:type="dxa"/>
          </w:tcPr>
          <w:p w14:paraId="06377058" w14:textId="77777777" w:rsidR="432780FB" w:rsidRDefault="00BE135D" w:rsidP="432780FB">
            <w:pPr>
              <w:jc w:val="center"/>
              <w:rPr>
                <w:rFonts w:cs="Calibri"/>
                <w:color w:val="000000"/>
              </w:rPr>
            </w:pPr>
            <w:r w:rsidRPr="432780FB">
              <w:rPr>
                <w:rFonts w:cs="Calibri"/>
                <w:color w:val="000000"/>
              </w:rPr>
              <w:t>Validación</w:t>
            </w:r>
          </w:p>
        </w:tc>
        <w:tc>
          <w:tcPr>
            <w:tcW w:w="6010" w:type="dxa"/>
            <w:gridSpan w:val="3"/>
          </w:tcPr>
          <w:p w14:paraId="309730F8" w14:textId="77777777" w:rsidR="432780FB" w:rsidRDefault="5F9833BC" w:rsidP="41C06673">
            <w:pPr>
              <w:jc w:val="center"/>
              <w:rPr>
                <w:rFonts w:cs="Calibri"/>
                <w:color w:val="000000"/>
              </w:rPr>
            </w:pPr>
            <w:r w:rsidRPr="41C06673">
              <w:rPr>
                <w:rFonts w:cs="Calibri"/>
                <w:color w:val="000000"/>
              </w:rPr>
              <w:t xml:space="preserve">*Poner </w:t>
            </w:r>
            <w:r w:rsidR="25DE2357" w:rsidRPr="41C06673">
              <w:rPr>
                <w:rFonts w:cs="Calibri"/>
                <w:color w:val="000000"/>
              </w:rPr>
              <w:t xml:space="preserve">evaluación </w:t>
            </w:r>
            <w:r w:rsidRPr="41C06673">
              <w:rPr>
                <w:rFonts w:cs="Calibri"/>
                <w:color w:val="000000"/>
              </w:rPr>
              <w:t>cuando sea realizada*</w:t>
            </w:r>
          </w:p>
        </w:tc>
      </w:tr>
    </w:tbl>
    <w:p w14:paraId="3707E472" w14:textId="77777777" w:rsidR="00B946F7" w:rsidRDefault="00B946F7" w:rsidP="00BF7A18">
      <w:pPr>
        <w:spacing w:after="160" w:line="259" w:lineRule="auto"/>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14:paraId="785A3E09" w14:textId="77777777" w:rsidTr="41C06673">
        <w:tc>
          <w:tcPr>
            <w:tcW w:w="3005" w:type="dxa"/>
          </w:tcPr>
          <w:p w14:paraId="01673A83" w14:textId="77777777" w:rsidR="432780FB" w:rsidRDefault="00BE135D" w:rsidP="432780FB">
            <w:pPr>
              <w:jc w:val="center"/>
              <w:rPr>
                <w:rFonts w:cs="Calibri"/>
                <w:color w:val="000000"/>
              </w:rPr>
            </w:pPr>
            <w:r w:rsidRPr="432780FB">
              <w:rPr>
                <w:rFonts w:cs="Calibri"/>
                <w:color w:val="000000"/>
              </w:rPr>
              <w:lastRenderedPageBreak/>
              <w:t>Formato 4E-001</w:t>
            </w:r>
          </w:p>
        </w:tc>
        <w:tc>
          <w:tcPr>
            <w:tcW w:w="3005" w:type="dxa"/>
            <w:gridSpan w:val="2"/>
          </w:tcPr>
          <w:p w14:paraId="124DAD3B" w14:textId="77777777" w:rsidR="432780FB" w:rsidRDefault="00BE135D" w:rsidP="432780FB">
            <w:pPr>
              <w:jc w:val="center"/>
              <w:rPr>
                <w:rFonts w:cs="Calibri"/>
                <w:color w:val="000000"/>
              </w:rPr>
            </w:pPr>
            <w:r w:rsidRPr="432780FB">
              <w:rPr>
                <w:rFonts w:cs="Calibri"/>
                <w:color w:val="000000"/>
              </w:rPr>
              <w:t>NUMERO</w:t>
            </w:r>
          </w:p>
        </w:tc>
        <w:tc>
          <w:tcPr>
            <w:tcW w:w="3005" w:type="dxa"/>
          </w:tcPr>
          <w:p w14:paraId="583CE586" w14:textId="77777777" w:rsidR="432780FB" w:rsidRDefault="00BE135D" w:rsidP="432780FB">
            <w:pPr>
              <w:jc w:val="center"/>
              <w:rPr>
                <w:rFonts w:cs="Calibri"/>
                <w:color w:val="000000"/>
              </w:rPr>
            </w:pPr>
            <w:r w:rsidRPr="432780FB">
              <w:rPr>
                <w:rFonts w:cs="Calibri"/>
                <w:color w:val="000000"/>
              </w:rPr>
              <w:t>#Hu0</w:t>
            </w:r>
            <w:r w:rsidR="57D2CBE5" w:rsidRPr="432780FB">
              <w:rPr>
                <w:rFonts w:cs="Calibri"/>
                <w:color w:val="000000"/>
              </w:rPr>
              <w:t>6</w:t>
            </w:r>
          </w:p>
        </w:tc>
      </w:tr>
      <w:tr w:rsidR="00931C44" w14:paraId="2B128448" w14:textId="77777777">
        <w:tc>
          <w:tcPr>
            <w:tcW w:w="4507" w:type="dxa"/>
            <w:gridSpan w:val="2"/>
          </w:tcPr>
          <w:p w14:paraId="6C407FB0" w14:textId="6316BC98" w:rsidR="00931C44" w:rsidRPr="432780FB" w:rsidRDefault="00931C44" w:rsidP="00931C44">
            <w:pPr>
              <w:jc w:val="center"/>
              <w:rPr>
                <w:rFonts w:cs="Calibri"/>
                <w:color w:val="000000"/>
              </w:rPr>
            </w:pPr>
            <w:r>
              <w:rPr>
                <w:rFonts w:cs="Calibri"/>
                <w:color w:val="000000"/>
              </w:rPr>
              <w:t>Encargados</w:t>
            </w:r>
          </w:p>
        </w:tc>
        <w:tc>
          <w:tcPr>
            <w:tcW w:w="4508" w:type="dxa"/>
            <w:gridSpan w:val="2"/>
          </w:tcPr>
          <w:p w14:paraId="29F80632" w14:textId="7A4DF931" w:rsidR="00931C44" w:rsidRPr="432780FB" w:rsidRDefault="00931C44" w:rsidP="00931C44">
            <w:pPr>
              <w:jc w:val="center"/>
              <w:rPr>
                <w:rFonts w:cs="Calibri"/>
                <w:color w:val="000000"/>
              </w:rPr>
            </w:pPr>
            <w:r>
              <w:rPr>
                <w:rFonts w:cs="Calibri"/>
                <w:color w:val="000000"/>
              </w:rPr>
              <w:t>Juan Camilo Clavijo y Daniel Loaiza</w:t>
            </w:r>
          </w:p>
        </w:tc>
      </w:tr>
      <w:tr w:rsidR="002B7A55" w14:paraId="4DD46607" w14:textId="77777777" w:rsidTr="41C06673">
        <w:tc>
          <w:tcPr>
            <w:tcW w:w="9015" w:type="dxa"/>
            <w:gridSpan w:val="4"/>
          </w:tcPr>
          <w:p w14:paraId="7D2C324A" w14:textId="77777777" w:rsidR="432780FB" w:rsidRDefault="00BE135D" w:rsidP="432780FB">
            <w:pPr>
              <w:jc w:val="center"/>
              <w:rPr>
                <w:rFonts w:cs="Calibri"/>
                <w:color w:val="000000"/>
              </w:rPr>
            </w:pPr>
            <w:r w:rsidRPr="432780FB">
              <w:rPr>
                <w:rFonts w:cs="Calibri"/>
                <w:color w:val="000000"/>
              </w:rPr>
              <w:t>Historia de usuario</w:t>
            </w:r>
          </w:p>
        </w:tc>
      </w:tr>
      <w:tr w:rsidR="002B7A55" w14:paraId="548E6E9A" w14:textId="77777777" w:rsidTr="41C06673">
        <w:tc>
          <w:tcPr>
            <w:tcW w:w="3005" w:type="dxa"/>
          </w:tcPr>
          <w:p w14:paraId="7FF550E4" w14:textId="77777777" w:rsidR="432780FB" w:rsidRDefault="00BE135D" w:rsidP="432780FB">
            <w:pPr>
              <w:jc w:val="center"/>
              <w:rPr>
                <w:rFonts w:cs="Calibri"/>
                <w:color w:val="000000"/>
              </w:rPr>
            </w:pPr>
            <w:r w:rsidRPr="432780FB">
              <w:rPr>
                <w:rFonts w:cs="Calibri"/>
                <w:color w:val="000000"/>
              </w:rPr>
              <w:t>Nombre de la historia</w:t>
            </w:r>
          </w:p>
        </w:tc>
        <w:tc>
          <w:tcPr>
            <w:tcW w:w="6010" w:type="dxa"/>
            <w:gridSpan w:val="3"/>
          </w:tcPr>
          <w:p w14:paraId="15E2A38E" w14:textId="77777777" w:rsidR="432780FB" w:rsidRDefault="00BE135D" w:rsidP="432780FB">
            <w:pPr>
              <w:jc w:val="center"/>
              <w:rPr>
                <w:rFonts w:cs="Calibri"/>
                <w:color w:val="000000"/>
              </w:rPr>
            </w:pPr>
            <w:r w:rsidRPr="432780FB">
              <w:rPr>
                <w:rFonts w:cs="Calibri"/>
                <w:color w:val="000000"/>
              </w:rPr>
              <w:t xml:space="preserve">Registrar usuario </w:t>
            </w:r>
          </w:p>
        </w:tc>
      </w:tr>
      <w:tr w:rsidR="002B7A55" w14:paraId="51A80C9A" w14:textId="77777777" w:rsidTr="41C06673">
        <w:tc>
          <w:tcPr>
            <w:tcW w:w="3005" w:type="dxa"/>
          </w:tcPr>
          <w:p w14:paraId="356D9672" w14:textId="77777777" w:rsidR="432780FB" w:rsidRDefault="00BE135D" w:rsidP="432780FB">
            <w:pPr>
              <w:jc w:val="center"/>
              <w:rPr>
                <w:rFonts w:cs="Calibri"/>
                <w:color w:val="000000"/>
              </w:rPr>
            </w:pPr>
            <w:r w:rsidRPr="432780FB">
              <w:rPr>
                <w:rFonts w:cs="Calibri"/>
                <w:color w:val="000000"/>
              </w:rPr>
              <w:t>Prioridad del negocio</w:t>
            </w:r>
          </w:p>
        </w:tc>
        <w:tc>
          <w:tcPr>
            <w:tcW w:w="3005" w:type="dxa"/>
            <w:gridSpan w:val="2"/>
          </w:tcPr>
          <w:p w14:paraId="678E9304" w14:textId="77777777" w:rsidR="432780FB" w:rsidRDefault="00BE135D" w:rsidP="432780FB">
            <w:pPr>
              <w:jc w:val="center"/>
              <w:rPr>
                <w:rFonts w:cs="Calibri"/>
                <w:color w:val="000000"/>
              </w:rPr>
            </w:pPr>
            <w:r w:rsidRPr="432780FB">
              <w:rPr>
                <w:rFonts w:cs="Calibri"/>
                <w:color w:val="000000"/>
              </w:rPr>
              <w:t>Alta</w:t>
            </w:r>
          </w:p>
        </w:tc>
        <w:tc>
          <w:tcPr>
            <w:tcW w:w="3005" w:type="dxa"/>
          </w:tcPr>
          <w:p w14:paraId="16AB3866" w14:textId="77777777" w:rsidR="432780FB" w:rsidRDefault="00BE135D" w:rsidP="432780FB">
            <w:pPr>
              <w:rPr>
                <w:rFonts w:cs="Calibri"/>
                <w:color w:val="000000"/>
              </w:rPr>
            </w:pPr>
            <w:r w:rsidRPr="432780FB">
              <w:rPr>
                <w:rFonts w:cs="Calibri"/>
                <w:color w:val="000000"/>
              </w:rPr>
              <w:t xml:space="preserve">Riesgo desarrollo: </w:t>
            </w:r>
            <w:r w:rsidR="721B5D36" w:rsidRPr="432780FB">
              <w:rPr>
                <w:rFonts w:cs="Calibri"/>
                <w:color w:val="000000"/>
              </w:rPr>
              <w:t>Alto</w:t>
            </w:r>
          </w:p>
        </w:tc>
      </w:tr>
      <w:tr w:rsidR="002B7A55" w14:paraId="440027D6" w14:textId="77777777" w:rsidTr="41C06673">
        <w:tc>
          <w:tcPr>
            <w:tcW w:w="3005" w:type="dxa"/>
          </w:tcPr>
          <w:p w14:paraId="60A2BF1B" w14:textId="77777777" w:rsidR="432780FB" w:rsidRDefault="00BE135D" w:rsidP="432780FB">
            <w:pPr>
              <w:jc w:val="center"/>
              <w:rPr>
                <w:rFonts w:cs="Calibri"/>
                <w:color w:val="000000"/>
              </w:rPr>
            </w:pPr>
            <w:r w:rsidRPr="432780FB">
              <w:rPr>
                <w:rFonts w:cs="Calibri"/>
                <w:color w:val="000000"/>
              </w:rPr>
              <w:t>Prioridad en desarrollo</w:t>
            </w:r>
          </w:p>
        </w:tc>
        <w:tc>
          <w:tcPr>
            <w:tcW w:w="6010" w:type="dxa"/>
            <w:gridSpan w:val="3"/>
          </w:tcPr>
          <w:p w14:paraId="53964748" w14:textId="77777777" w:rsidR="432780FB" w:rsidRDefault="00BE135D" w:rsidP="432780FB">
            <w:pPr>
              <w:jc w:val="center"/>
              <w:rPr>
                <w:rFonts w:cs="Calibri"/>
                <w:color w:val="000000"/>
              </w:rPr>
            </w:pPr>
            <w:r w:rsidRPr="432780FB">
              <w:rPr>
                <w:rFonts w:cs="Calibri"/>
                <w:color w:val="000000"/>
              </w:rPr>
              <w:t>Alta</w:t>
            </w:r>
          </w:p>
        </w:tc>
      </w:tr>
      <w:tr w:rsidR="002B7A55" w14:paraId="3D25DCE5" w14:textId="77777777" w:rsidTr="41C06673">
        <w:tc>
          <w:tcPr>
            <w:tcW w:w="9015" w:type="dxa"/>
            <w:gridSpan w:val="4"/>
          </w:tcPr>
          <w:p w14:paraId="0C0B3F7C" w14:textId="77777777" w:rsidR="432780FB" w:rsidRDefault="00BE135D" w:rsidP="432780FB">
            <w:pPr>
              <w:jc w:val="center"/>
              <w:rPr>
                <w:rFonts w:cs="Calibri"/>
                <w:color w:val="000000"/>
              </w:rPr>
            </w:pPr>
            <w:r w:rsidRPr="432780FB">
              <w:rPr>
                <w:rFonts w:cs="Calibri"/>
                <w:color w:val="000000"/>
              </w:rPr>
              <w:t>Descripción</w:t>
            </w:r>
          </w:p>
        </w:tc>
      </w:tr>
      <w:tr w:rsidR="002B7A55" w14:paraId="6DF024B8" w14:textId="77777777" w:rsidTr="41C06673">
        <w:tc>
          <w:tcPr>
            <w:tcW w:w="9015" w:type="dxa"/>
            <w:gridSpan w:val="4"/>
          </w:tcPr>
          <w:p w14:paraId="72BA3EDC" w14:textId="77777777" w:rsidR="03458839" w:rsidRDefault="00BE135D" w:rsidP="432780FB">
            <w:pPr>
              <w:jc w:val="center"/>
              <w:rPr>
                <w:rFonts w:cs="Calibri"/>
                <w:color w:val="000000"/>
              </w:rPr>
            </w:pPr>
            <w:r w:rsidRPr="432780FB">
              <w:rPr>
                <w:rFonts w:cs="Calibri"/>
                <w:color w:val="000000"/>
              </w:rPr>
              <w:t xml:space="preserve">Como </w:t>
            </w:r>
            <w:r w:rsidRPr="432780FB">
              <w:rPr>
                <w:rFonts w:cs="Calibri"/>
                <w:b/>
                <w:bCs/>
                <w:color w:val="000000"/>
              </w:rPr>
              <w:t xml:space="preserve">usuario, </w:t>
            </w:r>
            <w:r w:rsidRPr="432780FB">
              <w:rPr>
                <w:rFonts w:cs="Calibri"/>
                <w:color w:val="000000"/>
              </w:rPr>
              <w:t xml:space="preserve">quiero indicar si el pago será en efectivo o en tarjeta, </w:t>
            </w:r>
            <w:r w:rsidRPr="432780FB">
              <w:rPr>
                <w:rFonts w:cs="Calibri"/>
                <w:b/>
                <w:bCs/>
                <w:color w:val="000000"/>
              </w:rPr>
              <w:t xml:space="preserve">para </w:t>
            </w:r>
            <w:r w:rsidRPr="432780FB">
              <w:rPr>
                <w:rFonts w:cs="Calibri"/>
                <w:color w:val="000000"/>
              </w:rPr>
              <w:t>culminar un pago</w:t>
            </w:r>
          </w:p>
        </w:tc>
      </w:tr>
      <w:tr w:rsidR="002B7A55" w14:paraId="1D8AEBE9" w14:textId="77777777" w:rsidTr="41C06673">
        <w:tc>
          <w:tcPr>
            <w:tcW w:w="3005" w:type="dxa"/>
          </w:tcPr>
          <w:p w14:paraId="473E6716" w14:textId="77777777" w:rsidR="432780FB" w:rsidRDefault="00BE135D" w:rsidP="432780FB">
            <w:pPr>
              <w:jc w:val="center"/>
              <w:rPr>
                <w:rFonts w:cs="Calibri"/>
                <w:color w:val="000000"/>
              </w:rPr>
            </w:pPr>
            <w:r w:rsidRPr="432780FB">
              <w:rPr>
                <w:rFonts w:cs="Calibri"/>
                <w:color w:val="000000"/>
              </w:rPr>
              <w:t>Validación</w:t>
            </w:r>
          </w:p>
        </w:tc>
        <w:tc>
          <w:tcPr>
            <w:tcW w:w="6010" w:type="dxa"/>
            <w:gridSpan w:val="3"/>
          </w:tcPr>
          <w:p w14:paraId="4C82040E" w14:textId="77777777" w:rsidR="432780FB" w:rsidRDefault="5F9833BC" w:rsidP="41C06673">
            <w:pPr>
              <w:jc w:val="center"/>
              <w:rPr>
                <w:rFonts w:cs="Calibri"/>
                <w:color w:val="000000"/>
              </w:rPr>
            </w:pPr>
            <w:r w:rsidRPr="41C06673">
              <w:rPr>
                <w:rFonts w:cs="Calibri"/>
                <w:color w:val="000000"/>
              </w:rPr>
              <w:t xml:space="preserve">*Poner </w:t>
            </w:r>
            <w:r w:rsidR="720FD337" w:rsidRPr="41C06673">
              <w:rPr>
                <w:rFonts w:cs="Calibri"/>
                <w:color w:val="000000"/>
              </w:rPr>
              <w:t xml:space="preserve">evaluación </w:t>
            </w:r>
            <w:r w:rsidRPr="41C06673">
              <w:rPr>
                <w:rFonts w:cs="Calibri"/>
                <w:color w:val="000000"/>
              </w:rPr>
              <w:t>cuando sea realizada*</w:t>
            </w:r>
          </w:p>
        </w:tc>
      </w:tr>
    </w:tbl>
    <w:p w14:paraId="3F11EE42" w14:textId="77777777" w:rsidR="00931C44" w:rsidRDefault="00931C44" w:rsidP="00B97766">
      <w:pPr>
        <w:spacing w:after="160" w:line="259" w:lineRule="auto"/>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14:paraId="4ECED70F" w14:textId="77777777" w:rsidTr="41C06673">
        <w:tc>
          <w:tcPr>
            <w:tcW w:w="3005" w:type="dxa"/>
          </w:tcPr>
          <w:p w14:paraId="1018A63D" w14:textId="77777777" w:rsidR="432780FB" w:rsidRDefault="00BE135D" w:rsidP="432780FB">
            <w:pPr>
              <w:jc w:val="center"/>
              <w:rPr>
                <w:rFonts w:cs="Calibri"/>
                <w:color w:val="000000"/>
              </w:rPr>
            </w:pPr>
            <w:r w:rsidRPr="432780FB">
              <w:rPr>
                <w:rFonts w:cs="Calibri"/>
                <w:color w:val="000000"/>
              </w:rPr>
              <w:t>Formato 4E-001</w:t>
            </w:r>
          </w:p>
        </w:tc>
        <w:tc>
          <w:tcPr>
            <w:tcW w:w="3005" w:type="dxa"/>
            <w:gridSpan w:val="2"/>
          </w:tcPr>
          <w:p w14:paraId="7412CFED" w14:textId="77777777" w:rsidR="432780FB" w:rsidRDefault="00BE135D" w:rsidP="432780FB">
            <w:pPr>
              <w:jc w:val="center"/>
              <w:rPr>
                <w:rFonts w:cs="Calibri"/>
                <w:color w:val="000000"/>
              </w:rPr>
            </w:pPr>
            <w:r w:rsidRPr="432780FB">
              <w:rPr>
                <w:rFonts w:cs="Calibri"/>
                <w:color w:val="000000"/>
              </w:rPr>
              <w:t>NUMERO</w:t>
            </w:r>
          </w:p>
        </w:tc>
        <w:tc>
          <w:tcPr>
            <w:tcW w:w="3005" w:type="dxa"/>
          </w:tcPr>
          <w:p w14:paraId="4819DBED" w14:textId="77777777" w:rsidR="432780FB" w:rsidRDefault="00BE135D" w:rsidP="432780FB">
            <w:pPr>
              <w:jc w:val="center"/>
              <w:rPr>
                <w:rFonts w:cs="Calibri"/>
                <w:color w:val="000000"/>
              </w:rPr>
            </w:pPr>
            <w:r w:rsidRPr="432780FB">
              <w:rPr>
                <w:rFonts w:cs="Calibri"/>
                <w:color w:val="000000"/>
              </w:rPr>
              <w:t>#Hu0</w:t>
            </w:r>
            <w:r w:rsidR="6231BD9D" w:rsidRPr="432780FB">
              <w:rPr>
                <w:rFonts w:cs="Calibri"/>
                <w:color w:val="000000"/>
              </w:rPr>
              <w:t>7</w:t>
            </w:r>
          </w:p>
        </w:tc>
      </w:tr>
      <w:tr w:rsidR="00931C44" w14:paraId="2FC1D953" w14:textId="77777777">
        <w:tc>
          <w:tcPr>
            <w:tcW w:w="4507" w:type="dxa"/>
            <w:gridSpan w:val="2"/>
          </w:tcPr>
          <w:p w14:paraId="2FC65D97" w14:textId="0F2FB306" w:rsidR="00931C44" w:rsidRPr="432780FB" w:rsidRDefault="00931C44" w:rsidP="00931C44">
            <w:pPr>
              <w:jc w:val="center"/>
              <w:rPr>
                <w:rFonts w:cs="Calibri"/>
                <w:color w:val="000000"/>
              </w:rPr>
            </w:pPr>
            <w:r>
              <w:rPr>
                <w:rFonts w:cs="Calibri"/>
                <w:color w:val="000000"/>
              </w:rPr>
              <w:t>Encargados</w:t>
            </w:r>
          </w:p>
        </w:tc>
        <w:tc>
          <w:tcPr>
            <w:tcW w:w="4508" w:type="dxa"/>
            <w:gridSpan w:val="2"/>
          </w:tcPr>
          <w:p w14:paraId="2391E9C4" w14:textId="33F3A7C6" w:rsidR="00931C44" w:rsidRPr="432780FB" w:rsidRDefault="00931C44" w:rsidP="00931C44">
            <w:pPr>
              <w:jc w:val="center"/>
              <w:rPr>
                <w:rFonts w:cs="Calibri"/>
                <w:color w:val="000000"/>
              </w:rPr>
            </w:pPr>
            <w:r>
              <w:rPr>
                <w:rFonts w:cs="Calibri"/>
                <w:color w:val="000000"/>
              </w:rPr>
              <w:t>Juan Camilo Clavijo y Daniel Loaiza</w:t>
            </w:r>
          </w:p>
        </w:tc>
      </w:tr>
      <w:tr w:rsidR="002B7A55" w14:paraId="758668A7" w14:textId="77777777" w:rsidTr="41C06673">
        <w:tc>
          <w:tcPr>
            <w:tcW w:w="9015" w:type="dxa"/>
            <w:gridSpan w:val="4"/>
          </w:tcPr>
          <w:p w14:paraId="20C716BF" w14:textId="77777777" w:rsidR="432780FB" w:rsidRDefault="00BE135D" w:rsidP="432780FB">
            <w:pPr>
              <w:jc w:val="center"/>
              <w:rPr>
                <w:rFonts w:cs="Calibri"/>
                <w:color w:val="000000"/>
              </w:rPr>
            </w:pPr>
            <w:r w:rsidRPr="432780FB">
              <w:rPr>
                <w:rFonts w:cs="Calibri"/>
                <w:color w:val="000000"/>
              </w:rPr>
              <w:t>Historia de usuario</w:t>
            </w:r>
          </w:p>
        </w:tc>
      </w:tr>
      <w:tr w:rsidR="002B7A55" w14:paraId="59462682" w14:textId="77777777" w:rsidTr="41C06673">
        <w:tc>
          <w:tcPr>
            <w:tcW w:w="3005" w:type="dxa"/>
          </w:tcPr>
          <w:p w14:paraId="026BCA44" w14:textId="77777777" w:rsidR="432780FB" w:rsidRDefault="00BE135D" w:rsidP="432780FB">
            <w:pPr>
              <w:jc w:val="center"/>
              <w:rPr>
                <w:rFonts w:cs="Calibri"/>
                <w:color w:val="000000"/>
              </w:rPr>
            </w:pPr>
            <w:r w:rsidRPr="432780FB">
              <w:rPr>
                <w:rFonts w:cs="Calibri"/>
                <w:color w:val="000000"/>
              </w:rPr>
              <w:t>Nombre de la historia</w:t>
            </w:r>
          </w:p>
        </w:tc>
        <w:tc>
          <w:tcPr>
            <w:tcW w:w="6010" w:type="dxa"/>
            <w:gridSpan w:val="3"/>
          </w:tcPr>
          <w:p w14:paraId="761EFFDD" w14:textId="77777777" w:rsidR="432780FB" w:rsidRDefault="00BE135D" w:rsidP="432780FB">
            <w:pPr>
              <w:jc w:val="center"/>
              <w:rPr>
                <w:rFonts w:cs="Calibri"/>
                <w:color w:val="000000"/>
              </w:rPr>
            </w:pPr>
            <w:r w:rsidRPr="432780FB">
              <w:rPr>
                <w:rFonts w:cs="Calibri"/>
                <w:color w:val="000000"/>
              </w:rPr>
              <w:t xml:space="preserve">Registrar usuario </w:t>
            </w:r>
          </w:p>
        </w:tc>
      </w:tr>
      <w:tr w:rsidR="002B7A55" w14:paraId="5D9E334A" w14:textId="77777777" w:rsidTr="41C06673">
        <w:tc>
          <w:tcPr>
            <w:tcW w:w="3005" w:type="dxa"/>
          </w:tcPr>
          <w:p w14:paraId="117F049A" w14:textId="77777777" w:rsidR="432780FB" w:rsidRDefault="00BE135D" w:rsidP="432780FB">
            <w:pPr>
              <w:jc w:val="center"/>
              <w:rPr>
                <w:rFonts w:cs="Calibri"/>
                <w:color w:val="000000"/>
              </w:rPr>
            </w:pPr>
            <w:r w:rsidRPr="432780FB">
              <w:rPr>
                <w:rFonts w:cs="Calibri"/>
                <w:color w:val="000000"/>
              </w:rPr>
              <w:t>Prioridad del negocio</w:t>
            </w:r>
          </w:p>
        </w:tc>
        <w:tc>
          <w:tcPr>
            <w:tcW w:w="3005" w:type="dxa"/>
            <w:gridSpan w:val="2"/>
          </w:tcPr>
          <w:p w14:paraId="047082DD" w14:textId="77777777" w:rsidR="432780FB" w:rsidRDefault="00BE135D" w:rsidP="432780FB">
            <w:pPr>
              <w:jc w:val="center"/>
              <w:rPr>
                <w:rFonts w:cs="Calibri"/>
                <w:color w:val="000000"/>
              </w:rPr>
            </w:pPr>
            <w:r w:rsidRPr="432780FB">
              <w:rPr>
                <w:rFonts w:cs="Calibri"/>
                <w:color w:val="000000"/>
              </w:rPr>
              <w:t>Alta</w:t>
            </w:r>
          </w:p>
        </w:tc>
        <w:tc>
          <w:tcPr>
            <w:tcW w:w="3005" w:type="dxa"/>
          </w:tcPr>
          <w:p w14:paraId="5E85F0FA" w14:textId="77777777" w:rsidR="432780FB" w:rsidRDefault="00BE135D" w:rsidP="432780FB">
            <w:pPr>
              <w:rPr>
                <w:rFonts w:cs="Calibri"/>
                <w:color w:val="000000"/>
              </w:rPr>
            </w:pPr>
            <w:r w:rsidRPr="432780FB">
              <w:rPr>
                <w:rFonts w:cs="Calibri"/>
                <w:color w:val="000000"/>
              </w:rPr>
              <w:t xml:space="preserve">Riesgo desarrollo: </w:t>
            </w:r>
            <w:r w:rsidR="73D53853" w:rsidRPr="432780FB">
              <w:rPr>
                <w:rFonts w:cs="Calibri"/>
                <w:color w:val="000000"/>
              </w:rPr>
              <w:t>Me</w:t>
            </w:r>
            <w:r w:rsidR="4262AD69" w:rsidRPr="432780FB">
              <w:rPr>
                <w:rFonts w:cs="Calibri"/>
                <w:color w:val="000000"/>
              </w:rPr>
              <w:t>dio</w:t>
            </w:r>
          </w:p>
        </w:tc>
      </w:tr>
      <w:tr w:rsidR="002B7A55" w14:paraId="5D20A79F" w14:textId="77777777" w:rsidTr="41C06673">
        <w:tc>
          <w:tcPr>
            <w:tcW w:w="3005" w:type="dxa"/>
          </w:tcPr>
          <w:p w14:paraId="2A51EB40" w14:textId="77777777" w:rsidR="432780FB" w:rsidRDefault="00BE135D" w:rsidP="432780FB">
            <w:pPr>
              <w:jc w:val="center"/>
              <w:rPr>
                <w:rFonts w:cs="Calibri"/>
                <w:color w:val="000000"/>
              </w:rPr>
            </w:pPr>
            <w:r w:rsidRPr="432780FB">
              <w:rPr>
                <w:rFonts w:cs="Calibri"/>
                <w:color w:val="000000"/>
              </w:rPr>
              <w:t>Prioridad en desarrollo</w:t>
            </w:r>
          </w:p>
        </w:tc>
        <w:tc>
          <w:tcPr>
            <w:tcW w:w="3005" w:type="dxa"/>
            <w:gridSpan w:val="2"/>
          </w:tcPr>
          <w:p w14:paraId="27D861BA" w14:textId="77777777" w:rsidR="432780FB" w:rsidRDefault="00BE135D" w:rsidP="432780FB">
            <w:pPr>
              <w:jc w:val="center"/>
              <w:rPr>
                <w:rFonts w:cs="Calibri"/>
                <w:color w:val="000000"/>
              </w:rPr>
            </w:pPr>
            <w:r w:rsidRPr="432780FB">
              <w:rPr>
                <w:rFonts w:cs="Calibri"/>
                <w:color w:val="000000"/>
              </w:rPr>
              <w:t>Alta</w:t>
            </w:r>
          </w:p>
        </w:tc>
        <w:tc>
          <w:tcPr>
            <w:tcW w:w="3005" w:type="dxa"/>
          </w:tcPr>
          <w:p w14:paraId="67C0C651" w14:textId="77777777" w:rsidR="432780FB" w:rsidRDefault="432780FB" w:rsidP="432780FB">
            <w:pPr>
              <w:rPr>
                <w:rFonts w:cs="Calibri"/>
                <w:color w:val="000000"/>
              </w:rPr>
            </w:pPr>
          </w:p>
        </w:tc>
      </w:tr>
      <w:tr w:rsidR="002B7A55" w14:paraId="4E58762F" w14:textId="77777777" w:rsidTr="41C06673">
        <w:tc>
          <w:tcPr>
            <w:tcW w:w="9015" w:type="dxa"/>
            <w:gridSpan w:val="4"/>
          </w:tcPr>
          <w:p w14:paraId="285EF596" w14:textId="77777777" w:rsidR="432780FB" w:rsidRDefault="00BE135D" w:rsidP="432780FB">
            <w:pPr>
              <w:jc w:val="center"/>
              <w:rPr>
                <w:rFonts w:cs="Calibri"/>
                <w:color w:val="000000"/>
              </w:rPr>
            </w:pPr>
            <w:r w:rsidRPr="432780FB">
              <w:rPr>
                <w:rFonts w:cs="Calibri"/>
                <w:color w:val="000000"/>
              </w:rPr>
              <w:t>Descripción</w:t>
            </w:r>
          </w:p>
        </w:tc>
      </w:tr>
      <w:tr w:rsidR="002B7A55" w14:paraId="49D7ADAB" w14:textId="77777777" w:rsidTr="41C06673">
        <w:tc>
          <w:tcPr>
            <w:tcW w:w="9015" w:type="dxa"/>
            <w:gridSpan w:val="4"/>
          </w:tcPr>
          <w:p w14:paraId="1ABFD192" w14:textId="77777777" w:rsidR="5BF15CCA" w:rsidRDefault="00BE135D" w:rsidP="432780FB">
            <w:pPr>
              <w:jc w:val="center"/>
              <w:rPr>
                <w:rFonts w:cs="Calibri"/>
                <w:color w:val="000000"/>
              </w:rPr>
            </w:pPr>
            <w:r w:rsidRPr="432780FB">
              <w:rPr>
                <w:rFonts w:cs="Calibri"/>
                <w:color w:val="000000"/>
              </w:rPr>
              <w:t xml:space="preserve">Como </w:t>
            </w:r>
            <w:r w:rsidRPr="432780FB">
              <w:rPr>
                <w:rFonts w:cs="Calibri"/>
                <w:b/>
                <w:bCs/>
                <w:color w:val="000000"/>
              </w:rPr>
              <w:t>usuario</w:t>
            </w:r>
            <w:r w:rsidRPr="432780FB">
              <w:rPr>
                <w:rFonts w:cs="Calibri"/>
                <w:color w:val="000000"/>
              </w:rPr>
              <w:t xml:space="preserve">, quiero ver la ubicación del mecánico cuando acepto el servicio, </w:t>
            </w:r>
            <w:r w:rsidRPr="432780FB">
              <w:rPr>
                <w:rFonts w:cs="Calibri"/>
                <w:b/>
                <w:bCs/>
                <w:color w:val="000000"/>
              </w:rPr>
              <w:t xml:space="preserve">para </w:t>
            </w:r>
            <w:r w:rsidRPr="432780FB">
              <w:rPr>
                <w:rFonts w:cs="Calibri"/>
                <w:color w:val="000000"/>
              </w:rPr>
              <w:t>poder saber que tan cerca está de mi</w:t>
            </w:r>
          </w:p>
        </w:tc>
      </w:tr>
      <w:tr w:rsidR="002B7A55" w14:paraId="7953539A" w14:textId="77777777" w:rsidTr="41C06673">
        <w:tc>
          <w:tcPr>
            <w:tcW w:w="3005" w:type="dxa"/>
          </w:tcPr>
          <w:p w14:paraId="16739545" w14:textId="77777777" w:rsidR="432780FB" w:rsidRDefault="00BE135D" w:rsidP="432780FB">
            <w:pPr>
              <w:jc w:val="center"/>
              <w:rPr>
                <w:rFonts w:cs="Calibri"/>
                <w:color w:val="000000"/>
              </w:rPr>
            </w:pPr>
            <w:r w:rsidRPr="432780FB">
              <w:rPr>
                <w:rFonts w:cs="Calibri"/>
                <w:color w:val="000000"/>
              </w:rPr>
              <w:t>Validación</w:t>
            </w:r>
          </w:p>
        </w:tc>
        <w:tc>
          <w:tcPr>
            <w:tcW w:w="6010" w:type="dxa"/>
            <w:gridSpan w:val="3"/>
          </w:tcPr>
          <w:p w14:paraId="67E52F3D" w14:textId="77777777" w:rsidR="432780FB" w:rsidRDefault="5F9833BC" w:rsidP="41C06673">
            <w:pPr>
              <w:jc w:val="center"/>
              <w:rPr>
                <w:rFonts w:cs="Calibri"/>
                <w:color w:val="000000"/>
              </w:rPr>
            </w:pPr>
            <w:r w:rsidRPr="41C06673">
              <w:rPr>
                <w:rFonts w:cs="Calibri"/>
                <w:color w:val="000000"/>
              </w:rPr>
              <w:t xml:space="preserve">*Poner </w:t>
            </w:r>
            <w:r w:rsidR="6976AE4C" w:rsidRPr="41C06673">
              <w:rPr>
                <w:rFonts w:cs="Calibri"/>
                <w:color w:val="000000"/>
              </w:rPr>
              <w:t xml:space="preserve">evaluación </w:t>
            </w:r>
            <w:r w:rsidRPr="41C06673">
              <w:rPr>
                <w:rFonts w:cs="Calibri"/>
                <w:color w:val="000000"/>
              </w:rPr>
              <w:t>cuando sea realizada*</w:t>
            </w:r>
          </w:p>
        </w:tc>
      </w:tr>
    </w:tbl>
    <w:p w14:paraId="308D56CC" w14:textId="77777777" w:rsidR="432780FB" w:rsidRDefault="432780FB" w:rsidP="00B97766">
      <w:pPr>
        <w:spacing w:after="160" w:line="259" w:lineRule="auto"/>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14:paraId="5F000138" w14:textId="77777777" w:rsidTr="0D62703B">
        <w:tc>
          <w:tcPr>
            <w:tcW w:w="3005" w:type="dxa"/>
          </w:tcPr>
          <w:p w14:paraId="2F7CD26B" w14:textId="77777777" w:rsidR="432780FB" w:rsidRDefault="00BE135D" w:rsidP="432780FB">
            <w:pPr>
              <w:jc w:val="center"/>
              <w:rPr>
                <w:rFonts w:cs="Calibri"/>
                <w:color w:val="000000"/>
              </w:rPr>
            </w:pPr>
            <w:r w:rsidRPr="432780FB">
              <w:rPr>
                <w:rFonts w:cs="Calibri"/>
                <w:color w:val="000000"/>
              </w:rPr>
              <w:t>Formato 4E-001</w:t>
            </w:r>
          </w:p>
        </w:tc>
        <w:tc>
          <w:tcPr>
            <w:tcW w:w="3005" w:type="dxa"/>
            <w:gridSpan w:val="2"/>
          </w:tcPr>
          <w:p w14:paraId="6A1CE3A6" w14:textId="77777777" w:rsidR="432780FB" w:rsidRDefault="00BE135D" w:rsidP="432780FB">
            <w:pPr>
              <w:jc w:val="center"/>
              <w:rPr>
                <w:rFonts w:cs="Calibri"/>
                <w:color w:val="000000"/>
              </w:rPr>
            </w:pPr>
            <w:r w:rsidRPr="432780FB">
              <w:rPr>
                <w:rFonts w:cs="Calibri"/>
                <w:color w:val="000000"/>
              </w:rPr>
              <w:t>NUMERO</w:t>
            </w:r>
          </w:p>
        </w:tc>
        <w:tc>
          <w:tcPr>
            <w:tcW w:w="3005" w:type="dxa"/>
          </w:tcPr>
          <w:p w14:paraId="66208AFC" w14:textId="77777777" w:rsidR="432780FB" w:rsidRDefault="00BE135D" w:rsidP="432780FB">
            <w:pPr>
              <w:jc w:val="center"/>
              <w:rPr>
                <w:rFonts w:cs="Calibri"/>
                <w:color w:val="000000"/>
              </w:rPr>
            </w:pPr>
            <w:r w:rsidRPr="432780FB">
              <w:rPr>
                <w:rFonts w:cs="Calibri"/>
                <w:color w:val="000000"/>
              </w:rPr>
              <w:t>#Hu0</w:t>
            </w:r>
            <w:r w:rsidR="11EAD82C" w:rsidRPr="432780FB">
              <w:rPr>
                <w:rFonts w:cs="Calibri"/>
                <w:color w:val="000000"/>
              </w:rPr>
              <w:t>8</w:t>
            </w:r>
          </w:p>
        </w:tc>
      </w:tr>
      <w:tr w:rsidR="00931C44" w14:paraId="4F4067DF" w14:textId="77777777">
        <w:tc>
          <w:tcPr>
            <w:tcW w:w="4507" w:type="dxa"/>
            <w:gridSpan w:val="2"/>
          </w:tcPr>
          <w:p w14:paraId="32AEBF93" w14:textId="12AEE6E0" w:rsidR="00931C44" w:rsidRPr="432780FB" w:rsidRDefault="00931C44" w:rsidP="00931C44">
            <w:pPr>
              <w:jc w:val="center"/>
              <w:rPr>
                <w:rFonts w:cs="Calibri"/>
                <w:color w:val="000000"/>
              </w:rPr>
            </w:pPr>
            <w:r>
              <w:rPr>
                <w:rFonts w:cs="Calibri"/>
                <w:color w:val="000000"/>
              </w:rPr>
              <w:t>Encargados</w:t>
            </w:r>
          </w:p>
        </w:tc>
        <w:tc>
          <w:tcPr>
            <w:tcW w:w="4508" w:type="dxa"/>
            <w:gridSpan w:val="2"/>
          </w:tcPr>
          <w:p w14:paraId="66B1D4DF" w14:textId="5ADBED39" w:rsidR="00931C44" w:rsidRPr="432780FB" w:rsidRDefault="00931C44" w:rsidP="00931C44">
            <w:pPr>
              <w:jc w:val="center"/>
              <w:rPr>
                <w:rFonts w:cs="Calibri"/>
                <w:color w:val="000000"/>
              </w:rPr>
            </w:pPr>
            <w:r>
              <w:rPr>
                <w:rFonts w:cs="Calibri"/>
                <w:color w:val="000000"/>
              </w:rPr>
              <w:t>Juan Camilo Clavijo y Daniel Loaiza</w:t>
            </w:r>
          </w:p>
        </w:tc>
      </w:tr>
      <w:tr w:rsidR="002B7A55" w14:paraId="1324533E" w14:textId="77777777" w:rsidTr="0D62703B">
        <w:tc>
          <w:tcPr>
            <w:tcW w:w="9015" w:type="dxa"/>
            <w:gridSpan w:val="4"/>
          </w:tcPr>
          <w:p w14:paraId="38AB4C99" w14:textId="77777777" w:rsidR="432780FB" w:rsidRDefault="00BE135D" w:rsidP="432780FB">
            <w:pPr>
              <w:jc w:val="center"/>
              <w:rPr>
                <w:rFonts w:cs="Calibri"/>
                <w:color w:val="000000"/>
              </w:rPr>
            </w:pPr>
            <w:r w:rsidRPr="432780FB">
              <w:rPr>
                <w:rFonts w:cs="Calibri"/>
                <w:color w:val="000000"/>
              </w:rPr>
              <w:t>Historia de usuario</w:t>
            </w:r>
          </w:p>
        </w:tc>
      </w:tr>
      <w:tr w:rsidR="002B7A55" w14:paraId="107AEAF5" w14:textId="77777777" w:rsidTr="0D62703B">
        <w:tc>
          <w:tcPr>
            <w:tcW w:w="3005" w:type="dxa"/>
          </w:tcPr>
          <w:p w14:paraId="51F32E13" w14:textId="77777777" w:rsidR="432780FB" w:rsidRDefault="00BE135D" w:rsidP="432780FB">
            <w:pPr>
              <w:jc w:val="center"/>
              <w:rPr>
                <w:rFonts w:cs="Calibri"/>
                <w:color w:val="000000"/>
              </w:rPr>
            </w:pPr>
            <w:r w:rsidRPr="432780FB">
              <w:rPr>
                <w:rFonts w:cs="Calibri"/>
                <w:color w:val="000000"/>
              </w:rPr>
              <w:t>Nombre de la historia</w:t>
            </w:r>
          </w:p>
        </w:tc>
        <w:tc>
          <w:tcPr>
            <w:tcW w:w="6010" w:type="dxa"/>
            <w:gridSpan w:val="3"/>
          </w:tcPr>
          <w:p w14:paraId="31AFB3AC" w14:textId="77777777" w:rsidR="432780FB" w:rsidRDefault="00BE135D" w:rsidP="432780FB">
            <w:pPr>
              <w:jc w:val="center"/>
              <w:rPr>
                <w:rFonts w:cs="Calibri"/>
                <w:color w:val="000000"/>
              </w:rPr>
            </w:pPr>
            <w:r w:rsidRPr="432780FB">
              <w:rPr>
                <w:rFonts w:cs="Calibri"/>
                <w:color w:val="000000"/>
              </w:rPr>
              <w:t xml:space="preserve">Registrar usuario </w:t>
            </w:r>
          </w:p>
        </w:tc>
      </w:tr>
      <w:tr w:rsidR="002B7A55" w14:paraId="6677CD3A" w14:textId="77777777" w:rsidTr="0D62703B">
        <w:tc>
          <w:tcPr>
            <w:tcW w:w="3005" w:type="dxa"/>
          </w:tcPr>
          <w:p w14:paraId="6D36483F" w14:textId="77777777" w:rsidR="432780FB" w:rsidRDefault="00BE135D" w:rsidP="432780FB">
            <w:pPr>
              <w:jc w:val="center"/>
              <w:rPr>
                <w:rFonts w:cs="Calibri"/>
                <w:color w:val="000000"/>
              </w:rPr>
            </w:pPr>
            <w:r w:rsidRPr="432780FB">
              <w:rPr>
                <w:rFonts w:cs="Calibri"/>
                <w:color w:val="000000"/>
              </w:rPr>
              <w:t>Prioridad del negocio</w:t>
            </w:r>
          </w:p>
        </w:tc>
        <w:tc>
          <w:tcPr>
            <w:tcW w:w="3005" w:type="dxa"/>
            <w:gridSpan w:val="2"/>
          </w:tcPr>
          <w:p w14:paraId="33345349" w14:textId="77777777" w:rsidR="432780FB" w:rsidRDefault="00BE135D" w:rsidP="432780FB">
            <w:pPr>
              <w:jc w:val="center"/>
              <w:rPr>
                <w:rFonts w:cs="Calibri"/>
                <w:color w:val="000000"/>
              </w:rPr>
            </w:pPr>
            <w:r w:rsidRPr="432780FB">
              <w:rPr>
                <w:rFonts w:cs="Calibri"/>
                <w:color w:val="000000"/>
              </w:rPr>
              <w:t>Alta</w:t>
            </w:r>
          </w:p>
        </w:tc>
        <w:tc>
          <w:tcPr>
            <w:tcW w:w="3005" w:type="dxa"/>
          </w:tcPr>
          <w:p w14:paraId="696DD3A3" w14:textId="77777777" w:rsidR="432780FB" w:rsidRDefault="00BE135D" w:rsidP="432780FB">
            <w:pPr>
              <w:rPr>
                <w:rFonts w:cs="Calibri"/>
                <w:color w:val="000000"/>
              </w:rPr>
            </w:pPr>
            <w:r w:rsidRPr="432780FB">
              <w:rPr>
                <w:rFonts w:cs="Calibri"/>
                <w:color w:val="000000"/>
              </w:rPr>
              <w:t>Riesgo desarrollo: Bajo</w:t>
            </w:r>
          </w:p>
        </w:tc>
      </w:tr>
      <w:tr w:rsidR="002B7A55" w14:paraId="02A372DC" w14:textId="77777777" w:rsidTr="0D62703B">
        <w:tc>
          <w:tcPr>
            <w:tcW w:w="3005" w:type="dxa"/>
          </w:tcPr>
          <w:p w14:paraId="460F5559" w14:textId="77777777" w:rsidR="432780FB" w:rsidRDefault="00BE135D" w:rsidP="432780FB">
            <w:pPr>
              <w:jc w:val="center"/>
              <w:rPr>
                <w:rFonts w:cs="Calibri"/>
                <w:color w:val="000000"/>
              </w:rPr>
            </w:pPr>
            <w:r w:rsidRPr="432780FB">
              <w:rPr>
                <w:rFonts w:cs="Calibri"/>
                <w:color w:val="000000"/>
              </w:rPr>
              <w:t>Prioridad en desarrollo</w:t>
            </w:r>
          </w:p>
        </w:tc>
        <w:tc>
          <w:tcPr>
            <w:tcW w:w="6010" w:type="dxa"/>
            <w:gridSpan w:val="3"/>
          </w:tcPr>
          <w:p w14:paraId="16B76ED0" w14:textId="77777777" w:rsidR="432780FB" w:rsidRDefault="00BE135D" w:rsidP="432780FB">
            <w:pPr>
              <w:jc w:val="center"/>
              <w:rPr>
                <w:rFonts w:cs="Calibri"/>
                <w:color w:val="000000"/>
              </w:rPr>
            </w:pPr>
            <w:r w:rsidRPr="432780FB">
              <w:rPr>
                <w:rFonts w:cs="Calibri"/>
                <w:color w:val="000000"/>
              </w:rPr>
              <w:t>Alta</w:t>
            </w:r>
          </w:p>
        </w:tc>
      </w:tr>
      <w:tr w:rsidR="002B7A55" w14:paraId="74C209B0" w14:textId="77777777" w:rsidTr="0D62703B">
        <w:tc>
          <w:tcPr>
            <w:tcW w:w="9015" w:type="dxa"/>
            <w:gridSpan w:val="4"/>
          </w:tcPr>
          <w:p w14:paraId="27104E13" w14:textId="77777777" w:rsidR="432780FB" w:rsidRDefault="00BE135D" w:rsidP="432780FB">
            <w:pPr>
              <w:jc w:val="center"/>
              <w:rPr>
                <w:rFonts w:cs="Calibri"/>
                <w:color w:val="000000"/>
              </w:rPr>
            </w:pPr>
            <w:r w:rsidRPr="432780FB">
              <w:rPr>
                <w:rFonts w:cs="Calibri"/>
                <w:color w:val="000000"/>
              </w:rPr>
              <w:t>Descripción</w:t>
            </w:r>
          </w:p>
        </w:tc>
      </w:tr>
      <w:tr w:rsidR="002B7A55" w14:paraId="60C2CB45" w14:textId="77777777" w:rsidTr="0D62703B">
        <w:tc>
          <w:tcPr>
            <w:tcW w:w="9015" w:type="dxa"/>
            <w:gridSpan w:val="4"/>
          </w:tcPr>
          <w:p w14:paraId="6238177F" w14:textId="77777777" w:rsidR="3F4270E7" w:rsidRDefault="7B94D4D1" w:rsidP="0D62703B">
            <w:pPr>
              <w:jc w:val="center"/>
              <w:rPr>
                <w:rFonts w:cs="Calibri"/>
                <w:color w:val="000000"/>
              </w:rPr>
            </w:pPr>
            <w:r w:rsidRPr="0D62703B">
              <w:rPr>
                <w:rFonts w:cs="Calibri"/>
                <w:color w:val="000000"/>
              </w:rPr>
              <w:t xml:space="preserve">Como </w:t>
            </w:r>
            <w:r w:rsidRPr="0D62703B">
              <w:rPr>
                <w:rFonts w:cs="Calibri"/>
                <w:b/>
                <w:bCs/>
                <w:color w:val="000000"/>
              </w:rPr>
              <w:t>usuario</w:t>
            </w:r>
            <w:r w:rsidRPr="0D62703B">
              <w:rPr>
                <w:rFonts w:cs="Calibri"/>
                <w:color w:val="000000"/>
              </w:rPr>
              <w:t>, quiero poder ver</w:t>
            </w:r>
            <w:r w:rsidR="467A0B25" w:rsidRPr="0D62703B">
              <w:rPr>
                <w:rFonts w:cs="Calibri"/>
                <w:color w:val="000000"/>
              </w:rPr>
              <w:t xml:space="preserve"> y modificar</w:t>
            </w:r>
            <w:r w:rsidRPr="0D62703B">
              <w:rPr>
                <w:rFonts w:cs="Calibri"/>
                <w:color w:val="000000"/>
              </w:rPr>
              <w:t xml:space="preserve"> la calificación del mecánico, </w:t>
            </w:r>
            <w:r w:rsidRPr="0D62703B">
              <w:rPr>
                <w:rFonts w:cs="Calibri"/>
                <w:b/>
                <w:bCs/>
                <w:color w:val="000000"/>
              </w:rPr>
              <w:t xml:space="preserve">para </w:t>
            </w:r>
            <w:r w:rsidRPr="0D62703B">
              <w:rPr>
                <w:rFonts w:cs="Calibri"/>
                <w:color w:val="000000"/>
              </w:rPr>
              <w:t>poder ver que tan confiable es</w:t>
            </w:r>
          </w:p>
        </w:tc>
      </w:tr>
      <w:tr w:rsidR="002B7A55" w14:paraId="2C8CFDF8" w14:textId="77777777" w:rsidTr="0D62703B">
        <w:tc>
          <w:tcPr>
            <w:tcW w:w="3005" w:type="dxa"/>
          </w:tcPr>
          <w:p w14:paraId="19BD1C4D" w14:textId="77777777" w:rsidR="432780FB" w:rsidRDefault="00BE135D" w:rsidP="432780FB">
            <w:pPr>
              <w:jc w:val="center"/>
              <w:rPr>
                <w:rFonts w:cs="Calibri"/>
                <w:color w:val="000000"/>
              </w:rPr>
            </w:pPr>
            <w:r w:rsidRPr="432780FB">
              <w:rPr>
                <w:rFonts w:cs="Calibri"/>
                <w:color w:val="000000"/>
              </w:rPr>
              <w:t>Validación</w:t>
            </w:r>
          </w:p>
        </w:tc>
        <w:tc>
          <w:tcPr>
            <w:tcW w:w="6010" w:type="dxa"/>
            <w:gridSpan w:val="3"/>
          </w:tcPr>
          <w:p w14:paraId="7EDB017E" w14:textId="77777777" w:rsidR="432780FB" w:rsidRDefault="5F9833BC" w:rsidP="41C06673">
            <w:pPr>
              <w:jc w:val="center"/>
              <w:rPr>
                <w:rFonts w:cs="Calibri"/>
                <w:color w:val="000000"/>
              </w:rPr>
            </w:pPr>
            <w:r w:rsidRPr="41C06673">
              <w:rPr>
                <w:rFonts w:cs="Calibri"/>
                <w:color w:val="000000"/>
              </w:rPr>
              <w:t xml:space="preserve">*Poner </w:t>
            </w:r>
            <w:r w:rsidR="3D37DF70" w:rsidRPr="41C06673">
              <w:rPr>
                <w:rFonts w:cs="Calibri"/>
                <w:color w:val="000000"/>
              </w:rPr>
              <w:t xml:space="preserve">evaluación </w:t>
            </w:r>
            <w:r w:rsidRPr="41C06673">
              <w:rPr>
                <w:rFonts w:cs="Calibri"/>
                <w:color w:val="000000"/>
              </w:rPr>
              <w:t>cuando sea realizada*</w:t>
            </w:r>
          </w:p>
        </w:tc>
      </w:tr>
    </w:tbl>
    <w:p w14:paraId="797E50C6" w14:textId="77777777" w:rsidR="432780FB" w:rsidRDefault="432780FB" w:rsidP="432780FB">
      <w:pPr>
        <w:spacing w:after="160" w:line="259" w:lineRule="auto"/>
        <w:jc w:val="center"/>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14:paraId="5338FBBC" w14:textId="77777777" w:rsidTr="0D62703B">
        <w:tc>
          <w:tcPr>
            <w:tcW w:w="3005" w:type="dxa"/>
          </w:tcPr>
          <w:p w14:paraId="52DB7693" w14:textId="77777777" w:rsidR="432780FB" w:rsidRDefault="00BE135D" w:rsidP="432780FB">
            <w:pPr>
              <w:jc w:val="center"/>
              <w:rPr>
                <w:rFonts w:cs="Calibri"/>
                <w:color w:val="000000"/>
              </w:rPr>
            </w:pPr>
            <w:r w:rsidRPr="432780FB">
              <w:rPr>
                <w:rFonts w:cs="Calibri"/>
                <w:color w:val="000000"/>
              </w:rPr>
              <w:t>Formato 4E-001</w:t>
            </w:r>
          </w:p>
        </w:tc>
        <w:tc>
          <w:tcPr>
            <w:tcW w:w="3005" w:type="dxa"/>
            <w:gridSpan w:val="2"/>
          </w:tcPr>
          <w:p w14:paraId="09BBBE2E" w14:textId="77777777" w:rsidR="432780FB" w:rsidRDefault="00BE135D" w:rsidP="432780FB">
            <w:pPr>
              <w:jc w:val="center"/>
              <w:rPr>
                <w:rFonts w:cs="Calibri"/>
                <w:color w:val="000000"/>
              </w:rPr>
            </w:pPr>
            <w:r w:rsidRPr="432780FB">
              <w:rPr>
                <w:rFonts w:cs="Calibri"/>
                <w:color w:val="000000"/>
              </w:rPr>
              <w:t>NUMERO</w:t>
            </w:r>
          </w:p>
        </w:tc>
        <w:tc>
          <w:tcPr>
            <w:tcW w:w="3005" w:type="dxa"/>
          </w:tcPr>
          <w:p w14:paraId="4D95FE9D" w14:textId="77777777" w:rsidR="432780FB" w:rsidRDefault="00BE135D" w:rsidP="432780FB">
            <w:pPr>
              <w:jc w:val="center"/>
              <w:rPr>
                <w:rFonts w:cs="Calibri"/>
                <w:color w:val="000000"/>
              </w:rPr>
            </w:pPr>
            <w:r w:rsidRPr="432780FB">
              <w:rPr>
                <w:rFonts w:cs="Calibri"/>
                <w:color w:val="000000"/>
              </w:rPr>
              <w:t>#Hu0</w:t>
            </w:r>
            <w:r w:rsidR="34A0A8F0" w:rsidRPr="432780FB">
              <w:rPr>
                <w:rFonts w:cs="Calibri"/>
                <w:color w:val="000000"/>
              </w:rPr>
              <w:t>9</w:t>
            </w:r>
          </w:p>
        </w:tc>
      </w:tr>
      <w:tr w:rsidR="00931C44" w14:paraId="1BBCE078" w14:textId="77777777">
        <w:tc>
          <w:tcPr>
            <w:tcW w:w="4507" w:type="dxa"/>
            <w:gridSpan w:val="2"/>
          </w:tcPr>
          <w:p w14:paraId="5428BD80" w14:textId="4A4C0745" w:rsidR="00931C44" w:rsidRPr="432780FB" w:rsidRDefault="00931C44" w:rsidP="00931C44">
            <w:pPr>
              <w:jc w:val="center"/>
              <w:rPr>
                <w:rFonts w:cs="Calibri"/>
                <w:color w:val="000000"/>
              </w:rPr>
            </w:pPr>
            <w:r>
              <w:rPr>
                <w:rFonts w:cs="Calibri"/>
                <w:color w:val="000000"/>
              </w:rPr>
              <w:t>Encargados</w:t>
            </w:r>
          </w:p>
        </w:tc>
        <w:tc>
          <w:tcPr>
            <w:tcW w:w="4508" w:type="dxa"/>
            <w:gridSpan w:val="2"/>
          </w:tcPr>
          <w:p w14:paraId="3FB8485D" w14:textId="61BFC3C5" w:rsidR="00931C44" w:rsidRPr="432780FB" w:rsidRDefault="00931C44" w:rsidP="00931C44">
            <w:pPr>
              <w:jc w:val="center"/>
              <w:rPr>
                <w:rFonts w:cs="Calibri"/>
                <w:color w:val="000000"/>
              </w:rPr>
            </w:pPr>
            <w:r>
              <w:rPr>
                <w:rFonts w:cs="Calibri"/>
                <w:color w:val="000000"/>
              </w:rPr>
              <w:t>Juan Camilo Clavijo y Daniel Loaiza</w:t>
            </w:r>
          </w:p>
        </w:tc>
      </w:tr>
      <w:tr w:rsidR="002B7A55" w14:paraId="1D712E68" w14:textId="77777777" w:rsidTr="0D62703B">
        <w:tc>
          <w:tcPr>
            <w:tcW w:w="9015" w:type="dxa"/>
            <w:gridSpan w:val="4"/>
          </w:tcPr>
          <w:p w14:paraId="403771F4" w14:textId="77777777" w:rsidR="432780FB" w:rsidRDefault="00BE135D" w:rsidP="432780FB">
            <w:pPr>
              <w:jc w:val="center"/>
              <w:rPr>
                <w:rFonts w:cs="Calibri"/>
                <w:color w:val="000000"/>
              </w:rPr>
            </w:pPr>
            <w:r w:rsidRPr="432780FB">
              <w:rPr>
                <w:rFonts w:cs="Calibri"/>
                <w:color w:val="000000"/>
              </w:rPr>
              <w:t>Historia de usuario</w:t>
            </w:r>
          </w:p>
        </w:tc>
      </w:tr>
      <w:tr w:rsidR="002B7A55" w14:paraId="18A47D6C" w14:textId="77777777" w:rsidTr="0D62703B">
        <w:tc>
          <w:tcPr>
            <w:tcW w:w="3005" w:type="dxa"/>
          </w:tcPr>
          <w:p w14:paraId="182CC695" w14:textId="77777777" w:rsidR="432780FB" w:rsidRDefault="00BE135D" w:rsidP="432780FB">
            <w:pPr>
              <w:jc w:val="center"/>
              <w:rPr>
                <w:rFonts w:cs="Calibri"/>
                <w:color w:val="000000"/>
              </w:rPr>
            </w:pPr>
            <w:r w:rsidRPr="432780FB">
              <w:rPr>
                <w:rFonts w:cs="Calibri"/>
                <w:color w:val="000000"/>
              </w:rPr>
              <w:t>Nombre de la historia</w:t>
            </w:r>
          </w:p>
        </w:tc>
        <w:tc>
          <w:tcPr>
            <w:tcW w:w="6010" w:type="dxa"/>
            <w:gridSpan w:val="3"/>
          </w:tcPr>
          <w:p w14:paraId="474C9DB0" w14:textId="77777777" w:rsidR="432780FB" w:rsidRDefault="550770DF" w:rsidP="0D62703B">
            <w:pPr>
              <w:spacing w:line="259" w:lineRule="auto"/>
              <w:jc w:val="center"/>
            </w:pPr>
            <w:r w:rsidRPr="0D62703B">
              <w:rPr>
                <w:rFonts w:cs="Calibri"/>
                <w:color w:val="000000"/>
              </w:rPr>
              <w:t>Hacer una videollamada</w:t>
            </w:r>
          </w:p>
        </w:tc>
      </w:tr>
      <w:tr w:rsidR="002B7A55" w14:paraId="131194BB" w14:textId="77777777" w:rsidTr="0D62703B">
        <w:tc>
          <w:tcPr>
            <w:tcW w:w="3005" w:type="dxa"/>
          </w:tcPr>
          <w:p w14:paraId="354C3E1E" w14:textId="77777777" w:rsidR="432780FB" w:rsidRDefault="00BE135D" w:rsidP="432780FB">
            <w:pPr>
              <w:jc w:val="center"/>
              <w:rPr>
                <w:rFonts w:cs="Calibri"/>
                <w:color w:val="000000"/>
              </w:rPr>
            </w:pPr>
            <w:r w:rsidRPr="432780FB">
              <w:rPr>
                <w:rFonts w:cs="Calibri"/>
                <w:color w:val="000000"/>
              </w:rPr>
              <w:t>Prioridad del negocio</w:t>
            </w:r>
          </w:p>
        </w:tc>
        <w:tc>
          <w:tcPr>
            <w:tcW w:w="3005" w:type="dxa"/>
            <w:gridSpan w:val="2"/>
          </w:tcPr>
          <w:p w14:paraId="2EC48756" w14:textId="77777777" w:rsidR="432780FB" w:rsidRDefault="00BE135D" w:rsidP="432780FB">
            <w:pPr>
              <w:jc w:val="center"/>
              <w:rPr>
                <w:rFonts w:cs="Calibri"/>
                <w:color w:val="000000"/>
              </w:rPr>
            </w:pPr>
            <w:r w:rsidRPr="432780FB">
              <w:rPr>
                <w:rFonts w:cs="Calibri"/>
                <w:color w:val="000000"/>
              </w:rPr>
              <w:t>Alta</w:t>
            </w:r>
          </w:p>
        </w:tc>
        <w:tc>
          <w:tcPr>
            <w:tcW w:w="3005" w:type="dxa"/>
          </w:tcPr>
          <w:p w14:paraId="054A34E9" w14:textId="77777777" w:rsidR="432780FB" w:rsidRDefault="00BE135D" w:rsidP="432780FB">
            <w:pPr>
              <w:rPr>
                <w:rFonts w:cs="Calibri"/>
                <w:color w:val="000000"/>
              </w:rPr>
            </w:pPr>
            <w:r w:rsidRPr="432780FB">
              <w:rPr>
                <w:rFonts w:cs="Calibri"/>
                <w:color w:val="000000"/>
              </w:rPr>
              <w:t xml:space="preserve">Riesgo desarrollo: </w:t>
            </w:r>
            <w:r w:rsidR="4497DDE6" w:rsidRPr="432780FB">
              <w:rPr>
                <w:rFonts w:cs="Calibri"/>
                <w:color w:val="000000"/>
              </w:rPr>
              <w:t>Alto</w:t>
            </w:r>
          </w:p>
        </w:tc>
      </w:tr>
      <w:tr w:rsidR="002B7A55" w14:paraId="6F005721" w14:textId="77777777" w:rsidTr="0D62703B">
        <w:tc>
          <w:tcPr>
            <w:tcW w:w="3005" w:type="dxa"/>
          </w:tcPr>
          <w:p w14:paraId="5C012CFA" w14:textId="77777777" w:rsidR="432780FB" w:rsidRDefault="00BE135D" w:rsidP="432780FB">
            <w:pPr>
              <w:jc w:val="center"/>
              <w:rPr>
                <w:rFonts w:cs="Calibri"/>
                <w:color w:val="000000"/>
              </w:rPr>
            </w:pPr>
            <w:r w:rsidRPr="432780FB">
              <w:rPr>
                <w:rFonts w:cs="Calibri"/>
                <w:color w:val="000000"/>
              </w:rPr>
              <w:t>Prioridad en desarrollo</w:t>
            </w:r>
          </w:p>
        </w:tc>
        <w:tc>
          <w:tcPr>
            <w:tcW w:w="6010" w:type="dxa"/>
            <w:gridSpan w:val="3"/>
          </w:tcPr>
          <w:p w14:paraId="599AFF07" w14:textId="77777777" w:rsidR="432780FB" w:rsidRDefault="00BE135D" w:rsidP="432780FB">
            <w:pPr>
              <w:jc w:val="center"/>
              <w:rPr>
                <w:rFonts w:cs="Calibri"/>
                <w:color w:val="000000"/>
              </w:rPr>
            </w:pPr>
            <w:r w:rsidRPr="432780FB">
              <w:rPr>
                <w:rFonts w:cs="Calibri"/>
                <w:color w:val="000000"/>
              </w:rPr>
              <w:t>Alta</w:t>
            </w:r>
          </w:p>
        </w:tc>
      </w:tr>
      <w:tr w:rsidR="002B7A55" w14:paraId="1FC8054A" w14:textId="77777777" w:rsidTr="0D62703B">
        <w:tc>
          <w:tcPr>
            <w:tcW w:w="9015" w:type="dxa"/>
            <w:gridSpan w:val="4"/>
          </w:tcPr>
          <w:p w14:paraId="49683DF7" w14:textId="77777777" w:rsidR="432780FB" w:rsidRDefault="00BE135D" w:rsidP="432780FB">
            <w:pPr>
              <w:jc w:val="center"/>
              <w:rPr>
                <w:rFonts w:cs="Calibri"/>
                <w:color w:val="000000"/>
              </w:rPr>
            </w:pPr>
            <w:r w:rsidRPr="432780FB">
              <w:rPr>
                <w:rFonts w:cs="Calibri"/>
                <w:color w:val="000000"/>
              </w:rPr>
              <w:t>Descripción</w:t>
            </w:r>
          </w:p>
        </w:tc>
      </w:tr>
      <w:tr w:rsidR="002B7A55" w14:paraId="6B89610C" w14:textId="77777777" w:rsidTr="0D62703B">
        <w:tc>
          <w:tcPr>
            <w:tcW w:w="9015" w:type="dxa"/>
            <w:gridSpan w:val="4"/>
          </w:tcPr>
          <w:p w14:paraId="5E52A0D6" w14:textId="77777777" w:rsidR="6A06CAF8" w:rsidRDefault="00BE135D" w:rsidP="432780FB">
            <w:pPr>
              <w:jc w:val="center"/>
              <w:rPr>
                <w:rFonts w:cs="Calibri"/>
                <w:color w:val="000000"/>
              </w:rPr>
            </w:pPr>
            <w:r w:rsidRPr="432780FB">
              <w:rPr>
                <w:rFonts w:cs="Calibri"/>
                <w:color w:val="000000"/>
              </w:rPr>
              <w:t xml:space="preserve">Como </w:t>
            </w:r>
            <w:r w:rsidRPr="432780FB">
              <w:rPr>
                <w:rFonts w:cs="Calibri"/>
                <w:b/>
                <w:bCs/>
                <w:color w:val="000000"/>
              </w:rPr>
              <w:t>usuario</w:t>
            </w:r>
            <w:r w:rsidRPr="432780FB">
              <w:rPr>
                <w:rFonts w:cs="Calibri"/>
                <w:color w:val="000000"/>
              </w:rPr>
              <w:t xml:space="preserve">, quiero poder hacer una video llamada para mostrarle al mecánico el problema, </w:t>
            </w:r>
            <w:r w:rsidRPr="432780FB">
              <w:rPr>
                <w:rFonts w:cs="Calibri"/>
                <w:b/>
                <w:bCs/>
                <w:color w:val="000000"/>
              </w:rPr>
              <w:t xml:space="preserve">para </w:t>
            </w:r>
            <w:r w:rsidRPr="432780FB">
              <w:rPr>
                <w:rFonts w:cs="Calibri"/>
                <w:color w:val="000000"/>
              </w:rPr>
              <w:t>que el mecánico pueda ver mi problema</w:t>
            </w:r>
          </w:p>
        </w:tc>
      </w:tr>
      <w:tr w:rsidR="002B7A55" w14:paraId="0686CAB1" w14:textId="77777777" w:rsidTr="0D62703B">
        <w:tc>
          <w:tcPr>
            <w:tcW w:w="3005" w:type="dxa"/>
          </w:tcPr>
          <w:p w14:paraId="30574EFE" w14:textId="77777777" w:rsidR="432780FB" w:rsidRDefault="00BE135D" w:rsidP="432780FB">
            <w:pPr>
              <w:jc w:val="center"/>
              <w:rPr>
                <w:rFonts w:cs="Calibri"/>
                <w:color w:val="000000"/>
              </w:rPr>
            </w:pPr>
            <w:r w:rsidRPr="432780FB">
              <w:rPr>
                <w:rFonts w:cs="Calibri"/>
                <w:color w:val="000000"/>
              </w:rPr>
              <w:t>Validación</w:t>
            </w:r>
          </w:p>
        </w:tc>
        <w:tc>
          <w:tcPr>
            <w:tcW w:w="6010" w:type="dxa"/>
            <w:gridSpan w:val="3"/>
          </w:tcPr>
          <w:p w14:paraId="152079D4" w14:textId="77777777" w:rsidR="432780FB" w:rsidRDefault="5F9833BC" w:rsidP="41C06673">
            <w:pPr>
              <w:jc w:val="center"/>
              <w:rPr>
                <w:rFonts w:cs="Calibri"/>
                <w:color w:val="000000"/>
              </w:rPr>
            </w:pPr>
            <w:r w:rsidRPr="41C06673">
              <w:rPr>
                <w:rFonts w:cs="Calibri"/>
                <w:color w:val="000000"/>
              </w:rPr>
              <w:t xml:space="preserve">*Poner </w:t>
            </w:r>
            <w:r w:rsidR="1C310120" w:rsidRPr="41C06673">
              <w:rPr>
                <w:rFonts w:cs="Calibri"/>
                <w:color w:val="000000"/>
              </w:rPr>
              <w:t xml:space="preserve">evaluación </w:t>
            </w:r>
            <w:r w:rsidRPr="41C06673">
              <w:rPr>
                <w:rFonts w:cs="Calibri"/>
                <w:color w:val="000000"/>
              </w:rPr>
              <w:t>cuando sea realizada*</w:t>
            </w:r>
          </w:p>
        </w:tc>
      </w:tr>
    </w:tbl>
    <w:p w14:paraId="7B04FA47" w14:textId="77777777" w:rsidR="432780FB" w:rsidRDefault="432780FB" w:rsidP="432780FB">
      <w:pPr>
        <w:spacing w:after="160" w:line="259" w:lineRule="auto"/>
        <w:jc w:val="center"/>
        <w:rPr>
          <w:rFonts w:ascii="Calibri" w:eastAsia="Calibri" w:hAnsi="Calibri" w:cs="Calibri"/>
          <w:color w:val="000000"/>
          <w:sz w:val="20"/>
          <w:szCs w:val="20"/>
        </w:rPr>
      </w:pPr>
    </w:p>
    <w:p w14:paraId="27E2329D" w14:textId="77777777" w:rsidR="00B97766" w:rsidRDefault="00B97766" w:rsidP="432780FB">
      <w:pPr>
        <w:spacing w:after="160" w:line="259" w:lineRule="auto"/>
        <w:jc w:val="center"/>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14:paraId="72A77194" w14:textId="77777777" w:rsidTr="41C06673">
        <w:tc>
          <w:tcPr>
            <w:tcW w:w="3005" w:type="dxa"/>
          </w:tcPr>
          <w:p w14:paraId="7D8672A4" w14:textId="77777777" w:rsidR="432780FB" w:rsidRDefault="00BE135D" w:rsidP="432780FB">
            <w:pPr>
              <w:jc w:val="center"/>
              <w:rPr>
                <w:rFonts w:cs="Calibri"/>
                <w:color w:val="000000"/>
              </w:rPr>
            </w:pPr>
            <w:r w:rsidRPr="432780FB">
              <w:rPr>
                <w:rFonts w:cs="Calibri"/>
                <w:color w:val="000000"/>
              </w:rPr>
              <w:lastRenderedPageBreak/>
              <w:t>Formato 4E-001</w:t>
            </w:r>
          </w:p>
        </w:tc>
        <w:tc>
          <w:tcPr>
            <w:tcW w:w="3005" w:type="dxa"/>
            <w:gridSpan w:val="2"/>
          </w:tcPr>
          <w:p w14:paraId="716A9674" w14:textId="77777777" w:rsidR="432780FB" w:rsidRDefault="00BE135D" w:rsidP="432780FB">
            <w:pPr>
              <w:jc w:val="center"/>
              <w:rPr>
                <w:rFonts w:cs="Calibri"/>
                <w:color w:val="000000"/>
              </w:rPr>
            </w:pPr>
            <w:r w:rsidRPr="432780FB">
              <w:rPr>
                <w:rFonts w:cs="Calibri"/>
                <w:color w:val="000000"/>
              </w:rPr>
              <w:t>NUMERO</w:t>
            </w:r>
          </w:p>
        </w:tc>
        <w:tc>
          <w:tcPr>
            <w:tcW w:w="3005" w:type="dxa"/>
          </w:tcPr>
          <w:p w14:paraId="7F8350CA" w14:textId="77777777" w:rsidR="432780FB" w:rsidRDefault="00BE135D" w:rsidP="432780FB">
            <w:pPr>
              <w:jc w:val="center"/>
              <w:rPr>
                <w:rFonts w:cs="Calibri"/>
                <w:color w:val="000000"/>
              </w:rPr>
            </w:pPr>
            <w:r w:rsidRPr="432780FB">
              <w:rPr>
                <w:rFonts w:cs="Calibri"/>
                <w:color w:val="000000"/>
              </w:rPr>
              <w:t>#Hu01</w:t>
            </w:r>
            <w:r w:rsidR="44EDC95C" w:rsidRPr="432780FB">
              <w:rPr>
                <w:rFonts w:cs="Calibri"/>
                <w:color w:val="000000"/>
              </w:rPr>
              <w:t>0</w:t>
            </w:r>
          </w:p>
        </w:tc>
      </w:tr>
      <w:tr w:rsidR="00931C44" w14:paraId="10034CEB" w14:textId="77777777">
        <w:tc>
          <w:tcPr>
            <w:tcW w:w="4507" w:type="dxa"/>
            <w:gridSpan w:val="2"/>
          </w:tcPr>
          <w:p w14:paraId="69BE1EFF" w14:textId="1E189043" w:rsidR="00931C44" w:rsidRPr="432780FB" w:rsidRDefault="00931C44" w:rsidP="00931C44">
            <w:pPr>
              <w:jc w:val="center"/>
              <w:rPr>
                <w:rFonts w:cs="Calibri"/>
                <w:color w:val="000000"/>
              </w:rPr>
            </w:pPr>
            <w:r>
              <w:rPr>
                <w:rFonts w:cs="Calibri"/>
                <w:color w:val="000000"/>
              </w:rPr>
              <w:t>Encargados</w:t>
            </w:r>
          </w:p>
        </w:tc>
        <w:tc>
          <w:tcPr>
            <w:tcW w:w="4508" w:type="dxa"/>
            <w:gridSpan w:val="2"/>
          </w:tcPr>
          <w:p w14:paraId="06373BF1" w14:textId="2F632E1C" w:rsidR="00931C44" w:rsidRPr="432780FB" w:rsidRDefault="00931C44" w:rsidP="00931C44">
            <w:pPr>
              <w:jc w:val="center"/>
              <w:rPr>
                <w:rFonts w:cs="Calibri"/>
                <w:color w:val="000000"/>
              </w:rPr>
            </w:pPr>
            <w:r>
              <w:rPr>
                <w:rFonts w:cs="Calibri"/>
                <w:color w:val="000000"/>
              </w:rPr>
              <w:t>Juan Camilo Clavijo y Daniel Loaiza</w:t>
            </w:r>
          </w:p>
        </w:tc>
      </w:tr>
      <w:tr w:rsidR="002B7A55" w14:paraId="32805C7F" w14:textId="77777777" w:rsidTr="41C06673">
        <w:tc>
          <w:tcPr>
            <w:tcW w:w="9015" w:type="dxa"/>
            <w:gridSpan w:val="4"/>
          </w:tcPr>
          <w:p w14:paraId="2D68E401" w14:textId="77777777" w:rsidR="432780FB" w:rsidRDefault="00BE135D" w:rsidP="432780FB">
            <w:pPr>
              <w:jc w:val="center"/>
              <w:rPr>
                <w:rFonts w:cs="Calibri"/>
                <w:color w:val="000000"/>
              </w:rPr>
            </w:pPr>
            <w:r w:rsidRPr="432780FB">
              <w:rPr>
                <w:rFonts w:cs="Calibri"/>
                <w:color w:val="000000"/>
              </w:rPr>
              <w:t>Historia de usuario</w:t>
            </w:r>
          </w:p>
        </w:tc>
      </w:tr>
      <w:tr w:rsidR="002B7A55" w14:paraId="10A976DD" w14:textId="77777777" w:rsidTr="41C06673">
        <w:tc>
          <w:tcPr>
            <w:tcW w:w="3005" w:type="dxa"/>
          </w:tcPr>
          <w:p w14:paraId="6D6016F6" w14:textId="77777777" w:rsidR="432780FB" w:rsidRDefault="00BE135D" w:rsidP="432780FB">
            <w:pPr>
              <w:jc w:val="center"/>
              <w:rPr>
                <w:rFonts w:cs="Calibri"/>
                <w:color w:val="000000"/>
              </w:rPr>
            </w:pPr>
            <w:r w:rsidRPr="432780FB">
              <w:rPr>
                <w:rFonts w:cs="Calibri"/>
                <w:color w:val="000000"/>
              </w:rPr>
              <w:t>Nombre de la historia</w:t>
            </w:r>
          </w:p>
        </w:tc>
        <w:tc>
          <w:tcPr>
            <w:tcW w:w="6010" w:type="dxa"/>
            <w:gridSpan w:val="3"/>
          </w:tcPr>
          <w:p w14:paraId="1BD98194" w14:textId="77777777" w:rsidR="432780FB" w:rsidRDefault="7DD5D20D" w:rsidP="41C06673">
            <w:pPr>
              <w:spacing w:line="259" w:lineRule="auto"/>
              <w:jc w:val="center"/>
            </w:pPr>
            <w:r w:rsidRPr="41C06673">
              <w:rPr>
                <w:rFonts w:cs="Calibri"/>
                <w:color w:val="000000"/>
              </w:rPr>
              <w:t>Hacer llamado de emergencia</w:t>
            </w:r>
          </w:p>
        </w:tc>
      </w:tr>
      <w:tr w:rsidR="002B7A55" w14:paraId="2F7A2FFA" w14:textId="77777777" w:rsidTr="41C06673">
        <w:tc>
          <w:tcPr>
            <w:tcW w:w="3005" w:type="dxa"/>
          </w:tcPr>
          <w:p w14:paraId="495FDB5A" w14:textId="77777777" w:rsidR="432780FB" w:rsidRDefault="00BE135D" w:rsidP="432780FB">
            <w:pPr>
              <w:jc w:val="center"/>
              <w:rPr>
                <w:rFonts w:cs="Calibri"/>
                <w:color w:val="000000"/>
              </w:rPr>
            </w:pPr>
            <w:r w:rsidRPr="432780FB">
              <w:rPr>
                <w:rFonts w:cs="Calibri"/>
                <w:color w:val="000000"/>
              </w:rPr>
              <w:t>Prioridad del negocio</w:t>
            </w:r>
          </w:p>
        </w:tc>
        <w:tc>
          <w:tcPr>
            <w:tcW w:w="3005" w:type="dxa"/>
            <w:gridSpan w:val="2"/>
          </w:tcPr>
          <w:p w14:paraId="3579F720" w14:textId="77777777" w:rsidR="432780FB" w:rsidRDefault="00BE135D" w:rsidP="432780FB">
            <w:pPr>
              <w:jc w:val="center"/>
              <w:rPr>
                <w:rFonts w:cs="Calibri"/>
                <w:color w:val="000000"/>
              </w:rPr>
            </w:pPr>
            <w:r w:rsidRPr="432780FB">
              <w:rPr>
                <w:rFonts w:cs="Calibri"/>
                <w:color w:val="000000"/>
              </w:rPr>
              <w:t>Alta</w:t>
            </w:r>
          </w:p>
        </w:tc>
        <w:tc>
          <w:tcPr>
            <w:tcW w:w="3005" w:type="dxa"/>
          </w:tcPr>
          <w:p w14:paraId="1BFF13FC" w14:textId="77777777" w:rsidR="432780FB" w:rsidRDefault="00BE135D" w:rsidP="432780FB">
            <w:pPr>
              <w:rPr>
                <w:rFonts w:cs="Calibri"/>
                <w:color w:val="000000"/>
              </w:rPr>
            </w:pPr>
            <w:r w:rsidRPr="432780FB">
              <w:rPr>
                <w:rFonts w:cs="Calibri"/>
                <w:color w:val="000000"/>
              </w:rPr>
              <w:t xml:space="preserve">Riesgo desarrollo: </w:t>
            </w:r>
            <w:r w:rsidR="1012B501" w:rsidRPr="432780FB">
              <w:rPr>
                <w:rFonts w:cs="Calibri"/>
                <w:color w:val="000000"/>
              </w:rPr>
              <w:t>Medi</w:t>
            </w:r>
            <w:r w:rsidRPr="432780FB">
              <w:rPr>
                <w:rFonts w:cs="Calibri"/>
                <w:color w:val="000000"/>
              </w:rPr>
              <w:t>o</w:t>
            </w:r>
          </w:p>
        </w:tc>
      </w:tr>
      <w:tr w:rsidR="002B7A55" w14:paraId="47E2F38C" w14:textId="77777777" w:rsidTr="41C06673">
        <w:tc>
          <w:tcPr>
            <w:tcW w:w="3005" w:type="dxa"/>
          </w:tcPr>
          <w:p w14:paraId="08751BF2" w14:textId="77777777" w:rsidR="432780FB" w:rsidRDefault="00BE135D" w:rsidP="432780FB">
            <w:pPr>
              <w:jc w:val="center"/>
              <w:rPr>
                <w:rFonts w:cs="Calibri"/>
                <w:color w:val="000000"/>
              </w:rPr>
            </w:pPr>
            <w:r w:rsidRPr="432780FB">
              <w:rPr>
                <w:rFonts w:cs="Calibri"/>
                <w:color w:val="000000"/>
              </w:rPr>
              <w:t>Prioridad en desarrollo</w:t>
            </w:r>
          </w:p>
        </w:tc>
        <w:tc>
          <w:tcPr>
            <w:tcW w:w="6010" w:type="dxa"/>
            <w:gridSpan w:val="3"/>
          </w:tcPr>
          <w:p w14:paraId="491C3EAF" w14:textId="77777777" w:rsidR="432780FB" w:rsidRDefault="00BE135D" w:rsidP="432780FB">
            <w:pPr>
              <w:jc w:val="center"/>
              <w:rPr>
                <w:rFonts w:cs="Calibri"/>
                <w:color w:val="000000"/>
              </w:rPr>
            </w:pPr>
            <w:r w:rsidRPr="432780FB">
              <w:rPr>
                <w:rFonts w:cs="Calibri"/>
                <w:color w:val="000000"/>
              </w:rPr>
              <w:t>Alta</w:t>
            </w:r>
          </w:p>
        </w:tc>
      </w:tr>
      <w:tr w:rsidR="002B7A55" w14:paraId="59A68529" w14:textId="77777777" w:rsidTr="41C06673">
        <w:tc>
          <w:tcPr>
            <w:tcW w:w="9015" w:type="dxa"/>
            <w:gridSpan w:val="4"/>
          </w:tcPr>
          <w:p w14:paraId="0CFEAB46" w14:textId="77777777" w:rsidR="432780FB" w:rsidRDefault="00BE135D" w:rsidP="432780FB">
            <w:pPr>
              <w:jc w:val="center"/>
              <w:rPr>
                <w:rFonts w:cs="Calibri"/>
                <w:color w:val="000000"/>
              </w:rPr>
            </w:pPr>
            <w:r w:rsidRPr="432780FB">
              <w:rPr>
                <w:rFonts w:cs="Calibri"/>
                <w:color w:val="000000"/>
              </w:rPr>
              <w:t>Descripción</w:t>
            </w:r>
          </w:p>
        </w:tc>
      </w:tr>
      <w:tr w:rsidR="002B7A55" w14:paraId="7631B06B" w14:textId="77777777" w:rsidTr="41C06673">
        <w:tc>
          <w:tcPr>
            <w:tcW w:w="9015" w:type="dxa"/>
            <w:gridSpan w:val="4"/>
          </w:tcPr>
          <w:p w14:paraId="53CB5C45" w14:textId="77777777" w:rsidR="0FBB7F36" w:rsidRDefault="00BE135D" w:rsidP="432780FB">
            <w:pPr>
              <w:jc w:val="center"/>
              <w:rPr>
                <w:rFonts w:cs="Calibri"/>
                <w:color w:val="000000"/>
              </w:rPr>
            </w:pPr>
            <w:r w:rsidRPr="432780FB">
              <w:rPr>
                <w:rFonts w:cs="Calibri"/>
                <w:color w:val="000000"/>
              </w:rPr>
              <w:t xml:space="preserve">Como </w:t>
            </w:r>
            <w:r w:rsidRPr="432780FB">
              <w:rPr>
                <w:rFonts w:cs="Calibri"/>
                <w:b/>
                <w:bCs/>
                <w:color w:val="000000"/>
              </w:rPr>
              <w:t>usuario</w:t>
            </w:r>
            <w:r w:rsidRPr="432780FB">
              <w:rPr>
                <w:rFonts w:cs="Calibri"/>
                <w:color w:val="000000"/>
              </w:rPr>
              <w:t>, quiero poder llamar a emergencias</w:t>
            </w:r>
          </w:p>
        </w:tc>
      </w:tr>
      <w:tr w:rsidR="002B7A55" w14:paraId="2F42AA0B" w14:textId="77777777" w:rsidTr="41C06673">
        <w:tc>
          <w:tcPr>
            <w:tcW w:w="3005" w:type="dxa"/>
          </w:tcPr>
          <w:p w14:paraId="0E253288" w14:textId="77777777" w:rsidR="432780FB" w:rsidRDefault="00BE135D" w:rsidP="432780FB">
            <w:pPr>
              <w:jc w:val="center"/>
              <w:rPr>
                <w:rFonts w:cs="Calibri"/>
                <w:color w:val="000000"/>
              </w:rPr>
            </w:pPr>
            <w:r w:rsidRPr="432780FB">
              <w:rPr>
                <w:rFonts w:cs="Calibri"/>
                <w:color w:val="000000"/>
              </w:rPr>
              <w:t>Validación</w:t>
            </w:r>
          </w:p>
        </w:tc>
        <w:tc>
          <w:tcPr>
            <w:tcW w:w="6010" w:type="dxa"/>
            <w:gridSpan w:val="3"/>
          </w:tcPr>
          <w:p w14:paraId="1A457FD7" w14:textId="77777777" w:rsidR="432780FB" w:rsidRDefault="5F9833BC" w:rsidP="41C06673">
            <w:pPr>
              <w:jc w:val="center"/>
              <w:rPr>
                <w:rFonts w:cs="Calibri"/>
                <w:color w:val="000000"/>
              </w:rPr>
            </w:pPr>
            <w:r w:rsidRPr="41C06673">
              <w:rPr>
                <w:rFonts w:cs="Calibri"/>
                <w:color w:val="000000"/>
              </w:rPr>
              <w:t xml:space="preserve">*Poner </w:t>
            </w:r>
            <w:r w:rsidR="595AB2D5" w:rsidRPr="41C06673">
              <w:rPr>
                <w:rFonts w:cs="Calibri"/>
                <w:color w:val="000000"/>
              </w:rPr>
              <w:t xml:space="preserve">evaluación </w:t>
            </w:r>
            <w:r w:rsidRPr="41C06673">
              <w:rPr>
                <w:rFonts w:cs="Calibri"/>
                <w:color w:val="000000"/>
              </w:rPr>
              <w:t>cuando sea realizada*</w:t>
            </w:r>
          </w:p>
        </w:tc>
      </w:tr>
    </w:tbl>
    <w:p w14:paraId="700EAFBA" w14:textId="77777777" w:rsidR="00931C44" w:rsidRDefault="00931C44" w:rsidP="00B97766">
      <w:pPr>
        <w:spacing w:after="160" w:line="259" w:lineRule="auto"/>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14:paraId="3B3FBE65" w14:textId="77777777" w:rsidTr="41C06673">
        <w:tc>
          <w:tcPr>
            <w:tcW w:w="3005" w:type="dxa"/>
          </w:tcPr>
          <w:p w14:paraId="24C6F4BA" w14:textId="77777777" w:rsidR="432780FB" w:rsidRDefault="00BE135D" w:rsidP="432780FB">
            <w:pPr>
              <w:jc w:val="center"/>
              <w:rPr>
                <w:rFonts w:cs="Calibri"/>
                <w:color w:val="000000"/>
              </w:rPr>
            </w:pPr>
            <w:r w:rsidRPr="432780FB">
              <w:rPr>
                <w:rFonts w:cs="Calibri"/>
                <w:color w:val="000000"/>
              </w:rPr>
              <w:t>Formato 4E-001</w:t>
            </w:r>
          </w:p>
        </w:tc>
        <w:tc>
          <w:tcPr>
            <w:tcW w:w="3005" w:type="dxa"/>
            <w:gridSpan w:val="2"/>
          </w:tcPr>
          <w:p w14:paraId="2964DBCC" w14:textId="77777777" w:rsidR="432780FB" w:rsidRDefault="00BE135D" w:rsidP="432780FB">
            <w:pPr>
              <w:jc w:val="center"/>
              <w:rPr>
                <w:rFonts w:cs="Calibri"/>
                <w:color w:val="000000"/>
              </w:rPr>
            </w:pPr>
            <w:r w:rsidRPr="432780FB">
              <w:rPr>
                <w:rFonts w:cs="Calibri"/>
                <w:color w:val="000000"/>
              </w:rPr>
              <w:t>NUMERO</w:t>
            </w:r>
          </w:p>
        </w:tc>
        <w:tc>
          <w:tcPr>
            <w:tcW w:w="3005" w:type="dxa"/>
          </w:tcPr>
          <w:p w14:paraId="172E820C" w14:textId="77777777" w:rsidR="432780FB" w:rsidRDefault="00BE135D" w:rsidP="432780FB">
            <w:pPr>
              <w:jc w:val="center"/>
              <w:rPr>
                <w:rFonts w:cs="Calibri"/>
                <w:color w:val="000000"/>
              </w:rPr>
            </w:pPr>
            <w:r w:rsidRPr="432780FB">
              <w:rPr>
                <w:rFonts w:cs="Calibri"/>
                <w:color w:val="000000"/>
              </w:rPr>
              <w:t>#Hu01</w:t>
            </w:r>
            <w:r w:rsidR="3CA5D391" w:rsidRPr="432780FB">
              <w:rPr>
                <w:rFonts w:cs="Calibri"/>
                <w:color w:val="000000"/>
              </w:rPr>
              <w:t>1</w:t>
            </w:r>
          </w:p>
        </w:tc>
      </w:tr>
      <w:tr w:rsidR="00931C44" w14:paraId="3C51CD3F" w14:textId="77777777">
        <w:tc>
          <w:tcPr>
            <w:tcW w:w="4507" w:type="dxa"/>
            <w:gridSpan w:val="2"/>
          </w:tcPr>
          <w:p w14:paraId="288A6146" w14:textId="0356E3B9" w:rsidR="00931C44" w:rsidRPr="432780FB" w:rsidRDefault="00931C44" w:rsidP="00931C44">
            <w:pPr>
              <w:jc w:val="center"/>
              <w:rPr>
                <w:rFonts w:cs="Calibri"/>
                <w:color w:val="000000"/>
              </w:rPr>
            </w:pPr>
            <w:r>
              <w:rPr>
                <w:rFonts w:cs="Calibri"/>
                <w:color w:val="000000"/>
              </w:rPr>
              <w:t>Encargados</w:t>
            </w:r>
          </w:p>
        </w:tc>
        <w:tc>
          <w:tcPr>
            <w:tcW w:w="4508" w:type="dxa"/>
            <w:gridSpan w:val="2"/>
          </w:tcPr>
          <w:p w14:paraId="6CEC3247" w14:textId="376AEF99" w:rsidR="00931C44" w:rsidRPr="432780FB" w:rsidRDefault="00931C44" w:rsidP="00931C44">
            <w:pPr>
              <w:jc w:val="center"/>
              <w:rPr>
                <w:rFonts w:cs="Calibri"/>
                <w:color w:val="000000"/>
              </w:rPr>
            </w:pPr>
            <w:r>
              <w:rPr>
                <w:rFonts w:cs="Calibri"/>
                <w:color w:val="000000"/>
              </w:rPr>
              <w:t>Juan Camilo Clavijo y Daniel Loaiza</w:t>
            </w:r>
          </w:p>
        </w:tc>
      </w:tr>
      <w:tr w:rsidR="002B7A55" w14:paraId="7660BE06" w14:textId="77777777" w:rsidTr="41C06673">
        <w:tc>
          <w:tcPr>
            <w:tcW w:w="9015" w:type="dxa"/>
            <w:gridSpan w:val="4"/>
          </w:tcPr>
          <w:p w14:paraId="755C99BA" w14:textId="77777777" w:rsidR="432780FB" w:rsidRDefault="00BE135D" w:rsidP="432780FB">
            <w:pPr>
              <w:jc w:val="center"/>
              <w:rPr>
                <w:rFonts w:cs="Calibri"/>
                <w:color w:val="000000"/>
              </w:rPr>
            </w:pPr>
            <w:r w:rsidRPr="432780FB">
              <w:rPr>
                <w:rFonts w:cs="Calibri"/>
                <w:color w:val="000000"/>
              </w:rPr>
              <w:t>Historia de usuario</w:t>
            </w:r>
          </w:p>
        </w:tc>
      </w:tr>
      <w:tr w:rsidR="002B7A55" w14:paraId="654D0100" w14:textId="77777777" w:rsidTr="41C06673">
        <w:tc>
          <w:tcPr>
            <w:tcW w:w="3005" w:type="dxa"/>
          </w:tcPr>
          <w:p w14:paraId="3EA355E0" w14:textId="77777777" w:rsidR="432780FB" w:rsidRDefault="00BE135D" w:rsidP="432780FB">
            <w:pPr>
              <w:jc w:val="center"/>
              <w:rPr>
                <w:rFonts w:cs="Calibri"/>
                <w:color w:val="000000"/>
              </w:rPr>
            </w:pPr>
            <w:r w:rsidRPr="432780FB">
              <w:rPr>
                <w:rFonts w:cs="Calibri"/>
                <w:color w:val="000000"/>
              </w:rPr>
              <w:t>Nombre de la historia</w:t>
            </w:r>
          </w:p>
        </w:tc>
        <w:tc>
          <w:tcPr>
            <w:tcW w:w="6010" w:type="dxa"/>
            <w:gridSpan w:val="3"/>
          </w:tcPr>
          <w:p w14:paraId="677196C6" w14:textId="77777777" w:rsidR="432780FB" w:rsidRDefault="2747DEB4" w:rsidP="41C06673">
            <w:pPr>
              <w:spacing w:line="259" w:lineRule="auto"/>
              <w:jc w:val="center"/>
              <w:rPr>
                <w:rFonts w:cs="Calibri"/>
                <w:color w:val="000000"/>
              </w:rPr>
            </w:pPr>
            <w:r w:rsidRPr="41C06673">
              <w:rPr>
                <w:rFonts w:cs="Calibri"/>
                <w:color w:val="000000"/>
              </w:rPr>
              <w:t xml:space="preserve">Solicitar </w:t>
            </w:r>
            <w:r w:rsidR="5BFB20D9" w:rsidRPr="41C06673">
              <w:rPr>
                <w:rFonts w:cs="Calibri"/>
                <w:color w:val="000000"/>
              </w:rPr>
              <w:t>grúa</w:t>
            </w:r>
          </w:p>
        </w:tc>
      </w:tr>
      <w:tr w:rsidR="002B7A55" w14:paraId="2DE82266" w14:textId="77777777" w:rsidTr="41C06673">
        <w:tc>
          <w:tcPr>
            <w:tcW w:w="3005" w:type="dxa"/>
          </w:tcPr>
          <w:p w14:paraId="2877F802" w14:textId="77777777" w:rsidR="432780FB" w:rsidRDefault="00BE135D" w:rsidP="432780FB">
            <w:pPr>
              <w:jc w:val="center"/>
              <w:rPr>
                <w:rFonts w:cs="Calibri"/>
                <w:color w:val="000000"/>
              </w:rPr>
            </w:pPr>
            <w:r w:rsidRPr="432780FB">
              <w:rPr>
                <w:rFonts w:cs="Calibri"/>
                <w:color w:val="000000"/>
              </w:rPr>
              <w:t>Prioridad del negocio</w:t>
            </w:r>
          </w:p>
        </w:tc>
        <w:tc>
          <w:tcPr>
            <w:tcW w:w="3005" w:type="dxa"/>
            <w:gridSpan w:val="2"/>
          </w:tcPr>
          <w:p w14:paraId="3BEF3176" w14:textId="77777777" w:rsidR="432780FB" w:rsidRDefault="00BE135D" w:rsidP="432780FB">
            <w:pPr>
              <w:jc w:val="center"/>
              <w:rPr>
                <w:rFonts w:cs="Calibri"/>
                <w:color w:val="000000"/>
              </w:rPr>
            </w:pPr>
            <w:r w:rsidRPr="432780FB">
              <w:rPr>
                <w:rFonts w:cs="Calibri"/>
                <w:color w:val="000000"/>
              </w:rPr>
              <w:t>Alta</w:t>
            </w:r>
          </w:p>
        </w:tc>
        <w:tc>
          <w:tcPr>
            <w:tcW w:w="3005" w:type="dxa"/>
          </w:tcPr>
          <w:p w14:paraId="690E5F95" w14:textId="77777777" w:rsidR="432780FB" w:rsidRDefault="00BE135D" w:rsidP="432780FB">
            <w:pPr>
              <w:rPr>
                <w:rFonts w:cs="Calibri"/>
                <w:color w:val="000000"/>
              </w:rPr>
            </w:pPr>
            <w:r w:rsidRPr="432780FB">
              <w:rPr>
                <w:rFonts w:cs="Calibri"/>
                <w:color w:val="000000"/>
              </w:rPr>
              <w:t>Riesgo desarrollo: Medio</w:t>
            </w:r>
          </w:p>
        </w:tc>
      </w:tr>
      <w:tr w:rsidR="002B7A55" w14:paraId="0808D42D" w14:textId="77777777" w:rsidTr="41C06673">
        <w:tc>
          <w:tcPr>
            <w:tcW w:w="3005" w:type="dxa"/>
          </w:tcPr>
          <w:p w14:paraId="0F5640EF" w14:textId="77777777" w:rsidR="432780FB" w:rsidRDefault="00BE135D" w:rsidP="432780FB">
            <w:pPr>
              <w:jc w:val="center"/>
              <w:rPr>
                <w:rFonts w:cs="Calibri"/>
                <w:color w:val="000000"/>
              </w:rPr>
            </w:pPr>
            <w:r w:rsidRPr="432780FB">
              <w:rPr>
                <w:rFonts w:cs="Calibri"/>
                <w:color w:val="000000"/>
              </w:rPr>
              <w:t>Prioridad en desarrollo</w:t>
            </w:r>
          </w:p>
        </w:tc>
        <w:tc>
          <w:tcPr>
            <w:tcW w:w="6010" w:type="dxa"/>
            <w:gridSpan w:val="3"/>
          </w:tcPr>
          <w:p w14:paraId="02F1EFFB" w14:textId="77777777" w:rsidR="432780FB" w:rsidRDefault="00BE135D" w:rsidP="432780FB">
            <w:pPr>
              <w:jc w:val="center"/>
              <w:rPr>
                <w:rFonts w:cs="Calibri"/>
                <w:color w:val="000000"/>
              </w:rPr>
            </w:pPr>
            <w:r w:rsidRPr="432780FB">
              <w:rPr>
                <w:rFonts w:cs="Calibri"/>
                <w:color w:val="000000"/>
              </w:rPr>
              <w:t>Alta</w:t>
            </w:r>
          </w:p>
        </w:tc>
      </w:tr>
      <w:tr w:rsidR="002B7A55" w14:paraId="35DF5648" w14:textId="77777777" w:rsidTr="41C06673">
        <w:tc>
          <w:tcPr>
            <w:tcW w:w="9015" w:type="dxa"/>
            <w:gridSpan w:val="4"/>
          </w:tcPr>
          <w:p w14:paraId="50FF74A7" w14:textId="77777777" w:rsidR="432780FB" w:rsidRDefault="00BE135D" w:rsidP="432780FB">
            <w:pPr>
              <w:jc w:val="center"/>
              <w:rPr>
                <w:rFonts w:cs="Calibri"/>
                <w:color w:val="000000"/>
              </w:rPr>
            </w:pPr>
            <w:r w:rsidRPr="432780FB">
              <w:rPr>
                <w:rFonts w:cs="Calibri"/>
                <w:color w:val="000000"/>
              </w:rPr>
              <w:t>Descripción</w:t>
            </w:r>
          </w:p>
        </w:tc>
      </w:tr>
      <w:tr w:rsidR="002B7A55" w14:paraId="5A512C09" w14:textId="77777777" w:rsidTr="41C06673">
        <w:tc>
          <w:tcPr>
            <w:tcW w:w="9015" w:type="dxa"/>
            <w:gridSpan w:val="4"/>
          </w:tcPr>
          <w:p w14:paraId="7E04D419" w14:textId="77777777" w:rsidR="1F03AC2A" w:rsidRDefault="00BE135D" w:rsidP="432780FB">
            <w:pPr>
              <w:jc w:val="center"/>
              <w:rPr>
                <w:rFonts w:cs="Calibri"/>
                <w:color w:val="000000"/>
              </w:rPr>
            </w:pPr>
            <w:r w:rsidRPr="432780FB">
              <w:rPr>
                <w:rFonts w:cs="Calibri"/>
                <w:color w:val="000000"/>
              </w:rPr>
              <w:t xml:space="preserve">Como </w:t>
            </w:r>
            <w:r w:rsidRPr="432780FB">
              <w:rPr>
                <w:rFonts w:cs="Calibri"/>
                <w:b/>
                <w:bCs/>
                <w:color w:val="000000"/>
              </w:rPr>
              <w:t>usuario</w:t>
            </w:r>
            <w:r w:rsidRPr="432780FB">
              <w:rPr>
                <w:rFonts w:cs="Calibri"/>
                <w:color w:val="000000"/>
              </w:rPr>
              <w:t>, quiero poder solicitar un servicio de grúa, para poder llevar mi vehículo a un servicio</w:t>
            </w:r>
          </w:p>
        </w:tc>
      </w:tr>
      <w:tr w:rsidR="002B7A55" w14:paraId="3BDC3BCD" w14:textId="77777777" w:rsidTr="41C06673">
        <w:tc>
          <w:tcPr>
            <w:tcW w:w="3005" w:type="dxa"/>
          </w:tcPr>
          <w:p w14:paraId="7331D81D" w14:textId="77777777" w:rsidR="432780FB" w:rsidRDefault="00BE135D" w:rsidP="432780FB">
            <w:pPr>
              <w:jc w:val="center"/>
              <w:rPr>
                <w:rFonts w:cs="Calibri"/>
                <w:color w:val="000000"/>
              </w:rPr>
            </w:pPr>
            <w:r w:rsidRPr="432780FB">
              <w:rPr>
                <w:rFonts w:cs="Calibri"/>
                <w:color w:val="000000"/>
              </w:rPr>
              <w:t>Validación</w:t>
            </w:r>
          </w:p>
        </w:tc>
        <w:tc>
          <w:tcPr>
            <w:tcW w:w="6010" w:type="dxa"/>
            <w:gridSpan w:val="3"/>
          </w:tcPr>
          <w:p w14:paraId="4B52B7F6" w14:textId="77777777" w:rsidR="432780FB" w:rsidRDefault="5F9833BC" w:rsidP="41C06673">
            <w:pPr>
              <w:jc w:val="center"/>
              <w:rPr>
                <w:rFonts w:cs="Calibri"/>
                <w:color w:val="000000"/>
              </w:rPr>
            </w:pPr>
            <w:r w:rsidRPr="41C06673">
              <w:rPr>
                <w:rFonts w:cs="Calibri"/>
                <w:color w:val="000000"/>
              </w:rPr>
              <w:t xml:space="preserve">*Poner </w:t>
            </w:r>
            <w:r w:rsidR="5539D4A0" w:rsidRPr="41C06673">
              <w:rPr>
                <w:rFonts w:cs="Calibri"/>
                <w:color w:val="000000"/>
              </w:rPr>
              <w:t xml:space="preserve">evaluación </w:t>
            </w:r>
            <w:r w:rsidRPr="41C06673">
              <w:rPr>
                <w:rFonts w:cs="Calibri"/>
                <w:color w:val="000000"/>
              </w:rPr>
              <w:t>cuando sea realizada*</w:t>
            </w:r>
          </w:p>
        </w:tc>
      </w:tr>
    </w:tbl>
    <w:p w14:paraId="1A939487" w14:textId="77777777" w:rsidR="432780FB" w:rsidRDefault="432780FB" w:rsidP="432780FB">
      <w:pPr>
        <w:spacing w:after="160" w:line="259" w:lineRule="auto"/>
        <w:jc w:val="center"/>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14:paraId="55580990" w14:textId="77777777" w:rsidTr="41C06673">
        <w:tc>
          <w:tcPr>
            <w:tcW w:w="3005" w:type="dxa"/>
          </w:tcPr>
          <w:p w14:paraId="7F92BEE5" w14:textId="77777777" w:rsidR="432780FB" w:rsidRDefault="00BE135D" w:rsidP="432780FB">
            <w:pPr>
              <w:jc w:val="center"/>
              <w:rPr>
                <w:rFonts w:cs="Calibri"/>
                <w:color w:val="000000"/>
              </w:rPr>
            </w:pPr>
            <w:r w:rsidRPr="432780FB">
              <w:rPr>
                <w:rFonts w:cs="Calibri"/>
                <w:color w:val="000000"/>
              </w:rPr>
              <w:t>Formato 4E-001</w:t>
            </w:r>
          </w:p>
        </w:tc>
        <w:tc>
          <w:tcPr>
            <w:tcW w:w="3005" w:type="dxa"/>
            <w:gridSpan w:val="2"/>
          </w:tcPr>
          <w:p w14:paraId="1EB6C1A9" w14:textId="77777777" w:rsidR="432780FB" w:rsidRDefault="00BE135D" w:rsidP="432780FB">
            <w:pPr>
              <w:jc w:val="center"/>
              <w:rPr>
                <w:rFonts w:cs="Calibri"/>
                <w:color w:val="000000"/>
              </w:rPr>
            </w:pPr>
            <w:r w:rsidRPr="432780FB">
              <w:rPr>
                <w:rFonts w:cs="Calibri"/>
                <w:color w:val="000000"/>
              </w:rPr>
              <w:t>NUMERO</w:t>
            </w:r>
          </w:p>
        </w:tc>
        <w:tc>
          <w:tcPr>
            <w:tcW w:w="3005" w:type="dxa"/>
          </w:tcPr>
          <w:p w14:paraId="418E0368" w14:textId="77777777" w:rsidR="432780FB" w:rsidRDefault="00BE135D" w:rsidP="432780FB">
            <w:pPr>
              <w:jc w:val="center"/>
              <w:rPr>
                <w:rFonts w:cs="Calibri"/>
                <w:color w:val="000000"/>
              </w:rPr>
            </w:pPr>
            <w:r w:rsidRPr="432780FB">
              <w:rPr>
                <w:rFonts w:cs="Calibri"/>
                <w:color w:val="000000"/>
              </w:rPr>
              <w:t>#Hu01</w:t>
            </w:r>
            <w:r w:rsidR="49FF7226" w:rsidRPr="432780FB">
              <w:rPr>
                <w:rFonts w:cs="Calibri"/>
                <w:color w:val="000000"/>
              </w:rPr>
              <w:t>2</w:t>
            </w:r>
          </w:p>
        </w:tc>
      </w:tr>
      <w:tr w:rsidR="00931C44" w14:paraId="7CC868B6" w14:textId="77777777">
        <w:tc>
          <w:tcPr>
            <w:tcW w:w="4507" w:type="dxa"/>
            <w:gridSpan w:val="2"/>
          </w:tcPr>
          <w:p w14:paraId="2CE36EDD" w14:textId="147FE022" w:rsidR="00931C44" w:rsidRPr="432780FB" w:rsidRDefault="00931C44" w:rsidP="00931C44">
            <w:pPr>
              <w:jc w:val="center"/>
              <w:rPr>
                <w:rFonts w:cs="Calibri"/>
                <w:color w:val="000000"/>
              </w:rPr>
            </w:pPr>
            <w:r>
              <w:rPr>
                <w:rFonts w:cs="Calibri"/>
                <w:color w:val="000000"/>
              </w:rPr>
              <w:t>Encargados</w:t>
            </w:r>
          </w:p>
        </w:tc>
        <w:tc>
          <w:tcPr>
            <w:tcW w:w="4508" w:type="dxa"/>
            <w:gridSpan w:val="2"/>
          </w:tcPr>
          <w:p w14:paraId="72E95756" w14:textId="08C63B91" w:rsidR="00931C44" w:rsidRPr="432780FB" w:rsidRDefault="00931C44" w:rsidP="00931C44">
            <w:pPr>
              <w:jc w:val="center"/>
              <w:rPr>
                <w:rFonts w:cs="Calibri"/>
                <w:color w:val="000000"/>
              </w:rPr>
            </w:pPr>
            <w:r>
              <w:rPr>
                <w:rFonts w:cs="Calibri"/>
                <w:color w:val="000000"/>
              </w:rPr>
              <w:t>Juan Camilo Clavijo y Daniel Loaiza</w:t>
            </w:r>
          </w:p>
        </w:tc>
      </w:tr>
      <w:tr w:rsidR="002B7A55" w14:paraId="0A2907EB" w14:textId="77777777" w:rsidTr="41C06673">
        <w:tc>
          <w:tcPr>
            <w:tcW w:w="9015" w:type="dxa"/>
            <w:gridSpan w:val="4"/>
          </w:tcPr>
          <w:p w14:paraId="51C2DC80" w14:textId="77777777" w:rsidR="432780FB" w:rsidRDefault="00BE135D" w:rsidP="432780FB">
            <w:pPr>
              <w:jc w:val="center"/>
              <w:rPr>
                <w:rFonts w:cs="Calibri"/>
                <w:color w:val="000000"/>
              </w:rPr>
            </w:pPr>
            <w:r w:rsidRPr="432780FB">
              <w:rPr>
                <w:rFonts w:cs="Calibri"/>
                <w:color w:val="000000"/>
              </w:rPr>
              <w:t>Historia de usuario</w:t>
            </w:r>
          </w:p>
        </w:tc>
      </w:tr>
      <w:tr w:rsidR="002B7A55" w14:paraId="6D7F181E" w14:textId="77777777" w:rsidTr="41C06673">
        <w:tc>
          <w:tcPr>
            <w:tcW w:w="3005" w:type="dxa"/>
          </w:tcPr>
          <w:p w14:paraId="0FE6C011" w14:textId="77777777" w:rsidR="432780FB" w:rsidRDefault="00BE135D" w:rsidP="432780FB">
            <w:pPr>
              <w:jc w:val="center"/>
              <w:rPr>
                <w:rFonts w:cs="Calibri"/>
                <w:color w:val="000000"/>
              </w:rPr>
            </w:pPr>
            <w:r w:rsidRPr="432780FB">
              <w:rPr>
                <w:rFonts w:cs="Calibri"/>
                <w:color w:val="000000"/>
              </w:rPr>
              <w:t>Nombre de la historia</w:t>
            </w:r>
          </w:p>
        </w:tc>
        <w:tc>
          <w:tcPr>
            <w:tcW w:w="6010" w:type="dxa"/>
            <w:gridSpan w:val="3"/>
          </w:tcPr>
          <w:p w14:paraId="54B18FBC" w14:textId="77777777" w:rsidR="432780FB" w:rsidRDefault="5E5DA4C5" w:rsidP="41C06673">
            <w:pPr>
              <w:jc w:val="center"/>
              <w:rPr>
                <w:rFonts w:cs="Calibri"/>
                <w:color w:val="000000"/>
              </w:rPr>
            </w:pPr>
            <w:r w:rsidRPr="41C06673">
              <w:rPr>
                <w:rFonts w:cs="Calibri"/>
                <w:color w:val="000000"/>
              </w:rPr>
              <w:t>Solicitar entrega</w:t>
            </w:r>
            <w:r w:rsidR="4CE6155C" w:rsidRPr="41C06673">
              <w:rPr>
                <w:rFonts w:cs="Calibri"/>
                <w:color w:val="000000"/>
              </w:rPr>
              <w:t xml:space="preserve"> gasolina</w:t>
            </w:r>
          </w:p>
        </w:tc>
      </w:tr>
      <w:tr w:rsidR="002B7A55" w14:paraId="78B56884" w14:textId="77777777" w:rsidTr="41C06673">
        <w:tc>
          <w:tcPr>
            <w:tcW w:w="3005" w:type="dxa"/>
          </w:tcPr>
          <w:p w14:paraId="3198FDAE" w14:textId="77777777" w:rsidR="432780FB" w:rsidRDefault="00BE135D" w:rsidP="432780FB">
            <w:pPr>
              <w:jc w:val="center"/>
              <w:rPr>
                <w:rFonts w:cs="Calibri"/>
                <w:color w:val="000000"/>
              </w:rPr>
            </w:pPr>
            <w:r w:rsidRPr="432780FB">
              <w:rPr>
                <w:rFonts w:cs="Calibri"/>
                <w:color w:val="000000"/>
              </w:rPr>
              <w:t>Prioridad del negocio</w:t>
            </w:r>
          </w:p>
        </w:tc>
        <w:tc>
          <w:tcPr>
            <w:tcW w:w="3005" w:type="dxa"/>
            <w:gridSpan w:val="2"/>
          </w:tcPr>
          <w:p w14:paraId="6270F2C4" w14:textId="77777777" w:rsidR="432780FB" w:rsidRDefault="00BE135D" w:rsidP="432780FB">
            <w:pPr>
              <w:jc w:val="center"/>
              <w:rPr>
                <w:rFonts w:cs="Calibri"/>
                <w:color w:val="000000"/>
              </w:rPr>
            </w:pPr>
            <w:r w:rsidRPr="432780FB">
              <w:rPr>
                <w:rFonts w:cs="Calibri"/>
                <w:color w:val="000000"/>
              </w:rPr>
              <w:t>Alta</w:t>
            </w:r>
          </w:p>
        </w:tc>
        <w:tc>
          <w:tcPr>
            <w:tcW w:w="3005" w:type="dxa"/>
          </w:tcPr>
          <w:p w14:paraId="0E0BA735" w14:textId="77777777" w:rsidR="432780FB" w:rsidRDefault="00BE135D" w:rsidP="432780FB">
            <w:pPr>
              <w:rPr>
                <w:rFonts w:cs="Calibri"/>
                <w:color w:val="000000"/>
              </w:rPr>
            </w:pPr>
            <w:r w:rsidRPr="432780FB">
              <w:rPr>
                <w:rFonts w:cs="Calibri"/>
                <w:color w:val="000000"/>
              </w:rPr>
              <w:t>Riesgo desarrollo: Medio</w:t>
            </w:r>
          </w:p>
        </w:tc>
      </w:tr>
      <w:tr w:rsidR="002B7A55" w14:paraId="7834A682" w14:textId="77777777" w:rsidTr="41C06673">
        <w:tc>
          <w:tcPr>
            <w:tcW w:w="3005" w:type="dxa"/>
          </w:tcPr>
          <w:p w14:paraId="6FC0468C" w14:textId="77777777" w:rsidR="432780FB" w:rsidRDefault="00BE135D" w:rsidP="432780FB">
            <w:pPr>
              <w:jc w:val="center"/>
              <w:rPr>
                <w:rFonts w:cs="Calibri"/>
                <w:color w:val="000000"/>
              </w:rPr>
            </w:pPr>
            <w:r w:rsidRPr="432780FB">
              <w:rPr>
                <w:rFonts w:cs="Calibri"/>
                <w:color w:val="000000"/>
              </w:rPr>
              <w:t>Prioridad en desarrollo</w:t>
            </w:r>
          </w:p>
        </w:tc>
        <w:tc>
          <w:tcPr>
            <w:tcW w:w="6010" w:type="dxa"/>
            <w:gridSpan w:val="3"/>
          </w:tcPr>
          <w:p w14:paraId="6661E5ED" w14:textId="77777777" w:rsidR="432780FB" w:rsidRDefault="00BE135D" w:rsidP="432780FB">
            <w:pPr>
              <w:jc w:val="center"/>
              <w:rPr>
                <w:rFonts w:cs="Calibri"/>
                <w:color w:val="000000"/>
              </w:rPr>
            </w:pPr>
            <w:r w:rsidRPr="432780FB">
              <w:rPr>
                <w:rFonts w:cs="Calibri"/>
                <w:color w:val="000000"/>
              </w:rPr>
              <w:t>Alta</w:t>
            </w:r>
          </w:p>
        </w:tc>
      </w:tr>
      <w:tr w:rsidR="002B7A55" w14:paraId="5963C939" w14:textId="77777777" w:rsidTr="41C06673">
        <w:tc>
          <w:tcPr>
            <w:tcW w:w="9015" w:type="dxa"/>
            <w:gridSpan w:val="4"/>
          </w:tcPr>
          <w:p w14:paraId="35B3CCB4" w14:textId="77777777" w:rsidR="432780FB" w:rsidRDefault="00BE135D" w:rsidP="432780FB">
            <w:pPr>
              <w:jc w:val="center"/>
              <w:rPr>
                <w:rFonts w:cs="Calibri"/>
                <w:color w:val="000000"/>
              </w:rPr>
            </w:pPr>
            <w:r w:rsidRPr="432780FB">
              <w:rPr>
                <w:rFonts w:cs="Calibri"/>
                <w:color w:val="000000"/>
              </w:rPr>
              <w:t>Descripción</w:t>
            </w:r>
          </w:p>
        </w:tc>
      </w:tr>
      <w:tr w:rsidR="002B7A55" w14:paraId="2B0ED2AB" w14:textId="77777777" w:rsidTr="41C06673">
        <w:tc>
          <w:tcPr>
            <w:tcW w:w="9015" w:type="dxa"/>
            <w:gridSpan w:val="4"/>
          </w:tcPr>
          <w:p w14:paraId="1C7BF78A" w14:textId="77777777" w:rsidR="7E561EC2" w:rsidRDefault="00BE135D" w:rsidP="432780FB">
            <w:pPr>
              <w:jc w:val="center"/>
              <w:rPr>
                <w:rFonts w:cs="Calibri"/>
                <w:color w:val="000000"/>
              </w:rPr>
            </w:pPr>
            <w:r w:rsidRPr="432780FB">
              <w:rPr>
                <w:rFonts w:cs="Calibri"/>
                <w:color w:val="000000"/>
              </w:rPr>
              <w:t xml:space="preserve">Como </w:t>
            </w:r>
            <w:r w:rsidRPr="432780FB">
              <w:rPr>
                <w:rFonts w:cs="Calibri"/>
                <w:b/>
                <w:bCs/>
                <w:color w:val="000000"/>
              </w:rPr>
              <w:t>usuario</w:t>
            </w:r>
            <w:r w:rsidRPr="432780FB">
              <w:rPr>
                <w:rFonts w:cs="Calibri"/>
                <w:color w:val="000000"/>
              </w:rPr>
              <w:t xml:space="preserve">, quiero poder hacer una solicitud de entrega de gasolina, para poder </w:t>
            </w:r>
            <w:proofErr w:type="spellStart"/>
            <w:r w:rsidRPr="432780FB">
              <w:rPr>
                <w:rFonts w:cs="Calibri"/>
                <w:color w:val="000000"/>
              </w:rPr>
              <w:t>tanquear</w:t>
            </w:r>
            <w:proofErr w:type="spellEnd"/>
            <w:r w:rsidRPr="432780FB">
              <w:rPr>
                <w:rFonts w:cs="Calibri"/>
                <w:color w:val="000000"/>
              </w:rPr>
              <w:t xml:space="preserve"> mi vehículo</w:t>
            </w:r>
          </w:p>
        </w:tc>
      </w:tr>
      <w:tr w:rsidR="002B7A55" w14:paraId="17ADB70D" w14:textId="77777777" w:rsidTr="41C06673">
        <w:tc>
          <w:tcPr>
            <w:tcW w:w="3005" w:type="dxa"/>
          </w:tcPr>
          <w:p w14:paraId="612F3EE5" w14:textId="77777777" w:rsidR="432780FB" w:rsidRDefault="00BE135D" w:rsidP="432780FB">
            <w:pPr>
              <w:jc w:val="center"/>
              <w:rPr>
                <w:rFonts w:cs="Calibri"/>
                <w:color w:val="000000"/>
              </w:rPr>
            </w:pPr>
            <w:r w:rsidRPr="432780FB">
              <w:rPr>
                <w:rFonts w:cs="Calibri"/>
                <w:color w:val="000000"/>
              </w:rPr>
              <w:t>Validación</w:t>
            </w:r>
          </w:p>
        </w:tc>
        <w:tc>
          <w:tcPr>
            <w:tcW w:w="6010" w:type="dxa"/>
            <w:gridSpan w:val="3"/>
          </w:tcPr>
          <w:p w14:paraId="38C8DCC7" w14:textId="77777777" w:rsidR="432780FB" w:rsidRDefault="5F9833BC" w:rsidP="41C06673">
            <w:pPr>
              <w:jc w:val="center"/>
              <w:rPr>
                <w:rFonts w:cs="Calibri"/>
                <w:color w:val="000000"/>
              </w:rPr>
            </w:pPr>
            <w:r w:rsidRPr="41C06673">
              <w:rPr>
                <w:rFonts w:cs="Calibri"/>
                <w:color w:val="000000"/>
              </w:rPr>
              <w:t>*Poner ev</w:t>
            </w:r>
            <w:r w:rsidR="0F5D378E" w:rsidRPr="41C06673">
              <w:rPr>
                <w:rFonts w:cs="Calibri"/>
                <w:color w:val="000000"/>
              </w:rPr>
              <w:t>a</w:t>
            </w:r>
            <w:r w:rsidRPr="41C06673">
              <w:rPr>
                <w:rFonts w:cs="Calibri"/>
                <w:color w:val="000000"/>
              </w:rPr>
              <w:t>lu</w:t>
            </w:r>
            <w:r w:rsidR="0EA88D49" w:rsidRPr="41C06673">
              <w:rPr>
                <w:rFonts w:cs="Calibri"/>
                <w:color w:val="000000"/>
              </w:rPr>
              <w:t>a</w:t>
            </w:r>
            <w:r w:rsidRPr="41C06673">
              <w:rPr>
                <w:rFonts w:cs="Calibri"/>
                <w:color w:val="000000"/>
              </w:rPr>
              <w:t>ción cuando sea realizada*</w:t>
            </w:r>
          </w:p>
        </w:tc>
      </w:tr>
    </w:tbl>
    <w:p w14:paraId="6AA258D8" w14:textId="77777777" w:rsidR="432780FB" w:rsidRDefault="432780FB" w:rsidP="432780FB">
      <w:pPr>
        <w:spacing w:after="160" w:line="259" w:lineRule="auto"/>
        <w:jc w:val="center"/>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14:paraId="1D5431E0" w14:textId="77777777" w:rsidTr="0D62703B">
        <w:tc>
          <w:tcPr>
            <w:tcW w:w="3005" w:type="dxa"/>
          </w:tcPr>
          <w:p w14:paraId="4B61CC2D" w14:textId="77777777" w:rsidR="432780FB" w:rsidRDefault="00BE135D" w:rsidP="432780FB">
            <w:pPr>
              <w:jc w:val="center"/>
              <w:rPr>
                <w:rFonts w:cs="Calibri"/>
                <w:color w:val="000000"/>
              </w:rPr>
            </w:pPr>
            <w:r w:rsidRPr="432780FB">
              <w:rPr>
                <w:rFonts w:cs="Calibri"/>
                <w:color w:val="000000"/>
              </w:rPr>
              <w:t>Formato 4E-001</w:t>
            </w:r>
          </w:p>
        </w:tc>
        <w:tc>
          <w:tcPr>
            <w:tcW w:w="3005" w:type="dxa"/>
            <w:gridSpan w:val="2"/>
          </w:tcPr>
          <w:p w14:paraId="5A5E0F6D" w14:textId="77777777" w:rsidR="432780FB" w:rsidRDefault="00BE135D" w:rsidP="432780FB">
            <w:pPr>
              <w:jc w:val="center"/>
              <w:rPr>
                <w:rFonts w:cs="Calibri"/>
                <w:color w:val="000000"/>
              </w:rPr>
            </w:pPr>
            <w:r w:rsidRPr="432780FB">
              <w:rPr>
                <w:rFonts w:cs="Calibri"/>
                <w:color w:val="000000"/>
              </w:rPr>
              <w:t>NUMERO</w:t>
            </w:r>
          </w:p>
        </w:tc>
        <w:tc>
          <w:tcPr>
            <w:tcW w:w="3005" w:type="dxa"/>
          </w:tcPr>
          <w:p w14:paraId="074204FB" w14:textId="77777777" w:rsidR="432780FB" w:rsidRDefault="00BE135D" w:rsidP="432780FB">
            <w:pPr>
              <w:jc w:val="center"/>
              <w:rPr>
                <w:rFonts w:cs="Calibri"/>
                <w:color w:val="000000"/>
              </w:rPr>
            </w:pPr>
            <w:r w:rsidRPr="432780FB">
              <w:rPr>
                <w:rFonts w:cs="Calibri"/>
                <w:color w:val="000000"/>
              </w:rPr>
              <w:t>#Hu01</w:t>
            </w:r>
            <w:r w:rsidR="14F5B453" w:rsidRPr="432780FB">
              <w:rPr>
                <w:rFonts w:cs="Calibri"/>
                <w:color w:val="000000"/>
              </w:rPr>
              <w:t>3</w:t>
            </w:r>
          </w:p>
        </w:tc>
      </w:tr>
      <w:tr w:rsidR="00931C44" w14:paraId="00515708" w14:textId="77777777">
        <w:tc>
          <w:tcPr>
            <w:tcW w:w="4507" w:type="dxa"/>
            <w:gridSpan w:val="2"/>
          </w:tcPr>
          <w:p w14:paraId="1045444C" w14:textId="032C364A" w:rsidR="00931C44" w:rsidRPr="432780FB" w:rsidRDefault="00931C44" w:rsidP="00931C44">
            <w:pPr>
              <w:jc w:val="center"/>
              <w:rPr>
                <w:rFonts w:cs="Calibri"/>
                <w:color w:val="000000"/>
              </w:rPr>
            </w:pPr>
            <w:r>
              <w:rPr>
                <w:rFonts w:cs="Calibri"/>
                <w:color w:val="000000"/>
              </w:rPr>
              <w:t>Encargados</w:t>
            </w:r>
          </w:p>
        </w:tc>
        <w:tc>
          <w:tcPr>
            <w:tcW w:w="4508" w:type="dxa"/>
            <w:gridSpan w:val="2"/>
          </w:tcPr>
          <w:p w14:paraId="0C8FB64D" w14:textId="522B77A5" w:rsidR="00931C44" w:rsidRPr="432780FB" w:rsidRDefault="00931C44" w:rsidP="00931C44">
            <w:pPr>
              <w:jc w:val="center"/>
              <w:rPr>
                <w:rFonts w:cs="Calibri"/>
                <w:color w:val="000000"/>
              </w:rPr>
            </w:pPr>
            <w:r>
              <w:rPr>
                <w:rFonts w:cs="Calibri"/>
                <w:color w:val="000000"/>
              </w:rPr>
              <w:t>Juan Camilo Clavijo y Daniel Loaiza</w:t>
            </w:r>
          </w:p>
        </w:tc>
      </w:tr>
      <w:tr w:rsidR="002B7A55" w14:paraId="7DDC260C" w14:textId="77777777" w:rsidTr="0D62703B">
        <w:tc>
          <w:tcPr>
            <w:tcW w:w="9015" w:type="dxa"/>
            <w:gridSpan w:val="4"/>
          </w:tcPr>
          <w:p w14:paraId="731F8EC5" w14:textId="77777777" w:rsidR="432780FB" w:rsidRDefault="00BE135D" w:rsidP="432780FB">
            <w:pPr>
              <w:jc w:val="center"/>
              <w:rPr>
                <w:rFonts w:cs="Calibri"/>
                <w:color w:val="000000"/>
              </w:rPr>
            </w:pPr>
            <w:r w:rsidRPr="432780FB">
              <w:rPr>
                <w:rFonts w:cs="Calibri"/>
                <w:color w:val="000000"/>
              </w:rPr>
              <w:t>Historia de usuario</w:t>
            </w:r>
          </w:p>
        </w:tc>
      </w:tr>
      <w:tr w:rsidR="002B7A55" w14:paraId="05D66EEA" w14:textId="77777777" w:rsidTr="0D62703B">
        <w:tc>
          <w:tcPr>
            <w:tcW w:w="3005" w:type="dxa"/>
          </w:tcPr>
          <w:p w14:paraId="597600F5" w14:textId="77777777" w:rsidR="432780FB" w:rsidRDefault="00BE135D" w:rsidP="432780FB">
            <w:pPr>
              <w:jc w:val="center"/>
              <w:rPr>
                <w:rFonts w:cs="Calibri"/>
                <w:color w:val="000000"/>
              </w:rPr>
            </w:pPr>
            <w:r w:rsidRPr="432780FB">
              <w:rPr>
                <w:rFonts w:cs="Calibri"/>
                <w:color w:val="000000"/>
              </w:rPr>
              <w:t>Nombre de la historia</w:t>
            </w:r>
          </w:p>
        </w:tc>
        <w:tc>
          <w:tcPr>
            <w:tcW w:w="6010" w:type="dxa"/>
            <w:gridSpan w:val="3"/>
          </w:tcPr>
          <w:p w14:paraId="7826F15E" w14:textId="77777777" w:rsidR="432780FB" w:rsidRDefault="314894C2" w:rsidP="0D62703B">
            <w:pPr>
              <w:jc w:val="center"/>
              <w:rPr>
                <w:rFonts w:cs="Calibri"/>
                <w:color w:val="000000"/>
              </w:rPr>
            </w:pPr>
            <w:r w:rsidRPr="0D62703B">
              <w:rPr>
                <w:rFonts w:cs="Calibri"/>
                <w:color w:val="000000"/>
              </w:rPr>
              <w:t xml:space="preserve">Registrar </w:t>
            </w:r>
            <w:r w:rsidR="1881E5D2" w:rsidRPr="0D62703B">
              <w:rPr>
                <w:rFonts w:cs="Calibri"/>
                <w:color w:val="000000"/>
              </w:rPr>
              <w:t xml:space="preserve">mi negocio de </w:t>
            </w:r>
            <w:r w:rsidR="6B65A8C9" w:rsidRPr="0D62703B">
              <w:rPr>
                <w:rFonts w:cs="Calibri"/>
                <w:color w:val="000000"/>
              </w:rPr>
              <w:t>mecánico</w:t>
            </w:r>
          </w:p>
        </w:tc>
      </w:tr>
      <w:tr w:rsidR="002B7A55" w14:paraId="069A7070" w14:textId="77777777" w:rsidTr="0D62703B">
        <w:tc>
          <w:tcPr>
            <w:tcW w:w="3005" w:type="dxa"/>
          </w:tcPr>
          <w:p w14:paraId="7D30822D" w14:textId="77777777" w:rsidR="432780FB" w:rsidRDefault="00BE135D" w:rsidP="432780FB">
            <w:pPr>
              <w:jc w:val="center"/>
              <w:rPr>
                <w:rFonts w:cs="Calibri"/>
                <w:color w:val="000000"/>
              </w:rPr>
            </w:pPr>
            <w:r w:rsidRPr="432780FB">
              <w:rPr>
                <w:rFonts w:cs="Calibri"/>
                <w:color w:val="000000"/>
              </w:rPr>
              <w:t>Prioridad del negocio</w:t>
            </w:r>
          </w:p>
        </w:tc>
        <w:tc>
          <w:tcPr>
            <w:tcW w:w="3005" w:type="dxa"/>
            <w:gridSpan w:val="2"/>
          </w:tcPr>
          <w:p w14:paraId="5036F8D7" w14:textId="77777777" w:rsidR="432780FB" w:rsidRDefault="00BE135D" w:rsidP="432780FB">
            <w:pPr>
              <w:jc w:val="center"/>
              <w:rPr>
                <w:rFonts w:cs="Calibri"/>
                <w:color w:val="000000"/>
              </w:rPr>
            </w:pPr>
            <w:r w:rsidRPr="432780FB">
              <w:rPr>
                <w:rFonts w:cs="Calibri"/>
                <w:color w:val="000000"/>
              </w:rPr>
              <w:t>Alta</w:t>
            </w:r>
          </w:p>
        </w:tc>
        <w:tc>
          <w:tcPr>
            <w:tcW w:w="3005" w:type="dxa"/>
          </w:tcPr>
          <w:p w14:paraId="4CD4782A" w14:textId="77777777" w:rsidR="432780FB" w:rsidRDefault="00BE135D" w:rsidP="432780FB">
            <w:pPr>
              <w:rPr>
                <w:rFonts w:cs="Calibri"/>
                <w:color w:val="000000"/>
              </w:rPr>
            </w:pPr>
            <w:r w:rsidRPr="432780FB">
              <w:rPr>
                <w:rFonts w:cs="Calibri"/>
                <w:color w:val="000000"/>
              </w:rPr>
              <w:t xml:space="preserve">Riesgo desarrollo: </w:t>
            </w:r>
            <w:r w:rsidR="2E0A0CCB" w:rsidRPr="432780FB">
              <w:rPr>
                <w:rFonts w:cs="Calibri"/>
                <w:color w:val="000000"/>
              </w:rPr>
              <w:t>Baj</w:t>
            </w:r>
            <w:r w:rsidRPr="432780FB">
              <w:rPr>
                <w:rFonts w:cs="Calibri"/>
                <w:color w:val="000000"/>
              </w:rPr>
              <w:t>o</w:t>
            </w:r>
          </w:p>
        </w:tc>
      </w:tr>
      <w:tr w:rsidR="002B7A55" w14:paraId="1BC2A007" w14:textId="77777777" w:rsidTr="0D62703B">
        <w:tc>
          <w:tcPr>
            <w:tcW w:w="3005" w:type="dxa"/>
          </w:tcPr>
          <w:p w14:paraId="0EB1F00C" w14:textId="77777777" w:rsidR="432780FB" w:rsidRDefault="00BE135D" w:rsidP="432780FB">
            <w:pPr>
              <w:jc w:val="center"/>
              <w:rPr>
                <w:rFonts w:cs="Calibri"/>
                <w:color w:val="000000"/>
              </w:rPr>
            </w:pPr>
            <w:r w:rsidRPr="432780FB">
              <w:rPr>
                <w:rFonts w:cs="Calibri"/>
                <w:color w:val="000000"/>
              </w:rPr>
              <w:t>Prioridad en desarrollo</w:t>
            </w:r>
          </w:p>
        </w:tc>
        <w:tc>
          <w:tcPr>
            <w:tcW w:w="6010" w:type="dxa"/>
            <w:gridSpan w:val="3"/>
          </w:tcPr>
          <w:p w14:paraId="1ADF747E" w14:textId="77777777" w:rsidR="432780FB" w:rsidRDefault="00BE135D" w:rsidP="432780FB">
            <w:pPr>
              <w:jc w:val="center"/>
              <w:rPr>
                <w:rFonts w:cs="Calibri"/>
                <w:color w:val="000000"/>
              </w:rPr>
            </w:pPr>
            <w:r w:rsidRPr="432780FB">
              <w:rPr>
                <w:rFonts w:cs="Calibri"/>
                <w:color w:val="000000"/>
              </w:rPr>
              <w:t>Alta</w:t>
            </w:r>
          </w:p>
        </w:tc>
      </w:tr>
      <w:tr w:rsidR="002B7A55" w14:paraId="07EF3F55" w14:textId="77777777" w:rsidTr="0D62703B">
        <w:tc>
          <w:tcPr>
            <w:tcW w:w="9015" w:type="dxa"/>
            <w:gridSpan w:val="4"/>
          </w:tcPr>
          <w:p w14:paraId="2A298D1B" w14:textId="77777777" w:rsidR="432780FB" w:rsidRDefault="00BE135D" w:rsidP="432780FB">
            <w:pPr>
              <w:jc w:val="center"/>
              <w:rPr>
                <w:rFonts w:cs="Calibri"/>
                <w:color w:val="000000"/>
              </w:rPr>
            </w:pPr>
            <w:r w:rsidRPr="432780FB">
              <w:rPr>
                <w:rFonts w:cs="Calibri"/>
                <w:color w:val="000000"/>
              </w:rPr>
              <w:t>Descripción</w:t>
            </w:r>
          </w:p>
        </w:tc>
      </w:tr>
      <w:tr w:rsidR="002B7A55" w14:paraId="5A1F5A53" w14:textId="77777777" w:rsidTr="0D62703B">
        <w:tc>
          <w:tcPr>
            <w:tcW w:w="9015" w:type="dxa"/>
            <w:gridSpan w:val="4"/>
          </w:tcPr>
          <w:p w14:paraId="7C81887A" w14:textId="77777777" w:rsidR="23256D83" w:rsidRDefault="089CD84A" w:rsidP="0D62703B">
            <w:pPr>
              <w:jc w:val="center"/>
              <w:rPr>
                <w:rFonts w:cs="Calibri"/>
                <w:color w:val="000000"/>
              </w:rPr>
            </w:pPr>
            <w:r w:rsidRPr="0D62703B">
              <w:rPr>
                <w:rFonts w:cs="Calibri"/>
                <w:color w:val="000000"/>
              </w:rPr>
              <w:t xml:space="preserve">Como </w:t>
            </w:r>
            <w:r w:rsidRPr="0D62703B">
              <w:rPr>
                <w:rFonts w:cs="Calibri"/>
                <w:b/>
                <w:bCs/>
                <w:color w:val="000000"/>
              </w:rPr>
              <w:t>mecánico</w:t>
            </w:r>
            <w:r w:rsidRPr="0D62703B">
              <w:rPr>
                <w:rFonts w:cs="Calibri"/>
                <w:color w:val="000000"/>
              </w:rPr>
              <w:t xml:space="preserve">, quiero poder registrarme, </w:t>
            </w:r>
            <w:r w:rsidRPr="0D62703B">
              <w:rPr>
                <w:rFonts w:cs="Calibri"/>
                <w:b/>
                <w:bCs/>
                <w:color w:val="000000"/>
              </w:rPr>
              <w:t xml:space="preserve">para </w:t>
            </w:r>
            <w:r w:rsidRPr="0D62703B">
              <w:rPr>
                <w:rFonts w:cs="Calibri"/>
                <w:color w:val="000000"/>
              </w:rPr>
              <w:t xml:space="preserve">crear mi </w:t>
            </w:r>
            <w:r w:rsidR="239023D6" w:rsidRPr="0D62703B">
              <w:rPr>
                <w:rFonts w:cs="Calibri"/>
                <w:color w:val="000000"/>
              </w:rPr>
              <w:t xml:space="preserve">perfil </w:t>
            </w:r>
            <w:r w:rsidRPr="0D62703B">
              <w:rPr>
                <w:rFonts w:cs="Calibri"/>
                <w:color w:val="000000"/>
              </w:rPr>
              <w:t>de mecánic</w:t>
            </w:r>
            <w:r w:rsidR="67304210" w:rsidRPr="0D62703B">
              <w:rPr>
                <w:rFonts w:cs="Calibri"/>
                <w:color w:val="000000"/>
              </w:rPr>
              <w:t>o</w:t>
            </w:r>
          </w:p>
        </w:tc>
      </w:tr>
      <w:tr w:rsidR="002B7A55" w14:paraId="2E572906" w14:textId="77777777" w:rsidTr="0D62703B">
        <w:tc>
          <w:tcPr>
            <w:tcW w:w="3005" w:type="dxa"/>
          </w:tcPr>
          <w:p w14:paraId="08D7CA31" w14:textId="77777777" w:rsidR="432780FB" w:rsidRDefault="00BE135D" w:rsidP="432780FB">
            <w:pPr>
              <w:jc w:val="center"/>
              <w:rPr>
                <w:rFonts w:cs="Calibri"/>
                <w:color w:val="000000"/>
              </w:rPr>
            </w:pPr>
            <w:r w:rsidRPr="432780FB">
              <w:rPr>
                <w:rFonts w:cs="Calibri"/>
                <w:color w:val="000000"/>
              </w:rPr>
              <w:t>Validación</w:t>
            </w:r>
          </w:p>
        </w:tc>
        <w:tc>
          <w:tcPr>
            <w:tcW w:w="6010" w:type="dxa"/>
            <w:gridSpan w:val="3"/>
          </w:tcPr>
          <w:p w14:paraId="77512484" w14:textId="77777777" w:rsidR="432780FB" w:rsidRDefault="5F9833BC" w:rsidP="41C06673">
            <w:pPr>
              <w:jc w:val="center"/>
              <w:rPr>
                <w:rFonts w:cs="Calibri"/>
                <w:color w:val="000000"/>
              </w:rPr>
            </w:pPr>
            <w:r w:rsidRPr="41C06673">
              <w:rPr>
                <w:rFonts w:cs="Calibri"/>
                <w:color w:val="000000"/>
              </w:rPr>
              <w:t xml:space="preserve">*Poner </w:t>
            </w:r>
            <w:r w:rsidR="4E02F3F7" w:rsidRPr="41C06673">
              <w:rPr>
                <w:rFonts w:cs="Calibri"/>
                <w:color w:val="000000"/>
              </w:rPr>
              <w:t xml:space="preserve">evaluación </w:t>
            </w:r>
            <w:r w:rsidRPr="41C06673">
              <w:rPr>
                <w:rFonts w:cs="Calibri"/>
                <w:color w:val="000000"/>
              </w:rPr>
              <w:t>cuando sea realizada*</w:t>
            </w:r>
          </w:p>
        </w:tc>
      </w:tr>
    </w:tbl>
    <w:p w14:paraId="6FFBD3EC" w14:textId="77777777" w:rsidR="432780FB" w:rsidRDefault="432780FB" w:rsidP="432780FB">
      <w:pPr>
        <w:spacing w:after="160" w:line="259" w:lineRule="auto"/>
        <w:jc w:val="center"/>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14:paraId="6C014F2D" w14:textId="77777777" w:rsidTr="41C06673">
        <w:tc>
          <w:tcPr>
            <w:tcW w:w="3005" w:type="dxa"/>
          </w:tcPr>
          <w:p w14:paraId="5138944C" w14:textId="77777777" w:rsidR="432780FB" w:rsidRDefault="00BE135D" w:rsidP="432780FB">
            <w:pPr>
              <w:jc w:val="center"/>
              <w:rPr>
                <w:rFonts w:cs="Calibri"/>
                <w:color w:val="000000"/>
              </w:rPr>
            </w:pPr>
            <w:r w:rsidRPr="432780FB">
              <w:rPr>
                <w:rFonts w:cs="Calibri"/>
                <w:color w:val="000000"/>
              </w:rPr>
              <w:t>Formato 4E-001</w:t>
            </w:r>
          </w:p>
        </w:tc>
        <w:tc>
          <w:tcPr>
            <w:tcW w:w="3005" w:type="dxa"/>
            <w:gridSpan w:val="2"/>
          </w:tcPr>
          <w:p w14:paraId="75952406" w14:textId="77777777" w:rsidR="432780FB" w:rsidRDefault="00BE135D" w:rsidP="432780FB">
            <w:pPr>
              <w:jc w:val="center"/>
              <w:rPr>
                <w:rFonts w:cs="Calibri"/>
                <w:color w:val="000000"/>
              </w:rPr>
            </w:pPr>
            <w:r w:rsidRPr="432780FB">
              <w:rPr>
                <w:rFonts w:cs="Calibri"/>
                <w:color w:val="000000"/>
              </w:rPr>
              <w:t>NUMERO</w:t>
            </w:r>
          </w:p>
        </w:tc>
        <w:tc>
          <w:tcPr>
            <w:tcW w:w="3005" w:type="dxa"/>
          </w:tcPr>
          <w:p w14:paraId="4285CEE8" w14:textId="77777777" w:rsidR="432780FB" w:rsidRDefault="00BE135D" w:rsidP="432780FB">
            <w:pPr>
              <w:jc w:val="center"/>
              <w:rPr>
                <w:rFonts w:cs="Calibri"/>
                <w:color w:val="000000"/>
              </w:rPr>
            </w:pPr>
            <w:r w:rsidRPr="432780FB">
              <w:rPr>
                <w:rFonts w:cs="Calibri"/>
                <w:color w:val="000000"/>
              </w:rPr>
              <w:t>#Hu01</w:t>
            </w:r>
            <w:r w:rsidR="53A5A653" w:rsidRPr="432780FB">
              <w:rPr>
                <w:rFonts w:cs="Calibri"/>
                <w:color w:val="000000"/>
              </w:rPr>
              <w:t>4</w:t>
            </w:r>
          </w:p>
        </w:tc>
      </w:tr>
      <w:tr w:rsidR="00931C44" w14:paraId="2F947CE2" w14:textId="77777777">
        <w:tc>
          <w:tcPr>
            <w:tcW w:w="4507" w:type="dxa"/>
            <w:gridSpan w:val="2"/>
          </w:tcPr>
          <w:p w14:paraId="1711F0EB" w14:textId="55E161EA" w:rsidR="00931C44" w:rsidRPr="432780FB" w:rsidRDefault="00931C44" w:rsidP="00931C44">
            <w:pPr>
              <w:jc w:val="center"/>
              <w:rPr>
                <w:rFonts w:cs="Calibri"/>
                <w:color w:val="000000"/>
              </w:rPr>
            </w:pPr>
            <w:r>
              <w:rPr>
                <w:rFonts w:cs="Calibri"/>
                <w:color w:val="000000"/>
              </w:rPr>
              <w:t>Encargados</w:t>
            </w:r>
          </w:p>
        </w:tc>
        <w:tc>
          <w:tcPr>
            <w:tcW w:w="4508" w:type="dxa"/>
            <w:gridSpan w:val="2"/>
          </w:tcPr>
          <w:p w14:paraId="31EB6BD4" w14:textId="42762872" w:rsidR="00931C44" w:rsidRPr="432780FB" w:rsidRDefault="00931C44" w:rsidP="00931C44">
            <w:pPr>
              <w:jc w:val="center"/>
              <w:rPr>
                <w:rFonts w:cs="Calibri"/>
                <w:color w:val="000000"/>
              </w:rPr>
            </w:pPr>
            <w:r>
              <w:rPr>
                <w:rFonts w:cs="Calibri"/>
                <w:color w:val="000000"/>
              </w:rPr>
              <w:t>Juan Camilo Clavijo y Daniel Loaiza</w:t>
            </w:r>
          </w:p>
        </w:tc>
      </w:tr>
      <w:tr w:rsidR="002B7A55" w14:paraId="36402481" w14:textId="77777777" w:rsidTr="41C06673">
        <w:tc>
          <w:tcPr>
            <w:tcW w:w="9015" w:type="dxa"/>
            <w:gridSpan w:val="4"/>
          </w:tcPr>
          <w:p w14:paraId="786CFB56" w14:textId="77777777" w:rsidR="432780FB" w:rsidRDefault="00BE135D" w:rsidP="432780FB">
            <w:pPr>
              <w:jc w:val="center"/>
              <w:rPr>
                <w:rFonts w:cs="Calibri"/>
                <w:color w:val="000000"/>
              </w:rPr>
            </w:pPr>
            <w:r w:rsidRPr="432780FB">
              <w:rPr>
                <w:rFonts w:cs="Calibri"/>
                <w:color w:val="000000"/>
              </w:rPr>
              <w:lastRenderedPageBreak/>
              <w:t>Historia de usuario</w:t>
            </w:r>
          </w:p>
        </w:tc>
      </w:tr>
      <w:tr w:rsidR="002B7A55" w14:paraId="23431906" w14:textId="77777777" w:rsidTr="41C06673">
        <w:tc>
          <w:tcPr>
            <w:tcW w:w="3005" w:type="dxa"/>
          </w:tcPr>
          <w:p w14:paraId="759F97EF" w14:textId="77777777" w:rsidR="432780FB" w:rsidRDefault="00BE135D" w:rsidP="432780FB">
            <w:pPr>
              <w:jc w:val="center"/>
              <w:rPr>
                <w:rFonts w:cs="Calibri"/>
                <w:color w:val="000000"/>
              </w:rPr>
            </w:pPr>
            <w:r w:rsidRPr="432780FB">
              <w:rPr>
                <w:rFonts w:cs="Calibri"/>
                <w:color w:val="000000"/>
              </w:rPr>
              <w:t>Nombre de la historia</w:t>
            </w:r>
          </w:p>
        </w:tc>
        <w:tc>
          <w:tcPr>
            <w:tcW w:w="6010" w:type="dxa"/>
            <w:gridSpan w:val="3"/>
          </w:tcPr>
          <w:p w14:paraId="121E4B79" w14:textId="77777777" w:rsidR="432780FB" w:rsidRDefault="7C1A8C38" w:rsidP="41C06673">
            <w:pPr>
              <w:spacing w:line="259" w:lineRule="auto"/>
              <w:jc w:val="center"/>
              <w:rPr>
                <w:rFonts w:cs="Calibri"/>
                <w:color w:val="000000"/>
              </w:rPr>
            </w:pPr>
            <w:r w:rsidRPr="41C06673">
              <w:rPr>
                <w:rFonts w:cs="Calibri"/>
                <w:color w:val="000000"/>
              </w:rPr>
              <w:t xml:space="preserve">Ofrecer </w:t>
            </w:r>
            <w:r w:rsidR="0B3D6FB8" w:rsidRPr="41C06673">
              <w:rPr>
                <w:rFonts w:cs="Calibri"/>
                <w:color w:val="000000"/>
              </w:rPr>
              <w:t>servicio</w:t>
            </w:r>
          </w:p>
        </w:tc>
      </w:tr>
      <w:tr w:rsidR="002B7A55" w14:paraId="05E6A781" w14:textId="77777777" w:rsidTr="41C06673">
        <w:tc>
          <w:tcPr>
            <w:tcW w:w="3005" w:type="dxa"/>
          </w:tcPr>
          <w:p w14:paraId="79D4BE03" w14:textId="77777777" w:rsidR="432780FB" w:rsidRDefault="00BE135D" w:rsidP="432780FB">
            <w:pPr>
              <w:jc w:val="center"/>
              <w:rPr>
                <w:rFonts w:cs="Calibri"/>
                <w:color w:val="000000"/>
              </w:rPr>
            </w:pPr>
            <w:r w:rsidRPr="432780FB">
              <w:rPr>
                <w:rFonts w:cs="Calibri"/>
                <w:color w:val="000000"/>
              </w:rPr>
              <w:t>Prioridad del negocio</w:t>
            </w:r>
          </w:p>
        </w:tc>
        <w:tc>
          <w:tcPr>
            <w:tcW w:w="3005" w:type="dxa"/>
            <w:gridSpan w:val="2"/>
          </w:tcPr>
          <w:p w14:paraId="0BBA1586" w14:textId="77777777" w:rsidR="432780FB" w:rsidRDefault="00BE135D" w:rsidP="432780FB">
            <w:pPr>
              <w:jc w:val="center"/>
              <w:rPr>
                <w:rFonts w:cs="Calibri"/>
                <w:color w:val="000000"/>
              </w:rPr>
            </w:pPr>
            <w:r w:rsidRPr="432780FB">
              <w:rPr>
                <w:rFonts w:cs="Calibri"/>
                <w:color w:val="000000"/>
              </w:rPr>
              <w:t>Alta</w:t>
            </w:r>
          </w:p>
        </w:tc>
        <w:tc>
          <w:tcPr>
            <w:tcW w:w="3005" w:type="dxa"/>
          </w:tcPr>
          <w:p w14:paraId="05938ADF" w14:textId="77777777" w:rsidR="432780FB" w:rsidRDefault="00BE135D" w:rsidP="432780FB">
            <w:pPr>
              <w:rPr>
                <w:rFonts w:cs="Calibri"/>
                <w:color w:val="000000"/>
              </w:rPr>
            </w:pPr>
            <w:r w:rsidRPr="432780FB">
              <w:rPr>
                <w:rFonts w:cs="Calibri"/>
                <w:color w:val="000000"/>
              </w:rPr>
              <w:t xml:space="preserve">Riesgo desarrollo: </w:t>
            </w:r>
            <w:r w:rsidR="619C4D73" w:rsidRPr="432780FB">
              <w:rPr>
                <w:rFonts w:cs="Calibri"/>
                <w:color w:val="000000"/>
              </w:rPr>
              <w:t>Baj</w:t>
            </w:r>
            <w:r w:rsidRPr="432780FB">
              <w:rPr>
                <w:rFonts w:cs="Calibri"/>
                <w:color w:val="000000"/>
              </w:rPr>
              <w:t>o</w:t>
            </w:r>
          </w:p>
        </w:tc>
      </w:tr>
      <w:tr w:rsidR="002B7A55" w14:paraId="7DA43EAC" w14:textId="77777777" w:rsidTr="41C06673">
        <w:tc>
          <w:tcPr>
            <w:tcW w:w="3005" w:type="dxa"/>
          </w:tcPr>
          <w:p w14:paraId="363FE26B" w14:textId="77777777" w:rsidR="432780FB" w:rsidRDefault="00BE135D" w:rsidP="432780FB">
            <w:pPr>
              <w:jc w:val="center"/>
              <w:rPr>
                <w:rFonts w:cs="Calibri"/>
                <w:color w:val="000000"/>
              </w:rPr>
            </w:pPr>
            <w:r w:rsidRPr="432780FB">
              <w:rPr>
                <w:rFonts w:cs="Calibri"/>
                <w:color w:val="000000"/>
              </w:rPr>
              <w:t>Prioridad en desarrollo</w:t>
            </w:r>
          </w:p>
        </w:tc>
        <w:tc>
          <w:tcPr>
            <w:tcW w:w="6010" w:type="dxa"/>
            <w:gridSpan w:val="3"/>
          </w:tcPr>
          <w:p w14:paraId="268EF2F2" w14:textId="77777777" w:rsidR="432780FB" w:rsidRDefault="00BE135D" w:rsidP="432780FB">
            <w:pPr>
              <w:jc w:val="center"/>
              <w:rPr>
                <w:rFonts w:cs="Calibri"/>
                <w:color w:val="000000"/>
              </w:rPr>
            </w:pPr>
            <w:r w:rsidRPr="432780FB">
              <w:rPr>
                <w:rFonts w:cs="Calibri"/>
                <w:color w:val="000000"/>
              </w:rPr>
              <w:t>Alta</w:t>
            </w:r>
          </w:p>
        </w:tc>
      </w:tr>
      <w:tr w:rsidR="002B7A55" w14:paraId="61966DCF" w14:textId="77777777" w:rsidTr="41C06673">
        <w:tc>
          <w:tcPr>
            <w:tcW w:w="9015" w:type="dxa"/>
            <w:gridSpan w:val="4"/>
          </w:tcPr>
          <w:p w14:paraId="5787E5D8" w14:textId="77777777" w:rsidR="432780FB" w:rsidRDefault="00BE135D" w:rsidP="432780FB">
            <w:pPr>
              <w:jc w:val="center"/>
              <w:rPr>
                <w:rFonts w:cs="Calibri"/>
                <w:color w:val="000000"/>
              </w:rPr>
            </w:pPr>
            <w:r w:rsidRPr="432780FB">
              <w:rPr>
                <w:rFonts w:cs="Calibri"/>
                <w:color w:val="000000"/>
              </w:rPr>
              <w:t>Descripción</w:t>
            </w:r>
          </w:p>
        </w:tc>
      </w:tr>
      <w:tr w:rsidR="002B7A55" w14:paraId="5BA18C3C" w14:textId="77777777" w:rsidTr="41C06673">
        <w:tc>
          <w:tcPr>
            <w:tcW w:w="9015" w:type="dxa"/>
            <w:gridSpan w:val="4"/>
          </w:tcPr>
          <w:p w14:paraId="7556B9EC" w14:textId="77777777" w:rsidR="66485B98" w:rsidRDefault="00BE135D" w:rsidP="432780FB">
            <w:pPr>
              <w:jc w:val="center"/>
              <w:rPr>
                <w:rFonts w:cs="Calibri"/>
                <w:color w:val="000000"/>
              </w:rPr>
            </w:pPr>
            <w:r w:rsidRPr="432780FB">
              <w:rPr>
                <w:rFonts w:cs="Calibri"/>
                <w:color w:val="000000"/>
              </w:rPr>
              <w:t xml:space="preserve">Como </w:t>
            </w:r>
            <w:r w:rsidRPr="432780FB">
              <w:rPr>
                <w:rFonts w:cs="Calibri"/>
                <w:b/>
                <w:bCs/>
                <w:color w:val="000000"/>
              </w:rPr>
              <w:t>mecánico</w:t>
            </w:r>
            <w:r w:rsidRPr="432780FB">
              <w:rPr>
                <w:rFonts w:cs="Calibri"/>
                <w:color w:val="000000"/>
              </w:rPr>
              <w:t>, quiero poder ofrecer mi servicio si es de motos o carros</w:t>
            </w:r>
          </w:p>
        </w:tc>
      </w:tr>
      <w:tr w:rsidR="002B7A55" w14:paraId="538EDD62" w14:textId="77777777" w:rsidTr="41C06673">
        <w:tc>
          <w:tcPr>
            <w:tcW w:w="3005" w:type="dxa"/>
          </w:tcPr>
          <w:p w14:paraId="2C38AEDD" w14:textId="77777777" w:rsidR="432780FB" w:rsidRDefault="00BE135D" w:rsidP="432780FB">
            <w:pPr>
              <w:jc w:val="center"/>
              <w:rPr>
                <w:rFonts w:cs="Calibri"/>
                <w:color w:val="000000"/>
              </w:rPr>
            </w:pPr>
            <w:r w:rsidRPr="432780FB">
              <w:rPr>
                <w:rFonts w:cs="Calibri"/>
                <w:color w:val="000000"/>
              </w:rPr>
              <w:t>Validación</w:t>
            </w:r>
          </w:p>
        </w:tc>
        <w:tc>
          <w:tcPr>
            <w:tcW w:w="6010" w:type="dxa"/>
            <w:gridSpan w:val="3"/>
          </w:tcPr>
          <w:p w14:paraId="2B88F385" w14:textId="77777777" w:rsidR="432780FB" w:rsidRDefault="5F9833BC" w:rsidP="41C06673">
            <w:pPr>
              <w:jc w:val="center"/>
              <w:rPr>
                <w:rFonts w:cs="Calibri"/>
                <w:color w:val="000000"/>
              </w:rPr>
            </w:pPr>
            <w:r w:rsidRPr="41C06673">
              <w:rPr>
                <w:rFonts w:cs="Calibri"/>
                <w:color w:val="000000"/>
              </w:rPr>
              <w:t xml:space="preserve">*Poner </w:t>
            </w:r>
            <w:r w:rsidR="5410FE73" w:rsidRPr="41C06673">
              <w:rPr>
                <w:rFonts w:cs="Calibri"/>
                <w:color w:val="000000"/>
              </w:rPr>
              <w:t xml:space="preserve">evaluación </w:t>
            </w:r>
            <w:r w:rsidRPr="41C06673">
              <w:rPr>
                <w:rFonts w:cs="Calibri"/>
                <w:color w:val="000000"/>
              </w:rPr>
              <w:t>cuando sea realizada*</w:t>
            </w:r>
          </w:p>
        </w:tc>
      </w:tr>
    </w:tbl>
    <w:p w14:paraId="50511A47" w14:textId="77777777" w:rsidR="00931C44" w:rsidRDefault="00931C44" w:rsidP="432780FB">
      <w:pPr>
        <w:spacing w:after="160" w:line="259" w:lineRule="auto"/>
        <w:jc w:val="center"/>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14:paraId="696962B0" w14:textId="77777777" w:rsidTr="41C06673">
        <w:tc>
          <w:tcPr>
            <w:tcW w:w="3005" w:type="dxa"/>
          </w:tcPr>
          <w:p w14:paraId="66A76C7E" w14:textId="77777777" w:rsidR="432780FB" w:rsidRDefault="00BE135D" w:rsidP="432780FB">
            <w:pPr>
              <w:jc w:val="center"/>
              <w:rPr>
                <w:rFonts w:cs="Calibri"/>
                <w:color w:val="000000"/>
              </w:rPr>
            </w:pPr>
            <w:r w:rsidRPr="432780FB">
              <w:rPr>
                <w:rFonts w:cs="Calibri"/>
                <w:color w:val="000000"/>
              </w:rPr>
              <w:t>Formato 4E-001</w:t>
            </w:r>
          </w:p>
        </w:tc>
        <w:tc>
          <w:tcPr>
            <w:tcW w:w="3005" w:type="dxa"/>
            <w:gridSpan w:val="2"/>
          </w:tcPr>
          <w:p w14:paraId="664C54A7" w14:textId="77777777" w:rsidR="432780FB" w:rsidRDefault="00BE135D" w:rsidP="432780FB">
            <w:pPr>
              <w:jc w:val="center"/>
              <w:rPr>
                <w:rFonts w:cs="Calibri"/>
                <w:color w:val="000000"/>
              </w:rPr>
            </w:pPr>
            <w:r w:rsidRPr="432780FB">
              <w:rPr>
                <w:rFonts w:cs="Calibri"/>
                <w:color w:val="000000"/>
              </w:rPr>
              <w:t>NUMERO</w:t>
            </w:r>
          </w:p>
        </w:tc>
        <w:tc>
          <w:tcPr>
            <w:tcW w:w="3005" w:type="dxa"/>
          </w:tcPr>
          <w:p w14:paraId="2B1F6E4B" w14:textId="77777777" w:rsidR="432780FB" w:rsidRDefault="00BE135D" w:rsidP="432780FB">
            <w:pPr>
              <w:jc w:val="center"/>
              <w:rPr>
                <w:rFonts w:cs="Calibri"/>
                <w:color w:val="000000"/>
              </w:rPr>
            </w:pPr>
            <w:r w:rsidRPr="432780FB">
              <w:rPr>
                <w:rFonts w:cs="Calibri"/>
                <w:color w:val="000000"/>
              </w:rPr>
              <w:t>#Hu01</w:t>
            </w:r>
            <w:r w:rsidR="6CAEF1FC" w:rsidRPr="432780FB">
              <w:rPr>
                <w:rFonts w:cs="Calibri"/>
                <w:color w:val="000000"/>
              </w:rPr>
              <w:t>5</w:t>
            </w:r>
          </w:p>
        </w:tc>
      </w:tr>
      <w:tr w:rsidR="00931C44" w14:paraId="064FF056" w14:textId="77777777">
        <w:tc>
          <w:tcPr>
            <w:tcW w:w="4507" w:type="dxa"/>
            <w:gridSpan w:val="2"/>
          </w:tcPr>
          <w:p w14:paraId="5E1B8711" w14:textId="0A6E6743" w:rsidR="00931C44" w:rsidRDefault="00931C44" w:rsidP="00931C44">
            <w:pPr>
              <w:tabs>
                <w:tab w:val="center" w:pos="4399"/>
                <w:tab w:val="left" w:pos="5774"/>
              </w:tabs>
              <w:jc w:val="center"/>
              <w:rPr>
                <w:rFonts w:cs="Calibri"/>
                <w:color w:val="000000"/>
              </w:rPr>
            </w:pPr>
            <w:r>
              <w:rPr>
                <w:rFonts w:cs="Calibri"/>
                <w:color w:val="000000"/>
              </w:rPr>
              <w:t>Encargados</w:t>
            </w:r>
          </w:p>
        </w:tc>
        <w:tc>
          <w:tcPr>
            <w:tcW w:w="4508" w:type="dxa"/>
            <w:gridSpan w:val="2"/>
          </w:tcPr>
          <w:p w14:paraId="0FBAA4C6" w14:textId="487C29DD" w:rsidR="00931C44" w:rsidRDefault="00931C44" w:rsidP="00931C44">
            <w:pPr>
              <w:tabs>
                <w:tab w:val="center" w:pos="4399"/>
                <w:tab w:val="left" w:pos="5774"/>
              </w:tabs>
              <w:jc w:val="center"/>
              <w:rPr>
                <w:rFonts w:cs="Calibri"/>
                <w:color w:val="000000"/>
              </w:rPr>
            </w:pPr>
            <w:r>
              <w:rPr>
                <w:rFonts w:cs="Calibri"/>
                <w:color w:val="000000"/>
              </w:rPr>
              <w:t>Juan Camilo Clavijo y Daniel Loaiza</w:t>
            </w:r>
          </w:p>
        </w:tc>
      </w:tr>
      <w:tr w:rsidR="002B7A55" w14:paraId="4B8206DF" w14:textId="77777777" w:rsidTr="41C06673">
        <w:tc>
          <w:tcPr>
            <w:tcW w:w="9015" w:type="dxa"/>
            <w:gridSpan w:val="4"/>
          </w:tcPr>
          <w:p w14:paraId="18E90DDB" w14:textId="485F65E4" w:rsidR="432780FB" w:rsidRDefault="00931C44" w:rsidP="00931C44">
            <w:pPr>
              <w:tabs>
                <w:tab w:val="center" w:pos="4399"/>
                <w:tab w:val="left" w:pos="5774"/>
              </w:tabs>
              <w:rPr>
                <w:rFonts w:cs="Calibri"/>
                <w:color w:val="000000"/>
              </w:rPr>
            </w:pPr>
            <w:r>
              <w:rPr>
                <w:rFonts w:cs="Calibri"/>
                <w:color w:val="000000"/>
              </w:rPr>
              <w:tab/>
            </w:r>
            <w:r w:rsidR="00BE135D" w:rsidRPr="432780FB">
              <w:rPr>
                <w:rFonts w:cs="Calibri"/>
                <w:color w:val="000000"/>
              </w:rPr>
              <w:t>Historia de usuario</w:t>
            </w:r>
            <w:r>
              <w:rPr>
                <w:rFonts w:cs="Calibri"/>
                <w:color w:val="000000"/>
              </w:rPr>
              <w:tab/>
            </w:r>
          </w:p>
        </w:tc>
      </w:tr>
      <w:tr w:rsidR="002B7A55" w14:paraId="43CDCB23" w14:textId="77777777" w:rsidTr="41C06673">
        <w:tc>
          <w:tcPr>
            <w:tcW w:w="3005" w:type="dxa"/>
          </w:tcPr>
          <w:p w14:paraId="654B3A41" w14:textId="77777777" w:rsidR="432780FB" w:rsidRDefault="00BE135D" w:rsidP="432780FB">
            <w:pPr>
              <w:jc w:val="center"/>
              <w:rPr>
                <w:rFonts w:cs="Calibri"/>
                <w:color w:val="000000"/>
              </w:rPr>
            </w:pPr>
            <w:r w:rsidRPr="432780FB">
              <w:rPr>
                <w:rFonts w:cs="Calibri"/>
                <w:color w:val="000000"/>
              </w:rPr>
              <w:t>Nombre de la historia</w:t>
            </w:r>
          </w:p>
        </w:tc>
        <w:tc>
          <w:tcPr>
            <w:tcW w:w="6010" w:type="dxa"/>
            <w:gridSpan w:val="3"/>
          </w:tcPr>
          <w:p w14:paraId="6A92B54C" w14:textId="77777777" w:rsidR="432780FB" w:rsidRDefault="00BE135D" w:rsidP="432780FB">
            <w:pPr>
              <w:jc w:val="center"/>
              <w:rPr>
                <w:rFonts w:cs="Calibri"/>
                <w:color w:val="000000"/>
              </w:rPr>
            </w:pPr>
            <w:r w:rsidRPr="432780FB">
              <w:rPr>
                <w:rFonts w:cs="Calibri"/>
                <w:color w:val="000000"/>
              </w:rPr>
              <w:t xml:space="preserve">Registrar usuario </w:t>
            </w:r>
          </w:p>
        </w:tc>
      </w:tr>
      <w:tr w:rsidR="002B7A55" w14:paraId="4A8BFEEA" w14:textId="77777777" w:rsidTr="41C06673">
        <w:tc>
          <w:tcPr>
            <w:tcW w:w="3005" w:type="dxa"/>
          </w:tcPr>
          <w:p w14:paraId="263A77F6" w14:textId="77777777" w:rsidR="432780FB" w:rsidRDefault="00BE135D" w:rsidP="432780FB">
            <w:pPr>
              <w:jc w:val="center"/>
              <w:rPr>
                <w:rFonts w:cs="Calibri"/>
                <w:color w:val="000000"/>
              </w:rPr>
            </w:pPr>
            <w:r w:rsidRPr="432780FB">
              <w:rPr>
                <w:rFonts w:cs="Calibri"/>
                <w:color w:val="000000"/>
              </w:rPr>
              <w:t>Prioridad del negocio</w:t>
            </w:r>
          </w:p>
        </w:tc>
        <w:tc>
          <w:tcPr>
            <w:tcW w:w="3005" w:type="dxa"/>
            <w:gridSpan w:val="2"/>
          </w:tcPr>
          <w:p w14:paraId="6AF194F5" w14:textId="77777777" w:rsidR="432780FB" w:rsidRDefault="00BE135D" w:rsidP="432780FB">
            <w:pPr>
              <w:jc w:val="center"/>
              <w:rPr>
                <w:rFonts w:cs="Calibri"/>
                <w:color w:val="000000"/>
              </w:rPr>
            </w:pPr>
            <w:r w:rsidRPr="432780FB">
              <w:rPr>
                <w:rFonts w:cs="Calibri"/>
                <w:color w:val="000000"/>
              </w:rPr>
              <w:t>Alta</w:t>
            </w:r>
          </w:p>
        </w:tc>
        <w:tc>
          <w:tcPr>
            <w:tcW w:w="3005" w:type="dxa"/>
          </w:tcPr>
          <w:p w14:paraId="1102AF15" w14:textId="77777777" w:rsidR="432780FB" w:rsidRDefault="00BE135D" w:rsidP="432780FB">
            <w:pPr>
              <w:rPr>
                <w:rFonts w:cs="Calibri"/>
                <w:color w:val="000000"/>
              </w:rPr>
            </w:pPr>
            <w:r w:rsidRPr="432780FB">
              <w:rPr>
                <w:rFonts w:cs="Calibri"/>
                <w:color w:val="000000"/>
              </w:rPr>
              <w:t xml:space="preserve">Riesgo desarrollo: </w:t>
            </w:r>
            <w:r w:rsidR="165B5722" w:rsidRPr="432780FB">
              <w:rPr>
                <w:rFonts w:cs="Calibri"/>
                <w:color w:val="000000"/>
              </w:rPr>
              <w:t>Medi</w:t>
            </w:r>
            <w:r w:rsidRPr="432780FB">
              <w:rPr>
                <w:rFonts w:cs="Calibri"/>
                <w:color w:val="000000"/>
              </w:rPr>
              <w:t>o</w:t>
            </w:r>
          </w:p>
        </w:tc>
      </w:tr>
      <w:tr w:rsidR="002B7A55" w14:paraId="25F4ABF7" w14:textId="77777777" w:rsidTr="41C06673">
        <w:tc>
          <w:tcPr>
            <w:tcW w:w="3005" w:type="dxa"/>
          </w:tcPr>
          <w:p w14:paraId="022BA2BE" w14:textId="77777777" w:rsidR="432780FB" w:rsidRDefault="00BE135D" w:rsidP="432780FB">
            <w:pPr>
              <w:jc w:val="center"/>
              <w:rPr>
                <w:rFonts w:cs="Calibri"/>
                <w:color w:val="000000"/>
              </w:rPr>
            </w:pPr>
            <w:r w:rsidRPr="432780FB">
              <w:rPr>
                <w:rFonts w:cs="Calibri"/>
                <w:color w:val="000000"/>
              </w:rPr>
              <w:t>Prioridad en desarrollo</w:t>
            </w:r>
          </w:p>
        </w:tc>
        <w:tc>
          <w:tcPr>
            <w:tcW w:w="6010" w:type="dxa"/>
            <w:gridSpan w:val="3"/>
          </w:tcPr>
          <w:p w14:paraId="66C78BE1" w14:textId="77777777" w:rsidR="432780FB" w:rsidRDefault="00BE135D" w:rsidP="432780FB">
            <w:pPr>
              <w:jc w:val="center"/>
              <w:rPr>
                <w:rFonts w:cs="Calibri"/>
                <w:color w:val="000000"/>
              </w:rPr>
            </w:pPr>
            <w:r w:rsidRPr="432780FB">
              <w:rPr>
                <w:rFonts w:cs="Calibri"/>
                <w:color w:val="000000"/>
              </w:rPr>
              <w:t>Alta</w:t>
            </w:r>
          </w:p>
        </w:tc>
      </w:tr>
      <w:tr w:rsidR="002B7A55" w14:paraId="42681C29" w14:textId="77777777" w:rsidTr="41C06673">
        <w:tc>
          <w:tcPr>
            <w:tcW w:w="9015" w:type="dxa"/>
            <w:gridSpan w:val="4"/>
          </w:tcPr>
          <w:p w14:paraId="19496799" w14:textId="77777777" w:rsidR="432780FB" w:rsidRDefault="00BE135D" w:rsidP="432780FB">
            <w:pPr>
              <w:jc w:val="center"/>
              <w:rPr>
                <w:rFonts w:cs="Calibri"/>
                <w:color w:val="000000"/>
              </w:rPr>
            </w:pPr>
            <w:r w:rsidRPr="432780FB">
              <w:rPr>
                <w:rFonts w:cs="Calibri"/>
                <w:color w:val="000000"/>
              </w:rPr>
              <w:t>Descripción</w:t>
            </w:r>
          </w:p>
        </w:tc>
      </w:tr>
      <w:tr w:rsidR="002B7A55" w14:paraId="52CD1E5B" w14:textId="77777777" w:rsidTr="41C06673">
        <w:tc>
          <w:tcPr>
            <w:tcW w:w="9015" w:type="dxa"/>
            <w:gridSpan w:val="4"/>
          </w:tcPr>
          <w:p w14:paraId="3CD9299B" w14:textId="77777777" w:rsidR="4F95F40A" w:rsidRDefault="00BE135D" w:rsidP="432780FB">
            <w:pPr>
              <w:jc w:val="center"/>
              <w:rPr>
                <w:rFonts w:cs="Calibri"/>
                <w:color w:val="000000"/>
              </w:rPr>
            </w:pPr>
            <w:r w:rsidRPr="432780FB">
              <w:rPr>
                <w:rFonts w:cs="Calibri"/>
                <w:color w:val="000000"/>
              </w:rPr>
              <w:t xml:space="preserve">Como </w:t>
            </w:r>
            <w:r w:rsidRPr="432780FB">
              <w:rPr>
                <w:rFonts w:cs="Calibri"/>
                <w:b/>
                <w:bCs/>
                <w:color w:val="000000"/>
              </w:rPr>
              <w:t>mecánico</w:t>
            </w:r>
            <w:r w:rsidRPr="432780FB">
              <w:rPr>
                <w:rFonts w:cs="Calibri"/>
                <w:color w:val="000000"/>
              </w:rPr>
              <w:t>, quiero poder aceptar el servicio de un usuario, para hacer un mantenimiento</w:t>
            </w:r>
          </w:p>
        </w:tc>
      </w:tr>
      <w:tr w:rsidR="002B7A55" w14:paraId="75A71F1C" w14:textId="77777777" w:rsidTr="41C06673">
        <w:tc>
          <w:tcPr>
            <w:tcW w:w="3005" w:type="dxa"/>
          </w:tcPr>
          <w:p w14:paraId="4C93F681" w14:textId="77777777" w:rsidR="432780FB" w:rsidRDefault="00BE135D" w:rsidP="432780FB">
            <w:pPr>
              <w:jc w:val="center"/>
              <w:rPr>
                <w:rFonts w:cs="Calibri"/>
                <w:color w:val="000000"/>
              </w:rPr>
            </w:pPr>
            <w:r w:rsidRPr="432780FB">
              <w:rPr>
                <w:rFonts w:cs="Calibri"/>
                <w:color w:val="000000"/>
              </w:rPr>
              <w:t>Validación</w:t>
            </w:r>
          </w:p>
        </w:tc>
        <w:tc>
          <w:tcPr>
            <w:tcW w:w="6010" w:type="dxa"/>
            <w:gridSpan w:val="3"/>
          </w:tcPr>
          <w:p w14:paraId="43A0473A" w14:textId="77777777" w:rsidR="432780FB" w:rsidRDefault="5F9833BC" w:rsidP="41C06673">
            <w:pPr>
              <w:jc w:val="center"/>
              <w:rPr>
                <w:rFonts w:cs="Calibri"/>
                <w:color w:val="000000"/>
              </w:rPr>
            </w:pPr>
            <w:r w:rsidRPr="41C06673">
              <w:rPr>
                <w:rFonts w:cs="Calibri"/>
                <w:color w:val="000000"/>
              </w:rPr>
              <w:t xml:space="preserve">*Poner </w:t>
            </w:r>
            <w:r w:rsidR="5DA23A0A" w:rsidRPr="41C06673">
              <w:rPr>
                <w:rFonts w:cs="Calibri"/>
                <w:color w:val="000000"/>
              </w:rPr>
              <w:t xml:space="preserve">evaluación </w:t>
            </w:r>
            <w:r w:rsidRPr="41C06673">
              <w:rPr>
                <w:rFonts w:cs="Calibri"/>
                <w:color w:val="000000"/>
              </w:rPr>
              <w:t>cuando sea realizada*</w:t>
            </w:r>
          </w:p>
        </w:tc>
      </w:tr>
    </w:tbl>
    <w:p w14:paraId="36AF6883" w14:textId="77777777" w:rsidR="432780FB" w:rsidRDefault="432780FB" w:rsidP="432780FB">
      <w:pPr>
        <w:spacing w:after="160" w:line="259" w:lineRule="auto"/>
        <w:jc w:val="center"/>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14:paraId="28EE2267" w14:textId="77777777" w:rsidTr="41C06673">
        <w:tc>
          <w:tcPr>
            <w:tcW w:w="3005" w:type="dxa"/>
          </w:tcPr>
          <w:p w14:paraId="09ED7723" w14:textId="77777777" w:rsidR="432780FB" w:rsidRDefault="00BE135D" w:rsidP="432780FB">
            <w:pPr>
              <w:jc w:val="center"/>
              <w:rPr>
                <w:rFonts w:cs="Calibri"/>
                <w:color w:val="000000"/>
              </w:rPr>
            </w:pPr>
            <w:r w:rsidRPr="432780FB">
              <w:rPr>
                <w:rFonts w:cs="Calibri"/>
                <w:color w:val="000000"/>
              </w:rPr>
              <w:t>Formato 4E-001</w:t>
            </w:r>
          </w:p>
        </w:tc>
        <w:tc>
          <w:tcPr>
            <w:tcW w:w="3005" w:type="dxa"/>
            <w:gridSpan w:val="2"/>
          </w:tcPr>
          <w:p w14:paraId="1F486677" w14:textId="77777777" w:rsidR="432780FB" w:rsidRDefault="00BE135D" w:rsidP="432780FB">
            <w:pPr>
              <w:jc w:val="center"/>
              <w:rPr>
                <w:rFonts w:cs="Calibri"/>
                <w:color w:val="000000"/>
              </w:rPr>
            </w:pPr>
            <w:r w:rsidRPr="432780FB">
              <w:rPr>
                <w:rFonts w:cs="Calibri"/>
                <w:color w:val="000000"/>
              </w:rPr>
              <w:t>NUMERO</w:t>
            </w:r>
          </w:p>
        </w:tc>
        <w:tc>
          <w:tcPr>
            <w:tcW w:w="3005" w:type="dxa"/>
          </w:tcPr>
          <w:p w14:paraId="45D2031F" w14:textId="77777777" w:rsidR="432780FB" w:rsidRDefault="00BE135D" w:rsidP="432780FB">
            <w:pPr>
              <w:jc w:val="center"/>
              <w:rPr>
                <w:rFonts w:cs="Calibri"/>
                <w:color w:val="000000"/>
              </w:rPr>
            </w:pPr>
            <w:r w:rsidRPr="432780FB">
              <w:rPr>
                <w:rFonts w:cs="Calibri"/>
                <w:color w:val="000000"/>
              </w:rPr>
              <w:t>#Hu01</w:t>
            </w:r>
            <w:r w:rsidR="6B5F7A1F" w:rsidRPr="432780FB">
              <w:rPr>
                <w:rFonts w:cs="Calibri"/>
                <w:color w:val="000000"/>
              </w:rPr>
              <w:t>6</w:t>
            </w:r>
          </w:p>
        </w:tc>
      </w:tr>
      <w:tr w:rsidR="00DF7CEE" w14:paraId="26D058F5" w14:textId="77777777">
        <w:tc>
          <w:tcPr>
            <w:tcW w:w="4507" w:type="dxa"/>
            <w:gridSpan w:val="2"/>
          </w:tcPr>
          <w:p w14:paraId="313E5671" w14:textId="6F3DB386" w:rsidR="00DF7CEE" w:rsidRPr="432780FB" w:rsidRDefault="00DF7CEE" w:rsidP="00DF7CEE">
            <w:pPr>
              <w:jc w:val="center"/>
              <w:rPr>
                <w:rFonts w:cs="Calibri"/>
                <w:color w:val="000000"/>
              </w:rPr>
            </w:pPr>
            <w:r>
              <w:rPr>
                <w:rFonts w:cs="Calibri"/>
                <w:color w:val="000000"/>
              </w:rPr>
              <w:t>Encargados</w:t>
            </w:r>
          </w:p>
        </w:tc>
        <w:tc>
          <w:tcPr>
            <w:tcW w:w="4508" w:type="dxa"/>
            <w:gridSpan w:val="2"/>
          </w:tcPr>
          <w:p w14:paraId="2892E7B8" w14:textId="2D1D1930" w:rsidR="00DF7CEE" w:rsidRPr="432780FB" w:rsidRDefault="00DF7CEE" w:rsidP="00DF7CEE">
            <w:pPr>
              <w:jc w:val="center"/>
              <w:rPr>
                <w:rFonts w:cs="Calibri"/>
                <w:color w:val="000000"/>
              </w:rPr>
            </w:pPr>
            <w:r>
              <w:rPr>
                <w:rFonts w:cs="Calibri"/>
                <w:color w:val="000000"/>
              </w:rPr>
              <w:t>Juan Camilo Clavijo y Daniel Loaiza</w:t>
            </w:r>
          </w:p>
        </w:tc>
      </w:tr>
      <w:tr w:rsidR="002B7A55" w14:paraId="4CC7174A" w14:textId="77777777" w:rsidTr="41C06673">
        <w:tc>
          <w:tcPr>
            <w:tcW w:w="9015" w:type="dxa"/>
            <w:gridSpan w:val="4"/>
          </w:tcPr>
          <w:p w14:paraId="392870E9" w14:textId="77777777" w:rsidR="432780FB" w:rsidRDefault="00BE135D" w:rsidP="432780FB">
            <w:pPr>
              <w:jc w:val="center"/>
              <w:rPr>
                <w:rFonts w:cs="Calibri"/>
                <w:color w:val="000000"/>
              </w:rPr>
            </w:pPr>
            <w:r w:rsidRPr="432780FB">
              <w:rPr>
                <w:rFonts w:cs="Calibri"/>
                <w:color w:val="000000"/>
              </w:rPr>
              <w:t>Historia de usuario</w:t>
            </w:r>
          </w:p>
        </w:tc>
      </w:tr>
      <w:tr w:rsidR="002B7A55" w14:paraId="5F9D754D" w14:textId="77777777" w:rsidTr="41C06673">
        <w:tc>
          <w:tcPr>
            <w:tcW w:w="3005" w:type="dxa"/>
          </w:tcPr>
          <w:p w14:paraId="7E99CD20" w14:textId="77777777" w:rsidR="432780FB" w:rsidRDefault="00BE135D" w:rsidP="432780FB">
            <w:pPr>
              <w:jc w:val="center"/>
              <w:rPr>
                <w:rFonts w:cs="Calibri"/>
                <w:color w:val="000000"/>
              </w:rPr>
            </w:pPr>
            <w:r w:rsidRPr="432780FB">
              <w:rPr>
                <w:rFonts w:cs="Calibri"/>
                <w:color w:val="000000"/>
              </w:rPr>
              <w:t>Nombre de la historia</w:t>
            </w:r>
          </w:p>
        </w:tc>
        <w:tc>
          <w:tcPr>
            <w:tcW w:w="6010" w:type="dxa"/>
            <w:gridSpan w:val="3"/>
          </w:tcPr>
          <w:p w14:paraId="79CC4931" w14:textId="77777777" w:rsidR="432780FB" w:rsidRDefault="00BE135D" w:rsidP="432780FB">
            <w:pPr>
              <w:jc w:val="center"/>
              <w:rPr>
                <w:rFonts w:cs="Calibri"/>
                <w:color w:val="000000"/>
              </w:rPr>
            </w:pPr>
            <w:r w:rsidRPr="432780FB">
              <w:rPr>
                <w:rFonts w:cs="Calibri"/>
                <w:color w:val="000000"/>
              </w:rPr>
              <w:t xml:space="preserve">Registrar usuario </w:t>
            </w:r>
          </w:p>
        </w:tc>
      </w:tr>
      <w:tr w:rsidR="002B7A55" w14:paraId="40DCB684" w14:textId="77777777" w:rsidTr="41C06673">
        <w:tc>
          <w:tcPr>
            <w:tcW w:w="3005" w:type="dxa"/>
          </w:tcPr>
          <w:p w14:paraId="247A541A" w14:textId="77777777" w:rsidR="432780FB" w:rsidRDefault="00BE135D" w:rsidP="432780FB">
            <w:pPr>
              <w:jc w:val="center"/>
              <w:rPr>
                <w:rFonts w:cs="Calibri"/>
                <w:color w:val="000000"/>
              </w:rPr>
            </w:pPr>
            <w:r w:rsidRPr="432780FB">
              <w:rPr>
                <w:rFonts w:cs="Calibri"/>
                <w:color w:val="000000"/>
              </w:rPr>
              <w:t>Prioridad del negocio</w:t>
            </w:r>
          </w:p>
        </w:tc>
        <w:tc>
          <w:tcPr>
            <w:tcW w:w="3005" w:type="dxa"/>
            <w:gridSpan w:val="2"/>
          </w:tcPr>
          <w:p w14:paraId="7C4CA174" w14:textId="77777777" w:rsidR="432780FB" w:rsidRDefault="00BE135D" w:rsidP="432780FB">
            <w:pPr>
              <w:jc w:val="center"/>
              <w:rPr>
                <w:rFonts w:cs="Calibri"/>
                <w:color w:val="000000"/>
              </w:rPr>
            </w:pPr>
            <w:r w:rsidRPr="432780FB">
              <w:rPr>
                <w:rFonts w:cs="Calibri"/>
                <w:color w:val="000000"/>
              </w:rPr>
              <w:t>Alta</w:t>
            </w:r>
          </w:p>
        </w:tc>
        <w:tc>
          <w:tcPr>
            <w:tcW w:w="3005" w:type="dxa"/>
          </w:tcPr>
          <w:p w14:paraId="0A2F36CC" w14:textId="77777777" w:rsidR="432780FB" w:rsidRDefault="00BE135D" w:rsidP="432780FB">
            <w:pPr>
              <w:rPr>
                <w:rFonts w:cs="Calibri"/>
                <w:color w:val="000000"/>
              </w:rPr>
            </w:pPr>
            <w:r w:rsidRPr="432780FB">
              <w:rPr>
                <w:rFonts w:cs="Calibri"/>
                <w:color w:val="000000"/>
              </w:rPr>
              <w:t>Riesgo desarrollo: Bajo</w:t>
            </w:r>
          </w:p>
        </w:tc>
      </w:tr>
      <w:tr w:rsidR="002B7A55" w14:paraId="38EF93E5" w14:textId="77777777" w:rsidTr="41C06673">
        <w:tc>
          <w:tcPr>
            <w:tcW w:w="3005" w:type="dxa"/>
          </w:tcPr>
          <w:p w14:paraId="2B93652F" w14:textId="77777777" w:rsidR="432780FB" w:rsidRDefault="00BE135D" w:rsidP="432780FB">
            <w:pPr>
              <w:jc w:val="center"/>
              <w:rPr>
                <w:rFonts w:cs="Calibri"/>
                <w:color w:val="000000"/>
              </w:rPr>
            </w:pPr>
            <w:r w:rsidRPr="432780FB">
              <w:rPr>
                <w:rFonts w:cs="Calibri"/>
                <w:color w:val="000000"/>
              </w:rPr>
              <w:t>Prioridad en desarrollo</w:t>
            </w:r>
          </w:p>
        </w:tc>
        <w:tc>
          <w:tcPr>
            <w:tcW w:w="6010" w:type="dxa"/>
            <w:gridSpan w:val="3"/>
          </w:tcPr>
          <w:p w14:paraId="437593AA" w14:textId="77777777" w:rsidR="432780FB" w:rsidRDefault="00BE135D" w:rsidP="432780FB">
            <w:pPr>
              <w:jc w:val="center"/>
              <w:rPr>
                <w:rFonts w:cs="Calibri"/>
                <w:color w:val="000000"/>
              </w:rPr>
            </w:pPr>
            <w:r w:rsidRPr="432780FB">
              <w:rPr>
                <w:rFonts w:cs="Calibri"/>
                <w:color w:val="000000"/>
              </w:rPr>
              <w:t>Alta</w:t>
            </w:r>
          </w:p>
        </w:tc>
      </w:tr>
      <w:tr w:rsidR="002B7A55" w14:paraId="4066AC45" w14:textId="77777777" w:rsidTr="41C06673">
        <w:tc>
          <w:tcPr>
            <w:tcW w:w="9015" w:type="dxa"/>
            <w:gridSpan w:val="4"/>
          </w:tcPr>
          <w:p w14:paraId="1F83D580" w14:textId="77777777" w:rsidR="432780FB" w:rsidRDefault="00BE135D" w:rsidP="432780FB">
            <w:pPr>
              <w:jc w:val="center"/>
              <w:rPr>
                <w:rFonts w:cs="Calibri"/>
                <w:color w:val="000000"/>
              </w:rPr>
            </w:pPr>
            <w:r w:rsidRPr="432780FB">
              <w:rPr>
                <w:rFonts w:cs="Calibri"/>
                <w:color w:val="000000"/>
              </w:rPr>
              <w:t>Descripción</w:t>
            </w:r>
          </w:p>
        </w:tc>
      </w:tr>
      <w:tr w:rsidR="002B7A55" w14:paraId="4B73371E" w14:textId="77777777" w:rsidTr="41C06673">
        <w:tc>
          <w:tcPr>
            <w:tcW w:w="9015" w:type="dxa"/>
            <w:gridSpan w:val="4"/>
          </w:tcPr>
          <w:p w14:paraId="28D90D1B" w14:textId="77777777" w:rsidR="3FB869EF" w:rsidRDefault="00BE135D" w:rsidP="432780FB">
            <w:pPr>
              <w:jc w:val="center"/>
              <w:rPr>
                <w:rFonts w:cs="Calibri"/>
                <w:color w:val="000000"/>
              </w:rPr>
            </w:pPr>
            <w:r w:rsidRPr="432780FB">
              <w:rPr>
                <w:rFonts w:cs="Calibri"/>
                <w:color w:val="000000"/>
              </w:rPr>
              <w:t xml:space="preserve">Como </w:t>
            </w:r>
            <w:r w:rsidRPr="432780FB">
              <w:rPr>
                <w:rFonts w:cs="Calibri"/>
                <w:b/>
                <w:bCs/>
                <w:color w:val="000000"/>
              </w:rPr>
              <w:t>mecánico</w:t>
            </w:r>
            <w:r w:rsidRPr="432780FB">
              <w:rPr>
                <w:rFonts w:cs="Calibri"/>
                <w:color w:val="000000"/>
              </w:rPr>
              <w:t xml:space="preserve">, quiero poder leer el comentario del usuario sobre qué pasó con el vehículo, </w:t>
            </w:r>
            <w:r w:rsidRPr="432780FB">
              <w:rPr>
                <w:rFonts w:cs="Calibri"/>
                <w:b/>
                <w:bCs/>
                <w:color w:val="000000"/>
              </w:rPr>
              <w:t xml:space="preserve">para </w:t>
            </w:r>
            <w:r w:rsidRPr="432780FB">
              <w:rPr>
                <w:rFonts w:cs="Calibri"/>
                <w:color w:val="000000"/>
              </w:rPr>
              <w:t>tener una mejor idea</w:t>
            </w:r>
          </w:p>
        </w:tc>
      </w:tr>
      <w:tr w:rsidR="002B7A55" w14:paraId="7719E018" w14:textId="77777777" w:rsidTr="41C06673">
        <w:tc>
          <w:tcPr>
            <w:tcW w:w="3005" w:type="dxa"/>
          </w:tcPr>
          <w:p w14:paraId="13CEDB94" w14:textId="77777777" w:rsidR="432780FB" w:rsidRDefault="00BE135D" w:rsidP="432780FB">
            <w:pPr>
              <w:jc w:val="center"/>
              <w:rPr>
                <w:rFonts w:cs="Calibri"/>
                <w:color w:val="000000"/>
              </w:rPr>
            </w:pPr>
            <w:r w:rsidRPr="432780FB">
              <w:rPr>
                <w:rFonts w:cs="Calibri"/>
                <w:color w:val="000000"/>
              </w:rPr>
              <w:t>Validación</w:t>
            </w:r>
          </w:p>
        </w:tc>
        <w:tc>
          <w:tcPr>
            <w:tcW w:w="6010" w:type="dxa"/>
            <w:gridSpan w:val="3"/>
          </w:tcPr>
          <w:p w14:paraId="573E87BC" w14:textId="77777777" w:rsidR="432780FB" w:rsidRDefault="5F9833BC" w:rsidP="41C06673">
            <w:pPr>
              <w:jc w:val="center"/>
              <w:rPr>
                <w:rFonts w:cs="Calibri"/>
                <w:color w:val="000000"/>
              </w:rPr>
            </w:pPr>
            <w:r w:rsidRPr="41C06673">
              <w:rPr>
                <w:rFonts w:cs="Calibri"/>
                <w:color w:val="000000"/>
              </w:rPr>
              <w:t xml:space="preserve">*Poner </w:t>
            </w:r>
            <w:r w:rsidR="748D8315" w:rsidRPr="41C06673">
              <w:rPr>
                <w:rFonts w:cs="Calibri"/>
                <w:color w:val="000000"/>
              </w:rPr>
              <w:t xml:space="preserve">evaluación </w:t>
            </w:r>
            <w:r w:rsidRPr="41C06673">
              <w:rPr>
                <w:rFonts w:cs="Calibri"/>
                <w:color w:val="000000"/>
              </w:rPr>
              <w:t>cuando sea realizada*</w:t>
            </w:r>
          </w:p>
        </w:tc>
      </w:tr>
    </w:tbl>
    <w:p w14:paraId="54C529ED" w14:textId="77777777" w:rsidR="432780FB" w:rsidRDefault="432780FB" w:rsidP="432780FB">
      <w:pPr>
        <w:spacing w:after="160" w:line="259" w:lineRule="auto"/>
        <w:jc w:val="center"/>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14:paraId="60B52A60" w14:textId="77777777" w:rsidTr="41C06673">
        <w:tc>
          <w:tcPr>
            <w:tcW w:w="3005" w:type="dxa"/>
          </w:tcPr>
          <w:p w14:paraId="1C9A4D48" w14:textId="77777777" w:rsidR="432780FB" w:rsidRDefault="00BE135D" w:rsidP="432780FB">
            <w:pPr>
              <w:jc w:val="center"/>
              <w:rPr>
                <w:rFonts w:cs="Calibri"/>
                <w:color w:val="000000"/>
              </w:rPr>
            </w:pPr>
            <w:r w:rsidRPr="432780FB">
              <w:rPr>
                <w:rFonts w:cs="Calibri"/>
                <w:color w:val="000000"/>
              </w:rPr>
              <w:t>Formato 4E-001</w:t>
            </w:r>
          </w:p>
        </w:tc>
        <w:tc>
          <w:tcPr>
            <w:tcW w:w="3005" w:type="dxa"/>
            <w:gridSpan w:val="2"/>
          </w:tcPr>
          <w:p w14:paraId="55B344F5" w14:textId="77777777" w:rsidR="432780FB" w:rsidRDefault="00BE135D" w:rsidP="432780FB">
            <w:pPr>
              <w:jc w:val="center"/>
              <w:rPr>
                <w:rFonts w:cs="Calibri"/>
                <w:color w:val="000000"/>
              </w:rPr>
            </w:pPr>
            <w:r w:rsidRPr="432780FB">
              <w:rPr>
                <w:rFonts w:cs="Calibri"/>
                <w:color w:val="000000"/>
              </w:rPr>
              <w:t>NUMERO</w:t>
            </w:r>
          </w:p>
        </w:tc>
        <w:tc>
          <w:tcPr>
            <w:tcW w:w="3005" w:type="dxa"/>
          </w:tcPr>
          <w:p w14:paraId="6B3F1EBE" w14:textId="77777777" w:rsidR="432780FB" w:rsidRDefault="00BE135D" w:rsidP="432780FB">
            <w:pPr>
              <w:jc w:val="center"/>
              <w:rPr>
                <w:rFonts w:cs="Calibri"/>
                <w:color w:val="000000"/>
              </w:rPr>
            </w:pPr>
            <w:r w:rsidRPr="432780FB">
              <w:rPr>
                <w:rFonts w:cs="Calibri"/>
                <w:color w:val="000000"/>
              </w:rPr>
              <w:t>#Hu01</w:t>
            </w:r>
            <w:r w:rsidR="3414F8D0" w:rsidRPr="432780FB">
              <w:rPr>
                <w:rFonts w:cs="Calibri"/>
                <w:color w:val="000000"/>
              </w:rPr>
              <w:t>7</w:t>
            </w:r>
          </w:p>
        </w:tc>
      </w:tr>
      <w:tr w:rsidR="00DF7CEE" w14:paraId="3B2FB08C" w14:textId="77777777">
        <w:tc>
          <w:tcPr>
            <w:tcW w:w="4507" w:type="dxa"/>
            <w:gridSpan w:val="2"/>
          </w:tcPr>
          <w:p w14:paraId="18989AC4" w14:textId="58FA3E72" w:rsidR="00DF7CEE" w:rsidRPr="432780FB" w:rsidRDefault="00DF7CEE" w:rsidP="00DF7CEE">
            <w:pPr>
              <w:jc w:val="center"/>
              <w:rPr>
                <w:rFonts w:cs="Calibri"/>
                <w:color w:val="000000"/>
              </w:rPr>
            </w:pPr>
            <w:r>
              <w:rPr>
                <w:rFonts w:cs="Calibri"/>
                <w:color w:val="000000"/>
              </w:rPr>
              <w:t>Encargados</w:t>
            </w:r>
          </w:p>
        </w:tc>
        <w:tc>
          <w:tcPr>
            <w:tcW w:w="4508" w:type="dxa"/>
            <w:gridSpan w:val="2"/>
          </w:tcPr>
          <w:p w14:paraId="05E19C23" w14:textId="133A7C26" w:rsidR="00DF7CEE" w:rsidRPr="432780FB" w:rsidRDefault="00DF7CEE" w:rsidP="00DF7CEE">
            <w:pPr>
              <w:jc w:val="center"/>
              <w:rPr>
                <w:rFonts w:cs="Calibri"/>
                <w:color w:val="000000"/>
              </w:rPr>
            </w:pPr>
            <w:r>
              <w:rPr>
                <w:rFonts w:cs="Calibri"/>
                <w:color w:val="000000"/>
              </w:rPr>
              <w:t>Juan Camilo Clavijo y Daniel Loaiza</w:t>
            </w:r>
          </w:p>
        </w:tc>
      </w:tr>
      <w:tr w:rsidR="002B7A55" w14:paraId="22F805B0" w14:textId="77777777" w:rsidTr="41C06673">
        <w:tc>
          <w:tcPr>
            <w:tcW w:w="9015" w:type="dxa"/>
            <w:gridSpan w:val="4"/>
          </w:tcPr>
          <w:p w14:paraId="5A705087" w14:textId="77777777" w:rsidR="432780FB" w:rsidRDefault="00BE135D" w:rsidP="432780FB">
            <w:pPr>
              <w:jc w:val="center"/>
              <w:rPr>
                <w:rFonts w:cs="Calibri"/>
                <w:color w:val="000000"/>
              </w:rPr>
            </w:pPr>
            <w:r w:rsidRPr="432780FB">
              <w:rPr>
                <w:rFonts w:cs="Calibri"/>
                <w:color w:val="000000"/>
              </w:rPr>
              <w:t>Historia de usuario</w:t>
            </w:r>
          </w:p>
        </w:tc>
      </w:tr>
      <w:tr w:rsidR="002B7A55" w14:paraId="26E5989E" w14:textId="77777777" w:rsidTr="41C06673">
        <w:tc>
          <w:tcPr>
            <w:tcW w:w="3005" w:type="dxa"/>
          </w:tcPr>
          <w:p w14:paraId="1E766F8D" w14:textId="77777777" w:rsidR="432780FB" w:rsidRDefault="00BE135D" w:rsidP="432780FB">
            <w:pPr>
              <w:jc w:val="center"/>
              <w:rPr>
                <w:rFonts w:cs="Calibri"/>
                <w:color w:val="000000"/>
              </w:rPr>
            </w:pPr>
            <w:r w:rsidRPr="432780FB">
              <w:rPr>
                <w:rFonts w:cs="Calibri"/>
                <w:color w:val="000000"/>
              </w:rPr>
              <w:t>Nombre de la historia</w:t>
            </w:r>
          </w:p>
        </w:tc>
        <w:tc>
          <w:tcPr>
            <w:tcW w:w="6010" w:type="dxa"/>
            <w:gridSpan w:val="3"/>
          </w:tcPr>
          <w:p w14:paraId="06504B25" w14:textId="77777777" w:rsidR="432780FB" w:rsidRDefault="00BE135D" w:rsidP="432780FB">
            <w:pPr>
              <w:jc w:val="center"/>
              <w:rPr>
                <w:rFonts w:cs="Calibri"/>
                <w:color w:val="000000"/>
              </w:rPr>
            </w:pPr>
            <w:r w:rsidRPr="432780FB">
              <w:rPr>
                <w:rFonts w:cs="Calibri"/>
                <w:color w:val="000000"/>
              </w:rPr>
              <w:t xml:space="preserve">Registrar usuario </w:t>
            </w:r>
          </w:p>
        </w:tc>
      </w:tr>
      <w:tr w:rsidR="002B7A55" w14:paraId="6009976E" w14:textId="77777777" w:rsidTr="41C06673">
        <w:tc>
          <w:tcPr>
            <w:tcW w:w="3005" w:type="dxa"/>
          </w:tcPr>
          <w:p w14:paraId="26AED682" w14:textId="77777777" w:rsidR="432780FB" w:rsidRDefault="00BE135D" w:rsidP="432780FB">
            <w:pPr>
              <w:jc w:val="center"/>
              <w:rPr>
                <w:rFonts w:cs="Calibri"/>
                <w:color w:val="000000"/>
              </w:rPr>
            </w:pPr>
            <w:r w:rsidRPr="432780FB">
              <w:rPr>
                <w:rFonts w:cs="Calibri"/>
                <w:color w:val="000000"/>
              </w:rPr>
              <w:t>Prioridad del negocio</w:t>
            </w:r>
          </w:p>
        </w:tc>
        <w:tc>
          <w:tcPr>
            <w:tcW w:w="3005" w:type="dxa"/>
            <w:gridSpan w:val="2"/>
          </w:tcPr>
          <w:p w14:paraId="7255BAE8" w14:textId="77777777" w:rsidR="432780FB" w:rsidRDefault="00BE135D" w:rsidP="432780FB">
            <w:pPr>
              <w:jc w:val="center"/>
              <w:rPr>
                <w:rFonts w:cs="Calibri"/>
                <w:color w:val="000000"/>
              </w:rPr>
            </w:pPr>
            <w:r w:rsidRPr="432780FB">
              <w:rPr>
                <w:rFonts w:cs="Calibri"/>
                <w:color w:val="000000"/>
              </w:rPr>
              <w:t>Alta</w:t>
            </w:r>
          </w:p>
        </w:tc>
        <w:tc>
          <w:tcPr>
            <w:tcW w:w="3005" w:type="dxa"/>
          </w:tcPr>
          <w:p w14:paraId="4A0A4DC2" w14:textId="77777777" w:rsidR="432780FB" w:rsidRDefault="00BE135D" w:rsidP="432780FB">
            <w:pPr>
              <w:rPr>
                <w:rFonts w:cs="Calibri"/>
                <w:color w:val="000000"/>
              </w:rPr>
            </w:pPr>
            <w:r w:rsidRPr="432780FB">
              <w:rPr>
                <w:rFonts w:cs="Calibri"/>
                <w:color w:val="000000"/>
              </w:rPr>
              <w:t xml:space="preserve">Riesgo desarrollo: </w:t>
            </w:r>
            <w:r w:rsidR="0348A05D" w:rsidRPr="432780FB">
              <w:rPr>
                <w:rFonts w:cs="Calibri"/>
                <w:color w:val="000000"/>
              </w:rPr>
              <w:t>Alto</w:t>
            </w:r>
          </w:p>
        </w:tc>
      </w:tr>
      <w:tr w:rsidR="002B7A55" w14:paraId="21D90339" w14:textId="77777777" w:rsidTr="41C06673">
        <w:tc>
          <w:tcPr>
            <w:tcW w:w="3005" w:type="dxa"/>
          </w:tcPr>
          <w:p w14:paraId="4EB7067F" w14:textId="77777777" w:rsidR="432780FB" w:rsidRDefault="00BE135D" w:rsidP="432780FB">
            <w:pPr>
              <w:jc w:val="center"/>
              <w:rPr>
                <w:rFonts w:cs="Calibri"/>
                <w:color w:val="000000"/>
              </w:rPr>
            </w:pPr>
            <w:r w:rsidRPr="432780FB">
              <w:rPr>
                <w:rFonts w:cs="Calibri"/>
                <w:color w:val="000000"/>
              </w:rPr>
              <w:t>Prioridad en desarrollo</w:t>
            </w:r>
          </w:p>
        </w:tc>
        <w:tc>
          <w:tcPr>
            <w:tcW w:w="6010" w:type="dxa"/>
            <w:gridSpan w:val="3"/>
          </w:tcPr>
          <w:p w14:paraId="2288BEE6" w14:textId="77777777" w:rsidR="432780FB" w:rsidRDefault="00BE135D" w:rsidP="432780FB">
            <w:pPr>
              <w:jc w:val="center"/>
              <w:rPr>
                <w:rFonts w:cs="Calibri"/>
                <w:color w:val="000000"/>
              </w:rPr>
            </w:pPr>
            <w:r w:rsidRPr="432780FB">
              <w:rPr>
                <w:rFonts w:cs="Calibri"/>
                <w:color w:val="000000"/>
              </w:rPr>
              <w:t>Alta</w:t>
            </w:r>
          </w:p>
        </w:tc>
      </w:tr>
      <w:tr w:rsidR="002B7A55" w14:paraId="640C5159" w14:textId="77777777" w:rsidTr="41C06673">
        <w:tc>
          <w:tcPr>
            <w:tcW w:w="9015" w:type="dxa"/>
            <w:gridSpan w:val="4"/>
          </w:tcPr>
          <w:p w14:paraId="0E9998B3" w14:textId="77777777" w:rsidR="432780FB" w:rsidRDefault="00BE135D" w:rsidP="432780FB">
            <w:pPr>
              <w:jc w:val="center"/>
              <w:rPr>
                <w:rFonts w:cs="Calibri"/>
                <w:color w:val="000000"/>
              </w:rPr>
            </w:pPr>
            <w:r w:rsidRPr="432780FB">
              <w:rPr>
                <w:rFonts w:cs="Calibri"/>
                <w:color w:val="000000"/>
              </w:rPr>
              <w:t>Descripción</w:t>
            </w:r>
          </w:p>
        </w:tc>
      </w:tr>
      <w:tr w:rsidR="002B7A55" w14:paraId="739CAD6B" w14:textId="77777777" w:rsidTr="41C06673">
        <w:tc>
          <w:tcPr>
            <w:tcW w:w="9015" w:type="dxa"/>
            <w:gridSpan w:val="4"/>
          </w:tcPr>
          <w:p w14:paraId="78003779" w14:textId="77777777" w:rsidR="0713F3CB" w:rsidRDefault="00BE135D" w:rsidP="432780FB">
            <w:pPr>
              <w:jc w:val="center"/>
              <w:rPr>
                <w:rFonts w:cs="Calibri"/>
                <w:color w:val="000000"/>
              </w:rPr>
            </w:pPr>
            <w:r w:rsidRPr="432780FB">
              <w:rPr>
                <w:rFonts w:cs="Calibri"/>
                <w:color w:val="000000"/>
              </w:rPr>
              <w:t xml:space="preserve">Como </w:t>
            </w:r>
            <w:r w:rsidRPr="432780FB">
              <w:rPr>
                <w:rFonts w:cs="Calibri"/>
                <w:b/>
                <w:bCs/>
                <w:color w:val="000000"/>
              </w:rPr>
              <w:t>mecánico</w:t>
            </w:r>
            <w:r w:rsidRPr="432780FB">
              <w:rPr>
                <w:rFonts w:cs="Calibri"/>
                <w:color w:val="000000"/>
              </w:rPr>
              <w:t xml:space="preserve">, quiero poder solicitar una videollamada, </w:t>
            </w:r>
            <w:r w:rsidRPr="432780FB">
              <w:rPr>
                <w:rFonts w:cs="Calibri"/>
                <w:b/>
                <w:bCs/>
                <w:color w:val="000000"/>
              </w:rPr>
              <w:t xml:space="preserve">para </w:t>
            </w:r>
            <w:r w:rsidRPr="432780FB">
              <w:rPr>
                <w:rFonts w:cs="Calibri"/>
                <w:color w:val="000000"/>
              </w:rPr>
              <w:t>poder darse una idea de su problema</w:t>
            </w:r>
          </w:p>
        </w:tc>
      </w:tr>
      <w:tr w:rsidR="002B7A55" w14:paraId="07B8CFEC" w14:textId="77777777" w:rsidTr="41C06673">
        <w:tc>
          <w:tcPr>
            <w:tcW w:w="3005" w:type="dxa"/>
          </w:tcPr>
          <w:p w14:paraId="488775E8" w14:textId="77777777" w:rsidR="432780FB" w:rsidRDefault="00BE135D" w:rsidP="432780FB">
            <w:pPr>
              <w:jc w:val="center"/>
              <w:rPr>
                <w:rFonts w:cs="Calibri"/>
                <w:color w:val="000000"/>
              </w:rPr>
            </w:pPr>
            <w:r w:rsidRPr="432780FB">
              <w:rPr>
                <w:rFonts w:cs="Calibri"/>
                <w:color w:val="000000"/>
              </w:rPr>
              <w:t>Validación</w:t>
            </w:r>
          </w:p>
        </w:tc>
        <w:tc>
          <w:tcPr>
            <w:tcW w:w="6010" w:type="dxa"/>
            <w:gridSpan w:val="3"/>
          </w:tcPr>
          <w:p w14:paraId="40C4064E" w14:textId="77777777" w:rsidR="432780FB" w:rsidRDefault="5F9833BC" w:rsidP="41C06673">
            <w:pPr>
              <w:jc w:val="center"/>
              <w:rPr>
                <w:rFonts w:cs="Calibri"/>
                <w:color w:val="000000"/>
              </w:rPr>
            </w:pPr>
            <w:r w:rsidRPr="41C06673">
              <w:rPr>
                <w:rFonts w:cs="Calibri"/>
                <w:color w:val="000000"/>
              </w:rPr>
              <w:t xml:space="preserve">*Poner </w:t>
            </w:r>
            <w:r w:rsidR="06DF44FA" w:rsidRPr="41C06673">
              <w:rPr>
                <w:rFonts w:cs="Calibri"/>
                <w:color w:val="000000"/>
              </w:rPr>
              <w:t xml:space="preserve">evaluación </w:t>
            </w:r>
            <w:r w:rsidRPr="41C06673">
              <w:rPr>
                <w:rFonts w:cs="Calibri"/>
                <w:color w:val="000000"/>
              </w:rPr>
              <w:t>cuando sea realizada*</w:t>
            </w:r>
          </w:p>
        </w:tc>
      </w:tr>
    </w:tbl>
    <w:p w14:paraId="1C0157D6" w14:textId="77777777" w:rsidR="432780FB" w:rsidRDefault="432780FB" w:rsidP="432780FB">
      <w:pPr>
        <w:spacing w:after="160" w:line="259" w:lineRule="auto"/>
        <w:jc w:val="center"/>
        <w:rPr>
          <w:rFonts w:ascii="Calibri" w:eastAsia="Calibri" w:hAnsi="Calibri" w:cs="Calibri"/>
          <w:color w:val="000000"/>
          <w:sz w:val="20"/>
          <w:szCs w:val="20"/>
        </w:rPr>
      </w:pPr>
    </w:p>
    <w:p w14:paraId="2B62B556" w14:textId="77777777" w:rsidR="006479A4" w:rsidRDefault="006479A4" w:rsidP="432780FB">
      <w:pPr>
        <w:spacing w:after="160" w:line="259" w:lineRule="auto"/>
        <w:jc w:val="center"/>
        <w:rPr>
          <w:rFonts w:ascii="Calibri" w:eastAsia="Calibri" w:hAnsi="Calibri" w:cs="Calibri"/>
          <w:color w:val="000000"/>
          <w:sz w:val="20"/>
          <w:szCs w:val="20"/>
        </w:rPr>
      </w:pPr>
    </w:p>
    <w:p w14:paraId="3F202E3E" w14:textId="77777777" w:rsidR="006479A4" w:rsidRDefault="006479A4" w:rsidP="432780FB">
      <w:pPr>
        <w:spacing w:after="160" w:line="259" w:lineRule="auto"/>
        <w:jc w:val="center"/>
        <w:rPr>
          <w:rFonts w:ascii="Calibri" w:eastAsia="Calibri" w:hAnsi="Calibri" w:cs="Calibri"/>
          <w:color w:val="000000"/>
          <w:sz w:val="20"/>
          <w:szCs w:val="20"/>
        </w:rPr>
      </w:pPr>
    </w:p>
    <w:p w14:paraId="60110F72" w14:textId="77777777" w:rsidR="006479A4" w:rsidRDefault="006479A4" w:rsidP="432780FB">
      <w:pPr>
        <w:spacing w:after="160" w:line="259" w:lineRule="auto"/>
        <w:jc w:val="center"/>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14:paraId="12C8A4A5" w14:textId="77777777" w:rsidTr="41C06673">
        <w:tc>
          <w:tcPr>
            <w:tcW w:w="3005" w:type="dxa"/>
          </w:tcPr>
          <w:p w14:paraId="410385BB" w14:textId="77777777" w:rsidR="432780FB" w:rsidRDefault="00BE135D" w:rsidP="432780FB">
            <w:pPr>
              <w:jc w:val="center"/>
              <w:rPr>
                <w:rFonts w:cs="Calibri"/>
                <w:color w:val="000000"/>
              </w:rPr>
            </w:pPr>
            <w:r w:rsidRPr="432780FB">
              <w:rPr>
                <w:rFonts w:cs="Calibri"/>
                <w:color w:val="000000"/>
              </w:rPr>
              <w:lastRenderedPageBreak/>
              <w:t>Formato 4E-001</w:t>
            </w:r>
          </w:p>
        </w:tc>
        <w:tc>
          <w:tcPr>
            <w:tcW w:w="3005" w:type="dxa"/>
            <w:gridSpan w:val="2"/>
          </w:tcPr>
          <w:p w14:paraId="1507B6CF" w14:textId="77777777" w:rsidR="432780FB" w:rsidRDefault="00BE135D" w:rsidP="432780FB">
            <w:pPr>
              <w:jc w:val="center"/>
              <w:rPr>
                <w:rFonts w:cs="Calibri"/>
                <w:color w:val="000000"/>
              </w:rPr>
            </w:pPr>
            <w:r w:rsidRPr="432780FB">
              <w:rPr>
                <w:rFonts w:cs="Calibri"/>
                <w:color w:val="000000"/>
              </w:rPr>
              <w:t>NUMERO</w:t>
            </w:r>
          </w:p>
        </w:tc>
        <w:tc>
          <w:tcPr>
            <w:tcW w:w="3005" w:type="dxa"/>
          </w:tcPr>
          <w:p w14:paraId="255BE411" w14:textId="77777777" w:rsidR="432780FB" w:rsidRDefault="00BE135D" w:rsidP="432780FB">
            <w:pPr>
              <w:jc w:val="center"/>
              <w:rPr>
                <w:rFonts w:cs="Calibri"/>
                <w:color w:val="000000"/>
              </w:rPr>
            </w:pPr>
            <w:r w:rsidRPr="432780FB">
              <w:rPr>
                <w:rFonts w:cs="Calibri"/>
                <w:color w:val="000000"/>
              </w:rPr>
              <w:t>#Hu01</w:t>
            </w:r>
            <w:r w:rsidR="5C14D7BF" w:rsidRPr="432780FB">
              <w:rPr>
                <w:rFonts w:cs="Calibri"/>
                <w:color w:val="000000"/>
              </w:rPr>
              <w:t>8</w:t>
            </w:r>
          </w:p>
        </w:tc>
      </w:tr>
      <w:tr w:rsidR="00DF7CEE" w14:paraId="1DD0A93B" w14:textId="77777777">
        <w:tc>
          <w:tcPr>
            <w:tcW w:w="4507" w:type="dxa"/>
            <w:gridSpan w:val="2"/>
          </w:tcPr>
          <w:p w14:paraId="38283A30" w14:textId="73BD3D26" w:rsidR="00DF7CEE" w:rsidRPr="432780FB" w:rsidRDefault="00DF7CEE" w:rsidP="00DF7CEE">
            <w:pPr>
              <w:jc w:val="center"/>
              <w:rPr>
                <w:rFonts w:cs="Calibri"/>
                <w:color w:val="000000"/>
              </w:rPr>
            </w:pPr>
            <w:r>
              <w:rPr>
                <w:rFonts w:cs="Calibri"/>
                <w:color w:val="000000"/>
              </w:rPr>
              <w:t>Encargados</w:t>
            </w:r>
          </w:p>
        </w:tc>
        <w:tc>
          <w:tcPr>
            <w:tcW w:w="4508" w:type="dxa"/>
            <w:gridSpan w:val="2"/>
          </w:tcPr>
          <w:p w14:paraId="3CB8EFB4" w14:textId="3DDFC222" w:rsidR="00DF7CEE" w:rsidRPr="432780FB" w:rsidRDefault="00DF7CEE" w:rsidP="00DF7CEE">
            <w:pPr>
              <w:jc w:val="center"/>
              <w:rPr>
                <w:rFonts w:cs="Calibri"/>
                <w:color w:val="000000"/>
              </w:rPr>
            </w:pPr>
            <w:r>
              <w:rPr>
                <w:rFonts w:cs="Calibri"/>
                <w:color w:val="000000"/>
              </w:rPr>
              <w:t>Juan Camilo Clavijo y Daniel Loaiza</w:t>
            </w:r>
          </w:p>
        </w:tc>
      </w:tr>
      <w:tr w:rsidR="002B7A55" w14:paraId="22366110" w14:textId="77777777" w:rsidTr="41C06673">
        <w:tc>
          <w:tcPr>
            <w:tcW w:w="9015" w:type="dxa"/>
            <w:gridSpan w:val="4"/>
          </w:tcPr>
          <w:p w14:paraId="31B41C51" w14:textId="77777777" w:rsidR="432780FB" w:rsidRDefault="00BE135D" w:rsidP="432780FB">
            <w:pPr>
              <w:jc w:val="center"/>
              <w:rPr>
                <w:rFonts w:cs="Calibri"/>
                <w:color w:val="000000"/>
              </w:rPr>
            </w:pPr>
            <w:r w:rsidRPr="432780FB">
              <w:rPr>
                <w:rFonts w:cs="Calibri"/>
                <w:color w:val="000000"/>
              </w:rPr>
              <w:t>Historia de usuario</w:t>
            </w:r>
          </w:p>
        </w:tc>
      </w:tr>
      <w:tr w:rsidR="002B7A55" w14:paraId="3AE954E0" w14:textId="77777777" w:rsidTr="41C06673">
        <w:tc>
          <w:tcPr>
            <w:tcW w:w="3005" w:type="dxa"/>
          </w:tcPr>
          <w:p w14:paraId="07277F38" w14:textId="77777777" w:rsidR="432780FB" w:rsidRDefault="00BE135D" w:rsidP="432780FB">
            <w:pPr>
              <w:jc w:val="center"/>
              <w:rPr>
                <w:rFonts w:cs="Calibri"/>
                <w:color w:val="000000"/>
              </w:rPr>
            </w:pPr>
            <w:r w:rsidRPr="432780FB">
              <w:rPr>
                <w:rFonts w:cs="Calibri"/>
                <w:color w:val="000000"/>
              </w:rPr>
              <w:t>Nombre de la historia</w:t>
            </w:r>
          </w:p>
        </w:tc>
        <w:tc>
          <w:tcPr>
            <w:tcW w:w="6010" w:type="dxa"/>
            <w:gridSpan w:val="3"/>
          </w:tcPr>
          <w:p w14:paraId="67F319D6" w14:textId="77777777" w:rsidR="432780FB" w:rsidRDefault="00BE135D" w:rsidP="432780FB">
            <w:pPr>
              <w:jc w:val="center"/>
              <w:rPr>
                <w:rFonts w:cs="Calibri"/>
                <w:color w:val="000000"/>
              </w:rPr>
            </w:pPr>
            <w:r w:rsidRPr="432780FB">
              <w:rPr>
                <w:rFonts w:cs="Calibri"/>
                <w:color w:val="000000"/>
              </w:rPr>
              <w:t xml:space="preserve">Registrar usuario </w:t>
            </w:r>
          </w:p>
        </w:tc>
      </w:tr>
      <w:tr w:rsidR="002B7A55" w14:paraId="132AA4C4" w14:textId="77777777" w:rsidTr="41C06673">
        <w:tc>
          <w:tcPr>
            <w:tcW w:w="3005" w:type="dxa"/>
          </w:tcPr>
          <w:p w14:paraId="2A158EB4" w14:textId="77777777" w:rsidR="432780FB" w:rsidRDefault="00BE135D" w:rsidP="432780FB">
            <w:pPr>
              <w:jc w:val="center"/>
              <w:rPr>
                <w:rFonts w:cs="Calibri"/>
                <w:color w:val="000000"/>
              </w:rPr>
            </w:pPr>
            <w:r w:rsidRPr="432780FB">
              <w:rPr>
                <w:rFonts w:cs="Calibri"/>
                <w:color w:val="000000"/>
              </w:rPr>
              <w:t>Prioridad del negocio</w:t>
            </w:r>
          </w:p>
        </w:tc>
        <w:tc>
          <w:tcPr>
            <w:tcW w:w="3005" w:type="dxa"/>
            <w:gridSpan w:val="2"/>
          </w:tcPr>
          <w:p w14:paraId="6BEA8361" w14:textId="77777777" w:rsidR="432780FB" w:rsidRDefault="00BE135D" w:rsidP="432780FB">
            <w:pPr>
              <w:jc w:val="center"/>
              <w:rPr>
                <w:rFonts w:cs="Calibri"/>
                <w:color w:val="000000"/>
              </w:rPr>
            </w:pPr>
            <w:r w:rsidRPr="432780FB">
              <w:rPr>
                <w:rFonts w:cs="Calibri"/>
                <w:color w:val="000000"/>
              </w:rPr>
              <w:t>Alta</w:t>
            </w:r>
          </w:p>
        </w:tc>
        <w:tc>
          <w:tcPr>
            <w:tcW w:w="3005" w:type="dxa"/>
          </w:tcPr>
          <w:p w14:paraId="37FBC433" w14:textId="77777777" w:rsidR="432780FB" w:rsidRDefault="00BE135D" w:rsidP="432780FB">
            <w:pPr>
              <w:rPr>
                <w:rFonts w:cs="Calibri"/>
                <w:color w:val="000000"/>
              </w:rPr>
            </w:pPr>
            <w:r w:rsidRPr="432780FB">
              <w:rPr>
                <w:rFonts w:cs="Calibri"/>
                <w:color w:val="000000"/>
              </w:rPr>
              <w:t xml:space="preserve">Riesgo desarrollo: </w:t>
            </w:r>
            <w:r w:rsidR="0FE0BEDB" w:rsidRPr="432780FB">
              <w:rPr>
                <w:rFonts w:cs="Calibri"/>
                <w:color w:val="000000"/>
              </w:rPr>
              <w:t>Bajo</w:t>
            </w:r>
          </w:p>
        </w:tc>
      </w:tr>
      <w:tr w:rsidR="002B7A55" w14:paraId="1467B4A2" w14:textId="77777777" w:rsidTr="41C06673">
        <w:tc>
          <w:tcPr>
            <w:tcW w:w="3005" w:type="dxa"/>
          </w:tcPr>
          <w:p w14:paraId="403F13F0" w14:textId="77777777" w:rsidR="432780FB" w:rsidRDefault="00BE135D" w:rsidP="432780FB">
            <w:pPr>
              <w:jc w:val="center"/>
              <w:rPr>
                <w:rFonts w:cs="Calibri"/>
                <w:color w:val="000000"/>
              </w:rPr>
            </w:pPr>
            <w:r w:rsidRPr="432780FB">
              <w:rPr>
                <w:rFonts w:cs="Calibri"/>
                <w:color w:val="000000"/>
              </w:rPr>
              <w:t>Prioridad en desarrollo</w:t>
            </w:r>
          </w:p>
        </w:tc>
        <w:tc>
          <w:tcPr>
            <w:tcW w:w="6010" w:type="dxa"/>
            <w:gridSpan w:val="3"/>
          </w:tcPr>
          <w:p w14:paraId="3C31ED1E" w14:textId="77777777" w:rsidR="432780FB" w:rsidRDefault="00BE135D" w:rsidP="432780FB">
            <w:pPr>
              <w:jc w:val="center"/>
              <w:rPr>
                <w:rFonts w:cs="Calibri"/>
                <w:color w:val="000000"/>
              </w:rPr>
            </w:pPr>
            <w:r w:rsidRPr="432780FB">
              <w:rPr>
                <w:rFonts w:cs="Calibri"/>
                <w:color w:val="000000"/>
              </w:rPr>
              <w:t>Alta</w:t>
            </w:r>
          </w:p>
        </w:tc>
      </w:tr>
      <w:tr w:rsidR="002B7A55" w14:paraId="667F22EA" w14:textId="77777777" w:rsidTr="41C06673">
        <w:tc>
          <w:tcPr>
            <w:tcW w:w="9015" w:type="dxa"/>
            <w:gridSpan w:val="4"/>
          </w:tcPr>
          <w:p w14:paraId="6059D25F" w14:textId="77777777" w:rsidR="432780FB" w:rsidRDefault="00BE135D" w:rsidP="432780FB">
            <w:pPr>
              <w:jc w:val="center"/>
              <w:rPr>
                <w:rFonts w:cs="Calibri"/>
                <w:color w:val="000000"/>
              </w:rPr>
            </w:pPr>
            <w:r w:rsidRPr="432780FB">
              <w:rPr>
                <w:rFonts w:cs="Calibri"/>
                <w:color w:val="000000"/>
              </w:rPr>
              <w:t>Descripción</w:t>
            </w:r>
          </w:p>
        </w:tc>
      </w:tr>
      <w:tr w:rsidR="002B7A55" w14:paraId="272D2DFA" w14:textId="77777777" w:rsidTr="41C06673">
        <w:tc>
          <w:tcPr>
            <w:tcW w:w="9015" w:type="dxa"/>
            <w:gridSpan w:val="4"/>
          </w:tcPr>
          <w:p w14:paraId="0AE541F2" w14:textId="77777777" w:rsidR="2B53D72E" w:rsidRDefault="00BE135D" w:rsidP="432780FB">
            <w:pPr>
              <w:jc w:val="center"/>
              <w:rPr>
                <w:rFonts w:cs="Calibri"/>
                <w:color w:val="000000"/>
              </w:rPr>
            </w:pPr>
            <w:r w:rsidRPr="432780FB">
              <w:rPr>
                <w:rFonts w:cs="Calibri"/>
                <w:color w:val="000000"/>
              </w:rPr>
              <w:t xml:space="preserve">Como </w:t>
            </w:r>
            <w:r w:rsidRPr="432780FB">
              <w:rPr>
                <w:rFonts w:cs="Calibri"/>
                <w:b/>
                <w:bCs/>
                <w:color w:val="000000"/>
              </w:rPr>
              <w:t>mecánico</w:t>
            </w:r>
            <w:r w:rsidRPr="432780FB">
              <w:rPr>
                <w:rFonts w:cs="Calibri"/>
                <w:color w:val="000000"/>
              </w:rPr>
              <w:t xml:space="preserve">, quiero poder ver la calificación que me dan los usuarios, </w:t>
            </w:r>
            <w:r w:rsidRPr="432780FB">
              <w:rPr>
                <w:rFonts w:cs="Calibri"/>
                <w:b/>
                <w:bCs/>
                <w:color w:val="000000"/>
              </w:rPr>
              <w:t xml:space="preserve">para </w:t>
            </w:r>
            <w:r w:rsidRPr="432780FB">
              <w:rPr>
                <w:rFonts w:cs="Calibri"/>
                <w:color w:val="000000"/>
              </w:rPr>
              <w:t>poder mejorar mi servicio</w:t>
            </w:r>
          </w:p>
        </w:tc>
      </w:tr>
      <w:tr w:rsidR="002B7A55" w14:paraId="7F2E1578" w14:textId="77777777" w:rsidTr="41C06673">
        <w:tc>
          <w:tcPr>
            <w:tcW w:w="3005" w:type="dxa"/>
          </w:tcPr>
          <w:p w14:paraId="44EB3C8B" w14:textId="77777777" w:rsidR="432780FB" w:rsidRDefault="00BE135D" w:rsidP="432780FB">
            <w:pPr>
              <w:jc w:val="center"/>
              <w:rPr>
                <w:rFonts w:cs="Calibri"/>
                <w:color w:val="000000"/>
              </w:rPr>
            </w:pPr>
            <w:r w:rsidRPr="432780FB">
              <w:rPr>
                <w:rFonts w:cs="Calibri"/>
                <w:color w:val="000000"/>
              </w:rPr>
              <w:t>Validación</w:t>
            </w:r>
          </w:p>
        </w:tc>
        <w:tc>
          <w:tcPr>
            <w:tcW w:w="6010" w:type="dxa"/>
            <w:gridSpan w:val="3"/>
          </w:tcPr>
          <w:p w14:paraId="39DFA058" w14:textId="77777777" w:rsidR="432780FB" w:rsidRDefault="5F9833BC" w:rsidP="41C06673">
            <w:pPr>
              <w:jc w:val="center"/>
              <w:rPr>
                <w:rFonts w:cs="Calibri"/>
                <w:color w:val="000000"/>
              </w:rPr>
            </w:pPr>
            <w:r w:rsidRPr="41C06673">
              <w:rPr>
                <w:rFonts w:cs="Calibri"/>
                <w:color w:val="000000"/>
              </w:rPr>
              <w:t xml:space="preserve">*Poner </w:t>
            </w:r>
            <w:r w:rsidR="49E78DB7" w:rsidRPr="41C06673">
              <w:rPr>
                <w:rFonts w:cs="Calibri"/>
                <w:color w:val="000000"/>
              </w:rPr>
              <w:t xml:space="preserve">evaluación </w:t>
            </w:r>
            <w:r w:rsidRPr="41C06673">
              <w:rPr>
                <w:rFonts w:cs="Calibri"/>
                <w:color w:val="000000"/>
              </w:rPr>
              <w:t>cuando sea realizada*</w:t>
            </w:r>
          </w:p>
        </w:tc>
      </w:tr>
    </w:tbl>
    <w:p w14:paraId="4CE4D8BA" w14:textId="77777777" w:rsidR="00DF7CEE" w:rsidRDefault="00DF7CEE" w:rsidP="00B92D84">
      <w:pPr>
        <w:spacing w:after="160" w:line="259" w:lineRule="auto"/>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14:paraId="3B6D7EAD" w14:textId="77777777" w:rsidTr="41C06673">
        <w:tc>
          <w:tcPr>
            <w:tcW w:w="3005" w:type="dxa"/>
          </w:tcPr>
          <w:p w14:paraId="354D8525" w14:textId="77777777" w:rsidR="432780FB" w:rsidRDefault="00BE135D" w:rsidP="432780FB">
            <w:pPr>
              <w:jc w:val="center"/>
              <w:rPr>
                <w:rFonts w:cs="Calibri"/>
                <w:color w:val="000000"/>
              </w:rPr>
            </w:pPr>
            <w:bookmarkStart w:id="40" w:name="_Hlk119433463"/>
            <w:r w:rsidRPr="432780FB">
              <w:rPr>
                <w:rFonts w:cs="Calibri"/>
                <w:color w:val="000000"/>
              </w:rPr>
              <w:t>Formato 4E-001</w:t>
            </w:r>
          </w:p>
        </w:tc>
        <w:tc>
          <w:tcPr>
            <w:tcW w:w="3005" w:type="dxa"/>
            <w:gridSpan w:val="2"/>
          </w:tcPr>
          <w:p w14:paraId="32C882EE" w14:textId="77777777" w:rsidR="432780FB" w:rsidRDefault="00BE135D" w:rsidP="432780FB">
            <w:pPr>
              <w:jc w:val="center"/>
              <w:rPr>
                <w:rFonts w:cs="Calibri"/>
                <w:color w:val="000000"/>
              </w:rPr>
            </w:pPr>
            <w:r w:rsidRPr="432780FB">
              <w:rPr>
                <w:rFonts w:cs="Calibri"/>
                <w:color w:val="000000"/>
              </w:rPr>
              <w:t>NUMERO</w:t>
            </w:r>
          </w:p>
        </w:tc>
        <w:tc>
          <w:tcPr>
            <w:tcW w:w="3005" w:type="dxa"/>
          </w:tcPr>
          <w:p w14:paraId="2B48E78B" w14:textId="77777777" w:rsidR="432780FB" w:rsidRDefault="00BE135D" w:rsidP="432780FB">
            <w:pPr>
              <w:jc w:val="center"/>
              <w:rPr>
                <w:rFonts w:cs="Calibri"/>
                <w:color w:val="000000"/>
              </w:rPr>
            </w:pPr>
            <w:r w:rsidRPr="432780FB">
              <w:rPr>
                <w:rFonts w:cs="Calibri"/>
                <w:color w:val="000000"/>
              </w:rPr>
              <w:t>#Hu01</w:t>
            </w:r>
            <w:r w:rsidR="1B611911" w:rsidRPr="432780FB">
              <w:rPr>
                <w:rFonts w:cs="Calibri"/>
                <w:color w:val="000000"/>
              </w:rPr>
              <w:t>9</w:t>
            </w:r>
          </w:p>
        </w:tc>
      </w:tr>
      <w:tr w:rsidR="00DF7CEE" w14:paraId="5BA56450" w14:textId="77777777">
        <w:tc>
          <w:tcPr>
            <w:tcW w:w="4507" w:type="dxa"/>
            <w:gridSpan w:val="2"/>
          </w:tcPr>
          <w:p w14:paraId="0197D916" w14:textId="1C6AEF5C" w:rsidR="00DF7CEE" w:rsidRPr="432780FB" w:rsidRDefault="00DF7CEE" w:rsidP="00DF7CEE">
            <w:pPr>
              <w:jc w:val="center"/>
              <w:rPr>
                <w:rFonts w:cs="Calibri"/>
                <w:color w:val="000000"/>
              </w:rPr>
            </w:pPr>
            <w:r>
              <w:rPr>
                <w:rFonts w:cs="Calibri"/>
                <w:color w:val="000000"/>
              </w:rPr>
              <w:t>Encargados</w:t>
            </w:r>
          </w:p>
        </w:tc>
        <w:tc>
          <w:tcPr>
            <w:tcW w:w="4508" w:type="dxa"/>
            <w:gridSpan w:val="2"/>
          </w:tcPr>
          <w:p w14:paraId="7ECB6317" w14:textId="4D6D5FEF" w:rsidR="00DF7CEE" w:rsidRPr="432780FB" w:rsidRDefault="00DF7CEE" w:rsidP="00DF7CEE">
            <w:pPr>
              <w:jc w:val="center"/>
              <w:rPr>
                <w:rFonts w:cs="Calibri"/>
                <w:color w:val="000000"/>
              </w:rPr>
            </w:pPr>
            <w:r>
              <w:rPr>
                <w:rFonts w:cs="Calibri"/>
                <w:color w:val="000000"/>
              </w:rPr>
              <w:t>Juan Camilo Clavijo y Daniel Loaiza</w:t>
            </w:r>
          </w:p>
        </w:tc>
      </w:tr>
      <w:tr w:rsidR="002B7A55" w14:paraId="4B1A2716" w14:textId="77777777" w:rsidTr="41C06673">
        <w:tc>
          <w:tcPr>
            <w:tcW w:w="9015" w:type="dxa"/>
            <w:gridSpan w:val="4"/>
          </w:tcPr>
          <w:p w14:paraId="28FDAE96" w14:textId="77777777" w:rsidR="432780FB" w:rsidRDefault="00BE135D" w:rsidP="432780FB">
            <w:pPr>
              <w:jc w:val="center"/>
              <w:rPr>
                <w:rFonts w:cs="Calibri"/>
                <w:color w:val="000000"/>
              </w:rPr>
            </w:pPr>
            <w:r w:rsidRPr="432780FB">
              <w:rPr>
                <w:rFonts w:cs="Calibri"/>
                <w:color w:val="000000"/>
              </w:rPr>
              <w:t>Historia de usuario</w:t>
            </w:r>
          </w:p>
        </w:tc>
      </w:tr>
      <w:tr w:rsidR="002B7A55" w14:paraId="011B0C06" w14:textId="77777777" w:rsidTr="41C06673">
        <w:tc>
          <w:tcPr>
            <w:tcW w:w="3005" w:type="dxa"/>
          </w:tcPr>
          <w:p w14:paraId="5E535340" w14:textId="77777777" w:rsidR="432780FB" w:rsidRDefault="00BE135D" w:rsidP="432780FB">
            <w:pPr>
              <w:jc w:val="center"/>
              <w:rPr>
                <w:rFonts w:cs="Calibri"/>
                <w:color w:val="000000"/>
              </w:rPr>
            </w:pPr>
            <w:r w:rsidRPr="432780FB">
              <w:rPr>
                <w:rFonts w:cs="Calibri"/>
                <w:color w:val="000000"/>
              </w:rPr>
              <w:t>Nombre de la historia</w:t>
            </w:r>
          </w:p>
        </w:tc>
        <w:tc>
          <w:tcPr>
            <w:tcW w:w="6010" w:type="dxa"/>
            <w:gridSpan w:val="3"/>
          </w:tcPr>
          <w:p w14:paraId="0C9E4145" w14:textId="77777777" w:rsidR="432780FB" w:rsidRDefault="00BE135D" w:rsidP="432780FB">
            <w:pPr>
              <w:jc w:val="center"/>
              <w:rPr>
                <w:rFonts w:cs="Calibri"/>
                <w:color w:val="000000"/>
              </w:rPr>
            </w:pPr>
            <w:r w:rsidRPr="432780FB">
              <w:rPr>
                <w:rFonts w:cs="Calibri"/>
                <w:color w:val="000000"/>
              </w:rPr>
              <w:t xml:space="preserve">Registrar usuario </w:t>
            </w:r>
          </w:p>
        </w:tc>
      </w:tr>
      <w:tr w:rsidR="002B7A55" w14:paraId="6D6AB7EA" w14:textId="77777777" w:rsidTr="41C06673">
        <w:tc>
          <w:tcPr>
            <w:tcW w:w="3005" w:type="dxa"/>
          </w:tcPr>
          <w:p w14:paraId="795814C1" w14:textId="77777777" w:rsidR="432780FB" w:rsidRDefault="00BE135D" w:rsidP="432780FB">
            <w:pPr>
              <w:jc w:val="center"/>
              <w:rPr>
                <w:rFonts w:cs="Calibri"/>
                <w:color w:val="000000"/>
              </w:rPr>
            </w:pPr>
            <w:r w:rsidRPr="432780FB">
              <w:rPr>
                <w:rFonts w:cs="Calibri"/>
                <w:color w:val="000000"/>
              </w:rPr>
              <w:t>Prioridad del negocio</w:t>
            </w:r>
          </w:p>
        </w:tc>
        <w:tc>
          <w:tcPr>
            <w:tcW w:w="3005" w:type="dxa"/>
            <w:gridSpan w:val="2"/>
          </w:tcPr>
          <w:p w14:paraId="5717F5AF" w14:textId="77777777" w:rsidR="432780FB" w:rsidRDefault="00BE135D" w:rsidP="432780FB">
            <w:pPr>
              <w:jc w:val="center"/>
              <w:rPr>
                <w:rFonts w:cs="Calibri"/>
                <w:color w:val="000000"/>
              </w:rPr>
            </w:pPr>
            <w:r w:rsidRPr="432780FB">
              <w:rPr>
                <w:rFonts w:cs="Calibri"/>
                <w:color w:val="000000"/>
              </w:rPr>
              <w:t>Alta</w:t>
            </w:r>
          </w:p>
        </w:tc>
        <w:tc>
          <w:tcPr>
            <w:tcW w:w="3005" w:type="dxa"/>
          </w:tcPr>
          <w:p w14:paraId="68B3875D" w14:textId="77777777" w:rsidR="432780FB" w:rsidRDefault="00BE135D" w:rsidP="432780FB">
            <w:pPr>
              <w:rPr>
                <w:rFonts w:cs="Calibri"/>
                <w:color w:val="000000"/>
              </w:rPr>
            </w:pPr>
            <w:r w:rsidRPr="432780FB">
              <w:rPr>
                <w:rFonts w:cs="Calibri"/>
                <w:color w:val="000000"/>
              </w:rPr>
              <w:t>Riesgo desarrollo: Alto</w:t>
            </w:r>
          </w:p>
        </w:tc>
      </w:tr>
      <w:tr w:rsidR="002B7A55" w14:paraId="7EE5D0C9" w14:textId="77777777" w:rsidTr="41C06673">
        <w:tc>
          <w:tcPr>
            <w:tcW w:w="3005" w:type="dxa"/>
          </w:tcPr>
          <w:p w14:paraId="0248E2B6" w14:textId="77777777" w:rsidR="432780FB" w:rsidRDefault="00BE135D" w:rsidP="432780FB">
            <w:pPr>
              <w:jc w:val="center"/>
              <w:rPr>
                <w:rFonts w:cs="Calibri"/>
                <w:color w:val="000000"/>
              </w:rPr>
            </w:pPr>
            <w:r w:rsidRPr="432780FB">
              <w:rPr>
                <w:rFonts w:cs="Calibri"/>
                <w:color w:val="000000"/>
              </w:rPr>
              <w:t>Prioridad en desarrollo</w:t>
            </w:r>
          </w:p>
        </w:tc>
        <w:tc>
          <w:tcPr>
            <w:tcW w:w="6010" w:type="dxa"/>
            <w:gridSpan w:val="3"/>
          </w:tcPr>
          <w:p w14:paraId="393D3EC7" w14:textId="77777777" w:rsidR="432780FB" w:rsidRDefault="00BE135D" w:rsidP="432780FB">
            <w:pPr>
              <w:jc w:val="center"/>
              <w:rPr>
                <w:rFonts w:cs="Calibri"/>
                <w:color w:val="000000"/>
              </w:rPr>
            </w:pPr>
            <w:r w:rsidRPr="432780FB">
              <w:rPr>
                <w:rFonts w:cs="Calibri"/>
                <w:color w:val="000000"/>
              </w:rPr>
              <w:t>Alta</w:t>
            </w:r>
          </w:p>
        </w:tc>
      </w:tr>
      <w:tr w:rsidR="002B7A55" w14:paraId="152FADF3" w14:textId="77777777" w:rsidTr="41C06673">
        <w:tc>
          <w:tcPr>
            <w:tcW w:w="9015" w:type="dxa"/>
            <w:gridSpan w:val="4"/>
          </w:tcPr>
          <w:p w14:paraId="68C65CCB" w14:textId="77777777" w:rsidR="432780FB" w:rsidRDefault="00BE135D" w:rsidP="432780FB">
            <w:pPr>
              <w:jc w:val="center"/>
              <w:rPr>
                <w:rFonts w:cs="Calibri"/>
                <w:color w:val="000000"/>
              </w:rPr>
            </w:pPr>
            <w:r w:rsidRPr="432780FB">
              <w:rPr>
                <w:rFonts w:cs="Calibri"/>
                <w:color w:val="000000"/>
              </w:rPr>
              <w:t>Descripción</w:t>
            </w:r>
          </w:p>
        </w:tc>
      </w:tr>
      <w:tr w:rsidR="002B7A55" w14:paraId="142B4C42" w14:textId="77777777" w:rsidTr="41C06673">
        <w:tc>
          <w:tcPr>
            <w:tcW w:w="9015" w:type="dxa"/>
            <w:gridSpan w:val="4"/>
          </w:tcPr>
          <w:p w14:paraId="16E8F615" w14:textId="77777777" w:rsidR="01CA7860" w:rsidRDefault="00BE135D" w:rsidP="432780FB">
            <w:pPr>
              <w:jc w:val="center"/>
              <w:rPr>
                <w:rFonts w:cs="Calibri"/>
                <w:color w:val="000000"/>
              </w:rPr>
            </w:pPr>
            <w:r w:rsidRPr="432780FB">
              <w:rPr>
                <w:rFonts w:cs="Calibri"/>
                <w:color w:val="000000"/>
              </w:rPr>
              <w:t xml:space="preserve">Como </w:t>
            </w:r>
            <w:r w:rsidRPr="432780FB">
              <w:rPr>
                <w:rFonts w:cs="Calibri"/>
                <w:b/>
                <w:bCs/>
                <w:color w:val="000000"/>
              </w:rPr>
              <w:t>mecánico</w:t>
            </w:r>
            <w:r w:rsidRPr="432780FB">
              <w:rPr>
                <w:rFonts w:cs="Calibri"/>
                <w:color w:val="000000"/>
              </w:rPr>
              <w:t xml:space="preserve">, quiero poder ver la ubicación del usuario que necesite ayuda, </w:t>
            </w:r>
            <w:r w:rsidRPr="432780FB">
              <w:rPr>
                <w:rFonts w:cs="Calibri"/>
                <w:b/>
                <w:bCs/>
                <w:color w:val="000000"/>
              </w:rPr>
              <w:t xml:space="preserve">para </w:t>
            </w:r>
            <w:r w:rsidRPr="432780FB">
              <w:rPr>
                <w:rFonts w:cs="Calibri"/>
                <w:color w:val="000000"/>
              </w:rPr>
              <w:t>poder hacer el servicio</w:t>
            </w:r>
          </w:p>
        </w:tc>
      </w:tr>
      <w:tr w:rsidR="002B7A55" w14:paraId="053BFD38" w14:textId="77777777" w:rsidTr="41C06673">
        <w:tc>
          <w:tcPr>
            <w:tcW w:w="3005" w:type="dxa"/>
          </w:tcPr>
          <w:p w14:paraId="419FD1DB" w14:textId="77777777" w:rsidR="432780FB" w:rsidRDefault="00BE135D" w:rsidP="432780FB">
            <w:pPr>
              <w:jc w:val="center"/>
              <w:rPr>
                <w:rFonts w:cs="Calibri"/>
                <w:color w:val="000000"/>
              </w:rPr>
            </w:pPr>
            <w:r w:rsidRPr="432780FB">
              <w:rPr>
                <w:rFonts w:cs="Calibri"/>
                <w:color w:val="000000"/>
              </w:rPr>
              <w:t>Validación</w:t>
            </w:r>
          </w:p>
        </w:tc>
        <w:tc>
          <w:tcPr>
            <w:tcW w:w="6010" w:type="dxa"/>
            <w:gridSpan w:val="3"/>
          </w:tcPr>
          <w:p w14:paraId="6A335B3E" w14:textId="77777777" w:rsidR="432780FB" w:rsidRDefault="5F9833BC" w:rsidP="41C06673">
            <w:pPr>
              <w:jc w:val="center"/>
              <w:rPr>
                <w:rFonts w:cs="Calibri"/>
                <w:color w:val="000000"/>
              </w:rPr>
            </w:pPr>
            <w:r w:rsidRPr="41C06673">
              <w:rPr>
                <w:rFonts w:cs="Calibri"/>
                <w:color w:val="000000"/>
              </w:rPr>
              <w:t xml:space="preserve">*Poner </w:t>
            </w:r>
            <w:r w:rsidR="6E4366E8" w:rsidRPr="41C06673">
              <w:rPr>
                <w:rFonts w:cs="Calibri"/>
                <w:color w:val="000000"/>
              </w:rPr>
              <w:t xml:space="preserve">evaluación </w:t>
            </w:r>
            <w:r w:rsidRPr="41C06673">
              <w:rPr>
                <w:rFonts w:cs="Calibri"/>
                <w:color w:val="000000"/>
              </w:rPr>
              <w:t>cuando sea realizada*</w:t>
            </w:r>
          </w:p>
        </w:tc>
      </w:tr>
      <w:bookmarkEnd w:id="40"/>
    </w:tbl>
    <w:p w14:paraId="5872A3F8" w14:textId="77777777" w:rsidR="00B946F7" w:rsidRDefault="00B946F7" w:rsidP="00584615">
      <w:pPr>
        <w:spacing w:after="160" w:line="259" w:lineRule="auto"/>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F277CF" w14:paraId="0410900C" w14:textId="77777777">
        <w:tc>
          <w:tcPr>
            <w:tcW w:w="3005" w:type="dxa"/>
          </w:tcPr>
          <w:p w14:paraId="39020696" w14:textId="77777777" w:rsidR="00F277CF" w:rsidRDefault="00F277CF">
            <w:pPr>
              <w:jc w:val="center"/>
              <w:rPr>
                <w:rFonts w:cs="Calibri"/>
                <w:color w:val="000000"/>
              </w:rPr>
            </w:pPr>
            <w:r w:rsidRPr="432780FB">
              <w:rPr>
                <w:rFonts w:cs="Calibri"/>
                <w:color w:val="000000"/>
              </w:rPr>
              <w:t>Formato 4E-001</w:t>
            </w:r>
          </w:p>
        </w:tc>
        <w:tc>
          <w:tcPr>
            <w:tcW w:w="3005" w:type="dxa"/>
            <w:gridSpan w:val="2"/>
          </w:tcPr>
          <w:p w14:paraId="1DC373A6" w14:textId="77777777" w:rsidR="00F277CF" w:rsidRDefault="00F277CF">
            <w:pPr>
              <w:jc w:val="center"/>
              <w:rPr>
                <w:rFonts w:cs="Calibri"/>
                <w:color w:val="000000"/>
              </w:rPr>
            </w:pPr>
            <w:r w:rsidRPr="432780FB">
              <w:rPr>
                <w:rFonts w:cs="Calibri"/>
                <w:color w:val="000000"/>
              </w:rPr>
              <w:t>NUMERO</w:t>
            </w:r>
          </w:p>
        </w:tc>
        <w:tc>
          <w:tcPr>
            <w:tcW w:w="3005" w:type="dxa"/>
          </w:tcPr>
          <w:p w14:paraId="6E3861E5" w14:textId="3C8B58B2" w:rsidR="00F277CF" w:rsidRDefault="00F277CF">
            <w:pPr>
              <w:jc w:val="center"/>
              <w:rPr>
                <w:rFonts w:cs="Calibri"/>
                <w:color w:val="000000"/>
              </w:rPr>
            </w:pPr>
            <w:r w:rsidRPr="432780FB">
              <w:rPr>
                <w:rFonts w:cs="Calibri"/>
                <w:color w:val="000000"/>
              </w:rPr>
              <w:t>#Hu</w:t>
            </w:r>
            <w:r>
              <w:rPr>
                <w:rFonts w:cs="Calibri"/>
                <w:color w:val="000000"/>
              </w:rPr>
              <w:t>20</w:t>
            </w:r>
          </w:p>
        </w:tc>
      </w:tr>
      <w:tr w:rsidR="00F277CF" w14:paraId="29D339ED" w14:textId="77777777">
        <w:tc>
          <w:tcPr>
            <w:tcW w:w="4507" w:type="dxa"/>
            <w:gridSpan w:val="2"/>
          </w:tcPr>
          <w:p w14:paraId="0A72C799" w14:textId="77777777" w:rsidR="00F277CF" w:rsidRPr="432780FB" w:rsidRDefault="00F277CF">
            <w:pPr>
              <w:jc w:val="center"/>
              <w:rPr>
                <w:rFonts w:cs="Calibri"/>
                <w:color w:val="000000"/>
              </w:rPr>
            </w:pPr>
            <w:r>
              <w:rPr>
                <w:rFonts w:cs="Calibri"/>
                <w:color w:val="000000"/>
              </w:rPr>
              <w:t>Encargados</w:t>
            </w:r>
          </w:p>
        </w:tc>
        <w:tc>
          <w:tcPr>
            <w:tcW w:w="4508" w:type="dxa"/>
            <w:gridSpan w:val="2"/>
          </w:tcPr>
          <w:p w14:paraId="705FE4A3" w14:textId="77777777" w:rsidR="00F277CF" w:rsidRPr="432780FB" w:rsidRDefault="00F277CF">
            <w:pPr>
              <w:jc w:val="center"/>
              <w:rPr>
                <w:rFonts w:cs="Calibri"/>
                <w:color w:val="000000"/>
              </w:rPr>
            </w:pPr>
            <w:r>
              <w:rPr>
                <w:rFonts w:cs="Calibri"/>
                <w:color w:val="000000"/>
              </w:rPr>
              <w:t>Juan Camilo Clavijo y Daniel Loaiza</w:t>
            </w:r>
          </w:p>
        </w:tc>
      </w:tr>
      <w:tr w:rsidR="00F277CF" w14:paraId="76556BB0" w14:textId="77777777">
        <w:tc>
          <w:tcPr>
            <w:tcW w:w="9015" w:type="dxa"/>
            <w:gridSpan w:val="4"/>
          </w:tcPr>
          <w:p w14:paraId="2762048D" w14:textId="77777777" w:rsidR="00F277CF" w:rsidRDefault="00F277CF">
            <w:pPr>
              <w:jc w:val="center"/>
              <w:rPr>
                <w:rFonts w:cs="Calibri"/>
                <w:color w:val="000000"/>
              </w:rPr>
            </w:pPr>
            <w:r w:rsidRPr="432780FB">
              <w:rPr>
                <w:rFonts w:cs="Calibri"/>
                <w:color w:val="000000"/>
              </w:rPr>
              <w:t>Historia de usuario</w:t>
            </w:r>
          </w:p>
        </w:tc>
      </w:tr>
      <w:tr w:rsidR="00F277CF" w14:paraId="1A65ADA9" w14:textId="77777777">
        <w:tc>
          <w:tcPr>
            <w:tcW w:w="3005" w:type="dxa"/>
          </w:tcPr>
          <w:p w14:paraId="4611304E" w14:textId="77777777" w:rsidR="00F277CF" w:rsidRDefault="00F277CF">
            <w:pPr>
              <w:jc w:val="center"/>
              <w:rPr>
                <w:rFonts w:cs="Calibri"/>
                <w:color w:val="000000"/>
              </w:rPr>
            </w:pPr>
            <w:r w:rsidRPr="432780FB">
              <w:rPr>
                <w:rFonts w:cs="Calibri"/>
                <w:color w:val="000000"/>
              </w:rPr>
              <w:t>Nombre de la historia</w:t>
            </w:r>
          </w:p>
        </w:tc>
        <w:tc>
          <w:tcPr>
            <w:tcW w:w="6010" w:type="dxa"/>
            <w:gridSpan w:val="3"/>
          </w:tcPr>
          <w:p w14:paraId="1C76F36F" w14:textId="77777777" w:rsidR="00F277CF" w:rsidRDefault="00F277CF">
            <w:pPr>
              <w:jc w:val="center"/>
              <w:rPr>
                <w:rFonts w:cs="Calibri"/>
                <w:color w:val="000000"/>
              </w:rPr>
            </w:pPr>
            <w:r w:rsidRPr="432780FB">
              <w:rPr>
                <w:rFonts w:cs="Calibri"/>
                <w:color w:val="000000"/>
              </w:rPr>
              <w:t xml:space="preserve">Registrar usuario </w:t>
            </w:r>
          </w:p>
        </w:tc>
      </w:tr>
      <w:tr w:rsidR="00F277CF" w14:paraId="1ADD172A" w14:textId="77777777">
        <w:tc>
          <w:tcPr>
            <w:tcW w:w="3005" w:type="dxa"/>
          </w:tcPr>
          <w:p w14:paraId="49C3F90C" w14:textId="77777777" w:rsidR="00F277CF" w:rsidRDefault="00F277CF">
            <w:pPr>
              <w:jc w:val="center"/>
              <w:rPr>
                <w:rFonts w:cs="Calibri"/>
                <w:color w:val="000000"/>
              </w:rPr>
            </w:pPr>
            <w:r w:rsidRPr="432780FB">
              <w:rPr>
                <w:rFonts w:cs="Calibri"/>
                <w:color w:val="000000"/>
              </w:rPr>
              <w:t>Prioridad del negocio</w:t>
            </w:r>
          </w:p>
        </w:tc>
        <w:tc>
          <w:tcPr>
            <w:tcW w:w="3005" w:type="dxa"/>
            <w:gridSpan w:val="2"/>
          </w:tcPr>
          <w:p w14:paraId="7E36143A" w14:textId="77777777" w:rsidR="00F277CF" w:rsidRDefault="00F277CF">
            <w:pPr>
              <w:jc w:val="center"/>
              <w:rPr>
                <w:rFonts w:cs="Calibri"/>
                <w:color w:val="000000"/>
              </w:rPr>
            </w:pPr>
            <w:r w:rsidRPr="432780FB">
              <w:rPr>
                <w:rFonts w:cs="Calibri"/>
                <w:color w:val="000000"/>
              </w:rPr>
              <w:t>Alta</w:t>
            </w:r>
          </w:p>
        </w:tc>
        <w:tc>
          <w:tcPr>
            <w:tcW w:w="3005" w:type="dxa"/>
          </w:tcPr>
          <w:p w14:paraId="7BB2F139" w14:textId="77777777" w:rsidR="00F277CF" w:rsidRDefault="00F277CF">
            <w:pPr>
              <w:rPr>
                <w:rFonts w:cs="Calibri"/>
                <w:color w:val="000000"/>
              </w:rPr>
            </w:pPr>
            <w:r w:rsidRPr="432780FB">
              <w:rPr>
                <w:rFonts w:cs="Calibri"/>
                <w:color w:val="000000"/>
              </w:rPr>
              <w:t>Riesgo desarrollo: Alto</w:t>
            </w:r>
          </w:p>
        </w:tc>
      </w:tr>
      <w:tr w:rsidR="00F277CF" w14:paraId="05830305" w14:textId="77777777">
        <w:tc>
          <w:tcPr>
            <w:tcW w:w="3005" w:type="dxa"/>
          </w:tcPr>
          <w:p w14:paraId="2ECE58B0" w14:textId="77777777" w:rsidR="00F277CF" w:rsidRDefault="00F277CF">
            <w:pPr>
              <w:jc w:val="center"/>
              <w:rPr>
                <w:rFonts w:cs="Calibri"/>
                <w:color w:val="000000"/>
              </w:rPr>
            </w:pPr>
            <w:r w:rsidRPr="432780FB">
              <w:rPr>
                <w:rFonts w:cs="Calibri"/>
                <w:color w:val="000000"/>
              </w:rPr>
              <w:t>Prioridad en desarrollo</w:t>
            </w:r>
          </w:p>
        </w:tc>
        <w:tc>
          <w:tcPr>
            <w:tcW w:w="6010" w:type="dxa"/>
            <w:gridSpan w:val="3"/>
          </w:tcPr>
          <w:p w14:paraId="3D2D14C8" w14:textId="77777777" w:rsidR="00F277CF" w:rsidRDefault="00F277CF">
            <w:pPr>
              <w:jc w:val="center"/>
              <w:rPr>
                <w:rFonts w:cs="Calibri"/>
                <w:color w:val="000000"/>
              </w:rPr>
            </w:pPr>
            <w:r w:rsidRPr="432780FB">
              <w:rPr>
                <w:rFonts w:cs="Calibri"/>
                <w:color w:val="000000"/>
              </w:rPr>
              <w:t>Alta</w:t>
            </w:r>
          </w:p>
        </w:tc>
      </w:tr>
      <w:tr w:rsidR="00F277CF" w14:paraId="359A6E04" w14:textId="77777777">
        <w:tc>
          <w:tcPr>
            <w:tcW w:w="9015" w:type="dxa"/>
            <w:gridSpan w:val="4"/>
          </w:tcPr>
          <w:p w14:paraId="0E177970" w14:textId="77777777" w:rsidR="00F277CF" w:rsidRDefault="00F277CF">
            <w:pPr>
              <w:jc w:val="center"/>
              <w:rPr>
                <w:rFonts w:cs="Calibri"/>
                <w:color w:val="000000"/>
              </w:rPr>
            </w:pPr>
            <w:r w:rsidRPr="432780FB">
              <w:rPr>
                <w:rFonts w:cs="Calibri"/>
                <w:color w:val="000000"/>
              </w:rPr>
              <w:t>Descripción</w:t>
            </w:r>
          </w:p>
        </w:tc>
      </w:tr>
      <w:tr w:rsidR="00F277CF" w14:paraId="1A6C0972" w14:textId="77777777">
        <w:tc>
          <w:tcPr>
            <w:tcW w:w="9015" w:type="dxa"/>
            <w:gridSpan w:val="4"/>
          </w:tcPr>
          <w:p w14:paraId="007B6F5E" w14:textId="29D859F2" w:rsidR="00F277CF" w:rsidRDefault="00DC4AD8">
            <w:pPr>
              <w:jc w:val="center"/>
              <w:rPr>
                <w:rFonts w:cs="Calibri"/>
                <w:color w:val="000000"/>
              </w:rPr>
            </w:pPr>
            <w:r w:rsidRPr="432780FB">
              <w:rPr>
                <w:rFonts w:cs="Calibri"/>
                <w:color w:val="000000"/>
              </w:rPr>
              <w:t xml:space="preserve">Como </w:t>
            </w:r>
            <w:r>
              <w:rPr>
                <w:rFonts w:cs="Calibri"/>
                <w:b/>
                <w:bCs/>
                <w:color w:val="000000"/>
              </w:rPr>
              <w:t xml:space="preserve">usuario, </w:t>
            </w:r>
            <w:r>
              <w:rPr>
                <w:rFonts w:cs="Calibri"/>
                <w:bCs/>
                <w:color w:val="000000"/>
              </w:rPr>
              <w:t xml:space="preserve">quiero poder especificar el tipo de gasolina, </w:t>
            </w:r>
            <w:r w:rsidRPr="00F277CF">
              <w:rPr>
                <w:rFonts w:cs="Calibri"/>
                <w:b/>
                <w:bCs/>
                <w:color w:val="000000"/>
              </w:rPr>
              <w:t>para</w:t>
            </w:r>
            <w:r>
              <w:rPr>
                <w:rFonts w:cs="Calibri"/>
                <w:bCs/>
                <w:color w:val="000000"/>
              </w:rPr>
              <w:t xml:space="preserve"> poder </w:t>
            </w:r>
            <w:proofErr w:type="spellStart"/>
            <w:r>
              <w:rPr>
                <w:rFonts w:cs="Calibri"/>
                <w:bCs/>
                <w:color w:val="000000"/>
              </w:rPr>
              <w:t>tanquear</w:t>
            </w:r>
            <w:proofErr w:type="spellEnd"/>
            <w:r>
              <w:rPr>
                <w:rFonts w:cs="Calibri"/>
                <w:bCs/>
                <w:color w:val="000000"/>
              </w:rPr>
              <w:t xml:space="preserve"> mi vehículo</w:t>
            </w:r>
          </w:p>
        </w:tc>
      </w:tr>
      <w:tr w:rsidR="00F277CF" w14:paraId="1DEFD301" w14:textId="77777777">
        <w:tc>
          <w:tcPr>
            <w:tcW w:w="3005" w:type="dxa"/>
          </w:tcPr>
          <w:p w14:paraId="3DB318E8" w14:textId="77777777" w:rsidR="00F277CF" w:rsidRDefault="00F277CF">
            <w:pPr>
              <w:jc w:val="center"/>
              <w:rPr>
                <w:rFonts w:cs="Calibri"/>
                <w:color w:val="000000"/>
              </w:rPr>
            </w:pPr>
            <w:r w:rsidRPr="432780FB">
              <w:rPr>
                <w:rFonts w:cs="Calibri"/>
                <w:color w:val="000000"/>
              </w:rPr>
              <w:t>Validación</w:t>
            </w:r>
          </w:p>
        </w:tc>
        <w:tc>
          <w:tcPr>
            <w:tcW w:w="6010" w:type="dxa"/>
            <w:gridSpan w:val="3"/>
          </w:tcPr>
          <w:p w14:paraId="1ACF4DFE" w14:textId="77777777" w:rsidR="00F277CF" w:rsidRDefault="00F277CF">
            <w:pPr>
              <w:jc w:val="center"/>
              <w:rPr>
                <w:rFonts w:cs="Calibri"/>
                <w:color w:val="000000"/>
              </w:rPr>
            </w:pPr>
            <w:r w:rsidRPr="41C06673">
              <w:rPr>
                <w:rFonts w:cs="Calibri"/>
                <w:color w:val="000000"/>
              </w:rPr>
              <w:t>*Poner evaluación cuando sea realizada*</w:t>
            </w:r>
          </w:p>
        </w:tc>
      </w:tr>
    </w:tbl>
    <w:p w14:paraId="58655B5A" w14:textId="77777777" w:rsidR="00F277CF" w:rsidRDefault="00F277CF" w:rsidP="00584615">
      <w:pPr>
        <w:spacing w:after="160" w:line="259" w:lineRule="auto"/>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F277CF" w14:paraId="10D7F014" w14:textId="77777777">
        <w:tc>
          <w:tcPr>
            <w:tcW w:w="3005" w:type="dxa"/>
          </w:tcPr>
          <w:p w14:paraId="647F8974" w14:textId="77777777" w:rsidR="00F277CF" w:rsidRDefault="00F277CF">
            <w:pPr>
              <w:jc w:val="center"/>
              <w:rPr>
                <w:rFonts w:cs="Calibri"/>
                <w:color w:val="000000"/>
              </w:rPr>
            </w:pPr>
            <w:r w:rsidRPr="432780FB">
              <w:rPr>
                <w:rFonts w:cs="Calibri"/>
                <w:color w:val="000000"/>
              </w:rPr>
              <w:t>Formato 4E-001</w:t>
            </w:r>
          </w:p>
        </w:tc>
        <w:tc>
          <w:tcPr>
            <w:tcW w:w="3005" w:type="dxa"/>
            <w:gridSpan w:val="2"/>
          </w:tcPr>
          <w:p w14:paraId="0BC90195" w14:textId="77777777" w:rsidR="00F277CF" w:rsidRDefault="00F277CF">
            <w:pPr>
              <w:jc w:val="center"/>
              <w:rPr>
                <w:rFonts w:cs="Calibri"/>
                <w:color w:val="000000"/>
              </w:rPr>
            </w:pPr>
            <w:r w:rsidRPr="432780FB">
              <w:rPr>
                <w:rFonts w:cs="Calibri"/>
                <w:color w:val="000000"/>
              </w:rPr>
              <w:t>NUMERO</w:t>
            </w:r>
          </w:p>
        </w:tc>
        <w:tc>
          <w:tcPr>
            <w:tcW w:w="3005" w:type="dxa"/>
          </w:tcPr>
          <w:p w14:paraId="394E6DD2" w14:textId="14880410" w:rsidR="00F277CF" w:rsidRDefault="00F277CF">
            <w:pPr>
              <w:jc w:val="center"/>
              <w:rPr>
                <w:rFonts w:cs="Calibri"/>
                <w:color w:val="000000"/>
              </w:rPr>
            </w:pPr>
            <w:r w:rsidRPr="432780FB">
              <w:rPr>
                <w:rFonts w:cs="Calibri"/>
                <w:color w:val="000000"/>
              </w:rPr>
              <w:t>#Hu</w:t>
            </w:r>
            <w:r>
              <w:rPr>
                <w:rFonts w:cs="Calibri"/>
                <w:color w:val="000000"/>
              </w:rPr>
              <w:t>21</w:t>
            </w:r>
          </w:p>
        </w:tc>
      </w:tr>
      <w:tr w:rsidR="00F277CF" w14:paraId="0BF648A1" w14:textId="77777777">
        <w:tc>
          <w:tcPr>
            <w:tcW w:w="4507" w:type="dxa"/>
            <w:gridSpan w:val="2"/>
          </w:tcPr>
          <w:p w14:paraId="4721DA20" w14:textId="77777777" w:rsidR="00F277CF" w:rsidRPr="432780FB" w:rsidRDefault="00F277CF">
            <w:pPr>
              <w:jc w:val="center"/>
              <w:rPr>
                <w:rFonts w:cs="Calibri"/>
                <w:color w:val="000000"/>
              </w:rPr>
            </w:pPr>
            <w:r>
              <w:rPr>
                <w:rFonts w:cs="Calibri"/>
                <w:color w:val="000000"/>
              </w:rPr>
              <w:t>Encargados</w:t>
            </w:r>
          </w:p>
        </w:tc>
        <w:tc>
          <w:tcPr>
            <w:tcW w:w="4508" w:type="dxa"/>
            <w:gridSpan w:val="2"/>
          </w:tcPr>
          <w:p w14:paraId="78B9D391" w14:textId="77777777" w:rsidR="00F277CF" w:rsidRPr="432780FB" w:rsidRDefault="00F277CF">
            <w:pPr>
              <w:jc w:val="center"/>
              <w:rPr>
                <w:rFonts w:cs="Calibri"/>
                <w:color w:val="000000"/>
              </w:rPr>
            </w:pPr>
            <w:r>
              <w:rPr>
                <w:rFonts w:cs="Calibri"/>
                <w:color w:val="000000"/>
              </w:rPr>
              <w:t>Juan Camilo Clavijo y Daniel Loaiza</w:t>
            </w:r>
          </w:p>
        </w:tc>
      </w:tr>
      <w:tr w:rsidR="00F277CF" w14:paraId="61BDDE1F" w14:textId="77777777">
        <w:tc>
          <w:tcPr>
            <w:tcW w:w="9015" w:type="dxa"/>
            <w:gridSpan w:val="4"/>
          </w:tcPr>
          <w:p w14:paraId="024D1226" w14:textId="77777777" w:rsidR="00F277CF" w:rsidRDefault="00F277CF">
            <w:pPr>
              <w:jc w:val="center"/>
              <w:rPr>
                <w:rFonts w:cs="Calibri"/>
                <w:color w:val="000000"/>
              </w:rPr>
            </w:pPr>
            <w:r w:rsidRPr="432780FB">
              <w:rPr>
                <w:rFonts w:cs="Calibri"/>
                <w:color w:val="000000"/>
              </w:rPr>
              <w:t>Historia de usuario</w:t>
            </w:r>
          </w:p>
        </w:tc>
      </w:tr>
      <w:tr w:rsidR="00F277CF" w14:paraId="4A59E1DF" w14:textId="77777777">
        <w:tc>
          <w:tcPr>
            <w:tcW w:w="3005" w:type="dxa"/>
          </w:tcPr>
          <w:p w14:paraId="4BFF2C72" w14:textId="77777777" w:rsidR="00F277CF" w:rsidRDefault="00F277CF">
            <w:pPr>
              <w:jc w:val="center"/>
              <w:rPr>
                <w:rFonts w:cs="Calibri"/>
                <w:color w:val="000000"/>
              </w:rPr>
            </w:pPr>
            <w:r w:rsidRPr="432780FB">
              <w:rPr>
                <w:rFonts w:cs="Calibri"/>
                <w:color w:val="000000"/>
              </w:rPr>
              <w:t>Nombre de la historia</w:t>
            </w:r>
          </w:p>
        </w:tc>
        <w:tc>
          <w:tcPr>
            <w:tcW w:w="6010" w:type="dxa"/>
            <w:gridSpan w:val="3"/>
          </w:tcPr>
          <w:p w14:paraId="1758F273" w14:textId="77777777" w:rsidR="00F277CF" w:rsidRDefault="00F277CF">
            <w:pPr>
              <w:jc w:val="center"/>
              <w:rPr>
                <w:rFonts w:cs="Calibri"/>
                <w:color w:val="000000"/>
              </w:rPr>
            </w:pPr>
            <w:r w:rsidRPr="432780FB">
              <w:rPr>
                <w:rFonts w:cs="Calibri"/>
                <w:color w:val="000000"/>
              </w:rPr>
              <w:t xml:space="preserve">Registrar usuario </w:t>
            </w:r>
          </w:p>
        </w:tc>
      </w:tr>
      <w:tr w:rsidR="00F277CF" w14:paraId="54F89346" w14:textId="77777777">
        <w:tc>
          <w:tcPr>
            <w:tcW w:w="3005" w:type="dxa"/>
          </w:tcPr>
          <w:p w14:paraId="753AF569" w14:textId="77777777" w:rsidR="00F277CF" w:rsidRDefault="00F277CF">
            <w:pPr>
              <w:jc w:val="center"/>
              <w:rPr>
                <w:rFonts w:cs="Calibri"/>
                <w:color w:val="000000"/>
              </w:rPr>
            </w:pPr>
            <w:r w:rsidRPr="432780FB">
              <w:rPr>
                <w:rFonts w:cs="Calibri"/>
                <w:color w:val="000000"/>
              </w:rPr>
              <w:t>Prioridad del negocio</w:t>
            </w:r>
          </w:p>
        </w:tc>
        <w:tc>
          <w:tcPr>
            <w:tcW w:w="3005" w:type="dxa"/>
            <w:gridSpan w:val="2"/>
          </w:tcPr>
          <w:p w14:paraId="71E5AF55" w14:textId="77777777" w:rsidR="00F277CF" w:rsidRDefault="00F277CF">
            <w:pPr>
              <w:jc w:val="center"/>
              <w:rPr>
                <w:rFonts w:cs="Calibri"/>
                <w:color w:val="000000"/>
              </w:rPr>
            </w:pPr>
            <w:r w:rsidRPr="432780FB">
              <w:rPr>
                <w:rFonts w:cs="Calibri"/>
                <w:color w:val="000000"/>
              </w:rPr>
              <w:t>Alta</w:t>
            </w:r>
          </w:p>
        </w:tc>
        <w:tc>
          <w:tcPr>
            <w:tcW w:w="3005" w:type="dxa"/>
          </w:tcPr>
          <w:p w14:paraId="13844931" w14:textId="77777777" w:rsidR="00F277CF" w:rsidRDefault="00F277CF">
            <w:pPr>
              <w:rPr>
                <w:rFonts w:cs="Calibri"/>
                <w:color w:val="000000"/>
              </w:rPr>
            </w:pPr>
            <w:r w:rsidRPr="432780FB">
              <w:rPr>
                <w:rFonts w:cs="Calibri"/>
                <w:color w:val="000000"/>
              </w:rPr>
              <w:t>Riesgo desarrollo: Alto</w:t>
            </w:r>
          </w:p>
        </w:tc>
      </w:tr>
      <w:tr w:rsidR="00F277CF" w14:paraId="72310D18" w14:textId="77777777">
        <w:tc>
          <w:tcPr>
            <w:tcW w:w="3005" w:type="dxa"/>
          </w:tcPr>
          <w:p w14:paraId="5F36C04A" w14:textId="77777777" w:rsidR="00F277CF" w:rsidRDefault="00F277CF">
            <w:pPr>
              <w:jc w:val="center"/>
              <w:rPr>
                <w:rFonts w:cs="Calibri"/>
                <w:color w:val="000000"/>
              </w:rPr>
            </w:pPr>
            <w:r w:rsidRPr="432780FB">
              <w:rPr>
                <w:rFonts w:cs="Calibri"/>
                <w:color w:val="000000"/>
              </w:rPr>
              <w:t>Prioridad en desarrollo</w:t>
            </w:r>
          </w:p>
        </w:tc>
        <w:tc>
          <w:tcPr>
            <w:tcW w:w="6010" w:type="dxa"/>
            <w:gridSpan w:val="3"/>
          </w:tcPr>
          <w:p w14:paraId="527BCB3F" w14:textId="77777777" w:rsidR="00F277CF" w:rsidRDefault="00F277CF">
            <w:pPr>
              <w:jc w:val="center"/>
              <w:rPr>
                <w:rFonts w:cs="Calibri"/>
                <w:color w:val="000000"/>
              </w:rPr>
            </w:pPr>
            <w:r w:rsidRPr="432780FB">
              <w:rPr>
                <w:rFonts w:cs="Calibri"/>
                <w:color w:val="000000"/>
              </w:rPr>
              <w:t>Alta</w:t>
            </w:r>
          </w:p>
        </w:tc>
      </w:tr>
      <w:tr w:rsidR="00F277CF" w14:paraId="78AA1F11" w14:textId="77777777">
        <w:tc>
          <w:tcPr>
            <w:tcW w:w="9015" w:type="dxa"/>
            <w:gridSpan w:val="4"/>
          </w:tcPr>
          <w:p w14:paraId="5ED0506C" w14:textId="77777777" w:rsidR="00F277CF" w:rsidRDefault="00F277CF">
            <w:pPr>
              <w:jc w:val="center"/>
              <w:rPr>
                <w:rFonts w:cs="Calibri"/>
                <w:color w:val="000000"/>
              </w:rPr>
            </w:pPr>
            <w:r w:rsidRPr="432780FB">
              <w:rPr>
                <w:rFonts w:cs="Calibri"/>
                <w:color w:val="000000"/>
              </w:rPr>
              <w:t>Descripción</w:t>
            </w:r>
          </w:p>
        </w:tc>
      </w:tr>
      <w:tr w:rsidR="00F277CF" w14:paraId="32135B32" w14:textId="77777777">
        <w:tc>
          <w:tcPr>
            <w:tcW w:w="9015" w:type="dxa"/>
            <w:gridSpan w:val="4"/>
          </w:tcPr>
          <w:p w14:paraId="3176B53B" w14:textId="0BCB768C" w:rsidR="00F277CF" w:rsidRDefault="00DC4AD8">
            <w:pPr>
              <w:jc w:val="center"/>
              <w:rPr>
                <w:rFonts w:cs="Calibri"/>
                <w:color w:val="000000"/>
              </w:rPr>
            </w:pPr>
            <w:r w:rsidRPr="432780FB">
              <w:rPr>
                <w:rFonts w:cs="Calibri"/>
                <w:color w:val="000000"/>
              </w:rPr>
              <w:t xml:space="preserve">Como </w:t>
            </w:r>
            <w:r w:rsidRPr="432780FB">
              <w:rPr>
                <w:rFonts w:cs="Calibri"/>
                <w:b/>
                <w:bCs/>
                <w:color w:val="000000"/>
              </w:rPr>
              <w:t>mecánico</w:t>
            </w:r>
            <w:r w:rsidRPr="432780FB">
              <w:rPr>
                <w:rFonts w:cs="Calibri"/>
                <w:color w:val="000000"/>
              </w:rPr>
              <w:t>, quiero</w:t>
            </w:r>
            <w:r>
              <w:rPr>
                <w:rFonts w:cs="Calibri"/>
                <w:color w:val="000000"/>
              </w:rPr>
              <w:t xml:space="preserve"> especificar mis cuentas de cobro, </w:t>
            </w:r>
            <w:r w:rsidRPr="00F277CF">
              <w:rPr>
                <w:rFonts w:cs="Calibri"/>
                <w:b/>
                <w:color w:val="000000"/>
              </w:rPr>
              <w:t>para</w:t>
            </w:r>
            <w:r>
              <w:rPr>
                <w:rFonts w:cs="Calibri"/>
                <w:color w:val="000000"/>
              </w:rPr>
              <w:t xml:space="preserve"> poder cobrar un servicio</w:t>
            </w:r>
          </w:p>
        </w:tc>
      </w:tr>
      <w:tr w:rsidR="00F277CF" w14:paraId="01B6A885" w14:textId="77777777">
        <w:tc>
          <w:tcPr>
            <w:tcW w:w="3005" w:type="dxa"/>
          </w:tcPr>
          <w:p w14:paraId="2B9E60EF" w14:textId="77777777" w:rsidR="00F277CF" w:rsidRDefault="00F277CF">
            <w:pPr>
              <w:jc w:val="center"/>
              <w:rPr>
                <w:rFonts w:cs="Calibri"/>
                <w:color w:val="000000"/>
              </w:rPr>
            </w:pPr>
            <w:r w:rsidRPr="432780FB">
              <w:rPr>
                <w:rFonts w:cs="Calibri"/>
                <w:color w:val="000000"/>
              </w:rPr>
              <w:t>Validación</w:t>
            </w:r>
          </w:p>
        </w:tc>
        <w:tc>
          <w:tcPr>
            <w:tcW w:w="6010" w:type="dxa"/>
            <w:gridSpan w:val="3"/>
          </w:tcPr>
          <w:p w14:paraId="75F98D82" w14:textId="77777777" w:rsidR="00F277CF" w:rsidRDefault="00F277CF">
            <w:pPr>
              <w:jc w:val="center"/>
              <w:rPr>
                <w:rFonts w:cs="Calibri"/>
                <w:color w:val="000000"/>
              </w:rPr>
            </w:pPr>
            <w:r w:rsidRPr="41C06673">
              <w:rPr>
                <w:rFonts w:cs="Calibri"/>
                <w:color w:val="000000"/>
              </w:rPr>
              <w:t>*Poner evaluación cuando sea realizada*</w:t>
            </w:r>
          </w:p>
        </w:tc>
      </w:tr>
    </w:tbl>
    <w:p w14:paraId="4093F020" w14:textId="77777777" w:rsidR="00F277CF" w:rsidRDefault="00F277CF" w:rsidP="00584615">
      <w:pPr>
        <w:spacing w:after="160" w:line="259" w:lineRule="auto"/>
        <w:rPr>
          <w:rFonts w:ascii="Calibri" w:eastAsia="Calibri" w:hAnsi="Calibri" w:cs="Calibri"/>
          <w:color w:val="000000"/>
          <w:sz w:val="20"/>
          <w:szCs w:val="20"/>
        </w:rPr>
      </w:pPr>
    </w:p>
    <w:p w14:paraId="20B0DDB4" w14:textId="77777777" w:rsidR="006479A4" w:rsidRDefault="006479A4" w:rsidP="00584615">
      <w:pPr>
        <w:spacing w:after="160" w:line="259" w:lineRule="auto"/>
        <w:rPr>
          <w:rFonts w:ascii="Calibri" w:eastAsia="Calibri" w:hAnsi="Calibri" w:cs="Calibri"/>
          <w:color w:val="000000"/>
          <w:sz w:val="20"/>
          <w:szCs w:val="20"/>
        </w:rPr>
      </w:pPr>
    </w:p>
    <w:p w14:paraId="4734CA40" w14:textId="77777777" w:rsidR="38C3B50A" w:rsidRDefault="00BE135D" w:rsidP="00522EDA">
      <w:pPr>
        <w:numPr>
          <w:ilvl w:val="0"/>
          <w:numId w:val="18"/>
        </w:numPr>
        <w:spacing w:after="160" w:line="259" w:lineRule="auto"/>
        <w:contextualSpacing/>
        <w:rPr>
          <w:rFonts w:ascii="Calibri" w:eastAsia="Calibri" w:hAnsi="Calibri" w:cs="Calibri"/>
          <w:color w:val="000000"/>
        </w:rPr>
      </w:pPr>
      <w:r w:rsidRPr="432780FB">
        <w:rPr>
          <w:rFonts w:ascii="Calibri" w:eastAsia="Calibri" w:hAnsi="Calibri" w:cs="Calibri"/>
          <w:color w:val="000000"/>
        </w:rPr>
        <w:lastRenderedPageBreak/>
        <w:t>Requisitos no funcionales</w:t>
      </w:r>
    </w:p>
    <w:p w14:paraId="1BF6C4E5" w14:textId="77777777" w:rsidR="00B946F7" w:rsidRDefault="00B946F7" w:rsidP="00B946F7">
      <w:pPr>
        <w:spacing w:after="160" w:line="259" w:lineRule="auto"/>
        <w:ind w:left="720"/>
        <w:contextualSpacing/>
        <w:rPr>
          <w:rFonts w:ascii="Calibri" w:eastAsia="Calibri" w:hAnsi="Calibri" w:cs="Calibri"/>
          <w:color w:val="000000"/>
        </w:rPr>
      </w:pPr>
    </w:p>
    <w:tbl>
      <w:tblPr>
        <w:tblStyle w:val="TableGrid1"/>
        <w:tblW w:w="0" w:type="auto"/>
        <w:tblLayout w:type="fixed"/>
        <w:tblLook w:val="06A0" w:firstRow="1" w:lastRow="0" w:firstColumn="1" w:lastColumn="0" w:noHBand="1" w:noVBand="1"/>
      </w:tblPr>
      <w:tblGrid>
        <w:gridCol w:w="9015"/>
      </w:tblGrid>
      <w:tr w:rsidR="002B7A55" w14:paraId="741DF168" w14:textId="77777777" w:rsidTr="432780FB">
        <w:tc>
          <w:tcPr>
            <w:tcW w:w="9015" w:type="dxa"/>
          </w:tcPr>
          <w:p w14:paraId="181E2153" w14:textId="77777777" w:rsidR="2669531E" w:rsidRDefault="00BE135D" w:rsidP="432780FB">
            <w:pPr>
              <w:jc w:val="center"/>
              <w:rPr>
                <w:rFonts w:cs="Calibri"/>
                <w:color w:val="000000"/>
              </w:rPr>
            </w:pPr>
            <w:r w:rsidRPr="432780FB">
              <w:rPr>
                <w:rFonts w:cs="Calibri"/>
                <w:color w:val="000000"/>
              </w:rPr>
              <w:t>RN</w:t>
            </w:r>
            <w:r w:rsidR="2D779C95" w:rsidRPr="432780FB">
              <w:rPr>
                <w:rFonts w:cs="Calibri"/>
                <w:color w:val="000000"/>
              </w:rPr>
              <w:t>F</w:t>
            </w:r>
            <w:r w:rsidRPr="432780FB">
              <w:rPr>
                <w:rFonts w:cs="Calibri"/>
                <w:color w:val="000000"/>
              </w:rPr>
              <w:t>1</w:t>
            </w:r>
          </w:p>
        </w:tc>
      </w:tr>
      <w:tr w:rsidR="002B7A55" w14:paraId="1B496C68" w14:textId="77777777" w:rsidTr="432780FB">
        <w:tc>
          <w:tcPr>
            <w:tcW w:w="9015" w:type="dxa"/>
          </w:tcPr>
          <w:p w14:paraId="15F2454F" w14:textId="77777777" w:rsidR="2669531E" w:rsidRDefault="00BE135D" w:rsidP="432780FB">
            <w:pPr>
              <w:spacing w:line="259" w:lineRule="auto"/>
              <w:jc w:val="center"/>
            </w:pPr>
            <w:r w:rsidRPr="432780FB">
              <w:rPr>
                <w:rFonts w:cs="Calibri"/>
                <w:color w:val="000000"/>
              </w:rPr>
              <w:t>El sistema debe ser de fácil manejo para el usuario</w:t>
            </w:r>
          </w:p>
        </w:tc>
      </w:tr>
    </w:tbl>
    <w:p w14:paraId="7CBEED82" w14:textId="77777777" w:rsidR="432780FB" w:rsidRDefault="432780FB" w:rsidP="432780FB">
      <w:pPr>
        <w:spacing w:after="160" w:line="259" w:lineRule="auto"/>
        <w:jc w:val="center"/>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9015"/>
      </w:tblGrid>
      <w:tr w:rsidR="002B7A55" w14:paraId="62EF0C53" w14:textId="77777777" w:rsidTr="432780FB">
        <w:tc>
          <w:tcPr>
            <w:tcW w:w="9015" w:type="dxa"/>
          </w:tcPr>
          <w:p w14:paraId="760C9089" w14:textId="77777777" w:rsidR="35E52B92" w:rsidRDefault="00BE135D" w:rsidP="432780FB">
            <w:pPr>
              <w:jc w:val="center"/>
              <w:rPr>
                <w:rFonts w:cs="Calibri"/>
                <w:color w:val="000000"/>
              </w:rPr>
            </w:pPr>
            <w:r w:rsidRPr="432780FB">
              <w:rPr>
                <w:rFonts w:cs="Calibri"/>
                <w:color w:val="000000"/>
              </w:rPr>
              <w:t>RNF</w:t>
            </w:r>
            <w:r w:rsidR="502CA3CA" w:rsidRPr="432780FB">
              <w:rPr>
                <w:rFonts w:cs="Calibri"/>
                <w:color w:val="000000"/>
              </w:rPr>
              <w:t>2</w:t>
            </w:r>
          </w:p>
        </w:tc>
      </w:tr>
      <w:tr w:rsidR="002B7A55" w14:paraId="0B653402" w14:textId="77777777" w:rsidTr="432780FB">
        <w:tc>
          <w:tcPr>
            <w:tcW w:w="9015" w:type="dxa"/>
          </w:tcPr>
          <w:p w14:paraId="37188784" w14:textId="77777777" w:rsidR="2EE47884" w:rsidRDefault="00BE135D" w:rsidP="432780FB">
            <w:pPr>
              <w:spacing w:line="259" w:lineRule="auto"/>
              <w:jc w:val="center"/>
            </w:pPr>
            <w:r w:rsidRPr="432780FB">
              <w:rPr>
                <w:rFonts w:cs="Calibri"/>
                <w:color w:val="000000"/>
              </w:rPr>
              <w:t xml:space="preserve">La </w:t>
            </w:r>
            <w:r w:rsidR="3124DCBB" w:rsidRPr="432780FB">
              <w:rPr>
                <w:rFonts w:cs="Calibri"/>
                <w:color w:val="000000"/>
              </w:rPr>
              <w:t>aplicación</w:t>
            </w:r>
            <w:r w:rsidRPr="432780FB">
              <w:rPr>
                <w:rFonts w:cs="Calibri"/>
                <w:color w:val="000000"/>
              </w:rPr>
              <w:t xml:space="preserve"> deberá presentar dos </w:t>
            </w:r>
            <w:r w:rsidR="4E3BEA50" w:rsidRPr="432780FB">
              <w:rPr>
                <w:rFonts w:cs="Calibri"/>
                <w:color w:val="000000"/>
              </w:rPr>
              <w:t>módulos</w:t>
            </w:r>
            <w:r w:rsidRPr="432780FB">
              <w:rPr>
                <w:rFonts w:cs="Calibri"/>
                <w:color w:val="000000"/>
              </w:rPr>
              <w:t xml:space="preserve">, uno para </w:t>
            </w:r>
            <w:r w:rsidR="2BC9F32D" w:rsidRPr="432780FB">
              <w:rPr>
                <w:rFonts w:cs="Calibri"/>
                <w:color w:val="000000"/>
              </w:rPr>
              <w:t>mecánicos</w:t>
            </w:r>
            <w:r w:rsidRPr="432780FB">
              <w:rPr>
                <w:rFonts w:cs="Calibri"/>
                <w:color w:val="000000"/>
              </w:rPr>
              <w:t xml:space="preserve"> y otro para usuario</w:t>
            </w:r>
          </w:p>
        </w:tc>
      </w:tr>
    </w:tbl>
    <w:p w14:paraId="6E36661F" w14:textId="77777777" w:rsidR="432780FB" w:rsidRDefault="432780FB" w:rsidP="432780FB">
      <w:pPr>
        <w:spacing w:after="160" w:line="259" w:lineRule="auto"/>
        <w:jc w:val="center"/>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9015"/>
      </w:tblGrid>
      <w:tr w:rsidR="002B7A55" w14:paraId="6EB3C6DC" w14:textId="77777777" w:rsidTr="432780FB">
        <w:tc>
          <w:tcPr>
            <w:tcW w:w="9015" w:type="dxa"/>
          </w:tcPr>
          <w:p w14:paraId="19AD5936" w14:textId="77777777" w:rsidR="20D7A5F1" w:rsidRDefault="00BE135D" w:rsidP="432780FB">
            <w:pPr>
              <w:jc w:val="center"/>
              <w:rPr>
                <w:rFonts w:cs="Calibri"/>
                <w:color w:val="000000"/>
              </w:rPr>
            </w:pPr>
            <w:r w:rsidRPr="432780FB">
              <w:rPr>
                <w:rFonts w:cs="Calibri"/>
                <w:color w:val="000000"/>
              </w:rPr>
              <w:t>RNF</w:t>
            </w:r>
            <w:r w:rsidR="2B0B7FDA" w:rsidRPr="432780FB">
              <w:rPr>
                <w:rFonts w:cs="Calibri"/>
                <w:color w:val="000000"/>
              </w:rPr>
              <w:t>3</w:t>
            </w:r>
          </w:p>
        </w:tc>
      </w:tr>
      <w:tr w:rsidR="002B7A55" w14:paraId="0056EE3B" w14:textId="77777777" w:rsidTr="432780FB">
        <w:tc>
          <w:tcPr>
            <w:tcW w:w="9015" w:type="dxa"/>
          </w:tcPr>
          <w:p w14:paraId="0BFFE2EC" w14:textId="77777777" w:rsidR="176F05EA" w:rsidRDefault="00BE135D" w:rsidP="432780FB">
            <w:pPr>
              <w:spacing w:line="259" w:lineRule="auto"/>
              <w:jc w:val="center"/>
            </w:pPr>
            <w:r w:rsidRPr="432780FB">
              <w:rPr>
                <w:rFonts w:cs="Calibri"/>
                <w:color w:val="000000"/>
              </w:rPr>
              <w:t>El sistema debe tener un buen rendimiento</w:t>
            </w:r>
          </w:p>
        </w:tc>
      </w:tr>
    </w:tbl>
    <w:p w14:paraId="38645DC7" w14:textId="77777777" w:rsidR="432780FB" w:rsidRDefault="432780FB" w:rsidP="432780FB">
      <w:pPr>
        <w:spacing w:after="160" w:line="259" w:lineRule="auto"/>
        <w:jc w:val="center"/>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9015"/>
      </w:tblGrid>
      <w:tr w:rsidR="002B7A55" w14:paraId="7296F52A" w14:textId="77777777" w:rsidTr="432780FB">
        <w:tc>
          <w:tcPr>
            <w:tcW w:w="9015" w:type="dxa"/>
          </w:tcPr>
          <w:p w14:paraId="3FB7A3AA" w14:textId="77777777" w:rsidR="381D9F2B" w:rsidRDefault="00BE135D" w:rsidP="432780FB">
            <w:pPr>
              <w:jc w:val="center"/>
              <w:rPr>
                <w:rFonts w:cs="Calibri"/>
                <w:color w:val="000000"/>
              </w:rPr>
            </w:pPr>
            <w:r w:rsidRPr="432780FB">
              <w:rPr>
                <w:rFonts w:cs="Calibri"/>
                <w:color w:val="000000"/>
              </w:rPr>
              <w:t>RNF</w:t>
            </w:r>
            <w:r w:rsidR="3054972B" w:rsidRPr="432780FB">
              <w:rPr>
                <w:rFonts w:cs="Calibri"/>
                <w:color w:val="000000"/>
              </w:rPr>
              <w:t>4</w:t>
            </w:r>
          </w:p>
        </w:tc>
      </w:tr>
      <w:tr w:rsidR="002B7A55" w14:paraId="55A2DA88" w14:textId="77777777" w:rsidTr="432780FB">
        <w:tc>
          <w:tcPr>
            <w:tcW w:w="9015" w:type="dxa"/>
          </w:tcPr>
          <w:p w14:paraId="59CCE51C" w14:textId="77777777" w:rsidR="35718702" w:rsidRDefault="00BE135D" w:rsidP="432780FB">
            <w:pPr>
              <w:spacing w:line="259" w:lineRule="auto"/>
              <w:jc w:val="center"/>
            </w:pPr>
            <w:r w:rsidRPr="432780FB">
              <w:rPr>
                <w:rFonts w:cs="Calibri"/>
                <w:color w:val="000000"/>
              </w:rPr>
              <w:t>El sistema no debe de ser perfecto, pero debe limitar las fallas del mismo a determinados valores</w:t>
            </w:r>
          </w:p>
        </w:tc>
      </w:tr>
    </w:tbl>
    <w:p w14:paraId="135E58C4" w14:textId="77777777" w:rsidR="432780FB" w:rsidRDefault="432780FB" w:rsidP="432780FB">
      <w:pPr>
        <w:spacing w:after="160" w:line="259" w:lineRule="auto"/>
        <w:jc w:val="center"/>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9015"/>
      </w:tblGrid>
      <w:tr w:rsidR="002B7A55" w14:paraId="4A960F0A" w14:textId="77777777" w:rsidTr="432780FB">
        <w:tc>
          <w:tcPr>
            <w:tcW w:w="9015" w:type="dxa"/>
          </w:tcPr>
          <w:p w14:paraId="7C8E9A87" w14:textId="77777777" w:rsidR="28F2D95A" w:rsidRDefault="00BE135D" w:rsidP="432780FB">
            <w:pPr>
              <w:jc w:val="center"/>
              <w:rPr>
                <w:rFonts w:cs="Calibri"/>
                <w:color w:val="000000"/>
              </w:rPr>
            </w:pPr>
            <w:r w:rsidRPr="432780FB">
              <w:rPr>
                <w:rFonts w:cs="Calibri"/>
                <w:color w:val="000000"/>
              </w:rPr>
              <w:t>RNF</w:t>
            </w:r>
            <w:r w:rsidR="1503644D" w:rsidRPr="432780FB">
              <w:rPr>
                <w:rFonts w:cs="Calibri"/>
                <w:color w:val="000000"/>
              </w:rPr>
              <w:t>5</w:t>
            </w:r>
          </w:p>
        </w:tc>
      </w:tr>
      <w:tr w:rsidR="002B7A55" w14:paraId="2B6DFFAE" w14:textId="77777777" w:rsidTr="432780FB">
        <w:tc>
          <w:tcPr>
            <w:tcW w:w="9015" w:type="dxa"/>
          </w:tcPr>
          <w:p w14:paraId="46BB3AA5" w14:textId="77777777" w:rsidR="76C3BA71" w:rsidRDefault="00BE135D" w:rsidP="432780FB">
            <w:pPr>
              <w:spacing w:line="259" w:lineRule="auto"/>
              <w:jc w:val="center"/>
            </w:pPr>
            <w:r w:rsidRPr="432780FB">
              <w:rPr>
                <w:rFonts w:cs="Calibri"/>
                <w:color w:val="000000"/>
              </w:rPr>
              <w:t>La aplicación debe de estar disponible todo el tiempo a disposición de los usuarios</w:t>
            </w:r>
          </w:p>
        </w:tc>
      </w:tr>
    </w:tbl>
    <w:p w14:paraId="62EBF9A1" w14:textId="77777777" w:rsidR="432780FB" w:rsidRDefault="432780FB" w:rsidP="432780FB">
      <w:pPr>
        <w:spacing w:after="160" w:line="259" w:lineRule="auto"/>
        <w:jc w:val="center"/>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9015"/>
      </w:tblGrid>
      <w:tr w:rsidR="002B7A55" w14:paraId="7CD8B756" w14:textId="77777777" w:rsidTr="432780FB">
        <w:tc>
          <w:tcPr>
            <w:tcW w:w="9015" w:type="dxa"/>
          </w:tcPr>
          <w:p w14:paraId="79BBE6EE" w14:textId="77777777" w:rsidR="56AD6458" w:rsidRDefault="00BE135D" w:rsidP="432780FB">
            <w:pPr>
              <w:jc w:val="center"/>
              <w:rPr>
                <w:rFonts w:cs="Calibri"/>
                <w:color w:val="000000"/>
              </w:rPr>
            </w:pPr>
            <w:r w:rsidRPr="432780FB">
              <w:rPr>
                <w:rFonts w:cs="Calibri"/>
                <w:color w:val="000000"/>
              </w:rPr>
              <w:t>RNF</w:t>
            </w:r>
            <w:r w:rsidR="629C7BFC" w:rsidRPr="432780FB">
              <w:rPr>
                <w:rFonts w:cs="Calibri"/>
                <w:color w:val="000000"/>
              </w:rPr>
              <w:t>6</w:t>
            </w:r>
          </w:p>
        </w:tc>
      </w:tr>
      <w:tr w:rsidR="002B7A55" w14:paraId="5D595616" w14:textId="77777777" w:rsidTr="432780FB">
        <w:trPr>
          <w:trHeight w:val="345"/>
        </w:trPr>
        <w:tc>
          <w:tcPr>
            <w:tcW w:w="9015" w:type="dxa"/>
          </w:tcPr>
          <w:p w14:paraId="142B541E" w14:textId="77777777" w:rsidR="4FB42EFE" w:rsidRDefault="00BE135D" w:rsidP="432780FB">
            <w:pPr>
              <w:spacing w:line="259" w:lineRule="auto"/>
              <w:jc w:val="center"/>
            </w:pPr>
            <w:r w:rsidRPr="432780FB">
              <w:rPr>
                <w:rFonts w:cs="Calibri"/>
                <w:color w:val="000000"/>
              </w:rPr>
              <w:t>El usuario podrá restablecer su clave siguiendo las políticas de seguridad</w:t>
            </w:r>
          </w:p>
        </w:tc>
      </w:tr>
    </w:tbl>
    <w:p w14:paraId="0C6C2CD5" w14:textId="77777777" w:rsidR="432780FB" w:rsidRDefault="432780FB" w:rsidP="432780FB">
      <w:pPr>
        <w:spacing w:after="160" w:line="259" w:lineRule="auto"/>
        <w:jc w:val="center"/>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9015"/>
      </w:tblGrid>
      <w:tr w:rsidR="002B7A55" w14:paraId="2CA75578" w14:textId="77777777" w:rsidTr="432780FB">
        <w:tc>
          <w:tcPr>
            <w:tcW w:w="9015" w:type="dxa"/>
          </w:tcPr>
          <w:p w14:paraId="2126AB4E" w14:textId="77777777" w:rsidR="40F8B437" w:rsidRDefault="00BE135D" w:rsidP="432780FB">
            <w:pPr>
              <w:jc w:val="center"/>
              <w:rPr>
                <w:rFonts w:cs="Calibri"/>
                <w:color w:val="000000"/>
              </w:rPr>
            </w:pPr>
            <w:r w:rsidRPr="432780FB">
              <w:rPr>
                <w:rFonts w:cs="Calibri"/>
                <w:color w:val="000000"/>
              </w:rPr>
              <w:t>RNF</w:t>
            </w:r>
            <w:r w:rsidR="12D0F6B3" w:rsidRPr="432780FB">
              <w:rPr>
                <w:rFonts w:cs="Calibri"/>
                <w:color w:val="000000"/>
              </w:rPr>
              <w:t>7</w:t>
            </w:r>
          </w:p>
        </w:tc>
      </w:tr>
      <w:tr w:rsidR="002B7A55" w14:paraId="638CCE65" w14:textId="77777777" w:rsidTr="432780FB">
        <w:tc>
          <w:tcPr>
            <w:tcW w:w="9015" w:type="dxa"/>
          </w:tcPr>
          <w:p w14:paraId="2B84BE86" w14:textId="77777777" w:rsidR="4FCC73F2" w:rsidRDefault="00BE135D" w:rsidP="432780FB">
            <w:pPr>
              <w:spacing w:line="259" w:lineRule="auto"/>
              <w:jc w:val="center"/>
            </w:pPr>
            <w:r w:rsidRPr="432780FB">
              <w:rPr>
                <w:rFonts w:cs="Calibri"/>
                <w:color w:val="000000"/>
              </w:rPr>
              <w:t>El sistema debe de contar con manuales y documentaciones pertinente</w:t>
            </w:r>
          </w:p>
        </w:tc>
      </w:tr>
    </w:tbl>
    <w:p w14:paraId="709E88E4" w14:textId="77777777" w:rsidR="432780FB" w:rsidRDefault="432780FB" w:rsidP="432780FB">
      <w:pPr>
        <w:spacing w:after="160" w:line="259" w:lineRule="auto"/>
        <w:jc w:val="center"/>
        <w:rPr>
          <w:rFonts w:ascii="Calibri" w:eastAsia="Calibri" w:hAnsi="Calibri" w:cs="Calibri"/>
          <w:color w:val="000000"/>
          <w:sz w:val="20"/>
          <w:szCs w:val="20"/>
        </w:rPr>
      </w:pPr>
    </w:p>
    <w:tbl>
      <w:tblPr>
        <w:tblStyle w:val="TableGrid1"/>
        <w:tblW w:w="0" w:type="auto"/>
        <w:tblLayout w:type="fixed"/>
        <w:tblLook w:val="06A0" w:firstRow="1" w:lastRow="0" w:firstColumn="1" w:lastColumn="0" w:noHBand="1" w:noVBand="1"/>
      </w:tblPr>
      <w:tblGrid>
        <w:gridCol w:w="9015"/>
      </w:tblGrid>
      <w:tr w:rsidR="002B7A55" w14:paraId="04B88E73" w14:textId="77777777" w:rsidTr="432780FB">
        <w:tc>
          <w:tcPr>
            <w:tcW w:w="9015" w:type="dxa"/>
          </w:tcPr>
          <w:p w14:paraId="24FED3FB" w14:textId="77777777" w:rsidR="432780FB" w:rsidRDefault="00BE135D" w:rsidP="432780FB">
            <w:pPr>
              <w:jc w:val="center"/>
              <w:rPr>
                <w:rFonts w:cs="Calibri"/>
                <w:color w:val="000000"/>
              </w:rPr>
            </w:pPr>
            <w:r w:rsidRPr="432780FB">
              <w:rPr>
                <w:rFonts w:cs="Calibri"/>
                <w:color w:val="000000"/>
              </w:rPr>
              <w:t>RNF</w:t>
            </w:r>
            <w:r w:rsidR="76F2D5A3" w:rsidRPr="432780FB">
              <w:rPr>
                <w:rFonts w:cs="Calibri"/>
                <w:color w:val="000000"/>
              </w:rPr>
              <w:t>8</w:t>
            </w:r>
          </w:p>
        </w:tc>
      </w:tr>
      <w:tr w:rsidR="002B7A55" w14:paraId="1CF14A57" w14:textId="77777777" w:rsidTr="432780FB">
        <w:tc>
          <w:tcPr>
            <w:tcW w:w="9015" w:type="dxa"/>
          </w:tcPr>
          <w:p w14:paraId="732A5EA1" w14:textId="77777777" w:rsidR="76F2D5A3" w:rsidRDefault="00BE135D" w:rsidP="432780FB">
            <w:pPr>
              <w:spacing w:line="259" w:lineRule="auto"/>
              <w:jc w:val="center"/>
            </w:pPr>
            <w:r w:rsidRPr="432780FB">
              <w:rPr>
                <w:rFonts w:cs="Calibri"/>
                <w:color w:val="000000"/>
              </w:rPr>
              <w:t xml:space="preserve">El sistema no revelará información que no sea necesaria </w:t>
            </w:r>
          </w:p>
        </w:tc>
      </w:tr>
    </w:tbl>
    <w:p w14:paraId="4BE23627" w14:textId="77777777" w:rsidR="00DF7CEE" w:rsidRDefault="00DF7CEE" w:rsidP="00584615">
      <w:pPr>
        <w:spacing w:after="160" w:line="259" w:lineRule="auto"/>
        <w:rPr>
          <w:rFonts w:ascii="Calibri" w:eastAsia="Calibri" w:hAnsi="Calibri" w:cs="Calibri"/>
          <w:color w:val="000000"/>
          <w:sz w:val="20"/>
          <w:szCs w:val="20"/>
        </w:rPr>
      </w:pPr>
    </w:p>
    <w:p w14:paraId="29E8A0CD" w14:textId="77777777" w:rsidR="480E53D0" w:rsidRPr="00584615" w:rsidRDefault="00BE135D" w:rsidP="00522EDA">
      <w:pPr>
        <w:numPr>
          <w:ilvl w:val="0"/>
          <w:numId w:val="19"/>
        </w:numPr>
        <w:spacing w:after="160" w:line="259" w:lineRule="auto"/>
        <w:contextualSpacing/>
        <w:rPr>
          <w:rFonts w:ascii="Calibri" w:eastAsia="Calibri" w:hAnsi="Calibri" w:cs="Calibri"/>
          <w:color w:val="000000"/>
        </w:rPr>
      </w:pPr>
      <w:r w:rsidRPr="00584615">
        <w:rPr>
          <w:rFonts w:ascii="Calibri" w:eastAsia="Calibri" w:hAnsi="Calibri" w:cs="Calibri"/>
          <w:color w:val="000000"/>
        </w:rPr>
        <w:t>Requisitos no funcionales documentados</w:t>
      </w:r>
    </w:p>
    <w:p w14:paraId="62457039" w14:textId="77777777" w:rsidR="00B946F7" w:rsidRDefault="00B946F7" w:rsidP="00B946F7">
      <w:pPr>
        <w:spacing w:after="160" w:line="259" w:lineRule="auto"/>
        <w:ind w:left="720"/>
        <w:contextualSpacing/>
        <w:rPr>
          <w:rFonts w:ascii="Calibri" w:eastAsia="Calibri" w:hAnsi="Calibri" w:cs="Calibri"/>
          <w:color w:val="000000"/>
          <w:sz w:val="20"/>
          <w:szCs w:val="20"/>
        </w:rPr>
      </w:pPr>
    </w:p>
    <w:tbl>
      <w:tblPr>
        <w:tblStyle w:val="TableGrid1"/>
        <w:tblW w:w="0" w:type="auto"/>
        <w:jc w:val="center"/>
        <w:tblLayout w:type="fixed"/>
        <w:tblLook w:val="06A0" w:firstRow="1" w:lastRow="0" w:firstColumn="1" w:lastColumn="0" w:noHBand="1" w:noVBand="1"/>
      </w:tblPr>
      <w:tblGrid>
        <w:gridCol w:w="795"/>
        <w:gridCol w:w="2955"/>
        <w:gridCol w:w="1072"/>
        <w:gridCol w:w="1338"/>
        <w:gridCol w:w="1160"/>
      </w:tblGrid>
      <w:tr w:rsidR="00B946F7" w14:paraId="42555F71" w14:textId="77777777" w:rsidTr="00B946F7">
        <w:trPr>
          <w:trHeight w:val="795"/>
          <w:jc w:val="center"/>
        </w:trPr>
        <w:tc>
          <w:tcPr>
            <w:tcW w:w="795" w:type="dxa"/>
          </w:tcPr>
          <w:p w14:paraId="2997A7AF" w14:textId="77777777" w:rsidR="00B946F7" w:rsidRDefault="00B946F7" w:rsidP="432780FB">
            <w:pPr>
              <w:rPr>
                <w:rFonts w:cs="Calibri"/>
                <w:sz w:val="20"/>
                <w:szCs w:val="20"/>
              </w:rPr>
            </w:pPr>
            <w:r w:rsidRPr="432780FB">
              <w:rPr>
                <w:rFonts w:cs="Calibri"/>
                <w:sz w:val="20"/>
                <w:szCs w:val="20"/>
              </w:rPr>
              <w:t xml:space="preserve">Ref. </w:t>
            </w:r>
          </w:p>
          <w:p w14:paraId="7818863E" w14:textId="77777777" w:rsidR="00B946F7" w:rsidRDefault="00B946F7" w:rsidP="432780FB">
            <w:pPr>
              <w:rPr>
                <w:rFonts w:cs="Calibri"/>
                <w:sz w:val="20"/>
                <w:szCs w:val="20"/>
              </w:rPr>
            </w:pPr>
          </w:p>
        </w:tc>
        <w:tc>
          <w:tcPr>
            <w:tcW w:w="2955" w:type="dxa"/>
          </w:tcPr>
          <w:p w14:paraId="27C0F05E" w14:textId="77777777" w:rsidR="00B946F7" w:rsidRDefault="00B946F7" w:rsidP="432780FB">
            <w:pPr>
              <w:rPr>
                <w:rFonts w:cs="Calibri"/>
                <w:sz w:val="20"/>
                <w:szCs w:val="20"/>
              </w:rPr>
            </w:pPr>
            <w:r w:rsidRPr="432780FB">
              <w:rPr>
                <w:rFonts w:cs="Calibri"/>
                <w:sz w:val="20"/>
                <w:szCs w:val="20"/>
              </w:rPr>
              <w:t>Descripción Requisito</w:t>
            </w:r>
          </w:p>
        </w:tc>
        <w:tc>
          <w:tcPr>
            <w:tcW w:w="1072" w:type="dxa"/>
          </w:tcPr>
          <w:p w14:paraId="493BD327" w14:textId="77777777" w:rsidR="00B946F7" w:rsidRDefault="00B946F7" w:rsidP="432780FB">
            <w:pPr>
              <w:rPr>
                <w:rFonts w:cs="Calibri"/>
                <w:color w:val="000000"/>
                <w:sz w:val="20"/>
                <w:szCs w:val="20"/>
              </w:rPr>
            </w:pPr>
            <w:r w:rsidRPr="432780FB">
              <w:rPr>
                <w:rFonts w:cs="Calibri"/>
                <w:color w:val="000000"/>
                <w:sz w:val="20"/>
                <w:szCs w:val="20"/>
              </w:rPr>
              <w:t>Seguridad</w:t>
            </w:r>
          </w:p>
        </w:tc>
        <w:tc>
          <w:tcPr>
            <w:tcW w:w="1338" w:type="dxa"/>
          </w:tcPr>
          <w:p w14:paraId="3CE8F2BD" w14:textId="77777777" w:rsidR="00B946F7" w:rsidRDefault="00B946F7" w:rsidP="432780FB">
            <w:pPr>
              <w:rPr>
                <w:rFonts w:cs="Calibri"/>
                <w:sz w:val="20"/>
                <w:szCs w:val="20"/>
              </w:rPr>
            </w:pPr>
            <w:r w:rsidRPr="432780FB">
              <w:rPr>
                <w:rFonts w:cs="Calibri"/>
                <w:sz w:val="20"/>
                <w:szCs w:val="20"/>
              </w:rPr>
              <w:t>Operatividad</w:t>
            </w:r>
          </w:p>
        </w:tc>
        <w:tc>
          <w:tcPr>
            <w:tcW w:w="1160" w:type="dxa"/>
          </w:tcPr>
          <w:p w14:paraId="6A418977" w14:textId="77777777" w:rsidR="00B946F7" w:rsidRDefault="00B946F7" w:rsidP="432780FB">
            <w:pPr>
              <w:rPr>
                <w:rFonts w:cs="Calibri"/>
                <w:color w:val="000000"/>
                <w:sz w:val="20"/>
                <w:szCs w:val="20"/>
              </w:rPr>
            </w:pPr>
            <w:r w:rsidRPr="432780FB">
              <w:rPr>
                <w:rFonts w:cs="Calibri"/>
                <w:color w:val="000000"/>
                <w:sz w:val="20"/>
                <w:szCs w:val="20"/>
              </w:rPr>
              <w:t>Usabilidad</w:t>
            </w:r>
          </w:p>
        </w:tc>
      </w:tr>
      <w:tr w:rsidR="00B946F7" w14:paraId="691F77D0" w14:textId="77777777" w:rsidTr="00B946F7">
        <w:trPr>
          <w:jc w:val="center"/>
        </w:trPr>
        <w:tc>
          <w:tcPr>
            <w:tcW w:w="795" w:type="dxa"/>
          </w:tcPr>
          <w:p w14:paraId="7BD2C5DC" w14:textId="77777777" w:rsidR="00B946F7" w:rsidRDefault="00B946F7" w:rsidP="432780FB">
            <w:pPr>
              <w:rPr>
                <w:rFonts w:cs="Calibri"/>
                <w:color w:val="000000"/>
              </w:rPr>
            </w:pPr>
            <w:r w:rsidRPr="432780FB">
              <w:rPr>
                <w:rFonts w:cs="Calibri"/>
                <w:color w:val="000000"/>
              </w:rPr>
              <w:t>RNF1</w:t>
            </w:r>
          </w:p>
        </w:tc>
        <w:tc>
          <w:tcPr>
            <w:tcW w:w="2955" w:type="dxa"/>
          </w:tcPr>
          <w:p w14:paraId="454C64B7" w14:textId="77777777" w:rsidR="00B946F7" w:rsidRDefault="00B946F7" w:rsidP="432780FB">
            <w:pPr>
              <w:spacing w:line="259" w:lineRule="auto"/>
              <w:jc w:val="both"/>
            </w:pPr>
            <w:r w:rsidRPr="432780FB">
              <w:rPr>
                <w:rFonts w:cs="Calibri"/>
                <w:color w:val="000000"/>
              </w:rPr>
              <w:t>El sistema debe ser de fácil manejo para el usuario</w:t>
            </w:r>
          </w:p>
        </w:tc>
        <w:tc>
          <w:tcPr>
            <w:tcW w:w="1072" w:type="dxa"/>
            <w:vAlign w:val="center"/>
          </w:tcPr>
          <w:p w14:paraId="5F07D11E" w14:textId="77777777" w:rsidR="00B946F7" w:rsidRDefault="00B946F7" w:rsidP="432780FB">
            <w:pPr>
              <w:jc w:val="center"/>
              <w:rPr>
                <w:rFonts w:cs="Calibri"/>
                <w:color w:val="000000"/>
                <w:sz w:val="32"/>
                <w:szCs w:val="32"/>
              </w:rPr>
            </w:pPr>
          </w:p>
        </w:tc>
        <w:tc>
          <w:tcPr>
            <w:tcW w:w="1338" w:type="dxa"/>
            <w:vAlign w:val="center"/>
          </w:tcPr>
          <w:p w14:paraId="41508A3C" w14:textId="77777777" w:rsidR="00B946F7" w:rsidRDefault="00B946F7" w:rsidP="432780FB">
            <w:pPr>
              <w:jc w:val="center"/>
              <w:rPr>
                <w:rFonts w:cs="Calibri"/>
                <w:color w:val="000000"/>
                <w:sz w:val="32"/>
                <w:szCs w:val="32"/>
              </w:rPr>
            </w:pPr>
          </w:p>
        </w:tc>
        <w:tc>
          <w:tcPr>
            <w:tcW w:w="1160" w:type="dxa"/>
            <w:vAlign w:val="center"/>
          </w:tcPr>
          <w:p w14:paraId="28C9ECA3" w14:textId="77777777" w:rsidR="00B946F7" w:rsidRDefault="00B946F7" w:rsidP="432780FB">
            <w:pPr>
              <w:jc w:val="center"/>
              <w:rPr>
                <w:rFonts w:cs="Calibri"/>
                <w:color w:val="000000"/>
              </w:rPr>
            </w:pPr>
            <w:r w:rsidRPr="432780FB">
              <w:rPr>
                <w:rFonts w:cs="Calibri"/>
                <w:color w:val="000000"/>
                <w:sz w:val="32"/>
                <w:szCs w:val="32"/>
              </w:rPr>
              <w:t>x</w:t>
            </w:r>
          </w:p>
        </w:tc>
      </w:tr>
      <w:tr w:rsidR="00B946F7" w14:paraId="033F91CC" w14:textId="77777777" w:rsidTr="00B946F7">
        <w:trPr>
          <w:jc w:val="center"/>
        </w:trPr>
        <w:tc>
          <w:tcPr>
            <w:tcW w:w="795" w:type="dxa"/>
          </w:tcPr>
          <w:p w14:paraId="1DCAB35D" w14:textId="77777777" w:rsidR="00B946F7" w:rsidRDefault="00B946F7" w:rsidP="432780FB">
            <w:pPr>
              <w:rPr>
                <w:rFonts w:cs="Calibri"/>
                <w:color w:val="000000"/>
              </w:rPr>
            </w:pPr>
            <w:r w:rsidRPr="432780FB">
              <w:rPr>
                <w:rFonts w:cs="Calibri"/>
                <w:color w:val="000000"/>
              </w:rPr>
              <w:t>RNF2</w:t>
            </w:r>
          </w:p>
        </w:tc>
        <w:tc>
          <w:tcPr>
            <w:tcW w:w="2955" w:type="dxa"/>
          </w:tcPr>
          <w:p w14:paraId="7B539312" w14:textId="77777777" w:rsidR="00B946F7" w:rsidRDefault="00B946F7" w:rsidP="432780FB">
            <w:pPr>
              <w:spacing w:line="259" w:lineRule="auto"/>
              <w:jc w:val="both"/>
            </w:pPr>
            <w:r w:rsidRPr="432780FB">
              <w:rPr>
                <w:rFonts w:cs="Calibri"/>
                <w:color w:val="000000"/>
              </w:rPr>
              <w:t>La aplicación deberá presentar dos módulos, uno para mecánicos y otro para usuario</w:t>
            </w:r>
          </w:p>
        </w:tc>
        <w:tc>
          <w:tcPr>
            <w:tcW w:w="1072" w:type="dxa"/>
            <w:vAlign w:val="center"/>
          </w:tcPr>
          <w:p w14:paraId="17DBC151" w14:textId="77777777" w:rsidR="00B946F7" w:rsidRDefault="00B946F7" w:rsidP="432780FB">
            <w:pPr>
              <w:jc w:val="center"/>
              <w:rPr>
                <w:rFonts w:cs="Calibri"/>
                <w:color w:val="000000"/>
                <w:sz w:val="32"/>
                <w:szCs w:val="32"/>
              </w:rPr>
            </w:pPr>
          </w:p>
        </w:tc>
        <w:tc>
          <w:tcPr>
            <w:tcW w:w="1338" w:type="dxa"/>
            <w:vAlign w:val="center"/>
          </w:tcPr>
          <w:p w14:paraId="6F8BD81B" w14:textId="77777777" w:rsidR="00B946F7" w:rsidRDefault="00B946F7" w:rsidP="432780FB">
            <w:pPr>
              <w:jc w:val="center"/>
              <w:rPr>
                <w:rFonts w:cs="Calibri"/>
                <w:color w:val="000000"/>
                <w:sz w:val="32"/>
                <w:szCs w:val="32"/>
              </w:rPr>
            </w:pPr>
          </w:p>
        </w:tc>
        <w:tc>
          <w:tcPr>
            <w:tcW w:w="1160" w:type="dxa"/>
            <w:vAlign w:val="center"/>
          </w:tcPr>
          <w:p w14:paraId="05E66662" w14:textId="77777777" w:rsidR="00B946F7" w:rsidRDefault="00B946F7" w:rsidP="432780FB">
            <w:pPr>
              <w:jc w:val="center"/>
              <w:rPr>
                <w:rFonts w:cs="Calibri"/>
                <w:color w:val="000000"/>
                <w:sz w:val="32"/>
                <w:szCs w:val="32"/>
              </w:rPr>
            </w:pPr>
            <w:r w:rsidRPr="432780FB">
              <w:rPr>
                <w:rFonts w:cs="Calibri"/>
                <w:color w:val="000000"/>
                <w:sz w:val="32"/>
                <w:szCs w:val="32"/>
              </w:rPr>
              <w:t>x</w:t>
            </w:r>
          </w:p>
        </w:tc>
      </w:tr>
      <w:tr w:rsidR="00B946F7" w14:paraId="45F40CEF" w14:textId="77777777" w:rsidTr="00B946F7">
        <w:trPr>
          <w:jc w:val="center"/>
        </w:trPr>
        <w:tc>
          <w:tcPr>
            <w:tcW w:w="795" w:type="dxa"/>
          </w:tcPr>
          <w:p w14:paraId="5379FF85" w14:textId="77777777" w:rsidR="00B946F7" w:rsidRDefault="00B946F7" w:rsidP="432780FB">
            <w:pPr>
              <w:rPr>
                <w:rFonts w:cs="Calibri"/>
                <w:color w:val="000000"/>
              </w:rPr>
            </w:pPr>
            <w:r w:rsidRPr="432780FB">
              <w:rPr>
                <w:rFonts w:cs="Calibri"/>
                <w:color w:val="000000"/>
              </w:rPr>
              <w:t>RNF3</w:t>
            </w:r>
          </w:p>
        </w:tc>
        <w:tc>
          <w:tcPr>
            <w:tcW w:w="2955" w:type="dxa"/>
          </w:tcPr>
          <w:p w14:paraId="7C99B8FB" w14:textId="77777777" w:rsidR="00B946F7" w:rsidRDefault="00B946F7" w:rsidP="432780FB">
            <w:pPr>
              <w:spacing w:line="259" w:lineRule="auto"/>
              <w:jc w:val="both"/>
            </w:pPr>
            <w:r w:rsidRPr="432780FB">
              <w:rPr>
                <w:rFonts w:cs="Calibri"/>
                <w:color w:val="000000"/>
              </w:rPr>
              <w:t>El sistema debe tener un buen rendimiento</w:t>
            </w:r>
          </w:p>
        </w:tc>
        <w:tc>
          <w:tcPr>
            <w:tcW w:w="1072" w:type="dxa"/>
            <w:vAlign w:val="center"/>
          </w:tcPr>
          <w:p w14:paraId="1037B8A3" w14:textId="77777777" w:rsidR="00B946F7" w:rsidRDefault="00B946F7" w:rsidP="432780FB">
            <w:pPr>
              <w:jc w:val="center"/>
              <w:rPr>
                <w:rFonts w:cs="Calibri"/>
                <w:color w:val="000000"/>
                <w:sz w:val="32"/>
                <w:szCs w:val="32"/>
              </w:rPr>
            </w:pPr>
          </w:p>
        </w:tc>
        <w:tc>
          <w:tcPr>
            <w:tcW w:w="1338" w:type="dxa"/>
            <w:vAlign w:val="center"/>
          </w:tcPr>
          <w:p w14:paraId="43297084" w14:textId="77777777" w:rsidR="00B946F7" w:rsidRDefault="00B946F7" w:rsidP="432780FB">
            <w:pPr>
              <w:jc w:val="center"/>
              <w:rPr>
                <w:rFonts w:cs="Calibri"/>
                <w:color w:val="000000"/>
                <w:sz w:val="32"/>
                <w:szCs w:val="32"/>
              </w:rPr>
            </w:pPr>
            <w:r w:rsidRPr="432780FB">
              <w:rPr>
                <w:rFonts w:cs="Calibri"/>
                <w:color w:val="000000"/>
                <w:sz w:val="32"/>
                <w:szCs w:val="32"/>
              </w:rPr>
              <w:t>x</w:t>
            </w:r>
          </w:p>
        </w:tc>
        <w:tc>
          <w:tcPr>
            <w:tcW w:w="1160" w:type="dxa"/>
            <w:vAlign w:val="center"/>
          </w:tcPr>
          <w:p w14:paraId="687C6DE0" w14:textId="77777777" w:rsidR="00B946F7" w:rsidRDefault="00B946F7" w:rsidP="432780FB">
            <w:pPr>
              <w:jc w:val="center"/>
              <w:rPr>
                <w:rFonts w:cs="Calibri"/>
                <w:color w:val="000000"/>
                <w:sz w:val="32"/>
                <w:szCs w:val="32"/>
              </w:rPr>
            </w:pPr>
          </w:p>
        </w:tc>
      </w:tr>
      <w:tr w:rsidR="00B946F7" w14:paraId="6357EC4B" w14:textId="77777777" w:rsidTr="00B946F7">
        <w:trPr>
          <w:jc w:val="center"/>
        </w:trPr>
        <w:tc>
          <w:tcPr>
            <w:tcW w:w="795" w:type="dxa"/>
          </w:tcPr>
          <w:p w14:paraId="7773CA76" w14:textId="77777777" w:rsidR="00B946F7" w:rsidRDefault="00B946F7" w:rsidP="432780FB">
            <w:pPr>
              <w:rPr>
                <w:rFonts w:cs="Calibri"/>
                <w:color w:val="000000"/>
              </w:rPr>
            </w:pPr>
            <w:r w:rsidRPr="432780FB">
              <w:rPr>
                <w:rFonts w:cs="Calibri"/>
                <w:color w:val="000000"/>
              </w:rPr>
              <w:t>RNF4</w:t>
            </w:r>
          </w:p>
        </w:tc>
        <w:tc>
          <w:tcPr>
            <w:tcW w:w="2955" w:type="dxa"/>
          </w:tcPr>
          <w:p w14:paraId="2CFCFA37" w14:textId="40E41971" w:rsidR="00B946F7" w:rsidRDefault="00B946F7" w:rsidP="432780FB">
            <w:pPr>
              <w:spacing w:line="259" w:lineRule="auto"/>
              <w:jc w:val="both"/>
            </w:pPr>
            <w:r w:rsidRPr="432780FB">
              <w:rPr>
                <w:rFonts w:cs="Calibri"/>
                <w:color w:val="000000"/>
              </w:rPr>
              <w:t xml:space="preserve">El sistema no debe de ser perfecto, pero debe limitar las </w:t>
            </w:r>
            <w:r w:rsidRPr="432780FB">
              <w:rPr>
                <w:rFonts w:cs="Calibri"/>
                <w:color w:val="000000"/>
              </w:rPr>
              <w:lastRenderedPageBreak/>
              <w:t>fallas de este a determinados valores</w:t>
            </w:r>
          </w:p>
        </w:tc>
        <w:tc>
          <w:tcPr>
            <w:tcW w:w="1072" w:type="dxa"/>
            <w:vAlign w:val="center"/>
          </w:tcPr>
          <w:p w14:paraId="58E6DD4E" w14:textId="77777777" w:rsidR="00B946F7" w:rsidRDefault="00B946F7" w:rsidP="432780FB">
            <w:pPr>
              <w:jc w:val="center"/>
              <w:rPr>
                <w:rFonts w:cs="Calibri"/>
                <w:color w:val="000000"/>
                <w:sz w:val="32"/>
                <w:szCs w:val="32"/>
              </w:rPr>
            </w:pPr>
          </w:p>
        </w:tc>
        <w:tc>
          <w:tcPr>
            <w:tcW w:w="1338" w:type="dxa"/>
            <w:vAlign w:val="center"/>
          </w:tcPr>
          <w:p w14:paraId="43BF0DDE" w14:textId="77777777" w:rsidR="00B946F7" w:rsidRDefault="00B946F7" w:rsidP="432780FB">
            <w:pPr>
              <w:jc w:val="center"/>
              <w:rPr>
                <w:rFonts w:cs="Calibri"/>
                <w:color w:val="000000"/>
                <w:sz w:val="32"/>
                <w:szCs w:val="32"/>
              </w:rPr>
            </w:pPr>
            <w:r w:rsidRPr="432780FB">
              <w:rPr>
                <w:rFonts w:cs="Calibri"/>
                <w:color w:val="000000"/>
                <w:sz w:val="32"/>
                <w:szCs w:val="32"/>
              </w:rPr>
              <w:t>x</w:t>
            </w:r>
          </w:p>
        </w:tc>
        <w:tc>
          <w:tcPr>
            <w:tcW w:w="1160" w:type="dxa"/>
            <w:vAlign w:val="center"/>
          </w:tcPr>
          <w:p w14:paraId="7D3BEE8F" w14:textId="77777777" w:rsidR="00B946F7" w:rsidRDefault="00B946F7" w:rsidP="432780FB">
            <w:pPr>
              <w:jc w:val="center"/>
              <w:rPr>
                <w:rFonts w:cs="Calibri"/>
                <w:color w:val="000000"/>
                <w:sz w:val="32"/>
                <w:szCs w:val="32"/>
              </w:rPr>
            </w:pPr>
          </w:p>
        </w:tc>
      </w:tr>
      <w:tr w:rsidR="00B946F7" w14:paraId="1EA63340" w14:textId="77777777" w:rsidTr="00B946F7">
        <w:trPr>
          <w:jc w:val="center"/>
        </w:trPr>
        <w:tc>
          <w:tcPr>
            <w:tcW w:w="795" w:type="dxa"/>
          </w:tcPr>
          <w:p w14:paraId="0FE5AAD3" w14:textId="77777777" w:rsidR="00B946F7" w:rsidRDefault="00B946F7" w:rsidP="432780FB">
            <w:pPr>
              <w:rPr>
                <w:rFonts w:cs="Calibri"/>
                <w:color w:val="000000"/>
              </w:rPr>
            </w:pPr>
            <w:r w:rsidRPr="432780FB">
              <w:rPr>
                <w:rFonts w:cs="Calibri"/>
                <w:color w:val="000000"/>
              </w:rPr>
              <w:t>RNF5</w:t>
            </w:r>
          </w:p>
        </w:tc>
        <w:tc>
          <w:tcPr>
            <w:tcW w:w="2955" w:type="dxa"/>
          </w:tcPr>
          <w:p w14:paraId="3D108273" w14:textId="77777777" w:rsidR="00B946F7" w:rsidRDefault="00B946F7" w:rsidP="432780FB">
            <w:pPr>
              <w:spacing w:line="259" w:lineRule="auto"/>
              <w:jc w:val="both"/>
            </w:pPr>
            <w:r w:rsidRPr="432780FB">
              <w:rPr>
                <w:rFonts w:cs="Calibri"/>
                <w:color w:val="000000"/>
              </w:rPr>
              <w:t>La aplicación debe de estar disponible todo el tiempo a disposición de los usuarios</w:t>
            </w:r>
          </w:p>
        </w:tc>
        <w:tc>
          <w:tcPr>
            <w:tcW w:w="1072" w:type="dxa"/>
            <w:vAlign w:val="center"/>
          </w:tcPr>
          <w:p w14:paraId="69E2BB2B" w14:textId="77777777" w:rsidR="00B946F7" w:rsidRDefault="00B946F7" w:rsidP="432780FB">
            <w:pPr>
              <w:jc w:val="center"/>
              <w:rPr>
                <w:rFonts w:cs="Calibri"/>
                <w:color w:val="000000"/>
                <w:sz w:val="32"/>
                <w:szCs w:val="32"/>
              </w:rPr>
            </w:pPr>
          </w:p>
        </w:tc>
        <w:tc>
          <w:tcPr>
            <w:tcW w:w="1338" w:type="dxa"/>
            <w:vAlign w:val="center"/>
          </w:tcPr>
          <w:p w14:paraId="7BA43DEA" w14:textId="77777777" w:rsidR="00B946F7" w:rsidRDefault="00B946F7" w:rsidP="432780FB">
            <w:pPr>
              <w:jc w:val="center"/>
              <w:rPr>
                <w:rFonts w:cs="Calibri"/>
                <w:color w:val="000000"/>
                <w:sz w:val="32"/>
                <w:szCs w:val="32"/>
              </w:rPr>
            </w:pPr>
            <w:r w:rsidRPr="432780FB">
              <w:rPr>
                <w:rFonts w:cs="Calibri"/>
                <w:color w:val="000000"/>
                <w:sz w:val="32"/>
                <w:szCs w:val="32"/>
              </w:rPr>
              <w:t>x</w:t>
            </w:r>
          </w:p>
        </w:tc>
        <w:tc>
          <w:tcPr>
            <w:tcW w:w="1160" w:type="dxa"/>
            <w:vAlign w:val="center"/>
          </w:tcPr>
          <w:p w14:paraId="57C0D796" w14:textId="77777777" w:rsidR="00B946F7" w:rsidRDefault="00B946F7" w:rsidP="432780FB">
            <w:pPr>
              <w:jc w:val="center"/>
              <w:rPr>
                <w:rFonts w:cs="Calibri"/>
                <w:color w:val="000000"/>
                <w:sz w:val="32"/>
                <w:szCs w:val="32"/>
              </w:rPr>
            </w:pPr>
          </w:p>
        </w:tc>
      </w:tr>
      <w:tr w:rsidR="00B946F7" w14:paraId="0A207FFC" w14:textId="77777777" w:rsidTr="00B946F7">
        <w:trPr>
          <w:jc w:val="center"/>
        </w:trPr>
        <w:tc>
          <w:tcPr>
            <w:tcW w:w="795" w:type="dxa"/>
          </w:tcPr>
          <w:p w14:paraId="50735FCE" w14:textId="77777777" w:rsidR="00B946F7" w:rsidRDefault="00B946F7" w:rsidP="432780FB">
            <w:pPr>
              <w:rPr>
                <w:rFonts w:cs="Calibri"/>
                <w:color w:val="000000"/>
              </w:rPr>
            </w:pPr>
            <w:r w:rsidRPr="432780FB">
              <w:rPr>
                <w:rFonts w:cs="Calibri"/>
                <w:color w:val="000000"/>
              </w:rPr>
              <w:t>RNF6</w:t>
            </w:r>
          </w:p>
        </w:tc>
        <w:tc>
          <w:tcPr>
            <w:tcW w:w="2955" w:type="dxa"/>
          </w:tcPr>
          <w:p w14:paraId="12395DB6" w14:textId="77777777" w:rsidR="00B946F7" w:rsidRDefault="00B946F7" w:rsidP="432780FB">
            <w:pPr>
              <w:spacing w:line="259" w:lineRule="auto"/>
              <w:jc w:val="both"/>
            </w:pPr>
            <w:r w:rsidRPr="432780FB">
              <w:rPr>
                <w:rFonts w:cs="Calibri"/>
                <w:color w:val="000000"/>
              </w:rPr>
              <w:t>El usuario podrá restablecer su clave siguiendo las políticas de seguridad</w:t>
            </w:r>
          </w:p>
        </w:tc>
        <w:tc>
          <w:tcPr>
            <w:tcW w:w="1072" w:type="dxa"/>
            <w:vAlign w:val="center"/>
          </w:tcPr>
          <w:p w14:paraId="61FBD35E" w14:textId="77777777" w:rsidR="00B946F7" w:rsidRDefault="00B946F7" w:rsidP="432780FB">
            <w:pPr>
              <w:jc w:val="center"/>
              <w:rPr>
                <w:rFonts w:cs="Calibri"/>
                <w:color w:val="000000"/>
                <w:sz w:val="32"/>
                <w:szCs w:val="32"/>
              </w:rPr>
            </w:pPr>
            <w:r w:rsidRPr="432780FB">
              <w:rPr>
                <w:rFonts w:cs="Calibri"/>
                <w:color w:val="000000"/>
                <w:sz w:val="32"/>
                <w:szCs w:val="32"/>
              </w:rPr>
              <w:t>x</w:t>
            </w:r>
          </w:p>
        </w:tc>
        <w:tc>
          <w:tcPr>
            <w:tcW w:w="1338" w:type="dxa"/>
            <w:vAlign w:val="center"/>
          </w:tcPr>
          <w:p w14:paraId="4475AD14" w14:textId="77777777" w:rsidR="00B946F7" w:rsidRDefault="00B946F7" w:rsidP="432780FB">
            <w:pPr>
              <w:jc w:val="center"/>
              <w:rPr>
                <w:rFonts w:cs="Calibri"/>
                <w:color w:val="000000"/>
                <w:sz w:val="32"/>
                <w:szCs w:val="32"/>
              </w:rPr>
            </w:pPr>
          </w:p>
        </w:tc>
        <w:tc>
          <w:tcPr>
            <w:tcW w:w="1160" w:type="dxa"/>
            <w:vAlign w:val="center"/>
          </w:tcPr>
          <w:p w14:paraId="120C4E94" w14:textId="77777777" w:rsidR="00B946F7" w:rsidRDefault="00B946F7" w:rsidP="432780FB">
            <w:pPr>
              <w:jc w:val="center"/>
              <w:rPr>
                <w:rFonts w:cs="Calibri"/>
                <w:color w:val="000000"/>
                <w:sz w:val="32"/>
                <w:szCs w:val="32"/>
              </w:rPr>
            </w:pPr>
          </w:p>
        </w:tc>
      </w:tr>
      <w:tr w:rsidR="00B946F7" w14:paraId="7E5DE4B8" w14:textId="77777777" w:rsidTr="00B946F7">
        <w:trPr>
          <w:jc w:val="center"/>
        </w:trPr>
        <w:tc>
          <w:tcPr>
            <w:tcW w:w="795" w:type="dxa"/>
          </w:tcPr>
          <w:p w14:paraId="02578DF9" w14:textId="77777777" w:rsidR="00B946F7" w:rsidRDefault="00B946F7" w:rsidP="432780FB">
            <w:pPr>
              <w:rPr>
                <w:rFonts w:cs="Calibri"/>
                <w:color w:val="000000"/>
              </w:rPr>
            </w:pPr>
            <w:r w:rsidRPr="432780FB">
              <w:rPr>
                <w:rFonts w:cs="Calibri"/>
                <w:color w:val="000000"/>
              </w:rPr>
              <w:t>RNF7</w:t>
            </w:r>
          </w:p>
        </w:tc>
        <w:tc>
          <w:tcPr>
            <w:tcW w:w="2955" w:type="dxa"/>
          </w:tcPr>
          <w:p w14:paraId="3D824705" w14:textId="77777777" w:rsidR="00B946F7" w:rsidRDefault="00B946F7" w:rsidP="432780FB">
            <w:pPr>
              <w:spacing w:line="259" w:lineRule="auto"/>
              <w:jc w:val="both"/>
            </w:pPr>
            <w:r w:rsidRPr="432780FB">
              <w:rPr>
                <w:rFonts w:cs="Calibri"/>
                <w:color w:val="000000"/>
              </w:rPr>
              <w:t>El sistema debe de contar con manuales y documentaciones pertinente</w:t>
            </w:r>
          </w:p>
        </w:tc>
        <w:tc>
          <w:tcPr>
            <w:tcW w:w="1072" w:type="dxa"/>
            <w:vAlign w:val="center"/>
          </w:tcPr>
          <w:p w14:paraId="271CA723" w14:textId="77777777" w:rsidR="00B946F7" w:rsidRDefault="00B946F7" w:rsidP="432780FB">
            <w:pPr>
              <w:jc w:val="center"/>
              <w:rPr>
                <w:rFonts w:cs="Calibri"/>
                <w:color w:val="000000"/>
                <w:sz w:val="32"/>
                <w:szCs w:val="32"/>
              </w:rPr>
            </w:pPr>
          </w:p>
        </w:tc>
        <w:tc>
          <w:tcPr>
            <w:tcW w:w="1338" w:type="dxa"/>
            <w:vAlign w:val="center"/>
          </w:tcPr>
          <w:p w14:paraId="75FBE423" w14:textId="77777777" w:rsidR="00B946F7" w:rsidRDefault="00B946F7" w:rsidP="432780FB">
            <w:pPr>
              <w:jc w:val="center"/>
              <w:rPr>
                <w:rFonts w:cs="Calibri"/>
                <w:color w:val="000000"/>
                <w:sz w:val="32"/>
                <w:szCs w:val="32"/>
              </w:rPr>
            </w:pPr>
          </w:p>
        </w:tc>
        <w:tc>
          <w:tcPr>
            <w:tcW w:w="1160" w:type="dxa"/>
            <w:vAlign w:val="center"/>
          </w:tcPr>
          <w:p w14:paraId="79186DCF" w14:textId="77777777" w:rsidR="00B946F7" w:rsidRDefault="00B946F7" w:rsidP="432780FB">
            <w:pPr>
              <w:jc w:val="center"/>
              <w:rPr>
                <w:rFonts w:cs="Calibri"/>
                <w:color w:val="000000"/>
                <w:sz w:val="32"/>
                <w:szCs w:val="32"/>
              </w:rPr>
            </w:pPr>
            <w:r w:rsidRPr="432780FB">
              <w:rPr>
                <w:rFonts w:cs="Calibri"/>
                <w:color w:val="000000"/>
                <w:sz w:val="32"/>
                <w:szCs w:val="32"/>
              </w:rPr>
              <w:t>x</w:t>
            </w:r>
          </w:p>
        </w:tc>
      </w:tr>
      <w:tr w:rsidR="00B946F7" w14:paraId="439C056D" w14:textId="77777777" w:rsidTr="00B946F7">
        <w:trPr>
          <w:jc w:val="center"/>
        </w:trPr>
        <w:tc>
          <w:tcPr>
            <w:tcW w:w="795" w:type="dxa"/>
          </w:tcPr>
          <w:p w14:paraId="40678464" w14:textId="77777777" w:rsidR="00B946F7" w:rsidRDefault="00B946F7" w:rsidP="432780FB">
            <w:pPr>
              <w:rPr>
                <w:rFonts w:cs="Calibri"/>
                <w:color w:val="000000"/>
              </w:rPr>
            </w:pPr>
            <w:r w:rsidRPr="432780FB">
              <w:rPr>
                <w:rFonts w:cs="Calibri"/>
                <w:color w:val="000000"/>
              </w:rPr>
              <w:t>RNF8</w:t>
            </w:r>
          </w:p>
        </w:tc>
        <w:tc>
          <w:tcPr>
            <w:tcW w:w="2955" w:type="dxa"/>
          </w:tcPr>
          <w:p w14:paraId="4ACD0B28" w14:textId="77777777" w:rsidR="00B946F7" w:rsidRDefault="00B946F7" w:rsidP="432780FB">
            <w:pPr>
              <w:spacing w:line="259" w:lineRule="auto"/>
              <w:jc w:val="both"/>
            </w:pPr>
            <w:r w:rsidRPr="432780FB">
              <w:rPr>
                <w:rFonts w:cs="Calibri"/>
                <w:color w:val="000000"/>
              </w:rPr>
              <w:t>El sistema no revelará información que no sea necesaria</w:t>
            </w:r>
          </w:p>
        </w:tc>
        <w:tc>
          <w:tcPr>
            <w:tcW w:w="1072" w:type="dxa"/>
            <w:vAlign w:val="center"/>
          </w:tcPr>
          <w:p w14:paraId="2476C52A" w14:textId="77777777" w:rsidR="00B946F7" w:rsidRDefault="00B946F7" w:rsidP="432780FB">
            <w:pPr>
              <w:jc w:val="center"/>
              <w:rPr>
                <w:rFonts w:cs="Calibri"/>
                <w:color w:val="000000"/>
                <w:sz w:val="32"/>
                <w:szCs w:val="32"/>
              </w:rPr>
            </w:pPr>
            <w:r w:rsidRPr="432780FB">
              <w:rPr>
                <w:rFonts w:cs="Calibri"/>
                <w:color w:val="000000"/>
                <w:sz w:val="32"/>
                <w:szCs w:val="32"/>
              </w:rPr>
              <w:t>x</w:t>
            </w:r>
          </w:p>
        </w:tc>
        <w:tc>
          <w:tcPr>
            <w:tcW w:w="1338" w:type="dxa"/>
            <w:vAlign w:val="center"/>
          </w:tcPr>
          <w:p w14:paraId="75CF4315" w14:textId="77777777" w:rsidR="00B946F7" w:rsidRDefault="00B946F7" w:rsidP="432780FB">
            <w:pPr>
              <w:jc w:val="center"/>
              <w:rPr>
                <w:rFonts w:cs="Calibri"/>
                <w:color w:val="000000"/>
                <w:sz w:val="32"/>
                <w:szCs w:val="32"/>
              </w:rPr>
            </w:pPr>
          </w:p>
        </w:tc>
        <w:tc>
          <w:tcPr>
            <w:tcW w:w="1160" w:type="dxa"/>
            <w:vAlign w:val="center"/>
          </w:tcPr>
          <w:p w14:paraId="3CB648E9" w14:textId="77777777" w:rsidR="00B946F7" w:rsidRDefault="00B946F7" w:rsidP="432780FB">
            <w:pPr>
              <w:jc w:val="center"/>
              <w:rPr>
                <w:rFonts w:cs="Calibri"/>
                <w:color w:val="000000"/>
                <w:sz w:val="32"/>
                <w:szCs w:val="32"/>
              </w:rPr>
            </w:pPr>
          </w:p>
        </w:tc>
      </w:tr>
    </w:tbl>
    <w:p w14:paraId="41A05202" w14:textId="77777777" w:rsidR="00584615" w:rsidRDefault="00584615" w:rsidP="41C06673">
      <w:pPr>
        <w:spacing w:after="160" w:line="259" w:lineRule="auto"/>
        <w:ind w:left="284"/>
        <w:jc w:val="both"/>
        <w:rPr>
          <w:rFonts w:ascii="Calibri" w:eastAsia="Calibri" w:hAnsi="Calibri" w:cs="Calibri"/>
          <w:b/>
          <w:bCs/>
          <w:color w:val="000000"/>
          <w:sz w:val="24"/>
          <w:szCs w:val="24"/>
        </w:rPr>
      </w:pPr>
    </w:p>
    <w:p w14:paraId="56401E50" w14:textId="77777777" w:rsidR="164A43ED" w:rsidRDefault="7492A3EA" w:rsidP="41C06673">
      <w:pPr>
        <w:spacing w:after="160" w:line="259" w:lineRule="auto"/>
        <w:jc w:val="both"/>
        <w:rPr>
          <w:rFonts w:ascii="Calibri" w:eastAsia="Calibri" w:hAnsi="Calibri" w:cs="Calibri"/>
          <w:b/>
          <w:bCs/>
          <w:color w:val="000000"/>
          <w:sz w:val="24"/>
          <w:szCs w:val="24"/>
        </w:rPr>
      </w:pPr>
      <w:r w:rsidRPr="41C06673">
        <w:rPr>
          <w:rFonts w:ascii="Calibri" w:eastAsia="Calibri" w:hAnsi="Calibri" w:cs="Calibri"/>
          <w:b/>
          <w:bCs/>
          <w:color w:val="000000"/>
          <w:sz w:val="24"/>
          <w:szCs w:val="24"/>
        </w:rPr>
        <w:t xml:space="preserve">3.4 </w:t>
      </w:r>
      <w:r w:rsidR="16A0417F" w:rsidRPr="41C06673">
        <w:rPr>
          <w:rFonts w:ascii="Calibri" w:eastAsia="Calibri" w:hAnsi="Calibri" w:cs="Calibri"/>
          <w:b/>
          <w:bCs/>
          <w:color w:val="000000"/>
          <w:sz w:val="24"/>
          <w:szCs w:val="24"/>
        </w:rPr>
        <w:t xml:space="preserve">Diseño de arquitectura </w:t>
      </w:r>
    </w:p>
    <w:p w14:paraId="6ABEA196" w14:textId="77777777" w:rsidR="432780FB" w:rsidRDefault="12EB12D7" w:rsidP="0D62703B">
      <w:pPr>
        <w:spacing w:after="160" w:line="259" w:lineRule="auto"/>
        <w:ind w:left="708"/>
        <w:jc w:val="both"/>
        <w:rPr>
          <w:rFonts w:ascii="Calibri" w:eastAsia="Calibri" w:hAnsi="Calibri" w:cs="Calibri"/>
          <w:b/>
          <w:bCs/>
          <w:color w:val="000000"/>
          <w:sz w:val="24"/>
          <w:szCs w:val="24"/>
        </w:rPr>
      </w:pPr>
      <w:r w:rsidRPr="0D62703B">
        <w:rPr>
          <w:rFonts w:ascii="Calibri" w:eastAsia="Calibri" w:hAnsi="Calibri" w:cs="Calibri"/>
          <w:b/>
          <w:bCs/>
          <w:color w:val="000000"/>
          <w:sz w:val="24"/>
          <w:szCs w:val="24"/>
        </w:rPr>
        <w:t xml:space="preserve">Arquitectura </w:t>
      </w:r>
      <w:proofErr w:type="spellStart"/>
      <w:r w:rsidR="43948E13" w:rsidRPr="0D62703B">
        <w:rPr>
          <w:rFonts w:ascii="Calibri" w:eastAsia="Calibri" w:hAnsi="Calibri" w:cs="Calibri"/>
          <w:b/>
          <w:bCs/>
          <w:color w:val="000000"/>
          <w:sz w:val="24"/>
          <w:szCs w:val="24"/>
        </w:rPr>
        <w:t>Serverless</w:t>
      </w:r>
      <w:proofErr w:type="spellEnd"/>
    </w:p>
    <w:p w14:paraId="71A9A160" w14:textId="77777777" w:rsidR="00802362" w:rsidRPr="00802362" w:rsidRDefault="35555011" w:rsidP="00802362">
      <w:pPr>
        <w:keepNext/>
        <w:spacing w:after="120" w:line="259" w:lineRule="auto"/>
        <w:ind w:left="708"/>
        <w:jc w:val="both"/>
        <w:rPr>
          <w:rFonts w:ascii="Calibri" w:eastAsia="Calibri" w:hAnsi="Calibri" w:cs="Calibri"/>
          <w:color w:val="000000" w:themeColor="text1"/>
        </w:rPr>
      </w:pPr>
      <w:r w:rsidRPr="161179D6">
        <w:rPr>
          <w:rFonts w:ascii="Calibri" w:eastAsia="Calibri" w:hAnsi="Calibri" w:cs="Calibri"/>
          <w:color w:val="000000" w:themeColor="text1"/>
        </w:rPr>
        <w:t xml:space="preserve">Se trata de una arquitectura sin servidor en la cual es posible el desarrollo de aplicaciones utilizando diferentes tipos de servicios sin la </w:t>
      </w:r>
      <w:r w:rsidR="7F9141FC" w:rsidRPr="161179D6">
        <w:rPr>
          <w:rFonts w:ascii="Calibri" w:eastAsia="Calibri" w:hAnsi="Calibri" w:cs="Calibri"/>
          <w:color w:val="000000" w:themeColor="text1"/>
        </w:rPr>
        <w:t>necesidad de llevar una administración constante de algún servidor.</w:t>
      </w:r>
    </w:p>
    <w:p w14:paraId="4BABC0B6" w14:textId="3331671F" w:rsidR="024ADE99" w:rsidRDefault="7F9141FC" w:rsidP="0D62703B">
      <w:pPr>
        <w:keepNext/>
        <w:spacing w:after="120" w:line="259" w:lineRule="auto"/>
        <w:ind w:left="708"/>
        <w:jc w:val="both"/>
        <w:rPr>
          <w:rFonts w:ascii="Calibri" w:eastAsia="Calibri" w:hAnsi="Calibri" w:cs="Calibri"/>
          <w:color w:val="000000"/>
        </w:rPr>
      </w:pPr>
      <w:r w:rsidRPr="161179D6">
        <w:rPr>
          <w:rFonts w:ascii="Calibri" w:eastAsia="Calibri" w:hAnsi="Calibri" w:cs="Calibri"/>
          <w:color w:val="000000" w:themeColor="text1"/>
        </w:rPr>
        <w:t xml:space="preserve">Uno de los beneficios </w:t>
      </w:r>
      <w:r w:rsidR="2AD37D41" w:rsidRPr="161179D6">
        <w:rPr>
          <w:rFonts w:ascii="Calibri" w:eastAsia="Calibri" w:hAnsi="Calibri" w:cs="Calibri"/>
          <w:color w:val="000000" w:themeColor="text1"/>
        </w:rPr>
        <w:t>más</w:t>
      </w:r>
      <w:r w:rsidRPr="161179D6">
        <w:rPr>
          <w:rFonts w:ascii="Calibri" w:eastAsia="Calibri" w:hAnsi="Calibri" w:cs="Calibri"/>
          <w:color w:val="000000" w:themeColor="text1"/>
        </w:rPr>
        <w:t xml:space="preserve"> grandes</w:t>
      </w:r>
      <w:r w:rsidR="0E5FFF75" w:rsidRPr="161179D6">
        <w:rPr>
          <w:rFonts w:ascii="Calibri" w:eastAsia="Calibri" w:hAnsi="Calibri" w:cs="Calibri"/>
          <w:color w:val="000000" w:themeColor="text1"/>
        </w:rPr>
        <w:t xml:space="preserve"> de esta arquitectura es que al trabajar con la nube podemos realizar el procesamiento </w:t>
      </w:r>
      <w:r w:rsidR="0E532866" w:rsidRPr="161179D6">
        <w:rPr>
          <w:rFonts w:ascii="Calibri" w:eastAsia="Calibri" w:hAnsi="Calibri" w:cs="Calibri"/>
          <w:color w:val="000000" w:themeColor="text1"/>
        </w:rPr>
        <w:t>de miles de peticiones, sin tener la necesidad de estar pensando en los</w:t>
      </w:r>
      <w:r w:rsidR="00802362">
        <w:rPr>
          <w:rFonts w:ascii="Calibri" w:eastAsia="Calibri" w:hAnsi="Calibri" w:cs="Calibri"/>
          <w:color w:val="000000" w:themeColor="text1"/>
        </w:rPr>
        <w:t xml:space="preserve"> </w:t>
      </w:r>
      <w:r w:rsidR="0E532866" w:rsidRPr="161179D6">
        <w:rPr>
          <w:rFonts w:ascii="Calibri" w:eastAsia="Calibri" w:hAnsi="Calibri" w:cs="Calibri"/>
          <w:color w:val="000000" w:themeColor="text1"/>
        </w:rPr>
        <w:lastRenderedPageBreak/>
        <w:t>recursos necesarios para realizar dicha tarea</w:t>
      </w:r>
      <w:r w:rsidR="01A2D950" w:rsidRPr="161179D6">
        <w:rPr>
          <w:rFonts w:ascii="Calibri" w:eastAsia="Calibri" w:hAnsi="Calibri" w:cs="Calibri"/>
          <w:color w:val="000000" w:themeColor="text1"/>
        </w:rPr>
        <w:t xml:space="preserve">, por tanto, una de sus garantías es la amplia escalabilidad que permite. </w:t>
      </w:r>
    </w:p>
    <w:p w14:paraId="738555C9" w14:textId="77777777" w:rsidR="024ADE99" w:rsidRDefault="641FE40B" w:rsidP="0D62703B">
      <w:pPr>
        <w:keepNext/>
        <w:spacing w:after="120" w:line="259" w:lineRule="auto"/>
        <w:ind w:left="708"/>
        <w:jc w:val="both"/>
        <w:rPr>
          <w:rFonts w:ascii="Calibri" w:eastAsia="Calibri" w:hAnsi="Calibri" w:cs="Calibri"/>
          <w:color w:val="000000"/>
        </w:rPr>
      </w:pPr>
      <w:r w:rsidRPr="161179D6">
        <w:rPr>
          <w:rFonts w:ascii="Calibri" w:eastAsia="Calibri" w:hAnsi="Calibri" w:cs="Calibri"/>
          <w:color w:val="000000" w:themeColor="text1"/>
        </w:rPr>
        <w:t xml:space="preserve">Además, no existe obligación de replicar los datos en alguna otra zona que </w:t>
      </w:r>
      <w:r w:rsidR="6128EBAC" w:rsidRPr="161179D6">
        <w:rPr>
          <w:rFonts w:ascii="Calibri" w:eastAsia="Calibri" w:hAnsi="Calibri" w:cs="Calibri"/>
          <w:color w:val="000000" w:themeColor="text1"/>
        </w:rPr>
        <w:t>también</w:t>
      </w:r>
      <w:r w:rsidRPr="161179D6">
        <w:rPr>
          <w:rFonts w:ascii="Calibri" w:eastAsia="Calibri" w:hAnsi="Calibri" w:cs="Calibri"/>
          <w:color w:val="000000" w:themeColor="text1"/>
        </w:rPr>
        <w:t xml:space="preserve"> tenga disponibilidad, por </w:t>
      </w:r>
      <w:r w:rsidR="4ED4376A" w:rsidRPr="161179D6">
        <w:rPr>
          <w:rFonts w:ascii="Calibri" w:eastAsia="Calibri" w:hAnsi="Calibri" w:cs="Calibri"/>
          <w:color w:val="000000" w:themeColor="text1"/>
        </w:rPr>
        <w:t>tanto,</w:t>
      </w:r>
      <w:r w:rsidRPr="161179D6">
        <w:rPr>
          <w:rFonts w:ascii="Calibri" w:eastAsia="Calibri" w:hAnsi="Calibri" w:cs="Calibri"/>
          <w:color w:val="000000" w:themeColor="text1"/>
        </w:rPr>
        <w:t xml:space="preserve"> </w:t>
      </w:r>
      <w:r w:rsidR="30CDF4D2" w:rsidRPr="161179D6">
        <w:rPr>
          <w:rFonts w:ascii="Calibri" w:eastAsia="Calibri" w:hAnsi="Calibri" w:cs="Calibri"/>
          <w:color w:val="000000" w:themeColor="text1"/>
        </w:rPr>
        <w:t xml:space="preserve">la arquitectura </w:t>
      </w:r>
      <w:proofErr w:type="spellStart"/>
      <w:r w:rsidR="30CDF4D2" w:rsidRPr="161179D6">
        <w:rPr>
          <w:rFonts w:ascii="Calibri" w:eastAsia="Calibri" w:hAnsi="Calibri" w:cs="Calibri"/>
          <w:color w:val="000000" w:themeColor="text1"/>
        </w:rPr>
        <w:t>serverless</w:t>
      </w:r>
      <w:proofErr w:type="spellEnd"/>
      <w:r w:rsidR="30CDF4D2" w:rsidRPr="161179D6">
        <w:rPr>
          <w:rFonts w:ascii="Calibri" w:eastAsia="Calibri" w:hAnsi="Calibri" w:cs="Calibri"/>
          <w:color w:val="000000" w:themeColor="text1"/>
        </w:rPr>
        <w:t xml:space="preserve"> tiene una alta disponibilidad y posee una gran tolerancia a las fallas.</w:t>
      </w:r>
    </w:p>
    <w:p w14:paraId="7CCB86F8" w14:textId="77777777" w:rsidR="00B946F7" w:rsidRDefault="00B946F7" w:rsidP="0D62703B">
      <w:pPr>
        <w:keepNext/>
        <w:spacing w:after="120" w:line="259" w:lineRule="auto"/>
        <w:ind w:left="708"/>
        <w:jc w:val="both"/>
        <w:rPr>
          <w:rFonts w:ascii="Calibri" w:eastAsia="Calibri" w:hAnsi="Calibri" w:cs="Calibri"/>
          <w:color w:val="000000"/>
          <w:sz w:val="24"/>
          <w:szCs w:val="24"/>
        </w:rPr>
      </w:pPr>
    </w:p>
    <w:p w14:paraId="651E9592" w14:textId="2E209F9F" w:rsidR="0D62703B" w:rsidRDefault="7ED16CC4" w:rsidP="00F277CF">
      <w:pPr>
        <w:keepNext/>
        <w:spacing w:after="120" w:line="259" w:lineRule="auto"/>
        <w:ind w:left="708"/>
        <w:jc w:val="both"/>
        <w:rPr>
          <w:rFonts w:ascii="Calibri" w:eastAsia="Calibri" w:hAnsi="Calibri" w:cs="Calibri"/>
          <w:b/>
          <w:bCs/>
          <w:color w:val="000000"/>
        </w:rPr>
      </w:pPr>
      <w:r w:rsidRPr="0D62703B">
        <w:rPr>
          <w:rFonts w:ascii="Calibri" w:eastAsia="Calibri" w:hAnsi="Calibri" w:cs="Calibri"/>
          <w:b/>
          <w:bCs/>
          <w:color w:val="000000"/>
        </w:rPr>
        <w:t>Vista de Alto Nivel.</w:t>
      </w:r>
    </w:p>
    <w:p w14:paraId="269E314A" w14:textId="32D27331" w:rsidR="41C06673" w:rsidRDefault="6BCD18FB" w:rsidP="41C06673">
      <w:pPr>
        <w:spacing w:after="160" w:line="259" w:lineRule="auto"/>
        <w:ind w:left="273"/>
        <w:rPr>
          <w:rFonts w:ascii="Calibri" w:eastAsia="Calibri" w:hAnsi="Calibri" w:cs="Times New Roman"/>
          <w:lang w:val="es-ES"/>
        </w:rPr>
      </w:pPr>
      <w:r>
        <w:rPr>
          <w:noProof/>
        </w:rPr>
        <w:drawing>
          <wp:inline distT="0" distB="0" distL="0" distR="0" wp14:anchorId="047F419B" wp14:editId="31D008CA">
            <wp:extent cx="5965372" cy="2609850"/>
            <wp:effectExtent l="0" t="0" r="0" b="0"/>
            <wp:docPr id="2024538409" name="Imagen 2024538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24538409"/>
                    <pic:cNvPicPr/>
                  </pic:nvPicPr>
                  <pic:blipFill>
                    <a:blip r:embed="rId17">
                      <a:extLst>
                        <a:ext uri="{28A0092B-C50C-407E-A947-70E740481C1C}">
                          <a14:useLocalDpi xmlns:a14="http://schemas.microsoft.com/office/drawing/2010/main" val="0"/>
                        </a:ext>
                      </a:extLst>
                    </a:blip>
                    <a:stretch>
                      <a:fillRect/>
                    </a:stretch>
                  </pic:blipFill>
                  <pic:spPr>
                    <a:xfrm>
                      <a:off x="0" y="0"/>
                      <a:ext cx="5965372" cy="2609850"/>
                    </a:xfrm>
                    <a:prstGeom prst="rect">
                      <a:avLst/>
                    </a:prstGeom>
                  </pic:spPr>
                </pic:pic>
              </a:graphicData>
            </a:graphic>
          </wp:inline>
        </w:drawing>
      </w:r>
    </w:p>
    <w:p w14:paraId="47341341" w14:textId="13B48960" w:rsidR="0D62703B" w:rsidRDefault="7ED16CC4" w:rsidP="00813539">
      <w:pPr>
        <w:spacing w:after="160" w:line="259" w:lineRule="auto"/>
        <w:ind w:left="284"/>
        <w:jc w:val="both"/>
        <w:rPr>
          <w:rFonts w:ascii="Calibri" w:eastAsia="Calibri" w:hAnsi="Calibri" w:cs="Calibri"/>
          <w:color w:val="000000"/>
        </w:rPr>
      </w:pPr>
      <w:r w:rsidRPr="0D62703B">
        <w:rPr>
          <w:rFonts w:ascii="Calibri" w:eastAsia="Calibri" w:hAnsi="Calibri" w:cs="Calibri"/>
          <w:b/>
          <w:bCs/>
          <w:color w:val="000000"/>
        </w:rPr>
        <w:t>Diagrama</w:t>
      </w:r>
      <w:r w:rsidR="316B56F0" w:rsidRPr="0D62703B">
        <w:rPr>
          <w:rFonts w:ascii="Calibri" w:eastAsia="Calibri" w:hAnsi="Calibri" w:cs="Calibri"/>
          <w:b/>
          <w:bCs/>
          <w:color w:val="000000"/>
        </w:rPr>
        <w:t xml:space="preserve"> arquitectura</w:t>
      </w:r>
      <w:r w:rsidR="60257F26" w:rsidRPr="0D62703B">
        <w:rPr>
          <w:rFonts w:ascii="Calibri" w:eastAsia="Calibri" w:hAnsi="Calibri" w:cs="Calibri"/>
          <w:b/>
          <w:bCs/>
          <w:color w:val="000000"/>
        </w:rPr>
        <w:t xml:space="preserve"> </w:t>
      </w:r>
      <w:proofErr w:type="spellStart"/>
      <w:r w:rsidR="60257F26" w:rsidRPr="0D62703B">
        <w:rPr>
          <w:rFonts w:ascii="Calibri" w:eastAsia="Calibri" w:hAnsi="Calibri" w:cs="Calibri"/>
          <w:b/>
          <w:bCs/>
          <w:color w:val="000000"/>
        </w:rPr>
        <w:t>Serverless</w:t>
      </w:r>
      <w:proofErr w:type="spellEnd"/>
      <w:r w:rsidRPr="0D62703B">
        <w:rPr>
          <w:rFonts w:ascii="Calibri" w:eastAsia="Calibri" w:hAnsi="Calibri" w:cs="Calibri"/>
          <w:b/>
          <w:bCs/>
          <w:color w:val="000000"/>
        </w:rPr>
        <w:t>:</w:t>
      </w:r>
      <w:r w:rsidRPr="0D62703B">
        <w:rPr>
          <w:rFonts w:ascii="Calibri" w:eastAsia="Calibri" w:hAnsi="Calibri" w:cs="Calibri"/>
          <w:color w:val="000000"/>
        </w:rPr>
        <w:t xml:space="preserve"> La siguiente vista, Figura 3.4, represent</w:t>
      </w:r>
      <w:r w:rsidR="77CAD41E" w:rsidRPr="0D62703B">
        <w:rPr>
          <w:rFonts w:ascii="Calibri" w:eastAsia="Calibri" w:hAnsi="Calibri" w:cs="Calibri"/>
          <w:color w:val="000000"/>
        </w:rPr>
        <w:t xml:space="preserve">a el diagrama de la arquitectura de la aplicación </w:t>
      </w:r>
      <w:proofErr w:type="spellStart"/>
      <w:r w:rsidR="77CAD41E" w:rsidRPr="0D62703B">
        <w:rPr>
          <w:rFonts w:ascii="Calibri" w:eastAsia="Calibri" w:hAnsi="Calibri" w:cs="Calibri"/>
          <w:color w:val="000000"/>
        </w:rPr>
        <w:t>Safe</w:t>
      </w:r>
      <w:proofErr w:type="spellEnd"/>
      <w:r w:rsidR="77CAD41E" w:rsidRPr="0D62703B">
        <w:rPr>
          <w:rFonts w:ascii="Calibri" w:eastAsia="Calibri" w:hAnsi="Calibri" w:cs="Calibri"/>
          <w:color w:val="000000"/>
        </w:rPr>
        <w:t xml:space="preserve"> Road</w:t>
      </w:r>
    </w:p>
    <w:p w14:paraId="1AE7D5F9" w14:textId="77777777" w:rsidR="3A97D6F1" w:rsidRDefault="00BE135D" w:rsidP="5E1BF2F4">
      <w:pPr>
        <w:spacing w:after="160" w:line="259" w:lineRule="auto"/>
        <w:ind w:left="708"/>
        <w:jc w:val="both"/>
        <w:rPr>
          <w:rFonts w:ascii="Calibri" w:eastAsia="Calibri" w:hAnsi="Calibri" w:cs="Calibri"/>
          <w:color w:val="000000"/>
        </w:rPr>
      </w:pPr>
      <w:r w:rsidRPr="5E1BF2F4">
        <w:rPr>
          <w:rFonts w:ascii="Calibri" w:eastAsia="Calibri" w:hAnsi="Calibri" w:cs="Calibri"/>
          <w:color w:val="000000" w:themeColor="text1"/>
        </w:rPr>
        <w:t xml:space="preserve">En cuanto a la arquitectura planteada, los diversos dispositivos </w:t>
      </w:r>
      <w:r w:rsidR="5461CC30" w:rsidRPr="5E1BF2F4">
        <w:rPr>
          <w:rFonts w:ascii="Calibri" w:eastAsia="Calibri" w:hAnsi="Calibri" w:cs="Calibri"/>
          <w:color w:val="000000" w:themeColor="text1"/>
        </w:rPr>
        <w:t xml:space="preserve">móviles </w:t>
      </w:r>
      <w:r w:rsidR="79006757" w:rsidRPr="5E1BF2F4">
        <w:rPr>
          <w:rFonts w:ascii="Calibri" w:eastAsia="Calibri" w:hAnsi="Calibri" w:cs="Calibri"/>
          <w:color w:val="000000" w:themeColor="text1"/>
        </w:rPr>
        <w:t xml:space="preserve">se </w:t>
      </w:r>
      <w:r w:rsidR="5EB97054" w:rsidRPr="5E1BF2F4">
        <w:rPr>
          <w:rFonts w:ascii="Calibri" w:eastAsia="Calibri" w:hAnsi="Calibri" w:cs="Calibri"/>
          <w:color w:val="000000" w:themeColor="text1"/>
        </w:rPr>
        <w:t>encontrarán conectados</w:t>
      </w:r>
      <w:r w:rsidR="5461CC30" w:rsidRPr="5E1BF2F4">
        <w:rPr>
          <w:rFonts w:ascii="Calibri" w:eastAsia="Calibri" w:hAnsi="Calibri" w:cs="Calibri"/>
          <w:color w:val="000000" w:themeColor="text1"/>
        </w:rPr>
        <w:t xml:space="preserve"> a redes wifi o 4G</w:t>
      </w:r>
      <w:r w:rsidR="4F31ED55" w:rsidRPr="5E1BF2F4">
        <w:rPr>
          <w:rFonts w:ascii="Calibri" w:eastAsia="Calibri" w:hAnsi="Calibri" w:cs="Calibri"/>
          <w:color w:val="000000" w:themeColor="text1"/>
        </w:rPr>
        <w:t xml:space="preserve"> para poder hacer uso de los diferentes servicios </w:t>
      </w:r>
      <w:r w:rsidR="3CB0AB49" w:rsidRPr="5E1BF2F4">
        <w:rPr>
          <w:rFonts w:ascii="Calibri" w:eastAsia="Calibri" w:hAnsi="Calibri" w:cs="Calibri"/>
          <w:color w:val="000000" w:themeColor="text1"/>
        </w:rPr>
        <w:t>de Google</w:t>
      </w:r>
    </w:p>
    <w:p w14:paraId="6C7D6B85" w14:textId="77777777" w:rsidR="625929E3" w:rsidRDefault="00BE135D" w:rsidP="5E1BF2F4">
      <w:pPr>
        <w:spacing w:after="160" w:line="259" w:lineRule="auto"/>
        <w:ind w:left="708"/>
        <w:jc w:val="both"/>
        <w:rPr>
          <w:rFonts w:ascii="Calibri" w:eastAsia="Calibri" w:hAnsi="Calibri" w:cs="Calibri"/>
          <w:b/>
          <w:bCs/>
          <w:color w:val="000000"/>
        </w:rPr>
      </w:pPr>
      <w:proofErr w:type="spellStart"/>
      <w:r w:rsidRPr="5E1BF2F4">
        <w:rPr>
          <w:rFonts w:ascii="Calibri" w:eastAsia="Calibri" w:hAnsi="Calibri" w:cs="Calibri"/>
          <w:b/>
          <w:color w:val="000000" w:themeColor="text1"/>
        </w:rPr>
        <w:t>Backend</w:t>
      </w:r>
      <w:proofErr w:type="spellEnd"/>
      <w:r w:rsidRPr="5E1BF2F4">
        <w:rPr>
          <w:rFonts w:ascii="Calibri" w:eastAsia="Calibri" w:hAnsi="Calibri" w:cs="Calibri"/>
          <w:b/>
          <w:color w:val="000000" w:themeColor="text1"/>
        </w:rPr>
        <w:t xml:space="preserve"> As a </w:t>
      </w:r>
      <w:proofErr w:type="spellStart"/>
      <w:r w:rsidRPr="5E1BF2F4">
        <w:rPr>
          <w:rFonts w:ascii="Calibri" w:eastAsia="Calibri" w:hAnsi="Calibri" w:cs="Calibri"/>
          <w:b/>
          <w:color w:val="000000" w:themeColor="text1"/>
        </w:rPr>
        <w:t>Service</w:t>
      </w:r>
      <w:proofErr w:type="spellEnd"/>
    </w:p>
    <w:p w14:paraId="0072C59B" w14:textId="77777777" w:rsidR="7590075B" w:rsidRDefault="00BE135D" w:rsidP="0D62703B">
      <w:pPr>
        <w:spacing w:after="160" w:line="259" w:lineRule="auto"/>
        <w:ind w:left="708"/>
        <w:jc w:val="both"/>
        <w:rPr>
          <w:rFonts w:ascii="Calibri" w:eastAsia="Calibri" w:hAnsi="Calibri" w:cs="Calibri"/>
          <w:color w:val="000000"/>
        </w:rPr>
      </w:pPr>
      <w:r w:rsidRPr="1373FC19">
        <w:rPr>
          <w:rFonts w:ascii="Calibri" w:eastAsia="Calibri" w:hAnsi="Calibri" w:cs="Calibri"/>
          <w:color w:val="000000" w:themeColor="text1"/>
        </w:rPr>
        <w:t xml:space="preserve">Para la creación del </w:t>
      </w:r>
      <w:proofErr w:type="spellStart"/>
      <w:r w:rsidRPr="1373FC19">
        <w:rPr>
          <w:rFonts w:ascii="Calibri" w:eastAsia="Calibri" w:hAnsi="Calibri" w:cs="Calibri"/>
          <w:color w:val="000000" w:themeColor="text1"/>
        </w:rPr>
        <w:t>backend</w:t>
      </w:r>
      <w:proofErr w:type="spellEnd"/>
      <w:r w:rsidRPr="1373FC19">
        <w:rPr>
          <w:rFonts w:ascii="Calibri" w:eastAsia="Calibri" w:hAnsi="Calibri" w:cs="Calibri"/>
          <w:color w:val="000000" w:themeColor="text1"/>
        </w:rPr>
        <w:t xml:space="preserve"> se usará la plataforma Firebase</w:t>
      </w:r>
      <w:r w:rsidR="538F6D51" w:rsidRPr="1373FC19">
        <w:rPr>
          <w:rFonts w:ascii="Calibri" w:eastAsia="Calibri" w:hAnsi="Calibri" w:cs="Calibri"/>
          <w:color w:val="000000" w:themeColor="text1"/>
        </w:rPr>
        <w:t xml:space="preserve">, la cual permite crear aplicaciones </w:t>
      </w:r>
      <w:proofErr w:type="spellStart"/>
      <w:r w:rsidR="538F6D51" w:rsidRPr="1373FC19">
        <w:rPr>
          <w:rFonts w:ascii="Calibri" w:eastAsia="Calibri" w:hAnsi="Calibri" w:cs="Calibri"/>
          <w:color w:val="000000" w:themeColor="text1"/>
        </w:rPr>
        <w:t>Serverless</w:t>
      </w:r>
      <w:proofErr w:type="spellEnd"/>
      <w:r w:rsidR="538F6D51" w:rsidRPr="1373FC19">
        <w:rPr>
          <w:rFonts w:ascii="Calibri" w:eastAsia="Calibri" w:hAnsi="Calibri" w:cs="Calibri"/>
          <w:color w:val="000000" w:themeColor="text1"/>
        </w:rPr>
        <w:t xml:space="preserve">. </w:t>
      </w:r>
    </w:p>
    <w:p w14:paraId="200146CD" w14:textId="77777777" w:rsidR="7A05CBC9" w:rsidRDefault="00BE135D" w:rsidP="0D62703B">
      <w:pPr>
        <w:spacing w:after="160" w:line="259" w:lineRule="auto"/>
        <w:ind w:left="708"/>
        <w:jc w:val="both"/>
        <w:rPr>
          <w:rFonts w:ascii="Calibri" w:eastAsia="Calibri" w:hAnsi="Calibri" w:cs="Calibri"/>
          <w:b/>
          <w:bCs/>
          <w:color w:val="000000"/>
        </w:rPr>
      </w:pPr>
      <w:proofErr w:type="spellStart"/>
      <w:r w:rsidRPr="1373FC19">
        <w:rPr>
          <w:rFonts w:ascii="Calibri" w:eastAsia="Calibri" w:hAnsi="Calibri" w:cs="Calibri"/>
          <w:b/>
          <w:color w:val="000000" w:themeColor="text1"/>
        </w:rPr>
        <w:t>WebService</w:t>
      </w:r>
      <w:proofErr w:type="spellEnd"/>
      <w:r w:rsidRPr="1373FC19">
        <w:rPr>
          <w:rFonts w:ascii="Calibri" w:eastAsia="Calibri" w:hAnsi="Calibri" w:cs="Calibri"/>
          <w:b/>
          <w:color w:val="000000" w:themeColor="text1"/>
        </w:rPr>
        <w:t xml:space="preserve"> </w:t>
      </w:r>
      <w:proofErr w:type="spellStart"/>
      <w:r w:rsidRPr="1373FC19">
        <w:rPr>
          <w:rFonts w:ascii="Calibri" w:eastAsia="Calibri" w:hAnsi="Calibri" w:cs="Calibri"/>
          <w:b/>
          <w:color w:val="000000" w:themeColor="text1"/>
        </w:rPr>
        <w:t>Firebase</w:t>
      </w:r>
      <w:proofErr w:type="spellEnd"/>
      <w:r w:rsidRPr="1373FC19">
        <w:rPr>
          <w:rFonts w:ascii="Calibri" w:eastAsia="Calibri" w:hAnsi="Calibri" w:cs="Calibri"/>
          <w:b/>
          <w:color w:val="000000" w:themeColor="text1"/>
        </w:rPr>
        <w:t xml:space="preserve"> </w:t>
      </w:r>
      <w:proofErr w:type="spellStart"/>
      <w:r w:rsidRPr="1373FC19">
        <w:rPr>
          <w:rFonts w:ascii="Calibri" w:eastAsia="Calibri" w:hAnsi="Calibri" w:cs="Calibri"/>
          <w:b/>
          <w:color w:val="000000" w:themeColor="text1"/>
        </w:rPr>
        <w:t>Auth</w:t>
      </w:r>
      <w:proofErr w:type="spellEnd"/>
      <w:r w:rsidRPr="1373FC19">
        <w:rPr>
          <w:rFonts w:ascii="Calibri" w:eastAsia="Calibri" w:hAnsi="Calibri" w:cs="Calibri"/>
          <w:b/>
          <w:color w:val="000000" w:themeColor="text1"/>
        </w:rPr>
        <w:t>:</w:t>
      </w:r>
      <w:r w:rsidR="09FF2737" w:rsidRPr="1373FC19">
        <w:rPr>
          <w:rFonts w:ascii="Calibri" w:eastAsia="Calibri" w:hAnsi="Calibri" w:cs="Calibri"/>
          <w:b/>
          <w:color w:val="000000" w:themeColor="text1"/>
        </w:rPr>
        <w:t xml:space="preserve"> </w:t>
      </w:r>
      <w:r w:rsidR="09FF2737" w:rsidRPr="1373FC19">
        <w:rPr>
          <w:rFonts w:ascii="Calibri" w:eastAsia="Calibri" w:hAnsi="Calibri" w:cs="Calibri"/>
          <w:color w:val="000000" w:themeColor="text1"/>
        </w:rPr>
        <w:t>Se usará este servicio para realizar la autenticación de los diferentes usuarios a la aplicación.</w:t>
      </w:r>
    </w:p>
    <w:p w14:paraId="644AF3D2" w14:textId="77777777" w:rsidR="7A05CBC9" w:rsidRDefault="00BE135D" w:rsidP="0D62703B">
      <w:pPr>
        <w:spacing w:after="160" w:line="259" w:lineRule="auto"/>
        <w:ind w:left="708"/>
        <w:jc w:val="both"/>
        <w:rPr>
          <w:rFonts w:ascii="Calibri" w:eastAsia="Calibri" w:hAnsi="Calibri" w:cs="Times New Roman"/>
          <w:lang w:val="es-ES"/>
        </w:rPr>
      </w:pPr>
      <w:r w:rsidRPr="0D62703B">
        <w:rPr>
          <w:b/>
          <w:bCs/>
          <w:lang w:val="es-ES"/>
        </w:rPr>
        <w:t xml:space="preserve">Api Google </w:t>
      </w:r>
      <w:proofErr w:type="spellStart"/>
      <w:r w:rsidRPr="0D62703B">
        <w:rPr>
          <w:b/>
          <w:bCs/>
          <w:lang w:val="es-ES"/>
        </w:rPr>
        <w:t>Maps</w:t>
      </w:r>
      <w:proofErr w:type="spellEnd"/>
      <w:r w:rsidRPr="0D62703B">
        <w:rPr>
          <w:b/>
          <w:bCs/>
          <w:lang w:val="es-ES"/>
        </w:rPr>
        <w:t>:</w:t>
      </w:r>
      <w:r w:rsidR="71E32AF2" w:rsidRPr="0D62703B">
        <w:rPr>
          <w:b/>
          <w:bCs/>
          <w:lang w:val="es-ES"/>
        </w:rPr>
        <w:t xml:space="preserve"> </w:t>
      </w:r>
      <w:r w:rsidR="71E32AF2">
        <w:rPr>
          <w:lang w:val="es-ES"/>
        </w:rPr>
        <w:t>Permitirá realizar diversas operaciones y modificación al servicio de mapas que posee Google</w:t>
      </w:r>
    </w:p>
    <w:p w14:paraId="2655550C" w14:textId="77777777" w:rsidR="7A05CBC9" w:rsidRDefault="00BE135D" w:rsidP="0D62703B">
      <w:pPr>
        <w:spacing w:after="160" w:line="259" w:lineRule="auto"/>
        <w:ind w:left="708"/>
        <w:jc w:val="both"/>
        <w:rPr>
          <w:rFonts w:ascii="Calibri" w:eastAsia="Calibri" w:hAnsi="Calibri" w:cs="Times New Roman"/>
          <w:b/>
          <w:bCs/>
          <w:lang w:val="es-ES"/>
        </w:rPr>
      </w:pPr>
      <w:proofErr w:type="spellStart"/>
      <w:r w:rsidRPr="0D62703B">
        <w:rPr>
          <w:b/>
          <w:bCs/>
          <w:lang w:val="es-ES"/>
        </w:rPr>
        <w:t>Firebase</w:t>
      </w:r>
      <w:proofErr w:type="spellEnd"/>
      <w:r w:rsidRPr="0D62703B">
        <w:rPr>
          <w:b/>
          <w:bCs/>
          <w:lang w:val="es-ES"/>
        </w:rPr>
        <w:t xml:space="preserve"> Real Time DB:</w:t>
      </w:r>
      <w:r>
        <w:rPr>
          <w:lang w:val="es-ES"/>
        </w:rPr>
        <w:t xml:space="preserve"> </w:t>
      </w:r>
      <w:r w:rsidR="7A7BC4D1">
        <w:rPr>
          <w:lang w:val="es-ES"/>
        </w:rPr>
        <w:t xml:space="preserve">Se usará esta base de datos ya que </w:t>
      </w:r>
      <w:r w:rsidR="3D4E0C8E">
        <w:rPr>
          <w:lang w:val="es-ES"/>
        </w:rPr>
        <w:t>ayudará</w:t>
      </w:r>
      <w:r w:rsidR="7A7BC4D1">
        <w:rPr>
          <w:lang w:val="es-ES"/>
        </w:rPr>
        <w:t xml:space="preserve"> a obtener un objeto por cada clase </w:t>
      </w:r>
      <w:r w:rsidR="4569A4A9">
        <w:rPr>
          <w:lang w:val="es-ES"/>
        </w:rPr>
        <w:t>que requiera mantener su estado</w:t>
      </w:r>
      <w:r w:rsidR="7A7BC4D1">
        <w:rPr>
          <w:lang w:val="es-ES"/>
        </w:rPr>
        <w:t xml:space="preserve"> </w:t>
      </w:r>
      <w:r w:rsidR="2B22ADA6">
        <w:rPr>
          <w:lang w:val="es-ES"/>
        </w:rPr>
        <w:t xml:space="preserve">unido a su </w:t>
      </w:r>
      <w:r w:rsidR="700A9960">
        <w:rPr>
          <w:lang w:val="es-ES"/>
        </w:rPr>
        <w:t>r</w:t>
      </w:r>
      <w:r w:rsidR="7A7BC4D1">
        <w:rPr>
          <w:lang w:val="es-ES"/>
        </w:rPr>
        <w:t xml:space="preserve">espectivo </w:t>
      </w:r>
      <w:r w:rsidR="72602CB6">
        <w:rPr>
          <w:lang w:val="es-ES"/>
        </w:rPr>
        <w:t>CRUD</w:t>
      </w:r>
      <w:r w:rsidR="16D75C8F">
        <w:rPr>
          <w:lang w:val="es-ES"/>
        </w:rPr>
        <w:t>.</w:t>
      </w:r>
    </w:p>
    <w:p w14:paraId="2D00CEA1" w14:textId="74F7965E" w:rsidR="0D62703B" w:rsidRDefault="0D62703B" w:rsidP="12FC6D6A">
      <w:pPr>
        <w:keepNext/>
        <w:keepLines/>
        <w:spacing w:after="160" w:line="259" w:lineRule="auto"/>
        <w:ind w:left="708"/>
        <w:jc w:val="both"/>
        <w:rPr>
          <w:lang w:val="es-ES"/>
        </w:rPr>
      </w:pPr>
    </w:p>
    <w:p w14:paraId="4AD205B1" w14:textId="42769EC2" w:rsidR="0D62703B" w:rsidRDefault="71FFC6DF" w:rsidP="031EA703">
      <w:pPr>
        <w:pStyle w:val="Ttulo3"/>
        <w:numPr>
          <w:ilvl w:val="2"/>
          <w:numId w:val="0"/>
        </w:numPr>
        <w:ind w:left="129" w:firstLine="579"/>
        <w:rPr>
          <w:rFonts w:ascii="Calibri Light" w:eastAsia="Calibri Light" w:hAnsi="Calibri Light" w:cs="Calibri Light"/>
          <w:sz w:val="24"/>
          <w:szCs w:val="24"/>
          <w:lang w:val="es-ES"/>
        </w:rPr>
      </w:pPr>
      <w:r w:rsidRPr="031EA703">
        <w:rPr>
          <w:rFonts w:ascii="Calibri" w:eastAsia="Calibri" w:hAnsi="Calibri" w:cs="Calibri"/>
          <w:iCs w:val="0"/>
        </w:rPr>
        <w:t>Vista Lógica.</w:t>
      </w:r>
    </w:p>
    <w:p w14:paraId="1AC992A5" w14:textId="3F65D8C4" w:rsidR="0D62703B" w:rsidRDefault="71FFC6DF" w:rsidP="7A3C12F6">
      <w:pPr>
        <w:keepNext/>
        <w:keepLines/>
        <w:spacing w:after="120" w:line="259" w:lineRule="auto"/>
        <w:ind w:left="720" w:firstLine="708"/>
        <w:jc w:val="both"/>
        <w:outlineLvl w:val="2"/>
        <w:rPr>
          <w:rFonts w:ascii="Calibri" w:eastAsia="Calibri" w:hAnsi="Calibri" w:cs="Calibri"/>
          <w:b/>
          <w:bCs/>
          <w:color w:val="000000" w:themeColor="text1"/>
        </w:rPr>
      </w:pPr>
      <w:r w:rsidRPr="7A3C12F6">
        <w:rPr>
          <w:rFonts w:ascii="Calibri" w:eastAsia="Calibri" w:hAnsi="Calibri" w:cs="Calibri"/>
          <w:b/>
          <w:bCs/>
          <w:color w:val="000000" w:themeColor="text1"/>
        </w:rPr>
        <w:t xml:space="preserve">Diagramas de casos </w:t>
      </w:r>
      <w:r w:rsidRPr="19E68D04">
        <w:rPr>
          <w:rFonts w:ascii="Calibri" w:eastAsia="Calibri" w:hAnsi="Calibri" w:cs="Calibri"/>
          <w:b/>
          <w:bCs/>
          <w:color w:val="000000" w:themeColor="text1"/>
        </w:rPr>
        <w:t>de uso</w:t>
      </w:r>
    </w:p>
    <w:p w14:paraId="2335A0CD" w14:textId="0BF11CC2" w:rsidR="0D62703B" w:rsidRDefault="71FFC6DF" w:rsidP="4ABB420A">
      <w:pPr>
        <w:pStyle w:val="Prrafodelista"/>
        <w:keepNext/>
        <w:keepLines/>
        <w:numPr>
          <w:ilvl w:val="2"/>
          <w:numId w:val="46"/>
        </w:numPr>
        <w:spacing w:after="120" w:line="259" w:lineRule="auto"/>
        <w:jc w:val="both"/>
        <w:outlineLvl w:val="2"/>
        <w:rPr>
          <w:rFonts w:ascii="Calibri" w:eastAsia="Calibri" w:hAnsi="Calibri" w:cs="Calibri"/>
          <w:b/>
          <w:bCs/>
          <w:color w:val="000000" w:themeColor="text1"/>
        </w:rPr>
      </w:pPr>
      <w:r w:rsidRPr="549F935B">
        <w:rPr>
          <w:rFonts w:ascii="Calibri" w:eastAsia="Calibri" w:hAnsi="Calibri" w:cs="Calibri"/>
          <w:b/>
          <w:bCs/>
          <w:color w:val="000000" w:themeColor="text1"/>
        </w:rPr>
        <w:t>Usuario</w:t>
      </w:r>
    </w:p>
    <w:p w14:paraId="179C14F5" w14:textId="3BE8E524" w:rsidR="00405485" w:rsidRDefault="006A287C" w:rsidP="00405485">
      <w:pPr>
        <w:pStyle w:val="Prrafodelista"/>
        <w:keepNext/>
        <w:keepLines/>
        <w:spacing w:after="120" w:line="259" w:lineRule="auto"/>
        <w:ind w:left="2160"/>
        <w:jc w:val="both"/>
        <w:outlineLvl w:val="2"/>
        <w:rPr>
          <w:rFonts w:ascii="Calibri" w:eastAsia="Calibri" w:hAnsi="Calibri" w:cs="Calibri"/>
          <w:b/>
          <w:bCs/>
          <w:color w:val="000000" w:themeColor="text1"/>
        </w:rPr>
      </w:pPr>
      <w:r>
        <w:rPr>
          <w:noProof/>
        </w:rPr>
        <w:drawing>
          <wp:anchor distT="0" distB="0" distL="114300" distR="114300" simplePos="0" relativeHeight="251658252" behindDoc="1" locked="0" layoutInCell="1" allowOverlap="1" wp14:anchorId="2B3E2BE4" wp14:editId="70AB656D">
            <wp:simplePos x="0" y="0"/>
            <wp:positionH relativeFrom="margin">
              <wp:align>right</wp:align>
            </wp:positionH>
            <wp:positionV relativeFrom="paragraph">
              <wp:posOffset>76200</wp:posOffset>
            </wp:positionV>
            <wp:extent cx="5613400" cy="3733800"/>
            <wp:effectExtent l="0" t="0" r="6350" b="0"/>
            <wp:wrapNone/>
            <wp:docPr id="578604087" name="Picture 57860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13400" cy="3733800"/>
                    </a:xfrm>
                    <a:prstGeom prst="rect">
                      <a:avLst/>
                    </a:prstGeom>
                  </pic:spPr>
                </pic:pic>
              </a:graphicData>
            </a:graphic>
            <wp14:sizeRelV relativeFrom="margin">
              <wp14:pctHeight>0</wp14:pctHeight>
            </wp14:sizeRelV>
          </wp:anchor>
        </w:drawing>
      </w:r>
    </w:p>
    <w:p w14:paraId="01FBF7E9" w14:textId="323BF237" w:rsidR="00405485" w:rsidRDefault="00405485" w:rsidP="00405485">
      <w:pPr>
        <w:pStyle w:val="Prrafodelista"/>
        <w:keepNext/>
        <w:keepLines/>
        <w:spacing w:after="120" w:line="259" w:lineRule="auto"/>
        <w:ind w:left="2160"/>
        <w:jc w:val="both"/>
        <w:outlineLvl w:val="2"/>
        <w:rPr>
          <w:rFonts w:ascii="Calibri" w:eastAsia="Calibri" w:hAnsi="Calibri" w:cs="Calibri"/>
          <w:b/>
          <w:bCs/>
          <w:color w:val="000000" w:themeColor="text1"/>
        </w:rPr>
      </w:pPr>
    </w:p>
    <w:p w14:paraId="6B99F992" w14:textId="77777777" w:rsidR="00405485" w:rsidRDefault="00405485" w:rsidP="00405485">
      <w:pPr>
        <w:pStyle w:val="Prrafodelista"/>
        <w:keepNext/>
        <w:keepLines/>
        <w:spacing w:after="120" w:line="259" w:lineRule="auto"/>
        <w:ind w:left="2160"/>
        <w:jc w:val="both"/>
        <w:outlineLvl w:val="2"/>
        <w:rPr>
          <w:rFonts w:ascii="Calibri" w:eastAsia="Calibri" w:hAnsi="Calibri" w:cs="Calibri"/>
          <w:b/>
          <w:bCs/>
          <w:color w:val="000000" w:themeColor="text1"/>
        </w:rPr>
      </w:pPr>
    </w:p>
    <w:p w14:paraId="100D2673" w14:textId="77777777" w:rsidR="00405485" w:rsidRDefault="00405485" w:rsidP="00405485">
      <w:pPr>
        <w:pStyle w:val="Prrafodelista"/>
        <w:keepNext/>
        <w:keepLines/>
        <w:spacing w:after="120" w:line="259" w:lineRule="auto"/>
        <w:ind w:left="2160"/>
        <w:jc w:val="both"/>
        <w:outlineLvl w:val="2"/>
        <w:rPr>
          <w:rFonts w:ascii="Calibri" w:eastAsia="Calibri" w:hAnsi="Calibri" w:cs="Calibri"/>
          <w:b/>
          <w:bCs/>
          <w:color w:val="000000" w:themeColor="text1"/>
        </w:rPr>
      </w:pPr>
    </w:p>
    <w:p w14:paraId="0FB75974" w14:textId="77777777" w:rsidR="00405485" w:rsidRDefault="00405485" w:rsidP="00405485">
      <w:pPr>
        <w:pStyle w:val="Prrafodelista"/>
        <w:keepNext/>
        <w:keepLines/>
        <w:spacing w:after="120" w:line="259" w:lineRule="auto"/>
        <w:ind w:left="2160"/>
        <w:jc w:val="both"/>
        <w:outlineLvl w:val="2"/>
        <w:rPr>
          <w:rFonts w:ascii="Calibri" w:eastAsia="Calibri" w:hAnsi="Calibri" w:cs="Calibri"/>
          <w:b/>
          <w:bCs/>
          <w:color w:val="000000" w:themeColor="text1"/>
        </w:rPr>
      </w:pPr>
    </w:p>
    <w:p w14:paraId="0697E40C" w14:textId="77777777" w:rsidR="00405485" w:rsidRDefault="00405485" w:rsidP="00405485">
      <w:pPr>
        <w:pStyle w:val="Prrafodelista"/>
        <w:keepNext/>
        <w:keepLines/>
        <w:spacing w:after="120" w:line="259" w:lineRule="auto"/>
        <w:ind w:left="2160"/>
        <w:jc w:val="both"/>
        <w:outlineLvl w:val="2"/>
        <w:rPr>
          <w:rFonts w:ascii="Calibri" w:eastAsia="Calibri" w:hAnsi="Calibri" w:cs="Calibri"/>
          <w:b/>
          <w:bCs/>
          <w:color w:val="000000" w:themeColor="text1"/>
        </w:rPr>
      </w:pPr>
    </w:p>
    <w:p w14:paraId="05848C07" w14:textId="77777777" w:rsidR="00405485" w:rsidRDefault="00405485" w:rsidP="00405485">
      <w:pPr>
        <w:pStyle w:val="Prrafodelista"/>
        <w:keepNext/>
        <w:keepLines/>
        <w:spacing w:after="120" w:line="259" w:lineRule="auto"/>
        <w:ind w:left="2160"/>
        <w:jc w:val="both"/>
        <w:outlineLvl w:val="2"/>
        <w:rPr>
          <w:rFonts w:ascii="Calibri" w:eastAsia="Calibri" w:hAnsi="Calibri" w:cs="Calibri"/>
          <w:b/>
          <w:bCs/>
          <w:color w:val="000000" w:themeColor="text1"/>
        </w:rPr>
      </w:pPr>
    </w:p>
    <w:p w14:paraId="1C81AE6F" w14:textId="77777777" w:rsidR="00405485" w:rsidRDefault="00405485" w:rsidP="00405485">
      <w:pPr>
        <w:pStyle w:val="Prrafodelista"/>
        <w:keepNext/>
        <w:keepLines/>
        <w:spacing w:after="120" w:line="259" w:lineRule="auto"/>
        <w:ind w:left="2160"/>
        <w:jc w:val="both"/>
        <w:outlineLvl w:val="2"/>
        <w:rPr>
          <w:rFonts w:ascii="Calibri" w:eastAsia="Calibri" w:hAnsi="Calibri" w:cs="Calibri"/>
          <w:b/>
          <w:bCs/>
          <w:color w:val="000000" w:themeColor="text1"/>
        </w:rPr>
      </w:pPr>
    </w:p>
    <w:p w14:paraId="41122523" w14:textId="77777777" w:rsidR="00405485" w:rsidRDefault="00405485" w:rsidP="00405485">
      <w:pPr>
        <w:pStyle w:val="Prrafodelista"/>
        <w:keepNext/>
        <w:keepLines/>
        <w:spacing w:after="120" w:line="259" w:lineRule="auto"/>
        <w:ind w:left="2160"/>
        <w:jc w:val="both"/>
        <w:outlineLvl w:val="2"/>
        <w:rPr>
          <w:rFonts w:ascii="Calibri" w:eastAsia="Calibri" w:hAnsi="Calibri" w:cs="Calibri"/>
          <w:b/>
          <w:bCs/>
          <w:color w:val="000000" w:themeColor="text1"/>
        </w:rPr>
      </w:pPr>
    </w:p>
    <w:p w14:paraId="35DDD4E4" w14:textId="77777777" w:rsidR="00405485" w:rsidRDefault="00405485" w:rsidP="00405485">
      <w:pPr>
        <w:pStyle w:val="Prrafodelista"/>
        <w:keepNext/>
        <w:keepLines/>
        <w:spacing w:after="120" w:line="259" w:lineRule="auto"/>
        <w:ind w:left="2160"/>
        <w:jc w:val="both"/>
        <w:outlineLvl w:val="2"/>
        <w:rPr>
          <w:rFonts w:ascii="Calibri" w:eastAsia="Calibri" w:hAnsi="Calibri" w:cs="Calibri"/>
          <w:b/>
          <w:bCs/>
          <w:color w:val="000000" w:themeColor="text1"/>
        </w:rPr>
      </w:pPr>
    </w:p>
    <w:p w14:paraId="314BE7C3" w14:textId="77777777" w:rsidR="00405485" w:rsidRDefault="00405485" w:rsidP="00405485">
      <w:pPr>
        <w:pStyle w:val="Prrafodelista"/>
        <w:keepNext/>
        <w:keepLines/>
        <w:spacing w:after="120" w:line="259" w:lineRule="auto"/>
        <w:ind w:left="2160"/>
        <w:jc w:val="both"/>
        <w:outlineLvl w:val="2"/>
        <w:rPr>
          <w:rFonts w:ascii="Calibri" w:eastAsia="Calibri" w:hAnsi="Calibri" w:cs="Calibri"/>
          <w:b/>
          <w:bCs/>
          <w:color w:val="000000" w:themeColor="text1"/>
        </w:rPr>
      </w:pPr>
    </w:p>
    <w:p w14:paraId="4CE3290A" w14:textId="77777777" w:rsidR="00405485" w:rsidRDefault="00405485" w:rsidP="00405485">
      <w:pPr>
        <w:pStyle w:val="Prrafodelista"/>
        <w:keepNext/>
        <w:keepLines/>
        <w:spacing w:after="120" w:line="259" w:lineRule="auto"/>
        <w:ind w:left="2160"/>
        <w:jc w:val="both"/>
        <w:outlineLvl w:val="2"/>
        <w:rPr>
          <w:rFonts w:ascii="Calibri" w:eastAsia="Calibri" w:hAnsi="Calibri" w:cs="Calibri"/>
          <w:b/>
          <w:bCs/>
          <w:color w:val="000000" w:themeColor="text1"/>
        </w:rPr>
      </w:pPr>
    </w:p>
    <w:p w14:paraId="3E50556B" w14:textId="77777777" w:rsidR="00405485" w:rsidRDefault="00405485" w:rsidP="00405485">
      <w:pPr>
        <w:pStyle w:val="Prrafodelista"/>
        <w:keepNext/>
        <w:keepLines/>
        <w:spacing w:after="120" w:line="259" w:lineRule="auto"/>
        <w:ind w:left="2160"/>
        <w:jc w:val="both"/>
        <w:outlineLvl w:val="2"/>
        <w:rPr>
          <w:rFonts w:ascii="Calibri" w:eastAsia="Calibri" w:hAnsi="Calibri" w:cs="Calibri"/>
          <w:b/>
          <w:bCs/>
          <w:color w:val="000000" w:themeColor="text1"/>
        </w:rPr>
      </w:pPr>
    </w:p>
    <w:p w14:paraId="6481B4BC" w14:textId="77777777" w:rsidR="00405485" w:rsidRDefault="00405485" w:rsidP="00405485">
      <w:pPr>
        <w:pStyle w:val="Prrafodelista"/>
        <w:keepNext/>
        <w:keepLines/>
        <w:spacing w:after="120" w:line="259" w:lineRule="auto"/>
        <w:ind w:left="2160"/>
        <w:jc w:val="both"/>
        <w:outlineLvl w:val="2"/>
        <w:rPr>
          <w:rFonts w:ascii="Calibri" w:eastAsia="Calibri" w:hAnsi="Calibri" w:cs="Calibri"/>
          <w:b/>
          <w:bCs/>
          <w:color w:val="000000" w:themeColor="text1"/>
        </w:rPr>
      </w:pPr>
    </w:p>
    <w:p w14:paraId="0CEFD4D5" w14:textId="77777777" w:rsidR="00405485" w:rsidRDefault="00405485" w:rsidP="00405485">
      <w:pPr>
        <w:pStyle w:val="Prrafodelista"/>
        <w:keepNext/>
        <w:keepLines/>
        <w:spacing w:after="120" w:line="259" w:lineRule="auto"/>
        <w:ind w:left="2160"/>
        <w:jc w:val="both"/>
        <w:outlineLvl w:val="2"/>
        <w:rPr>
          <w:rFonts w:ascii="Calibri" w:eastAsia="Calibri" w:hAnsi="Calibri" w:cs="Calibri"/>
          <w:b/>
          <w:bCs/>
          <w:color w:val="000000" w:themeColor="text1"/>
        </w:rPr>
      </w:pPr>
    </w:p>
    <w:p w14:paraId="7CD3C6CC" w14:textId="77777777" w:rsidR="00405485" w:rsidRDefault="00405485" w:rsidP="00405485">
      <w:pPr>
        <w:pStyle w:val="Prrafodelista"/>
        <w:keepNext/>
        <w:keepLines/>
        <w:spacing w:after="120" w:line="259" w:lineRule="auto"/>
        <w:ind w:left="2160"/>
        <w:jc w:val="both"/>
        <w:outlineLvl w:val="2"/>
        <w:rPr>
          <w:rFonts w:ascii="Calibri" w:eastAsia="Calibri" w:hAnsi="Calibri" w:cs="Calibri"/>
          <w:b/>
          <w:bCs/>
          <w:color w:val="000000" w:themeColor="text1"/>
        </w:rPr>
      </w:pPr>
    </w:p>
    <w:p w14:paraId="06B152F4" w14:textId="77777777" w:rsidR="00405485" w:rsidRDefault="00405485" w:rsidP="00405485">
      <w:pPr>
        <w:pStyle w:val="Prrafodelista"/>
        <w:keepNext/>
        <w:keepLines/>
        <w:spacing w:after="120" w:line="259" w:lineRule="auto"/>
        <w:ind w:left="2160"/>
        <w:jc w:val="both"/>
        <w:outlineLvl w:val="2"/>
        <w:rPr>
          <w:rFonts w:ascii="Calibri" w:eastAsia="Calibri" w:hAnsi="Calibri" w:cs="Calibri"/>
          <w:b/>
          <w:bCs/>
          <w:color w:val="000000" w:themeColor="text1"/>
        </w:rPr>
      </w:pPr>
    </w:p>
    <w:p w14:paraId="2290A091" w14:textId="77777777" w:rsidR="00405485" w:rsidRDefault="00405485" w:rsidP="00405485">
      <w:pPr>
        <w:pStyle w:val="Prrafodelista"/>
        <w:keepNext/>
        <w:keepLines/>
        <w:spacing w:after="120" w:line="259" w:lineRule="auto"/>
        <w:ind w:left="2160"/>
        <w:jc w:val="both"/>
        <w:outlineLvl w:val="2"/>
        <w:rPr>
          <w:rFonts w:ascii="Calibri" w:eastAsia="Calibri" w:hAnsi="Calibri" w:cs="Calibri"/>
          <w:b/>
          <w:bCs/>
          <w:color w:val="000000" w:themeColor="text1"/>
        </w:rPr>
      </w:pPr>
    </w:p>
    <w:p w14:paraId="5FEBF96E" w14:textId="77777777" w:rsidR="00405485" w:rsidRDefault="00405485" w:rsidP="00405485">
      <w:pPr>
        <w:pStyle w:val="Prrafodelista"/>
        <w:keepNext/>
        <w:keepLines/>
        <w:spacing w:after="120" w:line="259" w:lineRule="auto"/>
        <w:ind w:left="2160"/>
        <w:jc w:val="both"/>
        <w:outlineLvl w:val="2"/>
        <w:rPr>
          <w:rFonts w:ascii="Calibri" w:eastAsia="Calibri" w:hAnsi="Calibri" w:cs="Calibri"/>
          <w:b/>
          <w:bCs/>
          <w:color w:val="000000" w:themeColor="text1"/>
        </w:rPr>
      </w:pPr>
    </w:p>
    <w:p w14:paraId="1E088696" w14:textId="77777777" w:rsidR="00405485" w:rsidRDefault="00405485" w:rsidP="00405485">
      <w:pPr>
        <w:pStyle w:val="Prrafodelista"/>
        <w:keepNext/>
        <w:keepLines/>
        <w:spacing w:after="120" w:line="259" w:lineRule="auto"/>
        <w:ind w:left="2160"/>
        <w:jc w:val="both"/>
        <w:outlineLvl w:val="2"/>
        <w:rPr>
          <w:rFonts w:ascii="Calibri" w:eastAsia="Calibri" w:hAnsi="Calibri" w:cs="Calibri"/>
          <w:b/>
          <w:bCs/>
          <w:color w:val="000000" w:themeColor="text1"/>
        </w:rPr>
      </w:pPr>
    </w:p>
    <w:p w14:paraId="0B68B232" w14:textId="77777777" w:rsidR="00405485" w:rsidRDefault="00405485" w:rsidP="00405485">
      <w:pPr>
        <w:pStyle w:val="Prrafodelista"/>
        <w:keepNext/>
        <w:keepLines/>
        <w:spacing w:after="120" w:line="259" w:lineRule="auto"/>
        <w:ind w:left="2160"/>
        <w:jc w:val="both"/>
        <w:outlineLvl w:val="2"/>
        <w:rPr>
          <w:rFonts w:ascii="Calibri" w:eastAsia="Calibri" w:hAnsi="Calibri" w:cs="Calibri"/>
          <w:b/>
          <w:bCs/>
          <w:color w:val="000000" w:themeColor="text1"/>
        </w:rPr>
      </w:pPr>
    </w:p>
    <w:p w14:paraId="02B1CDF9" w14:textId="77777777" w:rsidR="00405485" w:rsidRDefault="00405485" w:rsidP="00405485">
      <w:pPr>
        <w:pStyle w:val="Prrafodelista"/>
        <w:keepNext/>
        <w:keepLines/>
        <w:spacing w:after="120" w:line="259" w:lineRule="auto"/>
        <w:ind w:left="2160"/>
        <w:jc w:val="both"/>
        <w:outlineLvl w:val="2"/>
        <w:rPr>
          <w:rFonts w:ascii="Calibri" w:eastAsia="Calibri" w:hAnsi="Calibri" w:cs="Calibri"/>
          <w:b/>
          <w:bCs/>
          <w:color w:val="000000" w:themeColor="text1"/>
        </w:rPr>
      </w:pPr>
    </w:p>
    <w:p w14:paraId="7B6255A5" w14:textId="6DD9DA6C" w:rsidR="0D62703B" w:rsidRDefault="0D62703B" w:rsidP="00405485">
      <w:pPr>
        <w:keepNext/>
        <w:keepLines/>
        <w:spacing w:after="120" w:line="259" w:lineRule="auto"/>
        <w:outlineLvl w:val="2"/>
        <w:rPr>
          <w:rFonts w:ascii="Calibri" w:eastAsia="Calibri" w:hAnsi="Calibri" w:cs="Calibri"/>
          <w:b/>
          <w:bCs/>
          <w:color w:val="000000" w:themeColor="text1"/>
        </w:rPr>
      </w:pPr>
    </w:p>
    <w:p w14:paraId="3AD64E3F" w14:textId="792DB7CF" w:rsidR="0D62703B" w:rsidRPr="00405485" w:rsidRDefault="71FFC6DF" w:rsidP="19E68D04">
      <w:pPr>
        <w:pStyle w:val="Prrafodelista"/>
        <w:keepNext/>
        <w:keepLines/>
        <w:numPr>
          <w:ilvl w:val="2"/>
          <w:numId w:val="46"/>
        </w:numPr>
        <w:spacing w:after="120" w:line="259" w:lineRule="auto"/>
        <w:jc w:val="both"/>
        <w:outlineLvl w:val="2"/>
        <w:rPr>
          <w:rFonts w:ascii="Calibri" w:eastAsia="Calibri" w:hAnsi="Calibri" w:cs="Calibri"/>
          <w:b/>
          <w:bCs/>
          <w:color w:val="000000" w:themeColor="text1"/>
        </w:rPr>
      </w:pPr>
      <w:r w:rsidRPr="68412CC8">
        <w:rPr>
          <w:rFonts w:ascii="Calibri" w:eastAsia="Calibri" w:hAnsi="Calibri" w:cs="Calibri"/>
          <w:b/>
          <w:bCs/>
          <w:color w:val="000000" w:themeColor="text1"/>
        </w:rPr>
        <w:t xml:space="preserve">Mecánico </w:t>
      </w:r>
      <w:r w:rsidR="0D62703B">
        <w:tab/>
      </w:r>
    </w:p>
    <w:p w14:paraId="6B4EFBDF" w14:textId="642F333E" w:rsidR="00405485" w:rsidRDefault="00405485" w:rsidP="00405485">
      <w:pPr>
        <w:pStyle w:val="Prrafodelista"/>
        <w:keepNext/>
        <w:keepLines/>
        <w:spacing w:after="120" w:line="259" w:lineRule="auto"/>
        <w:ind w:left="2160"/>
        <w:jc w:val="both"/>
        <w:outlineLvl w:val="2"/>
      </w:pPr>
      <w:r>
        <w:rPr>
          <w:noProof/>
        </w:rPr>
        <w:drawing>
          <wp:anchor distT="0" distB="0" distL="114300" distR="114300" simplePos="0" relativeHeight="251658251" behindDoc="1" locked="0" layoutInCell="1" allowOverlap="1" wp14:anchorId="5FBB1DBA" wp14:editId="57214CA5">
            <wp:simplePos x="0" y="0"/>
            <wp:positionH relativeFrom="margin">
              <wp:align>right</wp:align>
            </wp:positionH>
            <wp:positionV relativeFrom="paragraph">
              <wp:posOffset>85725</wp:posOffset>
            </wp:positionV>
            <wp:extent cx="5937250" cy="3177222"/>
            <wp:effectExtent l="0" t="0" r="6350" b="4445"/>
            <wp:wrapNone/>
            <wp:docPr id="945934040" name="Picture 94593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934040"/>
                    <pic:cNvPicPr/>
                  </pic:nvPicPr>
                  <pic:blipFill>
                    <a:blip r:embed="rId19">
                      <a:extLst>
                        <a:ext uri="{28A0092B-C50C-407E-A947-70E740481C1C}">
                          <a14:useLocalDpi xmlns:a14="http://schemas.microsoft.com/office/drawing/2010/main" val="0"/>
                        </a:ext>
                      </a:extLst>
                    </a:blip>
                    <a:stretch>
                      <a:fillRect/>
                    </a:stretch>
                  </pic:blipFill>
                  <pic:spPr>
                    <a:xfrm>
                      <a:off x="0" y="0"/>
                      <a:ext cx="5937250" cy="3177222"/>
                    </a:xfrm>
                    <a:prstGeom prst="rect">
                      <a:avLst/>
                    </a:prstGeom>
                  </pic:spPr>
                </pic:pic>
              </a:graphicData>
            </a:graphic>
            <wp14:sizeRelH relativeFrom="margin">
              <wp14:pctWidth>0</wp14:pctWidth>
            </wp14:sizeRelH>
            <wp14:sizeRelV relativeFrom="margin">
              <wp14:pctHeight>0</wp14:pctHeight>
            </wp14:sizeRelV>
          </wp:anchor>
        </w:drawing>
      </w:r>
    </w:p>
    <w:p w14:paraId="21D02DF9" w14:textId="0CAD3E2E" w:rsidR="00405485" w:rsidRDefault="00405485" w:rsidP="00405485">
      <w:pPr>
        <w:pStyle w:val="Prrafodelista"/>
        <w:keepNext/>
        <w:keepLines/>
        <w:spacing w:after="120" w:line="259" w:lineRule="auto"/>
        <w:ind w:left="2160"/>
        <w:jc w:val="both"/>
        <w:outlineLvl w:val="2"/>
      </w:pPr>
    </w:p>
    <w:p w14:paraId="3A0F87C6" w14:textId="63B9A657" w:rsidR="00405485" w:rsidRDefault="00405485" w:rsidP="00405485">
      <w:pPr>
        <w:pStyle w:val="Prrafodelista"/>
        <w:keepNext/>
        <w:keepLines/>
        <w:spacing w:after="120" w:line="259" w:lineRule="auto"/>
        <w:ind w:left="2160"/>
        <w:jc w:val="both"/>
        <w:outlineLvl w:val="2"/>
      </w:pPr>
    </w:p>
    <w:p w14:paraId="0BC70ED1" w14:textId="77777777" w:rsidR="00405485" w:rsidRDefault="00405485" w:rsidP="00405485">
      <w:pPr>
        <w:pStyle w:val="Prrafodelista"/>
        <w:keepNext/>
        <w:keepLines/>
        <w:spacing w:after="120" w:line="259" w:lineRule="auto"/>
        <w:ind w:left="2160"/>
        <w:jc w:val="both"/>
        <w:outlineLvl w:val="2"/>
      </w:pPr>
    </w:p>
    <w:p w14:paraId="28A924E8" w14:textId="77777777" w:rsidR="00405485" w:rsidRDefault="00405485" w:rsidP="00405485">
      <w:pPr>
        <w:pStyle w:val="Prrafodelista"/>
        <w:keepNext/>
        <w:keepLines/>
        <w:spacing w:after="120" w:line="259" w:lineRule="auto"/>
        <w:ind w:left="2160"/>
        <w:jc w:val="both"/>
        <w:outlineLvl w:val="2"/>
      </w:pPr>
    </w:p>
    <w:p w14:paraId="300E9C2B" w14:textId="77777777" w:rsidR="00405485" w:rsidRDefault="00405485" w:rsidP="00405485">
      <w:pPr>
        <w:pStyle w:val="Prrafodelista"/>
        <w:keepNext/>
        <w:keepLines/>
        <w:spacing w:after="120" w:line="259" w:lineRule="auto"/>
        <w:ind w:left="2160"/>
        <w:jc w:val="both"/>
        <w:outlineLvl w:val="2"/>
      </w:pPr>
    </w:p>
    <w:p w14:paraId="323B7157" w14:textId="77777777" w:rsidR="00405485" w:rsidRDefault="00405485" w:rsidP="00405485">
      <w:pPr>
        <w:pStyle w:val="Prrafodelista"/>
        <w:keepNext/>
        <w:keepLines/>
        <w:spacing w:after="120" w:line="259" w:lineRule="auto"/>
        <w:ind w:left="2160"/>
        <w:jc w:val="both"/>
        <w:outlineLvl w:val="2"/>
      </w:pPr>
    </w:p>
    <w:p w14:paraId="6B72EC8D" w14:textId="77777777" w:rsidR="00405485" w:rsidRDefault="00405485" w:rsidP="00405485">
      <w:pPr>
        <w:pStyle w:val="Prrafodelista"/>
        <w:keepNext/>
        <w:keepLines/>
        <w:spacing w:after="120" w:line="259" w:lineRule="auto"/>
        <w:ind w:left="2160"/>
        <w:jc w:val="both"/>
        <w:outlineLvl w:val="2"/>
      </w:pPr>
    </w:p>
    <w:p w14:paraId="4FD7FC3E" w14:textId="77777777" w:rsidR="00405485" w:rsidRDefault="00405485" w:rsidP="00405485">
      <w:pPr>
        <w:pStyle w:val="Prrafodelista"/>
        <w:keepNext/>
        <w:keepLines/>
        <w:spacing w:after="120" w:line="259" w:lineRule="auto"/>
        <w:ind w:left="2160"/>
        <w:jc w:val="both"/>
        <w:outlineLvl w:val="2"/>
      </w:pPr>
    </w:p>
    <w:p w14:paraId="656C4DF7" w14:textId="77777777" w:rsidR="00405485" w:rsidRDefault="00405485" w:rsidP="00405485">
      <w:pPr>
        <w:pStyle w:val="Prrafodelista"/>
        <w:keepNext/>
        <w:keepLines/>
        <w:spacing w:after="120" w:line="259" w:lineRule="auto"/>
        <w:ind w:left="2160"/>
        <w:jc w:val="both"/>
        <w:outlineLvl w:val="2"/>
      </w:pPr>
    </w:p>
    <w:p w14:paraId="6D70CAE4" w14:textId="77777777" w:rsidR="00405485" w:rsidRDefault="00405485" w:rsidP="00405485">
      <w:pPr>
        <w:pStyle w:val="Prrafodelista"/>
        <w:keepNext/>
        <w:keepLines/>
        <w:spacing w:after="120" w:line="259" w:lineRule="auto"/>
        <w:ind w:left="2160"/>
        <w:jc w:val="both"/>
        <w:outlineLvl w:val="2"/>
      </w:pPr>
    </w:p>
    <w:p w14:paraId="5F6695B9" w14:textId="77777777" w:rsidR="00405485" w:rsidRDefault="00405485" w:rsidP="00405485">
      <w:pPr>
        <w:pStyle w:val="Prrafodelista"/>
        <w:keepNext/>
        <w:keepLines/>
        <w:spacing w:after="120" w:line="259" w:lineRule="auto"/>
        <w:ind w:left="2160"/>
        <w:jc w:val="both"/>
        <w:outlineLvl w:val="2"/>
      </w:pPr>
    </w:p>
    <w:p w14:paraId="522368BD" w14:textId="77777777" w:rsidR="00405485" w:rsidRDefault="00405485" w:rsidP="00405485">
      <w:pPr>
        <w:pStyle w:val="Prrafodelista"/>
        <w:keepNext/>
        <w:keepLines/>
        <w:spacing w:after="120" w:line="259" w:lineRule="auto"/>
        <w:ind w:left="2160"/>
        <w:jc w:val="both"/>
        <w:outlineLvl w:val="2"/>
        <w:rPr>
          <w:rFonts w:ascii="Calibri" w:eastAsia="Calibri" w:hAnsi="Calibri" w:cs="Calibri"/>
          <w:b/>
          <w:bCs/>
          <w:color w:val="000000" w:themeColor="text1"/>
        </w:rPr>
      </w:pPr>
    </w:p>
    <w:p w14:paraId="73FF62CD" w14:textId="4AB6E159" w:rsidR="03B5C5E5" w:rsidRDefault="6A0AAC17" w:rsidP="00CB332E">
      <w:pPr>
        <w:keepNext/>
        <w:spacing w:after="120" w:line="259" w:lineRule="auto"/>
        <w:jc w:val="both"/>
        <w:rPr>
          <w:rFonts w:ascii="Calibri" w:eastAsia="Calibri" w:hAnsi="Calibri" w:cs="Calibri"/>
          <w:b/>
          <w:bCs/>
          <w:color w:val="000000" w:themeColor="text1"/>
        </w:rPr>
      </w:pPr>
      <w:r w:rsidRPr="36355C0F">
        <w:rPr>
          <w:rFonts w:ascii="Calibri" w:eastAsia="Calibri" w:hAnsi="Calibri" w:cs="Calibri"/>
          <w:b/>
          <w:bCs/>
          <w:color w:val="000000" w:themeColor="text1"/>
        </w:rPr>
        <w:t>Vista de Desarrollo.</w:t>
      </w:r>
    </w:p>
    <w:p w14:paraId="3BE7FD1A" w14:textId="4247C299" w:rsidR="03B5C5E5" w:rsidRDefault="6A0AAC17" w:rsidP="7F9CD68E">
      <w:pPr>
        <w:keepNext/>
        <w:spacing w:after="120" w:line="259" w:lineRule="auto"/>
        <w:ind w:left="1416"/>
        <w:jc w:val="both"/>
        <w:rPr>
          <w:rFonts w:ascii="Calibri" w:eastAsia="Calibri" w:hAnsi="Calibri" w:cs="Calibri"/>
          <w:b/>
          <w:bCs/>
          <w:color w:val="000000" w:themeColor="text1"/>
        </w:rPr>
      </w:pPr>
      <w:r w:rsidRPr="36355C0F">
        <w:rPr>
          <w:rFonts w:ascii="Calibri" w:eastAsia="Calibri" w:hAnsi="Calibri" w:cs="Calibri"/>
          <w:b/>
          <w:bCs/>
          <w:color w:val="000000" w:themeColor="text1"/>
        </w:rPr>
        <w:lastRenderedPageBreak/>
        <w:t>Modelo Base de datos</w:t>
      </w:r>
    </w:p>
    <w:p w14:paraId="7175F062" w14:textId="7948818D" w:rsidR="03B5C5E5" w:rsidRDefault="03B5C5E5" w:rsidP="03B5C5E5">
      <w:pPr>
        <w:keepNext/>
        <w:spacing w:after="160" w:line="259" w:lineRule="auto"/>
        <w:ind w:left="708"/>
        <w:jc w:val="both"/>
        <w:outlineLvl w:val="2"/>
        <w:rPr>
          <w:rFonts w:ascii="Calibri Light" w:eastAsia="Times New Roman" w:hAnsi="Calibri Light" w:cs="Times New Roman"/>
          <w:color w:val="1F4D78"/>
          <w:sz w:val="24"/>
          <w:szCs w:val="24"/>
          <w:lang w:val="es-ES"/>
        </w:rPr>
      </w:pPr>
    </w:p>
    <w:p w14:paraId="4EF3F6CF" w14:textId="45E8FD1D" w:rsidR="2BFDEFD4" w:rsidRDefault="2BFDEFD4" w:rsidP="74005BB4">
      <w:pPr>
        <w:keepNext/>
        <w:spacing w:after="120" w:line="259" w:lineRule="auto"/>
        <w:ind w:left="708"/>
        <w:jc w:val="both"/>
        <w:rPr>
          <w:rFonts w:ascii="Calibri" w:eastAsia="Calibri" w:hAnsi="Calibri" w:cs="Calibri"/>
          <w:b/>
          <w:bCs/>
          <w:color w:val="000000" w:themeColor="text1"/>
        </w:rPr>
      </w:pPr>
      <w:r w:rsidRPr="74005BB4">
        <w:rPr>
          <w:rFonts w:ascii="Calibri" w:eastAsia="Calibri" w:hAnsi="Calibri" w:cs="Calibri"/>
          <w:b/>
          <w:bCs/>
          <w:color w:val="000000" w:themeColor="text1"/>
        </w:rPr>
        <w:t>Vista de Desarrollo.</w:t>
      </w:r>
    </w:p>
    <w:p w14:paraId="6AE4D6C6" w14:textId="0DCF1A52" w:rsidR="2BFDEFD4" w:rsidRDefault="2BFDEFD4" w:rsidP="74005BB4">
      <w:pPr>
        <w:keepNext/>
        <w:spacing w:after="120" w:line="259" w:lineRule="auto"/>
        <w:ind w:left="720" w:firstLine="708"/>
        <w:jc w:val="both"/>
        <w:rPr>
          <w:rFonts w:ascii="Calibri" w:eastAsia="Calibri" w:hAnsi="Calibri" w:cs="Calibri"/>
          <w:b/>
          <w:bCs/>
          <w:color w:val="000000" w:themeColor="text1"/>
        </w:rPr>
      </w:pPr>
      <w:r w:rsidRPr="4B57D718">
        <w:rPr>
          <w:rFonts w:ascii="Calibri" w:eastAsia="Calibri" w:hAnsi="Calibri" w:cs="Calibri"/>
          <w:b/>
          <w:bCs/>
          <w:color w:val="000000" w:themeColor="text1"/>
        </w:rPr>
        <w:t>Modelo de datos NoSQL</w:t>
      </w:r>
    </w:p>
    <w:p w14:paraId="52DFA3CE" w14:textId="360B22CB" w:rsidR="03C37F7F" w:rsidRDefault="2BFDEFD4" w:rsidP="00E97983">
      <w:pPr>
        <w:keepNext/>
        <w:spacing w:after="120" w:line="259" w:lineRule="auto"/>
        <w:ind w:left="1416"/>
        <w:jc w:val="both"/>
        <w:rPr>
          <w:rFonts w:ascii="Calibri" w:eastAsia="Calibri" w:hAnsi="Calibri" w:cs="Calibri"/>
          <w:color w:val="000000" w:themeColor="text1"/>
        </w:rPr>
      </w:pPr>
      <w:r w:rsidRPr="4B57D718">
        <w:rPr>
          <w:rFonts w:ascii="Calibri" w:eastAsia="Calibri" w:hAnsi="Calibri" w:cs="Calibri"/>
          <w:color w:val="000000" w:themeColor="text1"/>
        </w:rPr>
        <w:t xml:space="preserve">Para el almacenamiento de los datos de la </w:t>
      </w:r>
      <w:r w:rsidR="3E0C8A9E" w:rsidRPr="41B1AEC6">
        <w:rPr>
          <w:rFonts w:ascii="Calibri" w:eastAsia="Calibri" w:hAnsi="Calibri" w:cs="Calibri"/>
          <w:color w:val="000000" w:themeColor="text1"/>
        </w:rPr>
        <w:t>aplicación</w:t>
      </w:r>
      <w:r w:rsidRPr="4B57D718">
        <w:rPr>
          <w:rFonts w:ascii="Calibri" w:eastAsia="Calibri" w:hAnsi="Calibri" w:cs="Calibri"/>
          <w:color w:val="000000" w:themeColor="text1"/>
        </w:rPr>
        <w:t xml:space="preserve"> se </w:t>
      </w:r>
      <w:r w:rsidR="63247E2F" w:rsidRPr="41B1AEC6">
        <w:rPr>
          <w:rFonts w:ascii="Calibri" w:eastAsia="Calibri" w:hAnsi="Calibri" w:cs="Calibri"/>
          <w:color w:val="000000" w:themeColor="text1"/>
        </w:rPr>
        <w:t>usará</w:t>
      </w:r>
      <w:r w:rsidRPr="4B57D718">
        <w:rPr>
          <w:rFonts w:ascii="Calibri" w:eastAsia="Calibri" w:hAnsi="Calibri" w:cs="Calibri"/>
          <w:color w:val="000000" w:themeColor="text1"/>
        </w:rPr>
        <w:t xml:space="preserve"> uno de los servicios de firebase llamado </w:t>
      </w:r>
      <w:r w:rsidR="70433862" w:rsidRPr="0C21696E">
        <w:rPr>
          <w:rFonts w:ascii="Calibri" w:eastAsia="Calibri" w:hAnsi="Calibri" w:cs="Calibri"/>
          <w:color w:val="000000" w:themeColor="text1"/>
        </w:rPr>
        <w:t xml:space="preserve">Cloud </w:t>
      </w:r>
      <w:r w:rsidR="70433862" w:rsidRPr="584ACD96">
        <w:rPr>
          <w:rFonts w:ascii="Calibri" w:eastAsia="Calibri" w:hAnsi="Calibri" w:cs="Calibri"/>
          <w:color w:val="000000" w:themeColor="text1"/>
        </w:rPr>
        <w:t>Firestore, una</w:t>
      </w:r>
      <w:r w:rsidR="62E60F01" w:rsidRPr="584ACD96">
        <w:rPr>
          <w:rFonts w:ascii="Calibri" w:eastAsia="Calibri" w:hAnsi="Calibri" w:cs="Calibri"/>
          <w:color w:val="000000" w:themeColor="text1"/>
        </w:rPr>
        <w:t xml:space="preserve"> </w:t>
      </w:r>
      <w:r w:rsidR="0B14EB7A" w:rsidRPr="669C561C">
        <w:rPr>
          <w:rFonts w:ascii="Calibri" w:eastAsia="Calibri" w:hAnsi="Calibri" w:cs="Calibri"/>
          <w:color w:val="000000" w:themeColor="text1"/>
        </w:rPr>
        <w:t>base</w:t>
      </w:r>
      <w:r w:rsidR="70433862" w:rsidRPr="584ACD96">
        <w:rPr>
          <w:rFonts w:ascii="Calibri" w:eastAsia="Calibri" w:hAnsi="Calibri" w:cs="Calibri"/>
          <w:color w:val="000000" w:themeColor="text1"/>
        </w:rPr>
        <w:t xml:space="preserve"> de datos </w:t>
      </w:r>
      <w:r w:rsidR="2DCC2811" w:rsidRPr="669C561C">
        <w:rPr>
          <w:rFonts w:ascii="Calibri" w:eastAsia="Calibri" w:hAnsi="Calibri" w:cs="Calibri"/>
          <w:color w:val="000000" w:themeColor="text1"/>
        </w:rPr>
        <w:t>no relacional</w:t>
      </w:r>
      <w:r w:rsidR="0B14EB7A" w:rsidRPr="669C561C">
        <w:rPr>
          <w:rFonts w:ascii="Calibri" w:eastAsia="Calibri" w:hAnsi="Calibri" w:cs="Calibri"/>
          <w:color w:val="000000" w:themeColor="text1"/>
        </w:rPr>
        <w:t xml:space="preserve"> </w:t>
      </w:r>
      <w:r w:rsidR="70433862" w:rsidRPr="584ACD96">
        <w:rPr>
          <w:rFonts w:ascii="Calibri" w:eastAsia="Calibri" w:hAnsi="Calibri" w:cs="Calibri"/>
          <w:color w:val="000000" w:themeColor="text1"/>
        </w:rPr>
        <w:t>con un enfoque a documentos</w:t>
      </w:r>
      <w:r w:rsidR="5C72FE0C" w:rsidRPr="669C561C">
        <w:rPr>
          <w:rFonts w:ascii="Calibri" w:eastAsia="Calibri" w:hAnsi="Calibri" w:cs="Calibri"/>
          <w:color w:val="000000" w:themeColor="text1"/>
        </w:rPr>
        <w:t xml:space="preserve">. Dichos documentos son </w:t>
      </w:r>
      <w:r w:rsidR="7C50E647" w:rsidRPr="669C561C">
        <w:rPr>
          <w:rFonts w:ascii="Calibri" w:eastAsia="Calibri" w:hAnsi="Calibri" w:cs="Calibri"/>
          <w:color w:val="000000" w:themeColor="text1"/>
        </w:rPr>
        <w:t>básicamente</w:t>
      </w:r>
      <w:r w:rsidR="5C72FE0C" w:rsidRPr="669C561C">
        <w:rPr>
          <w:rFonts w:ascii="Calibri" w:eastAsia="Calibri" w:hAnsi="Calibri" w:cs="Calibri"/>
          <w:color w:val="000000" w:themeColor="text1"/>
        </w:rPr>
        <w:t xml:space="preserve"> objetos tipo JSON en el que cada uno</w:t>
      </w:r>
      <w:r w:rsidR="00813539">
        <w:rPr>
          <w:rFonts w:ascii="Calibri" w:eastAsia="Calibri" w:hAnsi="Calibri" w:cs="Calibri"/>
          <w:color w:val="000000" w:themeColor="text1"/>
        </w:rPr>
        <w:t xml:space="preserve"> </w:t>
      </w:r>
    </w:p>
    <w:p w14:paraId="69278BC5" w14:textId="7F0C5258" w:rsidR="00E97983" w:rsidRDefault="00E97983" w:rsidP="00E97983">
      <w:pPr>
        <w:keepNext/>
        <w:spacing w:after="120" w:line="259" w:lineRule="auto"/>
        <w:ind w:left="1416"/>
        <w:jc w:val="both"/>
        <w:rPr>
          <w:rFonts w:ascii="Calibri" w:eastAsia="Calibri" w:hAnsi="Calibri" w:cs="Calibri"/>
          <w:color w:val="000000" w:themeColor="text1"/>
        </w:rPr>
      </w:pPr>
      <w:r>
        <w:rPr>
          <w:rFonts w:ascii="Calibri" w:eastAsia="Calibri" w:hAnsi="Calibri" w:cs="Calibri"/>
          <w:noProof/>
          <w:color w:val="000000" w:themeColor="text1"/>
        </w:rPr>
        <mc:AlternateContent>
          <mc:Choice Requires="wps">
            <w:drawing>
              <wp:anchor distT="0" distB="0" distL="114300" distR="114300" simplePos="0" relativeHeight="251658253" behindDoc="0" locked="0" layoutInCell="1" allowOverlap="1" wp14:anchorId="733DC830" wp14:editId="2CB50B38">
                <wp:simplePos x="0" y="0"/>
                <wp:positionH relativeFrom="margin">
                  <wp:posOffset>789940</wp:posOffset>
                </wp:positionH>
                <wp:positionV relativeFrom="paragraph">
                  <wp:posOffset>9525</wp:posOffset>
                </wp:positionV>
                <wp:extent cx="5705475" cy="6496050"/>
                <wp:effectExtent l="0" t="0" r="9525" b="0"/>
                <wp:wrapNone/>
                <wp:docPr id="2" name="Cuadro de texto 2"/>
                <wp:cNvGraphicFramePr/>
                <a:graphic xmlns:a="http://schemas.openxmlformats.org/drawingml/2006/main">
                  <a:graphicData uri="http://schemas.microsoft.com/office/word/2010/wordprocessingShape">
                    <wps:wsp>
                      <wps:cNvSpPr txBox="1"/>
                      <wps:spPr>
                        <a:xfrm>
                          <a:off x="0" y="0"/>
                          <a:ext cx="5705475" cy="6496050"/>
                        </a:xfrm>
                        <a:prstGeom prst="rect">
                          <a:avLst/>
                        </a:prstGeom>
                        <a:solidFill>
                          <a:schemeClr val="lt1"/>
                        </a:solidFill>
                        <a:ln w="6350">
                          <a:noFill/>
                        </a:ln>
                      </wps:spPr>
                      <wps:txbx>
                        <w:txbxContent>
                          <w:p w14:paraId="3596A7AF" w14:textId="7EA1C7FF" w:rsidR="00CB332E" w:rsidRDefault="00CB332E" w:rsidP="00E97983">
                            <w:pPr>
                              <w:jc w:val="both"/>
                              <w:rPr>
                                <w:rFonts w:ascii="Calibri" w:eastAsia="Calibri" w:hAnsi="Calibri" w:cs="Calibri"/>
                                <w:color w:val="000000" w:themeColor="text1"/>
                              </w:rPr>
                            </w:pPr>
                            <w:r w:rsidRPr="669C561C">
                              <w:rPr>
                                <w:rFonts w:ascii="Calibri" w:eastAsia="Calibri" w:hAnsi="Calibri" w:cs="Calibri"/>
                                <w:color w:val="000000" w:themeColor="text1"/>
                              </w:rPr>
                              <w:t xml:space="preserve">tiene la capacidad de almacenar valores compuestos por un tipo Clave-Valor y </w:t>
                            </w:r>
                            <w:r w:rsidRPr="5F9674D2">
                              <w:rPr>
                                <w:rFonts w:ascii="Calibri" w:eastAsia="Calibri" w:hAnsi="Calibri" w:cs="Calibri"/>
                                <w:color w:val="000000" w:themeColor="text1"/>
                              </w:rPr>
                              <w:t>también</w:t>
                            </w:r>
                            <w:r w:rsidRPr="669C561C">
                              <w:rPr>
                                <w:rFonts w:ascii="Calibri" w:eastAsia="Calibri" w:hAnsi="Calibri" w:cs="Calibri"/>
                                <w:color w:val="000000" w:themeColor="text1"/>
                              </w:rPr>
                              <w:t xml:space="preserve"> diferentes sub-colecciones con otros tipos de </w:t>
                            </w:r>
                            <w:r w:rsidRPr="5F9674D2">
                              <w:rPr>
                                <w:rFonts w:ascii="Calibri" w:eastAsia="Calibri" w:hAnsi="Calibri" w:cs="Calibri"/>
                                <w:color w:val="000000" w:themeColor="text1"/>
                              </w:rPr>
                              <w:t>datos relacionados al documento principal</w:t>
                            </w:r>
                          </w:p>
                          <w:p w14:paraId="630F1C07" w14:textId="77777777" w:rsidR="00CB332E" w:rsidRDefault="00CB332E" w:rsidP="00E97983">
                            <w:pPr>
                              <w:jc w:val="both"/>
                              <w:rPr>
                                <w:rFonts w:ascii="Calibri" w:eastAsia="Calibri" w:hAnsi="Calibri" w:cs="Calibri"/>
                                <w:color w:val="000000" w:themeColor="text1"/>
                              </w:rPr>
                            </w:pPr>
                          </w:p>
                          <w:p w14:paraId="6599E7C9" w14:textId="7311F576" w:rsidR="00CB332E" w:rsidRDefault="00CB332E" w:rsidP="00E97983">
                            <w:pPr>
                              <w:keepNext/>
                              <w:spacing w:after="120" w:line="259" w:lineRule="auto"/>
                              <w:jc w:val="both"/>
                              <w:rPr>
                                <w:rFonts w:ascii="Calibri" w:eastAsia="Calibri" w:hAnsi="Calibri" w:cs="Calibri"/>
                                <w:color w:val="000000" w:themeColor="text1"/>
                              </w:rPr>
                            </w:pPr>
                            <w:r w:rsidRPr="1AD8D190">
                              <w:rPr>
                                <w:rFonts w:ascii="Calibri" w:eastAsia="Calibri" w:hAnsi="Calibri" w:cs="Calibri"/>
                                <w:color w:val="000000" w:themeColor="text1"/>
                              </w:rPr>
                              <w:t xml:space="preserve">Haciendo uso de este modelo, logramos agilizar el almacenamiento de datos </w:t>
                            </w:r>
                            <w:r w:rsidRPr="6CA2282D">
                              <w:rPr>
                                <w:rFonts w:ascii="Calibri" w:eastAsia="Calibri" w:hAnsi="Calibri" w:cs="Calibri"/>
                                <w:color w:val="000000" w:themeColor="text1"/>
                              </w:rPr>
                              <w:t xml:space="preserve">convirtiéndolos en </w:t>
                            </w:r>
                            <w:r w:rsidRPr="2C628D96">
                              <w:rPr>
                                <w:rFonts w:ascii="Calibri" w:eastAsia="Calibri" w:hAnsi="Calibri" w:cs="Calibri"/>
                                <w:color w:val="000000" w:themeColor="text1"/>
                              </w:rPr>
                              <w:t>los siguiente</w:t>
                            </w:r>
                            <w:r w:rsidRPr="6CA2282D">
                              <w:rPr>
                                <w:rFonts w:ascii="Calibri" w:eastAsia="Calibri" w:hAnsi="Calibri" w:cs="Calibri"/>
                                <w:color w:val="000000" w:themeColor="text1"/>
                              </w:rPr>
                              <w:t>s diccionarios</w:t>
                            </w:r>
                            <w:r w:rsidRPr="2C628D96">
                              <w:rPr>
                                <w:rFonts w:ascii="Calibri" w:eastAsia="Calibri" w:hAnsi="Calibri" w:cs="Calibri"/>
                                <w:color w:val="000000" w:themeColor="text1"/>
                              </w:rPr>
                              <w:t>:</w:t>
                            </w:r>
                          </w:p>
                          <w:p w14:paraId="5C5DFAB6" w14:textId="77777777" w:rsidR="00CB332E" w:rsidRDefault="00CB332E" w:rsidP="00CB332E">
                            <w:pPr>
                              <w:keepNext/>
                              <w:spacing w:after="120" w:line="259" w:lineRule="auto"/>
                              <w:ind w:left="708" w:firstLine="708"/>
                              <w:jc w:val="both"/>
                              <w:rPr>
                                <w:rFonts w:ascii="Calibri" w:eastAsia="Calibri" w:hAnsi="Calibri" w:cs="Calibri"/>
                                <w:b/>
                                <w:bCs/>
                                <w:color w:val="000000" w:themeColor="text1"/>
                              </w:rPr>
                            </w:pPr>
                            <w:r w:rsidRPr="12B7820E">
                              <w:rPr>
                                <w:rFonts w:ascii="Calibri" w:eastAsia="Calibri" w:hAnsi="Calibri" w:cs="Calibri"/>
                                <w:b/>
                                <w:bCs/>
                                <w:color w:val="000000" w:themeColor="text1"/>
                              </w:rPr>
                              <w:t xml:space="preserve">Usuarios </w:t>
                            </w:r>
                          </w:p>
                          <w:p w14:paraId="053F9DDC" w14:textId="7497AAF4" w:rsidR="00CB332E" w:rsidRDefault="00CB332E" w:rsidP="00CB332E">
                            <w:pPr>
                              <w:keepNext/>
                              <w:spacing w:after="120" w:line="259" w:lineRule="auto"/>
                              <w:ind w:left="708" w:firstLine="708"/>
                              <w:jc w:val="both"/>
                              <w:rPr>
                                <w:rFonts w:ascii="Calibri" w:eastAsia="Calibri" w:hAnsi="Calibri" w:cs="Calibri"/>
                                <w:b/>
                                <w:color w:val="000000" w:themeColor="text1"/>
                                <w:lang w:val="es-ES"/>
                              </w:rPr>
                            </w:pPr>
                            <w:r>
                              <w:rPr>
                                <w:noProof/>
                              </w:rPr>
                              <w:drawing>
                                <wp:inline distT="0" distB="0" distL="0" distR="0" wp14:anchorId="79864F05" wp14:editId="309260BD">
                                  <wp:extent cx="3771900" cy="2619375"/>
                                  <wp:effectExtent l="0" t="0" r="0" b="0"/>
                                  <wp:docPr id="6" name="Picture 159845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450641"/>
                                          <pic:cNvPicPr/>
                                        </pic:nvPicPr>
                                        <pic:blipFill>
                                          <a:blip r:embed="rId20">
                                            <a:extLst>
                                              <a:ext uri="{28A0092B-C50C-407E-A947-70E740481C1C}">
                                                <a14:useLocalDpi xmlns:a14="http://schemas.microsoft.com/office/drawing/2010/main" val="0"/>
                                              </a:ext>
                                            </a:extLst>
                                          </a:blip>
                                          <a:stretch>
                                            <a:fillRect/>
                                          </a:stretch>
                                        </pic:blipFill>
                                        <pic:spPr>
                                          <a:xfrm>
                                            <a:off x="0" y="0"/>
                                            <a:ext cx="3771900" cy="2619375"/>
                                          </a:xfrm>
                                          <a:prstGeom prst="rect">
                                            <a:avLst/>
                                          </a:prstGeom>
                                        </pic:spPr>
                                      </pic:pic>
                                    </a:graphicData>
                                  </a:graphic>
                                </wp:inline>
                              </w:drawing>
                            </w:r>
                          </w:p>
                          <w:p w14:paraId="7CC93690" w14:textId="450772C4" w:rsidR="00CB332E" w:rsidRPr="00CB332E" w:rsidRDefault="00CB332E" w:rsidP="00CB332E">
                            <w:pPr>
                              <w:keepNext/>
                              <w:spacing w:after="120" w:line="259" w:lineRule="auto"/>
                              <w:ind w:left="708" w:firstLine="708"/>
                              <w:jc w:val="both"/>
                              <w:rPr>
                                <w:rFonts w:ascii="Calibri" w:eastAsia="Calibri" w:hAnsi="Calibri" w:cs="Calibri"/>
                                <w:b/>
                                <w:color w:val="000000" w:themeColor="text1"/>
                              </w:rPr>
                            </w:pPr>
                          </w:p>
                          <w:p w14:paraId="338DE513" w14:textId="77777777" w:rsidR="00CB332E" w:rsidRDefault="00CB33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3DC830" id="_x0000_t202" coordsize="21600,21600" o:spt="202" path="m,l,21600r21600,l21600,xe">
                <v:stroke joinstyle="miter"/>
                <v:path gradientshapeok="t" o:connecttype="rect"/>
              </v:shapetype>
              <v:shape id="Cuadro de texto 2" o:spid="_x0000_s1026" type="#_x0000_t202" style="position:absolute;left:0;text-align:left;margin-left:62.2pt;margin-top:.75pt;width:449.25pt;height:511.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" fillcolor="white [3201]" stroked="f" strokeweight=".5pt">
                <v:textbox>
                  <w:txbxContent>
                    <w:p w14:paraId="3596A7AF" w14:textId="7EA1C7FF" w:rsidR="00CB332E" w:rsidRDefault="00CB332E" w:rsidP="00E97983">
                      <w:pPr>
                        <w:jc w:val="both"/>
                        <w:rPr>
                          <w:rFonts w:ascii="Calibri" w:eastAsia="Calibri" w:hAnsi="Calibri" w:cs="Calibri"/>
                          <w:color w:val="000000" w:themeColor="text1"/>
                        </w:rPr>
                      </w:pPr>
                      <w:r w:rsidRPr="669C561C">
                        <w:rPr>
                          <w:rFonts w:ascii="Calibri" w:eastAsia="Calibri" w:hAnsi="Calibri" w:cs="Calibri"/>
                          <w:color w:val="000000" w:themeColor="text1"/>
                        </w:rPr>
                        <w:t xml:space="preserve">tiene la capacidad de almacenar valores compuestos por un tipo Clave-Valor y </w:t>
                      </w:r>
                      <w:r w:rsidRPr="5F9674D2">
                        <w:rPr>
                          <w:rFonts w:ascii="Calibri" w:eastAsia="Calibri" w:hAnsi="Calibri" w:cs="Calibri"/>
                          <w:color w:val="000000" w:themeColor="text1"/>
                        </w:rPr>
                        <w:t>también</w:t>
                      </w:r>
                      <w:r w:rsidRPr="669C561C">
                        <w:rPr>
                          <w:rFonts w:ascii="Calibri" w:eastAsia="Calibri" w:hAnsi="Calibri" w:cs="Calibri"/>
                          <w:color w:val="000000" w:themeColor="text1"/>
                        </w:rPr>
                        <w:t xml:space="preserve"> diferentes sub-colecciones con otros tipos de </w:t>
                      </w:r>
                      <w:r w:rsidRPr="5F9674D2">
                        <w:rPr>
                          <w:rFonts w:ascii="Calibri" w:eastAsia="Calibri" w:hAnsi="Calibri" w:cs="Calibri"/>
                          <w:color w:val="000000" w:themeColor="text1"/>
                        </w:rPr>
                        <w:t>datos relacionados al documento principal</w:t>
                      </w:r>
                    </w:p>
                    <w:p w14:paraId="630F1C07" w14:textId="77777777" w:rsidR="00CB332E" w:rsidRDefault="00CB332E" w:rsidP="00E97983">
                      <w:pPr>
                        <w:jc w:val="both"/>
                        <w:rPr>
                          <w:rFonts w:ascii="Calibri" w:eastAsia="Calibri" w:hAnsi="Calibri" w:cs="Calibri"/>
                          <w:color w:val="000000" w:themeColor="text1"/>
                        </w:rPr>
                      </w:pPr>
                    </w:p>
                    <w:p w14:paraId="6599E7C9" w14:textId="7311F576" w:rsidR="00CB332E" w:rsidRDefault="00CB332E" w:rsidP="00E97983">
                      <w:pPr>
                        <w:keepNext/>
                        <w:spacing w:after="120" w:line="259" w:lineRule="auto"/>
                        <w:jc w:val="both"/>
                        <w:rPr>
                          <w:rFonts w:ascii="Calibri" w:eastAsia="Calibri" w:hAnsi="Calibri" w:cs="Calibri"/>
                          <w:color w:val="000000" w:themeColor="text1"/>
                        </w:rPr>
                      </w:pPr>
                      <w:r w:rsidRPr="1AD8D190">
                        <w:rPr>
                          <w:rFonts w:ascii="Calibri" w:eastAsia="Calibri" w:hAnsi="Calibri" w:cs="Calibri"/>
                          <w:color w:val="000000" w:themeColor="text1"/>
                        </w:rPr>
                        <w:t xml:space="preserve">Haciendo uso de este modelo, logramos agilizar el almacenamiento de datos </w:t>
                      </w:r>
                      <w:r w:rsidRPr="6CA2282D">
                        <w:rPr>
                          <w:rFonts w:ascii="Calibri" w:eastAsia="Calibri" w:hAnsi="Calibri" w:cs="Calibri"/>
                          <w:color w:val="000000" w:themeColor="text1"/>
                        </w:rPr>
                        <w:t xml:space="preserve">convirtiéndolos en </w:t>
                      </w:r>
                      <w:r w:rsidRPr="2C628D96">
                        <w:rPr>
                          <w:rFonts w:ascii="Calibri" w:eastAsia="Calibri" w:hAnsi="Calibri" w:cs="Calibri"/>
                          <w:color w:val="000000" w:themeColor="text1"/>
                        </w:rPr>
                        <w:t>los siguiente</w:t>
                      </w:r>
                      <w:r w:rsidRPr="6CA2282D">
                        <w:rPr>
                          <w:rFonts w:ascii="Calibri" w:eastAsia="Calibri" w:hAnsi="Calibri" w:cs="Calibri"/>
                          <w:color w:val="000000" w:themeColor="text1"/>
                        </w:rPr>
                        <w:t>s diccionarios</w:t>
                      </w:r>
                      <w:r w:rsidRPr="2C628D96">
                        <w:rPr>
                          <w:rFonts w:ascii="Calibri" w:eastAsia="Calibri" w:hAnsi="Calibri" w:cs="Calibri"/>
                          <w:color w:val="000000" w:themeColor="text1"/>
                        </w:rPr>
                        <w:t>:</w:t>
                      </w:r>
                    </w:p>
                    <w:p w14:paraId="5C5DFAB6" w14:textId="77777777" w:rsidR="00CB332E" w:rsidRDefault="00CB332E" w:rsidP="00CB332E">
                      <w:pPr>
                        <w:keepNext/>
                        <w:spacing w:after="120" w:line="259" w:lineRule="auto"/>
                        <w:ind w:left="708" w:firstLine="708"/>
                        <w:jc w:val="both"/>
                        <w:rPr>
                          <w:rFonts w:ascii="Calibri" w:eastAsia="Calibri" w:hAnsi="Calibri" w:cs="Calibri"/>
                          <w:b/>
                          <w:bCs/>
                          <w:color w:val="000000" w:themeColor="text1"/>
                        </w:rPr>
                      </w:pPr>
                      <w:r w:rsidRPr="12B7820E">
                        <w:rPr>
                          <w:rFonts w:ascii="Calibri" w:eastAsia="Calibri" w:hAnsi="Calibri" w:cs="Calibri"/>
                          <w:b/>
                          <w:bCs/>
                          <w:color w:val="000000" w:themeColor="text1"/>
                        </w:rPr>
                        <w:t xml:space="preserve">Usuarios </w:t>
                      </w:r>
                    </w:p>
                    <w:p w14:paraId="053F9DDC" w14:textId="7497AAF4" w:rsidR="00CB332E" w:rsidRDefault="00CB332E" w:rsidP="00CB332E">
                      <w:pPr>
                        <w:keepNext/>
                        <w:spacing w:after="120" w:line="259" w:lineRule="auto"/>
                        <w:ind w:left="708" w:firstLine="708"/>
                        <w:jc w:val="both"/>
                        <w:rPr>
                          <w:rFonts w:ascii="Calibri" w:eastAsia="Calibri" w:hAnsi="Calibri" w:cs="Calibri"/>
                          <w:b/>
                          <w:color w:val="000000" w:themeColor="text1"/>
                          <w:lang w:val="es-ES"/>
                        </w:rPr>
                      </w:pPr>
                      <w:r>
                        <w:rPr>
                          <w:noProof/>
                        </w:rPr>
                        <w:drawing>
                          <wp:inline distT="0" distB="0" distL="0" distR="0" wp14:anchorId="79864F05" wp14:editId="309260BD">
                            <wp:extent cx="3771900" cy="2619375"/>
                            <wp:effectExtent l="0" t="0" r="0" b="0"/>
                            <wp:docPr id="6" name="Picture 159845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450641"/>
                                    <pic:cNvPicPr/>
                                  </pic:nvPicPr>
                                  <pic:blipFill>
                                    <a:blip r:embed="rId20">
                                      <a:extLst>
                                        <a:ext uri="{28A0092B-C50C-407E-A947-70E740481C1C}">
                                          <a14:useLocalDpi xmlns:a14="http://schemas.microsoft.com/office/drawing/2010/main" val="0"/>
                                        </a:ext>
                                      </a:extLst>
                                    </a:blip>
                                    <a:stretch>
                                      <a:fillRect/>
                                    </a:stretch>
                                  </pic:blipFill>
                                  <pic:spPr>
                                    <a:xfrm>
                                      <a:off x="0" y="0"/>
                                      <a:ext cx="3771900" cy="2619375"/>
                                    </a:xfrm>
                                    <a:prstGeom prst="rect">
                                      <a:avLst/>
                                    </a:prstGeom>
                                  </pic:spPr>
                                </pic:pic>
                              </a:graphicData>
                            </a:graphic>
                          </wp:inline>
                        </w:drawing>
                      </w:r>
                    </w:p>
                    <w:p w14:paraId="7CC93690" w14:textId="450772C4" w:rsidR="00CB332E" w:rsidRPr="00CB332E" w:rsidRDefault="00CB332E" w:rsidP="00CB332E">
                      <w:pPr>
                        <w:keepNext/>
                        <w:spacing w:after="120" w:line="259" w:lineRule="auto"/>
                        <w:ind w:left="708" w:firstLine="708"/>
                        <w:jc w:val="both"/>
                        <w:rPr>
                          <w:rFonts w:ascii="Calibri" w:eastAsia="Calibri" w:hAnsi="Calibri" w:cs="Calibri"/>
                          <w:b/>
                          <w:color w:val="000000" w:themeColor="text1"/>
                        </w:rPr>
                      </w:pPr>
                    </w:p>
                    <w:p w14:paraId="338DE513" w14:textId="77777777" w:rsidR="00CB332E" w:rsidRDefault="00CB332E"/>
                  </w:txbxContent>
                </v:textbox>
                <w10:wrap anchorx="margin"/>
              </v:shape>
            </w:pict>
          </mc:Fallback>
        </mc:AlternateContent>
      </w:r>
    </w:p>
    <w:p w14:paraId="3F0316E1" w14:textId="57F8600E" w:rsidR="00E97983" w:rsidRDefault="00E97983" w:rsidP="00E97983">
      <w:pPr>
        <w:keepNext/>
        <w:spacing w:after="120" w:line="259" w:lineRule="auto"/>
        <w:ind w:left="1416"/>
        <w:jc w:val="both"/>
        <w:rPr>
          <w:rFonts w:ascii="Calibri" w:eastAsia="Calibri" w:hAnsi="Calibri" w:cs="Calibri"/>
          <w:color w:val="000000" w:themeColor="text1"/>
        </w:rPr>
      </w:pPr>
    </w:p>
    <w:p w14:paraId="10762984" w14:textId="77777777" w:rsidR="00E97983" w:rsidRDefault="00E97983" w:rsidP="00E97983">
      <w:pPr>
        <w:keepNext/>
        <w:spacing w:after="120" w:line="259" w:lineRule="auto"/>
        <w:ind w:left="1416"/>
        <w:jc w:val="both"/>
        <w:rPr>
          <w:rFonts w:ascii="Calibri" w:eastAsia="Calibri" w:hAnsi="Calibri" w:cs="Calibri"/>
          <w:color w:val="000000" w:themeColor="text1"/>
        </w:rPr>
      </w:pPr>
    </w:p>
    <w:p w14:paraId="04CED11B" w14:textId="77777777" w:rsidR="00E97983" w:rsidRDefault="00E97983" w:rsidP="00E97983">
      <w:pPr>
        <w:keepNext/>
        <w:spacing w:after="120" w:line="259" w:lineRule="auto"/>
        <w:ind w:left="1416"/>
        <w:jc w:val="both"/>
        <w:rPr>
          <w:rFonts w:ascii="Calibri" w:eastAsia="Calibri" w:hAnsi="Calibri" w:cs="Calibri"/>
          <w:color w:val="000000" w:themeColor="text1"/>
        </w:rPr>
      </w:pPr>
    </w:p>
    <w:p w14:paraId="543BA6E9" w14:textId="77777777" w:rsidR="00E97983" w:rsidRDefault="00E97983" w:rsidP="00E97983">
      <w:pPr>
        <w:keepNext/>
        <w:spacing w:after="120" w:line="259" w:lineRule="auto"/>
        <w:ind w:left="1416"/>
        <w:jc w:val="both"/>
        <w:rPr>
          <w:rFonts w:ascii="Calibri" w:eastAsia="Calibri" w:hAnsi="Calibri" w:cs="Calibri"/>
          <w:color w:val="000000" w:themeColor="text1"/>
        </w:rPr>
      </w:pPr>
    </w:p>
    <w:p w14:paraId="1CB50587" w14:textId="77777777" w:rsidR="00E97983" w:rsidRDefault="00E97983" w:rsidP="00E97983">
      <w:pPr>
        <w:keepNext/>
        <w:spacing w:after="120" w:line="259" w:lineRule="auto"/>
        <w:ind w:left="1416"/>
        <w:jc w:val="both"/>
        <w:rPr>
          <w:rFonts w:ascii="Calibri" w:eastAsia="Calibri" w:hAnsi="Calibri" w:cs="Calibri"/>
          <w:color w:val="000000" w:themeColor="text1"/>
        </w:rPr>
      </w:pPr>
    </w:p>
    <w:p w14:paraId="43DE1BBF" w14:textId="77777777" w:rsidR="00E97983" w:rsidRDefault="00E97983" w:rsidP="00E97983">
      <w:pPr>
        <w:keepNext/>
        <w:spacing w:after="120" w:line="259" w:lineRule="auto"/>
        <w:ind w:left="1416"/>
        <w:jc w:val="both"/>
        <w:rPr>
          <w:rFonts w:ascii="Calibri" w:eastAsia="Calibri" w:hAnsi="Calibri" w:cs="Calibri"/>
          <w:color w:val="000000" w:themeColor="text1"/>
        </w:rPr>
      </w:pPr>
    </w:p>
    <w:p w14:paraId="09466C8E" w14:textId="77777777" w:rsidR="00E97983" w:rsidRDefault="00E97983" w:rsidP="00E97983">
      <w:pPr>
        <w:keepNext/>
        <w:spacing w:after="120" w:line="259" w:lineRule="auto"/>
        <w:ind w:left="1416"/>
        <w:jc w:val="both"/>
        <w:rPr>
          <w:rFonts w:ascii="Calibri" w:eastAsia="Calibri" w:hAnsi="Calibri" w:cs="Calibri"/>
          <w:color w:val="000000" w:themeColor="text1"/>
        </w:rPr>
      </w:pPr>
    </w:p>
    <w:p w14:paraId="5E8491E5" w14:textId="77777777" w:rsidR="00E97983" w:rsidRDefault="00E97983" w:rsidP="00E97983">
      <w:pPr>
        <w:keepNext/>
        <w:spacing w:after="120" w:line="259" w:lineRule="auto"/>
        <w:ind w:left="1416"/>
        <w:jc w:val="both"/>
        <w:rPr>
          <w:rFonts w:ascii="Calibri" w:eastAsia="Calibri" w:hAnsi="Calibri" w:cs="Calibri"/>
          <w:color w:val="000000" w:themeColor="text1"/>
        </w:rPr>
      </w:pPr>
    </w:p>
    <w:p w14:paraId="3F4281C0" w14:textId="77777777" w:rsidR="00E97983" w:rsidRDefault="00E97983" w:rsidP="00E97983">
      <w:pPr>
        <w:keepNext/>
        <w:spacing w:after="120" w:line="259" w:lineRule="auto"/>
        <w:ind w:left="1416"/>
        <w:jc w:val="both"/>
        <w:rPr>
          <w:rFonts w:ascii="Calibri" w:eastAsia="Calibri" w:hAnsi="Calibri" w:cs="Calibri"/>
          <w:color w:val="000000" w:themeColor="text1"/>
        </w:rPr>
      </w:pPr>
    </w:p>
    <w:p w14:paraId="2BF42BA6" w14:textId="77777777" w:rsidR="00E97983" w:rsidRDefault="00E97983" w:rsidP="00E97983">
      <w:pPr>
        <w:keepNext/>
        <w:spacing w:after="120" w:line="259" w:lineRule="auto"/>
        <w:ind w:left="1416"/>
        <w:jc w:val="both"/>
        <w:rPr>
          <w:rFonts w:ascii="Calibri" w:eastAsia="Calibri" w:hAnsi="Calibri" w:cs="Calibri"/>
          <w:color w:val="000000" w:themeColor="text1"/>
        </w:rPr>
      </w:pPr>
    </w:p>
    <w:p w14:paraId="68D86027" w14:textId="77777777" w:rsidR="00E97983" w:rsidRDefault="00E97983" w:rsidP="00E97983">
      <w:pPr>
        <w:keepNext/>
        <w:spacing w:after="120" w:line="259" w:lineRule="auto"/>
        <w:ind w:left="1416"/>
        <w:jc w:val="both"/>
        <w:rPr>
          <w:rFonts w:ascii="Calibri" w:eastAsia="Calibri" w:hAnsi="Calibri" w:cs="Calibri"/>
          <w:color w:val="000000" w:themeColor="text1"/>
        </w:rPr>
      </w:pPr>
    </w:p>
    <w:p w14:paraId="695A5923" w14:textId="77777777" w:rsidR="00E97983" w:rsidRDefault="00E97983" w:rsidP="00E97983">
      <w:pPr>
        <w:keepNext/>
        <w:spacing w:after="120" w:line="259" w:lineRule="auto"/>
        <w:ind w:left="1416"/>
        <w:jc w:val="both"/>
        <w:rPr>
          <w:rFonts w:ascii="Calibri" w:eastAsia="Calibri" w:hAnsi="Calibri" w:cs="Calibri"/>
          <w:color w:val="000000" w:themeColor="text1"/>
        </w:rPr>
      </w:pPr>
    </w:p>
    <w:p w14:paraId="74B59D90" w14:textId="77777777" w:rsidR="00E97983" w:rsidRDefault="00E97983" w:rsidP="00E97983">
      <w:pPr>
        <w:keepNext/>
        <w:spacing w:after="120" w:line="259" w:lineRule="auto"/>
        <w:ind w:left="1416"/>
        <w:jc w:val="both"/>
        <w:rPr>
          <w:rFonts w:ascii="Calibri" w:eastAsia="Calibri" w:hAnsi="Calibri" w:cs="Calibri"/>
          <w:color w:val="000000" w:themeColor="text1"/>
        </w:rPr>
      </w:pPr>
    </w:p>
    <w:p w14:paraId="72046FE3" w14:textId="77777777" w:rsidR="00E97983" w:rsidRDefault="00E97983" w:rsidP="00E97983">
      <w:pPr>
        <w:keepNext/>
        <w:spacing w:after="120" w:line="259" w:lineRule="auto"/>
        <w:ind w:left="1416"/>
        <w:jc w:val="both"/>
        <w:rPr>
          <w:rFonts w:ascii="Calibri" w:eastAsia="Calibri" w:hAnsi="Calibri" w:cs="Calibri"/>
          <w:color w:val="000000" w:themeColor="text1"/>
        </w:rPr>
      </w:pPr>
    </w:p>
    <w:p w14:paraId="12FEC456" w14:textId="77777777" w:rsidR="00E97983" w:rsidRDefault="00E97983" w:rsidP="00E97983">
      <w:pPr>
        <w:keepNext/>
        <w:spacing w:after="120" w:line="259" w:lineRule="auto"/>
        <w:ind w:left="1416"/>
        <w:jc w:val="both"/>
        <w:rPr>
          <w:rFonts w:ascii="Calibri" w:eastAsia="Calibri" w:hAnsi="Calibri" w:cs="Calibri"/>
          <w:color w:val="000000" w:themeColor="text1"/>
        </w:rPr>
      </w:pPr>
    </w:p>
    <w:p w14:paraId="7CE9A136" w14:textId="77777777" w:rsidR="00E97983" w:rsidRDefault="00E97983" w:rsidP="00E97983">
      <w:pPr>
        <w:keepNext/>
        <w:spacing w:after="120" w:line="259" w:lineRule="auto"/>
        <w:ind w:left="1416"/>
        <w:jc w:val="both"/>
        <w:rPr>
          <w:rFonts w:ascii="Calibri" w:eastAsia="Calibri" w:hAnsi="Calibri" w:cs="Calibri"/>
          <w:color w:val="000000" w:themeColor="text1"/>
        </w:rPr>
      </w:pPr>
    </w:p>
    <w:p w14:paraId="3F27C9A8" w14:textId="77777777" w:rsidR="00E97983" w:rsidRDefault="00E97983" w:rsidP="00E97983">
      <w:pPr>
        <w:keepNext/>
        <w:spacing w:after="120" w:line="259" w:lineRule="auto"/>
        <w:ind w:left="1416"/>
        <w:jc w:val="both"/>
        <w:rPr>
          <w:rFonts w:ascii="Calibri" w:eastAsia="Calibri" w:hAnsi="Calibri" w:cs="Calibri"/>
          <w:color w:val="000000" w:themeColor="text1"/>
        </w:rPr>
      </w:pPr>
    </w:p>
    <w:p w14:paraId="0ADA4C4C" w14:textId="77777777" w:rsidR="00E97983" w:rsidRDefault="00E97983" w:rsidP="00E97983">
      <w:pPr>
        <w:keepNext/>
        <w:spacing w:after="120" w:line="259" w:lineRule="auto"/>
        <w:ind w:left="1416"/>
        <w:jc w:val="both"/>
        <w:rPr>
          <w:rFonts w:ascii="Calibri" w:eastAsia="Calibri" w:hAnsi="Calibri" w:cs="Calibri"/>
          <w:color w:val="000000" w:themeColor="text1"/>
        </w:rPr>
      </w:pPr>
    </w:p>
    <w:p w14:paraId="6AECD6F4" w14:textId="77777777" w:rsidR="00E97983" w:rsidRDefault="00E97983" w:rsidP="00E97983">
      <w:pPr>
        <w:keepNext/>
        <w:spacing w:after="120" w:line="259" w:lineRule="auto"/>
        <w:ind w:left="1416"/>
        <w:jc w:val="both"/>
        <w:rPr>
          <w:rFonts w:ascii="Calibri" w:eastAsia="Calibri" w:hAnsi="Calibri" w:cs="Calibri"/>
          <w:color w:val="000000" w:themeColor="text1"/>
        </w:rPr>
      </w:pPr>
    </w:p>
    <w:p w14:paraId="4D362099" w14:textId="77777777" w:rsidR="00E97983" w:rsidRDefault="00E97983" w:rsidP="00E97983">
      <w:pPr>
        <w:keepNext/>
        <w:spacing w:after="120" w:line="259" w:lineRule="auto"/>
        <w:ind w:left="1416"/>
        <w:jc w:val="both"/>
        <w:rPr>
          <w:rFonts w:ascii="Calibri" w:eastAsia="Calibri" w:hAnsi="Calibri" w:cs="Calibri"/>
          <w:color w:val="000000" w:themeColor="text1"/>
        </w:rPr>
      </w:pPr>
    </w:p>
    <w:p w14:paraId="3C410659" w14:textId="77777777" w:rsidR="00E97983" w:rsidRDefault="00E97983" w:rsidP="00E97983">
      <w:pPr>
        <w:keepNext/>
        <w:spacing w:after="120" w:line="259" w:lineRule="auto"/>
        <w:ind w:left="1416"/>
        <w:jc w:val="both"/>
        <w:rPr>
          <w:rFonts w:ascii="Calibri" w:eastAsia="Calibri" w:hAnsi="Calibri" w:cs="Calibri"/>
          <w:color w:val="000000" w:themeColor="text1"/>
        </w:rPr>
      </w:pPr>
    </w:p>
    <w:p w14:paraId="1D92196E" w14:textId="77777777" w:rsidR="00E97983" w:rsidRDefault="00E97983" w:rsidP="00E97983">
      <w:pPr>
        <w:keepNext/>
        <w:spacing w:after="120" w:line="259" w:lineRule="auto"/>
        <w:ind w:left="1416"/>
        <w:jc w:val="both"/>
        <w:rPr>
          <w:rFonts w:ascii="Calibri" w:eastAsia="Calibri" w:hAnsi="Calibri" w:cs="Calibri"/>
          <w:color w:val="000000" w:themeColor="text1"/>
        </w:rPr>
      </w:pPr>
    </w:p>
    <w:p w14:paraId="08CD40F8" w14:textId="77777777" w:rsidR="00E97983" w:rsidRDefault="00E97983" w:rsidP="00E97983">
      <w:pPr>
        <w:keepNext/>
        <w:spacing w:after="120" w:line="259" w:lineRule="auto"/>
        <w:ind w:left="1416"/>
        <w:jc w:val="both"/>
        <w:rPr>
          <w:rFonts w:ascii="Calibri" w:eastAsia="Calibri" w:hAnsi="Calibri" w:cs="Calibri"/>
          <w:color w:val="000000" w:themeColor="text1"/>
        </w:rPr>
      </w:pPr>
    </w:p>
    <w:p w14:paraId="6D214CDA" w14:textId="77777777" w:rsidR="00E97983" w:rsidRPr="00E97983" w:rsidRDefault="00E97983" w:rsidP="00E97983">
      <w:pPr>
        <w:keepNext/>
        <w:spacing w:after="120" w:line="259" w:lineRule="auto"/>
        <w:ind w:left="1416"/>
        <w:jc w:val="both"/>
        <w:rPr>
          <w:rFonts w:ascii="Calibri" w:eastAsia="Calibri" w:hAnsi="Calibri" w:cs="Calibri"/>
          <w:color w:val="000000" w:themeColor="text1"/>
        </w:rPr>
      </w:pPr>
    </w:p>
    <w:p w14:paraId="4037DB5E" w14:textId="73F611DC" w:rsidR="00E97983" w:rsidRPr="00E97983" w:rsidRDefault="21704B39" w:rsidP="00E97983">
      <w:pPr>
        <w:keepNext/>
        <w:spacing w:after="120" w:line="259" w:lineRule="auto"/>
        <w:ind w:left="708" w:firstLine="708"/>
        <w:jc w:val="both"/>
        <w:rPr>
          <w:rFonts w:ascii="Calibri" w:eastAsia="Calibri" w:hAnsi="Calibri" w:cs="Calibri"/>
          <w:b/>
          <w:bCs/>
          <w:color w:val="000000" w:themeColor="text1"/>
        </w:rPr>
      </w:pPr>
      <w:r w:rsidRPr="621DE981">
        <w:rPr>
          <w:rFonts w:ascii="Calibri" w:eastAsia="Calibri" w:hAnsi="Calibri" w:cs="Calibri"/>
          <w:b/>
          <w:bCs/>
          <w:color w:val="000000" w:themeColor="text1"/>
        </w:rPr>
        <w:lastRenderedPageBreak/>
        <w:t>Mecánicos</w:t>
      </w:r>
    </w:p>
    <w:p w14:paraId="6EE57964" w14:textId="2D13165F" w:rsidR="59648540" w:rsidRDefault="59648540" w:rsidP="64834028">
      <w:pPr>
        <w:keepNext/>
        <w:spacing w:after="120" w:line="259" w:lineRule="auto"/>
        <w:ind w:left="708" w:firstLine="708"/>
        <w:jc w:val="both"/>
        <w:rPr>
          <w:rFonts w:ascii="Calibri" w:eastAsia="Calibri" w:hAnsi="Calibri" w:cs="Calibri"/>
          <w:color w:val="000000" w:themeColor="text1"/>
        </w:rPr>
      </w:pPr>
      <w:r w:rsidRPr="7B3B9745">
        <w:rPr>
          <w:rFonts w:ascii="Calibri" w:eastAsia="Calibri" w:hAnsi="Calibri" w:cs="Calibri"/>
          <w:color w:val="000000" w:themeColor="text1"/>
        </w:rPr>
        <w:t xml:space="preserve">Documento que se encargara de almacenar la información de los </w:t>
      </w:r>
      <w:r w:rsidR="16F7F293" w:rsidRPr="5CE5FE9E">
        <w:rPr>
          <w:rFonts w:ascii="Calibri" w:eastAsia="Calibri" w:hAnsi="Calibri" w:cs="Calibri"/>
          <w:color w:val="000000" w:themeColor="text1"/>
        </w:rPr>
        <w:t>mecánicos</w:t>
      </w:r>
      <w:r w:rsidRPr="7B3B9745">
        <w:rPr>
          <w:rFonts w:ascii="Calibri" w:eastAsia="Calibri" w:hAnsi="Calibri" w:cs="Calibri"/>
          <w:color w:val="000000" w:themeColor="text1"/>
        </w:rPr>
        <w:t>.</w:t>
      </w:r>
    </w:p>
    <w:p w14:paraId="161FF61D" w14:textId="5D116C09" w:rsidR="4A595D68" w:rsidRDefault="00E97983" w:rsidP="621DE981">
      <w:pPr>
        <w:keepNext/>
        <w:spacing w:after="120" w:line="259" w:lineRule="auto"/>
        <w:ind w:left="708" w:firstLine="708"/>
        <w:jc w:val="both"/>
      </w:pPr>
      <w:r>
        <w:rPr>
          <w:noProof/>
        </w:rPr>
        <w:drawing>
          <wp:inline distT="0" distB="0" distL="0" distR="0" wp14:anchorId="006A7089" wp14:editId="1A2498FA">
            <wp:extent cx="5124450" cy="2819720"/>
            <wp:effectExtent l="0" t="0" r="0" b="0"/>
            <wp:docPr id="1121346385" name="Picture 1121346385"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46385" name="Picture 1121346385" descr="Imagen que contiene Tabla&#10;&#10;Descripción generada automáticament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82241" cy="2851520"/>
                    </a:xfrm>
                    <a:prstGeom prst="rect">
                      <a:avLst/>
                    </a:prstGeom>
                  </pic:spPr>
                </pic:pic>
              </a:graphicData>
            </a:graphic>
          </wp:inline>
        </w:drawing>
      </w:r>
    </w:p>
    <w:p w14:paraId="2D9831C9" w14:textId="4B08CB73" w:rsidR="2E5E7581" w:rsidRDefault="2E5E7581" w:rsidP="2E5E7581">
      <w:pPr>
        <w:keepNext/>
        <w:spacing w:after="120" w:line="259" w:lineRule="auto"/>
        <w:ind w:left="1416"/>
        <w:jc w:val="both"/>
      </w:pPr>
    </w:p>
    <w:p w14:paraId="60808AA3" w14:textId="1E67FF3D" w:rsidR="03C37F7F" w:rsidRDefault="10DD13B2" w:rsidP="77BA9EDE">
      <w:pPr>
        <w:keepNext/>
        <w:spacing w:after="120" w:line="259" w:lineRule="auto"/>
        <w:ind w:left="708" w:firstLine="708"/>
        <w:jc w:val="both"/>
        <w:rPr>
          <w:rFonts w:ascii="Calibri" w:eastAsia="Calibri" w:hAnsi="Calibri" w:cs="Calibri"/>
          <w:b/>
          <w:bCs/>
          <w:color w:val="000000" w:themeColor="text1"/>
        </w:rPr>
      </w:pPr>
      <w:r w:rsidRPr="6B858B05">
        <w:rPr>
          <w:rFonts w:ascii="Calibri" w:eastAsia="Calibri" w:hAnsi="Calibri" w:cs="Calibri"/>
          <w:b/>
          <w:bCs/>
          <w:color w:val="000000" w:themeColor="text1"/>
        </w:rPr>
        <w:t>Token de notificaciones</w:t>
      </w:r>
    </w:p>
    <w:p w14:paraId="1B0DBE45" w14:textId="022D1C67" w:rsidR="03C37F7F" w:rsidRDefault="10DD13B2" w:rsidP="03C37F7F">
      <w:pPr>
        <w:keepNext/>
        <w:spacing w:after="120" w:line="259" w:lineRule="auto"/>
        <w:ind w:left="1416"/>
        <w:jc w:val="both"/>
      </w:pPr>
      <w:r>
        <w:t xml:space="preserve">La función de este documento será almacenar todos los tokens que se generaran para las notificaciones en el servicio de </w:t>
      </w:r>
      <w:proofErr w:type="spellStart"/>
      <w:r>
        <w:t>Firebase</w:t>
      </w:r>
      <w:proofErr w:type="spellEnd"/>
      <w:r>
        <w:t xml:space="preserve"> Cloud </w:t>
      </w:r>
      <w:proofErr w:type="spellStart"/>
      <w:r>
        <w:t>Messaging</w:t>
      </w:r>
      <w:proofErr w:type="spellEnd"/>
      <w:r>
        <w:t>.</w:t>
      </w:r>
    </w:p>
    <w:p w14:paraId="180BF634" w14:textId="5FD86EB5" w:rsidR="423EC6C0" w:rsidRDefault="423EC6C0" w:rsidP="1E57CC56">
      <w:pPr>
        <w:keepNext/>
        <w:spacing w:after="120" w:line="259" w:lineRule="auto"/>
        <w:ind w:left="1416"/>
        <w:jc w:val="both"/>
      </w:pPr>
      <w:r>
        <w:rPr>
          <w:noProof/>
        </w:rPr>
        <w:drawing>
          <wp:inline distT="0" distB="0" distL="0" distR="0" wp14:anchorId="3D82F90F" wp14:editId="4CA93D92">
            <wp:extent cx="4229100" cy="2590800"/>
            <wp:effectExtent l="0" t="0" r="0" b="0"/>
            <wp:docPr id="20858909" name="Picture 20858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8909"/>
                    <pic:cNvPicPr/>
                  </pic:nvPicPr>
                  <pic:blipFill>
                    <a:blip r:embed="rId22">
                      <a:extLst>
                        <a:ext uri="{28A0092B-C50C-407E-A947-70E740481C1C}">
                          <a14:useLocalDpi xmlns:a14="http://schemas.microsoft.com/office/drawing/2010/main" val="0"/>
                        </a:ext>
                      </a:extLst>
                    </a:blip>
                    <a:stretch>
                      <a:fillRect/>
                    </a:stretch>
                  </pic:blipFill>
                  <pic:spPr>
                    <a:xfrm>
                      <a:off x="0" y="0"/>
                      <a:ext cx="4229100" cy="2590800"/>
                    </a:xfrm>
                    <a:prstGeom prst="rect">
                      <a:avLst/>
                    </a:prstGeom>
                  </pic:spPr>
                </pic:pic>
              </a:graphicData>
            </a:graphic>
          </wp:inline>
        </w:drawing>
      </w:r>
    </w:p>
    <w:p w14:paraId="111EA76E" w14:textId="77777777" w:rsidR="00E97983" w:rsidRDefault="00E97983" w:rsidP="1E57CC56">
      <w:pPr>
        <w:keepNext/>
        <w:spacing w:after="120" w:line="259" w:lineRule="auto"/>
        <w:ind w:left="1416"/>
        <w:jc w:val="both"/>
      </w:pPr>
    </w:p>
    <w:p w14:paraId="774412E1" w14:textId="77777777" w:rsidR="00E97983" w:rsidRDefault="00E97983" w:rsidP="1E57CC56">
      <w:pPr>
        <w:keepNext/>
        <w:spacing w:after="120" w:line="259" w:lineRule="auto"/>
        <w:ind w:left="1416"/>
        <w:jc w:val="both"/>
      </w:pPr>
    </w:p>
    <w:p w14:paraId="3D0FB7E2" w14:textId="77777777" w:rsidR="00E97983" w:rsidRDefault="00E97983" w:rsidP="1E57CC56">
      <w:pPr>
        <w:keepNext/>
        <w:spacing w:after="120" w:line="259" w:lineRule="auto"/>
        <w:ind w:left="1416"/>
        <w:jc w:val="both"/>
      </w:pPr>
    </w:p>
    <w:p w14:paraId="7E43BF0A" w14:textId="77777777" w:rsidR="00E97983" w:rsidRDefault="00E97983" w:rsidP="1E57CC56">
      <w:pPr>
        <w:keepNext/>
        <w:spacing w:after="120" w:line="259" w:lineRule="auto"/>
        <w:ind w:left="1416"/>
        <w:jc w:val="both"/>
      </w:pPr>
    </w:p>
    <w:p w14:paraId="12AC6A72" w14:textId="1C5E6E82" w:rsidR="77BA9EDE" w:rsidRDefault="0E888A83" w:rsidP="5051F761">
      <w:pPr>
        <w:keepNext/>
        <w:spacing w:after="120" w:line="259" w:lineRule="auto"/>
        <w:ind w:left="708" w:firstLine="708"/>
        <w:jc w:val="both"/>
        <w:rPr>
          <w:rFonts w:ascii="Calibri" w:eastAsia="Calibri" w:hAnsi="Calibri" w:cs="Calibri"/>
          <w:b/>
          <w:bCs/>
          <w:color w:val="000000" w:themeColor="text1"/>
        </w:rPr>
      </w:pPr>
      <w:r w:rsidRPr="5051F761">
        <w:rPr>
          <w:rFonts w:ascii="Calibri" w:eastAsia="Calibri" w:hAnsi="Calibri" w:cs="Calibri"/>
          <w:b/>
          <w:bCs/>
          <w:color w:val="000000" w:themeColor="text1"/>
        </w:rPr>
        <w:lastRenderedPageBreak/>
        <w:t>Mensajes enviados</w:t>
      </w:r>
    </w:p>
    <w:p w14:paraId="7B9F6CEB" w14:textId="15813177" w:rsidR="77BA9EDE" w:rsidRDefault="0E888A83" w:rsidP="77BA9EDE">
      <w:pPr>
        <w:keepNext/>
        <w:spacing w:after="120" w:line="259" w:lineRule="auto"/>
        <w:ind w:left="1416"/>
        <w:jc w:val="both"/>
      </w:pPr>
      <w:r>
        <w:t>Este documento tendr</w:t>
      </w:r>
      <w:r w:rsidR="086AF9D7">
        <w:t>á</w:t>
      </w:r>
      <w:r>
        <w:t xml:space="preserve"> como </w:t>
      </w:r>
      <w:r w:rsidR="6D56B535">
        <w:t>función</w:t>
      </w:r>
      <w:r>
        <w:t xml:space="preserve"> principal guardar todos los mensajes enviados del cliente a los </w:t>
      </w:r>
      <w:r w:rsidR="51A8B0CE">
        <w:t>mecá</w:t>
      </w:r>
      <w:r>
        <w:t>nicos.</w:t>
      </w:r>
    </w:p>
    <w:p w14:paraId="229536F6" w14:textId="32D27331" w:rsidR="77BA9EDE" w:rsidRDefault="0E888A83" w:rsidP="5051F761">
      <w:pPr>
        <w:keepNext/>
        <w:spacing w:after="120" w:line="259" w:lineRule="auto"/>
        <w:ind w:left="1416"/>
        <w:jc w:val="both"/>
      </w:pPr>
      <w:r>
        <w:rPr>
          <w:noProof/>
        </w:rPr>
        <w:drawing>
          <wp:inline distT="0" distB="0" distL="0" distR="0" wp14:anchorId="19BCDBB7" wp14:editId="336EF4F1">
            <wp:extent cx="4295775" cy="3228975"/>
            <wp:effectExtent l="0" t="0" r="0" b="0"/>
            <wp:docPr id="1961125475" name="Picture 1961125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125475"/>
                    <pic:cNvPicPr/>
                  </pic:nvPicPr>
                  <pic:blipFill>
                    <a:blip r:embed="rId23">
                      <a:extLst>
                        <a:ext uri="{28A0092B-C50C-407E-A947-70E740481C1C}">
                          <a14:useLocalDpi xmlns:a14="http://schemas.microsoft.com/office/drawing/2010/main" val="0"/>
                        </a:ext>
                      </a:extLst>
                    </a:blip>
                    <a:stretch>
                      <a:fillRect/>
                    </a:stretch>
                  </pic:blipFill>
                  <pic:spPr>
                    <a:xfrm>
                      <a:off x="0" y="0"/>
                      <a:ext cx="4295775" cy="3228975"/>
                    </a:xfrm>
                    <a:prstGeom prst="rect">
                      <a:avLst/>
                    </a:prstGeom>
                  </pic:spPr>
                </pic:pic>
              </a:graphicData>
            </a:graphic>
          </wp:inline>
        </w:drawing>
      </w:r>
    </w:p>
    <w:p w14:paraId="266337B1" w14:textId="52CFA188" w:rsidR="00FF4FAC" w:rsidRDefault="00FF4FAC" w:rsidP="00813539">
      <w:pPr>
        <w:keepNext/>
        <w:spacing w:after="120" w:line="259" w:lineRule="auto"/>
        <w:jc w:val="both"/>
      </w:pPr>
    </w:p>
    <w:p w14:paraId="57C7242E" w14:textId="52CFA188" w:rsidR="00813539" w:rsidRDefault="00813539" w:rsidP="00813539">
      <w:pPr>
        <w:keepNext/>
        <w:spacing w:after="120" w:line="259" w:lineRule="auto"/>
        <w:jc w:val="both"/>
      </w:pPr>
    </w:p>
    <w:p w14:paraId="58415AAD" w14:textId="7DA2D7C8" w:rsidR="11830AF5" w:rsidRDefault="11830AF5" w:rsidP="20552B7D">
      <w:pPr>
        <w:keepNext/>
        <w:spacing w:after="120" w:line="259" w:lineRule="auto"/>
        <w:ind w:left="708"/>
        <w:jc w:val="both"/>
        <w:rPr>
          <w:rFonts w:ascii="Calibri" w:eastAsia="Calibri" w:hAnsi="Calibri" w:cs="Calibri"/>
          <w:b/>
          <w:bCs/>
          <w:color w:val="000000" w:themeColor="text1"/>
        </w:rPr>
      </w:pPr>
      <w:r w:rsidRPr="20552B7D">
        <w:rPr>
          <w:rFonts w:ascii="Calibri" w:eastAsia="Calibri" w:hAnsi="Calibri" w:cs="Calibri"/>
          <w:b/>
          <w:bCs/>
          <w:color w:val="000000" w:themeColor="text1"/>
        </w:rPr>
        <w:t xml:space="preserve">Vista de </w:t>
      </w:r>
      <w:r w:rsidRPr="7F1AF2DC">
        <w:rPr>
          <w:rFonts w:ascii="Calibri" w:eastAsia="Calibri" w:hAnsi="Calibri" w:cs="Calibri"/>
          <w:b/>
          <w:bCs/>
          <w:color w:val="000000" w:themeColor="text1"/>
        </w:rPr>
        <w:t>Despliegue.</w:t>
      </w:r>
    </w:p>
    <w:p w14:paraId="7A6B3296" w14:textId="179B4770" w:rsidR="5A3F937F" w:rsidRDefault="5A3F937F" w:rsidP="380964E9">
      <w:pPr>
        <w:keepNext/>
        <w:spacing w:after="120" w:line="259" w:lineRule="auto"/>
        <w:ind w:left="720" w:firstLine="708"/>
        <w:jc w:val="both"/>
        <w:rPr>
          <w:rFonts w:ascii="Calibri" w:eastAsia="Calibri" w:hAnsi="Calibri" w:cs="Calibri"/>
          <w:b/>
          <w:bCs/>
          <w:color w:val="000000" w:themeColor="text1"/>
        </w:rPr>
      </w:pPr>
      <w:r w:rsidRPr="335E5EBC">
        <w:rPr>
          <w:rFonts w:ascii="Calibri" w:eastAsia="Calibri" w:hAnsi="Calibri" w:cs="Calibri"/>
          <w:b/>
          <w:bCs/>
          <w:color w:val="000000" w:themeColor="text1"/>
        </w:rPr>
        <w:t>Diagramas de secuencia</w:t>
      </w:r>
    </w:p>
    <w:p w14:paraId="4D085ADB" w14:textId="45A51B6E" w:rsidR="5A3F937F" w:rsidRDefault="1D9E5D1E" w:rsidP="380964E9">
      <w:pPr>
        <w:pStyle w:val="Prrafodelista"/>
        <w:keepNext/>
        <w:numPr>
          <w:ilvl w:val="2"/>
          <w:numId w:val="45"/>
        </w:numPr>
        <w:spacing w:after="120" w:line="259" w:lineRule="auto"/>
        <w:jc w:val="both"/>
        <w:rPr>
          <w:rFonts w:ascii="Calibri" w:eastAsia="Calibri" w:hAnsi="Calibri" w:cs="Calibri"/>
          <w:b/>
          <w:bCs/>
          <w:color w:val="000000" w:themeColor="text1"/>
        </w:rPr>
      </w:pPr>
      <w:r w:rsidRPr="7EE31377">
        <w:rPr>
          <w:rFonts w:ascii="Calibri" w:eastAsia="Calibri" w:hAnsi="Calibri" w:cs="Calibri"/>
          <w:b/>
          <w:bCs/>
          <w:color w:val="000000" w:themeColor="text1"/>
        </w:rPr>
        <w:t xml:space="preserve">Iniciar </w:t>
      </w:r>
      <w:r w:rsidRPr="366E91A2">
        <w:rPr>
          <w:rFonts w:ascii="Calibri" w:eastAsia="Calibri" w:hAnsi="Calibri" w:cs="Calibri"/>
          <w:b/>
          <w:bCs/>
          <w:color w:val="000000" w:themeColor="text1"/>
        </w:rPr>
        <w:t>sesión</w:t>
      </w:r>
      <w:r w:rsidR="5A3F937F">
        <w:tab/>
      </w:r>
    </w:p>
    <w:p w14:paraId="79D24188" w14:textId="3A05DA84" w:rsidR="00405485" w:rsidRDefault="7C5F0416" w:rsidP="00405485">
      <w:pPr>
        <w:keepNext/>
        <w:spacing w:after="120" w:line="259" w:lineRule="auto"/>
        <w:ind w:left="1440"/>
        <w:jc w:val="center"/>
      </w:pPr>
      <w:r>
        <w:rPr>
          <w:noProof/>
        </w:rPr>
        <w:drawing>
          <wp:anchor distT="0" distB="0" distL="114300" distR="114300" simplePos="0" relativeHeight="251658243" behindDoc="1" locked="0" layoutInCell="1" allowOverlap="1" wp14:anchorId="0D649487" wp14:editId="1D88EA8F">
            <wp:simplePos x="0" y="0"/>
            <wp:positionH relativeFrom="margin">
              <wp:align>center</wp:align>
            </wp:positionH>
            <wp:positionV relativeFrom="paragraph">
              <wp:posOffset>12700</wp:posOffset>
            </wp:positionV>
            <wp:extent cx="5657850" cy="2817138"/>
            <wp:effectExtent l="0" t="0" r="0" b="2540"/>
            <wp:wrapNone/>
            <wp:docPr id="1703013605" name="Picture 170301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3013605"/>
                    <pic:cNvPicPr/>
                  </pic:nvPicPr>
                  <pic:blipFill>
                    <a:blip r:embed="rId24">
                      <a:extLst>
                        <a:ext uri="{28A0092B-C50C-407E-A947-70E740481C1C}">
                          <a14:useLocalDpi xmlns:a14="http://schemas.microsoft.com/office/drawing/2010/main" val="0"/>
                        </a:ext>
                      </a:extLst>
                    </a:blip>
                    <a:stretch>
                      <a:fillRect/>
                    </a:stretch>
                  </pic:blipFill>
                  <pic:spPr>
                    <a:xfrm>
                      <a:off x="0" y="0"/>
                      <a:ext cx="5657850" cy="2817138"/>
                    </a:xfrm>
                    <a:prstGeom prst="rect">
                      <a:avLst/>
                    </a:prstGeom>
                  </pic:spPr>
                </pic:pic>
              </a:graphicData>
            </a:graphic>
          </wp:anchor>
        </w:drawing>
      </w:r>
    </w:p>
    <w:p w14:paraId="090A2722" w14:textId="77777777" w:rsidR="00405485" w:rsidRDefault="00405485" w:rsidP="00405485">
      <w:pPr>
        <w:keepNext/>
        <w:spacing w:after="120" w:line="259" w:lineRule="auto"/>
        <w:ind w:left="1440"/>
        <w:jc w:val="center"/>
      </w:pPr>
    </w:p>
    <w:p w14:paraId="44E7FBEE" w14:textId="77777777" w:rsidR="00405485" w:rsidRDefault="00405485" w:rsidP="00405485">
      <w:pPr>
        <w:keepNext/>
        <w:spacing w:after="120" w:line="259" w:lineRule="auto"/>
        <w:ind w:left="1440"/>
        <w:jc w:val="center"/>
      </w:pPr>
    </w:p>
    <w:p w14:paraId="52C92263" w14:textId="77777777" w:rsidR="00405485" w:rsidRDefault="00405485" w:rsidP="00405485">
      <w:pPr>
        <w:keepNext/>
        <w:spacing w:after="120" w:line="259" w:lineRule="auto"/>
        <w:ind w:left="1440"/>
        <w:jc w:val="center"/>
      </w:pPr>
    </w:p>
    <w:p w14:paraId="6AEC8482" w14:textId="77777777" w:rsidR="00405485" w:rsidRDefault="00405485" w:rsidP="00405485">
      <w:pPr>
        <w:keepNext/>
        <w:spacing w:after="120" w:line="259" w:lineRule="auto"/>
        <w:ind w:left="1440"/>
        <w:jc w:val="center"/>
      </w:pPr>
    </w:p>
    <w:p w14:paraId="5229052D" w14:textId="77777777" w:rsidR="00405485" w:rsidRDefault="00405485" w:rsidP="00405485">
      <w:pPr>
        <w:keepNext/>
        <w:spacing w:after="120" w:line="259" w:lineRule="auto"/>
        <w:ind w:left="1440"/>
        <w:jc w:val="center"/>
      </w:pPr>
    </w:p>
    <w:p w14:paraId="62516975" w14:textId="77777777" w:rsidR="00405485" w:rsidRDefault="00405485" w:rsidP="00405485">
      <w:pPr>
        <w:keepNext/>
        <w:spacing w:after="120" w:line="259" w:lineRule="auto"/>
        <w:ind w:left="1440"/>
        <w:jc w:val="center"/>
      </w:pPr>
    </w:p>
    <w:p w14:paraId="1E2B0998" w14:textId="77777777" w:rsidR="00405485" w:rsidRDefault="00405485" w:rsidP="00405485">
      <w:pPr>
        <w:keepNext/>
        <w:spacing w:after="120" w:line="259" w:lineRule="auto"/>
        <w:ind w:left="1440"/>
        <w:jc w:val="center"/>
      </w:pPr>
    </w:p>
    <w:p w14:paraId="6CA08744" w14:textId="77777777" w:rsidR="00405485" w:rsidRDefault="00405485" w:rsidP="00405485">
      <w:pPr>
        <w:keepNext/>
        <w:spacing w:after="120" w:line="259" w:lineRule="auto"/>
        <w:ind w:left="1440"/>
        <w:jc w:val="center"/>
      </w:pPr>
    </w:p>
    <w:p w14:paraId="690C9510" w14:textId="77777777" w:rsidR="00405485" w:rsidRDefault="00405485" w:rsidP="00405485">
      <w:pPr>
        <w:keepNext/>
        <w:spacing w:after="120" w:line="259" w:lineRule="auto"/>
        <w:ind w:left="1440"/>
        <w:jc w:val="center"/>
      </w:pPr>
    </w:p>
    <w:p w14:paraId="42E229B2" w14:textId="77777777" w:rsidR="00405485" w:rsidRDefault="00405485" w:rsidP="00405485">
      <w:pPr>
        <w:keepNext/>
        <w:spacing w:after="120" w:line="259" w:lineRule="auto"/>
        <w:ind w:left="1440"/>
        <w:jc w:val="center"/>
      </w:pPr>
    </w:p>
    <w:p w14:paraId="26E302D8" w14:textId="781FB17A" w:rsidR="006A287C" w:rsidRDefault="006A287C" w:rsidP="00405485">
      <w:pPr>
        <w:keepNext/>
        <w:spacing w:after="120" w:line="259" w:lineRule="auto"/>
        <w:ind w:left="1440"/>
        <w:jc w:val="center"/>
      </w:pPr>
    </w:p>
    <w:p w14:paraId="0D8EF1E7" w14:textId="77777777" w:rsidR="00E223AF" w:rsidRDefault="00E223AF" w:rsidP="0F19D575">
      <w:pPr>
        <w:keepNext/>
        <w:spacing w:after="120" w:line="259" w:lineRule="auto"/>
        <w:ind w:left="1416"/>
        <w:jc w:val="center"/>
      </w:pPr>
    </w:p>
    <w:p w14:paraId="37878BE8" w14:textId="77777777" w:rsidR="00E97983" w:rsidRDefault="00E97983" w:rsidP="0F19D575">
      <w:pPr>
        <w:keepNext/>
        <w:spacing w:after="120" w:line="259" w:lineRule="auto"/>
        <w:ind w:left="1416"/>
        <w:jc w:val="center"/>
      </w:pPr>
    </w:p>
    <w:p w14:paraId="4F02611C" w14:textId="6C624F30" w:rsidR="380964E9" w:rsidRPr="00405485" w:rsidRDefault="7A7C3962" w:rsidP="00405485">
      <w:pPr>
        <w:pStyle w:val="Prrafodelista"/>
        <w:keepNext/>
        <w:numPr>
          <w:ilvl w:val="0"/>
          <w:numId w:val="45"/>
        </w:numPr>
        <w:spacing w:after="120" w:line="259" w:lineRule="auto"/>
        <w:rPr>
          <w:rFonts w:ascii="Calibri" w:eastAsia="Calibri" w:hAnsi="Calibri" w:cs="Calibri"/>
          <w:b/>
          <w:bCs/>
          <w:color w:val="000000" w:themeColor="text1"/>
        </w:rPr>
      </w:pPr>
      <w:r w:rsidRPr="00405485">
        <w:rPr>
          <w:rFonts w:ascii="Calibri" w:eastAsia="Calibri" w:hAnsi="Calibri" w:cs="Calibri"/>
          <w:b/>
          <w:bCs/>
          <w:color w:val="000000" w:themeColor="text1"/>
        </w:rPr>
        <w:t>Calificar servicio</w:t>
      </w:r>
    </w:p>
    <w:p w14:paraId="676854FA" w14:textId="781FB17A" w:rsidR="66FBE83C" w:rsidRDefault="000525F5" w:rsidP="0F19D575">
      <w:pPr>
        <w:keepNext/>
        <w:spacing w:after="120" w:line="259" w:lineRule="auto"/>
        <w:ind w:left="1440"/>
        <w:jc w:val="both"/>
      </w:pPr>
      <w:r>
        <w:rPr>
          <w:noProof/>
        </w:rPr>
        <w:drawing>
          <wp:anchor distT="0" distB="0" distL="114300" distR="114300" simplePos="0" relativeHeight="251658250" behindDoc="1" locked="0" layoutInCell="1" allowOverlap="1" wp14:anchorId="2998A7E4" wp14:editId="0C5EABCB">
            <wp:simplePos x="0" y="0"/>
            <wp:positionH relativeFrom="margin">
              <wp:align>center</wp:align>
            </wp:positionH>
            <wp:positionV relativeFrom="paragraph">
              <wp:posOffset>253365</wp:posOffset>
            </wp:positionV>
            <wp:extent cx="5562602" cy="2723356"/>
            <wp:effectExtent l="0" t="0" r="0" b="1270"/>
            <wp:wrapNone/>
            <wp:docPr id="812865858" name="Picture 81286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865858"/>
                    <pic:cNvPicPr/>
                  </pic:nvPicPr>
                  <pic:blipFill>
                    <a:blip r:embed="rId25">
                      <a:extLst>
                        <a:ext uri="{28A0092B-C50C-407E-A947-70E740481C1C}">
                          <a14:useLocalDpi xmlns:a14="http://schemas.microsoft.com/office/drawing/2010/main" val="0"/>
                        </a:ext>
                      </a:extLst>
                    </a:blip>
                    <a:stretch>
                      <a:fillRect/>
                    </a:stretch>
                  </pic:blipFill>
                  <pic:spPr>
                    <a:xfrm>
                      <a:off x="0" y="0"/>
                      <a:ext cx="5562602" cy="2723356"/>
                    </a:xfrm>
                    <a:prstGeom prst="rect">
                      <a:avLst/>
                    </a:prstGeom>
                  </pic:spPr>
                </pic:pic>
              </a:graphicData>
            </a:graphic>
          </wp:anchor>
        </w:drawing>
      </w:r>
    </w:p>
    <w:p w14:paraId="731B13A4" w14:textId="0F12353F" w:rsidR="66FBE83C" w:rsidRDefault="66FBE83C" w:rsidP="00B11D7E">
      <w:pPr>
        <w:keepNext/>
        <w:spacing w:after="160" w:line="259" w:lineRule="auto"/>
        <w:jc w:val="both"/>
        <w:outlineLvl w:val="2"/>
        <w:rPr>
          <w:rFonts w:ascii="Calibri Light" w:eastAsia="Times New Roman" w:hAnsi="Calibri Light" w:cs="Times New Roman"/>
          <w:color w:val="1F4D78"/>
          <w:sz w:val="24"/>
          <w:szCs w:val="24"/>
          <w:lang w:val="es-ES"/>
        </w:rPr>
      </w:pPr>
    </w:p>
    <w:p w14:paraId="27C2105B" w14:textId="77777777" w:rsidR="006F6EE7" w:rsidRDefault="006F6EE7" w:rsidP="66FBE83C">
      <w:pPr>
        <w:keepNext/>
        <w:spacing w:after="160" w:line="259" w:lineRule="auto"/>
        <w:ind w:left="708"/>
        <w:jc w:val="both"/>
        <w:outlineLvl w:val="2"/>
        <w:rPr>
          <w:rFonts w:ascii="Calibri Light" w:eastAsia="Times New Roman" w:hAnsi="Calibri Light" w:cs="Times New Roman"/>
          <w:color w:val="1F4D78"/>
          <w:sz w:val="24"/>
          <w:szCs w:val="24"/>
          <w:lang w:val="es-ES"/>
        </w:rPr>
      </w:pPr>
    </w:p>
    <w:p w14:paraId="2058722D" w14:textId="77777777" w:rsidR="00EF78B7" w:rsidRDefault="00EF78B7" w:rsidP="66FBE83C">
      <w:pPr>
        <w:keepNext/>
        <w:spacing w:after="160" w:line="259" w:lineRule="auto"/>
        <w:ind w:left="708"/>
        <w:jc w:val="both"/>
        <w:outlineLvl w:val="2"/>
        <w:rPr>
          <w:rFonts w:ascii="Calibri Light" w:eastAsia="Times New Roman" w:hAnsi="Calibri Light" w:cs="Times New Roman"/>
          <w:color w:val="1F4D78"/>
          <w:sz w:val="24"/>
          <w:szCs w:val="24"/>
          <w:lang w:val="es-ES"/>
        </w:rPr>
      </w:pPr>
    </w:p>
    <w:p w14:paraId="152AAD7B" w14:textId="77777777" w:rsidR="00EF78B7" w:rsidRDefault="00EF78B7" w:rsidP="66FBE83C">
      <w:pPr>
        <w:keepNext/>
        <w:spacing w:after="160" w:line="259" w:lineRule="auto"/>
        <w:ind w:left="708"/>
        <w:jc w:val="both"/>
        <w:outlineLvl w:val="2"/>
        <w:rPr>
          <w:rFonts w:ascii="Calibri Light" w:eastAsia="Times New Roman" w:hAnsi="Calibri Light" w:cs="Times New Roman"/>
          <w:color w:val="1F4D78"/>
          <w:sz w:val="24"/>
          <w:szCs w:val="24"/>
          <w:lang w:val="es-ES"/>
        </w:rPr>
      </w:pPr>
    </w:p>
    <w:p w14:paraId="489A9AB4" w14:textId="77777777" w:rsidR="00EF78B7" w:rsidRDefault="00EF78B7" w:rsidP="66FBE83C">
      <w:pPr>
        <w:keepNext/>
        <w:spacing w:after="160" w:line="259" w:lineRule="auto"/>
        <w:ind w:left="708"/>
        <w:jc w:val="both"/>
        <w:outlineLvl w:val="2"/>
        <w:rPr>
          <w:rFonts w:ascii="Calibri Light" w:eastAsia="Times New Roman" w:hAnsi="Calibri Light" w:cs="Times New Roman"/>
          <w:color w:val="1F4D78"/>
          <w:sz w:val="24"/>
          <w:szCs w:val="24"/>
          <w:lang w:val="es-ES"/>
        </w:rPr>
      </w:pPr>
    </w:p>
    <w:p w14:paraId="68094616" w14:textId="77777777" w:rsidR="001F3D67" w:rsidRDefault="001F3D67" w:rsidP="006A287C">
      <w:pPr>
        <w:keepNext/>
        <w:spacing w:after="160" w:line="259" w:lineRule="auto"/>
        <w:jc w:val="both"/>
        <w:outlineLvl w:val="2"/>
        <w:rPr>
          <w:rFonts w:ascii="Calibri Light" w:eastAsia="Times New Roman" w:hAnsi="Calibri Light" w:cs="Times New Roman"/>
          <w:color w:val="1F4D78"/>
          <w:sz w:val="24"/>
          <w:szCs w:val="24"/>
          <w:lang w:val="es-ES"/>
        </w:rPr>
      </w:pPr>
    </w:p>
    <w:p w14:paraId="4D9C5156" w14:textId="52CFA188" w:rsidR="000525F5" w:rsidRDefault="000525F5" w:rsidP="006A287C">
      <w:pPr>
        <w:keepNext/>
        <w:spacing w:after="160" w:line="259" w:lineRule="auto"/>
        <w:jc w:val="both"/>
        <w:outlineLvl w:val="2"/>
        <w:rPr>
          <w:rFonts w:ascii="Calibri Light" w:eastAsia="Times New Roman" w:hAnsi="Calibri Light" w:cs="Times New Roman"/>
          <w:color w:val="1F4D78"/>
          <w:sz w:val="24"/>
          <w:szCs w:val="24"/>
          <w:lang w:val="es-ES"/>
        </w:rPr>
      </w:pPr>
    </w:p>
    <w:p w14:paraId="5C99586B" w14:textId="52CFA188" w:rsidR="00FF4FAC" w:rsidRDefault="00FF4FAC" w:rsidP="00FF4FAC">
      <w:pPr>
        <w:keepNext/>
        <w:spacing w:after="160" w:line="259" w:lineRule="auto"/>
        <w:jc w:val="both"/>
        <w:outlineLvl w:val="2"/>
        <w:rPr>
          <w:rFonts w:ascii="Calibri Light" w:eastAsia="Times New Roman" w:hAnsi="Calibri Light" w:cs="Times New Roman"/>
          <w:color w:val="1F4D78"/>
          <w:sz w:val="24"/>
          <w:szCs w:val="24"/>
          <w:lang w:val="es-ES"/>
        </w:rPr>
      </w:pPr>
    </w:p>
    <w:p w14:paraId="1B06C930" w14:textId="52CFA188" w:rsidR="00813539" w:rsidRDefault="00813539" w:rsidP="00FF4FAC">
      <w:pPr>
        <w:keepNext/>
        <w:spacing w:after="160" w:line="259" w:lineRule="auto"/>
        <w:jc w:val="both"/>
        <w:outlineLvl w:val="2"/>
        <w:rPr>
          <w:rFonts w:ascii="Calibri Light" w:eastAsia="Times New Roman" w:hAnsi="Calibri Light" w:cs="Times New Roman"/>
          <w:color w:val="1F4D78"/>
          <w:sz w:val="24"/>
          <w:szCs w:val="24"/>
          <w:lang w:val="es-ES"/>
        </w:rPr>
      </w:pPr>
    </w:p>
    <w:p w14:paraId="41BC0604" w14:textId="77777777" w:rsidR="024ADE99" w:rsidRDefault="00BE135D" w:rsidP="41C06673">
      <w:pPr>
        <w:keepNext/>
        <w:keepLines/>
        <w:spacing w:line="259" w:lineRule="auto"/>
        <w:ind w:left="567" w:hanging="425"/>
        <w:contextualSpacing/>
        <w:outlineLvl w:val="2"/>
        <w:rPr>
          <w:rFonts w:ascii="Calibri" w:eastAsia="Calibri" w:hAnsi="Calibri" w:cs="Calibri"/>
          <w:b/>
          <w:bCs/>
          <w:color w:val="000000"/>
        </w:rPr>
      </w:pPr>
      <w:r w:rsidRPr="41C06673">
        <w:rPr>
          <w:rFonts w:ascii="Calibri" w:eastAsia="Calibri" w:hAnsi="Calibri" w:cs="Calibri"/>
          <w:b/>
          <w:bCs/>
          <w:color w:val="000000"/>
        </w:rPr>
        <w:t>Desarrollo</w:t>
      </w:r>
    </w:p>
    <w:p w14:paraId="058E2056" w14:textId="67BA6C7A" w:rsidR="002C53D5" w:rsidRDefault="002C53D5" w:rsidP="41C06673">
      <w:pPr>
        <w:keepNext/>
        <w:keepLines/>
        <w:spacing w:line="259" w:lineRule="auto"/>
        <w:ind w:left="567" w:hanging="425"/>
        <w:contextualSpacing/>
        <w:outlineLvl w:val="2"/>
        <w:rPr>
          <w:rFonts w:ascii="Calibri" w:eastAsia="Calibri" w:hAnsi="Calibri" w:cs="Calibri"/>
          <w:b/>
          <w:bCs/>
          <w:color w:val="000000"/>
        </w:rPr>
      </w:pPr>
      <w:r>
        <w:rPr>
          <w:rFonts w:ascii="Calibri" w:eastAsia="Calibri" w:hAnsi="Calibri" w:cs="Calibri"/>
          <w:b/>
          <w:bCs/>
          <w:color w:val="000000"/>
        </w:rPr>
        <w:t>Posibles Herramientas para el desarrollo</w:t>
      </w:r>
    </w:p>
    <w:tbl>
      <w:tblPr>
        <w:tblStyle w:val="Tablaconcuadrcula"/>
        <w:tblpPr w:leftFromText="141" w:rightFromText="141" w:vertAnchor="text" w:horzAnchor="margin" w:tblpY="247"/>
        <w:tblW w:w="9355" w:type="dxa"/>
        <w:tblLook w:val="04A0" w:firstRow="1" w:lastRow="0" w:firstColumn="1" w:lastColumn="0" w:noHBand="0" w:noVBand="1"/>
      </w:tblPr>
      <w:tblGrid>
        <w:gridCol w:w="3094"/>
        <w:gridCol w:w="1345"/>
        <w:gridCol w:w="4916"/>
      </w:tblGrid>
      <w:tr w:rsidR="00391AC1" w14:paraId="08162E0F" w14:textId="77777777" w:rsidTr="3833AB77">
        <w:tc>
          <w:tcPr>
            <w:tcW w:w="3094" w:type="dxa"/>
          </w:tcPr>
          <w:p w14:paraId="6007CFB9" w14:textId="77777777" w:rsidR="00391AC1" w:rsidRDefault="00391AC1" w:rsidP="00391AC1">
            <w:pPr>
              <w:keepNext/>
              <w:keepLines/>
              <w:spacing w:line="259" w:lineRule="auto"/>
              <w:contextualSpacing/>
              <w:outlineLvl w:val="2"/>
              <w:rPr>
                <w:rFonts w:ascii="Calibri" w:eastAsia="Calibri" w:hAnsi="Calibri" w:cs="Calibri"/>
                <w:b/>
                <w:bCs/>
                <w:color w:val="000000"/>
              </w:rPr>
            </w:pPr>
            <w:r>
              <w:rPr>
                <w:rFonts w:ascii="Calibri" w:eastAsia="Calibri" w:hAnsi="Calibri" w:cs="Calibri"/>
                <w:b/>
                <w:bCs/>
                <w:color w:val="000000"/>
              </w:rPr>
              <w:t>Imagen</w:t>
            </w:r>
          </w:p>
        </w:tc>
        <w:tc>
          <w:tcPr>
            <w:tcW w:w="1345" w:type="dxa"/>
          </w:tcPr>
          <w:p w14:paraId="26B8D808" w14:textId="77777777" w:rsidR="00391AC1" w:rsidRDefault="00391AC1" w:rsidP="00391AC1">
            <w:pPr>
              <w:keepNext/>
              <w:keepLines/>
              <w:spacing w:line="259" w:lineRule="auto"/>
              <w:contextualSpacing/>
              <w:outlineLvl w:val="2"/>
              <w:rPr>
                <w:rFonts w:ascii="Calibri" w:eastAsia="Calibri" w:hAnsi="Calibri" w:cs="Calibri"/>
                <w:b/>
                <w:bCs/>
                <w:color w:val="000000"/>
              </w:rPr>
            </w:pPr>
            <w:r>
              <w:rPr>
                <w:rFonts w:ascii="Calibri" w:eastAsia="Calibri" w:hAnsi="Calibri" w:cs="Calibri"/>
                <w:b/>
                <w:bCs/>
                <w:color w:val="000000"/>
              </w:rPr>
              <w:t>Nombre</w:t>
            </w:r>
          </w:p>
        </w:tc>
        <w:tc>
          <w:tcPr>
            <w:tcW w:w="4916" w:type="dxa"/>
          </w:tcPr>
          <w:p w14:paraId="1C446CFF" w14:textId="77777777" w:rsidR="00391AC1" w:rsidRDefault="00391AC1" w:rsidP="00391AC1">
            <w:pPr>
              <w:keepNext/>
              <w:keepLines/>
              <w:spacing w:line="259" w:lineRule="auto"/>
              <w:contextualSpacing/>
              <w:outlineLvl w:val="2"/>
              <w:rPr>
                <w:rFonts w:ascii="Calibri" w:eastAsia="Calibri" w:hAnsi="Calibri" w:cs="Calibri"/>
                <w:b/>
                <w:bCs/>
                <w:color w:val="000000"/>
              </w:rPr>
            </w:pPr>
            <w:r>
              <w:rPr>
                <w:rFonts w:ascii="Calibri" w:eastAsia="Calibri" w:hAnsi="Calibri" w:cs="Calibri"/>
                <w:b/>
                <w:bCs/>
                <w:color w:val="000000"/>
              </w:rPr>
              <w:t>Definición</w:t>
            </w:r>
          </w:p>
        </w:tc>
      </w:tr>
      <w:tr w:rsidR="00391AC1" w14:paraId="7F401553" w14:textId="77777777" w:rsidTr="3833AB77">
        <w:tc>
          <w:tcPr>
            <w:tcW w:w="3094" w:type="dxa"/>
          </w:tcPr>
          <w:p w14:paraId="55F1AA7F" w14:textId="77777777" w:rsidR="00391AC1" w:rsidRDefault="00391AC1" w:rsidP="00391AC1">
            <w:pPr>
              <w:keepNext/>
              <w:keepLines/>
              <w:spacing w:line="259" w:lineRule="auto"/>
              <w:contextualSpacing/>
              <w:outlineLvl w:val="2"/>
              <w:rPr>
                <w:rFonts w:ascii="Calibri" w:eastAsia="Calibri" w:hAnsi="Calibri" w:cs="Calibri"/>
                <w:b/>
                <w:bCs/>
                <w:color w:val="000000"/>
              </w:rPr>
            </w:pPr>
            <w:r>
              <w:rPr>
                <w:rFonts w:ascii="Calibri" w:eastAsia="Calibri" w:hAnsi="Calibri" w:cs="Calibri"/>
                <w:b/>
                <w:bCs/>
                <w:color w:val="000000"/>
              </w:rPr>
              <w:t xml:space="preserve"> </w:t>
            </w:r>
            <w:r>
              <w:rPr>
                <w:noProof/>
              </w:rPr>
              <w:drawing>
                <wp:inline distT="0" distB="0" distL="0" distR="0" wp14:anchorId="165283A9" wp14:editId="7691B65E">
                  <wp:extent cx="1638300" cy="590550"/>
                  <wp:effectExtent l="0" t="0" r="0" b="0"/>
                  <wp:docPr id="4" name="Imagen 4" descr="Ionic (mobile app frame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nic (mobile app framework) - Wikipe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1746" cy="591792"/>
                          </a:xfrm>
                          <a:prstGeom prst="rect">
                            <a:avLst/>
                          </a:prstGeom>
                          <a:noFill/>
                          <a:ln>
                            <a:noFill/>
                          </a:ln>
                        </pic:spPr>
                      </pic:pic>
                    </a:graphicData>
                  </a:graphic>
                </wp:inline>
              </w:drawing>
            </w:r>
          </w:p>
          <w:p w14:paraId="3326BB0E" w14:textId="6A9212E3" w:rsidR="00391AC1" w:rsidRDefault="00391AC1" w:rsidP="00391AC1">
            <w:pPr>
              <w:keepNext/>
              <w:keepLines/>
              <w:spacing w:line="259" w:lineRule="auto"/>
              <w:contextualSpacing/>
              <w:outlineLvl w:val="2"/>
              <w:rPr>
                <w:rFonts w:ascii="Calibri" w:eastAsia="Calibri" w:hAnsi="Calibri" w:cs="Calibri"/>
                <w:b/>
                <w:bCs/>
                <w:color w:val="000000"/>
              </w:rPr>
            </w:pPr>
            <w:r w:rsidRPr="00391AC1">
              <w:rPr>
                <w:b/>
                <w:bCs/>
                <w:noProof/>
              </w:rPr>
              <w:t>Imagen de: Wikipedia</w:t>
            </w:r>
          </w:p>
        </w:tc>
        <w:tc>
          <w:tcPr>
            <w:tcW w:w="1345" w:type="dxa"/>
          </w:tcPr>
          <w:p w14:paraId="6FE2D7A8" w14:textId="77777777" w:rsidR="00391AC1" w:rsidRDefault="00391AC1" w:rsidP="00391AC1">
            <w:pPr>
              <w:keepNext/>
              <w:keepLines/>
              <w:spacing w:line="259" w:lineRule="auto"/>
              <w:contextualSpacing/>
              <w:jc w:val="center"/>
              <w:outlineLvl w:val="2"/>
              <w:rPr>
                <w:rFonts w:ascii="Calibri" w:eastAsia="Calibri" w:hAnsi="Calibri" w:cs="Calibri"/>
                <w:b/>
                <w:bCs/>
                <w:color w:val="000000"/>
              </w:rPr>
            </w:pPr>
          </w:p>
          <w:p w14:paraId="6C78447C" w14:textId="77777777" w:rsidR="00391AC1" w:rsidRDefault="00391AC1" w:rsidP="00391AC1">
            <w:pPr>
              <w:keepNext/>
              <w:keepLines/>
              <w:spacing w:line="259" w:lineRule="auto"/>
              <w:contextualSpacing/>
              <w:jc w:val="center"/>
              <w:outlineLvl w:val="2"/>
              <w:rPr>
                <w:rFonts w:ascii="Calibri" w:eastAsia="Calibri" w:hAnsi="Calibri" w:cs="Calibri"/>
                <w:b/>
                <w:color w:val="000000" w:themeColor="text1"/>
              </w:rPr>
            </w:pPr>
          </w:p>
          <w:p w14:paraId="5CE83E02" w14:textId="77777777" w:rsidR="00391AC1" w:rsidRDefault="00391AC1" w:rsidP="00391AC1">
            <w:pPr>
              <w:keepNext/>
              <w:keepLines/>
              <w:spacing w:line="259" w:lineRule="auto"/>
              <w:contextualSpacing/>
              <w:jc w:val="center"/>
              <w:outlineLvl w:val="2"/>
              <w:rPr>
                <w:rFonts w:ascii="Calibri" w:eastAsia="Calibri" w:hAnsi="Calibri" w:cs="Calibri"/>
                <w:b/>
                <w:bCs/>
                <w:color w:val="000000"/>
              </w:rPr>
            </w:pPr>
            <w:r w:rsidRPr="47F62299">
              <w:rPr>
                <w:rFonts w:ascii="Calibri" w:eastAsia="Calibri" w:hAnsi="Calibri" w:cs="Calibri"/>
                <w:b/>
                <w:color w:val="000000" w:themeColor="text1"/>
              </w:rPr>
              <w:t>IONIC</w:t>
            </w:r>
          </w:p>
        </w:tc>
        <w:tc>
          <w:tcPr>
            <w:tcW w:w="4916" w:type="dxa"/>
          </w:tcPr>
          <w:p w14:paraId="549FC165" w14:textId="77777777" w:rsidR="00391AC1" w:rsidRDefault="00391AC1" w:rsidP="00391AC1">
            <w:pPr>
              <w:keepNext/>
              <w:keepLines/>
              <w:spacing w:line="259" w:lineRule="auto"/>
              <w:contextualSpacing/>
              <w:jc w:val="both"/>
              <w:outlineLvl w:val="2"/>
              <w:rPr>
                <w:rFonts w:ascii="Calibri" w:eastAsia="Calibri" w:hAnsi="Calibri" w:cs="Calibri"/>
                <w:color w:val="000000"/>
              </w:rPr>
            </w:pPr>
          </w:p>
          <w:p w14:paraId="0FCB2466" w14:textId="77777777" w:rsidR="00391AC1" w:rsidRPr="00EC1BC1" w:rsidRDefault="00391AC1" w:rsidP="00391AC1">
            <w:pPr>
              <w:keepNext/>
              <w:keepLines/>
              <w:spacing w:line="259" w:lineRule="auto"/>
              <w:contextualSpacing/>
              <w:jc w:val="both"/>
              <w:outlineLvl w:val="2"/>
              <w:rPr>
                <w:rFonts w:ascii="Calibri" w:eastAsia="Calibri" w:hAnsi="Calibri" w:cs="Calibri"/>
                <w:color w:val="000000"/>
              </w:rPr>
            </w:pPr>
            <w:proofErr w:type="spellStart"/>
            <w:r>
              <w:rPr>
                <w:rFonts w:ascii="Calibri" w:eastAsia="Calibri" w:hAnsi="Calibri" w:cs="Calibri"/>
                <w:color w:val="000000"/>
              </w:rPr>
              <w:t>Ionic</w:t>
            </w:r>
            <w:proofErr w:type="spellEnd"/>
            <w:r>
              <w:rPr>
                <w:rFonts w:ascii="Calibri" w:eastAsia="Calibri" w:hAnsi="Calibri" w:cs="Calibri"/>
                <w:color w:val="000000"/>
              </w:rPr>
              <w:t xml:space="preserve"> SDK es un </w:t>
            </w:r>
            <w:proofErr w:type="spellStart"/>
            <w:r>
              <w:rPr>
                <w:rFonts w:ascii="Calibri" w:eastAsia="Calibri" w:hAnsi="Calibri" w:cs="Calibri"/>
                <w:color w:val="000000"/>
              </w:rPr>
              <w:t>framework</w:t>
            </w:r>
            <w:proofErr w:type="spellEnd"/>
            <w:r>
              <w:rPr>
                <w:rFonts w:ascii="Calibri" w:eastAsia="Calibri" w:hAnsi="Calibri" w:cs="Calibri"/>
                <w:color w:val="000000"/>
              </w:rPr>
              <w:t xml:space="preserve"> de código abierto enfocado en el desarrollo de aplicaciones para móviles.</w:t>
            </w:r>
          </w:p>
        </w:tc>
      </w:tr>
      <w:tr w:rsidR="00391AC1" w14:paraId="09C688D3" w14:textId="77777777" w:rsidTr="3833AB77">
        <w:tc>
          <w:tcPr>
            <w:tcW w:w="3094" w:type="dxa"/>
          </w:tcPr>
          <w:p w14:paraId="587EFACD" w14:textId="77777777" w:rsidR="00391AC1" w:rsidRDefault="00391AC1" w:rsidP="00391AC1">
            <w:pPr>
              <w:keepNext/>
              <w:keepLines/>
              <w:spacing w:line="259" w:lineRule="auto"/>
              <w:contextualSpacing/>
              <w:outlineLvl w:val="2"/>
              <w:rPr>
                <w:rFonts w:ascii="Calibri" w:eastAsia="Calibri" w:hAnsi="Calibri" w:cs="Calibri"/>
                <w:b/>
                <w:bCs/>
                <w:color w:val="000000"/>
              </w:rPr>
            </w:pPr>
          </w:p>
          <w:p w14:paraId="1A6868CF" w14:textId="77777777" w:rsidR="00391AC1" w:rsidRDefault="00391AC1" w:rsidP="00391AC1">
            <w:pPr>
              <w:keepNext/>
              <w:keepLines/>
              <w:spacing w:line="259" w:lineRule="auto"/>
              <w:contextualSpacing/>
              <w:outlineLvl w:val="2"/>
              <w:rPr>
                <w:rFonts w:ascii="Calibri" w:eastAsia="Calibri" w:hAnsi="Calibri" w:cs="Calibri"/>
                <w:b/>
                <w:bCs/>
                <w:color w:val="000000"/>
              </w:rPr>
            </w:pPr>
          </w:p>
          <w:p w14:paraId="32899AFA" w14:textId="77777777" w:rsidR="00391AC1" w:rsidRDefault="00391AC1" w:rsidP="00391AC1">
            <w:pPr>
              <w:keepNext/>
              <w:keepLines/>
              <w:spacing w:line="259" w:lineRule="auto"/>
              <w:contextualSpacing/>
              <w:outlineLvl w:val="2"/>
              <w:rPr>
                <w:rFonts w:ascii="Calibri" w:eastAsia="Calibri" w:hAnsi="Calibri" w:cs="Calibri"/>
                <w:b/>
                <w:bCs/>
                <w:color w:val="000000"/>
              </w:rPr>
            </w:pPr>
            <w:r>
              <w:rPr>
                <w:noProof/>
              </w:rPr>
              <w:drawing>
                <wp:anchor distT="0" distB="0" distL="114300" distR="114300" simplePos="0" relativeHeight="251658240" behindDoc="1" locked="0" layoutInCell="1" allowOverlap="1" wp14:anchorId="4F0E3B65" wp14:editId="70096648">
                  <wp:simplePos x="0" y="0"/>
                  <wp:positionH relativeFrom="column">
                    <wp:posOffset>15875</wp:posOffset>
                  </wp:positionH>
                  <wp:positionV relativeFrom="paragraph">
                    <wp:posOffset>107315</wp:posOffset>
                  </wp:positionV>
                  <wp:extent cx="1771649" cy="800100"/>
                  <wp:effectExtent l="0" t="0" r="635" b="0"/>
                  <wp:wrapNone/>
                  <wp:docPr id="5" name="Imagen 5"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ogotipo, nombre de la empresa&#10;&#10;Descripción generada automáticamente"/>
                          <pic:cNvPicPr/>
                        </pic:nvPicPr>
                        <pic:blipFill>
                          <a:blip r:embed="rId27" cstate="print">
                            <a:extLst>
                              <a:ext uri="{28A0092B-C50C-407E-A947-70E740481C1C}">
                                <a14:useLocalDpi xmlns:a14="http://schemas.microsoft.com/office/drawing/2010/main" val="0"/>
                              </a:ext>
                            </a:extLst>
                          </a:blip>
                          <a:srcRect l="10443" t="18617" r="15665" b="16489"/>
                          <a:stretch>
                            <a:fillRect/>
                          </a:stretch>
                        </pic:blipFill>
                        <pic:spPr>
                          <a:xfrm>
                            <a:off x="0" y="0"/>
                            <a:ext cx="1771649" cy="800100"/>
                          </a:xfrm>
                          <a:prstGeom prst="rect">
                            <a:avLst/>
                          </a:prstGeom>
                        </pic:spPr>
                      </pic:pic>
                    </a:graphicData>
                  </a:graphic>
                </wp:anchor>
              </w:drawing>
            </w:r>
          </w:p>
          <w:p w14:paraId="640B3120" w14:textId="77777777" w:rsidR="00391AC1" w:rsidRDefault="00391AC1" w:rsidP="00391AC1">
            <w:pPr>
              <w:keepNext/>
              <w:keepLines/>
              <w:spacing w:line="259" w:lineRule="auto"/>
              <w:contextualSpacing/>
              <w:outlineLvl w:val="2"/>
              <w:rPr>
                <w:rFonts w:ascii="Calibri" w:eastAsia="Calibri" w:hAnsi="Calibri" w:cs="Calibri"/>
                <w:b/>
                <w:bCs/>
                <w:color w:val="000000"/>
              </w:rPr>
            </w:pPr>
          </w:p>
          <w:p w14:paraId="1C687D55" w14:textId="77777777" w:rsidR="00391AC1" w:rsidRDefault="00391AC1" w:rsidP="00391AC1">
            <w:pPr>
              <w:keepNext/>
              <w:keepLines/>
              <w:spacing w:line="259" w:lineRule="auto"/>
              <w:contextualSpacing/>
              <w:outlineLvl w:val="2"/>
              <w:rPr>
                <w:rFonts w:ascii="Calibri" w:eastAsia="Calibri" w:hAnsi="Calibri" w:cs="Calibri"/>
                <w:b/>
                <w:bCs/>
                <w:color w:val="000000"/>
              </w:rPr>
            </w:pPr>
          </w:p>
          <w:p w14:paraId="6F9CDE26" w14:textId="77777777" w:rsidR="00391AC1" w:rsidRDefault="00391AC1" w:rsidP="00391AC1">
            <w:pPr>
              <w:keepNext/>
              <w:keepLines/>
              <w:spacing w:line="259" w:lineRule="auto"/>
              <w:contextualSpacing/>
              <w:outlineLvl w:val="2"/>
              <w:rPr>
                <w:rFonts w:ascii="Calibri" w:eastAsia="Calibri" w:hAnsi="Calibri" w:cs="Calibri"/>
                <w:b/>
                <w:bCs/>
                <w:color w:val="000000"/>
              </w:rPr>
            </w:pPr>
          </w:p>
          <w:p w14:paraId="70034173" w14:textId="77777777" w:rsidR="00391AC1" w:rsidRDefault="00391AC1" w:rsidP="00391AC1">
            <w:pPr>
              <w:keepNext/>
              <w:keepLines/>
              <w:spacing w:line="259" w:lineRule="auto"/>
              <w:contextualSpacing/>
              <w:outlineLvl w:val="2"/>
              <w:rPr>
                <w:rFonts w:ascii="Calibri" w:eastAsia="Calibri" w:hAnsi="Calibri" w:cs="Calibri"/>
                <w:b/>
                <w:bCs/>
                <w:color w:val="000000"/>
              </w:rPr>
            </w:pPr>
          </w:p>
          <w:p w14:paraId="47F2DD7A" w14:textId="54C3B287" w:rsidR="00391AC1" w:rsidRDefault="00391AC1" w:rsidP="00391AC1">
            <w:pPr>
              <w:keepNext/>
              <w:keepLines/>
              <w:spacing w:line="259" w:lineRule="auto"/>
              <w:contextualSpacing/>
              <w:outlineLvl w:val="2"/>
              <w:rPr>
                <w:rFonts w:ascii="Calibri" w:eastAsia="Calibri" w:hAnsi="Calibri" w:cs="Calibri"/>
                <w:b/>
                <w:bCs/>
                <w:color w:val="000000"/>
              </w:rPr>
            </w:pPr>
            <w:r>
              <w:rPr>
                <w:rFonts w:ascii="Calibri" w:eastAsia="Calibri" w:hAnsi="Calibri" w:cs="Calibri"/>
                <w:b/>
                <w:bCs/>
                <w:color w:val="000000"/>
              </w:rPr>
              <w:t xml:space="preserve">Imagen de: </w:t>
            </w:r>
            <w:proofErr w:type="spellStart"/>
            <w:r>
              <w:rPr>
                <w:rFonts w:ascii="Calibri" w:eastAsia="Calibri" w:hAnsi="Calibri" w:cs="Calibri"/>
                <w:b/>
                <w:bCs/>
                <w:color w:val="000000"/>
              </w:rPr>
              <w:t>flutter.dev</w:t>
            </w:r>
            <w:proofErr w:type="spellEnd"/>
          </w:p>
        </w:tc>
        <w:tc>
          <w:tcPr>
            <w:tcW w:w="1345" w:type="dxa"/>
          </w:tcPr>
          <w:p w14:paraId="4B275F2C" w14:textId="77777777" w:rsidR="00391AC1" w:rsidRDefault="00391AC1" w:rsidP="00391AC1">
            <w:pPr>
              <w:keepNext/>
              <w:keepLines/>
              <w:spacing w:line="259" w:lineRule="auto"/>
              <w:contextualSpacing/>
              <w:jc w:val="center"/>
              <w:outlineLvl w:val="2"/>
              <w:rPr>
                <w:rFonts w:ascii="Calibri" w:eastAsia="Calibri" w:hAnsi="Calibri" w:cs="Calibri"/>
                <w:b/>
                <w:bCs/>
                <w:color w:val="000000"/>
              </w:rPr>
            </w:pPr>
          </w:p>
          <w:p w14:paraId="407AEA42" w14:textId="77777777" w:rsidR="00391AC1" w:rsidRDefault="00391AC1" w:rsidP="00391AC1">
            <w:pPr>
              <w:keepNext/>
              <w:keepLines/>
              <w:spacing w:line="259" w:lineRule="auto"/>
              <w:contextualSpacing/>
              <w:jc w:val="center"/>
              <w:outlineLvl w:val="2"/>
              <w:rPr>
                <w:rFonts w:ascii="Calibri" w:eastAsia="Calibri" w:hAnsi="Calibri" w:cs="Calibri"/>
                <w:b/>
                <w:bCs/>
                <w:color w:val="000000"/>
              </w:rPr>
            </w:pPr>
          </w:p>
          <w:p w14:paraId="4679C68F" w14:textId="77777777" w:rsidR="00391AC1" w:rsidRDefault="00391AC1" w:rsidP="00391AC1">
            <w:pPr>
              <w:keepNext/>
              <w:keepLines/>
              <w:spacing w:line="259" w:lineRule="auto"/>
              <w:contextualSpacing/>
              <w:jc w:val="center"/>
              <w:outlineLvl w:val="2"/>
              <w:rPr>
                <w:rFonts w:ascii="Calibri" w:eastAsia="Calibri" w:hAnsi="Calibri" w:cs="Calibri"/>
                <w:b/>
                <w:bCs/>
                <w:color w:val="000000"/>
              </w:rPr>
            </w:pPr>
          </w:p>
          <w:p w14:paraId="48C33AF5" w14:textId="77777777" w:rsidR="00391AC1" w:rsidRDefault="00391AC1" w:rsidP="00391AC1">
            <w:pPr>
              <w:keepNext/>
              <w:keepLines/>
              <w:spacing w:line="259" w:lineRule="auto"/>
              <w:contextualSpacing/>
              <w:jc w:val="center"/>
              <w:outlineLvl w:val="2"/>
              <w:rPr>
                <w:rFonts w:ascii="Calibri" w:eastAsia="Calibri" w:hAnsi="Calibri" w:cs="Calibri"/>
                <w:b/>
                <w:bCs/>
                <w:color w:val="000000"/>
              </w:rPr>
            </w:pPr>
          </w:p>
          <w:p w14:paraId="04B9AF23" w14:textId="77777777" w:rsidR="00391AC1" w:rsidRDefault="00391AC1" w:rsidP="00391AC1">
            <w:pPr>
              <w:keepNext/>
              <w:keepLines/>
              <w:spacing w:line="259" w:lineRule="auto"/>
              <w:contextualSpacing/>
              <w:jc w:val="center"/>
              <w:outlineLvl w:val="2"/>
              <w:rPr>
                <w:rFonts w:ascii="Calibri" w:eastAsia="Calibri" w:hAnsi="Calibri" w:cs="Calibri"/>
                <w:b/>
                <w:bCs/>
                <w:color w:val="000000"/>
              </w:rPr>
            </w:pPr>
            <w:proofErr w:type="spellStart"/>
            <w:r w:rsidRPr="6F07EAEA">
              <w:rPr>
                <w:rFonts w:ascii="Calibri" w:eastAsia="Calibri" w:hAnsi="Calibri" w:cs="Calibri"/>
                <w:b/>
                <w:color w:val="000000" w:themeColor="text1"/>
              </w:rPr>
              <w:t>Flutter</w:t>
            </w:r>
            <w:proofErr w:type="spellEnd"/>
          </w:p>
          <w:p w14:paraId="628074EE" w14:textId="77777777" w:rsidR="00391AC1" w:rsidRDefault="00391AC1" w:rsidP="00391AC1">
            <w:pPr>
              <w:rPr>
                <w:rFonts w:ascii="Calibri" w:eastAsia="Calibri" w:hAnsi="Calibri" w:cs="Calibri"/>
                <w:b/>
                <w:bCs/>
                <w:color w:val="000000"/>
              </w:rPr>
            </w:pPr>
          </w:p>
          <w:p w14:paraId="7512B689" w14:textId="77777777" w:rsidR="00391AC1" w:rsidRPr="009D20CC" w:rsidRDefault="00391AC1" w:rsidP="00391AC1">
            <w:pPr>
              <w:rPr>
                <w:rFonts w:ascii="Calibri" w:eastAsia="Calibri" w:hAnsi="Calibri" w:cs="Calibri"/>
              </w:rPr>
            </w:pPr>
          </w:p>
        </w:tc>
        <w:tc>
          <w:tcPr>
            <w:tcW w:w="4916" w:type="dxa"/>
          </w:tcPr>
          <w:p w14:paraId="69F18B12" w14:textId="77777777" w:rsidR="00391AC1" w:rsidRDefault="00391AC1" w:rsidP="00391AC1">
            <w:pPr>
              <w:keepNext/>
              <w:keepLines/>
              <w:spacing w:line="259" w:lineRule="auto"/>
              <w:contextualSpacing/>
              <w:jc w:val="both"/>
              <w:outlineLvl w:val="2"/>
              <w:rPr>
                <w:rFonts w:ascii="Calibri" w:eastAsia="Calibri" w:hAnsi="Calibri" w:cs="Calibri"/>
                <w:color w:val="000000"/>
              </w:rPr>
            </w:pPr>
          </w:p>
          <w:p w14:paraId="7271218E" w14:textId="77777777" w:rsidR="00391AC1" w:rsidRDefault="00391AC1" w:rsidP="00391AC1">
            <w:pPr>
              <w:keepNext/>
              <w:keepLines/>
              <w:spacing w:line="259" w:lineRule="auto"/>
              <w:contextualSpacing/>
              <w:jc w:val="both"/>
              <w:outlineLvl w:val="2"/>
              <w:rPr>
                <w:rFonts w:ascii="Calibri" w:eastAsia="Calibri" w:hAnsi="Calibri" w:cs="Calibri"/>
                <w:color w:val="000000"/>
              </w:rPr>
            </w:pPr>
            <w:proofErr w:type="spellStart"/>
            <w:r w:rsidRPr="6C71AFE9">
              <w:rPr>
                <w:rFonts w:ascii="Calibri" w:eastAsia="Calibri" w:hAnsi="Calibri" w:cs="Calibri"/>
                <w:color w:val="000000" w:themeColor="text1"/>
              </w:rPr>
              <w:t>Flutter</w:t>
            </w:r>
            <w:proofErr w:type="spellEnd"/>
            <w:r w:rsidRPr="6C71AFE9">
              <w:rPr>
                <w:rFonts w:ascii="Calibri" w:eastAsia="Calibri" w:hAnsi="Calibri" w:cs="Calibri"/>
                <w:color w:val="000000" w:themeColor="text1"/>
              </w:rPr>
              <w:t xml:space="preserve"> SDK es un </w:t>
            </w:r>
            <w:proofErr w:type="spellStart"/>
            <w:r w:rsidRPr="6C71AFE9">
              <w:rPr>
                <w:rFonts w:ascii="Calibri" w:eastAsia="Calibri" w:hAnsi="Calibri" w:cs="Calibri"/>
                <w:color w:val="000000" w:themeColor="text1"/>
              </w:rPr>
              <w:t>framework</w:t>
            </w:r>
            <w:proofErr w:type="spellEnd"/>
            <w:r w:rsidRPr="6C71AFE9">
              <w:rPr>
                <w:rFonts w:ascii="Calibri" w:eastAsia="Calibri" w:hAnsi="Calibri" w:cs="Calibri"/>
                <w:color w:val="000000" w:themeColor="text1"/>
              </w:rPr>
              <w:t xml:space="preserve"> para el desarrollo de aplicaciones móviles creado por Google y que tiene como característica ser de código abierto, permite la construcción de aplicaciones multiplataforma mediante una sola base de código que es compilada en el lenguaje de programación nativo de elección.</w:t>
            </w:r>
          </w:p>
          <w:p w14:paraId="792133A0" w14:textId="77777777" w:rsidR="00391AC1" w:rsidRDefault="00391AC1" w:rsidP="00391AC1">
            <w:pPr>
              <w:keepNext/>
              <w:keepLines/>
              <w:spacing w:line="259" w:lineRule="auto"/>
              <w:contextualSpacing/>
              <w:jc w:val="both"/>
              <w:outlineLvl w:val="2"/>
              <w:rPr>
                <w:rFonts w:ascii="Calibri" w:eastAsia="Calibri" w:hAnsi="Calibri" w:cs="Calibri"/>
                <w:color w:val="000000"/>
              </w:rPr>
            </w:pPr>
          </w:p>
        </w:tc>
      </w:tr>
      <w:tr w:rsidR="00391AC1" w14:paraId="0429F5CF" w14:textId="77777777" w:rsidTr="3833AB77">
        <w:tc>
          <w:tcPr>
            <w:tcW w:w="3094" w:type="dxa"/>
          </w:tcPr>
          <w:p w14:paraId="207BB855" w14:textId="77777777" w:rsidR="00391AC1" w:rsidRDefault="00391AC1" w:rsidP="00391AC1">
            <w:pPr>
              <w:keepNext/>
              <w:keepLines/>
              <w:spacing w:line="259" w:lineRule="auto"/>
              <w:contextualSpacing/>
              <w:outlineLvl w:val="2"/>
              <w:rPr>
                <w:noProof/>
              </w:rPr>
            </w:pPr>
            <w:r>
              <w:rPr>
                <w:noProof/>
              </w:rPr>
              <w:drawing>
                <wp:anchor distT="0" distB="0" distL="114300" distR="114300" simplePos="0" relativeHeight="251658241" behindDoc="1" locked="0" layoutInCell="1" allowOverlap="1" wp14:anchorId="33A5DB22" wp14:editId="7CD46E4E">
                  <wp:simplePos x="0" y="0"/>
                  <wp:positionH relativeFrom="column">
                    <wp:posOffset>53975</wp:posOffset>
                  </wp:positionH>
                  <wp:positionV relativeFrom="paragraph">
                    <wp:posOffset>152400</wp:posOffset>
                  </wp:positionV>
                  <wp:extent cx="1714500" cy="733425"/>
                  <wp:effectExtent l="0" t="0" r="0" b="9525"/>
                  <wp:wrapNone/>
                  <wp:docPr id="7" name="Imagen 7" descr="Apache Cordov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ache Cordova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14500" cy="73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5B58C4" w14:textId="77777777" w:rsidR="00391AC1" w:rsidRDefault="00391AC1" w:rsidP="00391AC1">
            <w:pPr>
              <w:keepNext/>
              <w:keepLines/>
              <w:spacing w:line="259" w:lineRule="auto"/>
              <w:contextualSpacing/>
              <w:outlineLvl w:val="2"/>
              <w:rPr>
                <w:noProof/>
              </w:rPr>
            </w:pPr>
          </w:p>
          <w:p w14:paraId="5C692068" w14:textId="77777777" w:rsidR="00391AC1" w:rsidRDefault="00391AC1" w:rsidP="00391AC1">
            <w:pPr>
              <w:keepNext/>
              <w:keepLines/>
              <w:spacing w:line="259" w:lineRule="auto"/>
              <w:contextualSpacing/>
              <w:outlineLvl w:val="2"/>
              <w:rPr>
                <w:noProof/>
              </w:rPr>
            </w:pPr>
          </w:p>
          <w:p w14:paraId="480D2161" w14:textId="77777777" w:rsidR="00391AC1" w:rsidRDefault="00391AC1" w:rsidP="00391AC1">
            <w:pPr>
              <w:keepNext/>
              <w:keepLines/>
              <w:spacing w:line="259" w:lineRule="auto"/>
              <w:contextualSpacing/>
              <w:outlineLvl w:val="2"/>
              <w:rPr>
                <w:noProof/>
              </w:rPr>
            </w:pPr>
          </w:p>
          <w:p w14:paraId="3AC659C9" w14:textId="77777777" w:rsidR="00391AC1" w:rsidRDefault="00391AC1" w:rsidP="00391AC1">
            <w:pPr>
              <w:keepNext/>
              <w:keepLines/>
              <w:spacing w:line="259" w:lineRule="auto"/>
              <w:contextualSpacing/>
              <w:outlineLvl w:val="2"/>
              <w:rPr>
                <w:noProof/>
              </w:rPr>
            </w:pPr>
          </w:p>
          <w:p w14:paraId="666F3BCC" w14:textId="22132521" w:rsidR="00391AC1" w:rsidRPr="006554BC" w:rsidRDefault="00391AC1" w:rsidP="00391AC1">
            <w:pPr>
              <w:keepNext/>
              <w:keepLines/>
              <w:spacing w:line="259" w:lineRule="auto"/>
              <w:contextualSpacing/>
              <w:outlineLvl w:val="2"/>
              <w:rPr>
                <w:b/>
                <w:noProof/>
              </w:rPr>
            </w:pPr>
            <w:r w:rsidRPr="00391AC1">
              <w:rPr>
                <w:b/>
                <w:bCs/>
                <w:noProof/>
              </w:rPr>
              <w:t>Imagen de: Wikipedia</w:t>
            </w:r>
          </w:p>
        </w:tc>
        <w:tc>
          <w:tcPr>
            <w:tcW w:w="1345" w:type="dxa"/>
          </w:tcPr>
          <w:p w14:paraId="545601C3" w14:textId="77777777" w:rsidR="00391AC1" w:rsidRDefault="00391AC1" w:rsidP="00391AC1">
            <w:pPr>
              <w:keepNext/>
              <w:keepLines/>
              <w:spacing w:line="259" w:lineRule="auto"/>
              <w:contextualSpacing/>
              <w:jc w:val="center"/>
              <w:outlineLvl w:val="2"/>
              <w:rPr>
                <w:rFonts w:ascii="Calibri" w:eastAsia="Calibri" w:hAnsi="Calibri" w:cs="Calibri"/>
                <w:b/>
                <w:bCs/>
                <w:color w:val="000000"/>
              </w:rPr>
            </w:pPr>
          </w:p>
          <w:p w14:paraId="028E6AF6" w14:textId="77777777" w:rsidR="00391AC1" w:rsidRDefault="00391AC1" w:rsidP="00391AC1">
            <w:pPr>
              <w:keepNext/>
              <w:keepLines/>
              <w:spacing w:line="259" w:lineRule="auto"/>
              <w:contextualSpacing/>
              <w:jc w:val="center"/>
              <w:outlineLvl w:val="2"/>
              <w:rPr>
                <w:rFonts w:ascii="Calibri" w:eastAsia="Calibri" w:hAnsi="Calibri" w:cs="Calibri"/>
                <w:b/>
                <w:bCs/>
                <w:color w:val="000000"/>
              </w:rPr>
            </w:pPr>
          </w:p>
          <w:p w14:paraId="2CAA2008" w14:textId="77777777" w:rsidR="00391AC1" w:rsidRDefault="00391AC1" w:rsidP="00391AC1">
            <w:pPr>
              <w:keepNext/>
              <w:keepLines/>
              <w:spacing w:line="259" w:lineRule="auto"/>
              <w:contextualSpacing/>
              <w:jc w:val="center"/>
              <w:outlineLvl w:val="2"/>
              <w:rPr>
                <w:rFonts w:ascii="Calibri" w:eastAsia="Calibri" w:hAnsi="Calibri" w:cs="Calibri"/>
                <w:b/>
                <w:bCs/>
                <w:color w:val="000000"/>
              </w:rPr>
            </w:pPr>
            <w:proofErr w:type="spellStart"/>
            <w:r>
              <w:rPr>
                <w:rFonts w:ascii="Calibri" w:eastAsia="Calibri" w:hAnsi="Calibri" w:cs="Calibri"/>
                <w:b/>
                <w:bCs/>
                <w:color w:val="000000"/>
              </w:rPr>
              <w:t>Cordova</w:t>
            </w:r>
            <w:proofErr w:type="spellEnd"/>
          </w:p>
        </w:tc>
        <w:tc>
          <w:tcPr>
            <w:tcW w:w="4916" w:type="dxa"/>
          </w:tcPr>
          <w:p w14:paraId="159BA362" w14:textId="77777777" w:rsidR="00391AC1" w:rsidRDefault="00391AC1" w:rsidP="00391AC1">
            <w:pPr>
              <w:keepNext/>
              <w:keepLines/>
              <w:spacing w:line="259" w:lineRule="auto"/>
              <w:contextualSpacing/>
              <w:jc w:val="both"/>
              <w:outlineLvl w:val="2"/>
              <w:rPr>
                <w:rFonts w:ascii="Calibri" w:eastAsia="Calibri" w:hAnsi="Calibri" w:cs="Calibri"/>
                <w:color w:val="000000"/>
              </w:rPr>
            </w:pPr>
          </w:p>
          <w:p w14:paraId="0ED7B43B" w14:textId="77777777" w:rsidR="00391AC1" w:rsidRDefault="00391AC1" w:rsidP="00391AC1">
            <w:pPr>
              <w:keepNext/>
              <w:keepLines/>
              <w:spacing w:line="259" w:lineRule="auto"/>
              <w:contextualSpacing/>
              <w:jc w:val="both"/>
              <w:outlineLvl w:val="2"/>
              <w:rPr>
                <w:rFonts w:ascii="Calibri" w:eastAsia="Calibri" w:hAnsi="Calibri" w:cs="Calibri"/>
                <w:color w:val="000000"/>
              </w:rPr>
            </w:pPr>
            <w:proofErr w:type="spellStart"/>
            <w:r>
              <w:rPr>
                <w:rFonts w:ascii="Calibri" w:eastAsia="Calibri" w:hAnsi="Calibri" w:cs="Calibri"/>
                <w:color w:val="000000"/>
              </w:rPr>
              <w:t>Cordova</w:t>
            </w:r>
            <w:proofErr w:type="spellEnd"/>
            <w:r>
              <w:rPr>
                <w:rFonts w:ascii="Calibri" w:eastAsia="Calibri" w:hAnsi="Calibri" w:cs="Calibri"/>
                <w:color w:val="000000"/>
              </w:rPr>
              <w:t xml:space="preserve"> es un entorno para el desarrollo de aplicaciones </w:t>
            </w:r>
            <w:proofErr w:type="spellStart"/>
            <w:r>
              <w:rPr>
                <w:rFonts w:ascii="Calibri" w:eastAsia="Calibri" w:hAnsi="Calibri" w:cs="Calibri"/>
                <w:color w:val="000000"/>
              </w:rPr>
              <w:t>moviles</w:t>
            </w:r>
            <w:proofErr w:type="spellEnd"/>
            <w:r>
              <w:rPr>
                <w:rFonts w:ascii="Calibri" w:eastAsia="Calibri" w:hAnsi="Calibri" w:cs="Calibri"/>
                <w:color w:val="000000"/>
              </w:rPr>
              <w:t xml:space="preserve"> combina tecnologías web como HTML5, CSS3 y JS para el desarrollo de sus aplicaciones.</w:t>
            </w:r>
          </w:p>
        </w:tc>
      </w:tr>
      <w:tr w:rsidR="00391AC1" w14:paraId="17214CEF" w14:textId="77777777" w:rsidTr="00391AC1">
        <w:tc>
          <w:tcPr>
            <w:tcW w:w="3094" w:type="dxa"/>
          </w:tcPr>
          <w:p w14:paraId="58C7A66B" w14:textId="77777777" w:rsidR="00391AC1" w:rsidRDefault="00391AC1" w:rsidP="00391AC1">
            <w:pPr>
              <w:keepNext/>
              <w:keepLines/>
              <w:spacing w:line="259" w:lineRule="auto"/>
              <w:contextualSpacing/>
              <w:outlineLvl w:val="2"/>
              <w:rPr>
                <w:b/>
                <w:noProof/>
              </w:rPr>
            </w:pPr>
            <w:r>
              <w:rPr>
                <w:noProof/>
              </w:rPr>
              <w:lastRenderedPageBreak/>
              <w:drawing>
                <wp:anchor distT="0" distB="0" distL="114300" distR="114300" simplePos="0" relativeHeight="251658242" behindDoc="1" locked="0" layoutInCell="1" allowOverlap="1" wp14:anchorId="7C98A70F" wp14:editId="074DED0E">
                  <wp:simplePos x="0" y="0"/>
                  <wp:positionH relativeFrom="column">
                    <wp:posOffset>26670</wp:posOffset>
                  </wp:positionH>
                  <wp:positionV relativeFrom="paragraph">
                    <wp:posOffset>318135</wp:posOffset>
                  </wp:positionV>
                  <wp:extent cx="1837340" cy="7524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95397" name=""/>
                          <pic:cNvPicPr/>
                        </pic:nvPicPr>
                        <pic:blipFill>
                          <a:blip r:embed="rId29">
                            <a:extLst>
                              <a:ext uri="{28A0092B-C50C-407E-A947-70E740481C1C}">
                                <a14:useLocalDpi xmlns:a14="http://schemas.microsoft.com/office/drawing/2010/main" val="0"/>
                              </a:ext>
                            </a:extLst>
                          </a:blip>
                          <a:stretch>
                            <a:fillRect/>
                          </a:stretch>
                        </pic:blipFill>
                        <pic:spPr>
                          <a:xfrm>
                            <a:off x="0" y="0"/>
                            <a:ext cx="1837340" cy="752475"/>
                          </a:xfrm>
                          <a:prstGeom prst="rect">
                            <a:avLst/>
                          </a:prstGeom>
                        </pic:spPr>
                      </pic:pic>
                    </a:graphicData>
                  </a:graphic>
                  <wp14:sizeRelH relativeFrom="margin">
                    <wp14:pctWidth>0</wp14:pctWidth>
                  </wp14:sizeRelH>
                  <wp14:sizeRelV relativeFrom="margin">
                    <wp14:pctHeight>0</wp14:pctHeight>
                  </wp14:sizeRelV>
                </wp:anchor>
              </w:drawing>
            </w:r>
          </w:p>
          <w:p w14:paraId="7E4834C1" w14:textId="77777777" w:rsidR="00391AC1" w:rsidRPr="00B21575" w:rsidRDefault="00391AC1" w:rsidP="00391AC1"/>
          <w:p w14:paraId="331CC0CE" w14:textId="77777777" w:rsidR="00391AC1" w:rsidRPr="00B21575" w:rsidRDefault="00391AC1" w:rsidP="00391AC1"/>
          <w:p w14:paraId="711D7FDE" w14:textId="77777777" w:rsidR="00391AC1" w:rsidRPr="00B21575" w:rsidRDefault="00391AC1" w:rsidP="00391AC1"/>
          <w:p w14:paraId="13BF4A1B" w14:textId="77777777" w:rsidR="00391AC1" w:rsidRPr="00B21575" w:rsidRDefault="00391AC1" w:rsidP="00391AC1"/>
          <w:p w14:paraId="2C8ABB5C" w14:textId="77777777" w:rsidR="00391AC1" w:rsidRPr="00B21575" w:rsidRDefault="00391AC1" w:rsidP="00391AC1"/>
          <w:p w14:paraId="6142922F" w14:textId="77777777" w:rsidR="00391AC1" w:rsidRDefault="00391AC1" w:rsidP="00391AC1">
            <w:pPr>
              <w:rPr>
                <w:b/>
                <w:noProof/>
              </w:rPr>
            </w:pPr>
          </w:p>
          <w:p w14:paraId="51EF0624" w14:textId="0D394696" w:rsidR="00391AC1" w:rsidRPr="00B21575" w:rsidRDefault="00391AC1" w:rsidP="00391AC1">
            <w:pPr>
              <w:rPr>
                <w:b/>
              </w:rPr>
            </w:pPr>
            <w:r w:rsidRPr="00391AC1">
              <w:rPr>
                <w:b/>
                <w:bCs/>
                <w:noProof/>
              </w:rPr>
              <w:t>Imagen de: Wikipedia</w:t>
            </w:r>
          </w:p>
        </w:tc>
        <w:tc>
          <w:tcPr>
            <w:tcW w:w="1345" w:type="dxa"/>
          </w:tcPr>
          <w:p w14:paraId="59CB7096" w14:textId="77777777" w:rsidR="00391AC1" w:rsidRDefault="00391AC1" w:rsidP="00391AC1">
            <w:pPr>
              <w:keepNext/>
              <w:keepLines/>
              <w:spacing w:line="259" w:lineRule="auto"/>
              <w:contextualSpacing/>
              <w:jc w:val="center"/>
              <w:outlineLvl w:val="2"/>
              <w:rPr>
                <w:rFonts w:ascii="Calibri" w:eastAsia="Calibri" w:hAnsi="Calibri" w:cs="Calibri"/>
                <w:b/>
                <w:bCs/>
                <w:color w:val="000000"/>
              </w:rPr>
            </w:pPr>
          </w:p>
          <w:p w14:paraId="6CAB1EB4" w14:textId="77777777" w:rsidR="00391AC1" w:rsidRDefault="00391AC1" w:rsidP="00391AC1">
            <w:pPr>
              <w:keepNext/>
              <w:keepLines/>
              <w:spacing w:line="259" w:lineRule="auto"/>
              <w:contextualSpacing/>
              <w:jc w:val="center"/>
              <w:outlineLvl w:val="2"/>
              <w:rPr>
                <w:rFonts w:ascii="Calibri" w:eastAsia="Calibri" w:hAnsi="Calibri" w:cs="Calibri"/>
                <w:b/>
                <w:bCs/>
                <w:color w:val="000000"/>
              </w:rPr>
            </w:pPr>
          </w:p>
          <w:p w14:paraId="7BC5D506" w14:textId="77777777" w:rsidR="00391AC1" w:rsidRDefault="00391AC1" w:rsidP="00391AC1">
            <w:pPr>
              <w:keepNext/>
              <w:keepLines/>
              <w:spacing w:line="259" w:lineRule="auto"/>
              <w:contextualSpacing/>
              <w:jc w:val="center"/>
              <w:outlineLvl w:val="2"/>
              <w:rPr>
                <w:rFonts w:ascii="Calibri" w:eastAsia="Calibri" w:hAnsi="Calibri" w:cs="Calibri"/>
                <w:b/>
                <w:bCs/>
                <w:color w:val="000000"/>
              </w:rPr>
            </w:pPr>
          </w:p>
          <w:p w14:paraId="6F8A4E46" w14:textId="77777777" w:rsidR="00391AC1" w:rsidRDefault="00391AC1" w:rsidP="00391AC1">
            <w:pPr>
              <w:keepNext/>
              <w:keepLines/>
              <w:spacing w:line="259" w:lineRule="auto"/>
              <w:contextualSpacing/>
              <w:outlineLvl w:val="2"/>
              <w:rPr>
                <w:rFonts w:ascii="Calibri" w:eastAsia="Calibri" w:hAnsi="Calibri" w:cs="Calibri"/>
                <w:b/>
                <w:bCs/>
                <w:color w:val="000000"/>
              </w:rPr>
            </w:pPr>
          </w:p>
          <w:p w14:paraId="27E9C074" w14:textId="77777777" w:rsidR="00391AC1" w:rsidRDefault="00391AC1" w:rsidP="00391AC1">
            <w:pPr>
              <w:keepNext/>
              <w:keepLines/>
              <w:spacing w:line="259" w:lineRule="auto"/>
              <w:contextualSpacing/>
              <w:jc w:val="center"/>
              <w:outlineLvl w:val="2"/>
              <w:rPr>
                <w:rFonts w:ascii="Calibri" w:eastAsia="Calibri" w:hAnsi="Calibri" w:cs="Calibri"/>
                <w:b/>
                <w:bCs/>
                <w:color w:val="000000"/>
              </w:rPr>
            </w:pPr>
            <w:r>
              <w:rPr>
                <w:rFonts w:ascii="Calibri" w:eastAsia="Calibri" w:hAnsi="Calibri" w:cs="Calibri"/>
                <w:b/>
                <w:bCs/>
                <w:color w:val="000000"/>
              </w:rPr>
              <w:t>Firebase</w:t>
            </w:r>
          </w:p>
        </w:tc>
        <w:tc>
          <w:tcPr>
            <w:tcW w:w="4916" w:type="dxa"/>
          </w:tcPr>
          <w:p w14:paraId="4146AA4B" w14:textId="77777777" w:rsidR="00D44BF5" w:rsidRDefault="00D44BF5" w:rsidP="00391AC1">
            <w:pPr>
              <w:keepNext/>
              <w:keepLines/>
              <w:spacing w:line="259" w:lineRule="auto"/>
              <w:contextualSpacing/>
              <w:jc w:val="both"/>
              <w:outlineLvl w:val="2"/>
              <w:rPr>
                <w:rFonts w:ascii="Calibri" w:eastAsia="Calibri" w:hAnsi="Calibri" w:cs="Calibri"/>
                <w:color w:val="000000"/>
              </w:rPr>
            </w:pPr>
          </w:p>
          <w:p w14:paraId="4D88E0B5" w14:textId="3534AFBD" w:rsidR="00391AC1" w:rsidRDefault="00391AC1" w:rsidP="00391AC1">
            <w:pPr>
              <w:keepNext/>
              <w:keepLines/>
              <w:spacing w:line="259" w:lineRule="auto"/>
              <w:contextualSpacing/>
              <w:jc w:val="both"/>
              <w:outlineLvl w:val="2"/>
              <w:rPr>
                <w:rFonts w:ascii="Calibri" w:eastAsia="Calibri" w:hAnsi="Calibri" w:cs="Calibri"/>
                <w:color w:val="000000"/>
              </w:rPr>
            </w:pPr>
            <w:r w:rsidRPr="002D14B6">
              <w:rPr>
                <w:rFonts w:ascii="Calibri" w:eastAsia="Calibri" w:hAnsi="Calibri" w:cs="Calibri"/>
                <w:color w:val="000000"/>
              </w:rPr>
              <w:t xml:space="preserve">Es una plataforma dirigida al desarrollo de aplicaciones dependiente de Google la cual posee una escalabilidad muy grande, suministra diferentes funcionalidades como bases de datos, mensajería, estadísticas entre otras. </w:t>
            </w:r>
          </w:p>
        </w:tc>
      </w:tr>
      <w:tr w:rsidR="00391AC1" w14:paraId="024A96B2" w14:textId="77777777" w:rsidTr="3833AB77">
        <w:tc>
          <w:tcPr>
            <w:tcW w:w="3094" w:type="dxa"/>
          </w:tcPr>
          <w:p w14:paraId="739123BE" w14:textId="6F54AA47" w:rsidR="00391AC1" w:rsidRDefault="00391AC1" w:rsidP="00391AC1">
            <w:pPr>
              <w:keepNext/>
              <w:keepLines/>
              <w:spacing w:line="259" w:lineRule="auto"/>
              <w:contextualSpacing/>
              <w:outlineLvl w:val="2"/>
              <w:rPr>
                <w:b/>
                <w:noProof/>
              </w:rPr>
            </w:pPr>
          </w:p>
          <w:p w14:paraId="221535B3" w14:textId="3969F03C" w:rsidR="00391AC1" w:rsidRDefault="00E223AF" w:rsidP="00391AC1">
            <w:pPr>
              <w:keepNext/>
              <w:keepLines/>
              <w:spacing w:line="259" w:lineRule="auto"/>
              <w:contextualSpacing/>
              <w:outlineLvl w:val="2"/>
              <w:rPr>
                <w:b/>
                <w:noProof/>
              </w:rPr>
            </w:pPr>
            <w:r>
              <w:rPr>
                <w:noProof/>
              </w:rPr>
              <w:drawing>
                <wp:anchor distT="0" distB="0" distL="114300" distR="114300" simplePos="0" relativeHeight="251658245" behindDoc="1" locked="0" layoutInCell="1" allowOverlap="1" wp14:anchorId="538BD647" wp14:editId="2242575E">
                  <wp:simplePos x="0" y="0"/>
                  <wp:positionH relativeFrom="margin">
                    <wp:posOffset>-14605</wp:posOffset>
                  </wp:positionH>
                  <wp:positionV relativeFrom="paragraph">
                    <wp:posOffset>111760</wp:posOffset>
                  </wp:positionV>
                  <wp:extent cx="1818645" cy="619125"/>
                  <wp:effectExtent l="0" t="0" r="0" b="0"/>
                  <wp:wrapNone/>
                  <wp:docPr id="11" name="Imagen 11" descr="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stgreSQ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18645" cy="61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B9C94E" w14:textId="77777777" w:rsidR="00391AC1" w:rsidRDefault="00391AC1" w:rsidP="00391AC1">
            <w:pPr>
              <w:keepNext/>
              <w:keepLines/>
              <w:spacing w:line="259" w:lineRule="auto"/>
              <w:contextualSpacing/>
              <w:outlineLvl w:val="2"/>
              <w:rPr>
                <w:b/>
                <w:noProof/>
              </w:rPr>
            </w:pPr>
          </w:p>
          <w:p w14:paraId="4C6C6E6E" w14:textId="77777777" w:rsidR="00391AC1" w:rsidRDefault="00391AC1" w:rsidP="00391AC1">
            <w:pPr>
              <w:keepNext/>
              <w:keepLines/>
              <w:spacing w:line="259" w:lineRule="auto"/>
              <w:contextualSpacing/>
              <w:outlineLvl w:val="2"/>
              <w:rPr>
                <w:b/>
                <w:noProof/>
              </w:rPr>
            </w:pPr>
          </w:p>
          <w:p w14:paraId="76D55B88" w14:textId="71B3A608" w:rsidR="00391AC1" w:rsidRDefault="00391AC1" w:rsidP="00391AC1">
            <w:pPr>
              <w:keepNext/>
              <w:keepLines/>
              <w:spacing w:line="259" w:lineRule="auto"/>
              <w:contextualSpacing/>
              <w:outlineLvl w:val="2"/>
              <w:rPr>
                <w:b/>
                <w:noProof/>
              </w:rPr>
            </w:pPr>
          </w:p>
          <w:p w14:paraId="72256DFC" w14:textId="4BDFEA35" w:rsidR="00391AC1" w:rsidRPr="0077201C" w:rsidRDefault="00391AC1" w:rsidP="00391AC1">
            <w:pPr>
              <w:keepNext/>
              <w:keepLines/>
              <w:spacing w:line="259" w:lineRule="auto"/>
              <w:contextualSpacing/>
              <w:outlineLvl w:val="2"/>
              <w:rPr>
                <w:b/>
                <w:noProof/>
              </w:rPr>
            </w:pPr>
            <w:r>
              <w:rPr>
                <w:b/>
                <w:noProof/>
              </w:rPr>
              <w:t>Imagen de</w:t>
            </w:r>
            <w:r w:rsidRPr="0077201C">
              <w:rPr>
                <w:b/>
                <w:noProof/>
              </w:rPr>
              <w:t>: ovhcloud</w:t>
            </w:r>
          </w:p>
        </w:tc>
        <w:tc>
          <w:tcPr>
            <w:tcW w:w="1345" w:type="dxa"/>
          </w:tcPr>
          <w:p w14:paraId="20F946DF" w14:textId="1CEFB844" w:rsidR="00391AC1" w:rsidRDefault="00391AC1" w:rsidP="00391AC1">
            <w:pPr>
              <w:keepNext/>
              <w:keepLines/>
              <w:spacing w:line="259" w:lineRule="auto"/>
              <w:contextualSpacing/>
              <w:jc w:val="center"/>
              <w:outlineLvl w:val="2"/>
              <w:rPr>
                <w:rFonts w:ascii="Calibri" w:eastAsia="Calibri" w:hAnsi="Calibri" w:cs="Calibri"/>
                <w:b/>
                <w:bCs/>
                <w:color w:val="000000"/>
              </w:rPr>
            </w:pPr>
          </w:p>
          <w:p w14:paraId="1620A943" w14:textId="77777777" w:rsidR="00391AC1" w:rsidRDefault="00391AC1" w:rsidP="00391AC1">
            <w:pPr>
              <w:keepNext/>
              <w:keepLines/>
              <w:spacing w:line="259" w:lineRule="auto"/>
              <w:contextualSpacing/>
              <w:jc w:val="center"/>
              <w:outlineLvl w:val="2"/>
              <w:rPr>
                <w:rFonts w:ascii="Calibri" w:eastAsia="Calibri" w:hAnsi="Calibri" w:cs="Calibri"/>
                <w:b/>
                <w:bCs/>
                <w:color w:val="000000"/>
              </w:rPr>
            </w:pPr>
          </w:p>
          <w:p w14:paraId="7E0A376B" w14:textId="77777777" w:rsidR="00391AC1" w:rsidRDefault="00391AC1" w:rsidP="00391AC1">
            <w:pPr>
              <w:keepNext/>
              <w:keepLines/>
              <w:spacing w:line="259" w:lineRule="auto"/>
              <w:contextualSpacing/>
              <w:jc w:val="center"/>
              <w:outlineLvl w:val="2"/>
              <w:rPr>
                <w:rFonts w:ascii="Calibri" w:eastAsia="Calibri" w:hAnsi="Calibri" w:cs="Calibri"/>
                <w:b/>
                <w:bCs/>
                <w:color w:val="000000"/>
              </w:rPr>
            </w:pPr>
          </w:p>
          <w:p w14:paraId="68FCFA08" w14:textId="77777777" w:rsidR="00391AC1" w:rsidRDefault="00391AC1" w:rsidP="00391AC1">
            <w:pPr>
              <w:keepNext/>
              <w:keepLines/>
              <w:spacing w:line="259" w:lineRule="auto"/>
              <w:contextualSpacing/>
              <w:jc w:val="center"/>
              <w:outlineLvl w:val="2"/>
              <w:rPr>
                <w:rFonts w:ascii="Calibri" w:eastAsia="Calibri" w:hAnsi="Calibri" w:cs="Calibri"/>
                <w:b/>
                <w:bCs/>
                <w:color w:val="000000"/>
              </w:rPr>
            </w:pPr>
            <w:proofErr w:type="spellStart"/>
            <w:r w:rsidRPr="00704350">
              <w:rPr>
                <w:rFonts w:ascii="Calibri" w:eastAsia="Calibri" w:hAnsi="Calibri" w:cs="Calibri"/>
                <w:b/>
                <w:color w:val="000000" w:themeColor="text1"/>
              </w:rPr>
              <w:t>PostgresSQL</w:t>
            </w:r>
            <w:proofErr w:type="spellEnd"/>
          </w:p>
        </w:tc>
        <w:tc>
          <w:tcPr>
            <w:tcW w:w="4916" w:type="dxa"/>
          </w:tcPr>
          <w:p w14:paraId="4C10EFFA" w14:textId="77777777" w:rsidR="00391AC1" w:rsidRDefault="00391AC1" w:rsidP="00391AC1">
            <w:pPr>
              <w:keepNext/>
              <w:keepLines/>
              <w:spacing w:line="259" w:lineRule="auto"/>
              <w:contextualSpacing/>
              <w:jc w:val="both"/>
              <w:outlineLvl w:val="2"/>
              <w:rPr>
                <w:rFonts w:ascii="Calibri" w:eastAsia="Calibri" w:hAnsi="Calibri" w:cs="Calibri"/>
                <w:color w:val="000000"/>
              </w:rPr>
            </w:pPr>
          </w:p>
          <w:p w14:paraId="40D33950" w14:textId="77777777" w:rsidR="00391AC1" w:rsidRDefault="00391AC1" w:rsidP="00391AC1">
            <w:pPr>
              <w:keepNext/>
              <w:keepLines/>
              <w:spacing w:line="259" w:lineRule="auto"/>
              <w:contextualSpacing/>
              <w:jc w:val="both"/>
              <w:outlineLvl w:val="2"/>
              <w:rPr>
                <w:rFonts w:ascii="Calibri" w:eastAsia="Calibri" w:hAnsi="Calibri" w:cs="Calibri"/>
                <w:color w:val="000000"/>
              </w:rPr>
            </w:pPr>
            <w:r>
              <w:rPr>
                <w:rFonts w:ascii="Calibri" w:eastAsia="Calibri" w:hAnsi="Calibri" w:cs="Calibri"/>
                <w:color w:val="000000"/>
              </w:rPr>
              <w:t>Sistema para la gestión de bases de datos relacionales orientada a objetos, es de código abierto y tiene similitudes con BSD o MIT</w:t>
            </w:r>
          </w:p>
        </w:tc>
      </w:tr>
      <w:tr w:rsidR="00391AC1" w14:paraId="44F20EC4" w14:textId="77777777" w:rsidTr="3833AB77">
        <w:tc>
          <w:tcPr>
            <w:tcW w:w="3094" w:type="dxa"/>
          </w:tcPr>
          <w:p w14:paraId="0283DBF9" w14:textId="63E699ED" w:rsidR="00391AC1" w:rsidRDefault="00391AC1" w:rsidP="00391AC1">
            <w:pPr>
              <w:keepNext/>
              <w:keepLines/>
              <w:spacing w:line="259" w:lineRule="auto"/>
              <w:contextualSpacing/>
              <w:outlineLvl w:val="2"/>
              <w:rPr>
                <w:noProof/>
              </w:rPr>
            </w:pPr>
            <w:r>
              <w:rPr>
                <w:noProof/>
              </w:rPr>
              <w:drawing>
                <wp:anchor distT="0" distB="0" distL="114300" distR="114300" simplePos="0" relativeHeight="251658246" behindDoc="1" locked="0" layoutInCell="1" allowOverlap="1" wp14:anchorId="6D7AB93D" wp14:editId="18214E0D">
                  <wp:simplePos x="0" y="0"/>
                  <wp:positionH relativeFrom="column">
                    <wp:posOffset>64770</wp:posOffset>
                  </wp:positionH>
                  <wp:positionV relativeFrom="paragraph">
                    <wp:posOffset>69850</wp:posOffset>
                  </wp:positionV>
                  <wp:extent cx="1581150" cy="790575"/>
                  <wp:effectExtent l="0" t="0" r="0" b="0"/>
                  <wp:wrapNone/>
                  <wp:docPr id="12" name="Imagen 12"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10;&#10;Descripción generada automáticamente con confianza media"/>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81150" cy="790575"/>
                          </a:xfrm>
                          <a:prstGeom prst="rect">
                            <a:avLst/>
                          </a:prstGeom>
                        </pic:spPr>
                      </pic:pic>
                    </a:graphicData>
                  </a:graphic>
                  <wp14:sizeRelH relativeFrom="margin">
                    <wp14:pctWidth>0</wp14:pctWidth>
                  </wp14:sizeRelH>
                  <wp14:sizeRelV relativeFrom="margin">
                    <wp14:pctHeight>0</wp14:pctHeight>
                  </wp14:sizeRelV>
                </wp:anchor>
              </w:drawing>
            </w:r>
          </w:p>
          <w:p w14:paraId="179A8081" w14:textId="77777777" w:rsidR="00391AC1" w:rsidRDefault="00391AC1" w:rsidP="00391AC1">
            <w:pPr>
              <w:keepNext/>
              <w:keepLines/>
              <w:spacing w:line="259" w:lineRule="auto"/>
              <w:contextualSpacing/>
              <w:outlineLvl w:val="2"/>
              <w:rPr>
                <w:noProof/>
              </w:rPr>
            </w:pPr>
          </w:p>
          <w:p w14:paraId="1D40A350" w14:textId="77777777" w:rsidR="00391AC1" w:rsidRDefault="00391AC1" w:rsidP="00391AC1">
            <w:pPr>
              <w:keepNext/>
              <w:keepLines/>
              <w:spacing w:line="259" w:lineRule="auto"/>
              <w:contextualSpacing/>
              <w:outlineLvl w:val="2"/>
              <w:rPr>
                <w:noProof/>
              </w:rPr>
            </w:pPr>
          </w:p>
          <w:p w14:paraId="53C5E6BB" w14:textId="6109CD61" w:rsidR="00391AC1" w:rsidRDefault="00391AC1" w:rsidP="00391AC1">
            <w:pPr>
              <w:keepNext/>
              <w:keepLines/>
              <w:spacing w:line="259" w:lineRule="auto"/>
              <w:contextualSpacing/>
              <w:outlineLvl w:val="2"/>
              <w:rPr>
                <w:noProof/>
              </w:rPr>
            </w:pPr>
          </w:p>
          <w:p w14:paraId="6A31842D" w14:textId="77777777" w:rsidR="00391AC1" w:rsidRDefault="00391AC1" w:rsidP="00391AC1">
            <w:pPr>
              <w:keepNext/>
              <w:keepLines/>
              <w:spacing w:line="259" w:lineRule="auto"/>
              <w:contextualSpacing/>
              <w:outlineLvl w:val="2"/>
              <w:rPr>
                <w:noProof/>
              </w:rPr>
            </w:pPr>
          </w:p>
          <w:p w14:paraId="08A88FF0" w14:textId="2523645B" w:rsidR="00391AC1" w:rsidRPr="00A974E6" w:rsidRDefault="00391AC1" w:rsidP="00391AC1">
            <w:pPr>
              <w:keepNext/>
              <w:keepLines/>
              <w:spacing w:line="259" w:lineRule="auto"/>
              <w:contextualSpacing/>
              <w:outlineLvl w:val="2"/>
              <w:rPr>
                <w:b/>
                <w:noProof/>
              </w:rPr>
            </w:pPr>
            <w:r>
              <w:rPr>
                <w:b/>
                <w:noProof/>
              </w:rPr>
              <w:t>Imagen de</w:t>
            </w:r>
            <w:r w:rsidRPr="00A974E6">
              <w:rPr>
                <w:b/>
                <w:noProof/>
              </w:rPr>
              <w:t xml:space="preserve">: </w:t>
            </w:r>
            <w:r>
              <w:rPr>
                <w:b/>
                <w:noProof/>
              </w:rPr>
              <w:t>IpadBooks</w:t>
            </w:r>
          </w:p>
        </w:tc>
        <w:tc>
          <w:tcPr>
            <w:tcW w:w="1345" w:type="dxa"/>
          </w:tcPr>
          <w:p w14:paraId="45A698A5" w14:textId="77777777" w:rsidR="00391AC1" w:rsidRDefault="00391AC1" w:rsidP="00391AC1">
            <w:pPr>
              <w:keepNext/>
              <w:keepLines/>
              <w:spacing w:line="259" w:lineRule="auto"/>
              <w:contextualSpacing/>
              <w:jc w:val="center"/>
              <w:outlineLvl w:val="2"/>
              <w:rPr>
                <w:rFonts w:ascii="Calibri" w:eastAsia="Calibri" w:hAnsi="Calibri" w:cs="Calibri"/>
                <w:b/>
                <w:bCs/>
                <w:color w:val="000000"/>
              </w:rPr>
            </w:pPr>
          </w:p>
          <w:p w14:paraId="233ABD19" w14:textId="77777777" w:rsidR="00391AC1" w:rsidRDefault="00391AC1" w:rsidP="00391AC1">
            <w:pPr>
              <w:keepNext/>
              <w:keepLines/>
              <w:spacing w:line="259" w:lineRule="auto"/>
              <w:contextualSpacing/>
              <w:jc w:val="center"/>
              <w:outlineLvl w:val="2"/>
              <w:rPr>
                <w:rFonts w:ascii="Calibri" w:eastAsia="Calibri" w:hAnsi="Calibri" w:cs="Calibri"/>
                <w:b/>
                <w:bCs/>
                <w:color w:val="000000"/>
              </w:rPr>
            </w:pPr>
          </w:p>
          <w:p w14:paraId="1F7522AE" w14:textId="77777777" w:rsidR="00391AC1" w:rsidRDefault="00391AC1" w:rsidP="00391AC1">
            <w:pPr>
              <w:keepNext/>
              <w:keepLines/>
              <w:spacing w:line="259" w:lineRule="auto"/>
              <w:contextualSpacing/>
              <w:jc w:val="center"/>
              <w:outlineLvl w:val="2"/>
              <w:rPr>
                <w:rFonts w:ascii="Calibri" w:eastAsia="Calibri" w:hAnsi="Calibri" w:cs="Calibri"/>
                <w:b/>
                <w:bCs/>
                <w:color w:val="000000"/>
              </w:rPr>
            </w:pPr>
            <w:r w:rsidRPr="00A974E6">
              <w:rPr>
                <w:b/>
                <w:noProof/>
              </w:rPr>
              <w:t>Visual Studio Code</w:t>
            </w:r>
          </w:p>
        </w:tc>
        <w:tc>
          <w:tcPr>
            <w:tcW w:w="4916" w:type="dxa"/>
          </w:tcPr>
          <w:p w14:paraId="6BC02255" w14:textId="77777777" w:rsidR="00391AC1" w:rsidRDefault="00391AC1" w:rsidP="00391AC1">
            <w:pPr>
              <w:keepNext/>
              <w:keepLines/>
              <w:spacing w:line="259" w:lineRule="auto"/>
              <w:contextualSpacing/>
              <w:jc w:val="both"/>
              <w:outlineLvl w:val="2"/>
              <w:rPr>
                <w:rFonts w:ascii="Calibri" w:eastAsia="Calibri" w:hAnsi="Calibri" w:cs="Calibri"/>
                <w:color w:val="000000"/>
              </w:rPr>
            </w:pPr>
            <w:r w:rsidRPr="001A5AC2">
              <w:rPr>
                <w:rFonts w:ascii="Calibri" w:eastAsia="Calibri" w:hAnsi="Calibri" w:cs="Calibri"/>
                <w:color w:val="000000"/>
              </w:rPr>
              <w:t xml:space="preserve">Visual Studio </w:t>
            </w:r>
            <w:proofErr w:type="spellStart"/>
            <w:r w:rsidRPr="001A5AC2">
              <w:rPr>
                <w:rFonts w:ascii="Calibri" w:eastAsia="Calibri" w:hAnsi="Calibri" w:cs="Calibri"/>
                <w:color w:val="000000"/>
              </w:rPr>
              <w:t>Code</w:t>
            </w:r>
            <w:proofErr w:type="spellEnd"/>
            <w:r w:rsidRPr="001A5AC2">
              <w:rPr>
                <w:rFonts w:ascii="Calibri" w:eastAsia="Calibri" w:hAnsi="Calibri" w:cs="Calibri"/>
                <w:color w:val="000000"/>
              </w:rPr>
              <w:t xml:space="preserve"> es un fuerte editor de código para múltiples plataformas y de software libre, debido a que posee una amplia gama de extensiones hace posible la codificación en cualquier lenguaje de programación y la integración de muchos otros servicios como podría ser Git.</w:t>
            </w:r>
          </w:p>
        </w:tc>
      </w:tr>
      <w:tr w:rsidR="00391AC1" w14:paraId="1B5DBCD5" w14:textId="77777777" w:rsidTr="3833AB77">
        <w:tc>
          <w:tcPr>
            <w:tcW w:w="3094" w:type="dxa"/>
          </w:tcPr>
          <w:p w14:paraId="152D40A9" w14:textId="77777777" w:rsidR="00391AC1" w:rsidRDefault="00391AC1" w:rsidP="00391AC1">
            <w:pPr>
              <w:keepNext/>
              <w:keepLines/>
              <w:spacing w:line="259" w:lineRule="auto"/>
              <w:contextualSpacing/>
              <w:outlineLvl w:val="2"/>
              <w:rPr>
                <w:noProof/>
              </w:rPr>
            </w:pPr>
          </w:p>
          <w:p w14:paraId="58D7EA67" w14:textId="77777777" w:rsidR="00391AC1" w:rsidRDefault="00391AC1" w:rsidP="00391AC1">
            <w:pPr>
              <w:keepNext/>
              <w:keepLines/>
              <w:spacing w:line="259" w:lineRule="auto"/>
              <w:contextualSpacing/>
              <w:outlineLvl w:val="2"/>
              <w:rPr>
                <w:noProof/>
              </w:rPr>
            </w:pPr>
          </w:p>
          <w:p w14:paraId="0FC3FB02" w14:textId="7266F0F4" w:rsidR="00391AC1" w:rsidRDefault="00391AC1" w:rsidP="00391AC1">
            <w:pPr>
              <w:keepNext/>
              <w:keepLines/>
              <w:spacing w:line="259" w:lineRule="auto"/>
              <w:contextualSpacing/>
              <w:outlineLvl w:val="2"/>
              <w:rPr>
                <w:noProof/>
              </w:rPr>
            </w:pPr>
            <w:r>
              <w:rPr>
                <w:noProof/>
              </w:rPr>
              <w:drawing>
                <wp:anchor distT="0" distB="0" distL="114300" distR="114300" simplePos="0" relativeHeight="251658247" behindDoc="1" locked="0" layoutInCell="1" allowOverlap="1" wp14:anchorId="79F9C6E9" wp14:editId="6EA8E3E4">
                  <wp:simplePos x="0" y="0"/>
                  <wp:positionH relativeFrom="column">
                    <wp:posOffset>393700</wp:posOffset>
                  </wp:positionH>
                  <wp:positionV relativeFrom="paragraph">
                    <wp:posOffset>42545</wp:posOffset>
                  </wp:positionV>
                  <wp:extent cx="876300" cy="876300"/>
                  <wp:effectExtent l="0" t="0" r="0" b="0"/>
                  <wp:wrapNone/>
                  <wp:docPr id="13" name="Imagen 13" descr="upload.wikimedia.org/wikipedia/commons/e/e2/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wikimedia.org/wikipedia/commons/e/e2/A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F3E471" w14:textId="40E09703" w:rsidR="00391AC1" w:rsidRDefault="00391AC1" w:rsidP="00391AC1">
            <w:pPr>
              <w:keepNext/>
              <w:keepLines/>
              <w:spacing w:line="259" w:lineRule="auto"/>
              <w:contextualSpacing/>
              <w:outlineLvl w:val="2"/>
              <w:rPr>
                <w:noProof/>
              </w:rPr>
            </w:pPr>
          </w:p>
          <w:p w14:paraId="70E916A5" w14:textId="03BB35C8" w:rsidR="00391AC1" w:rsidRDefault="00391AC1" w:rsidP="00391AC1">
            <w:pPr>
              <w:keepNext/>
              <w:keepLines/>
              <w:spacing w:line="259" w:lineRule="auto"/>
              <w:contextualSpacing/>
              <w:outlineLvl w:val="2"/>
              <w:rPr>
                <w:noProof/>
              </w:rPr>
            </w:pPr>
          </w:p>
          <w:p w14:paraId="378F1605" w14:textId="77777777" w:rsidR="00391AC1" w:rsidRDefault="00391AC1" w:rsidP="00391AC1">
            <w:pPr>
              <w:keepNext/>
              <w:keepLines/>
              <w:spacing w:line="259" w:lineRule="auto"/>
              <w:contextualSpacing/>
              <w:outlineLvl w:val="2"/>
              <w:rPr>
                <w:noProof/>
              </w:rPr>
            </w:pPr>
          </w:p>
          <w:p w14:paraId="1EE48AE8" w14:textId="685C522C" w:rsidR="00391AC1" w:rsidRDefault="00391AC1" w:rsidP="00391AC1">
            <w:pPr>
              <w:keepNext/>
              <w:keepLines/>
              <w:spacing w:line="259" w:lineRule="auto"/>
              <w:contextualSpacing/>
              <w:outlineLvl w:val="2"/>
              <w:rPr>
                <w:noProof/>
              </w:rPr>
            </w:pPr>
          </w:p>
          <w:p w14:paraId="04164381" w14:textId="7A71BFDD" w:rsidR="00391AC1" w:rsidRPr="00391AC1" w:rsidRDefault="00391AC1" w:rsidP="00391AC1">
            <w:pPr>
              <w:keepNext/>
              <w:keepLines/>
              <w:spacing w:line="259" w:lineRule="auto"/>
              <w:contextualSpacing/>
              <w:outlineLvl w:val="2"/>
              <w:rPr>
                <w:b/>
                <w:bCs/>
                <w:noProof/>
              </w:rPr>
            </w:pPr>
            <w:r w:rsidRPr="00391AC1">
              <w:rPr>
                <w:b/>
                <w:bCs/>
                <w:noProof/>
              </w:rPr>
              <w:t>Imagen de: Wikipedia</w:t>
            </w:r>
          </w:p>
        </w:tc>
        <w:tc>
          <w:tcPr>
            <w:tcW w:w="1345" w:type="dxa"/>
          </w:tcPr>
          <w:p w14:paraId="10291869" w14:textId="77777777" w:rsidR="00391AC1" w:rsidRDefault="00391AC1" w:rsidP="00391AC1">
            <w:pPr>
              <w:keepNext/>
              <w:keepLines/>
              <w:spacing w:line="259" w:lineRule="auto"/>
              <w:contextualSpacing/>
              <w:jc w:val="center"/>
              <w:outlineLvl w:val="2"/>
              <w:rPr>
                <w:rFonts w:ascii="Calibri" w:eastAsia="Calibri" w:hAnsi="Calibri" w:cs="Calibri"/>
                <w:b/>
                <w:bCs/>
                <w:color w:val="000000"/>
              </w:rPr>
            </w:pPr>
          </w:p>
          <w:p w14:paraId="1B64D6A5" w14:textId="77777777" w:rsidR="00451803" w:rsidRDefault="00451803" w:rsidP="00391AC1">
            <w:pPr>
              <w:keepNext/>
              <w:keepLines/>
              <w:spacing w:line="259" w:lineRule="auto"/>
              <w:contextualSpacing/>
              <w:jc w:val="center"/>
              <w:outlineLvl w:val="2"/>
              <w:rPr>
                <w:rFonts w:ascii="Calibri" w:eastAsia="Calibri" w:hAnsi="Calibri" w:cs="Calibri"/>
                <w:b/>
                <w:bCs/>
                <w:color w:val="000000"/>
              </w:rPr>
            </w:pPr>
          </w:p>
          <w:p w14:paraId="24E22FFA" w14:textId="77777777" w:rsidR="00451803" w:rsidRDefault="00451803" w:rsidP="00391AC1">
            <w:pPr>
              <w:keepNext/>
              <w:keepLines/>
              <w:spacing w:line="259" w:lineRule="auto"/>
              <w:contextualSpacing/>
              <w:jc w:val="center"/>
              <w:outlineLvl w:val="2"/>
              <w:rPr>
                <w:rFonts w:ascii="Calibri" w:eastAsia="Calibri" w:hAnsi="Calibri" w:cs="Calibri"/>
                <w:b/>
                <w:bCs/>
                <w:color w:val="000000"/>
              </w:rPr>
            </w:pPr>
          </w:p>
          <w:p w14:paraId="7210DBB1" w14:textId="77777777" w:rsidR="00451803" w:rsidRDefault="00451803" w:rsidP="00391AC1">
            <w:pPr>
              <w:keepNext/>
              <w:keepLines/>
              <w:spacing w:line="259" w:lineRule="auto"/>
              <w:contextualSpacing/>
              <w:jc w:val="center"/>
              <w:outlineLvl w:val="2"/>
              <w:rPr>
                <w:rFonts w:ascii="Calibri" w:eastAsia="Calibri" w:hAnsi="Calibri" w:cs="Calibri"/>
                <w:b/>
                <w:bCs/>
                <w:color w:val="000000"/>
              </w:rPr>
            </w:pPr>
          </w:p>
          <w:p w14:paraId="3B5F1237" w14:textId="2B1FB974" w:rsidR="00451803" w:rsidRDefault="00451803" w:rsidP="00391AC1">
            <w:pPr>
              <w:keepNext/>
              <w:keepLines/>
              <w:spacing w:line="259" w:lineRule="auto"/>
              <w:contextualSpacing/>
              <w:jc w:val="center"/>
              <w:outlineLvl w:val="2"/>
              <w:rPr>
                <w:rFonts w:ascii="Calibri" w:eastAsia="Calibri" w:hAnsi="Calibri" w:cs="Calibri"/>
                <w:b/>
                <w:bCs/>
                <w:color w:val="000000"/>
              </w:rPr>
            </w:pPr>
          </w:p>
          <w:p w14:paraId="65285080" w14:textId="55BE2710" w:rsidR="00451803" w:rsidRDefault="00451803" w:rsidP="00391AC1">
            <w:pPr>
              <w:keepNext/>
              <w:keepLines/>
              <w:spacing w:line="259" w:lineRule="auto"/>
              <w:contextualSpacing/>
              <w:jc w:val="center"/>
              <w:outlineLvl w:val="2"/>
              <w:rPr>
                <w:rFonts w:ascii="Calibri" w:eastAsia="Calibri" w:hAnsi="Calibri" w:cs="Calibri"/>
                <w:b/>
                <w:bCs/>
                <w:color w:val="000000"/>
              </w:rPr>
            </w:pPr>
            <w:r>
              <w:rPr>
                <w:rFonts w:ascii="Calibri" w:eastAsia="Calibri" w:hAnsi="Calibri" w:cs="Calibri"/>
                <w:b/>
                <w:bCs/>
                <w:color w:val="000000"/>
              </w:rPr>
              <w:t>ATOM</w:t>
            </w:r>
          </w:p>
        </w:tc>
        <w:tc>
          <w:tcPr>
            <w:tcW w:w="4916" w:type="dxa"/>
          </w:tcPr>
          <w:p w14:paraId="1511E4F0" w14:textId="77777777" w:rsidR="00391AC1" w:rsidRDefault="00391AC1" w:rsidP="00391AC1">
            <w:pPr>
              <w:keepNext/>
              <w:keepLines/>
              <w:spacing w:line="259" w:lineRule="auto"/>
              <w:contextualSpacing/>
              <w:jc w:val="both"/>
              <w:outlineLvl w:val="2"/>
              <w:rPr>
                <w:rFonts w:ascii="Calibri" w:eastAsia="Calibri" w:hAnsi="Calibri" w:cs="Calibri"/>
                <w:color w:val="000000"/>
              </w:rPr>
            </w:pPr>
          </w:p>
          <w:p w14:paraId="5898C163" w14:textId="2EEACEBB" w:rsidR="00E1774D" w:rsidRDefault="00E1774D" w:rsidP="00391AC1">
            <w:pPr>
              <w:keepNext/>
              <w:keepLines/>
              <w:spacing w:line="259" w:lineRule="auto"/>
              <w:contextualSpacing/>
              <w:jc w:val="both"/>
              <w:outlineLvl w:val="2"/>
              <w:rPr>
                <w:rFonts w:ascii="Calibri" w:eastAsia="Calibri" w:hAnsi="Calibri" w:cs="Calibri"/>
                <w:color w:val="000000"/>
              </w:rPr>
            </w:pPr>
          </w:p>
          <w:p w14:paraId="141EA0E9" w14:textId="2EEACEBB" w:rsidR="00E1774D" w:rsidRDefault="00E1774D" w:rsidP="00391AC1">
            <w:pPr>
              <w:keepNext/>
              <w:keepLines/>
              <w:spacing w:line="259" w:lineRule="auto"/>
              <w:contextualSpacing/>
              <w:jc w:val="both"/>
              <w:outlineLvl w:val="2"/>
              <w:rPr>
                <w:rFonts w:ascii="Calibri" w:eastAsia="Calibri" w:hAnsi="Calibri" w:cs="Calibri"/>
                <w:color w:val="000000"/>
              </w:rPr>
            </w:pPr>
            <w:proofErr w:type="spellStart"/>
            <w:r w:rsidRPr="3833AB77">
              <w:rPr>
                <w:rFonts w:ascii="Calibri" w:eastAsia="Calibri" w:hAnsi="Calibri" w:cs="Calibri"/>
                <w:color w:val="000000" w:themeColor="text1"/>
              </w:rPr>
              <w:t>Atom</w:t>
            </w:r>
            <w:proofErr w:type="spellEnd"/>
            <w:r w:rsidR="00FE7486" w:rsidRPr="3833AB77">
              <w:rPr>
                <w:rFonts w:ascii="Calibri" w:eastAsia="Calibri" w:hAnsi="Calibri" w:cs="Calibri"/>
                <w:color w:val="000000" w:themeColor="text1"/>
              </w:rPr>
              <w:t xml:space="preserve"> es el segundo editor de código más usado </w:t>
            </w:r>
            <w:r w:rsidR="00646053" w:rsidRPr="3833AB77">
              <w:rPr>
                <w:rFonts w:ascii="Calibri" w:eastAsia="Calibri" w:hAnsi="Calibri" w:cs="Calibri"/>
                <w:color w:val="000000" w:themeColor="text1"/>
              </w:rPr>
              <w:t xml:space="preserve">después de </w:t>
            </w:r>
            <w:proofErr w:type="spellStart"/>
            <w:r w:rsidR="00646053" w:rsidRPr="3833AB77">
              <w:rPr>
                <w:rFonts w:ascii="Calibri" w:eastAsia="Calibri" w:hAnsi="Calibri" w:cs="Calibri"/>
                <w:color w:val="000000" w:themeColor="text1"/>
              </w:rPr>
              <w:t>VScode</w:t>
            </w:r>
            <w:proofErr w:type="spellEnd"/>
            <w:r w:rsidR="00646053" w:rsidRPr="3833AB77">
              <w:rPr>
                <w:rFonts w:ascii="Calibri" w:eastAsia="Calibri" w:hAnsi="Calibri" w:cs="Calibri"/>
                <w:color w:val="000000" w:themeColor="text1"/>
              </w:rPr>
              <w:t>, es utilizado en macOS, Linu</w:t>
            </w:r>
            <w:r w:rsidR="0016663F" w:rsidRPr="3833AB77">
              <w:rPr>
                <w:rFonts w:ascii="Calibri" w:eastAsia="Calibri" w:hAnsi="Calibri" w:cs="Calibri"/>
                <w:color w:val="000000" w:themeColor="text1"/>
              </w:rPr>
              <w:t>x</w:t>
            </w:r>
            <w:r w:rsidR="00646053" w:rsidRPr="3833AB77">
              <w:rPr>
                <w:rFonts w:ascii="Calibri" w:eastAsia="Calibri" w:hAnsi="Calibri" w:cs="Calibri"/>
                <w:color w:val="000000" w:themeColor="text1"/>
              </w:rPr>
              <w:t xml:space="preserve"> y Windows</w:t>
            </w:r>
            <w:r w:rsidR="0016663F" w:rsidRPr="3833AB77">
              <w:rPr>
                <w:rFonts w:ascii="Calibri" w:eastAsia="Calibri" w:hAnsi="Calibri" w:cs="Calibri"/>
                <w:color w:val="000000" w:themeColor="text1"/>
              </w:rPr>
              <w:t xml:space="preserve"> cuenta con un soporte para múltiples plugin</w:t>
            </w:r>
          </w:p>
          <w:p w14:paraId="56A537E2" w14:textId="394B2D89" w:rsidR="0016663F" w:rsidRPr="001A5AC2" w:rsidRDefault="0016663F" w:rsidP="00391AC1">
            <w:pPr>
              <w:keepNext/>
              <w:keepLines/>
              <w:spacing w:line="259" w:lineRule="auto"/>
              <w:contextualSpacing/>
              <w:jc w:val="both"/>
              <w:outlineLvl w:val="2"/>
              <w:rPr>
                <w:rFonts w:ascii="Calibri" w:eastAsia="Calibri" w:hAnsi="Calibri" w:cs="Calibri"/>
                <w:color w:val="000000"/>
              </w:rPr>
            </w:pPr>
          </w:p>
        </w:tc>
      </w:tr>
      <w:tr w:rsidR="00391AC1" w14:paraId="04644909" w14:textId="77777777" w:rsidTr="00E319AE">
        <w:trPr>
          <w:trHeight w:val="1493"/>
        </w:trPr>
        <w:tc>
          <w:tcPr>
            <w:tcW w:w="3094" w:type="dxa"/>
          </w:tcPr>
          <w:p w14:paraId="5AF8B1C3" w14:textId="3F06F843" w:rsidR="0016663F" w:rsidRDefault="00D44BF5" w:rsidP="0016663F">
            <w:r>
              <w:rPr>
                <w:noProof/>
              </w:rPr>
              <w:drawing>
                <wp:anchor distT="0" distB="0" distL="114300" distR="114300" simplePos="0" relativeHeight="251658249" behindDoc="1" locked="0" layoutInCell="1" allowOverlap="1" wp14:anchorId="4A037604" wp14:editId="4FBB7526">
                  <wp:simplePos x="0" y="0"/>
                  <wp:positionH relativeFrom="column">
                    <wp:posOffset>195607</wp:posOffset>
                  </wp:positionH>
                  <wp:positionV relativeFrom="paragraph">
                    <wp:posOffset>146685</wp:posOffset>
                  </wp:positionV>
                  <wp:extent cx="1304925" cy="652476"/>
                  <wp:effectExtent l="0" t="0" r="0" b="0"/>
                  <wp:wrapNone/>
                  <wp:docPr id="17" name="Imagen 17"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8124958"/>
                          <pic:cNvPicPr/>
                        </pic:nvPicPr>
                        <pic:blipFill>
                          <a:blip r:embed="rId33">
                            <a:extLst>
                              <a:ext uri="{28A0092B-C50C-407E-A947-70E740481C1C}">
                                <a14:useLocalDpi xmlns:a14="http://schemas.microsoft.com/office/drawing/2010/main" val="0"/>
                              </a:ext>
                            </a:extLst>
                          </a:blip>
                          <a:srcRect t="19211" b="19704"/>
                          <a:stretch>
                            <a:fillRect/>
                          </a:stretch>
                        </pic:blipFill>
                        <pic:spPr>
                          <a:xfrm>
                            <a:off x="0" y="0"/>
                            <a:ext cx="1304925" cy="652476"/>
                          </a:xfrm>
                          <a:prstGeom prst="rect">
                            <a:avLst/>
                          </a:prstGeom>
                        </pic:spPr>
                      </pic:pic>
                    </a:graphicData>
                  </a:graphic>
                  <wp14:sizeRelH relativeFrom="margin">
                    <wp14:pctWidth>0</wp14:pctWidth>
                  </wp14:sizeRelH>
                  <wp14:sizeRelV relativeFrom="margin">
                    <wp14:pctHeight>0</wp14:pctHeight>
                  </wp14:sizeRelV>
                </wp:anchor>
              </w:drawing>
            </w:r>
          </w:p>
          <w:p w14:paraId="4E6A6F20" w14:textId="78C61F7B" w:rsidR="00E319AE" w:rsidRDefault="00E319AE" w:rsidP="0016663F"/>
          <w:p w14:paraId="058F7EA6" w14:textId="26D47281" w:rsidR="00E319AE" w:rsidRDefault="00E319AE" w:rsidP="0016663F"/>
          <w:p w14:paraId="5A05AE54" w14:textId="078C12B4" w:rsidR="00E319AE" w:rsidRDefault="00E319AE" w:rsidP="0016663F"/>
          <w:p w14:paraId="6E7EA4B9" w14:textId="7B1ACEB4" w:rsidR="00E319AE" w:rsidRDefault="00E319AE" w:rsidP="0016663F"/>
          <w:p w14:paraId="76220826" w14:textId="4E35A165" w:rsidR="00E319AE" w:rsidRPr="00E319AE" w:rsidRDefault="00E319AE" w:rsidP="0016663F">
            <w:pPr>
              <w:rPr>
                <w:b/>
              </w:rPr>
            </w:pPr>
            <w:r w:rsidRPr="00E319AE">
              <w:rPr>
                <w:b/>
              </w:rPr>
              <w:t>Fuente: Wikipedia</w:t>
            </w:r>
          </w:p>
        </w:tc>
        <w:tc>
          <w:tcPr>
            <w:tcW w:w="1345" w:type="dxa"/>
          </w:tcPr>
          <w:p w14:paraId="0C1851CC" w14:textId="4258B60A" w:rsidR="00391AC1" w:rsidRDefault="00391AC1" w:rsidP="00391AC1">
            <w:pPr>
              <w:keepNext/>
              <w:keepLines/>
              <w:spacing w:line="259" w:lineRule="auto"/>
              <w:contextualSpacing/>
              <w:jc w:val="center"/>
              <w:outlineLvl w:val="2"/>
              <w:rPr>
                <w:rFonts w:ascii="Calibri" w:eastAsia="Calibri" w:hAnsi="Calibri" w:cs="Calibri"/>
                <w:b/>
                <w:bCs/>
                <w:color w:val="000000"/>
              </w:rPr>
            </w:pPr>
          </w:p>
          <w:p w14:paraId="02E8F63F" w14:textId="2EEACEBB" w:rsidR="0016663F" w:rsidRDefault="0016663F" w:rsidP="00E319AE">
            <w:pPr>
              <w:keepNext/>
              <w:keepLines/>
              <w:spacing w:line="259" w:lineRule="auto"/>
              <w:contextualSpacing/>
              <w:outlineLvl w:val="2"/>
              <w:rPr>
                <w:rFonts w:ascii="Calibri" w:eastAsia="Calibri" w:hAnsi="Calibri" w:cs="Calibri"/>
                <w:b/>
                <w:bCs/>
                <w:color w:val="000000"/>
              </w:rPr>
            </w:pPr>
          </w:p>
          <w:p w14:paraId="129F92AB" w14:textId="2EEACEBB" w:rsidR="0016663F" w:rsidRDefault="0016663F" w:rsidP="00391AC1">
            <w:pPr>
              <w:keepNext/>
              <w:keepLines/>
              <w:spacing w:line="259" w:lineRule="auto"/>
              <w:contextualSpacing/>
              <w:jc w:val="center"/>
              <w:outlineLvl w:val="2"/>
              <w:rPr>
                <w:rFonts w:ascii="Calibri" w:eastAsia="Calibri" w:hAnsi="Calibri" w:cs="Calibri"/>
                <w:b/>
                <w:bCs/>
                <w:color w:val="000000"/>
              </w:rPr>
            </w:pPr>
            <w:r w:rsidRPr="3833AB77">
              <w:rPr>
                <w:rFonts w:ascii="Calibri" w:eastAsia="Calibri" w:hAnsi="Calibri" w:cs="Calibri"/>
                <w:b/>
                <w:color w:val="000000" w:themeColor="text1"/>
              </w:rPr>
              <w:t>Draw.io</w:t>
            </w:r>
          </w:p>
        </w:tc>
        <w:tc>
          <w:tcPr>
            <w:tcW w:w="4916" w:type="dxa"/>
          </w:tcPr>
          <w:p w14:paraId="4E07FFBF" w14:textId="3B5D155D" w:rsidR="0016663F" w:rsidRDefault="0016663F" w:rsidP="00391AC1">
            <w:pPr>
              <w:keepNext/>
              <w:keepLines/>
              <w:spacing w:line="259" w:lineRule="auto"/>
              <w:contextualSpacing/>
              <w:jc w:val="both"/>
              <w:outlineLvl w:val="2"/>
              <w:rPr>
                <w:rFonts w:ascii="Calibri" w:eastAsia="Calibri" w:hAnsi="Calibri" w:cs="Calibri"/>
                <w:color w:val="000000"/>
              </w:rPr>
            </w:pPr>
          </w:p>
          <w:p w14:paraId="23EB2A64" w14:textId="549A72B2" w:rsidR="0016663F" w:rsidRDefault="0016663F" w:rsidP="0016663F">
            <w:pPr>
              <w:spacing w:after="160" w:line="259" w:lineRule="auto"/>
              <w:jc w:val="both"/>
              <w:rPr>
                <w:rFonts w:ascii="Calibri" w:eastAsia="Calibri" w:hAnsi="Calibri" w:cs="Calibri"/>
                <w:color w:val="000000"/>
              </w:rPr>
            </w:pPr>
            <w:r w:rsidRPr="6F07EAEA">
              <w:rPr>
                <w:rFonts w:ascii="Calibri" w:eastAsia="Calibri" w:hAnsi="Calibri" w:cs="Calibri"/>
                <w:color w:val="000000" w:themeColor="text1"/>
              </w:rPr>
              <w:t>Es una aplicación de código abierto gratuita que permite la creación y edición de diferentes tipos de diagramas</w:t>
            </w:r>
          </w:p>
          <w:p w14:paraId="0ECA5D27" w14:textId="2EEACEBB" w:rsidR="0016663F" w:rsidRPr="001A5AC2" w:rsidRDefault="0016663F" w:rsidP="00391AC1">
            <w:pPr>
              <w:keepNext/>
              <w:keepLines/>
              <w:spacing w:line="259" w:lineRule="auto"/>
              <w:contextualSpacing/>
              <w:jc w:val="both"/>
              <w:outlineLvl w:val="2"/>
              <w:rPr>
                <w:rFonts w:ascii="Calibri" w:eastAsia="Calibri" w:hAnsi="Calibri" w:cs="Calibri"/>
                <w:color w:val="000000"/>
              </w:rPr>
            </w:pPr>
          </w:p>
        </w:tc>
      </w:tr>
      <w:tr w:rsidR="0016663F" w14:paraId="48E6BC98" w14:textId="77777777" w:rsidTr="00391AC1">
        <w:tc>
          <w:tcPr>
            <w:tcW w:w="3094" w:type="dxa"/>
          </w:tcPr>
          <w:p w14:paraId="13C3DE6B" w14:textId="2D3C0FB7" w:rsidR="0016663F" w:rsidRDefault="00962664" w:rsidP="00391AC1">
            <w:pPr>
              <w:keepNext/>
              <w:keepLines/>
              <w:spacing w:line="259" w:lineRule="auto"/>
              <w:contextualSpacing/>
              <w:outlineLvl w:val="2"/>
              <w:rPr>
                <w:noProof/>
              </w:rPr>
            </w:pPr>
            <w:r>
              <w:rPr>
                <w:noProof/>
              </w:rPr>
              <w:drawing>
                <wp:anchor distT="0" distB="0" distL="114300" distR="114300" simplePos="0" relativeHeight="251658248" behindDoc="1" locked="0" layoutInCell="1" allowOverlap="1" wp14:anchorId="49DB6202" wp14:editId="0A9C3054">
                  <wp:simplePos x="0" y="0"/>
                  <wp:positionH relativeFrom="column">
                    <wp:posOffset>185420</wp:posOffset>
                  </wp:positionH>
                  <wp:positionV relativeFrom="paragraph">
                    <wp:posOffset>49530</wp:posOffset>
                  </wp:positionV>
                  <wp:extent cx="1314450" cy="76200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1445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AE7027" w14:textId="21642792" w:rsidR="00E66D7E" w:rsidRDefault="00E66D7E" w:rsidP="00391AC1">
            <w:pPr>
              <w:keepNext/>
              <w:keepLines/>
              <w:spacing w:line="259" w:lineRule="auto"/>
              <w:contextualSpacing/>
              <w:outlineLvl w:val="2"/>
              <w:rPr>
                <w:noProof/>
              </w:rPr>
            </w:pPr>
          </w:p>
          <w:p w14:paraId="329AEB65" w14:textId="77777777" w:rsidR="00E66D7E" w:rsidRDefault="00E66D7E" w:rsidP="00391AC1">
            <w:pPr>
              <w:keepNext/>
              <w:keepLines/>
              <w:spacing w:line="259" w:lineRule="auto"/>
              <w:contextualSpacing/>
              <w:outlineLvl w:val="2"/>
              <w:rPr>
                <w:noProof/>
              </w:rPr>
            </w:pPr>
          </w:p>
          <w:p w14:paraId="0CAFB841" w14:textId="77777777" w:rsidR="00E66D7E" w:rsidRDefault="00E66D7E" w:rsidP="00391AC1">
            <w:pPr>
              <w:keepNext/>
              <w:keepLines/>
              <w:spacing w:line="259" w:lineRule="auto"/>
              <w:contextualSpacing/>
              <w:outlineLvl w:val="2"/>
              <w:rPr>
                <w:noProof/>
              </w:rPr>
            </w:pPr>
          </w:p>
          <w:p w14:paraId="6C4D5457" w14:textId="74772822" w:rsidR="00E66D7E" w:rsidRPr="00962664" w:rsidRDefault="00E66D7E" w:rsidP="00391AC1">
            <w:pPr>
              <w:keepNext/>
              <w:keepLines/>
              <w:spacing w:line="259" w:lineRule="auto"/>
              <w:contextualSpacing/>
              <w:outlineLvl w:val="2"/>
              <w:rPr>
                <w:b/>
                <w:noProof/>
              </w:rPr>
            </w:pPr>
            <w:r w:rsidRPr="00962664">
              <w:rPr>
                <w:b/>
                <w:noProof/>
              </w:rPr>
              <w:t>Imagen de: lucidchart</w:t>
            </w:r>
          </w:p>
        </w:tc>
        <w:tc>
          <w:tcPr>
            <w:tcW w:w="1345" w:type="dxa"/>
          </w:tcPr>
          <w:p w14:paraId="551D6099" w14:textId="77777777" w:rsidR="0016663F" w:rsidRDefault="0016663F" w:rsidP="00391AC1">
            <w:pPr>
              <w:keepNext/>
              <w:keepLines/>
              <w:spacing w:line="259" w:lineRule="auto"/>
              <w:contextualSpacing/>
              <w:jc w:val="center"/>
              <w:outlineLvl w:val="2"/>
              <w:rPr>
                <w:rFonts w:ascii="Calibri" w:eastAsia="Calibri" w:hAnsi="Calibri" w:cs="Calibri"/>
                <w:b/>
                <w:bCs/>
                <w:color w:val="000000"/>
              </w:rPr>
            </w:pPr>
          </w:p>
          <w:p w14:paraId="6B0F6679" w14:textId="77777777" w:rsidR="00962664" w:rsidRDefault="00962664" w:rsidP="00391AC1">
            <w:pPr>
              <w:keepNext/>
              <w:keepLines/>
              <w:spacing w:line="259" w:lineRule="auto"/>
              <w:contextualSpacing/>
              <w:jc w:val="center"/>
              <w:outlineLvl w:val="2"/>
              <w:rPr>
                <w:rFonts w:ascii="Calibri" w:eastAsia="Calibri" w:hAnsi="Calibri" w:cs="Calibri"/>
                <w:b/>
                <w:bCs/>
                <w:color w:val="000000"/>
              </w:rPr>
            </w:pPr>
          </w:p>
          <w:p w14:paraId="6DA98A35" w14:textId="39BB0F4C" w:rsidR="00962664" w:rsidRDefault="00F206E3" w:rsidP="00391AC1">
            <w:pPr>
              <w:keepNext/>
              <w:keepLines/>
              <w:spacing w:line="259" w:lineRule="auto"/>
              <w:contextualSpacing/>
              <w:jc w:val="center"/>
              <w:outlineLvl w:val="2"/>
              <w:rPr>
                <w:rFonts w:ascii="Calibri" w:eastAsia="Calibri" w:hAnsi="Calibri" w:cs="Calibri"/>
                <w:b/>
                <w:bCs/>
                <w:color w:val="000000"/>
              </w:rPr>
            </w:pPr>
            <w:r w:rsidRPr="552CB2FF">
              <w:rPr>
                <w:rFonts w:ascii="Calibri" w:eastAsia="Calibri" w:hAnsi="Calibri" w:cs="Calibri"/>
                <w:b/>
                <w:color w:val="000000" w:themeColor="text1"/>
              </w:rPr>
              <w:t>Lucid Chart</w:t>
            </w:r>
          </w:p>
        </w:tc>
        <w:tc>
          <w:tcPr>
            <w:tcW w:w="4916" w:type="dxa"/>
          </w:tcPr>
          <w:p w14:paraId="29EF08D5" w14:textId="606828A7" w:rsidR="0016663F" w:rsidRDefault="0016663F" w:rsidP="00391AC1">
            <w:pPr>
              <w:keepNext/>
              <w:keepLines/>
              <w:spacing w:line="259" w:lineRule="auto"/>
              <w:contextualSpacing/>
              <w:jc w:val="both"/>
              <w:outlineLvl w:val="2"/>
              <w:rPr>
                <w:rFonts w:ascii="Calibri" w:eastAsia="Calibri" w:hAnsi="Calibri" w:cs="Calibri"/>
                <w:color w:val="000000"/>
              </w:rPr>
            </w:pPr>
          </w:p>
          <w:p w14:paraId="1C281628" w14:textId="6A712F91" w:rsidR="00F206E3" w:rsidRPr="001A5AC2" w:rsidRDefault="00F206E3" w:rsidP="00391AC1">
            <w:pPr>
              <w:keepNext/>
              <w:keepLines/>
              <w:spacing w:line="259" w:lineRule="auto"/>
              <w:contextualSpacing/>
              <w:jc w:val="both"/>
              <w:outlineLvl w:val="2"/>
              <w:rPr>
                <w:rFonts w:ascii="Calibri" w:eastAsia="Calibri" w:hAnsi="Calibri" w:cs="Calibri"/>
                <w:color w:val="000000"/>
              </w:rPr>
            </w:pPr>
            <w:r w:rsidRPr="552CB2FF">
              <w:rPr>
                <w:rFonts w:ascii="Calibri" w:eastAsia="Calibri" w:hAnsi="Calibri" w:cs="Calibri"/>
                <w:color w:val="000000" w:themeColor="text1"/>
              </w:rPr>
              <w:t xml:space="preserve">Herramienta de código abierto que permite la diagramación </w:t>
            </w:r>
            <w:r w:rsidR="002C124B">
              <w:rPr>
                <w:rFonts w:ascii="Calibri" w:eastAsia="Calibri" w:hAnsi="Calibri" w:cs="Calibri"/>
                <w:color w:val="000000"/>
              </w:rPr>
              <w:t xml:space="preserve">basada en web, permite colaborar en tiempo real </w:t>
            </w:r>
            <w:r w:rsidR="00DB54BD">
              <w:rPr>
                <w:rFonts w:ascii="Calibri" w:eastAsia="Calibri" w:hAnsi="Calibri" w:cs="Calibri"/>
                <w:color w:val="000000"/>
              </w:rPr>
              <w:t>creando distintos tipos de diagramas</w:t>
            </w:r>
          </w:p>
        </w:tc>
      </w:tr>
    </w:tbl>
    <w:p w14:paraId="73678CC7" w14:textId="50226D0D" w:rsidR="0016663F" w:rsidRDefault="0016663F" w:rsidP="00962664">
      <w:pPr>
        <w:keepNext/>
        <w:keepLines/>
        <w:spacing w:line="259" w:lineRule="auto"/>
        <w:contextualSpacing/>
        <w:outlineLvl w:val="2"/>
        <w:rPr>
          <w:rFonts w:ascii="Calibri" w:eastAsia="Calibri" w:hAnsi="Calibri" w:cs="Calibri"/>
          <w:b/>
          <w:bCs/>
          <w:color w:val="000000"/>
        </w:rPr>
      </w:pPr>
    </w:p>
    <w:p w14:paraId="2C481138" w14:textId="50226D0D" w:rsidR="00A463FB" w:rsidRDefault="00A463FB" w:rsidP="00962664">
      <w:pPr>
        <w:keepNext/>
        <w:keepLines/>
        <w:spacing w:line="259" w:lineRule="auto"/>
        <w:contextualSpacing/>
        <w:outlineLvl w:val="2"/>
        <w:rPr>
          <w:rFonts w:ascii="Calibri" w:eastAsia="Calibri" w:hAnsi="Calibri" w:cs="Calibri"/>
          <w:b/>
          <w:bCs/>
          <w:color w:val="000000"/>
        </w:rPr>
      </w:pPr>
    </w:p>
    <w:p w14:paraId="4B743B9D" w14:textId="77777777" w:rsidR="00322D8D" w:rsidRDefault="00322D8D" w:rsidP="00962664">
      <w:pPr>
        <w:keepNext/>
        <w:keepLines/>
        <w:spacing w:line="259" w:lineRule="auto"/>
        <w:contextualSpacing/>
        <w:outlineLvl w:val="2"/>
        <w:rPr>
          <w:rFonts w:ascii="Calibri" w:eastAsia="Calibri" w:hAnsi="Calibri" w:cs="Calibri"/>
          <w:b/>
          <w:bCs/>
          <w:color w:val="000000"/>
        </w:rPr>
      </w:pPr>
    </w:p>
    <w:p w14:paraId="30C1442F" w14:textId="50226D0D" w:rsidR="00A463FB" w:rsidRDefault="00A463FB" w:rsidP="00962664">
      <w:pPr>
        <w:keepNext/>
        <w:keepLines/>
        <w:spacing w:line="259" w:lineRule="auto"/>
        <w:contextualSpacing/>
        <w:outlineLvl w:val="2"/>
        <w:rPr>
          <w:rFonts w:ascii="Calibri" w:eastAsia="Calibri" w:hAnsi="Calibri" w:cs="Calibri"/>
          <w:b/>
          <w:bCs/>
          <w:color w:val="000000"/>
        </w:rPr>
      </w:pPr>
    </w:p>
    <w:p w14:paraId="0A10AB2A" w14:textId="77777777" w:rsidR="00E97983" w:rsidRDefault="00E97983" w:rsidP="00962664">
      <w:pPr>
        <w:keepNext/>
        <w:keepLines/>
        <w:spacing w:line="259" w:lineRule="auto"/>
        <w:contextualSpacing/>
        <w:outlineLvl w:val="2"/>
        <w:rPr>
          <w:rFonts w:ascii="Calibri" w:eastAsia="Calibri" w:hAnsi="Calibri" w:cs="Calibri"/>
          <w:b/>
          <w:bCs/>
          <w:color w:val="000000"/>
        </w:rPr>
      </w:pPr>
    </w:p>
    <w:p w14:paraId="7B40C951" w14:textId="1DF97D79" w:rsidR="024ADE99" w:rsidRPr="002C53D5" w:rsidRDefault="00BE135D" w:rsidP="002C53D5">
      <w:pPr>
        <w:keepNext/>
        <w:keepLines/>
        <w:spacing w:line="259" w:lineRule="auto"/>
        <w:ind w:left="851" w:hanging="567"/>
        <w:contextualSpacing/>
        <w:outlineLvl w:val="2"/>
        <w:rPr>
          <w:rFonts w:ascii="Calibri" w:eastAsia="Calibri" w:hAnsi="Calibri" w:cs="Calibri"/>
          <w:b/>
          <w:bCs/>
          <w:color w:val="000000"/>
        </w:rPr>
      </w:pPr>
      <w:r w:rsidRPr="41C06673">
        <w:rPr>
          <w:rFonts w:ascii="Calibri" w:eastAsia="Calibri" w:hAnsi="Calibri" w:cs="Calibri"/>
          <w:b/>
          <w:bCs/>
          <w:color w:val="000000"/>
        </w:rPr>
        <w:t xml:space="preserve">Tecnologías </w:t>
      </w:r>
      <w:r w:rsidR="002C53D5">
        <w:rPr>
          <w:rFonts w:ascii="Calibri" w:eastAsia="Calibri" w:hAnsi="Calibri" w:cs="Calibri"/>
          <w:b/>
          <w:bCs/>
          <w:color w:val="000000"/>
        </w:rPr>
        <w:t>seleccionadas</w:t>
      </w:r>
    </w:p>
    <w:p w14:paraId="5150D458" w14:textId="35016CC6" w:rsidR="024ADE99" w:rsidRDefault="7ED16CC4" w:rsidP="0D62703B">
      <w:pPr>
        <w:spacing w:after="160" w:line="259" w:lineRule="auto"/>
        <w:ind w:left="708"/>
        <w:jc w:val="both"/>
        <w:rPr>
          <w:rFonts w:ascii="Calibri" w:eastAsia="Calibri" w:hAnsi="Calibri" w:cs="Calibri"/>
          <w:b/>
          <w:bCs/>
          <w:color w:val="000000"/>
        </w:rPr>
      </w:pPr>
      <w:proofErr w:type="spellStart"/>
      <w:r w:rsidRPr="0D62703B">
        <w:rPr>
          <w:rFonts w:ascii="Calibri" w:eastAsia="Calibri" w:hAnsi="Calibri" w:cs="Calibri"/>
          <w:b/>
          <w:bCs/>
          <w:color w:val="000000"/>
        </w:rPr>
        <w:t>Flutter</w:t>
      </w:r>
      <w:proofErr w:type="spellEnd"/>
      <w:r w:rsidRPr="0D62703B">
        <w:rPr>
          <w:rFonts w:ascii="Calibri" w:eastAsia="Calibri" w:hAnsi="Calibri" w:cs="Calibri"/>
          <w:b/>
          <w:bCs/>
          <w:color w:val="000000"/>
        </w:rPr>
        <w:t xml:space="preserve"> SDK</w:t>
      </w:r>
    </w:p>
    <w:p w14:paraId="4B4D7232" w14:textId="23DB9182" w:rsidR="34D03C62" w:rsidRDefault="168E7DFF" w:rsidP="41C06673">
      <w:pPr>
        <w:spacing w:after="160" w:line="259" w:lineRule="auto"/>
        <w:jc w:val="center"/>
        <w:rPr>
          <w:rFonts w:ascii="Calibri" w:eastAsia="Calibri" w:hAnsi="Calibri" w:cs="Times New Roman"/>
          <w:lang w:val="es-ES"/>
        </w:rPr>
      </w:pPr>
      <w:r>
        <w:rPr>
          <w:noProof/>
        </w:rPr>
        <w:drawing>
          <wp:inline distT="0" distB="0" distL="0" distR="0" wp14:anchorId="641BC521" wp14:editId="0F250AA1">
            <wp:extent cx="2766724" cy="1194659"/>
            <wp:effectExtent l="0" t="0" r="0" b="0"/>
            <wp:docPr id="549419271" name="Imagen 549419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9419271"/>
                    <pic:cNvPicPr/>
                  </pic:nvPicPr>
                  <pic:blipFill>
                    <a:blip r:embed="rId35" cstate="print">
                      <a:extLst>
                        <a:ext uri="{28A0092B-C50C-407E-A947-70E740481C1C}">
                          <a14:useLocalDpi xmlns:a14="http://schemas.microsoft.com/office/drawing/2010/main" val="0"/>
                        </a:ext>
                      </a:extLst>
                    </a:blip>
                    <a:srcRect l="10443" t="18617" r="15665" b="16489"/>
                    <a:stretch>
                      <a:fillRect/>
                    </a:stretch>
                  </pic:blipFill>
                  <pic:spPr>
                    <a:xfrm>
                      <a:off x="0" y="0"/>
                      <a:ext cx="2766724" cy="1194659"/>
                    </a:xfrm>
                    <a:prstGeom prst="rect">
                      <a:avLst/>
                    </a:prstGeom>
                  </pic:spPr>
                </pic:pic>
              </a:graphicData>
            </a:graphic>
          </wp:inline>
        </w:drawing>
      </w:r>
    </w:p>
    <w:p w14:paraId="59AC6612" w14:textId="77777777" w:rsidR="16C8B187" w:rsidRDefault="00BE135D" w:rsidP="41C06673">
      <w:pPr>
        <w:spacing w:after="160" w:line="259" w:lineRule="auto"/>
        <w:ind w:left="708"/>
        <w:jc w:val="both"/>
        <w:rPr>
          <w:rFonts w:ascii="Calibri" w:eastAsia="Calibri" w:hAnsi="Calibri" w:cs="Calibri"/>
          <w:color w:val="000000"/>
        </w:rPr>
      </w:pPr>
      <w:proofErr w:type="spellStart"/>
      <w:r w:rsidRPr="41C06673">
        <w:rPr>
          <w:rFonts w:ascii="Calibri" w:eastAsia="Calibri" w:hAnsi="Calibri" w:cs="Calibri"/>
          <w:color w:val="000000"/>
        </w:rPr>
        <w:t>Flutter</w:t>
      </w:r>
      <w:proofErr w:type="spellEnd"/>
      <w:r w:rsidRPr="41C06673">
        <w:rPr>
          <w:rFonts w:ascii="Calibri" w:eastAsia="Calibri" w:hAnsi="Calibri" w:cs="Calibri"/>
          <w:color w:val="000000"/>
        </w:rPr>
        <w:t xml:space="preserve"> SDK es un </w:t>
      </w:r>
      <w:proofErr w:type="spellStart"/>
      <w:r w:rsidRPr="41C06673">
        <w:rPr>
          <w:rFonts w:ascii="Calibri" w:eastAsia="Calibri" w:hAnsi="Calibri" w:cs="Calibri"/>
          <w:color w:val="000000"/>
        </w:rPr>
        <w:t>framework</w:t>
      </w:r>
      <w:proofErr w:type="spellEnd"/>
      <w:r w:rsidRPr="41C06673">
        <w:rPr>
          <w:rFonts w:ascii="Calibri" w:eastAsia="Calibri" w:hAnsi="Calibri" w:cs="Calibri"/>
          <w:color w:val="000000"/>
        </w:rPr>
        <w:t xml:space="preserve"> </w:t>
      </w:r>
      <w:r w:rsidR="74DBFE65" w:rsidRPr="41C06673">
        <w:rPr>
          <w:rFonts w:ascii="Calibri" w:eastAsia="Calibri" w:hAnsi="Calibri" w:cs="Calibri"/>
          <w:color w:val="000000"/>
        </w:rPr>
        <w:t xml:space="preserve">para el desarrollo de aplicaciones móviles </w:t>
      </w:r>
      <w:r w:rsidRPr="41C06673">
        <w:rPr>
          <w:rFonts w:ascii="Calibri" w:eastAsia="Calibri" w:hAnsi="Calibri" w:cs="Calibri"/>
          <w:color w:val="000000"/>
        </w:rPr>
        <w:t xml:space="preserve">creado por </w:t>
      </w:r>
      <w:r w:rsidR="547C8396" w:rsidRPr="41C06673">
        <w:rPr>
          <w:rFonts w:ascii="Calibri" w:eastAsia="Calibri" w:hAnsi="Calibri" w:cs="Calibri"/>
          <w:color w:val="000000"/>
        </w:rPr>
        <w:t>Google</w:t>
      </w:r>
      <w:r w:rsidRPr="41C06673">
        <w:rPr>
          <w:rFonts w:ascii="Calibri" w:eastAsia="Calibri" w:hAnsi="Calibri" w:cs="Calibri"/>
          <w:color w:val="000000"/>
        </w:rPr>
        <w:t xml:space="preserve"> y</w:t>
      </w:r>
      <w:r w:rsidR="0D1B865D" w:rsidRPr="41C06673">
        <w:rPr>
          <w:rFonts w:ascii="Calibri" w:eastAsia="Calibri" w:hAnsi="Calibri" w:cs="Calibri"/>
          <w:color w:val="000000"/>
        </w:rPr>
        <w:t xml:space="preserve"> que</w:t>
      </w:r>
      <w:r w:rsidRPr="41C06673">
        <w:rPr>
          <w:rFonts w:ascii="Calibri" w:eastAsia="Calibri" w:hAnsi="Calibri" w:cs="Calibri"/>
          <w:color w:val="000000"/>
        </w:rPr>
        <w:t xml:space="preserve"> tiene como </w:t>
      </w:r>
      <w:r w:rsidR="2442B096" w:rsidRPr="41C06673">
        <w:rPr>
          <w:rFonts w:ascii="Calibri" w:eastAsia="Calibri" w:hAnsi="Calibri" w:cs="Calibri"/>
          <w:color w:val="000000"/>
        </w:rPr>
        <w:t>característica</w:t>
      </w:r>
      <w:r w:rsidRPr="41C06673">
        <w:rPr>
          <w:rFonts w:ascii="Calibri" w:eastAsia="Calibri" w:hAnsi="Calibri" w:cs="Calibri"/>
          <w:color w:val="000000"/>
        </w:rPr>
        <w:t xml:space="preserve"> ser de </w:t>
      </w:r>
      <w:r w:rsidR="7AF217BA" w:rsidRPr="41C06673">
        <w:rPr>
          <w:rFonts w:ascii="Calibri" w:eastAsia="Calibri" w:hAnsi="Calibri" w:cs="Calibri"/>
          <w:color w:val="000000"/>
        </w:rPr>
        <w:t>código</w:t>
      </w:r>
      <w:r w:rsidRPr="41C06673">
        <w:rPr>
          <w:rFonts w:ascii="Calibri" w:eastAsia="Calibri" w:hAnsi="Calibri" w:cs="Calibri"/>
          <w:color w:val="000000"/>
        </w:rPr>
        <w:t xml:space="preserve"> abierto</w:t>
      </w:r>
      <w:r w:rsidR="5DDE8FEB" w:rsidRPr="41C06673">
        <w:rPr>
          <w:rFonts w:ascii="Calibri" w:eastAsia="Calibri" w:hAnsi="Calibri" w:cs="Calibri"/>
          <w:color w:val="000000"/>
        </w:rPr>
        <w:t xml:space="preserve">, </w:t>
      </w:r>
      <w:r w:rsidR="1694BC18" w:rsidRPr="41C06673">
        <w:rPr>
          <w:rFonts w:ascii="Calibri" w:eastAsia="Calibri" w:hAnsi="Calibri" w:cs="Calibri"/>
          <w:color w:val="000000"/>
        </w:rPr>
        <w:t xml:space="preserve">permite la </w:t>
      </w:r>
      <w:r w:rsidR="06587AB8" w:rsidRPr="41C06673">
        <w:rPr>
          <w:rFonts w:ascii="Calibri" w:eastAsia="Calibri" w:hAnsi="Calibri" w:cs="Calibri"/>
          <w:color w:val="000000"/>
        </w:rPr>
        <w:t>construcción</w:t>
      </w:r>
      <w:r w:rsidR="1694BC18" w:rsidRPr="41C06673">
        <w:rPr>
          <w:rFonts w:ascii="Calibri" w:eastAsia="Calibri" w:hAnsi="Calibri" w:cs="Calibri"/>
          <w:color w:val="000000"/>
        </w:rPr>
        <w:t xml:space="preserve"> de aplicaciones multiplataforma </w:t>
      </w:r>
      <w:r w:rsidR="2D5CC721" w:rsidRPr="41C06673">
        <w:rPr>
          <w:rFonts w:ascii="Calibri" w:eastAsia="Calibri" w:hAnsi="Calibri" w:cs="Calibri"/>
          <w:color w:val="000000"/>
        </w:rPr>
        <w:t xml:space="preserve">mediante una sola base de </w:t>
      </w:r>
      <w:r w:rsidR="04794343" w:rsidRPr="41C06673">
        <w:rPr>
          <w:rFonts w:ascii="Calibri" w:eastAsia="Calibri" w:hAnsi="Calibri" w:cs="Calibri"/>
          <w:color w:val="000000"/>
        </w:rPr>
        <w:t>código</w:t>
      </w:r>
      <w:r w:rsidR="2D5CC721" w:rsidRPr="41C06673">
        <w:rPr>
          <w:rFonts w:ascii="Calibri" w:eastAsia="Calibri" w:hAnsi="Calibri" w:cs="Calibri"/>
          <w:color w:val="000000"/>
        </w:rPr>
        <w:t xml:space="preserve"> </w:t>
      </w:r>
      <w:r w:rsidR="042E111C" w:rsidRPr="41C06673">
        <w:rPr>
          <w:rFonts w:ascii="Calibri" w:eastAsia="Calibri" w:hAnsi="Calibri" w:cs="Calibri"/>
          <w:color w:val="000000"/>
        </w:rPr>
        <w:t>que es compilada en el lenguaje de programación nativo de elección.</w:t>
      </w:r>
    </w:p>
    <w:p w14:paraId="546D70BF" w14:textId="77777777" w:rsidR="7038324E" w:rsidRDefault="00BE135D" w:rsidP="41C06673">
      <w:pPr>
        <w:spacing w:after="160" w:line="259" w:lineRule="auto"/>
        <w:ind w:left="708"/>
        <w:jc w:val="both"/>
        <w:rPr>
          <w:rFonts w:ascii="Calibri" w:eastAsia="Calibri" w:hAnsi="Calibri" w:cs="Calibri"/>
          <w:color w:val="000000"/>
        </w:rPr>
      </w:pPr>
      <w:r w:rsidRPr="41C06673">
        <w:rPr>
          <w:rFonts w:ascii="Calibri" w:eastAsia="Calibri" w:hAnsi="Calibri" w:cs="Calibri"/>
          <w:color w:val="000000"/>
        </w:rPr>
        <w:t>Sus características más relevantes son:</w:t>
      </w:r>
    </w:p>
    <w:p w14:paraId="42B63D67" w14:textId="77777777" w:rsidR="7038324E" w:rsidRDefault="00BE135D" w:rsidP="41C06673">
      <w:pPr>
        <w:spacing w:after="160" w:line="259" w:lineRule="auto"/>
        <w:ind w:left="1416"/>
        <w:jc w:val="both"/>
        <w:rPr>
          <w:rFonts w:ascii="Calibri" w:eastAsia="Calibri" w:hAnsi="Calibri" w:cs="Calibri"/>
          <w:color w:val="000000"/>
        </w:rPr>
      </w:pPr>
      <w:r w:rsidRPr="41C06673">
        <w:rPr>
          <w:rFonts w:ascii="Calibri" w:eastAsia="Calibri" w:hAnsi="Calibri" w:cs="Calibri"/>
          <w:b/>
          <w:bCs/>
          <w:color w:val="000000"/>
        </w:rPr>
        <w:t>Desarrollo ágil:</w:t>
      </w:r>
      <w:r w:rsidRPr="41C06673">
        <w:rPr>
          <w:rFonts w:ascii="Calibri" w:eastAsia="Calibri" w:hAnsi="Calibri" w:cs="Calibri"/>
          <w:color w:val="000000"/>
        </w:rPr>
        <w:t xml:space="preserve"> Permite visualizar cualquier cambio </w:t>
      </w:r>
      <w:r w:rsidR="4C0A8C5F" w:rsidRPr="41C06673">
        <w:rPr>
          <w:rFonts w:ascii="Calibri" w:eastAsia="Calibri" w:hAnsi="Calibri" w:cs="Calibri"/>
          <w:color w:val="000000"/>
        </w:rPr>
        <w:t>al instante en nuestro dispositivo sin necesidad de recompilar el código</w:t>
      </w:r>
      <w:r w:rsidR="525B08A8" w:rsidRPr="41C06673">
        <w:rPr>
          <w:rFonts w:ascii="Calibri" w:eastAsia="Calibri" w:hAnsi="Calibri" w:cs="Calibri"/>
          <w:color w:val="000000"/>
        </w:rPr>
        <w:t>.</w:t>
      </w:r>
    </w:p>
    <w:p w14:paraId="4D30A4F7" w14:textId="77777777" w:rsidR="6DFF2A27" w:rsidRDefault="00BE135D" w:rsidP="41C06673">
      <w:pPr>
        <w:spacing w:after="160" w:line="259" w:lineRule="auto"/>
        <w:ind w:left="1416"/>
        <w:jc w:val="both"/>
        <w:rPr>
          <w:rFonts w:ascii="Calibri" w:eastAsia="Calibri" w:hAnsi="Calibri" w:cs="Calibri"/>
          <w:color w:val="000000"/>
        </w:rPr>
      </w:pPr>
      <w:r w:rsidRPr="41C06673">
        <w:rPr>
          <w:rFonts w:ascii="Calibri" w:eastAsia="Calibri" w:hAnsi="Calibri" w:cs="Calibri"/>
          <w:b/>
          <w:bCs/>
          <w:color w:val="000000"/>
        </w:rPr>
        <w:t xml:space="preserve">Usabilidad: </w:t>
      </w:r>
      <w:r w:rsidR="042E111C" w:rsidRPr="41C06673">
        <w:rPr>
          <w:rFonts w:ascii="Calibri" w:eastAsia="Calibri" w:hAnsi="Calibri" w:cs="Calibri"/>
          <w:color w:val="000000"/>
        </w:rPr>
        <w:t xml:space="preserve">Posibilita la </w:t>
      </w:r>
      <w:r w:rsidR="4BCF4947" w:rsidRPr="41C06673">
        <w:rPr>
          <w:rFonts w:ascii="Calibri" w:eastAsia="Calibri" w:hAnsi="Calibri" w:cs="Calibri"/>
          <w:color w:val="000000"/>
        </w:rPr>
        <w:t>creación</w:t>
      </w:r>
      <w:r w:rsidR="042E111C" w:rsidRPr="41C06673">
        <w:rPr>
          <w:rFonts w:ascii="Calibri" w:eastAsia="Calibri" w:hAnsi="Calibri" w:cs="Calibri"/>
          <w:color w:val="000000"/>
        </w:rPr>
        <w:t xml:space="preserve"> de interfaces de tipo </w:t>
      </w:r>
      <w:r w:rsidR="7A583365" w:rsidRPr="41C06673">
        <w:rPr>
          <w:rFonts w:ascii="Calibri" w:eastAsia="Calibri" w:hAnsi="Calibri" w:cs="Calibri"/>
          <w:color w:val="000000"/>
        </w:rPr>
        <w:t xml:space="preserve">100% </w:t>
      </w:r>
      <w:r w:rsidR="042E111C" w:rsidRPr="41C06673">
        <w:rPr>
          <w:rFonts w:ascii="Calibri" w:eastAsia="Calibri" w:hAnsi="Calibri" w:cs="Calibri"/>
          <w:color w:val="000000"/>
        </w:rPr>
        <w:t>nativas mediante el uso de widgets propios</w:t>
      </w:r>
      <w:r w:rsidR="04C7C083" w:rsidRPr="41C06673">
        <w:rPr>
          <w:rFonts w:ascii="Calibri" w:eastAsia="Calibri" w:hAnsi="Calibri" w:cs="Calibri"/>
          <w:color w:val="000000"/>
        </w:rPr>
        <w:t>, permitiendo una experiencia de usuario optima.</w:t>
      </w:r>
    </w:p>
    <w:p w14:paraId="7ED7661D" w14:textId="77777777" w:rsidR="757FFC8D" w:rsidRDefault="00BE135D" w:rsidP="41C06673">
      <w:pPr>
        <w:spacing w:after="160" w:line="259" w:lineRule="auto"/>
        <w:ind w:left="1416"/>
        <w:jc w:val="both"/>
        <w:rPr>
          <w:rFonts w:ascii="Calibri" w:eastAsia="Calibri" w:hAnsi="Calibri" w:cs="Calibri"/>
          <w:color w:val="000000"/>
        </w:rPr>
      </w:pPr>
      <w:r w:rsidRPr="41C06673">
        <w:rPr>
          <w:rFonts w:ascii="Calibri" w:eastAsia="Calibri" w:hAnsi="Calibri" w:cs="Calibri"/>
          <w:b/>
          <w:bCs/>
          <w:color w:val="000000"/>
        </w:rPr>
        <w:t xml:space="preserve">Documentación: </w:t>
      </w:r>
      <w:r w:rsidRPr="41C06673">
        <w:rPr>
          <w:rFonts w:ascii="Calibri" w:eastAsia="Calibri" w:hAnsi="Calibri" w:cs="Calibri"/>
          <w:color w:val="000000"/>
        </w:rPr>
        <w:t xml:space="preserve">Al ser un </w:t>
      </w:r>
      <w:proofErr w:type="spellStart"/>
      <w:r w:rsidRPr="41C06673">
        <w:rPr>
          <w:rFonts w:ascii="Calibri" w:eastAsia="Calibri" w:hAnsi="Calibri" w:cs="Calibri"/>
          <w:color w:val="000000"/>
        </w:rPr>
        <w:t>framework</w:t>
      </w:r>
      <w:proofErr w:type="spellEnd"/>
      <w:r w:rsidRPr="41C06673">
        <w:rPr>
          <w:rFonts w:ascii="Calibri" w:eastAsia="Calibri" w:hAnsi="Calibri" w:cs="Calibri"/>
          <w:color w:val="000000"/>
        </w:rPr>
        <w:t xml:space="preserve"> desarrollado por Google, existe una extensa cantidad de documentación acerca de </w:t>
      </w:r>
      <w:r w:rsidR="0AE1882B" w:rsidRPr="41C06673">
        <w:rPr>
          <w:rFonts w:ascii="Calibri" w:eastAsia="Calibri" w:hAnsi="Calibri" w:cs="Calibri"/>
          <w:color w:val="000000"/>
        </w:rPr>
        <w:t>sus</w:t>
      </w:r>
      <w:r w:rsidRPr="41C06673">
        <w:rPr>
          <w:rFonts w:ascii="Calibri" w:eastAsia="Calibri" w:hAnsi="Calibri" w:cs="Calibri"/>
          <w:color w:val="000000"/>
        </w:rPr>
        <w:t xml:space="preserve"> funcionalidades y los diferentes widgets que se pueden utilizar en el desarrollo de aplicaciones.</w:t>
      </w:r>
    </w:p>
    <w:p w14:paraId="2093CA67" w14:textId="77777777" w:rsidR="41C06673" w:rsidRDefault="41C06673" w:rsidP="41C06673">
      <w:pPr>
        <w:spacing w:after="160" w:line="259" w:lineRule="auto"/>
        <w:ind w:left="1416"/>
        <w:jc w:val="both"/>
        <w:rPr>
          <w:rFonts w:ascii="Calibri" w:eastAsia="Calibri" w:hAnsi="Calibri" w:cs="Calibri"/>
          <w:color w:val="000000"/>
        </w:rPr>
      </w:pPr>
    </w:p>
    <w:p w14:paraId="685F318E" w14:textId="77777777" w:rsidR="05A80E72" w:rsidRDefault="75CCBBDA" w:rsidP="0D62703B">
      <w:pPr>
        <w:spacing w:after="160" w:line="259" w:lineRule="auto"/>
        <w:ind w:left="708"/>
        <w:jc w:val="both"/>
        <w:rPr>
          <w:rFonts w:ascii="Calibri" w:eastAsia="Calibri" w:hAnsi="Calibri" w:cs="Calibri"/>
          <w:b/>
          <w:bCs/>
          <w:color w:val="000000"/>
        </w:rPr>
      </w:pPr>
      <w:r w:rsidRPr="0D62703B">
        <w:rPr>
          <w:rFonts w:ascii="Calibri" w:eastAsia="Calibri" w:hAnsi="Calibri" w:cs="Calibri"/>
          <w:b/>
          <w:bCs/>
          <w:color w:val="000000"/>
        </w:rPr>
        <w:t>Firebase</w:t>
      </w:r>
    </w:p>
    <w:p w14:paraId="2503B197" w14:textId="77777777" w:rsidR="41C06673" w:rsidRDefault="39C42113" w:rsidP="0D62703B">
      <w:pPr>
        <w:spacing w:after="160" w:line="259" w:lineRule="auto"/>
        <w:ind w:left="2124"/>
        <w:jc w:val="both"/>
        <w:rPr>
          <w:rFonts w:ascii="Calibri" w:eastAsia="Calibri" w:hAnsi="Calibri" w:cs="Times New Roman"/>
          <w:lang w:val="es-ES"/>
        </w:rPr>
      </w:pPr>
      <w:r>
        <w:rPr>
          <w:noProof/>
        </w:rPr>
        <w:drawing>
          <wp:inline distT="0" distB="0" distL="0" distR="0" wp14:anchorId="7B0863EB" wp14:editId="07777777">
            <wp:extent cx="3335526" cy="923925"/>
            <wp:effectExtent l="0" t="0" r="0" b="0"/>
            <wp:docPr id="1427495397" name="Imagen 1427495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95397" name=""/>
                    <pic:cNvPicPr/>
                  </pic:nvPicPr>
                  <pic:blipFill>
                    <a:blip r:embed="rId29">
                      <a:extLst>
                        <a:ext uri="{28A0092B-C50C-407E-A947-70E740481C1C}">
                          <a14:useLocalDpi xmlns:a14="http://schemas.microsoft.com/office/drawing/2010/main" val="0"/>
                        </a:ext>
                      </a:extLst>
                    </a:blip>
                    <a:stretch>
                      <a:fillRect/>
                    </a:stretch>
                  </pic:blipFill>
                  <pic:spPr>
                    <a:xfrm>
                      <a:off x="0" y="0"/>
                      <a:ext cx="3335526" cy="923925"/>
                    </a:xfrm>
                    <a:prstGeom prst="rect">
                      <a:avLst/>
                    </a:prstGeom>
                  </pic:spPr>
                </pic:pic>
              </a:graphicData>
            </a:graphic>
          </wp:inline>
        </w:drawing>
      </w:r>
    </w:p>
    <w:p w14:paraId="0E03D2C5" w14:textId="77777777" w:rsidR="2352E50E" w:rsidRDefault="033D5D9B" w:rsidP="0D62703B">
      <w:pPr>
        <w:spacing w:after="160" w:line="259" w:lineRule="auto"/>
        <w:ind w:left="708"/>
        <w:jc w:val="both"/>
        <w:rPr>
          <w:rFonts w:ascii="Calibri" w:eastAsia="Calibri" w:hAnsi="Calibri" w:cs="Calibri"/>
          <w:color w:val="000000"/>
        </w:rPr>
      </w:pPr>
      <w:r w:rsidRPr="0D62703B">
        <w:rPr>
          <w:rFonts w:ascii="Calibri" w:eastAsia="Calibri" w:hAnsi="Calibri" w:cs="Calibri"/>
          <w:color w:val="000000"/>
        </w:rPr>
        <w:t xml:space="preserve">Es una plataforma </w:t>
      </w:r>
      <w:r w:rsidR="50AD5DF1" w:rsidRPr="0D62703B">
        <w:rPr>
          <w:rFonts w:ascii="Calibri" w:eastAsia="Calibri" w:hAnsi="Calibri" w:cs="Calibri"/>
          <w:color w:val="000000"/>
        </w:rPr>
        <w:t xml:space="preserve">dirigida </w:t>
      </w:r>
      <w:r w:rsidRPr="0D62703B">
        <w:rPr>
          <w:rFonts w:ascii="Calibri" w:eastAsia="Calibri" w:hAnsi="Calibri" w:cs="Calibri"/>
          <w:color w:val="000000"/>
        </w:rPr>
        <w:t xml:space="preserve">al desarrollo de aplicaciones </w:t>
      </w:r>
      <w:r w:rsidR="7F8724A4" w:rsidRPr="0D62703B">
        <w:rPr>
          <w:rFonts w:ascii="Calibri" w:eastAsia="Calibri" w:hAnsi="Calibri" w:cs="Calibri"/>
          <w:color w:val="000000"/>
        </w:rPr>
        <w:t>dependiente de Google</w:t>
      </w:r>
      <w:r w:rsidR="00A6BE7E" w:rsidRPr="0D62703B">
        <w:rPr>
          <w:rFonts w:ascii="Calibri" w:eastAsia="Calibri" w:hAnsi="Calibri" w:cs="Calibri"/>
          <w:color w:val="000000"/>
        </w:rPr>
        <w:t xml:space="preserve"> la cual posee una escalabilidad muy grande, suministra diferentes funcionalidades como bases de datos, </w:t>
      </w:r>
      <w:r w:rsidR="237C0590" w:rsidRPr="0D62703B">
        <w:rPr>
          <w:rFonts w:ascii="Calibri" w:eastAsia="Calibri" w:hAnsi="Calibri" w:cs="Calibri"/>
          <w:color w:val="000000"/>
        </w:rPr>
        <w:t xml:space="preserve">mensajería, estadísticas entre otras. Esta plataforma funciona </w:t>
      </w:r>
      <w:r w:rsidR="086F777F" w:rsidRPr="0D62703B">
        <w:rPr>
          <w:rFonts w:ascii="Calibri" w:eastAsia="Calibri" w:hAnsi="Calibri" w:cs="Calibri"/>
          <w:color w:val="000000"/>
        </w:rPr>
        <w:t>con la modalidad de “</w:t>
      </w:r>
      <w:proofErr w:type="spellStart"/>
      <w:r w:rsidR="086F777F" w:rsidRPr="0D62703B">
        <w:rPr>
          <w:rFonts w:ascii="Calibri" w:eastAsia="Calibri" w:hAnsi="Calibri" w:cs="Calibri"/>
          <w:color w:val="000000"/>
        </w:rPr>
        <w:t>Backend</w:t>
      </w:r>
      <w:proofErr w:type="spellEnd"/>
      <w:r w:rsidR="086F777F" w:rsidRPr="0D62703B">
        <w:rPr>
          <w:rFonts w:ascii="Calibri" w:eastAsia="Calibri" w:hAnsi="Calibri" w:cs="Calibri"/>
          <w:color w:val="000000"/>
        </w:rPr>
        <w:t xml:space="preserve"> as a </w:t>
      </w:r>
      <w:proofErr w:type="spellStart"/>
      <w:r w:rsidR="086F777F" w:rsidRPr="0D62703B">
        <w:rPr>
          <w:rFonts w:ascii="Calibri" w:eastAsia="Calibri" w:hAnsi="Calibri" w:cs="Calibri"/>
          <w:color w:val="000000"/>
        </w:rPr>
        <w:t>service</w:t>
      </w:r>
      <w:proofErr w:type="spellEnd"/>
      <w:r w:rsidR="086F777F" w:rsidRPr="0D62703B">
        <w:rPr>
          <w:rFonts w:ascii="Calibri" w:eastAsia="Calibri" w:hAnsi="Calibri" w:cs="Calibri"/>
          <w:color w:val="000000"/>
        </w:rPr>
        <w:t xml:space="preserve">” permitiendo la </w:t>
      </w:r>
      <w:r w:rsidR="1252A3E4" w:rsidRPr="0D62703B">
        <w:rPr>
          <w:rFonts w:ascii="Calibri" w:eastAsia="Calibri" w:hAnsi="Calibri" w:cs="Calibri"/>
          <w:color w:val="000000"/>
        </w:rPr>
        <w:t>conexión</w:t>
      </w:r>
      <w:r w:rsidR="086F777F" w:rsidRPr="0D62703B">
        <w:rPr>
          <w:rFonts w:ascii="Calibri" w:eastAsia="Calibri" w:hAnsi="Calibri" w:cs="Calibri"/>
          <w:color w:val="000000"/>
        </w:rPr>
        <w:t xml:space="preserve"> con las tareas </w:t>
      </w:r>
      <w:proofErr w:type="spellStart"/>
      <w:r w:rsidR="086F777F" w:rsidRPr="0D62703B">
        <w:rPr>
          <w:rFonts w:ascii="Calibri" w:eastAsia="Calibri" w:hAnsi="Calibri" w:cs="Calibri"/>
          <w:color w:val="000000"/>
        </w:rPr>
        <w:t>backend</w:t>
      </w:r>
      <w:proofErr w:type="spellEnd"/>
      <w:r w:rsidR="086F777F" w:rsidRPr="0D62703B">
        <w:rPr>
          <w:rFonts w:ascii="Calibri" w:eastAsia="Calibri" w:hAnsi="Calibri" w:cs="Calibri"/>
          <w:color w:val="000000"/>
        </w:rPr>
        <w:t xml:space="preserve"> </w:t>
      </w:r>
      <w:r w:rsidR="24111CFF" w:rsidRPr="0D62703B">
        <w:rPr>
          <w:rFonts w:ascii="Calibri" w:eastAsia="Calibri" w:hAnsi="Calibri" w:cs="Calibri"/>
          <w:color w:val="000000"/>
        </w:rPr>
        <w:t xml:space="preserve">y </w:t>
      </w:r>
      <w:r w:rsidR="5D8D90F0" w:rsidRPr="0D62703B">
        <w:rPr>
          <w:rFonts w:ascii="Calibri" w:eastAsia="Calibri" w:hAnsi="Calibri" w:cs="Calibri"/>
          <w:color w:val="000000"/>
        </w:rPr>
        <w:t xml:space="preserve">el aprovechamiento de la arquitectura </w:t>
      </w:r>
      <w:proofErr w:type="spellStart"/>
      <w:r w:rsidR="5D8D90F0" w:rsidRPr="0D62703B">
        <w:rPr>
          <w:rFonts w:ascii="Calibri" w:eastAsia="Calibri" w:hAnsi="Calibri" w:cs="Calibri"/>
          <w:color w:val="000000"/>
        </w:rPr>
        <w:t>serverless</w:t>
      </w:r>
      <w:proofErr w:type="spellEnd"/>
      <w:r w:rsidR="5D8D90F0" w:rsidRPr="0D62703B">
        <w:rPr>
          <w:rFonts w:ascii="Calibri" w:eastAsia="Calibri" w:hAnsi="Calibri" w:cs="Calibri"/>
          <w:color w:val="000000"/>
        </w:rPr>
        <w:t>.</w:t>
      </w:r>
    </w:p>
    <w:p w14:paraId="5395811D" w14:textId="77777777" w:rsidR="692A67C5" w:rsidRDefault="00BE135D" w:rsidP="41C06673">
      <w:pPr>
        <w:spacing w:after="160" w:line="259" w:lineRule="auto"/>
        <w:ind w:left="708"/>
        <w:jc w:val="both"/>
        <w:rPr>
          <w:rFonts w:ascii="Calibri" w:eastAsia="Calibri" w:hAnsi="Calibri" w:cs="Calibri"/>
          <w:color w:val="000000"/>
        </w:rPr>
      </w:pPr>
      <w:r w:rsidRPr="41C06673">
        <w:rPr>
          <w:rFonts w:ascii="Calibri" w:eastAsia="Calibri" w:hAnsi="Calibri" w:cs="Calibri"/>
          <w:color w:val="000000"/>
        </w:rPr>
        <w:t>Algunas de los servicios más importantes que posee son:</w:t>
      </w:r>
    </w:p>
    <w:p w14:paraId="4DC41EC2" w14:textId="77777777" w:rsidR="67DC61DE" w:rsidRDefault="43DB18F6" w:rsidP="0D62703B">
      <w:pPr>
        <w:spacing w:after="160" w:line="259" w:lineRule="auto"/>
        <w:ind w:left="1416"/>
        <w:jc w:val="both"/>
        <w:rPr>
          <w:rFonts w:ascii="Calibri" w:eastAsia="Calibri" w:hAnsi="Calibri" w:cs="Calibri"/>
          <w:color w:val="000000"/>
        </w:rPr>
      </w:pPr>
      <w:proofErr w:type="spellStart"/>
      <w:r w:rsidRPr="1373FC19">
        <w:rPr>
          <w:rFonts w:ascii="Calibri" w:eastAsia="Calibri" w:hAnsi="Calibri" w:cs="Calibri"/>
          <w:b/>
          <w:color w:val="000000" w:themeColor="text1"/>
        </w:rPr>
        <w:lastRenderedPageBreak/>
        <w:t>Firebase</w:t>
      </w:r>
      <w:proofErr w:type="spellEnd"/>
      <w:r w:rsidRPr="1373FC19">
        <w:rPr>
          <w:rFonts w:ascii="Calibri" w:eastAsia="Calibri" w:hAnsi="Calibri" w:cs="Calibri"/>
          <w:b/>
          <w:color w:val="000000" w:themeColor="text1"/>
        </w:rPr>
        <w:t xml:space="preserve"> Real Time </w:t>
      </w:r>
      <w:proofErr w:type="spellStart"/>
      <w:r w:rsidRPr="1373FC19">
        <w:rPr>
          <w:rFonts w:ascii="Calibri" w:eastAsia="Calibri" w:hAnsi="Calibri" w:cs="Calibri"/>
          <w:b/>
          <w:color w:val="000000" w:themeColor="text1"/>
        </w:rPr>
        <w:t>Database</w:t>
      </w:r>
      <w:proofErr w:type="spellEnd"/>
      <w:r w:rsidRPr="1373FC19">
        <w:rPr>
          <w:rFonts w:ascii="Calibri" w:eastAsia="Calibri" w:hAnsi="Calibri" w:cs="Calibri"/>
          <w:b/>
          <w:color w:val="000000" w:themeColor="text1"/>
        </w:rPr>
        <w:t>:</w:t>
      </w:r>
      <w:r w:rsidR="0DA88854" w:rsidRPr="1373FC19">
        <w:rPr>
          <w:rFonts w:ascii="Calibri" w:eastAsia="Calibri" w:hAnsi="Calibri" w:cs="Calibri"/>
          <w:b/>
          <w:color w:val="000000" w:themeColor="text1"/>
        </w:rPr>
        <w:t xml:space="preserve"> </w:t>
      </w:r>
      <w:r w:rsidR="0DA88854" w:rsidRPr="1373FC19">
        <w:rPr>
          <w:rFonts w:ascii="Calibri" w:eastAsia="Calibri" w:hAnsi="Calibri" w:cs="Calibri"/>
          <w:color w:val="000000" w:themeColor="text1"/>
        </w:rPr>
        <w:t xml:space="preserve">Base de datos </w:t>
      </w:r>
      <w:proofErr w:type="spellStart"/>
      <w:r w:rsidR="0DA88854" w:rsidRPr="1373FC19">
        <w:rPr>
          <w:rFonts w:ascii="Calibri" w:eastAsia="Calibri" w:hAnsi="Calibri" w:cs="Calibri"/>
          <w:color w:val="000000" w:themeColor="text1"/>
        </w:rPr>
        <w:t>NoSql</w:t>
      </w:r>
      <w:proofErr w:type="spellEnd"/>
      <w:r w:rsidR="0DA88854" w:rsidRPr="1373FC19">
        <w:rPr>
          <w:rFonts w:ascii="Calibri" w:eastAsia="Calibri" w:hAnsi="Calibri" w:cs="Calibri"/>
          <w:color w:val="000000" w:themeColor="text1"/>
        </w:rPr>
        <w:t xml:space="preserve"> que se encuentra alojada en la nube, la cual permite el almacenamiento</w:t>
      </w:r>
      <w:r w:rsidR="2FB0B734" w:rsidRPr="1373FC19">
        <w:rPr>
          <w:rFonts w:ascii="Calibri" w:eastAsia="Calibri" w:hAnsi="Calibri" w:cs="Calibri"/>
          <w:color w:val="000000" w:themeColor="text1"/>
        </w:rPr>
        <w:t xml:space="preserve"> y la sincronización</w:t>
      </w:r>
      <w:r w:rsidR="0DA88854" w:rsidRPr="1373FC19">
        <w:rPr>
          <w:rFonts w:ascii="Calibri" w:eastAsia="Calibri" w:hAnsi="Calibri" w:cs="Calibri"/>
          <w:color w:val="000000" w:themeColor="text1"/>
        </w:rPr>
        <w:t xml:space="preserve"> de datos en tiempo real</w:t>
      </w:r>
      <w:r w:rsidR="7506CB58" w:rsidRPr="1373FC19">
        <w:rPr>
          <w:rFonts w:ascii="Calibri" w:eastAsia="Calibri" w:hAnsi="Calibri" w:cs="Calibri"/>
          <w:color w:val="000000" w:themeColor="text1"/>
        </w:rPr>
        <w:t>.</w:t>
      </w:r>
    </w:p>
    <w:p w14:paraId="2AE9BB22" w14:textId="77777777" w:rsidR="749AAFE6" w:rsidRDefault="6E83C690" w:rsidP="0D62703B">
      <w:pPr>
        <w:spacing w:after="160" w:line="259" w:lineRule="auto"/>
        <w:ind w:left="1416"/>
        <w:jc w:val="both"/>
        <w:rPr>
          <w:rFonts w:ascii="Calibri" w:eastAsia="Calibri" w:hAnsi="Calibri" w:cs="Calibri"/>
          <w:color w:val="000000"/>
        </w:rPr>
      </w:pPr>
      <w:proofErr w:type="spellStart"/>
      <w:r w:rsidRPr="1373FC19">
        <w:rPr>
          <w:rFonts w:ascii="Calibri" w:eastAsia="Calibri" w:hAnsi="Calibri" w:cs="Calibri"/>
          <w:b/>
          <w:color w:val="000000" w:themeColor="text1"/>
        </w:rPr>
        <w:t>Firebase</w:t>
      </w:r>
      <w:proofErr w:type="spellEnd"/>
      <w:r w:rsidRPr="1373FC19">
        <w:rPr>
          <w:rFonts w:ascii="Calibri" w:eastAsia="Calibri" w:hAnsi="Calibri" w:cs="Calibri"/>
          <w:b/>
          <w:color w:val="000000" w:themeColor="text1"/>
        </w:rPr>
        <w:t xml:space="preserve"> </w:t>
      </w:r>
      <w:r w:rsidR="4399708D" w:rsidRPr="1373FC19">
        <w:rPr>
          <w:rFonts w:ascii="Calibri" w:eastAsia="Calibri" w:hAnsi="Calibri" w:cs="Calibri"/>
          <w:b/>
          <w:color w:val="000000" w:themeColor="text1"/>
        </w:rPr>
        <w:t xml:space="preserve">Cloud </w:t>
      </w:r>
      <w:proofErr w:type="spellStart"/>
      <w:r w:rsidR="4399708D" w:rsidRPr="1373FC19">
        <w:rPr>
          <w:rFonts w:ascii="Calibri" w:eastAsia="Calibri" w:hAnsi="Calibri" w:cs="Calibri"/>
          <w:b/>
          <w:color w:val="000000" w:themeColor="text1"/>
        </w:rPr>
        <w:t>Messaging</w:t>
      </w:r>
      <w:proofErr w:type="spellEnd"/>
      <w:r w:rsidR="71F3DC90" w:rsidRPr="1373FC19">
        <w:rPr>
          <w:rFonts w:ascii="Calibri" w:eastAsia="Calibri" w:hAnsi="Calibri" w:cs="Calibri"/>
          <w:b/>
          <w:color w:val="000000" w:themeColor="text1"/>
        </w:rPr>
        <w:t>:</w:t>
      </w:r>
      <w:r w:rsidR="03D42FA8" w:rsidRPr="1373FC19">
        <w:rPr>
          <w:rFonts w:ascii="Calibri" w:eastAsia="Calibri" w:hAnsi="Calibri" w:cs="Calibri"/>
          <w:color w:val="000000" w:themeColor="text1"/>
        </w:rPr>
        <w:t xml:space="preserve"> </w:t>
      </w:r>
      <w:r w:rsidR="2A71FDAA" w:rsidRPr="1373FC19">
        <w:rPr>
          <w:rFonts w:ascii="Calibri" w:eastAsia="Calibri" w:hAnsi="Calibri" w:cs="Calibri"/>
          <w:color w:val="000000" w:themeColor="text1"/>
        </w:rPr>
        <w:t>Servicio que s</w:t>
      </w:r>
      <w:r w:rsidR="03D42FA8" w:rsidRPr="1373FC19">
        <w:rPr>
          <w:rFonts w:ascii="Calibri" w:eastAsia="Calibri" w:hAnsi="Calibri" w:cs="Calibri"/>
          <w:color w:val="000000" w:themeColor="text1"/>
        </w:rPr>
        <w:t xml:space="preserve">irve para el manejo de notificaciones y </w:t>
      </w:r>
      <w:r w:rsidR="29B06240" w:rsidRPr="1373FC19">
        <w:rPr>
          <w:rFonts w:ascii="Calibri" w:eastAsia="Calibri" w:hAnsi="Calibri" w:cs="Calibri"/>
          <w:color w:val="000000" w:themeColor="text1"/>
        </w:rPr>
        <w:t>él</w:t>
      </w:r>
      <w:r w:rsidR="03D42FA8" w:rsidRPr="1373FC19">
        <w:rPr>
          <w:rFonts w:ascii="Calibri" w:eastAsia="Calibri" w:hAnsi="Calibri" w:cs="Calibri"/>
          <w:color w:val="000000" w:themeColor="text1"/>
        </w:rPr>
        <w:t xml:space="preserve"> </w:t>
      </w:r>
      <w:r w:rsidR="5CCF7059" w:rsidRPr="1373FC19">
        <w:rPr>
          <w:rFonts w:ascii="Calibri" w:eastAsia="Calibri" w:hAnsi="Calibri" w:cs="Calibri"/>
          <w:color w:val="000000" w:themeColor="text1"/>
        </w:rPr>
        <w:t>envió</w:t>
      </w:r>
      <w:r w:rsidR="03D42FA8" w:rsidRPr="1373FC19">
        <w:rPr>
          <w:rFonts w:ascii="Calibri" w:eastAsia="Calibri" w:hAnsi="Calibri" w:cs="Calibri"/>
          <w:color w:val="000000" w:themeColor="text1"/>
        </w:rPr>
        <w:t xml:space="preserve"> de mensajes</w:t>
      </w:r>
      <w:r w:rsidR="47C97684" w:rsidRPr="1373FC19">
        <w:rPr>
          <w:rFonts w:ascii="Calibri" w:eastAsia="Calibri" w:hAnsi="Calibri" w:cs="Calibri"/>
          <w:color w:val="000000" w:themeColor="text1"/>
        </w:rPr>
        <w:t>.</w:t>
      </w:r>
    </w:p>
    <w:p w14:paraId="28FC7F7A" w14:textId="1D5E416A" w:rsidR="00FF4FAC" w:rsidRDefault="1C316059" w:rsidP="31A19A36">
      <w:pPr>
        <w:spacing w:after="160" w:line="259" w:lineRule="auto"/>
        <w:ind w:left="1416"/>
        <w:jc w:val="both"/>
        <w:rPr>
          <w:rFonts w:ascii="Calibri" w:eastAsia="Calibri" w:hAnsi="Calibri" w:cs="Calibri"/>
          <w:color w:val="000000"/>
        </w:rPr>
      </w:pPr>
      <w:proofErr w:type="spellStart"/>
      <w:r w:rsidRPr="1373FC19">
        <w:rPr>
          <w:rFonts w:ascii="Calibri" w:eastAsia="Calibri" w:hAnsi="Calibri" w:cs="Calibri"/>
          <w:b/>
          <w:color w:val="000000" w:themeColor="text1"/>
        </w:rPr>
        <w:t>Firebase</w:t>
      </w:r>
      <w:proofErr w:type="spellEnd"/>
      <w:r w:rsidRPr="1373FC19">
        <w:rPr>
          <w:rFonts w:ascii="Calibri" w:eastAsia="Calibri" w:hAnsi="Calibri" w:cs="Calibri"/>
          <w:b/>
          <w:color w:val="000000" w:themeColor="text1"/>
        </w:rPr>
        <w:t xml:space="preserve"> </w:t>
      </w:r>
      <w:r w:rsidR="71F3DC90" w:rsidRPr="1373FC19">
        <w:rPr>
          <w:rFonts w:ascii="Calibri" w:eastAsia="Calibri" w:hAnsi="Calibri" w:cs="Calibri"/>
          <w:b/>
          <w:color w:val="000000" w:themeColor="text1"/>
        </w:rPr>
        <w:t xml:space="preserve">Cloud </w:t>
      </w:r>
      <w:proofErr w:type="spellStart"/>
      <w:r w:rsidR="71F3DC90" w:rsidRPr="1373FC19">
        <w:rPr>
          <w:rFonts w:ascii="Calibri" w:eastAsia="Calibri" w:hAnsi="Calibri" w:cs="Calibri"/>
          <w:b/>
          <w:color w:val="000000" w:themeColor="text1"/>
        </w:rPr>
        <w:t>Functions</w:t>
      </w:r>
      <w:proofErr w:type="spellEnd"/>
      <w:r w:rsidR="71F3DC90" w:rsidRPr="1373FC19">
        <w:rPr>
          <w:rFonts w:ascii="Calibri" w:eastAsia="Calibri" w:hAnsi="Calibri" w:cs="Calibri"/>
          <w:b/>
          <w:color w:val="000000" w:themeColor="text1"/>
        </w:rPr>
        <w:t>:</w:t>
      </w:r>
      <w:r w:rsidR="488F4B27" w:rsidRPr="1373FC19">
        <w:rPr>
          <w:rFonts w:ascii="Calibri" w:eastAsia="Calibri" w:hAnsi="Calibri" w:cs="Calibri"/>
          <w:b/>
          <w:color w:val="000000" w:themeColor="text1"/>
        </w:rPr>
        <w:t xml:space="preserve"> </w:t>
      </w:r>
      <w:r w:rsidR="488F4B27" w:rsidRPr="1373FC19">
        <w:rPr>
          <w:rFonts w:ascii="Calibri" w:eastAsia="Calibri" w:hAnsi="Calibri" w:cs="Calibri"/>
          <w:color w:val="000000" w:themeColor="text1"/>
        </w:rPr>
        <w:t xml:space="preserve">Este servicio tiene la labor de administrar el </w:t>
      </w:r>
      <w:r w:rsidR="671D03AF" w:rsidRPr="1373FC19">
        <w:rPr>
          <w:rFonts w:ascii="Calibri" w:eastAsia="Calibri" w:hAnsi="Calibri" w:cs="Calibri"/>
          <w:color w:val="000000" w:themeColor="text1"/>
        </w:rPr>
        <w:t>código</w:t>
      </w:r>
      <w:r w:rsidR="488F4B27" w:rsidRPr="1373FC19">
        <w:rPr>
          <w:rFonts w:ascii="Calibri" w:eastAsia="Calibri" w:hAnsi="Calibri" w:cs="Calibri"/>
          <w:color w:val="000000" w:themeColor="text1"/>
        </w:rPr>
        <w:t xml:space="preserve"> </w:t>
      </w:r>
      <w:proofErr w:type="spellStart"/>
      <w:r w:rsidR="488F4B27" w:rsidRPr="1373FC19">
        <w:rPr>
          <w:rFonts w:ascii="Calibri" w:eastAsia="Calibri" w:hAnsi="Calibri" w:cs="Calibri"/>
          <w:color w:val="000000" w:themeColor="text1"/>
        </w:rPr>
        <w:t>backend</w:t>
      </w:r>
      <w:proofErr w:type="spellEnd"/>
      <w:r w:rsidR="488F4B27" w:rsidRPr="1373FC19">
        <w:rPr>
          <w:rFonts w:ascii="Calibri" w:eastAsia="Calibri" w:hAnsi="Calibri" w:cs="Calibri"/>
          <w:color w:val="000000" w:themeColor="text1"/>
        </w:rPr>
        <w:t xml:space="preserve"> de nuestras aplicaciones</w:t>
      </w:r>
      <w:r w:rsidR="14E1A984" w:rsidRPr="1373FC19">
        <w:rPr>
          <w:rFonts w:ascii="Calibri" w:eastAsia="Calibri" w:hAnsi="Calibri" w:cs="Calibri"/>
          <w:color w:val="000000" w:themeColor="text1"/>
        </w:rPr>
        <w:t>.</w:t>
      </w:r>
    </w:p>
    <w:p w14:paraId="4FB831B3" w14:textId="3582D848" w:rsidR="00E223AF" w:rsidRDefault="00E223AF" w:rsidP="41C06673">
      <w:pPr>
        <w:spacing w:after="160" w:line="259" w:lineRule="auto"/>
        <w:jc w:val="both"/>
        <w:rPr>
          <w:rFonts w:ascii="Calibri" w:eastAsia="Calibri" w:hAnsi="Calibri" w:cs="Calibri"/>
          <w:color w:val="000000"/>
        </w:rPr>
      </w:pPr>
    </w:p>
    <w:p w14:paraId="345750F6" w14:textId="77777777" w:rsidR="05A80E72" w:rsidRDefault="75CCBBDA" w:rsidP="0D62703B">
      <w:pPr>
        <w:spacing w:after="160" w:line="259" w:lineRule="auto"/>
        <w:ind w:left="708"/>
        <w:jc w:val="both"/>
        <w:rPr>
          <w:rFonts w:ascii="Calibri" w:eastAsia="Calibri" w:hAnsi="Calibri" w:cs="Calibri"/>
          <w:b/>
          <w:bCs/>
          <w:color w:val="000000"/>
        </w:rPr>
      </w:pPr>
      <w:r w:rsidRPr="0D62703B">
        <w:rPr>
          <w:rFonts w:ascii="Calibri" w:eastAsia="Calibri" w:hAnsi="Calibri" w:cs="Calibri"/>
          <w:b/>
          <w:bCs/>
          <w:color w:val="000000"/>
        </w:rPr>
        <w:t xml:space="preserve">Visual Studio </w:t>
      </w:r>
      <w:proofErr w:type="spellStart"/>
      <w:r w:rsidRPr="0D62703B">
        <w:rPr>
          <w:rFonts w:ascii="Calibri" w:eastAsia="Calibri" w:hAnsi="Calibri" w:cs="Calibri"/>
          <w:b/>
          <w:bCs/>
          <w:color w:val="000000"/>
        </w:rPr>
        <w:t>Code</w:t>
      </w:r>
      <w:proofErr w:type="spellEnd"/>
    </w:p>
    <w:p w14:paraId="20BD9A1A" w14:textId="77777777" w:rsidR="40EC1000" w:rsidRDefault="00BE135D" w:rsidP="0D62703B">
      <w:pPr>
        <w:spacing w:after="160" w:line="259" w:lineRule="auto"/>
        <w:ind w:left="2832"/>
        <w:jc w:val="both"/>
        <w:rPr>
          <w:rFonts w:ascii="Calibri" w:eastAsia="Calibri" w:hAnsi="Calibri" w:cs="Times New Roman"/>
          <w:lang w:val="es-ES"/>
        </w:rPr>
      </w:pPr>
      <w:r>
        <w:rPr>
          <w:noProof/>
        </w:rPr>
        <w:drawing>
          <wp:inline distT="0" distB="0" distL="0" distR="0" wp14:anchorId="1CE882C4" wp14:editId="07777777">
            <wp:extent cx="2667000" cy="1333500"/>
            <wp:effectExtent l="0" t="0" r="0" b="0"/>
            <wp:docPr id="484622700" name="Imagen 48462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2270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67000" cy="1333500"/>
                    </a:xfrm>
                    <a:prstGeom prst="rect">
                      <a:avLst/>
                    </a:prstGeom>
                  </pic:spPr>
                </pic:pic>
              </a:graphicData>
            </a:graphic>
          </wp:inline>
        </w:drawing>
      </w:r>
    </w:p>
    <w:p w14:paraId="5EF89753" w14:textId="77777777" w:rsidR="7DDD0157" w:rsidRDefault="00BE135D" w:rsidP="41C06673">
      <w:pPr>
        <w:spacing w:after="160" w:line="259" w:lineRule="auto"/>
        <w:ind w:left="1416"/>
        <w:jc w:val="both"/>
        <w:rPr>
          <w:rFonts w:ascii="Calibri" w:eastAsia="Calibri" w:hAnsi="Calibri" w:cs="Calibri"/>
          <w:color w:val="000000"/>
        </w:rPr>
      </w:pPr>
      <w:r w:rsidRPr="41C06673">
        <w:rPr>
          <w:rFonts w:ascii="Calibri" w:eastAsia="Calibri" w:hAnsi="Calibri" w:cs="Calibri"/>
          <w:color w:val="000000"/>
        </w:rPr>
        <w:t xml:space="preserve">Visual Studio </w:t>
      </w:r>
      <w:proofErr w:type="spellStart"/>
      <w:r w:rsidRPr="41C06673">
        <w:rPr>
          <w:rFonts w:ascii="Calibri" w:eastAsia="Calibri" w:hAnsi="Calibri" w:cs="Calibri"/>
          <w:color w:val="000000"/>
        </w:rPr>
        <w:t>Code</w:t>
      </w:r>
      <w:proofErr w:type="spellEnd"/>
      <w:r w:rsidRPr="41C06673">
        <w:rPr>
          <w:rFonts w:ascii="Calibri" w:eastAsia="Calibri" w:hAnsi="Calibri" w:cs="Calibri"/>
          <w:color w:val="000000"/>
        </w:rPr>
        <w:t xml:space="preserve"> es un fuerte editor de </w:t>
      </w:r>
      <w:r w:rsidR="1BE85E40" w:rsidRPr="41C06673">
        <w:rPr>
          <w:rFonts w:ascii="Calibri" w:eastAsia="Calibri" w:hAnsi="Calibri" w:cs="Calibri"/>
          <w:color w:val="000000"/>
        </w:rPr>
        <w:t>código</w:t>
      </w:r>
      <w:r w:rsidRPr="41C06673">
        <w:rPr>
          <w:rFonts w:ascii="Calibri" w:eastAsia="Calibri" w:hAnsi="Calibri" w:cs="Calibri"/>
          <w:color w:val="000000"/>
        </w:rPr>
        <w:t xml:space="preserve"> para </w:t>
      </w:r>
      <w:r w:rsidR="069379C3" w:rsidRPr="41C06673">
        <w:rPr>
          <w:rFonts w:ascii="Calibri" w:eastAsia="Calibri" w:hAnsi="Calibri" w:cs="Calibri"/>
          <w:color w:val="000000"/>
        </w:rPr>
        <w:t>múltiples</w:t>
      </w:r>
      <w:r w:rsidRPr="41C06673">
        <w:rPr>
          <w:rFonts w:ascii="Calibri" w:eastAsia="Calibri" w:hAnsi="Calibri" w:cs="Calibri"/>
          <w:color w:val="000000"/>
        </w:rPr>
        <w:t xml:space="preserve"> plataformas </w:t>
      </w:r>
      <w:r w:rsidR="4AD0F837" w:rsidRPr="41C06673">
        <w:rPr>
          <w:rFonts w:ascii="Calibri" w:eastAsia="Calibri" w:hAnsi="Calibri" w:cs="Calibri"/>
          <w:color w:val="000000"/>
        </w:rPr>
        <w:t>y de software libre, debido a que posee una amplia gama de extensiones hace posible la codificación en cualquier lenguaje de programación</w:t>
      </w:r>
      <w:r w:rsidR="43D5CD8C" w:rsidRPr="41C06673">
        <w:rPr>
          <w:rFonts w:ascii="Calibri" w:eastAsia="Calibri" w:hAnsi="Calibri" w:cs="Calibri"/>
          <w:color w:val="000000"/>
        </w:rPr>
        <w:t xml:space="preserve"> y la </w:t>
      </w:r>
      <w:r w:rsidR="26A7225B" w:rsidRPr="41C06673">
        <w:rPr>
          <w:rFonts w:ascii="Calibri" w:eastAsia="Calibri" w:hAnsi="Calibri" w:cs="Calibri"/>
          <w:color w:val="000000"/>
        </w:rPr>
        <w:t>integración</w:t>
      </w:r>
      <w:r w:rsidR="43D5CD8C" w:rsidRPr="41C06673">
        <w:rPr>
          <w:rFonts w:ascii="Calibri" w:eastAsia="Calibri" w:hAnsi="Calibri" w:cs="Calibri"/>
          <w:color w:val="000000"/>
        </w:rPr>
        <w:t xml:space="preserve"> de muchos otros servicios como podría ser Git</w:t>
      </w:r>
      <w:r w:rsidR="0CCAE20B" w:rsidRPr="41C06673">
        <w:rPr>
          <w:rFonts w:ascii="Calibri" w:eastAsia="Calibri" w:hAnsi="Calibri" w:cs="Calibri"/>
          <w:color w:val="000000"/>
        </w:rPr>
        <w:t>.</w:t>
      </w:r>
    </w:p>
    <w:p w14:paraId="11E2CF56" w14:textId="799539B2" w:rsidR="00A463FB" w:rsidRPr="008A6497" w:rsidRDefault="00BE135D" w:rsidP="008A6497">
      <w:pPr>
        <w:spacing w:after="160" w:line="259" w:lineRule="auto"/>
        <w:ind w:left="1416"/>
        <w:jc w:val="both"/>
        <w:rPr>
          <w:rFonts w:ascii="Calibri" w:eastAsia="Calibri" w:hAnsi="Calibri" w:cs="Calibri"/>
          <w:color w:val="000000"/>
        </w:rPr>
      </w:pPr>
      <w:r w:rsidRPr="41C06673">
        <w:rPr>
          <w:rFonts w:ascii="Calibri" w:eastAsia="Calibri" w:hAnsi="Calibri" w:cs="Calibri"/>
          <w:color w:val="000000"/>
        </w:rPr>
        <w:t xml:space="preserve">Para el uso del </w:t>
      </w:r>
      <w:proofErr w:type="spellStart"/>
      <w:r w:rsidRPr="41C06673">
        <w:rPr>
          <w:rFonts w:ascii="Calibri" w:eastAsia="Calibri" w:hAnsi="Calibri" w:cs="Calibri"/>
          <w:color w:val="000000"/>
        </w:rPr>
        <w:t>fram</w:t>
      </w:r>
      <w:r w:rsidR="29EEB437" w:rsidRPr="41C06673">
        <w:rPr>
          <w:rFonts w:ascii="Calibri" w:eastAsia="Calibri" w:hAnsi="Calibri" w:cs="Calibri"/>
          <w:color w:val="000000"/>
        </w:rPr>
        <w:t>e</w:t>
      </w:r>
      <w:r w:rsidRPr="41C06673">
        <w:rPr>
          <w:rFonts w:ascii="Calibri" w:eastAsia="Calibri" w:hAnsi="Calibri" w:cs="Calibri"/>
          <w:color w:val="000000"/>
        </w:rPr>
        <w:t>work</w:t>
      </w:r>
      <w:proofErr w:type="spellEnd"/>
      <w:r w:rsidRPr="41C06673">
        <w:rPr>
          <w:rFonts w:ascii="Calibri" w:eastAsia="Calibri" w:hAnsi="Calibri" w:cs="Calibri"/>
          <w:color w:val="000000"/>
        </w:rPr>
        <w:t xml:space="preserve"> </w:t>
      </w:r>
      <w:proofErr w:type="spellStart"/>
      <w:r w:rsidRPr="41C06673">
        <w:rPr>
          <w:rFonts w:ascii="Calibri" w:eastAsia="Calibri" w:hAnsi="Calibri" w:cs="Calibri"/>
          <w:color w:val="000000"/>
        </w:rPr>
        <w:t>flutter</w:t>
      </w:r>
      <w:proofErr w:type="spellEnd"/>
      <w:r w:rsidRPr="41C06673">
        <w:rPr>
          <w:rFonts w:ascii="Calibri" w:eastAsia="Calibri" w:hAnsi="Calibri" w:cs="Calibri"/>
          <w:color w:val="000000"/>
        </w:rPr>
        <w:t xml:space="preserve"> y el lenguaje de </w:t>
      </w:r>
      <w:r w:rsidR="1120A315" w:rsidRPr="41C06673">
        <w:rPr>
          <w:rFonts w:ascii="Calibri" w:eastAsia="Calibri" w:hAnsi="Calibri" w:cs="Calibri"/>
          <w:color w:val="000000"/>
        </w:rPr>
        <w:t>programación</w:t>
      </w:r>
      <w:r w:rsidRPr="41C06673">
        <w:rPr>
          <w:rFonts w:ascii="Calibri" w:eastAsia="Calibri" w:hAnsi="Calibri" w:cs="Calibri"/>
          <w:color w:val="000000"/>
        </w:rPr>
        <w:t xml:space="preserve"> </w:t>
      </w:r>
      <w:r w:rsidR="51891957" w:rsidRPr="41C06673">
        <w:rPr>
          <w:rFonts w:ascii="Calibri" w:eastAsia="Calibri" w:hAnsi="Calibri" w:cs="Calibri"/>
          <w:color w:val="000000"/>
        </w:rPr>
        <w:t>Dart</w:t>
      </w:r>
      <w:r w:rsidRPr="41C06673">
        <w:rPr>
          <w:rFonts w:ascii="Calibri" w:eastAsia="Calibri" w:hAnsi="Calibri" w:cs="Calibri"/>
          <w:color w:val="000000"/>
        </w:rPr>
        <w:t xml:space="preserve"> existe una </w:t>
      </w:r>
      <w:r w:rsidR="3CE7788A" w:rsidRPr="41C06673">
        <w:rPr>
          <w:rFonts w:ascii="Calibri" w:eastAsia="Calibri" w:hAnsi="Calibri" w:cs="Calibri"/>
          <w:color w:val="000000"/>
        </w:rPr>
        <w:t>integración</w:t>
      </w:r>
      <w:r w:rsidRPr="41C06673">
        <w:rPr>
          <w:rFonts w:ascii="Calibri" w:eastAsia="Calibri" w:hAnsi="Calibri" w:cs="Calibri"/>
          <w:color w:val="000000"/>
        </w:rPr>
        <w:t xml:space="preserve"> bastante completa, pues </w:t>
      </w:r>
      <w:r w:rsidR="3C91D8A4" w:rsidRPr="41C06673">
        <w:rPr>
          <w:rFonts w:ascii="Calibri" w:eastAsia="Calibri" w:hAnsi="Calibri" w:cs="Calibri"/>
          <w:color w:val="000000"/>
        </w:rPr>
        <w:t>además</w:t>
      </w:r>
      <w:r w:rsidRPr="41C06673">
        <w:rPr>
          <w:rFonts w:ascii="Calibri" w:eastAsia="Calibri" w:hAnsi="Calibri" w:cs="Calibri"/>
          <w:color w:val="000000"/>
        </w:rPr>
        <w:t xml:space="preserve"> de ser uno de los </w:t>
      </w:r>
      <w:r w:rsidR="5B855477" w:rsidRPr="41C06673">
        <w:rPr>
          <w:rFonts w:ascii="Calibri" w:eastAsia="Calibri" w:hAnsi="Calibri" w:cs="Calibri"/>
          <w:color w:val="000000"/>
        </w:rPr>
        <w:t>más</w:t>
      </w:r>
      <w:r w:rsidRPr="41C06673">
        <w:rPr>
          <w:rFonts w:ascii="Calibri" w:eastAsia="Calibri" w:hAnsi="Calibri" w:cs="Calibri"/>
          <w:color w:val="000000"/>
        </w:rPr>
        <w:t xml:space="preserve"> comunes para el desarrollo de esto</w:t>
      </w:r>
      <w:r w:rsidR="21C7649E" w:rsidRPr="41C06673">
        <w:rPr>
          <w:rFonts w:ascii="Calibri" w:eastAsia="Calibri" w:hAnsi="Calibri" w:cs="Calibri"/>
          <w:color w:val="000000"/>
        </w:rPr>
        <w:t>s</w:t>
      </w:r>
      <w:r w:rsidRPr="41C06673">
        <w:rPr>
          <w:rFonts w:ascii="Calibri" w:eastAsia="Calibri" w:hAnsi="Calibri" w:cs="Calibri"/>
          <w:color w:val="000000"/>
        </w:rPr>
        <w:t xml:space="preserve">, </w:t>
      </w:r>
      <w:r w:rsidR="6BD9D410" w:rsidRPr="41C06673">
        <w:rPr>
          <w:rFonts w:ascii="Calibri" w:eastAsia="Calibri" w:hAnsi="Calibri" w:cs="Calibri"/>
          <w:color w:val="000000"/>
        </w:rPr>
        <w:t>también</w:t>
      </w:r>
      <w:r w:rsidRPr="41C06673">
        <w:rPr>
          <w:rFonts w:ascii="Calibri" w:eastAsia="Calibri" w:hAnsi="Calibri" w:cs="Calibri"/>
          <w:color w:val="000000"/>
        </w:rPr>
        <w:t xml:space="preserve"> </w:t>
      </w:r>
      <w:r w:rsidR="14077DE9" w:rsidRPr="41C06673">
        <w:rPr>
          <w:rFonts w:ascii="Calibri" w:eastAsia="Calibri" w:hAnsi="Calibri" w:cs="Calibri"/>
          <w:color w:val="000000"/>
        </w:rPr>
        <w:t xml:space="preserve">tiene la cualidad de poder acoplarse con </w:t>
      </w:r>
      <w:r w:rsidR="3D60887A" w:rsidRPr="41C06673">
        <w:rPr>
          <w:rFonts w:ascii="Calibri" w:eastAsia="Calibri" w:hAnsi="Calibri" w:cs="Calibri"/>
          <w:color w:val="000000"/>
        </w:rPr>
        <w:t>Android</w:t>
      </w:r>
      <w:r w:rsidR="14077DE9" w:rsidRPr="41C06673">
        <w:rPr>
          <w:rFonts w:ascii="Calibri" w:eastAsia="Calibri" w:hAnsi="Calibri" w:cs="Calibri"/>
          <w:color w:val="000000"/>
        </w:rPr>
        <w:t xml:space="preserve"> </w:t>
      </w:r>
      <w:r w:rsidR="44325F5B" w:rsidRPr="41C06673">
        <w:rPr>
          <w:rFonts w:ascii="Calibri" w:eastAsia="Calibri" w:hAnsi="Calibri" w:cs="Calibri"/>
          <w:color w:val="000000"/>
        </w:rPr>
        <w:t>S</w:t>
      </w:r>
      <w:r w:rsidR="14077DE9" w:rsidRPr="41C06673">
        <w:rPr>
          <w:rFonts w:ascii="Calibri" w:eastAsia="Calibri" w:hAnsi="Calibri" w:cs="Calibri"/>
          <w:color w:val="000000"/>
        </w:rPr>
        <w:t xml:space="preserve">tudio para la </w:t>
      </w:r>
      <w:r w:rsidR="1C9CE164" w:rsidRPr="41C06673">
        <w:rPr>
          <w:rFonts w:ascii="Calibri" w:eastAsia="Calibri" w:hAnsi="Calibri" w:cs="Calibri"/>
          <w:color w:val="000000"/>
        </w:rPr>
        <w:t>emulación</w:t>
      </w:r>
      <w:r w:rsidR="14077DE9" w:rsidRPr="41C06673">
        <w:rPr>
          <w:rFonts w:ascii="Calibri" w:eastAsia="Calibri" w:hAnsi="Calibri" w:cs="Calibri"/>
          <w:color w:val="000000"/>
        </w:rPr>
        <w:t xml:space="preserve"> de los proyectos</w:t>
      </w:r>
      <w:r w:rsidR="1D32F430" w:rsidRPr="41C06673">
        <w:rPr>
          <w:rFonts w:ascii="Calibri" w:eastAsia="Calibri" w:hAnsi="Calibri" w:cs="Calibri"/>
          <w:color w:val="000000"/>
        </w:rPr>
        <w:t>.</w:t>
      </w:r>
    </w:p>
    <w:p w14:paraId="693F9E1B" w14:textId="77777777" w:rsidR="006A287C" w:rsidRDefault="006A287C" w:rsidP="41C06673">
      <w:pPr>
        <w:spacing w:after="160" w:line="259" w:lineRule="auto"/>
        <w:ind w:left="708"/>
        <w:jc w:val="both"/>
        <w:rPr>
          <w:rFonts w:ascii="Calibri" w:eastAsia="Calibri" w:hAnsi="Calibri" w:cs="Calibri"/>
          <w:b/>
          <w:bCs/>
          <w:color w:val="000000"/>
        </w:rPr>
      </w:pPr>
    </w:p>
    <w:p w14:paraId="2DAD3867" w14:textId="77777777" w:rsidR="05A80E72" w:rsidRDefault="75CCBBDA" w:rsidP="0D62703B">
      <w:pPr>
        <w:spacing w:after="160" w:line="259" w:lineRule="auto"/>
        <w:ind w:left="708"/>
        <w:jc w:val="both"/>
        <w:rPr>
          <w:rFonts w:ascii="Calibri" w:eastAsia="Calibri" w:hAnsi="Calibri" w:cs="Calibri"/>
          <w:b/>
          <w:bCs/>
          <w:color w:val="000000"/>
        </w:rPr>
      </w:pPr>
      <w:r w:rsidRPr="0D62703B">
        <w:rPr>
          <w:rFonts w:ascii="Calibri" w:eastAsia="Calibri" w:hAnsi="Calibri" w:cs="Calibri"/>
          <w:b/>
          <w:bCs/>
          <w:color w:val="000000"/>
        </w:rPr>
        <w:t>Diagrams.net</w:t>
      </w:r>
    </w:p>
    <w:p w14:paraId="0A392C6A" w14:textId="32D27331" w:rsidR="38736978" w:rsidRDefault="0D5D8645" w:rsidP="0D62703B">
      <w:pPr>
        <w:spacing w:after="160" w:line="259" w:lineRule="auto"/>
        <w:ind w:left="2832"/>
        <w:jc w:val="both"/>
        <w:rPr>
          <w:rFonts w:ascii="Calibri" w:eastAsia="Calibri" w:hAnsi="Calibri" w:cs="Times New Roman"/>
          <w:lang w:val="es-ES"/>
        </w:rPr>
      </w:pPr>
      <w:r>
        <w:rPr>
          <w:noProof/>
        </w:rPr>
        <w:drawing>
          <wp:inline distT="0" distB="0" distL="0" distR="0" wp14:anchorId="783079CC" wp14:editId="63C9D9C5">
            <wp:extent cx="2790825" cy="1395441"/>
            <wp:effectExtent l="0" t="0" r="0" b="0"/>
            <wp:docPr id="2138124958" name="Imagen 2138124958"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8124958"/>
                    <pic:cNvPicPr/>
                  </pic:nvPicPr>
                  <pic:blipFill>
                    <a:blip r:embed="rId33">
                      <a:extLst>
                        <a:ext uri="{28A0092B-C50C-407E-A947-70E740481C1C}">
                          <a14:useLocalDpi xmlns:a14="http://schemas.microsoft.com/office/drawing/2010/main" val="0"/>
                        </a:ext>
                      </a:extLst>
                    </a:blip>
                    <a:srcRect t="19211" b="19704"/>
                    <a:stretch>
                      <a:fillRect/>
                    </a:stretch>
                  </pic:blipFill>
                  <pic:spPr>
                    <a:xfrm>
                      <a:off x="0" y="0"/>
                      <a:ext cx="2790825" cy="1395441"/>
                    </a:xfrm>
                    <a:prstGeom prst="rect">
                      <a:avLst/>
                    </a:prstGeom>
                  </pic:spPr>
                </pic:pic>
              </a:graphicData>
            </a:graphic>
          </wp:inline>
        </w:drawing>
      </w:r>
    </w:p>
    <w:p w14:paraId="39659034" w14:textId="541DB193" w:rsidR="004A7031" w:rsidRPr="00813539" w:rsidRDefault="1506E25A" w:rsidP="00813539">
      <w:pPr>
        <w:spacing w:after="160" w:line="259" w:lineRule="auto"/>
        <w:ind w:left="1416"/>
        <w:jc w:val="both"/>
        <w:rPr>
          <w:rFonts w:ascii="Calibri" w:eastAsia="Calibri" w:hAnsi="Calibri" w:cs="Calibri"/>
          <w:color w:val="000000"/>
        </w:rPr>
      </w:pPr>
      <w:r w:rsidRPr="6F07EAEA">
        <w:rPr>
          <w:rFonts w:ascii="Calibri" w:eastAsia="Calibri" w:hAnsi="Calibri" w:cs="Calibri"/>
          <w:color w:val="000000" w:themeColor="text1"/>
        </w:rPr>
        <w:t xml:space="preserve">Es una aplicación de código abierto gratuita que permite la </w:t>
      </w:r>
      <w:r w:rsidR="31F13291" w:rsidRPr="6F07EAEA">
        <w:rPr>
          <w:rFonts w:ascii="Calibri" w:eastAsia="Calibri" w:hAnsi="Calibri" w:cs="Calibri"/>
          <w:color w:val="000000" w:themeColor="text1"/>
        </w:rPr>
        <w:t>creación</w:t>
      </w:r>
      <w:r w:rsidR="71D29442" w:rsidRPr="6F07EAEA">
        <w:rPr>
          <w:rFonts w:ascii="Calibri" w:eastAsia="Calibri" w:hAnsi="Calibri" w:cs="Calibri"/>
          <w:color w:val="000000" w:themeColor="text1"/>
        </w:rPr>
        <w:t xml:space="preserve"> y edición</w:t>
      </w:r>
      <w:r w:rsidRPr="6F07EAEA">
        <w:rPr>
          <w:rFonts w:ascii="Calibri" w:eastAsia="Calibri" w:hAnsi="Calibri" w:cs="Calibri"/>
          <w:color w:val="000000" w:themeColor="text1"/>
        </w:rPr>
        <w:t xml:space="preserve"> </w:t>
      </w:r>
      <w:r w:rsidR="214BFC2F" w:rsidRPr="6F07EAEA">
        <w:rPr>
          <w:rFonts w:ascii="Calibri" w:eastAsia="Calibri" w:hAnsi="Calibri" w:cs="Calibri"/>
          <w:color w:val="000000" w:themeColor="text1"/>
        </w:rPr>
        <w:t xml:space="preserve">de diferentes tipos de diagramas, </w:t>
      </w:r>
      <w:r w:rsidR="026B19FB" w:rsidRPr="6F07EAEA">
        <w:rPr>
          <w:rFonts w:ascii="Calibri" w:eastAsia="Calibri" w:hAnsi="Calibri" w:cs="Calibri"/>
          <w:color w:val="000000" w:themeColor="text1"/>
        </w:rPr>
        <w:t xml:space="preserve">esta </w:t>
      </w:r>
      <w:r w:rsidR="3D494128" w:rsidRPr="6F07EAEA">
        <w:rPr>
          <w:rFonts w:ascii="Calibri" w:eastAsia="Calibri" w:hAnsi="Calibri" w:cs="Calibri"/>
          <w:color w:val="000000" w:themeColor="text1"/>
        </w:rPr>
        <w:t xml:space="preserve">herramienta </w:t>
      </w:r>
      <w:r w:rsidR="026B19FB" w:rsidRPr="6F07EAEA">
        <w:rPr>
          <w:rFonts w:ascii="Calibri" w:eastAsia="Calibri" w:hAnsi="Calibri" w:cs="Calibri"/>
          <w:color w:val="000000" w:themeColor="text1"/>
        </w:rPr>
        <w:t>se usó para el desarrollo del diseño de la arquitectura</w:t>
      </w:r>
      <w:r w:rsidR="421D9265" w:rsidRPr="6F07EAEA">
        <w:rPr>
          <w:rFonts w:ascii="Calibri" w:eastAsia="Calibri" w:hAnsi="Calibri" w:cs="Calibri"/>
          <w:color w:val="000000" w:themeColor="text1"/>
        </w:rPr>
        <w:t>, diagramas de casos de uso, diagramas de secuencia y diagramas de flujo.</w:t>
      </w:r>
    </w:p>
    <w:p w14:paraId="30085066" w14:textId="77777777" w:rsidR="006A287C" w:rsidRDefault="006A287C" w:rsidP="00E223AF">
      <w:pPr>
        <w:spacing w:after="160" w:line="259" w:lineRule="auto"/>
        <w:contextualSpacing/>
        <w:jc w:val="both"/>
        <w:rPr>
          <w:rFonts w:ascii="Calibri" w:eastAsia="Calibri" w:hAnsi="Calibri" w:cs="Calibri"/>
          <w:color w:val="000000" w:themeColor="text1"/>
        </w:rPr>
      </w:pPr>
    </w:p>
    <w:p w14:paraId="6A34D29C" w14:textId="77777777" w:rsidR="00E97983" w:rsidRPr="00D44BF5" w:rsidRDefault="00E97983" w:rsidP="00E223AF">
      <w:pPr>
        <w:spacing w:after="160" w:line="259" w:lineRule="auto"/>
        <w:contextualSpacing/>
        <w:jc w:val="both"/>
        <w:rPr>
          <w:rFonts w:ascii="Calibri" w:eastAsia="Calibri" w:hAnsi="Calibri" w:cs="Calibri"/>
          <w:color w:val="000000" w:themeColor="text1"/>
        </w:rPr>
      </w:pPr>
    </w:p>
    <w:p w14:paraId="6B9493AF" w14:textId="182C79D9" w:rsidR="432780FB" w:rsidRDefault="12CDB6FA" w:rsidP="41C06673">
      <w:pPr>
        <w:spacing w:after="160" w:line="259" w:lineRule="auto"/>
        <w:ind w:left="284"/>
        <w:jc w:val="both"/>
        <w:rPr>
          <w:rFonts w:ascii="Calibri" w:eastAsia="Calibri" w:hAnsi="Calibri" w:cs="Calibri"/>
          <w:b/>
          <w:bCs/>
          <w:color w:val="000000"/>
          <w:sz w:val="24"/>
          <w:szCs w:val="24"/>
        </w:rPr>
      </w:pPr>
      <w:r w:rsidRPr="669597E2">
        <w:rPr>
          <w:rFonts w:ascii="Calibri" w:eastAsia="Calibri" w:hAnsi="Calibri" w:cs="Calibri"/>
          <w:b/>
          <w:color w:val="000000" w:themeColor="text1"/>
          <w:sz w:val="24"/>
          <w:szCs w:val="24"/>
        </w:rPr>
        <w:lastRenderedPageBreak/>
        <w:t xml:space="preserve">3.5 Prototipos de Software (Diseño) </w:t>
      </w:r>
    </w:p>
    <w:tbl>
      <w:tblPr>
        <w:tblStyle w:val="TableGrid1"/>
        <w:tblW w:w="0" w:type="auto"/>
        <w:tblInd w:w="284" w:type="dxa"/>
        <w:tblLayout w:type="fixed"/>
        <w:tblLook w:val="06A0" w:firstRow="1" w:lastRow="0" w:firstColumn="1" w:lastColumn="0" w:noHBand="1" w:noVBand="1"/>
      </w:tblPr>
      <w:tblGrid>
        <w:gridCol w:w="4372"/>
        <w:gridCol w:w="4372"/>
      </w:tblGrid>
      <w:tr w:rsidR="002B7A55" w14:paraId="13C326F3" w14:textId="77777777" w:rsidTr="41C06673">
        <w:tc>
          <w:tcPr>
            <w:tcW w:w="8744" w:type="dxa"/>
            <w:gridSpan w:val="2"/>
          </w:tcPr>
          <w:p w14:paraId="4853B841" w14:textId="77777777" w:rsidR="6C5E54F1" w:rsidRDefault="00BE135D" w:rsidP="41C06673">
            <w:pPr>
              <w:jc w:val="center"/>
            </w:pPr>
            <w:r>
              <w:rPr>
                <w:noProof/>
              </w:rPr>
              <w:drawing>
                <wp:inline distT="0" distB="0" distL="0" distR="0" wp14:anchorId="109851EF" wp14:editId="07777777">
                  <wp:extent cx="2295525" cy="4572000"/>
                  <wp:effectExtent l="0" t="0" r="0" b="0"/>
                  <wp:docPr id="1586678402" name="Imagen 158667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78402" name=""/>
                          <pic:cNvPicPr/>
                        </pic:nvPicPr>
                        <pic:blipFill>
                          <a:blip r:embed="rId37">
                            <a:extLst>
                              <a:ext uri="{28A0092B-C50C-407E-A947-70E740481C1C}">
                                <a14:useLocalDpi xmlns:a14="http://schemas.microsoft.com/office/drawing/2010/main" val="0"/>
                              </a:ext>
                            </a:extLst>
                          </a:blip>
                          <a:stretch>
                            <a:fillRect/>
                          </a:stretch>
                        </pic:blipFill>
                        <pic:spPr>
                          <a:xfrm>
                            <a:off x="0" y="0"/>
                            <a:ext cx="2295525" cy="4572000"/>
                          </a:xfrm>
                          <a:prstGeom prst="rect">
                            <a:avLst/>
                          </a:prstGeom>
                        </pic:spPr>
                      </pic:pic>
                    </a:graphicData>
                  </a:graphic>
                </wp:inline>
              </w:drawing>
            </w:r>
            <w:r w:rsidR="5185AC08">
              <w:rPr>
                <w:noProof/>
              </w:rPr>
              <w:drawing>
                <wp:inline distT="0" distB="0" distL="0" distR="0" wp14:anchorId="5733A365" wp14:editId="07777777">
                  <wp:extent cx="2266950" cy="4572000"/>
                  <wp:effectExtent l="0" t="0" r="0" b="0"/>
                  <wp:docPr id="1739758388" name="Imagen 1739758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58388" name=""/>
                          <pic:cNvPicPr/>
                        </pic:nvPicPr>
                        <pic:blipFill>
                          <a:blip r:embed="rId38">
                            <a:extLst>
                              <a:ext uri="{28A0092B-C50C-407E-A947-70E740481C1C}">
                                <a14:useLocalDpi xmlns:a14="http://schemas.microsoft.com/office/drawing/2010/main" val="0"/>
                              </a:ext>
                            </a:extLst>
                          </a:blip>
                          <a:stretch>
                            <a:fillRect/>
                          </a:stretch>
                        </pic:blipFill>
                        <pic:spPr>
                          <a:xfrm>
                            <a:off x="0" y="0"/>
                            <a:ext cx="2266950" cy="4572000"/>
                          </a:xfrm>
                          <a:prstGeom prst="rect">
                            <a:avLst/>
                          </a:prstGeom>
                        </pic:spPr>
                      </pic:pic>
                    </a:graphicData>
                  </a:graphic>
                </wp:inline>
              </w:drawing>
            </w:r>
          </w:p>
        </w:tc>
      </w:tr>
      <w:tr w:rsidR="002B7A55" w14:paraId="632990D7" w14:textId="77777777" w:rsidTr="41C06673">
        <w:tc>
          <w:tcPr>
            <w:tcW w:w="4372" w:type="dxa"/>
          </w:tcPr>
          <w:p w14:paraId="75659232" w14:textId="77777777" w:rsidR="41A2C980" w:rsidRDefault="00BE135D" w:rsidP="41C06673">
            <w:pPr>
              <w:rPr>
                <w:rFonts w:cs="Calibri"/>
                <w:color w:val="000000"/>
              </w:rPr>
            </w:pPr>
            <w:r w:rsidRPr="41C06673">
              <w:rPr>
                <w:rFonts w:cs="Calibri"/>
                <w:color w:val="000000"/>
              </w:rPr>
              <w:t>Hu01</w:t>
            </w:r>
          </w:p>
        </w:tc>
        <w:tc>
          <w:tcPr>
            <w:tcW w:w="4372" w:type="dxa"/>
          </w:tcPr>
          <w:p w14:paraId="36449404" w14:textId="77777777" w:rsidR="41A2C980" w:rsidRDefault="00BE135D" w:rsidP="41C06673">
            <w:pPr>
              <w:jc w:val="both"/>
              <w:rPr>
                <w:rFonts w:cs="Calibri"/>
                <w:color w:val="000000"/>
              </w:rPr>
            </w:pPr>
            <w:r w:rsidRPr="41C06673">
              <w:rPr>
                <w:rFonts w:cs="Calibri"/>
                <w:color w:val="000000"/>
              </w:rPr>
              <w:t xml:space="preserve">Como </w:t>
            </w:r>
            <w:r w:rsidRPr="41C06673">
              <w:rPr>
                <w:rFonts w:cs="Calibri"/>
                <w:b/>
                <w:bCs/>
                <w:color w:val="000000"/>
              </w:rPr>
              <w:t>usuario</w:t>
            </w:r>
            <w:r w:rsidRPr="41C06673">
              <w:rPr>
                <w:rFonts w:cs="Calibri"/>
                <w:color w:val="000000"/>
              </w:rPr>
              <w:t xml:space="preserve">, quiero poder registrarme, </w:t>
            </w:r>
            <w:r w:rsidRPr="41C06673">
              <w:rPr>
                <w:rFonts w:cs="Calibri"/>
                <w:b/>
                <w:bCs/>
                <w:color w:val="000000"/>
              </w:rPr>
              <w:t xml:space="preserve">para </w:t>
            </w:r>
            <w:r w:rsidRPr="41C06673">
              <w:rPr>
                <w:rFonts w:cs="Calibri"/>
                <w:color w:val="000000"/>
              </w:rPr>
              <w:t>crear una cuenta</w:t>
            </w:r>
          </w:p>
        </w:tc>
      </w:tr>
      <w:tr w:rsidR="002B7A55" w14:paraId="0EFC1F98" w14:textId="77777777" w:rsidTr="41C06673">
        <w:tc>
          <w:tcPr>
            <w:tcW w:w="4372" w:type="dxa"/>
          </w:tcPr>
          <w:p w14:paraId="13FA18AB" w14:textId="77777777" w:rsidR="41A2C980" w:rsidRDefault="00BE135D" w:rsidP="41C06673">
            <w:pPr>
              <w:rPr>
                <w:rFonts w:cs="Calibri"/>
                <w:color w:val="000000"/>
                <w:sz w:val="24"/>
                <w:szCs w:val="24"/>
              </w:rPr>
            </w:pPr>
            <w:r w:rsidRPr="41C06673">
              <w:rPr>
                <w:rFonts w:cs="Calibri"/>
                <w:color w:val="000000"/>
                <w:sz w:val="24"/>
                <w:szCs w:val="24"/>
              </w:rPr>
              <w:t>Tipo de usuario</w:t>
            </w:r>
          </w:p>
        </w:tc>
        <w:tc>
          <w:tcPr>
            <w:tcW w:w="4372" w:type="dxa"/>
          </w:tcPr>
          <w:p w14:paraId="39ECDE55" w14:textId="77777777" w:rsidR="41A2C980" w:rsidRDefault="00BE135D" w:rsidP="41C06673">
            <w:pPr>
              <w:rPr>
                <w:rFonts w:cs="Calibri"/>
                <w:color w:val="000000"/>
                <w:sz w:val="24"/>
                <w:szCs w:val="24"/>
              </w:rPr>
            </w:pPr>
            <w:r w:rsidRPr="41C06673">
              <w:rPr>
                <w:rFonts w:cs="Calibri"/>
                <w:color w:val="000000"/>
                <w:sz w:val="24"/>
                <w:szCs w:val="24"/>
              </w:rPr>
              <w:t>Cliente</w:t>
            </w:r>
          </w:p>
        </w:tc>
      </w:tr>
    </w:tbl>
    <w:p w14:paraId="50125231" w14:textId="77777777" w:rsidR="432780FB" w:rsidRDefault="432780FB" w:rsidP="41C06673">
      <w:pPr>
        <w:spacing w:after="160" w:line="259" w:lineRule="auto"/>
        <w:rPr>
          <w:rFonts w:ascii="Calibri" w:eastAsia="Calibri" w:hAnsi="Calibri" w:cs="Times New Roman"/>
          <w:lang w:val="es-ES"/>
        </w:rPr>
      </w:pPr>
    </w:p>
    <w:tbl>
      <w:tblPr>
        <w:tblStyle w:val="TableGrid1"/>
        <w:tblW w:w="0" w:type="auto"/>
        <w:tblInd w:w="284" w:type="dxa"/>
        <w:tblLayout w:type="fixed"/>
        <w:tblLook w:val="06A0" w:firstRow="1" w:lastRow="0" w:firstColumn="1" w:lastColumn="0" w:noHBand="1" w:noVBand="1"/>
      </w:tblPr>
      <w:tblGrid>
        <w:gridCol w:w="4372"/>
        <w:gridCol w:w="4372"/>
      </w:tblGrid>
      <w:tr w:rsidR="002B7A55" w14:paraId="5A25747A" w14:textId="77777777" w:rsidTr="41C06673">
        <w:tc>
          <w:tcPr>
            <w:tcW w:w="8744" w:type="dxa"/>
            <w:gridSpan w:val="2"/>
          </w:tcPr>
          <w:p w14:paraId="09B8D95D" w14:textId="77777777" w:rsidR="41C06673" w:rsidRDefault="00BE135D" w:rsidP="41C06673">
            <w:pPr>
              <w:jc w:val="center"/>
            </w:pPr>
            <w:r>
              <w:rPr>
                <w:noProof/>
              </w:rPr>
              <w:lastRenderedPageBreak/>
              <w:drawing>
                <wp:inline distT="0" distB="0" distL="0" distR="0" wp14:anchorId="08F79460" wp14:editId="07777777">
                  <wp:extent cx="2295525" cy="4572000"/>
                  <wp:effectExtent l="0" t="0" r="0" b="0"/>
                  <wp:docPr id="1229116911" name="Imagen 1229116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16911" name=""/>
                          <pic:cNvPicPr/>
                        </pic:nvPicPr>
                        <pic:blipFill>
                          <a:blip r:embed="rId37">
                            <a:extLst>
                              <a:ext uri="{28A0092B-C50C-407E-A947-70E740481C1C}">
                                <a14:useLocalDpi xmlns:a14="http://schemas.microsoft.com/office/drawing/2010/main" val="0"/>
                              </a:ext>
                            </a:extLst>
                          </a:blip>
                          <a:stretch>
                            <a:fillRect/>
                          </a:stretch>
                        </pic:blipFill>
                        <pic:spPr>
                          <a:xfrm>
                            <a:off x="0" y="0"/>
                            <a:ext cx="2295525" cy="4572000"/>
                          </a:xfrm>
                          <a:prstGeom prst="rect">
                            <a:avLst/>
                          </a:prstGeom>
                        </pic:spPr>
                      </pic:pic>
                    </a:graphicData>
                  </a:graphic>
                </wp:inline>
              </w:drawing>
            </w:r>
          </w:p>
        </w:tc>
      </w:tr>
      <w:tr w:rsidR="001B352D" w14:paraId="5C3BF7D4" w14:textId="77777777" w:rsidTr="41C06673">
        <w:tc>
          <w:tcPr>
            <w:tcW w:w="4372" w:type="dxa"/>
          </w:tcPr>
          <w:p w14:paraId="5712D701" w14:textId="77777777" w:rsidR="001B352D" w:rsidRDefault="001B352D" w:rsidP="001B352D">
            <w:pPr>
              <w:rPr>
                <w:rFonts w:cs="Calibri"/>
                <w:color w:val="000000"/>
              </w:rPr>
            </w:pPr>
            <w:r w:rsidRPr="41C06673">
              <w:rPr>
                <w:rFonts w:cs="Calibri"/>
                <w:color w:val="000000"/>
              </w:rPr>
              <w:t>Hu02</w:t>
            </w:r>
          </w:p>
        </w:tc>
        <w:tc>
          <w:tcPr>
            <w:tcW w:w="4372" w:type="dxa"/>
          </w:tcPr>
          <w:p w14:paraId="6FCB3A3F" w14:textId="582FFC82" w:rsidR="001B352D" w:rsidRDefault="001B352D" w:rsidP="001B352D">
            <w:pPr>
              <w:jc w:val="both"/>
              <w:rPr>
                <w:rFonts w:cs="Calibri"/>
                <w:color w:val="000000"/>
              </w:rPr>
            </w:pPr>
            <w:r w:rsidRPr="432780FB">
              <w:rPr>
                <w:rFonts w:cs="Calibri"/>
                <w:color w:val="000000"/>
              </w:rPr>
              <w:t xml:space="preserve">Como </w:t>
            </w:r>
            <w:r w:rsidRPr="432780FB">
              <w:rPr>
                <w:rFonts w:cs="Calibri"/>
                <w:b/>
                <w:bCs/>
                <w:color w:val="000000"/>
              </w:rPr>
              <w:t>usuario</w:t>
            </w:r>
            <w:r w:rsidRPr="432780FB">
              <w:rPr>
                <w:rFonts w:cs="Calibri"/>
                <w:color w:val="000000"/>
              </w:rPr>
              <w:t xml:space="preserve">, quiero poder iniciar sesión, </w:t>
            </w:r>
            <w:r w:rsidRPr="432780FB">
              <w:rPr>
                <w:rFonts w:cs="Calibri"/>
                <w:b/>
                <w:bCs/>
                <w:color w:val="000000"/>
              </w:rPr>
              <w:t xml:space="preserve">para </w:t>
            </w:r>
            <w:r w:rsidRPr="432780FB">
              <w:rPr>
                <w:rFonts w:cs="Calibri"/>
                <w:color w:val="000000"/>
              </w:rPr>
              <w:t>abrir mi cuenta</w:t>
            </w:r>
          </w:p>
        </w:tc>
      </w:tr>
      <w:tr w:rsidR="001B352D" w14:paraId="14CBA1AA" w14:textId="77777777" w:rsidTr="41C06673">
        <w:tc>
          <w:tcPr>
            <w:tcW w:w="4372" w:type="dxa"/>
          </w:tcPr>
          <w:p w14:paraId="259D807C" w14:textId="77777777" w:rsidR="001B352D" w:rsidRDefault="001B352D" w:rsidP="001B352D">
            <w:pPr>
              <w:rPr>
                <w:rFonts w:cs="Calibri"/>
                <w:color w:val="000000"/>
                <w:sz w:val="24"/>
                <w:szCs w:val="24"/>
              </w:rPr>
            </w:pPr>
            <w:r w:rsidRPr="41C06673">
              <w:rPr>
                <w:rFonts w:cs="Calibri"/>
                <w:color w:val="000000"/>
                <w:sz w:val="24"/>
                <w:szCs w:val="24"/>
              </w:rPr>
              <w:t>Tipo de usuario</w:t>
            </w:r>
          </w:p>
        </w:tc>
        <w:tc>
          <w:tcPr>
            <w:tcW w:w="4372" w:type="dxa"/>
          </w:tcPr>
          <w:p w14:paraId="1D7AEF63" w14:textId="77777777" w:rsidR="001B352D" w:rsidRDefault="001B352D" w:rsidP="001B352D">
            <w:pPr>
              <w:rPr>
                <w:rFonts w:cs="Calibri"/>
                <w:color w:val="000000"/>
                <w:sz w:val="24"/>
                <w:szCs w:val="24"/>
              </w:rPr>
            </w:pPr>
            <w:r w:rsidRPr="41C06673">
              <w:rPr>
                <w:rFonts w:cs="Calibri"/>
                <w:color w:val="000000"/>
                <w:sz w:val="24"/>
                <w:szCs w:val="24"/>
              </w:rPr>
              <w:t>Cliente</w:t>
            </w:r>
          </w:p>
        </w:tc>
      </w:tr>
    </w:tbl>
    <w:p w14:paraId="78BEFD2A" w14:textId="77777777" w:rsidR="432780FB" w:rsidRDefault="432780FB" w:rsidP="41C06673">
      <w:pPr>
        <w:spacing w:after="160" w:line="259" w:lineRule="auto"/>
        <w:rPr>
          <w:rFonts w:ascii="Calibri" w:eastAsia="Calibri" w:hAnsi="Calibri" w:cs="Times New Roman"/>
          <w:lang w:val="es-ES"/>
        </w:rPr>
      </w:pPr>
    </w:p>
    <w:tbl>
      <w:tblPr>
        <w:tblStyle w:val="TableGrid1"/>
        <w:tblW w:w="0" w:type="auto"/>
        <w:tblInd w:w="284" w:type="dxa"/>
        <w:tblLayout w:type="fixed"/>
        <w:tblLook w:val="06A0" w:firstRow="1" w:lastRow="0" w:firstColumn="1" w:lastColumn="0" w:noHBand="1" w:noVBand="1"/>
      </w:tblPr>
      <w:tblGrid>
        <w:gridCol w:w="4372"/>
        <w:gridCol w:w="4372"/>
      </w:tblGrid>
      <w:tr w:rsidR="002B7A55" w14:paraId="27A76422" w14:textId="77777777" w:rsidTr="41C06673">
        <w:tc>
          <w:tcPr>
            <w:tcW w:w="8744" w:type="dxa"/>
            <w:gridSpan w:val="2"/>
          </w:tcPr>
          <w:p w14:paraId="49206A88" w14:textId="77777777" w:rsidR="4B79E782" w:rsidRDefault="00BE135D" w:rsidP="41C06673">
            <w:pPr>
              <w:jc w:val="center"/>
            </w:pPr>
            <w:r>
              <w:rPr>
                <w:noProof/>
              </w:rPr>
              <w:lastRenderedPageBreak/>
              <w:drawing>
                <wp:inline distT="0" distB="0" distL="0" distR="0" wp14:anchorId="549F8556" wp14:editId="07777777">
                  <wp:extent cx="2295525" cy="4572000"/>
                  <wp:effectExtent l="0" t="0" r="0" b="0"/>
                  <wp:docPr id="383469130" name="Imagen 383469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69130" name=""/>
                          <pic:cNvPicPr/>
                        </pic:nvPicPr>
                        <pic:blipFill>
                          <a:blip r:embed="rId39">
                            <a:extLst>
                              <a:ext uri="{28A0092B-C50C-407E-A947-70E740481C1C}">
                                <a14:useLocalDpi xmlns:a14="http://schemas.microsoft.com/office/drawing/2010/main" val="0"/>
                              </a:ext>
                            </a:extLst>
                          </a:blip>
                          <a:stretch>
                            <a:fillRect/>
                          </a:stretch>
                        </pic:blipFill>
                        <pic:spPr>
                          <a:xfrm>
                            <a:off x="0" y="0"/>
                            <a:ext cx="2295525" cy="4572000"/>
                          </a:xfrm>
                          <a:prstGeom prst="rect">
                            <a:avLst/>
                          </a:prstGeom>
                        </pic:spPr>
                      </pic:pic>
                    </a:graphicData>
                  </a:graphic>
                </wp:inline>
              </w:drawing>
            </w:r>
          </w:p>
        </w:tc>
      </w:tr>
      <w:tr w:rsidR="002B7A55" w14:paraId="535CC70B" w14:textId="77777777" w:rsidTr="41C06673">
        <w:tc>
          <w:tcPr>
            <w:tcW w:w="4372" w:type="dxa"/>
          </w:tcPr>
          <w:p w14:paraId="682AE972" w14:textId="77777777" w:rsidR="41C06673" w:rsidRDefault="00BE135D" w:rsidP="41C06673">
            <w:pPr>
              <w:rPr>
                <w:rFonts w:cs="Calibri"/>
                <w:color w:val="000000"/>
              </w:rPr>
            </w:pPr>
            <w:r w:rsidRPr="41C06673">
              <w:rPr>
                <w:rFonts w:cs="Calibri"/>
                <w:color w:val="000000"/>
              </w:rPr>
              <w:t>Hu0</w:t>
            </w:r>
            <w:r w:rsidR="04BC5CE0" w:rsidRPr="41C06673">
              <w:rPr>
                <w:rFonts w:cs="Calibri"/>
                <w:color w:val="000000"/>
              </w:rPr>
              <w:t>3</w:t>
            </w:r>
          </w:p>
        </w:tc>
        <w:tc>
          <w:tcPr>
            <w:tcW w:w="4372" w:type="dxa"/>
          </w:tcPr>
          <w:p w14:paraId="78CFA3C7" w14:textId="77777777" w:rsidR="77D7B481" w:rsidRDefault="00BE135D" w:rsidP="41C06673">
            <w:pPr>
              <w:jc w:val="both"/>
              <w:rPr>
                <w:rFonts w:cs="Calibri"/>
                <w:color w:val="000000"/>
              </w:rPr>
            </w:pPr>
            <w:r w:rsidRPr="41C06673">
              <w:rPr>
                <w:rFonts w:cs="Calibri"/>
                <w:color w:val="000000"/>
              </w:rPr>
              <w:t xml:space="preserve">Como </w:t>
            </w:r>
            <w:r w:rsidRPr="41C06673">
              <w:rPr>
                <w:rFonts w:cs="Calibri"/>
                <w:b/>
                <w:bCs/>
                <w:color w:val="000000"/>
              </w:rPr>
              <w:t>usuario</w:t>
            </w:r>
            <w:r w:rsidRPr="41C06673">
              <w:rPr>
                <w:rFonts w:cs="Calibri"/>
                <w:color w:val="000000"/>
              </w:rPr>
              <w:t xml:space="preserve">, quiero ingresar mi ubicación, </w:t>
            </w:r>
            <w:r w:rsidRPr="41C06673">
              <w:rPr>
                <w:rFonts w:cs="Calibri"/>
                <w:b/>
                <w:bCs/>
                <w:color w:val="000000"/>
              </w:rPr>
              <w:t xml:space="preserve">para </w:t>
            </w:r>
            <w:r w:rsidRPr="41C06673">
              <w:rPr>
                <w:rFonts w:cs="Calibri"/>
                <w:color w:val="000000"/>
              </w:rPr>
              <w:t>poder acercarme a mecánicos en mi zona</w:t>
            </w:r>
          </w:p>
        </w:tc>
      </w:tr>
      <w:tr w:rsidR="002B7A55" w14:paraId="112C63D6" w14:textId="77777777" w:rsidTr="41C06673">
        <w:tc>
          <w:tcPr>
            <w:tcW w:w="4372" w:type="dxa"/>
          </w:tcPr>
          <w:p w14:paraId="5EFB89FC" w14:textId="77777777" w:rsidR="41C06673" w:rsidRDefault="00BE135D" w:rsidP="41C06673">
            <w:pPr>
              <w:rPr>
                <w:rFonts w:cs="Calibri"/>
                <w:color w:val="000000"/>
                <w:sz w:val="24"/>
                <w:szCs w:val="24"/>
              </w:rPr>
            </w:pPr>
            <w:r w:rsidRPr="41C06673">
              <w:rPr>
                <w:rFonts w:cs="Calibri"/>
                <w:color w:val="000000"/>
                <w:sz w:val="24"/>
                <w:szCs w:val="24"/>
              </w:rPr>
              <w:t>Tipo de usuario</w:t>
            </w:r>
          </w:p>
        </w:tc>
        <w:tc>
          <w:tcPr>
            <w:tcW w:w="4372" w:type="dxa"/>
          </w:tcPr>
          <w:p w14:paraId="75AF2641" w14:textId="77777777" w:rsidR="41C06673" w:rsidRDefault="00BE135D" w:rsidP="41C06673">
            <w:pPr>
              <w:rPr>
                <w:rFonts w:cs="Calibri"/>
                <w:color w:val="000000"/>
                <w:sz w:val="24"/>
                <w:szCs w:val="24"/>
              </w:rPr>
            </w:pPr>
            <w:r w:rsidRPr="41C06673">
              <w:rPr>
                <w:rFonts w:cs="Calibri"/>
                <w:color w:val="000000"/>
                <w:sz w:val="24"/>
                <w:szCs w:val="24"/>
              </w:rPr>
              <w:t>Cliente</w:t>
            </w:r>
          </w:p>
        </w:tc>
      </w:tr>
    </w:tbl>
    <w:p w14:paraId="67B7A70C" w14:textId="77777777" w:rsidR="432780FB" w:rsidRDefault="432780FB" w:rsidP="41C06673">
      <w:pPr>
        <w:spacing w:after="160" w:line="259" w:lineRule="auto"/>
        <w:ind w:left="284"/>
        <w:jc w:val="both"/>
        <w:rPr>
          <w:rFonts w:ascii="Calibri" w:eastAsia="Calibri" w:hAnsi="Calibri" w:cs="Calibri"/>
          <w:color w:val="000000"/>
          <w:sz w:val="24"/>
          <w:szCs w:val="24"/>
        </w:rPr>
      </w:pPr>
    </w:p>
    <w:tbl>
      <w:tblPr>
        <w:tblStyle w:val="TableGrid1"/>
        <w:tblW w:w="0" w:type="auto"/>
        <w:tblInd w:w="284" w:type="dxa"/>
        <w:tblLayout w:type="fixed"/>
        <w:tblLook w:val="06A0" w:firstRow="1" w:lastRow="0" w:firstColumn="1" w:lastColumn="0" w:noHBand="1" w:noVBand="1"/>
      </w:tblPr>
      <w:tblGrid>
        <w:gridCol w:w="4372"/>
        <w:gridCol w:w="4372"/>
      </w:tblGrid>
      <w:tr w:rsidR="002B7A55" w14:paraId="71887C79" w14:textId="77777777" w:rsidTr="0D62703B">
        <w:tc>
          <w:tcPr>
            <w:tcW w:w="8744" w:type="dxa"/>
            <w:gridSpan w:val="2"/>
          </w:tcPr>
          <w:p w14:paraId="3B7FD67C" w14:textId="77777777" w:rsidR="277F1AAA" w:rsidRDefault="7CBDBD00" w:rsidP="41C06673">
            <w:pPr>
              <w:jc w:val="center"/>
            </w:pPr>
            <w:r>
              <w:rPr>
                <w:noProof/>
              </w:rPr>
              <w:lastRenderedPageBreak/>
              <w:drawing>
                <wp:inline distT="0" distB="0" distL="0" distR="0" wp14:anchorId="2A167266" wp14:editId="07777777">
                  <wp:extent cx="2352675" cy="4572000"/>
                  <wp:effectExtent l="0" t="0" r="0" b="0"/>
                  <wp:docPr id="1860714189" name="Imagen 186071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14189" name=""/>
                          <pic:cNvPicPr/>
                        </pic:nvPicPr>
                        <pic:blipFill>
                          <a:blip r:embed="rId40">
                            <a:extLst>
                              <a:ext uri="{28A0092B-C50C-407E-A947-70E740481C1C}">
                                <a14:useLocalDpi xmlns:a14="http://schemas.microsoft.com/office/drawing/2010/main" val="0"/>
                              </a:ext>
                            </a:extLst>
                          </a:blip>
                          <a:stretch>
                            <a:fillRect/>
                          </a:stretch>
                        </pic:blipFill>
                        <pic:spPr>
                          <a:xfrm>
                            <a:off x="0" y="0"/>
                            <a:ext cx="2352675" cy="4572000"/>
                          </a:xfrm>
                          <a:prstGeom prst="rect">
                            <a:avLst/>
                          </a:prstGeom>
                        </pic:spPr>
                      </pic:pic>
                    </a:graphicData>
                  </a:graphic>
                </wp:inline>
              </w:drawing>
            </w:r>
          </w:p>
        </w:tc>
      </w:tr>
      <w:tr w:rsidR="002B7A55" w14:paraId="0A21F0E8" w14:textId="77777777" w:rsidTr="0D62703B">
        <w:tc>
          <w:tcPr>
            <w:tcW w:w="4372" w:type="dxa"/>
          </w:tcPr>
          <w:p w14:paraId="4E947AE2" w14:textId="77777777" w:rsidR="41C06673" w:rsidRDefault="0CB9C67D" w:rsidP="0D62703B">
            <w:pPr>
              <w:rPr>
                <w:rFonts w:cs="Calibri"/>
                <w:color w:val="000000"/>
              </w:rPr>
            </w:pPr>
            <w:r w:rsidRPr="0D62703B">
              <w:rPr>
                <w:rFonts w:cs="Calibri"/>
                <w:color w:val="000000"/>
              </w:rPr>
              <w:t>Hu0</w:t>
            </w:r>
            <w:r w:rsidR="6C7746EF" w:rsidRPr="0D62703B">
              <w:rPr>
                <w:rFonts w:cs="Calibri"/>
                <w:color w:val="000000"/>
              </w:rPr>
              <w:t>4</w:t>
            </w:r>
          </w:p>
          <w:p w14:paraId="38D6B9B6" w14:textId="77777777" w:rsidR="0D62703B" w:rsidRDefault="0D62703B" w:rsidP="0D62703B">
            <w:pPr>
              <w:rPr>
                <w:rFonts w:cs="Calibri"/>
                <w:color w:val="000000"/>
              </w:rPr>
            </w:pPr>
          </w:p>
          <w:p w14:paraId="22F860BB" w14:textId="77777777" w:rsidR="0D62703B" w:rsidRDefault="0D62703B" w:rsidP="0D62703B">
            <w:pPr>
              <w:rPr>
                <w:rFonts w:cs="Calibri"/>
                <w:color w:val="000000"/>
              </w:rPr>
            </w:pPr>
          </w:p>
          <w:p w14:paraId="698536F5" w14:textId="77777777" w:rsidR="0D62703B" w:rsidRDefault="0D62703B" w:rsidP="0D62703B">
            <w:pPr>
              <w:rPr>
                <w:rFonts w:cs="Calibri"/>
                <w:color w:val="000000"/>
              </w:rPr>
            </w:pPr>
          </w:p>
          <w:p w14:paraId="3C952BE0" w14:textId="77777777" w:rsidR="0535A785" w:rsidRDefault="00BE135D" w:rsidP="0D62703B">
            <w:pPr>
              <w:rPr>
                <w:rFonts w:cs="Calibri"/>
                <w:color w:val="000000"/>
              </w:rPr>
            </w:pPr>
            <w:r w:rsidRPr="0D62703B">
              <w:rPr>
                <w:rFonts w:cs="Calibri"/>
                <w:color w:val="000000"/>
              </w:rPr>
              <w:t>Hu05</w:t>
            </w:r>
          </w:p>
          <w:p w14:paraId="7BC1BAF2" w14:textId="77777777" w:rsidR="0D62703B" w:rsidRDefault="0D62703B" w:rsidP="0D62703B">
            <w:pPr>
              <w:rPr>
                <w:rFonts w:cs="Calibri"/>
                <w:color w:val="000000"/>
              </w:rPr>
            </w:pPr>
          </w:p>
          <w:p w14:paraId="61C988F9" w14:textId="77777777" w:rsidR="0D62703B" w:rsidRDefault="0D62703B" w:rsidP="0D62703B">
            <w:pPr>
              <w:rPr>
                <w:rFonts w:cs="Calibri"/>
                <w:color w:val="000000"/>
              </w:rPr>
            </w:pPr>
          </w:p>
          <w:p w14:paraId="3B22BB7D" w14:textId="77777777" w:rsidR="0D62703B" w:rsidRDefault="0D62703B" w:rsidP="0D62703B">
            <w:pPr>
              <w:rPr>
                <w:rFonts w:cs="Calibri"/>
                <w:color w:val="000000"/>
              </w:rPr>
            </w:pPr>
          </w:p>
          <w:p w14:paraId="1928ACA1" w14:textId="77777777" w:rsidR="41DF294A" w:rsidRDefault="00BE135D" w:rsidP="0D62703B">
            <w:pPr>
              <w:rPr>
                <w:rFonts w:cs="Calibri"/>
                <w:color w:val="000000"/>
              </w:rPr>
            </w:pPr>
            <w:r w:rsidRPr="0D62703B">
              <w:rPr>
                <w:rFonts w:cs="Calibri"/>
                <w:color w:val="000000"/>
              </w:rPr>
              <w:t>Hu08</w:t>
            </w:r>
          </w:p>
          <w:p w14:paraId="17B246DD" w14:textId="77777777" w:rsidR="41C06673" w:rsidRDefault="41C06673" w:rsidP="41C06673">
            <w:pPr>
              <w:rPr>
                <w:rFonts w:cs="Calibri"/>
                <w:color w:val="000000"/>
              </w:rPr>
            </w:pPr>
          </w:p>
          <w:p w14:paraId="6BF89DA3" w14:textId="77777777" w:rsidR="7D8784A2" w:rsidRDefault="7D8784A2" w:rsidP="0D62703B">
            <w:pPr>
              <w:rPr>
                <w:rFonts w:cs="Calibri"/>
                <w:color w:val="000000"/>
              </w:rPr>
            </w:pPr>
          </w:p>
        </w:tc>
        <w:tc>
          <w:tcPr>
            <w:tcW w:w="4372" w:type="dxa"/>
          </w:tcPr>
          <w:p w14:paraId="5EA64C21" w14:textId="77777777" w:rsidR="41C06673" w:rsidRDefault="55F49080" w:rsidP="0D62703B">
            <w:pPr>
              <w:jc w:val="both"/>
              <w:rPr>
                <w:rFonts w:cs="Calibri"/>
                <w:color w:val="000000"/>
              </w:rPr>
            </w:pPr>
            <w:r w:rsidRPr="0D62703B">
              <w:rPr>
                <w:rFonts w:cs="Calibri"/>
                <w:color w:val="000000"/>
              </w:rPr>
              <w:t xml:space="preserve">Como </w:t>
            </w:r>
            <w:r w:rsidRPr="0D62703B">
              <w:rPr>
                <w:rFonts w:cs="Calibri"/>
                <w:b/>
                <w:bCs/>
                <w:color w:val="000000"/>
              </w:rPr>
              <w:t>usuario</w:t>
            </w:r>
            <w:r w:rsidRPr="0D62703B">
              <w:rPr>
                <w:rFonts w:cs="Calibri"/>
                <w:color w:val="000000"/>
              </w:rPr>
              <w:t xml:space="preserve">, quiero poder indicar que pasó en con mi vehículo, </w:t>
            </w:r>
            <w:r w:rsidRPr="0D62703B">
              <w:rPr>
                <w:rFonts w:cs="Calibri"/>
                <w:b/>
                <w:bCs/>
                <w:color w:val="000000"/>
              </w:rPr>
              <w:t xml:space="preserve">para </w:t>
            </w:r>
            <w:r w:rsidRPr="0D62703B">
              <w:rPr>
                <w:rFonts w:cs="Calibri"/>
                <w:color w:val="000000"/>
              </w:rPr>
              <w:t>que los mecánicos puedan enterarse</w:t>
            </w:r>
          </w:p>
          <w:p w14:paraId="5C3E0E74" w14:textId="77777777" w:rsidR="41C06673" w:rsidRDefault="41C06673" w:rsidP="0D62703B">
            <w:pPr>
              <w:jc w:val="both"/>
              <w:rPr>
                <w:rFonts w:cs="Calibri"/>
                <w:color w:val="000000"/>
              </w:rPr>
            </w:pPr>
          </w:p>
          <w:p w14:paraId="6C518B8A" w14:textId="77777777" w:rsidR="41C06673" w:rsidRDefault="6DF42419" w:rsidP="0D62703B">
            <w:pPr>
              <w:jc w:val="both"/>
              <w:rPr>
                <w:rFonts w:cs="Calibri"/>
                <w:color w:val="000000"/>
              </w:rPr>
            </w:pPr>
            <w:r w:rsidRPr="0D62703B">
              <w:rPr>
                <w:rFonts w:cs="Calibri"/>
                <w:color w:val="000000"/>
              </w:rPr>
              <w:t xml:space="preserve">Como </w:t>
            </w:r>
            <w:r w:rsidRPr="0D62703B">
              <w:rPr>
                <w:rFonts w:cs="Calibri"/>
                <w:b/>
                <w:bCs/>
                <w:color w:val="000000"/>
              </w:rPr>
              <w:t>usuario</w:t>
            </w:r>
            <w:r w:rsidRPr="0D62703B">
              <w:rPr>
                <w:rFonts w:cs="Calibri"/>
                <w:color w:val="000000"/>
              </w:rPr>
              <w:t xml:space="preserve">, quiero poder solicitar un mecánico en mi zona, </w:t>
            </w:r>
            <w:r w:rsidRPr="0D62703B">
              <w:rPr>
                <w:rFonts w:cs="Calibri"/>
                <w:b/>
                <w:bCs/>
                <w:color w:val="000000"/>
              </w:rPr>
              <w:t xml:space="preserve">para </w:t>
            </w:r>
            <w:r w:rsidRPr="0D62703B">
              <w:rPr>
                <w:rFonts w:cs="Calibri"/>
                <w:color w:val="000000"/>
              </w:rPr>
              <w:t>que puedan ver donde estoy ubicado</w:t>
            </w:r>
          </w:p>
          <w:p w14:paraId="66A1FAB9" w14:textId="77777777" w:rsidR="41C06673" w:rsidRDefault="41C06673" w:rsidP="0D62703B">
            <w:pPr>
              <w:jc w:val="both"/>
              <w:rPr>
                <w:rFonts w:cs="Calibri"/>
                <w:color w:val="000000"/>
              </w:rPr>
            </w:pPr>
          </w:p>
          <w:p w14:paraId="47F11BD2" w14:textId="77777777" w:rsidR="41C06673" w:rsidRDefault="0E1D0C98" w:rsidP="0D62703B">
            <w:pPr>
              <w:jc w:val="both"/>
              <w:rPr>
                <w:rFonts w:cs="Calibri"/>
                <w:color w:val="000000"/>
              </w:rPr>
            </w:pPr>
            <w:r w:rsidRPr="0D62703B">
              <w:rPr>
                <w:rFonts w:cs="Calibri"/>
                <w:color w:val="000000"/>
              </w:rPr>
              <w:t xml:space="preserve">Como </w:t>
            </w:r>
            <w:r w:rsidRPr="0D62703B">
              <w:rPr>
                <w:rFonts w:cs="Calibri"/>
                <w:b/>
                <w:bCs/>
                <w:color w:val="000000"/>
              </w:rPr>
              <w:t>usuario</w:t>
            </w:r>
            <w:r w:rsidRPr="0D62703B">
              <w:rPr>
                <w:rFonts w:cs="Calibri"/>
                <w:color w:val="000000"/>
              </w:rPr>
              <w:t xml:space="preserve">, quiero poder ver la calificación del mecánico, </w:t>
            </w:r>
            <w:r w:rsidRPr="0D62703B">
              <w:rPr>
                <w:rFonts w:cs="Calibri"/>
                <w:b/>
                <w:bCs/>
                <w:color w:val="000000"/>
              </w:rPr>
              <w:t xml:space="preserve">para </w:t>
            </w:r>
            <w:r w:rsidRPr="0D62703B">
              <w:rPr>
                <w:rFonts w:cs="Calibri"/>
                <w:color w:val="000000"/>
              </w:rPr>
              <w:t>poder ver que tan confiable es</w:t>
            </w:r>
          </w:p>
        </w:tc>
      </w:tr>
      <w:tr w:rsidR="002B7A55" w14:paraId="1F4D9A64" w14:textId="77777777" w:rsidTr="0D62703B">
        <w:tc>
          <w:tcPr>
            <w:tcW w:w="4372" w:type="dxa"/>
          </w:tcPr>
          <w:p w14:paraId="0363D8FC" w14:textId="77777777" w:rsidR="41C06673" w:rsidRDefault="00BE135D" w:rsidP="41C06673">
            <w:pPr>
              <w:rPr>
                <w:rFonts w:cs="Calibri"/>
                <w:color w:val="000000"/>
                <w:sz w:val="24"/>
                <w:szCs w:val="24"/>
              </w:rPr>
            </w:pPr>
            <w:r w:rsidRPr="41C06673">
              <w:rPr>
                <w:rFonts w:cs="Calibri"/>
                <w:color w:val="000000"/>
                <w:sz w:val="24"/>
                <w:szCs w:val="24"/>
              </w:rPr>
              <w:t>Tipo de usuario</w:t>
            </w:r>
          </w:p>
        </w:tc>
        <w:tc>
          <w:tcPr>
            <w:tcW w:w="4372" w:type="dxa"/>
          </w:tcPr>
          <w:p w14:paraId="452D3D34" w14:textId="77777777" w:rsidR="41C06673" w:rsidRDefault="00BE135D" w:rsidP="41C06673">
            <w:pPr>
              <w:rPr>
                <w:rFonts w:cs="Calibri"/>
                <w:color w:val="000000"/>
                <w:sz w:val="24"/>
                <w:szCs w:val="24"/>
              </w:rPr>
            </w:pPr>
            <w:r w:rsidRPr="41C06673">
              <w:rPr>
                <w:rFonts w:cs="Calibri"/>
                <w:color w:val="000000"/>
                <w:sz w:val="24"/>
                <w:szCs w:val="24"/>
              </w:rPr>
              <w:t>Cliente</w:t>
            </w:r>
          </w:p>
        </w:tc>
      </w:tr>
    </w:tbl>
    <w:p w14:paraId="76BB753C" w14:textId="77777777" w:rsidR="41C06673" w:rsidRDefault="41C06673" w:rsidP="41C06673">
      <w:pPr>
        <w:spacing w:after="160" w:line="259" w:lineRule="auto"/>
        <w:ind w:left="284"/>
        <w:jc w:val="both"/>
        <w:rPr>
          <w:rFonts w:ascii="Calibri" w:eastAsia="Calibri" w:hAnsi="Calibri" w:cs="Calibri"/>
          <w:color w:val="000000"/>
          <w:sz w:val="24"/>
          <w:szCs w:val="24"/>
        </w:rPr>
      </w:pPr>
    </w:p>
    <w:tbl>
      <w:tblPr>
        <w:tblStyle w:val="TableGrid1"/>
        <w:tblW w:w="0" w:type="auto"/>
        <w:tblInd w:w="284" w:type="dxa"/>
        <w:tblLook w:val="06A0" w:firstRow="1" w:lastRow="0" w:firstColumn="1" w:lastColumn="0" w:noHBand="1" w:noVBand="1"/>
      </w:tblPr>
      <w:tblGrid>
        <w:gridCol w:w="4372"/>
        <w:gridCol w:w="4372"/>
      </w:tblGrid>
      <w:tr w:rsidR="002B7A55" w14:paraId="513DA1E0" w14:textId="77777777" w:rsidTr="0D62703B">
        <w:tc>
          <w:tcPr>
            <w:tcW w:w="8744" w:type="dxa"/>
            <w:gridSpan w:val="2"/>
          </w:tcPr>
          <w:p w14:paraId="75CAC6F5" w14:textId="77777777" w:rsidR="57B9BD38" w:rsidRDefault="00BE135D" w:rsidP="0D62703B">
            <w:pPr>
              <w:jc w:val="center"/>
            </w:pPr>
            <w:r>
              <w:rPr>
                <w:noProof/>
              </w:rPr>
              <w:lastRenderedPageBreak/>
              <w:drawing>
                <wp:inline distT="0" distB="0" distL="0" distR="0" wp14:anchorId="65478BF7" wp14:editId="07777777">
                  <wp:extent cx="2381250" cy="4572000"/>
                  <wp:effectExtent l="0" t="0" r="0" b="0"/>
                  <wp:docPr id="1678670359" name="Imagen 167867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70359" name=""/>
                          <pic:cNvPicPr/>
                        </pic:nvPicPr>
                        <pic:blipFill>
                          <a:blip r:embed="rId41">
                            <a:extLst>
                              <a:ext uri="{28A0092B-C50C-407E-A947-70E740481C1C}">
                                <a14:useLocalDpi xmlns:a14="http://schemas.microsoft.com/office/drawing/2010/main" val="0"/>
                              </a:ext>
                            </a:extLst>
                          </a:blip>
                          <a:stretch>
                            <a:fillRect/>
                          </a:stretch>
                        </pic:blipFill>
                        <pic:spPr>
                          <a:xfrm>
                            <a:off x="0" y="0"/>
                            <a:ext cx="2381250" cy="4572000"/>
                          </a:xfrm>
                          <a:prstGeom prst="rect">
                            <a:avLst/>
                          </a:prstGeom>
                        </pic:spPr>
                      </pic:pic>
                    </a:graphicData>
                  </a:graphic>
                </wp:inline>
              </w:drawing>
            </w:r>
          </w:p>
        </w:tc>
      </w:tr>
      <w:tr w:rsidR="002B7A55" w14:paraId="2DAF065F" w14:textId="77777777" w:rsidTr="0D62703B">
        <w:tc>
          <w:tcPr>
            <w:tcW w:w="4372" w:type="dxa"/>
          </w:tcPr>
          <w:p w14:paraId="22847838" w14:textId="77777777" w:rsidR="0D62703B" w:rsidRDefault="00BE135D" w:rsidP="0D62703B">
            <w:pPr>
              <w:rPr>
                <w:rFonts w:cs="Calibri"/>
                <w:color w:val="000000"/>
              </w:rPr>
            </w:pPr>
            <w:r w:rsidRPr="0D62703B">
              <w:rPr>
                <w:rFonts w:cs="Calibri"/>
                <w:color w:val="000000"/>
              </w:rPr>
              <w:t>Hu0</w:t>
            </w:r>
            <w:r w:rsidR="1FBA0A2C" w:rsidRPr="0D62703B">
              <w:rPr>
                <w:rFonts w:cs="Calibri"/>
                <w:color w:val="000000"/>
              </w:rPr>
              <w:t>6</w:t>
            </w:r>
          </w:p>
          <w:p w14:paraId="66060428" w14:textId="77777777" w:rsidR="0D62703B" w:rsidRDefault="0D62703B" w:rsidP="0D62703B">
            <w:pPr>
              <w:rPr>
                <w:rFonts w:cs="Calibri"/>
                <w:color w:val="000000"/>
              </w:rPr>
            </w:pPr>
          </w:p>
          <w:p w14:paraId="1D0656FE" w14:textId="77777777" w:rsidR="0D62703B" w:rsidRDefault="0D62703B" w:rsidP="0D62703B">
            <w:pPr>
              <w:rPr>
                <w:rFonts w:cs="Calibri"/>
                <w:color w:val="000000"/>
              </w:rPr>
            </w:pPr>
          </w:p>
        </w:tc>
        <w:tc>
          <w:tcPr>
            <w:tcW w:w="4372" w:type="dxa"/>
          </w:tcPr>
          <w:p w14:paraId="75E0FAE7" w14:textId="77777777" w:rsidR="25A1245D" w:rsidRDefault="00BE135D" w:rsidP="0D62703B">
            <w:pPr>
              <w:jc w:val="both"/>
              <w:rPr>
                <w:rFonts w:cs="Calibri"/>
                <w:color w:val="000000"/>
              </w:rPr>
            </w:pPr>
            <w:r w:rsidRPr="0D62703B">
              <w:rPr>
                <w:rFonts w:cs="Calibri"/>
                <w:color w:val="000000"/>
              </w:rPr>
              <w:t xml:space="preserve">Como </w:t>
            </w:r>
            <w:r w:rsidRPr="0D62703B">
              <w:rPr>
                <w:rFonts w:cs="Calibri"/>
                <w:b/>
                <w:bCs/>
                <w:color w:val="000000"/>
              </w:rPr>
              <w:t xml:space="preserve">usuario, </w:t>
            </w:r>
            <w:r w:rsidRPr="0D62703B">
              <w:rPr>
                <w:rFonts w:cs="Calibri"/>
                <w:color w:val="000000"/>
              </w:rPr>
              <w:t xml:space="preserve">quiero indicar si el pago será en efectivo o en sucursales virtuales, </w:t>
            </w:r>
            <w:r w:rsidRPr="0D62703B">
              <w:rPr>
                <w:rFonts w:cs="Calibri"/>
                <w:b/>
                <w:bCs/>
                <w:color w:val="000000"/>
              </w:rPr>
              <w:t xml:space="preserve">para </w:t>
            </w:r>
            <w:r w:rsidRPr="0D62703B">
              <w:rPr>
                <w:rFonts w:cs="Calibri"/>
                <w:color w:val="000000"/>
              </w:rPr>
              <w:t>culminar un pago</w:t>
            </w:r>
          </w:p>
        </w:tc>
      </w:tr>
      <w:tr w:rsidR="002B7A55" w14:paraId="2141F2DB" w14:textId="77777777" w:rsidTr="0D62703B">
        <w:tc>
          <w:tcPr>
            <w:tcW w:w="4372" w:type="dxa"/>
          </w:tcPr>
          <w:p w14:paraId="36228361" w14:textId="77777777" w:rsidR="0D62703B" w:rsidRDefault="00BE135D" w:rsidP="0D62703B">
            <w:pPr>
              <w:rPr>
                <w:rFonts w:cs="Calibri"/>
                <w:color w:val="000000"/>
                <w:sz w:val="24"/>
                <w:szCs w:val="24"/>
              </w:rPr>
            </w:pPr>
            <w:r w:rsidRPr="0D62703B">
              <w:rPr>
                <w:rFonts w:cs="Calibri"/>
                <w:color w:val="000000"/>
                <w:sz w:val="24"/>
                <w:szCs w:val="24"/>
              </w:rPr>
              <w:t>Tipo de usuario</w:t>
            </w:r>
          </w:p>
        </w:tc>
        <w:tc>
          <w:tcPr>
            <w:tcW w:w="4372" w:type="dxa"/>
          </w:tcPr>
          <w:p w14:paraId="6F49FDA6" w14:textId="77777777" w:rsidR="0D62703B" w:rsidRDefault="00BE135D" w:rsidP="0D62703B">
            <w:pPr>
              <w:rPr>
                <w:rFonts w:cs="Calibri"/>
                <w:color w:val="000000"/>
                <w:sz w:val="24"/>
                <w:szCs w:val="24"/>
              </w:rPr>
            </w:pPr>
            <w:r w:rsidRPr="0D62703B">
              <w:rPr>
                <w:rFonts w:cs="Calibri"/>
                <w:color w:val="000000"/>
                <w:sz w:val="24"/>
                <w:szCs w:val="24"/>
              </w:rPr>
              <w:t>Cliente</w:t>
            </w:r>
          </w:p>
        </w:tc>
      </w:tr>
    </w:tbl>
    <w:p w14:paraId="7B37605A" w14:textId="77777777" w:rsidR="432780FB" w:rsidRDefault="432780FB" w:rsidP="0D62703B">
      <w:pPr>
        <w:spacing w:after="160" w:line="259" w:lineRule="auto"/>
        <w:ind w:left="284"/>
        <w:jc w:val="both"/>
        <w:rPr>
          <w:rFonts w:ascii="Calibri" w:eastAsia="Calibri" w:hAnsi="Calibri" w:cs="Calibri"/>
          <w:color w:val="000000"/>
          <w:sz w:val="24"/>
          <w:szCs w:val="24"/>
        </w:rPr>
      </w:pPr>
    </w:p>
    <w:tbl>
      <w:tblPr>
        <w:tblStyle w:val="TableGrid1"/>
        <w:tblW w:w="0" w:type="auto"/>
        <w:tblInd w:w="284" w:type="dxa"/>
        <w:tblLook w:val="06A0" w:firstRow="1" w:lastRow="0" w:firstColumn="1" w:lastColumn="0" w:noHBand="1" w:noVBand="1"/>
      </w:tblPr>
      <w:tblGrid>
        <w:gridCol w:w="4372"/>
        <w:gridCol w:w="4372"/>
      </w:tblGrid>
      <w:tr w:rsidR="002B7A55" w14:paraId="394798F2" w14:textId="77777777" w:rsidTr="0D62703B">
        <w:tc>
          <w:tcPr>
            <w:tcW w:w="8744" w:type="dxa"/>
            <w:gridSpan w:val="2"/>
          </w:tcPr>
          <w:p w14:paraId="3889A505" w14:textId="77777777" w:rsidR="03CA00B3" w:rsidRDefault="00BE135D" w:rsidP="0D62703B">
            <w:pPr>
              <w:jc w:val="center"/>
            </w:pPr>
            <w:r>
              <w:rPr>
                <w:noProof/>
              </w:rPr>
              <w:lastRenderedPageBreak/>
              <w:drawing>
                <wp:inline distT="0" distB="0" distL="0" distR="0" wp14:anchorId="3FA42AAD" wp14:editId="07777777">
                  <wp:extent cx="2343150" cy="4572000"/>
                  <wp:effectExtent l="0" t="0" r="0" b="0"/>
                  <wp:docPr id="588994957" name="Imagen 588994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94957" name=""/>
                          <pic:cNvPicPr/>
                        </pic:nvPicPr>
                        <pic:blipFill>
                          <a:blip r:embed="rId42">
                            <a:extLst>
                              <a:ext uri="{28A0092B-C50C-407E-A947-70E740481C1C}">
                                <a14:useLocalDpi xmlns:a14="http://schemas.microsoft.com/office/drawing/2010/main" val="0"/>
                              </a:ext>
                            </a:extLst>
                          </a:blip>
                          <a:stretch>
                            <a:fillRect/>
                          </a:stretch>
                        </pic:blipFill>
                        <pic:spPr>
                          <a:xfrm>
                            <a:off x="0" y="0"/>
                            <a:ext cx="2343150" cy="4572000"/>
                          </a:xfrm>
                          <a:prstGeom prst="rect">
                            <a:avLst/>
                          </a:prstGeom>
                        </pic:spPr>
                      </pic:pic>
                    </a:graphicData>
                  </a:graphic>
                </wp:inline>
              </w:drawing>
            </w:r>
          </w:p>
        </w:tc>
      </w:tr>
      <w:tr w:rsidR="002B7A55" w14:paraId="28CD8E7A" w14:textId="77777777" w:rsidTr="0D62703B">
        <w:tc>
          <w:tcPr>
            <w:tcW w:w="4372" w:type="dxa"/>
          </w:tcPr>
          <w:p w14:paraId="602A2C98" w14:textId="77777777" w:rsidR="0D62703B" w:rsidRDefault="00BE135D" w:rsidP="0D62703B">
            <w:pPr>
              <w:rPr>
                <w:rFonts w:cs="Calibri"/>
                <w:color w:val="000000"/>
              </w:rPr>
            </w:pPr>
            <w:r w:rsidRPr="0D62703B">
              <w:rPr>
                <w:rFonts w:cs="Calibri"/>
                <w:color w:val="000000"/>
              </w:rPr>
              <w:t>Hu0</w:t>
            </w:r>
            <w:r w:rsidR="0F606B4E" w:rsidRPr="0D62703B">
              <w:rPr>
                <w:rFonts w:cs="Calibri"/>
                <w:color w:val="000000"/>
              </w:rPr>
              <w:t>7</w:t>
            </w:r>
          </w:p>
          <w:p w14:paraId="29079D35" w14:textId="77777777" w:rsidR="0D62703B" w:rsidRDefault="0D62703B" w:rsidP="0D62703B">
            <w:pPr>
              <w:rPr>
                <w:rFonts w:cs="Calibri"/>
                <w:color w:val="000000"/>
              </w:rPr>
            </w:pPr>
          </w:p>
          <w:p w14:paraId="17686DC7" w14:textId="77777777" w:rsidR="0D62703B" w:rsidRDefault="0D62703B" w:rsidP="0D62703B">
            <w:pPr>
              <w:rPr>
                <w:rFonts w:cs="Calibri"/>
                <w:color w:val="000000"/>
              </w:rPr>
            </w:pPr>
          </w:p>
          <w:p w14:paraId="53BD644D" w14:textId="77777777" w:rsidR="0D62703B" w:rsidRDefault="0D62703B" w:rsidP="0D62703B">
            <w:pPr>
              <w:rPr>
                <w:rFonts w:cs="Calibri"/>
                <w:color w:val="000000"/>
              </w:rPr>
            </w:pPr>
          </w:p>
          <w:p w14:paraId="1A3FAC43" w14:textId="77777777" w:rsidR="0D62703B" w:rsidRDefault="0D62703B" w:rsidP="0D62703B">
            <w:pPr>
              <w:rPr>
                <w:rFonts w:cs="Calibri"/>
                <w:color w:val="000000"/>
              </w:rPr>
            </w:pPr>
          </w:p>
          <w:p w14:paraId="699FCE6C" w14:textId="77777777" w:rsidR="1B07F0AD" w:rsidRDefault="00BE135D" w:rsidP="0D62703B">
            <w:pPr>
              <w:rPr>
                <w:rFonts w:cs="Calibri"/>
                <w:color w:val="000000"/>
              </w:rPr>
            </w:pPr>
            <w:r w:rsidRPr="0D62703B">
              <w:rPr>
                <w:rFonts w:cs="Calibri"/>
                <w:color w:val="000000"/>
              </w:rPr>
              <w:t>Hu09</w:t>
            </w:r>
          </w:p>
        </w:tc>
        <w:tc>
          <w:tcPr>
            <w:tcW w:w="4372" w:type="dxa"/>
          </w:tcPr>
          <w:p w14:paraId="458D1326" w14:textId="77777777" w:rsidR="1B07F0AD" w:rsidRDefault="00BE135D" w:rsidP="0D62703B">
            <w:pPr>
              <w:jc w:val="both"/>
              <w:rPr>
                <w:rFonts w:cs="Calibri"/>
                <w:color w:val="000000"/>
              </w:rPr>
            </w:pPr>
            <w:r w:rsidRPr="0D62703B">
              <w:rPr>
                <w:rFonts w:cs="Calibri"/>
                <w:color w:val="000000"/>
              </w:rPr>
              <w:t xml:space="preserve">Como </w:t>
            </w:r>
            <w:r w:rsidRPr="0D62703B">
              <w:rPr>
                <w:rFonts w:cs="Calibri"/>
                <w:b/>
                <w:bCs/>
                <w:color w:val="000000"/>
              </w:rPr>
              <w:t>usuario</w:t>
            </w:r>
            <w:r w:rsidRPr="0D62703B">
              <w:rPr>
                <w:rFonts w:cs="Calibri"/>
                <w:color w:val="000000"/>
              </w:rPr>
              <w:t xml:space="preserve">, quiero ver la ubicación del mecánico cuando acepto el servicio, </w:t>
            </w:r>
            <w:r w:rsidRPr="0D62703B">
              <w:rPr>
                <w:rFonts w:cs="Calibri"/>
                <w:b/>
                <w:bCs/>
                <w:color w:val="000000"/>
              </w:rPr>
              <w:t xml:space="preserve">para </w:t>
            </w:r>
            <w:r w:rsidRPr="0D62703B">
              <w:rPr>
                <w:rFonts w:cs="Calibri"/>
                <w:color w:val="000000"/>
              </w:rPr>
              <w:t>poder saber que tan cerca está de mi</w:t>
            </w:r>
          </w:p>
          <w:p w14:paraId="2BBD94B2" w14:textId="77777777" w:rsidR="0D62703B" w:rsidRDefault="0D62703B" w:rsidP="0D62703B">
            <w:pPr>
              <w:jc w:val="both"/>
              <w:rPr>
                <w:rFonts w:cs="Calibri"/>
                <w:color w:val="000000"/>
              </w:rPr>
            </w:pPr>
          </w:p>
          <w:p w14:paraId="5854DE7F" w14:textId="77777777" w:rsidR="0D62703B" w:rsidRDefault="0D62703B" w:rsidP="0D62703B">
            <w:pPr>
              <w:jc w:val="both"/>
              <w:rPr>
                <w:rFonts w:cs="Calibri"/>
                <w:color w:val="000000"/>
              </w:rPr>
            </w:pPr>
          </w:p>
          <w:p w14:paraId="683963B3" w14:textId="77777777" w:rsidR="4ED8B736" w:rsidRDefault="00BE135D" w:rsidP="0D62703B">
            <w:pPr>
              <w:jc w:val="both"/>
              <w:rPr>
                <w:rFonts w:cs="Calibri"/>
                <w:color w:val="000000"/>
              </w:rPr>
            </w:pPr>
            <w:r w:rsidRPr="0D62703B">
              <w:rPr>
                <w:rFonts w:cs="Calibri"/>
                <w:color w:val="000000"/>
              </w:rPr>
              <w:t xml:space="preserve">Como </w:t>
            </w:r>
            <w:r w:rsidRPr="0D62703B">
              <w:rPr>
                <w:rFonts w:cs="Calibri"/>
                <w:b/>
                <w:bCs/>
                <w:color w:val="000000"/>
              </w:rPr>
              <w:t>usuario</w:t>
            </w:r>
            <w:r w:rsidRPr="0D62703B">
              <w:rPr>
                <w:rFonts w:cs="Calibri"/>
                <w:color w:val="000000"/>
              </w:rPr>
              <w:t xml:space="preserve">, quiero poder hacer una video llamada para mostrarle al mecánico el problema, </w:t>
            </w:r>
            <w:r w:rsidRPr="0D62703B">
              <w:rPr>
                <w:rFonts w:cs="Calibri"/>
                <w:b/>
                <w:bCs/>
                <w:color w:val="000000"/>
              </w:rPr>
              <w:t xml:space="preserve">para </w:t>
            </w:r>
            <w:r w:rsidRPr="0D62703B">
              <w:rPr>
                <w:rFonts w:cs="Calibri"/>
                <w:color w:val="000000"/>
              </w:rPr>
              <w:t>que el mecánico pueda ver mi problema</w:t>
            </w:r>
          </w:p>
        </w:tc>
      </w:tr>
      <w:tr w:rsidR="002B7A55" w14:paraId="0A090ECC" w14:textId="77777777" w:rsidTr="0D62703B">
        <w:tc>
          <w:tcPr>
            <w:tcW w:w="4372" w:type="dxa"/>
          </w:tcPr>
          <w:p w14:paraId="1C067C0B" w14:textId="77777777" w:rsidR="0D62703B" w:rsidRDefault="00BE135D" w:rsidP="0D62703B">
            <w:pPr>
              <w:rPr>
                <w:rFonts w:cs="Calibri"/>
                <w:color w:val="000000"/>
                <w:sz w:val="24"/>
                <w:szCs w:val="24"/>
              </w:rPr>
            </w:pPr>
            <w:r w:rsidRPr="0D62703B">
              <w:rPr>
                <w:rFonts w:cs="Calibri"/>
                <w:color w:val="000000"/>
                <w:sz w:val="24"/>
                <w:szCs w:val="24"/>
              </w:rPr>
              <w:t>Tipo de usuario</w:t>
            </w:r>
          </w:p>
        </w:tc>
        <w:tc>
          <w:tcPr>
            <w:tcW w:w="4372" w:type="dxa"/>
          </w:tcPr>
          <w:p w14:paraId="00BEC7BD" w14:textId="77777777" w:rsidR="0D62703B" w:rsidRDefault="00BE135D" w:rsidP="0D62703B">
            <w:pPr>
              <w:rPr>
                <w:rFonts w:cs="Calibri"/>
                <w:color w:val="000000"/>
                <w:sz w:val="24"/>
                <w:szCs w:val="24"/>
              </w:rPr>
            </w:pPr>
            <w:r w:rsidRPr="0D62703B">
              <w:rPr>
                <w:rFonts w:cs="Calibri"/>
                <w:color w:val="000000"/>
                <w:sz w:val="24"/>
                <w:szCs w:val="24"/>
              </w:rPr>
              <w:t>Cliente</w:t>
            </w:r>
          </w:p>
        </w:tc>
      </w:tr>
    </w:tbl>
    <w:p w14:paraId="2CA7ADD4" w14:textId="77777777" w:rsidR="0D62703B" w:rsidRDefault="0D62703B" w:rsidP="0D62703B">
      <w:pPr>
        <w:spacing w:after="160" w:line="259" w:lineRule="auto"/>
        <w:ind w:left="284"/>
        <w:jc w:val="both"/>
        <w:rPr>
          <w:rFonts w:ascii="Calibri" w:eastAsia="Calibri" w:hAnsi="Calibri" w:cs="Calibri"/>
          <w:color w:val="000000"/>
          <w:sz w:val="24"/>
          <w:szCs w:val="24"/>
        </w:rPr>
      </w:pPr>
    </w:p>
    <w:p w14:paraId="314EE24A" w14:textId="77777777" w:rsidR="432780FB" w:rsidRDefault="432780FB" w:rsidP="0D62703B">
      <w:pPr>
        <w:spacing w:after="160" w:line="259" w:lineRule="auto"/>
        <w:ind w:left="284"/>
        <w:jc w:val="both"/>
        <w:rPr>
          <w:rFonts w:ascii="Calibri" w:eastAsia="Calibri" w:hAnsi="Calibri" w:cs="Calibri"/>
          <w:color w:val="000000"/>
          <w:sz w:val="24"/>
          <w:szCs w:val="24"/>
        </w:rPr>
      </w:pPr>
    </w:p>
    <w:tbl>
      <w:tblPr>
        <w:tblStyle w:val="TableGrid1"/>
        <w:tblW w:w="0" w:type="auto"/>
        <w:tblInd w:w="284" w:type="dxa"/>
        <w:tblLook w:val="06A0" w:firstRow="1" w:lastRow="0" w:firstColumn="1" w:lastColumn="0" w:noHBand="1" w:noVBand="1"/>
      </w:tblPr>
      <w:tblGrid>
        <w:gridCol w:w="4372"/>
        <w:gridCol w:w="4372"/>
      </w:tblGrid>
      <w:tr w:rsidR="002B7A55" w14:paraId="76614669" w14:textId="77777777" w:rsidTr="0D62703B">
        <w:tc>
          <w:tcPr>
            <w:tcW w:w="8744" w:type="dxa"/>
            <w:gridSpan w:val="2"/>
          </w:tcPr>
          <w:p w14:paraId="57590049" w14:textId="62DF20F1" w:rsidR="2052C63B" w:rsidRDefault="00384F6D" w:rsidP="0D62703B">
            <w:pPr>
              <w:jc w:val="center"/>
            </w:pPr>
            <w:r w:rsidRPr="00384F6D">
              <w:rPr>
                <w:noProof/>
              </w:rPr>
              <w:lastRenderedPageBreak/>
              <w:drawing>
                <wp:inline distT="0" distB="0" distL="0" distR="0" wp14:anchorId="24FFB909" wp14:editId="437F8E0E">
                  <wp:extent cx="2426227" cy="4779435"/>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9093" cy="4804779"/>
                          </a:xfrm>
                          <a:prstGeom prst="rect">
                            <a:avLst/>
                          </a:prstGeom>
                        </pic:spPr>
                      </pic:pic>
                    </a:graphicData>
                  </a:graphic>
                </wp:inline>
              </w:drawing>
            </w:r>
          </w:p>
        </w:tc>
      </w:tr>
      <w:tr w:rsidR="002B7A55" w14:paraId="4E400D53" w14:textId="77777777" w:rsidTr="0D62703B">
        <w:tc>
          <w:tcPr>
            <w:tcW w:w="4372" w:type="dxa"/>
          </w:tcPr>
          <w:p w14:paraId="06539BD5" w14:textId="77777777" w:rsidR="0D62703B" w:rsidRDefault="00BE135D" w:rsidP="0D62703B">
            <w:pPr>
              <w:rPr>
                <w:rFonts w:cs="Calibri"/>
                <w:color w:val="000000"/>
              </w:rPr>
            </w:pPr>
            <w:r w:rsidRPr="0D62703B">
              <w:rPr>
                <w:rFonts w:cs="Calibri"/>
                <w:color w:val="000000"/>
              </w:rPr>
              <w:t>Hu</w:t>
            </w:r>
            <w:r w:rsidR="423DB4E5" w:rsidRPr="0D62703B">
              <w:rPr>
                <w:rFonts w:cs="Calibri"/>
                <w:color w:val="000000"/>
              </w:rPr>
              <w:t>1</w:t>
            </w:r>
            <w:r w:rsidR="440D696E" w:rsidRPr="0D62703B">
              <w:rPr>
                <w:rFonts w:cs="Calibri"/>
                <w:color w:val="000000"/>
              </w:rPr>
              <w:t>2</w:t>
            </w:r>
          </w:p>
          <w:p w14:paraId="0C5B615A" w14:textId="77777777" w:rsidR="0D62703B" w:rsidRDefault="0D62703B" w:rsidP="0D62703B">
            <w:pPr>
              <w:rPr>
                <w:rFonts w:cs="Calibri"/>
                <w:color w:val="000000"/>
              </w:rPr>
            </w:pPr>
          </w:p>
          <w:p w14:paraId="654C14BD" w14:textId="77777777" w:rsidR="00B92D84" w:rsidRDefault="00B92D84" w:rsidP="0D62703B">
            <w:pPr>
              <w:rPr>
                <w:rFonts w:cs="Calibri"/>
                <w:color w:val="000000"/>
              </w:rPr>
            </w:pPr>
          </w:p>
          <w:p w14:paraId="37AEF28F" w14:textId="77777777" w:rsidR="00B92D84" w:rsidRDefault="00B92D84" w:rsidP="0D62703B">
            <w:pPr>
              <w:rPr>
                <w:rFonts w:cs="Calibri"/>
                <w:color w:val="000000"/>
              </w:rPr>
            </w:pPr>
          </w:p>
          <w:p w14:paraId="78AB2C88" w14:textId="07CA974D" w:rsidR="00B92D84" w:rsidRDefault="00B92D84" w:rsidP="0D62703B">
            <w:pPr>
              <w:rPr>
                <w:rFonts w:cs="Calibri"/>
                <w:color w:val="000000"/>
              </w:rPr>
            </w:pPr>
            <w:r>
              <w:rPr>
                <w:rFonts w:cs="Calibri"/>
                <w:color w:val="000000"/>
              </w:rPr>
              <w:t>Hu20</w:t>
            </w:r>
          </w:p>
          <w:p w14:paraId="792F1AA2" w14:textId="77777777" w:rsidR="0D62703B" w:rsidRDefault="0D62703B" w:rsidP="0D62703B">
            <w:pPr>
              <w:rPr>
                <w:rFonts w:cs="Calibri"/>
                <w:color w:val="000000"/>
              </w:rPr>
            </w:pPr>
          </w:p>
        </w:tc>
        <w:tc>
          <w:tcPr>
            <w:tcW w:w="4372" w:type="dxa"/>
          </w:tcPr>
          <w:p w14:paraId="7BA9455F" w14:textId="77777777" w:rsidR="440D696E" w:rsidRDefault="00BE135D" w:rsidP="0D62703B">
            <w:pPr>
              <w:jc w:val="both"/>
              <w:rPr>
                <w:rFonts w:cs="Calibri"/>
                <w:color w:val="000000"/>
              </w:rPr>
            </w:pPr>
            <w:r w:rsidRPr="0D62703B">
              <w:rPr>
                <w:rFonts w:cs="Calibri"/>
                <w:color w:val="000000"/>
              </w:rPr>
              <w:t xml:space="preserve">Como </w:t>
            </w:r>
            <w:r w:rsidRPr="0D62703B">
              <w:rPr>
                <w:rFonts w:cs="Calibri"/>
                <w:b/>
                <w:bCs/>
                <w:color w:val="000000"/>
              </w:rPr>
              <w:t>usuario</w:t>
            </w:r>
            <w:r w:rsidRPr="0D62703B">
              <w:rPr>
                <w:rFonts w:cs="Calibri"/>
                <w:color w:val="000000"/>
              </w:rPr>
              <w:t xml:space="preserve">, quiero poder hacer una solicitud de entrega de gasolina, para poder </w:t>
            </w:r>
            <w:proofErr w:type="spellStart"/>
            <w:r w:rsidRPr="0D62703B">
              <w:rPr>
                <w:rFonts w:cs="Calibri"/>
                <w:color w:val="000000"/>
              </w:rPr>
              <w:t>tanquear</w:t>
            </w:r>
            <w:proofErr w:type="spellEnd"/>
            <w:r w:rsidRPr="0D62703B">
              <w:rPr>
                <w:rFonts w:cs="Calibri"/>
                <w:color w:val="000000"/>
              </w:rPr>
              <w:t xml:space="preserve"> mi vehículo</w:t>
            </w:r>
          </w:p>
          <w:p w14:paraId="0785B169" w14:textId="77777777" w:rsidR="00B92D84" w:rsidRDefault="00B92D84" w:rsidP="00B92D84">
            <w:pPr>
              <w:rPr>
                <w:rFonts w:cs="Calibri"/>
                <w:color w:val="000000"/>
              </w:rPr>
            </w:pPr>
          </w:p>
          <w:p w14:paraId="14469AC4" w14:textId="40B1757E" w:rsidR="00B92D84" w:rsidRPr="00B92D84" w:rsidRDefault="00DC4AD8" w:rsidP="00B92D84">
            <w:pPr>
              <w:rPr>
                <w:rFonts w:cs="Calibri"/>
              </w:rPr>
            </w:pPr>
            <w:r w:rsidRPr="432780FB">
              <w:rPr>
                <w:rFonts w:cs="Calibri"/>
                <w:color w:val="000000"/>
              </w:rPr>
              <w:t xml:space="preserve">Como </w:t>
            </w:r>
            <w:r>
              <w:rPr>
                <w:rFonts w:cs="Calibri"/>
                <w:b/>
                <w:bCs/>
                <w:color w:val="000000"/>
              </w:rPr>
              <w:t xml:space="preserve">usuario, </w:t>
            </w:r>
            <w:r>
              <w:rPr>
                <w:rFonts w:cs="Calibri"/>
                <w:bCs/>
                <w:color w:val="000000"/>
              </w:rPr>
              <w:t xml:space="preserve">quiero poder especificar el tipo de gasolina, </w:t>
            </w:r>
            <w:r w:rsidRPr="00F277CF">
              <w:rPr>
                <w:rFonts w:cs="Calibri"/>
                <w:b/>
                <w:bCs/>
                <w:color w:val="000000"/>
              </w:rPr>
              <w:t>para</w:t>
            </w:r>
            <w:r>
              <w:rPr>
                <w:rFonts w:cs="Calibri"/>
                <w:bCs/>
                <w:color w:val="000000"/>
              </w:rPr>
              <w:t xml:space="preserve"> poder </w:t>
            </w:r>
            <w:proofErr w:type="spellStart"/>
            <w:r>
              <w:rPr>
                <w:rFonts w:cs="Calibri"/>
                <w:bCs/>
                <w:color w:val="000000"/>
              </w:rPr>
              <w:t>tanquear</w:t>
            </w:r>
            <w:proofErr w:type="spellEnd"/>
            <w:r>
              <w:rPr>
                <w:rFonts w:cs="Calibri"/>
                <w:bCs/>
                <w:color w:val="000000"/>
              </w:rPr>
              <w:t xml:space="preserve"> mi vehículo</w:t>
            </w:r>
          </w:p>
        </w:tc>
      </w:tr>
      <w:tr w:rsidR="002B7A55" w14:paraId="2F627C08" w14:textId="77777777" w:rsidTr="0D62703B">
        <w:tc>
          <w:tcPr>
            <w:tcW w:w="4372" w:type="dxa"/>
          </w:tcPr>
          <w:p w14:paraId="2495B9F5" w14:textId="77777777" w:rsidR="0D62703B" w:rsidRDefault="00BE135D" w:rsidP="0D62703B">
            <w:pPr>
              <w:rPr>
                <w:rFonts w:cs="Calibri"/>
                <w:color w:val="000000"/>
                <w:sz w:val="24"/>
                <w:szCs w:val="24"/>
              </w:rPr>
            </w:pPr>
            <w:r w:rsidRPr="0D62703B">
              <w:rPr>
                <w:rFonts w:cs="Calibri"/>
                <w:color w:val="000000"/>
                <w:sz w:val="24"/>
                <w:szCs w:val="24"/>
              </w:rPr>
              <w:t>Tipo de usuario</w:t>
            </w:r>
          </w:p>
        </w:tc>
        <w:tc>
          <w:tcPr>
            <w:tcW w:w="4372" w:type="dxa"/>
          </w:tcPr>
          <w:p w14:paraId="7EFD46A6" w14:textId="77777777" w:rsidR="0D62703B" w:rsidRDefault="00BE135D" w:rsidP="0D62703B">
            <w:pPr>
              <w:rPr>
                <w:rFonts w:cs="Calibri"/>
                <w:color w:val="000000"/>
                <w:sz w:val="24"/>
                <w:szCs w:val="24"/>
              </w:rPr>
            </w:pPr>
            <w:r w:rsidRPr="0D62703B">
              <w:rPr>
                <w:rFonts w:cs="Calibri"/>
                <w:color w:val="000000"/>
                <w:sz w:val="24"/>
                <w:szCs w:val="24"/>
              </w:rPr>
              <w:t>Cliente</w:t>
            </w:r>
          </w:p>
        </w:tc>
      </w:tr>
    </w:tbl>
    <w:p w14:paraId="1A499DFC" w14:textId="77777777" w:rsidR="432780FB" w:rsidRDefault="432780FB" w:rsidP="0D62703B">
      <w:pPr>
        <w:spacing w:after="160" w:line="259" w:lineRule="auto"/>
        <w:ind w:left="284"/>
        <w:jc w:val="both"/>
        <w:rPr>
          <w:rFonts w:ascii="Calibri" w:eastAsia="Calibri" w:hAnsi="Calibri" w:cs="Calibri"/>
          <w:color w:val="000000"/>
          <w:sz w:val="24"/>
          <w:szCs w:val="24"/>
        </w:rPr>
      </w:pPr>
    </w:p>
    <w:tbl>
      <w:tblPr>
        <w:tblStyle w:val="TableGrid1"/>
        <w:tblW w:w="0" w:type="auto"/>
        <w:tblInd w:w="284" w:type="dxa"/>
        <w:tblLook w:val="06A0" w:firstRow="1" w:lastRow="0" w:firstColumn="1" w:lastColumn="0" w:noHBand="1" w:noVBand="1"/>
      </w:tblPr>
      <w:tblGrid>
        <w:gridCol w:w="4372"/>
        <w:gridCol w:w="4372"/>
      </w:tblGrid>
      <w:tr w:rsidR="002B7A55" w14:paraId="5E7E3C41" w14:textId="77777777" w:rsidTr="0D62703B">
        <w:tc>
          <w:tcPr>
            <w:tcW w:w="8744" w:type="dxa"/>
            <w:gridSpan w:val="2"/>
          </w:tcPr>
          <w:p w14:paraId="03F828E4" w14:textId="7F241FCD" w:rsidR="34AE9193" w:rsidRDefault="00736E8B" w:rsidP="0D62703B">
            <w:pPr>
              <w:jc w:val="center"/>
            </w:pPr>
            <w:r>
              <w:rPr>
                <w:noProof/>
              </w:rPr>
              <w:lastRenderedPageBreak/>
              <mc:AlternateContent>
                <mc:Choice Requires="wps">
                  <w:drawing>
                    <wp:anchor distT="0" distB="0" distL="114300" distR="114300" simplePos="0" relativeHeight="251658244" behindDoc="0" locked="0" layoutInCell="1" allowOverlap="1" wp14:anchorId="27E4EC64" wp14:editId="65E94158">
                      <wp:simplePos x="0" y="0"/>
                      <wp:positionH relativeFrom="column">
                        <wp:posOffset>2053783</wp:posOffset>
                      </wp:positionH>
                      <wp:positionV relativeFrom="paragraph">
                        <wp:posOffset>2458554</wp:posOffset>
                      </wp:positionV>
                      <wp:extent cx="1240404" cy="270234"/>
                      <wp:effectExtent l="0" t="0" r="17145" b="15875"/>
                      <wp:wrapNone/>
                      <wp:docPr id="19" name="Rectángulo 19"/>
                      <wp:cNvGraphicFramePr/>
                      <a:graphic xmlns:a="http://schemas.openxmlformats.org/drawingml/2006/main">
                        <a:graphicData uri="http://schemas.microsoft.com/office/word/2010/wordprocessingShape">
                          <wps:wsp>
                            <wps:cNvSpPr/>
                            <wps:spPr>
                              <a:xfrm>
                                <a:off x="0" y="0"/>
                                <a:ext cx="1240404" cy="270234"/>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oel="http://schemas.microsoft.com/office/2019/extlst">
                  <w:pict>
                    <v:rect w14:anchorId="5C25EBB3" id="Rectángulo 19" o:spid="_x0000_s1026" style="position:absolute;margin-left:161.7pt;margin-top:193.6pt;width:97.65pt;height:21.3pt;z-index:251658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" fillcolor="white [3212]" strokecolor="white [3212]" strokeweight="2pt"/>
                  </w:pict>
                </mc:Fallback>
              </mc:AlternateContent>
            </w:r>
            <w:r w:rsidR="00BE135D">
              <w:rPr>
                <w:noProof/>
              </w:rPr>
              <w:drawing>
                <wp:inline distT="0" distB="0" distL="0" distR="0" wp14:anchorId="5252078F" wp14:editId="07777777">
                  <wp:extent cx="2362200" cy="4572000"/>
                  <wp:effectExtent l="0" t="0" r="0" b="0"/>
                  <wp:docPr id="715080835" name="Imagen 71508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80835" name=""/>
                          <pic:cNvPicPr/>
                        </pic:nvPicPr>
                        <pic:blipFill>
                          <a:blip r:embed="rId44">
                            <a:extLst>
                              <a:ext uri="{28A0092B-C50C-407E-A947-70E740481C1C}">
                                <a14:useLocalDpi xmlns:a14="http://schemas.microsoft.com/office/drawing/2010/main" val="0"/>
                              </a:ext>
                            </a:extLst>
                          </a:blip>
                          <a:stretch>
                            <a:fillRect/>
                          </a:stretch>
                        </pic:blipFill>
                        <pic:spPr>
                          <a:xfrm>
                            <a:off x="0" y="0"/>
                            <a:ext cx="2362200" cy="4572000"/>
                          </a:xfrm>
                          <a:prstGeom prst="rect">
                            <a:avLst/>
                          </a:prstGeom>
                        </pic:spPr>
                      </pic:pic>
                    </a:graphicData>
                  </a:graphic>
                </wp:inline>
              </w:drawing>
            </w:r>
          </w:p>
        </w:tc>
      </w:tr>
      <w:tr w:rsidR="002B7A55" w14:paraId="6EF8FFBD" w14:textId="77777777" w:rsidTr="0D62703B">
        <w:tc>
          <w:tcPr>
            <w:tcW w:w="4372" w:type="dxa"/>
          </w:tcPr>
          <w:p w14:paraId="633E12ED" w14:textId="77777777" w:rsidR="0D62703B" w:rsidRDefault="00BE135D" w:rsidP="0D62703B">
            <w:pPr>
              <w:rPr>
                <w:rFonts w:cs="Calibri"/>
                <w:color w:val="000000"/>
              </w:rPr>
            </w:pPr>
            <w:r w:rsidRPr="0D62703B">
              <w:rPr>
                <w:rFonts w:cs="Calibri"/>
                <w:color w:val="000000"/>
              </w:rPr>
              <w:t>Hu1</w:t>
            </w:r>
            <w:r w:rsidR="5C153C6C" w:rsidRPr="0D62703B">
              <w:rPr>
                <w:rFonts w:cs="Calibri"/>
                <w:color w:val="000000"/>
              </w:rPr>
              <w:t>1</w:t>
            </w:r>
          </w:p>
          <w:p w14:paraId="2AC57CB0" w14:textId="77777777" w:rsidR="0D62703B" w:rsidRDefault="0D62703B" w:rsidP="0D62703B">
            <w:pPr>
              <w:rPr>
                <w:rFonts w:cs="Calibri"/>
                <w:color w:val="000000"/>
              </w:rPr>
            </w:pPr>
          </w:p>
          <w:p w14:paraId="5186B13D" w14:textId="77777777" w:rsidR="0D62703B" w:rsidRDefault="0D62703B" w:rsidP="0D62703B">
            <w:pPr>
              <w:rPr>
                <w:rFonts w:cs="Calibri"/>
                <w:color w:val="000000"/>
              </w:rPr>
            </w:pPr>
          </w:p>
        </w:tc>
        <w:tc>
          <w:tcPr>
            <w:tcW w:w="4372" w:type="dxa"/>
          </w:tcPr>
          <w:p w14:paraId="60405937" w14:textId="77777777" w:rsidR="5C153C6C" w:rsidRDefault="00BE135D" w:rsidP="0D62703B">
            <w:pPr>
              <w:jc w:val="both"/>
              <w:rPr>
                <w:rFonts w:cs="Calibri"/>
                <w:color w:val="000000"/>
              </w:rPr>
            </w:pPr>
            <w:r w:rsidRPr="0D62703B">
              <w:rPr>
                <w:rFonts w:cs="Calibri"/>
                <w:color w:val="000000"/>
              </w:rPr>
              <w:t xml:space="preserve">Como </w:t>
            </w:r>
            <w:r w:rsidRPr="0D62703B">
              <w:rPr>
                <w:rFonts w:cs="Calibri"/>
                <w:b/>
                <w:bCs/>
                <w:color w:val="000000"/>
              </w:rPr>
              <w:t>usuario</w:t>
            </w:r>
            <w:r w:rsidRPr="0D62703B">
              <w:rPr>
                <w:rFonts w:cs="Calibri"/>
                <w:color w:val="000000"/>
              </w:rPr>
              <w:t>, quiero poder solicitar un servicio de grúa, para poder llevar mi vehículo a un servicio</w:t>
            </w:r>
          </w:p>
        </w:tc>
      </w:tr>
      <w:tr w:rsidR="002B7A55" w14:paraId="0945A3E5" w14:textId="77777777" w:rsidTr="0D62703B">
        <w:tc>
          <w:tcPr>
            <w:tcW w:w="4372" w:type="dxa"/>
          </w:tcPr>
          <w:p w14:paraId="78216D8E" w14:textId="77777777" w:rsidR="0D62703B" w:rsidRDefault="00BE135D" w:rsidP="0D62703B">
            <w:pPr>
              <w:rPr>
                <w:rFonts w:cs="Calibri"/>
                <w:color w:val="000000"/>
                <w:sz w:val="24"/>
                <w:szCs w:val="24"/>
              </w:rPr>
            </w:pPr>
            <w:r w:rsidRPr="0D62703B">
              <w:rPr>
                <w:rFonts w:cs="Calibri"/>
                <w:color w:val="000000"/>
                <w:sz w:val="24"/>
                <w:szCs w:val="24"/>
              </w:rPr>
              <w:t>Tipo de usuario</w:t>
            </w:r>
          </w:p>
        </w:tc>
        <w:tc>
          <w:tcPr>
            <w:tcW w:w="4372" w:type="dxa"/>
          </w:tcPr>
          <w:p w14:paraId="7507643D" w14:textId="77777777" w:rsidR="0D62703B" w:rsidRDefault="00BE135D" w:rsidP="0D62703B">
            <w:pPr>
              <w:rPr>
                <w:rFonts w:cs="Calibri"/>
                <w:color w:val="000000"/>
                <w:sz w:val="24"/>
                <w:szCs w:val="24"/>
              </w:rPr>
            </w:pPr>
            <w:r w:rsidRPr="0D62703B">
              <w:rPr>
                <w:rFonts w:cs="Calibri"/>
                <w:color w:val="000000"/>
                <w:sz w:val="24"/>
                <w:szCs w:val="24"/>
              </w:rPr>
              <w:t>Cliente</w:t>
            </w:r>
          </w:p>
        </w:tc>
      </w:tr>
    </w:tbl>
    <w:p w14:paraId="6C57C439" w14:textId="77777777" w:rsidR="0D62703B" w:rsidRDefault="0D62703B" w:rsidP="0D62703B">
      <w:pPr>
        <w:spacing w:after="160" w:line="259" w:lineRule="auto"/>
        <w:ind w:left="284"/>
        <w:jc w:val="both"/>
        <w:rPr>
          <w:rFonts w:ascii="Calibri" w:eastAsia="Calibri" w:hAnsi="Calibri" w:cs="Calibri"/>
          <w:color w:val="000000"/>
          <w:sz w:val="24"/>
          <w:szCs w:val="24"/>
        </w:rPr>
      </w:pPr>
    </w:p>
    <w:tbl>
      <w:tblPr>
        <w:tblStyle w:val="TableGrid1"/>
        <w:tblW w:w="0" w:type="auto"/>
        <w:tblInd w:w="284" w:type="dxa"/>
        <w:tblLook w:val="06A0" w:firstRow="1" w:lastRow="0" w:firstColumn="1" w:lastColumn="0" w:noHBand="1" w:noVBand="1"/>
      </w:tblPr>
      <w:tblGrid>
        <w:gridCol w:w="4372"/>
        <w:gridCol w:w="4372"/>
      </w:tblGrid>
      <w:tr w:rsidR="002B7A55" w14:paraId="3D404BC9" w14:textId="77777777" w:rsidTr="0D62703B">
        <w:tc>
          <w:tcPr>
            <w:tcW w:w="8744" w:type="dxa"/>
            <w:gridSpan w:val="2"/>
          </w:tcPr>
          <w:p w14:paraId="61319B8A" w14:textId="77777777" w:rsidR="71CC3F2D" w:rsidRDefault="00BE135D" w:rsidP="0D62703B">
            <w:pPr>
              <w:jc w:val="center"/>
            </w:pPr>
            <w:r>
              <w:rPr>
                <w:noProof/>
              </w:rPr>
              <w:lastRenderedPageBreak/>
              <w:drawing>
                <wp:inline distT="0" distB="0" distL="0" distR="0" wp14:anchorId="0AED09E6" wp14:editId="07777777">
                  <wp:extent cx="2333625" cy="4572000"/>
                  <wp:effectExtent l="0" t="0" r="0" b="0"/>
                  <wp:docPr id="1781126506" name="Imagen 1781126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26506" name=""/>
                          <pic:cNvPicPr/>
                        </pic:nvPicPr>
                        <pic:blipFill>
                          <a:blip r:embed="rId45">
                            <a:extLst>
                              <a:ext uri="{28A0092B-C50C-407E-A947-70E740481C1C}">
                                <a14:useLocalDpi xmlns:a14="http://schemas.microsoft.com/office/drawing/2010/main" val="0"/>
                              </a:ext>
                            </a:extLst>
                          </a:blip>
                          <a:stretch>
                            <a:fillRect/>
                          </a:stretch>
                        </pic:blipFill>
                        <pic:spPr>
                          <a:xfrm>
                            <a:off x="0" y="0"/>
                            <a:ext cx="2333625" cy="4572000"/>
                          </a:xfrm>
                          <a:prstGeom prst="rect">
                            <a:avLst/>
                          </a:prstGeom>
                        </pic:spPr>
                      </pic:pic>
                    </a:graphicData>
                  </a:graphic>
                </wp:inline>
              </w:drawing>
            </w:r>
          </w:p>
        </w:tc>
      </w:tr>
      <w:tr w:rsidR="002B7A55" w14:paraId="695A0F38" w14:textId="77777777" w:rsidTr="0D62703B">
        <w:tc>
          <w:tcPr>
            <w:tcW w:w="4372" w:type="dxa"/>
          </w:tcPr>
          <w:p w14:paraId="5DC60CB8" w14:textId="77777777" w:rsidR="0D62703B" w:rsidRDefault="00BE135D" w:rsidP="0D62703B">
            <w:pPr>
              <w:rPr>
                <w:rFonts w:cs="Calibri"/>
                <w:color w:val="000000"/>
              </w:rPr>
            </w:pPr>
            <w:r w:rsidRPr="0D62703B">
              <w:rPr>
                <w:rFonts w:cs="Calibri"/>
                <w:color w:val="000000"/>
              </w:rPr>
              <w:t>Hu1</w:t>
            </w:r>
            <w:r w:rsidR="453BE02F" w:rsidRPr="0D62703B">
              <w:rPr>
                <w:rFonts w:cs="Calibri"/>
                <w:color w:val="000000"/>
              </w:rPr>
              <w:t>3</w:t>
            </w:r>
          </w:p>
          <w:p w14:paraId="31A560F4" w14:textId="77777777" w:rsidR="0D62703B" w:rsidRDefault="0D62703B" w:rsidP="0D62703B">
            <w:pPr>
              <w:rPr>
                <w:rFonts w:cs="Calibri"/>
                <w:color w:val="000000"/>
              </w:rPr>
            </w:pPr>
          </w:p>
          <w:p w14:paraId="70DF735C" w14:textId="77777777" w:rsidR="0D62703B" w:rsidRDefault="0D62703B" w:rsidP="0D62703B">
            <w:pPr>
              <w:rPr>
                <w:rFonts w:cs="Calibri"/>
                <w:color w:val="000000"/>
              </w:rPr>
            </w:pPr>
          </w:p>
        </w:tc>
        <w:tc>
          <w:tcPr>
            <w:tcW w:w="4372" w:type="dxa"/>
          </w:tcPr>
          <w:p w14:paraId="713EF6DF" w14:textId="77777777" w:rsidR="0B74EB50" w:rsidRDefault="00BE135D" w:rsidP="0D62703B">
            <w:pPr>
              <w:jc w:val="both"/>
              <w:rPr>
                <w:rFonts w:cs="Calibri"/>
                <w:color w:val="000000"/>
              </w:rPr>
            </w:pPr>
            <w:r w:rsidRPr="0D62703B">
              <w:rPr>
                <w:rFonts w:cs="Calibri"/>
                <w:color w:val="000000"/>
              </w:rPr>
              <w:t xml:space="preserve">Como </w:t>
            </w:r>
            <w:r w:rsidRPr="0D62703B">
              <w:rPr>
                <w:rFonts w:cs="Calibri"/>
                <w:b/>
                <w:bCs/>
                <w:color w:val="000000"/>
              </w:rPr>
              <w:t>mecánico</w:t>
            </w:r>
            <w:r w:rsidRPr="0D62703B">
              <w:rPr>
                <w:rFonts w:cs="Calibri"/>
                <w:color w:val="000000"/>
              </w:rPr>
              <w:t xml:space="preserve">, quiero poder registrarme, </w:t>
            </w:r>
            <w:r w:rsidRPr="0D62703B">
              <w:rPr>
                <w:rFonts w:cs="Calibri"/>
                <w:b/>
                <w:bCs/>
                <w:color w:val="000000"/>
              </w:rPr>
              <w:t xml:space="preserve">para </w:t>
            </w:r>
            <w:r w:rsidRPr="0D62703B">
              <w:rPr>
                <w:rFonts w:cs="Calibri"/>
                <w:color w:val="000000"/>
              </w:rPr>
              <w:t>crear mi perfil de mecánico</w:t>
            </w:r>
          </w:p>
        </w:tc>
      </w:tr>
      <w:tr w:rsidR="002B7A55" w14:paraId="7BEB3542" w14:textId="77777777" w:rsidTr="0D62703B">
        <w:tc>
          <w:tcPr>
            <w:tcW w:w="4372" w:type="dxa"/>
          </w:tcPr>
          <w:p w14:paraId="568582EC" w14:textId="77777777" w:rsidR="0D62703B" w:rsidRDefault="00BE135D" w:rsidP="0D62703B">
            <w:pPr>
              <w:rPr>
                <w:rFonts w:cs="Calibri"/>
                <w:color w:val="000000"/>
                <w:sz w:val="24"/>
                <w:szCs w:val="24"/>
              </w:rPr>
            </w:pPr>
            <w:r w:rsidRPr="0D62703B">
              <w:rPr>
                <w:rFonts w:cs="Calibri"/>
                <w:color w:val="000000"/>
                <w:sz w:val="24"/>
                <w:szCs w:val="24"/>
              </w:rPr>
              <w:t>Tipo de usuario</w:t>
            </w:r>
          </w:p>
        </w:tc>
        <w:tc>
          <w:tcPr>
            <w:tcW w:w="4372" w:type="dxa"/>
          </w:tcPr>
          <w:p w14:paraId="05374C9A" w14:textId="77777777" w:rsidR="0D62703B" w:rsidRDefault="00BE135D" w:rsidP="0D62703B">
            <w:pPr>
              <w:rPr>
                <w:rFonts w:cs="Calibri"/>
                <w:color w:val="000000"/>
                <w:sz w:val="24"/>
                <w:szCs w:val="24"/>
              </w:rPr>
            </w:pPr>
            <w:r w:rsidRPr="0D62703B">
              <w:rPr>
                <w:rFonts w:cs="Calibri"/>
                <w:color w:val="000000"/>
                <w:sz w:val="24"/>
                <w:szCs w:val="24"/>
              </w:rPr>
              <w:t>Cliente</w:t>
            </w:r>
          </w:p>
        </w:tc>
      </w:tr>
    </w:tbl>
    <w:p w14:paraId="3A413BF6" w14:textId="77777777" w:rsidR="0D62703B" w:rsidRDefault="0D62703B" w:rsidP="0D62703B">
      <w:pPr>
        <w:spacing w:after="160" w:line="259" w:lineRule="auto"/>
        <w:ind w:left="284"/>
        <w:jc w:val="both"/>
        <w:rPr>
          <w:rFonts w:ascii="Calibri" w:eastAsia="Calibri" w:hAnsi="Calibri" w:cs="Calibri"/>
          <w:color w:val="000000"/>
          <w:sz w:val="24"/>
          <w:szCs w:val="24"/>
        </w:rPr>
      </w:pPr>
    </w:p>
    <w:tbl>
      <w:tblPr>
        <w:tblStyle w:val="TableGrid1"/>
        <w:tblW w:w="0" w:type="auto"/>
        <w:tblInd w:w="284" w:type="dxa"/>
        <w:tblLook w:val="06A0" w:firstRow="1" w:lastRow="0" w:firstColumn="1" w:lastColumn="0" w:noHBand="1" w:noVBand="1"/>
      </w:tblPr>
      <w:tblGrid>
        <w:gridCol w:w="4372"/>
        <w:gridCol w:w="4372"/>
      </w:tblGrid>
      <w:tr w:rsidR="002B7A55" w14:paraId="33D28B4B" w14:textId="77777777" w:rsidTr="0D62703B">
        <w:tc>
          <w:tcPr>
            <w:tcW w:w="8744" w:type="dxa"/>
            <w:gridSpan w:val="2"/>
          </w:tcPr>
          <w:p w14:paraId="37EFA3E3" w14:textId="77777777" w:rsidR="2D2D1751" w:rsidRDefault="00BE135D" w:rsidP="0D62703B">
            <w:pPr>
              <w:jc w:val="center"/>
            </w:pPr>
            <w:r>
              <w:rPr>
                <w:noProof/>
              </w:rPr>
              <w:lastRenderedPageBreak/>
              <w:drawing>
                <wp:inline distT="0" distB="0" distL="0" distR="0" wp14:anchorId="3FBD8E6E" wp14:editId="07777777">
                  <wp:extent cx="2362200" cy="4572000"/>
                  <wp:effectExtent l="0" t="0" r="0" b="0"/>
                  <wp:docPr id="1082002339" name="Imagen 108200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02339" name=""/>
                          <pic:cNvPicPr/>
                        </pic:nvPicPr>
                        <pic:blipFill>
                          <a:blip r:embed="rId46">
                            <a:extLst>
                              <a:ext uri="{28A0092B-C50C-407E-A947-70E740481C1C}">
                                <a14:useLocalDpi xmlns:a14="http://schemas.microsoft.com/office/drawing/2010/main" val="0"/>
                              </a:ext>
                            </a:extLst>
                          </a:blip>
                          <a:stretch>
                            <a:fillRect/>
                          </a:stretch>
                        </pic:blipFill>
                        <pic:spPr>
                          <a:xfrm>
                            <a:off x="0" y="0"/>
                            <a:ext cx="2362200" cy="4572000"/>
                          </a:xfrm>
                          <a:prstGeom prst="rect">
                            <a:avLst/>
                          </a:prstGeom>
                        </pic:spPr>
                      </pic:pic>
                    </a:graphicData>
                  </a:graphic>
                </wp:inline>
              </w:drawing>
            </w:r>
          </w:p>
        </w:tc>
      </w:tr>
      <w:tr w:rsidR="002B7A55" w14:paraId="663F97C0" w14:textId="77777777" w:rsidTr="0D62703B">
        <w:tc>
          <w:tcPr>
            <w:tcW w:w="4372" w:type="dxa"/>
          </w:tcPr>
          <w:p w14:paraId="49BA9B68" w14:textId="77777777" w:rsidR="0D62703B" w:rsidRDefault="00BE135D" w:rsidP="0D62703B">
            <w:pPr>
              <w:rPr>
                <w:rFonts w:cs="Calibri"/>
                <w:color w:val="000000"/>
              </w:rPr>
            </w:pPr>
            <w:r w:rsidRPr="0D62703B">
              <w:rPr>
                <w:rFonts w:cs="Calibri"/>
                <w:color w:val="000000"/>
              </w:rPr>
              <w:t>Hu1</w:t>
            </w:r>
            <w:r w:rsidR="0137C32A" w:rsidRPr="0D62703B">
              <w:rPr>
                <w:rFonts w:cs="Calibri"/>
                <w:color w:val="000000"/>
              </w:rPr>
              <w:t>4</w:t>
            </w:r>
          </w:p>
          <w:p w14:paraId="41C6AC2A" w14:textId="77777777" w:rsidR="0D62703B" w:rsidRDefault="0D62703B" w:rsidP="0D62703B">
            <w:pPr>
              <w:rPr>
                <w:rFonts w:cs="Calibri"/>
                <w:color w:val="000000"/>
              </w:rPr>
            </w:pPr>
          </w:p>
        </w:tc>
        <w:tc>
          <w:tcPr>
            <w:tcW w:w="4372" w:type="dxa"/>
          </w:tcPr>
          <w:p w14:paraId="1A13E198" w14:textId="77777777" w:rsidR="0137C32A" w:rsidRDefault="00BE135D" w:rsidP="0D62703B">
            <w:pPr>
              <w:jc w:val="both"/>
              <w:rPr>
                <w:rFonts w:cs="Calibri"/>
                <w:color w:val="000000"/>
              </w:rPr>
            </w:pPr>
            <w:r w:rsidRPr="0D62703B">
              <w:rPr>
                <w:rFonts w:cs="Calibri"/>
                <w:color w:val="000000"/>
              </w:rPr>
              <w:t xml:space="preserve">Como </w:t>
            </w:r>
            <w:r w:rsidRPr="0D62703B">
              <w:rPr>
                <w:rFonts w:cs="Calibri"/>
                <w:b/>
                <w:bCs/>
                <w:color w:val="000000"/>
              </w:rPr>
              <w:t>mecánico</w:t>
            </w:r>
            <w:r w:rsidRPr="0D62703B">
              <w:rPr>
                <w:rFonts w:cs="Calibri"/>
                <w:color w:val="000000"/>
              </w:rPr>
              <w:t>, quiero poder ofrecer mi servicio si es de motos o carros</w:t>
            </w:r>
          </w:p>
        </w:tc>
      </w:tr>
      <w:tr w:rsidR="002B7A55" w14:paraId="72856408" w14:textId="77777777" w:rsidTr="0D62703B">
        <w:tc>
          <w:tcPr>
            <w:tcW w:w="4372" w:type="dxa"/>
          </w:tcPr>
          <w:p w14:paraId="636E979A" w14:textId="77777777" w:rsidR="0D62703B" w:rsidRDefault="00BE135D" w:rsidP="0D62703B">
            <w:pPr>
              <w:rPr>
                <w:rFonts w:cs="Calibri"/>
                <w:color w:val="000000"/>
                <w:sz w:val="24"/>
                <w:szCs w:val="24"/>
              </w:rPr>
            </w:pPr>
            <w:r w:rsidRPr="0D62703B">
              <w:rPr>
                <w:rFonts w:cs="Calibri"/>
                <w:color w:val="000000"/>
                <w:sz w:val="24"/>
                <w:szCs w:val="24"/>
              </w:rPr>
              <w:t>Tipo de usuario</w:t>
            </w:r>
          </w:p>
        </w:tc>
        <w:tc>
          <w:tcPr>
            <w:tcW w:w="4372" w:type="dxa"/>
          </w:tcPr>
          <w:p w14:paraId="50888D09" w14:textId="77777777" w:rsidR="0D62703B" w:rsidRDefault="00BE135D" w:rsidP="0D62703B">
            <w:pPr>
              <w:rPr>
                <w:rFonts w:cs="Calibri"/>
                <w:color w:val="000000"/>
                <w:sz w:val="24"/>
                <w:szCs w:val="24"/>
              </w:rPr>
            </w:pPr>
            <w:r w:rsidRPr="0D62703B">
              <w:rPr>
                <w:rFonts w:cs="Calibri"/>
                <w:color w:val="000000"/>
                <w:sz w:val="24"/>
                <w:szCs w:val="24"/>
              </w:rPr>
              <w:t>Cliente</w:t>
            </w:r>
          </w:p>
        </w:tc>
      </w:tr>
    </w:tbl>
    <w:p w14:paraId="2DC44586" w14:textId="77777777" w:rsidR="0D62703B" w:rsidRDefault="0D62703B" w:rsidP="0D62703B">
      <w:pPr>
        <w:spacing w:after="160" w:line="259" w:lineRule="auto"/>
        <w:ind w:left="284"/>
        <w:jc w:val="both"/>
        <w:rPr>
          <w:rFonts w:ascii="Calibri" w:eastAsia="Calibri" w:hAnsi="Calibri" w:cs="Calibri"/>
          <w:color w:val="000000"/>
          <w:sz w:val="24"/>
          <w:szCs w:val="24"/>
        </w:rPr>
      </w:pPr>
    </w:p>
    <w:tbl>
      <w:tblPr>
        <w:tblStyle w:val="TableGrid1"/>
        <w:tblW w:w="0" w:type="auto"/>
        <w:tblInd w:w="284" w:type="dxa"/>
        <w:tblLook w:val="06A0" w:firstRow="1" w:lastRow="0" w:firstColumn="1" w:lastColumn="0" w:noHBand="1" w:noVBand="1"/>
      </w:tblPr>
      <w:tblGrid>
        <w:gridCol w:w="4372"/>
        <w:gridCol w:w="4372"/>
      </w:tblGrid>
      <w:tr w:rsidR="002B7A55" w14:paraId="4FFCBC07" w14:textId="77777777" w:rsidTr="0D62703B">
        <w:tc>
          <w:tcPr>
            <w:tcW w:w="8744" w:type="dxa"/>
            <w:gridSpan w:val="2"/>
          </w:tcPr>
          <w:p w14:paraId="1728B4D0" w14:textId="77777777" w:rsidR="73DCB7E1" w:rsidRDefault="00BE135D" w:rsidP="0D62703B">
            <w:pPr>
              <w:jc w:val="center"/>
            </w:pPr>
            <w:r>
              <w:rPr>
                <w:noProof/>
              </w:rPr>
              <w:lastRenderedPageBreak/>
              <w:drawing>
                <wp:inline distT="0" distB="0" distL="0" distR="0" wp14:anchorId="240DE142" wp14:editId="07777777">
                  <wp:extent cx="2333625" cy="4572000"/>
                  <wp:effectExtent l="0" t="0" r="0" b="0"/>
                  <wp:docPr id="2082612213" name="Imagen 208261221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12213" name=""/>
                          <pic:cNvPicPr/>
                        </pic:nvPicPr>
                        <pic:blipFill>
                          <a:blip r:embed="rId47">
                            <a:extLst>
                              <a:ext uri="{28A0092B-C50C-407E-A947-70E740481C1C}">
                                <a14:useLocalDpi xmlns:a14="http://schemas.microsoft.com/office/drawing/2010/main" val="0"/>
                              </a:ext>
                            </a:extLst>
                          </a:blip>
                          <a:stretch>
                            <a:fillRect/>
                          </a:stretch>
                        </pic:blipFill>
                        <pic:spPr>
                          <a:xfrm>
                            <a:off x="0" y="0"/>
                            <a:ext cx="2333625" cy="4572000"/>
                          </a:xfrm>
                          <a:prstGeom prst="rect">
                            <a:avLst/>
                          </a:prstGeom>
                        </pic:spPr>
                      </pic:pic>
                    </a:graphicData>
                  </a:graphic>
                </wp:inline>
              </w:drawing>
            </w:r>
            <w:r>
              <w:rPr>
                <w:noProof/>
              </w:rPr>
              <w:drawing>
                <wp:inline distT="0" distB="0" distL="0" distR="0" wp14:anchorId="2E000511" wp14:editId="07777777">
                  <wp:extent cx="2381250" cy="4572000"/>
                  <wp:effectExtent l="0" t="0" r="0" b="0"/>
                  <wp:docPr id="2036338393" name="Imagen 203633839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38393" name=""/>
                          <pic:cNvPicPr/>
                        </pic:nvPicPr>
                        <pic:blipFill>
                          <a:blip r:embed="rId48">
                            <a:extLst>
                              <a:ext uri="{28A0092B-C50C-407E-A947-70E740481C1C}">
                                <a14:useLocalDpi xmlns:a14="http://schemas.microsoft.com/office/drawing/2010/main" val="0"/>
                              </a:ext>
                            </a:extLst>
                          </a:blip>
                          <a:stretch>
                            <a:fillRect/>
                          </a:stretch>
                        </pic:blipFill>
                        <pic:spPr>
                          <a:xfrm>
                            <a:off x="0" y="0"/>
                            <a:ext cx="2381250" cy="4572000"/>
                          </a:xfrm>
                          <a:prstGeom prst="rect">
                            <a:avLst/>
                          </a:prstGeom>
                        </pic:spPr>
                      </pic:pic>
                    </a:graphicData>
                  </a:graphic>
                </wp:inline>
              </w:drawing>
            </w:r>
          </w:p>
        </w:tc>
      </w:tr>
      <w:tr w:rsidR="002B7A55" w14:paraId="278C5A9B" w14:textId="77777777" w:rsidTr="0D62703B">
        <w:tc>
          <w:tcPr>
            <w:tcW w:w="4372" w:type="dxa"/>
          </w:tcPr>
          <w:p w14:paraId="33A0727B" w14:textId="77777777" w:rsidR="73DCB7E1" w:rsidRDefault="00BE135D" w:rsidP="0D62703B">
            <w:pPr>
              <w:rPr>
                <w:rFonts w:cs="Calibri"/>
                <w:color w:val="000000"/>
              </w:rPr>
            </w:pPr>
            <w:r w:rsidRPr="0D62703B">
              <w:rPr>
                <w:rFonts w:cs="Calibri"/>
                <w:color w:val="000000"/>
              </w:rPr>
              <w:t>Hu15</w:t>
            </w:r>
          </w:p>
          <w:p w14:paraId="34959D4B" w14:textId="77777777" w:rsidR="0D62703B" w:rsidRDefault="0D62703B" w:rsidP="0D62703B">
            <w:pPr>
              <w:rPr>
                <w:rFonts w:cs="Calibri"/>
                <w:color w:val="000000"/>
              </w:rPr>
            </w:pPr>
          </w:p>
          <w:p w14:paraId="7BD58BA2" w14:textId="77777777" w:rsidR="0D62703B" w:rsidRDefault="0D62703B" w:rsidP="0D62703B">
            <w:pPr>
              <w:rPr>
                <w:rFonts w:cs="Calibri"/>
                <w:color w:val="000000"/>
              </w:rPr>
            </w:pPr>
          </w:p>
          <w:p w14:paraId="4357A966" w14:textId="77777777" w:rsidR="0D62703B" w:rsidRDefault="0D62703B" w:rsidP="0D62703B">
            <w:pPr>
              <w:rPr>
                <w:rFonts w:cs="Calibri"/>
                <w:color w:val="000000"/>
              </w:rPr>
            </w:pPr>
          </w:p>
          <w:p w14:paraId="4F12B043" w14:textId="77777777" w:rsidR="73DCB7E1" w:rsidRDefault="00BE135D" w:rsidP="0D62703B">
            <w:pPr>
              <w:rPr>
                <w:rFonts w:cs="Calibri"/>
                <w:color w:val="000000"/>
              </w:rPr>
            </w:pPr>
            <w:r w:rsidRPr="0D62703B">
              <w:rPr>
                <w:rFonts w:cs="Calibri"/>
                <w:color w:val="000000"/>
              </w:rPr>
              <w:t>Hu16</w:t>
            </w:r>
          </w:p>
          <w:p w14:paraId="44690661" w14:textId="77777777" w:rsidR="0D62703B" w:rsidRDefault="0D62703B" w:rsidP="0D62703B">
            <w:pPr>
              <w:rPr>
                <w:rFonts w:cs="Calibri"/>
                <w:color w:val="000000"/>
              </w:rPr>
            </w:pPr>
          </w:p>
          <w:p w14:paraId="74539910" w14:textId="77777777" w:rsidR="0D62703B" w:rsidRDefault="0D62703B" w:rsidP="0D62703B">
            <w:pPr>
              <w:rPr>
                <w:rFonts w:cs="Calibri"/>
                <w:color w:val="000000"/>
              </w:rPr>
            </w:pPr>
          </w:p>
          <w:p w14:paraId="5A7E0CF2" w14:textId="77777777" w:rsidR="0D62703B" w:rsidRDefault="0D62703B" w:rsidP="0D62703B">
            <w:pPr>
              <w:rPr>
                <w:rFonts w:cs="Calibri"/>
                <w:color w:val="000000"/>
              </w:rPr>
            </w:pPr>
          </w:p>
          <w:p w14:paraId="71DD7C50" w14:textId="77777777" w:rsidR="73DCB7E1" w:rsidRDefault="00BE135D" w:rsidP="0D62703B">
            <w:pPr>
              <w:rPr>
                <w:rFonts w:cs="Calibri"/>
                <w:color w:val="000000"/>
              </w:rPr>
            </w:pPr>
            <w:r w:rsidRPr="0D62703B">
              <w:rPr>
                <w:rFonts w:cs="Calibri"/>
                <w:color w:val="000000"/>
              </w:rPr>
              <w:t>Hu17</w:t>
            </w:r>
          </w:p>
          <w:p w14:paraId="60FA6563" w14:textId="77777777" w:rsidR="0D62703B" w:rsidRDefault="0D62703B" w:rsidP="0D62703B">
            <w:pPr>
              <w:rPr>
                <w:rFonts w:cs="Calibri"/>
                <w:color w:val="000000"/>
              </w:rPr>
            </w:pPr>
          </w:p>
          <w:p w14:paraId="1AC5CDBE" w14:textId="77777777" w:rsidR="0D62703B" w:rsidRDefault="0D62703B" w:rsidP="0D62703B">
            <w:pPr>
              <w:rPr>
                <w:rFonts w:cs="Calibri"/>
                <w:color w:val="000000"/>
              </w:rPr>
            </w:pPr>
          </w:p>
          <w:p w14:paraId="342D4C27" w14:textId="77777777" w:rsidR="0D62703B" w:rsidRDefault="0D62703B" w:rsidP="0D62703B">
            <w:pPr>
              <w:rPr>
                <w:rFonts w:cs="Calibri"/>
                <w:color w:val="000000"/>
              </w:rPr>
            </w:pPr>
          </w:p>
          <w:p w14:paraId="64E3A873" w14:textId="77777777" w:rsidR="73DCB7E1" w:rsidRDefault="00BE135D" w:rsidP="0D62703B">
            <w:pPr>
              <w:rPr>
                <w:rFonts w:cs="Calibri"/>
                <w:color w:val="000000"/>
              </w:rPr>
            </w:pPr>
            <w:r w:rsidRPr="0D62703B">
              <w:rPr>
                <w:rFonts w:cs="Calibri"/>
                <w:color w:val="000000"/>
              </w:rPr>
              <w:t>Hu19</w:t>
            </w:r>
          </w:p>
          <w:p w14:paraId="3572E399" w14:textId="77777777" w:rsidR="0D62703B" w:rsidRDefault="0D62703B" w:rsidP="0D62703B">
            <w:pPr>
              <w:rPr>
                <w:rFonts w:cs="Calibri"/>
                <w:color w:val="000000"/>
              </w:rPr>
            </w:pPr>
          </w:p>
          <w:p w14:paraId="6CEB15CE" w14:textId="77777777" w:rsidR="0D62703B" w:rsidRDefault="0D62703B" w:rsidP="0D62703B">
            <w:pPr>
              <w:rPr>
                <w:rFonts w:cs="Calibri"/>
                <w:color w:val="000000"/>
              </w:rPr>
            </w:pPr>
          </w:p>
        </w:tc>
        <w:tc>
          <w:tcPr>
            <w:tcW w:w="4372" w:type="dxa"/>
          </w:tcPr>
          <w:p w14:paraId="21A27E0D" w14:textId="77777777" w:rsidR="73DCB7E1" w:rsidRDefault="00BE135D" w:rsidP="0D62703B">
            <w:pPr>
              <w:jc w:val="both"/>
              <w:rPr>
                <w:rFonts w:cs="Calibri"/>
                <w:color w:val="000000"/>
              </w:rPr>
            </w:pPr>
            <w:r w:rsidRPr="0D62703B">
              <w:rPr>
                <w:rFonts w:cs="Calibri"/>
                <w:color w:val="000000"/>
              </w:rPr>
              <w:t xml:space="preserve">Como </w:t>
            </w:r>
            <w:r w:rsidRPr="0D62703B">
              <w:rPr>
                <w:rFonts w:cs="Calibri"/>
                <w:b/>
                <w:bCs/>
                <w:color w:val="000000"/>
              </w:rPr>
              <w:t>mecánico</w:t>
            </w:r>
            <w:r w:rsidRPr="0D62703B">
              <w:rPr>
                <w:rFonts w:cs="Calibri"/>
                <w:color w:val="000000"/>
              </w:rPr>
              <w:t>, quiero poder aceptar el servicio de un usuario, para hacer un mantenimiento</w:t>
            </w:r>
          </w:p>
          <w:p w14:paraId="66518E39" w14:textId="77777777" w:rsidR="0D62703B" w:rsidRDefault="0D62703B" w:rsidP="0D62703B">
            <w:pPr>
              <w:jc w:val="both"/>
              <w:rPr>
                <w:rFonts w:cs="Calibri"/>
                <w:color w:val="000000"/>
              </w:rPr>
            </w:pPr>
          </w:p>
          <w:p w14:paraId="6ADE7148" w14:textId="77777777" w:rsidR="73DCB7E1" w:rsidRDefault="00BE135D" w:rsidP="0D62703B">
            <w:pPr>
              <w:jc w:val="both"/>
              <w:rPr>
                <w:rFonts w:cs="Calibri"/>
                <w:color w:val="000000"/>
              </w:rPr>
            </w:pPr>
            <w:r w:rsidRPr="0D62703B">
              <w:rPr>
                <w:rFonts w:cs="Calibri"/>
                <w:color w:val="000000"/>
              </w:rPr>
              <w:t xml:space="preserve">Como </w:t>
            </w:r>
            <w:r w:rsidRPr="0D62703B">
              <w:rPr>
                <w:rFonts w:cs="Calibri"/>
                <w:b/>
                <w:bCs/>
                <w:color w:val="000000"/>
              </w:rPr>
              <w:t>mecánico</w:t>
            </w:r>
            <w:r w:rsidRPr="0D62703B">
              <w:rPr>
                <w:rFonts w:cs="Calibri"/>
                <w:color w:val="000000"/>
              </w:rPr>
              <w:t xml:space="preserve">, quiero poder leer el comentario del usuario sobre qué pasó con el vehículo, </w:t>
            </w:r>
            <w:r w:rsidRPr="0D62703B">
              <w:rPr>
                <w:rFonts w:cs="Calibri"/>
                <w:b/>
                <w:bCs/>
                <w:color w:val="000000"/>
              </w:rPr>
              <w:t xml:space="preserve">para </w:t>
            </w:r>
            <w:r w:rsidRPr="0D62703B">
              <w:rPr>
                <w:rFonts w:cs="Calibri"/>
                <w:color w:val="000000"/>
              </w:rPr>
              <w:t>tener una mejor idea</w:t>
            </w:r>
          </w:p>
          <w:p w14:paraId="7E75FCD0" w14:textId="77777777" w:rsidR="0D62703B" w:rsidRDefault="0D62703B" w:rsidP="0D62703B">
            <w:pPr>
              <w:jc w:val="both"/>
              <w:rPr>
                <w:rFonts w:cs="Calibri"/>
                <w:color w:val="000000"/>
              </w:rPr>
            </w:pPr>
          </w:p>
          <w:p w14:paraId="18E6FFA3" w14:textId="77777777" w:rsidR="73DCB7E1" w:rsidRDefault="00BE135D" w:rsidP="0D62703B">
            <w:pPr>
              <w:jc w:val="both"/>
              <w:rPr>
                <w:rFonts w:cs="Calibri"/>
                <w:color w:val="000000"/>
              </w:rPr>
            </w:pPr>
            <w:r w:rsidRPr="0D62703B">
              <w:rPr>
                <w:rFonts w:cs="Calibri"/>
                <w:color w:val="000000"/>
              </w:rPr>
              <w:t xml:space="preserve">Como </w:t>
            </w:r>
            <w:r w:rsidRPr="0D62703B">
              <w:rPr>
                <w:rFonts w:cs="Calibri"/>
                <w:b/>
                <w:bCs/>
                <w:color w:val="000000"/>
              </w:rPr>
              <w:t>mecánico</w:t>
            </w:r>
            <w:r w:rsidRPr="0D62703B">
              <w:rPr>
                <w:rFonts w:cs="Calibri"/>
                <w:color w:val="000000"/>
              </w:rPr>
              <w:t xml:space="preserve">, quiero poder solicitar una videollamada, </w:t>
            </w:r>
            <w:r w:rsidRPr="0D62703B">
              <w:rPr>
                <w:rFonts w:cs="Calibri"/>
                <w:b/>
                <w:bCs/>
                <w:color w:val="000000"/>
              </w:rPr>
              <w:t xml:space="preserve">para </w:t>
            </w:r>
            <w:r w:rsidRPr="0D62703B">
              <w:rPr>
                <w:rFonts w:cs="Calibri"/>
                <w:color w:val="000000"/>
              </w:rPr>
              <w:t>poder darse una idea de su problema</w:t>
            </w:r>
          </w:p>
          <w:p w14:paraId="10FDAA0E" w14:textId="77777777" w:rsidR="0D62703B" w:rsidRDefault="0D62703B" w:rsidP="0D62703B">
            <w:pPr>
              <w:jc w:val="both"/>
              <w:rPr>
                <w:rFonts w:cs="Calibri"/>
                <w:color w:val="000000"/>
              </w:rPr>
            </w:pPr>
          </w:p>
          <w:p w14:paraId="1F3A1E5F" w14:textId="77777777" w:rsidR="73DCB7E1" w:rsidRDefault="00BE135D" w:rsidP="0D62703B">
            <w:pPr>
              <w:jc w:val="both"/>
              <w:rPr>
                <w:rFonts w:cs="Calibri"/>
                <w:color w:val="000000"/>
              </w:rPr>
            </w:pPr>
            <w:r w:rsidRPr="0D62703B">
              <w:rPr>
                <w:rFonts w:cs="Calibri"/>
                <w:color w:val="000000"/>
              </w:rPr>
              <w:t xml:space="preserve">Como </w:t>
            </w:r>
            <w:r w:rsidRPr="0D62703B">
              <w:rPr>
                <w:rFonts w:cs="Calibri"/>
                <w:b/>
                <w:bCs/>
                <w:color w:val="000000"/>
              </w:rPr>
              <w:t>mecánico</w:t>
            </w:r>
            <w:r w:rsidRPr="0D62703B">
              <w:rPr>
                <w:rFonts w:cs="Calibri"/>
                <w:color w:val="000000"/>
              </w:rPr>
              <w:t xml:space="preserve">, quiero poder ver la ubicación del usuario que necesite ayuda, </w:t>
            </w:r>
            <w:r w:rsidRPr="0D62703B">
              <w:rPr>
                <w:rFonts w:cs="Calibri"/>
                <w:b/>
                <w:bCs/>
                <w:color w:val="000000"/>
              </w:rPr>
              <w:t xml:space="preserve">para </w:t>
            </w:r>
            <w:r w:rsidRPr="0D62703B">
              <w:rPr>
                <w:rFonts w:cs="Calibri"/>
                <w:color w:val="000000"/>
              </w:rPr>
              <w:t>poder hacer el servicio</w:t>
            </w:r>
          </w:p>
          <w:p w14:paraId="774AF2BF" w14:textId="77777777" w:rsidR="0D62703B" w:rsidRDefault="0D62703B" w:rsidP="0D62703B">
            <w:pPr>
              <w:jc w:val="both"/>
              <w:rPr>
                <w:rFonts w:cs="Calibri"/>
                <w:color w:val="000000"/>
              </w:rPr>
            </w:pPr>
          </w:p>
        </w:tc>
      </w:tr>
      <w:tr w:rsidR="002B7A55" w14:paraId="58F1CA2A" w14:textId="77777777" w:rsidTr="0D62703B">
        <w:tc>
          <w:tcPr>
            <w:tcW w:w="4372" w:type="dxa"/>
          </w:tcPr>
          <w:p w14:paraId="357E2D60" w14:textId="77777777" w:rsidR="0D62703B" w:rsidRDefault="00BE135D" w:rsidP="0D62703B">
            <w:pPr>
              <w:rPr>
                <w:rFonts w:cs="Calibri"/>
                <w:color w:val="000000"/>
                <w:sz w:val="24"/>
                <w:szCs w:val="24"/>
              </w:rPr>
            </w:pPr>
            <w:r w:rsidRPr="0D62703B">
              <w:rPr>
                <w:rFonts w:cs="Calibri"/>
                <w:color w:val="000000"/>
                <w:sz w:val="24"/>
                <w:szCs w:val="24"/>
              </w:rPr>
              <w:t>Tipo de usuario</w:t>
            </w:r>
          </w:p>
        </w:tc>
        <w:tc>
          <w:tcPr>
            <w:tcW w:w="4372" w:type="dxa"/>
          </w:tcPr>
          <w:p w14:paraId="796FDDA5" w14:textId="77777777" w:rsidR="0D62703B" w:rsidRDefault="00BE135D" w:rsidP="0D62703B">
            <w:pPr>
              <w:rPr>
                <w:rFonts w:cs="Calibri"/>
                <w:color w:val="000000"/>
                <w:sz w:val="24"/>
                <w:szCs w:val="24"/>
              </w:rPr>
            </w:pPr>
            <w:r w:rsidRPr="0D62703B">
              <w:rPr>
                <w:rFonts w:cs="Calibri"/>
                <w:color w:val="000000"/>
                <w:sz w:val="24"/>
                <w:szCs w:val="24"/>
              </w:rPr>
              <w:t>Cliente</w:t>
            </w:r>
          </w:p>
        </w:tc>
      </w:tr>
    </w:tbl>
    <w:p w14:paraId="7A292896" w14:textId="77777777" w:rsidR="0D62703B" w:rsidRDefault="0D62703B" w:rsidP="0D62703B">
      <w:pPr>
        <w:spacing w:after="160" w:line="259" w:lineRule="auto"/>
        <w:ind w:left="284"/>
        <w:jc w:val="both"/>
        <w:rPr>
          <w:rFonts w:ascii="Calibri" w:eastAsia="Calibri" w:hAnsi="Calibri" w:cs="Calibri"/>
          <w:color w:val="000000"/>
          <w:sz w:val="24"/>
          <w:szCs w:val="24"/>
        </w:rPr>
      </w:pPr>
    </w:p>
    <w:p w14:paraId="2191599E" w14:textId="77777777" w:rsidR="0D62703B" w:rsidRDefault="0D62703B" w:rsidP="0D62703B">
      <w:pPr>
        <w:spacing w:after="160" w:line="259" w:lineRule="auto"/>
        <w:ind w:left="284"/>
        <w:jc w:val="both"/>
        <w:rPr>
          <w:rFonts w:ascii="Calibri" w:eastAsia="Calibri" w:hAnsi="Calibri" w:cs="Calibri"/>
          <w:color w:val="000000"/>
          <w:sz w:val="24"/>
          <w:szCs w:val="24"/>
        </w:rPr>
      </w:pPr>
    </w:p>
    <w:tbl>
      <w:tblPr>
        <w:tblStyle w:val="TableGrid1"/>
        <w:tblW w:w="0" w:type="auto"/>
        <w:tblInd w:w="284" w:type="dxa"/>
        <w:tblLook w:val="06A0" w:firstRow="1" w:lastRow="0" w:firstColumn="1" w:lastColumn="0" w:noHBand="1" w:noVBand="1"/>
      </w:tblPr>
      <w:tblGrid>
        <w:gridCol w:w="4372"/>
        <w:gridCol w:w="4372"/>
      </w:tblGrid>
      <w:tr w:rsidR="002B7A55" w14:paraId="7673E5AE" w14:textId="77777777" w:rsidTr="0D62703B">
        <w:tc>
          <w:tcPr>
            <w:tcW w:w="8744" w:type="dxa"/>
            <w:gridSpan w:val="2"/>
          </w:tcPr>
          <w:p w14:paraId="041D98D7" w14:textId="77777777" w:rsidR="236B511B" w:rsidRDefault="00BE135D" w:rsidP="0D62703B">
            <w:pPr>
              <w:jc w:val="center"/>
            </w:pPr>
            <w:r>
              <w:rPr>
                <w:noProof/>
              </w:rPr>
              <w:lastRenderedPageBreak/>
              <w:drawing>
                <wp:inline distT="0" distB="0" distL="0" distR="0" wp14:anchorId="5269413D" wp14:editId="07777777">
                  <wp:extent cx="2371725" cy="4572000"/>
                  <wp:effectExtent l="0" t="0" r="0" b="0"/>
                  <wp:docPr id="1933147044" name="Imagen 193314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47044" name=""/>
                          <pic:cNvPicPr/>
                        </pic:nvPicPr>
                        <pic:blipFill>
                          <a:blip r:embed="rId49">
                            <a:extLst>
                              <a:ext uri="{28A0092B-C50C-407E-A947-70E740481C1C}">
                                <a14:useLocalDpi xmlns:a14="http://schemas.microsoft.com/office/drawing/2010/main" val="0"/>
                              </a:ext>
                            </a:extLst>
                          </a:blip>
                          <a:stretch>
                            <a:fillRect/>
                          </a:stretch>
                        </pic:blipFill>
                        <pic:spPr>
                          <a:xfrm>
                            <a:off x="0" y="0"/>
                            <a:ext cx="2371725" cy="4572000"/>
                          </a:xfrm>
                          <a:prstGeom prst="rect">
                            <a:avLst/>
                          </a:prstGeom>
                        </pic:spPr>
                      </pic:pic>
                    </a:graphicData>
                  </a:graphic>
                </wp:inline>
              </w:drawing>
            </w:r>
          </w:p>
        </w:tc>
      </w:tr>
      <w:tr w:rsidR="002B7A55" w14:paraId="1294F789" w14:textId="77777777" w:rsidTr="0D62703B">
        <w:tc>
          <w:tcPr>
            <w:tcW w:w="4372" w:type="dxa"/>
          </w:tcPr>
          <w:p w14:paraId="5CCBFF6D" w14:textId="77777777" w:rsidR="0D62703B" w:rsidRDefault="00BE135D" w:rsidP="0D62703B">
            <w:pPr>
              <w:rPr>
                <w:rFonts w:cs="Calibri"/>
                <w:color w:val="000000"/>
              </w:rPr>
            </w:pPr>
            <w:r w:rsidRPr="0D62703B">
              <w:rPr>
                <w:rFonts w:cs="Calibri"/>
                <w:color w:val="000000"/>
              </w:rPr>
              <w:t>Hu1</w:t>
            </w:r>
            <w:r w:rsidR="1E12F866" w:rsidRPr="0D62703B">
              <w:rPr>
                <w:rFonts w:cs="Calibri"/>
                <w:color w:val="000000"/>
              </w:rPr>
              <w:t>8</w:t>
            </w:r>
          </w:p>
          <w:p w14:paraId="5AB7C0C5" w14:textId="77777777" w:rsidR="0D62703B" w:rsidRDefault="0D62703B" w:rsidP="0D62703B">
            <w:pPr>
              <w:rPr>
                <w:rFonts w:cs="Calibri"/>
                <w:color w:val="000000"/>
              </w:rPr>
            </w:pPr>
          </w:p>
          <w:p w14:paraId="55B33694" w14:textId="77777777" w:rsidR="0D62703B" w:rsidRDefault="0D62703B" w:rsidP="0D62703B">
            <w:pPr>
              <w:rPr>
                <w:rFonts w:cs="Calibri"/>
                <w:color w:val="000000"/>
              </w:rPr>
            </w:pPr>
          </w:p>
        </w:tc>
        <w:tc>
          <w:tcPr>
            <w:tcW w:w="4372" w:type="dxa"/>
          </w:tcPr>
          <w:p w14:paraId="3BA97E5A" w14:textId="77777777" w:rsidR="1E12F866" w:rsidRDefault="00BE135D" w:rsidP="0D62703B">
            <w:pPr>
              <w:jc w:val="both"/>
              <w:rPr>
                <w:rFonts w:cs="Calibri"/>
                <w:color w:val="000000"/>
              </w:rPr>
            </w:pPr>
            <w:r w:rsidRPr="0D62703B">
              <w:rPr>
                <w:rFonts w:cs="Calibri"/>
                <w:color w:val="000000"/>
              </w:rPr>
              <w:t xml:space="preserve">Como </w:t>
            </w:r>
            <w:r w:rsidRPr="0D62703B">
              <w:rPr>
                <w:rFonts w:cs="Calibri"/>
                <w:b/>
                <w:bCs/>
                <w:color w:val="000000"/>
              </w:rPr>
              <w:t>mecánico</w:t>
            </w:r>
            <w:r w:rsidRPr="0D62703B">
              <w:rPr>
                <w:rFonts w:cs="Calibri"/>
                <w:color w:val="000000"/>
              </w:rPr>
              <w:t xml:space="preserve">, quiero poder ver la calificación que me dan los usuarios, </w:t>
            </w:r>
            <w:r w:rsidRPr="0D62703B">
              <w:rPr>
                <w:rFonts w:cs="Calibri"/>
                <w:b/>
                <w:bCs/>
                <w:color w:val="000000"/>
              </w:rPr>
              <w:t xml:space="preserve">para </w:t>
            </w:r>
            <w:r w:rsidRPr="0D62703B">
              <w:rPr>
                <w:rFonts w:cs="Calibri"/>
                <w:color w:val="000000"/>
              </w:rPr>
              <w:t>poder mejorar mi servicio</w:t>
            </w:r>
          </w:p>
        </w:tc>
      </w:tr>
      <w:tr w:rsidR="002B7A55" w14:paraId="5BD6DAF5" w14:textId="77777777" w:rsidTr="0D62703B">
        <w:tc>
          <w:tcPr>
            <w:tcW w:w="4372" w:type="dxa"/>
          </w:tcPr>
          <w:p w14:paraId="0D9C08F0" w14:textId="77777777" w:rsidR="0D62703B" w:rsidRDefault="00BE135D" w:rsidP="0D62703B">
            <w:pPr>
              <w:rPr>
                <w:rFonts w:cs="Calibri"/>
                <w:color w:val="000000"/>
                <w:sz w:val="24"/>
                <w:szCs w:val="24"/>
              </w:rPr>
            </w:pPr>
            <w:r w:rsidRPr="0D62703B">
              <w:rPr>
                <w:rFonts w:cs="Calibri"/>
                <w:color w:val="000000"/>
                <w:sz w:val="24"/>
                <w:szCs w:val="24"/>
              </w:rPr>
              <w:t>Tipo de usuario</w:t>
            </w:r>
          </w:p>
        </w:tc>
        <w:tc>
          <w:tcPr>
            <w:tcW w:w="4372" w:type="dxa"/>
          </w:tcPr>
          <w:p w14:paraId="0E18FC2E" w14:textId="77777777" w:rsidR="0D62703B" w:rsidRDefault="00BE135D" w:rsidP="0D62703B">
            <w:pPr>
              <w:rPr>
                <w:rFonts w:cs="Calibri"/>
                <w:color w:val="000000"/>
                <w:sz w:val="24"/>
                <w:szCs w:val="24"/>
              </w:rPr>
            </w:pPr>
            <w:r w:rsidRPr="0D62703B">
              <w:rPr>
                <w:rFonts w:cs="Calibri"/>
                <w:color w:val="000000"/>
                <w:sz w:val="24"/>
                <w:szCs w:val="24"/>
              </w:rPr>
              <w:t>Cliente</w:t>
            </w:r>
          </w:p>
        </w:tc>
      </w:tr>
    </w:tbl>
    <w:p w14:paraId="4455F193" w14:textId="77777777" w:rsidR="0D62703B" w:rsidRDefault="0D62703B" w:rsidP="0D62703B">
      <w:pPr>
        <w:spacing w:after="160" w:line="259" w:lineRule="auto"/>
        <w:ind w:left="284"/>
        <w:jc w:val="both"/>
        <w:rPr>
          <w:rFonts w:ascii="Calibri" w:eastAsia="Calibri" w:hAnsi="Calibri" w:cs="Calibri"/>
          <w:color w:val="000000"/>
          <w:sz w:val="24"/>
          <w:szCs w:val="24"/>
        </w:rPr>
      </w:pPr>
    </w:p>
    <w:p w14:paraId="1C2776EB" w14:textId="77777777" w:rsidR="0D62703B" w:rsidRDefault="0D62703B" w:rsidP="0D62703B">
      <w:pPr>
        <w:spacing w:after="160" w:line="259" w:lineRule="auto"/>
        <w:ind w:left="284"/>
        <w:jc w:val="both"/>
        <w:rPr>
          <w:rFonts w:ascii="Calibri" w:eastAsia="Calibri" w:hAnsi="Calibri" w:cs="Calibri"/>
          <w:color w:val="000000"/>
          <w:sz w:val="24"/>
          <w:szCs w:val="24"/>
        </w:rPr>
      </w:pPr>
    </w:p>
    <w:p w14:paraId="15342E60" w14:textId="77777777" w:rsidR="0D62703B" w:rsidRDefault="0D62703B" w:rsidP="0D62703B">
      <w:pPr>
        <w:spacing w:after="160" w:line="259" w:lineRule="auto"/>
        <w:ind w:left="284"/>
        <w:jc w:val="both"/>
        <w:rPr>
          <w:rFonts w:ascii="Calibri" w:eastAsia="Calibri" w:hAnsi="Calibri" w:cs="Calibri"/>
          <w:color w:val="000000"/>
          <w:sz w:val="24"/>
          <w:szCs w:val="24"/>
        </w:rPr>
      </w:pPr>
    </w:p>
    <w:p w14:paraId="57137241" w14:textId="77777777" w:rsidR="004A7031" w:rsidRDefault="004A7031" w:rsidP="0D62703B">
      <w:pPr>
        <w:spacing w:after="160" w:line="259" w:lineRule="auto"/>
        <w:ind w:left="284"/>
        <w:jc w:val="both"/>
        <w:rPr>
          <w:rFonts w:ascii="Calibri" w:eastAsia="Calibri" w:hAnsi="Calibri" w:cs="Calibri"/>
          <w:color w:val="000000"/>
          <w:sz w:val="24"/>
          <w:szCs w:val="24"/>
        </w:rPr>
      </w:pPr>
    </w:p>
    <w:p w14:paraId="1678D64E" w14:textId="77777777" w:rsidR="004A7031" w:rsidRDefault="004A7031" w:rsidP="0D62703B">
      <w:pPr>
        <w:spacing w:after="160" w:line="259" w:lineRule="auto"/>
        <w:ind w:left="284"/>
        <w:jc w:val="both"/>
        <w:rPr>
          <w:rFonts w:ascii="Calibri" w:eastAsia="Calibri" w:hAnsi="Calibri" w:cs="Calibri"/>
          <w:color w:val="000000"/>
          <w:sz w:val="24"/>
          <w:szCs w:val="24"/>
        </w:rPr>
      </w:pPr>
    </w:p>
    <w:p w14:paraId="16671C70" w14:textId="77777777" w:rsidR="004A7031" w:rsidRDefault="004A7031" w:rsidP="0D62703B">
      <w:pPr>
        <w:spacing w:after="160" w:line="259" w:lineRule="auto"/>
        <w:ind w:left="284"/>
        <w:jc w:val="both"/>
        <w:rPr>
          <w:rFonts w:ascii="Calibri" w:eastAsia="Calibri" w:hAnsi="Calibri" w:cs="Calibri"/>
          <w:color w:val="000000"/>
          <w:sz w:val="24"/>
          <w:szCs w:val="24"/>
        </w:rPr>
      </w:pPr>
    </w:p>
    <w:p w14:paraId="6EC11137" w14:textId="77777777" w:rsidR="004A7031" w:rsidRDefault="004A7031" w:rsidP="0D62703B">
      <w:pPr>
        <w:spacing w:after="160" w:line="259" w:lineRule="auto"/>
        <w:ind w:left="284"/>
        <w:jc w:val="both"/>
        <w:rPr>
          <w:rFonts w:ascii="Calibri" w:eastAsia="Calibri" w:hAnsi="Calibri" w:cs="Calibri"/>
          <w:color w:val="000000"/>
          <w:sz w:val="24"/>
          <w:szCs w:val="24"/>
        </w:rPr>
      </w:pPr>
    </w:p>
    <w:tbl>
      <w:tblPr>
        <w:tblStyle w:val="TableGrid1"/>
        <w:tblW w:w="0" w:type="auto"/>
        <w:tblInd w:w="284" w:type="dxa"/>
        <w:tblLook w:val="06A0" w:firstRow="1" w:lastRow="0" w:firstColumn="1" w:lastColumn="0" w:noHBand="1" w:noVBand="1"/>
      </w:tblPr>
      <w:tblGrid>
        <w:gridCol w:w="4372"/>
        <w:gridCol w:w="4372"/>
      </w:tblGrid>
      <w:tr w:rsidR="00BE2EC4" w14:paraId="0940C02C" w14:textId="77777777">
        <w:tc>
          <w:tcPr>
            <w:tcW w:w="8744" w:type="dxa"/>
            <w:gridSpan w:val="2"/>
          </w:tcPr>
          <w:p w14:paraId="47079736" w14:textId="2646922F" w:rsidR="00BE2EC4" w:rsidRDefault="003A7BF4">
            <w:pPr>
              <w:jc w:val="center"/>
            </w:pPr>
            <w:r w:rsidRPr="003A7BF4">
              <w:rPr>
                <w:noProof/>
              </w:rPr>
              <w:lastRenderedPageBreak/>
              <w:drawing>
                <wp:inline distT="0" distB="0" distL="0" distR="0" wp14:anchorId="7C62DC2E" wp14:editId="203E6133">
                  <wp:extent cx="2695575" cy="53911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95575" cy="5391150"/>
                          </a:xfrm>
                          <a:prstGeom prst="rect">
                            <a:avLst/>
                          </a:prstGeom>
                        </pic:spPr>
                      </pic:pic>
                    </a:graphicData>
                  </a:graphic>
                </wp:inline>
              </w:drawing>
            </w:r>
          </w:p>
        </w:tc>
      </w:tr>
      <w:tr w:rsidR="003A7BF4" w14:paraId="4F824CAA" w14:textId="77777777">
        <w:tc>
          <w:tcPr>
            <w:tcW w:w="4372" w:type="dxa"/>
          </w:tcPr>
          <w:p w14:paraId="14190B63" w14:textId="7CB1FDAB" w:rsidR="003A7BF4" w:rsidRDefault="003A7BF4" w:rsidP="003A7BF4">
            <w:pPr>
              <w:rPr>
                <w:rFonts w:cs="Calibri"/>
                <w:color w:val="000000"/>
              </w:rPr>
            </w:pPr>
            <w:r w:rsidRPr="0D62703B">
              <w:rPr>
                <w:rFonts w:cs="Calibri"/>
                <w:color w:val="000000"/>
              </w:rPr>
              <w:t>Hu</w:t>
            </w:r>
            <w:r>
              <w:rPr>
                <w:rFonts w:cs="Calibri"/>
                <w:color w:val="000000"/>
              </w:rPr>
              <w:t>21</w:t>
            </w:r>
          </w:p>
          <w:p w14:paraId="1FD69FAC" w14:textId="77777777" w:rsidR="003A7BF4" w:rsidRDefault="003A7BF4" w:rsidP="003A7BF4">
            <w:pPr>
              <w:rPr>
                <w:rFonts w:cs="Calibri"/>
                <w:color w:val="000000"/>
              </w:rPr>
            </w:pPr>
          </w:p>
          <w:p w14:paraId="07B840A3" w14:textId="77777777" w:rsidR="003A7BF4" w:rsidRDefault="003A7BF4" w:rsidP="003A7BF4">
            <w:pPr>
              <w:rPr>
                <w:rFonts w:cs="Calibri"/>
                <w:color w:val="000000"/>
              </w:rPr>
            </w:pPr>
          </w:p>
        </w:tc>
        <w:tc>
          <w:tcPr>
            <w:tcW w:w="4372" w:type="dxa"/>
          </w:tcPr>
          <w:p w14:paraId="429454B4" w14:textId="721E80F0" w:rsidR="003A7BF4" w:rsidRDefault="00DC4AD8" w:rsidP="003A7BF4">
            <w:pPr>
              <w:jc w:val="both"/>
              <w:rPr>
                <w:rFonts w:cs="Calibri"/>
                <w:color w:val="000000"/>
              </w:rPr>
            </w:pPr>
            <w:r w:rsidRPr="432780FB">
              <w:rPr>
                <w:rFonts w:cs="Calibri"/>
                <w:color w:val="000000"/>
              </w:rPr>
              <w:t xml:space="preserve">Como </w:t>
            </w:r>
            <w:r w:rsidRPr="432780FB">
              <w:rPr>
                <w:rFonts w:cs="Calibri"/>
                <w:b/>
                <w:bCs/>
                <w:color w:val="000000"/>
              </w:rPr>
              <w:t>mecánico</w:t>
            </w:r>
            <w:r w:rsidRPr="432780FB">
              <w:rPr>
                <w:rFonts w:cs="Calibri"/>
                <w:color w:val="000000"/>
              </w:rPr>
              <w:t>, quiero</w:t>
            </w:r>
            <w:r>
              <w:rPr>
                <w:rFonts w:cs="Calibri"/>
                <w:color w:val="000000"/>
              </w:rPr>
              <w:t xml:space="preserve"> especificar mis cuentas de cobro, </w:t>
            </w:r>
            <w:r w:rsidRPr="00F277CF">
              <w:rPr>
                <w:rFonts w:cs="Calibri"/>
                <w:b/>
                <w:color w:val="000000"/>
              </w:rPr>
              <w:t>para</w:t>
            </w:r>
            <w:r>
              <w:rPr>
                <w:rFonts w:cs="Calibri"/>
                <w:color w:val="000000"/>
              </w:rPr>
              <w:t xml:space="preserve"> poder cobrar un servicio</w:t>
            </w:r>
          </w:p>
        </w:tc>
      </w:tr>
      <w:tr w:rsidR="00BE2EC4" w14:paraId="1077DB2A" w14:textId="77777777">
        <w:tc>
          <w:tcPr>
            <w:tcW w:w="4372" w:type="dxa"/>
          </w:tcPr>
          <w:p w14:paraId="54C3F657" w14:textId="77777777" w:rsidR="00BE2EC4" w:rsidRDefault="00BE2EC4">
            <w:pPr>
              <w:rPr>
                <w:rFonts w:cs="Calibri"/>
                <w:color w:val="000000"/>
                <w:sz w:val="24"/>
                <w:szCs w:val="24"/>
              </w:rPr>
            </w:pPr>
            <w:r w:rsidRPr="0D62703B">
              <w:rPr>
                <w:rFonts w:cs="Calibri"/>
                <w:color w:val="000000"/>
                <w:sz w:val="24"/>
                <w:szCs w:val="24"/>
              </w:rPr>
              <w:t>Tipo de usuario</w:t>
            </w:r>
          </w:p>
        </w:tc>
        <w:tc>
          <w:tcPr>
            <w:tcW w:w="4372" w:type="dxa"/>
          </w:tcPr>
          <w:p w14:paraId="7CCE469C" w14:textId="36EF918E" w:rsidR="00BE2EC4" w:rsidRDefault="04A4BF8F">
            <w:pPr>
              <w:rPr>
                <w:rFonts w:cs="Calibri"/>
                <w:color w:val="000000"/>
                <w:sz w:val="24"/>
                <w:szCs w:val="24"/>
              </w:rPr>
            </w:pPr>
            <w:r w:rsidRPr="3A3E3CD5">
              <w:rPr>
                <w:rFonts w:cs="Calibri"/>
                <w:color w:val="000000" w:themeColor="text1"/>
                <w:sz w:val="24"/>
                <w:szCs w:val="24"/>
              </w:rPr>
              <w:t>Mecánico</w:t>
            </w:r>
          </w:p>
        </w:tc>
      </w:tr>
    </w:tbl>
    <w:p w14:paraId="5EB89DE8" w14:textId="77777777" w:rsidR="0D62703B" w:rsidRDefault="0D62703B" w:rsidP="0D62703B">
      <w:pPr>
        <w:spacing w:after="160" w:line="259" w:lineRule="auto"/>
        <w:ind w:left="284"/>
        <w:jc w:val="both"/>
        <w:rPr>
          <w:rFonts w:ascii="Calibri" w:eastAsia="Calibri" w:hAnsi="Calibri" w:cs="Calibri"/>
          <w:color w:val="000000"/>
          <w:sz w:val="24"/>
          <w:szCs w:val="24"/>
        </w:rPr>
      </w:pPr>
    </w:p>
    <w:p w14:paraId="7D62D461" w14:textId="77777777" w:rsidR="0D62703B" w:rsidRDefault="0D62703B" w:rsidP="0D62703B">
      <w:pPr>
        <w:spacing w:after="160" w:line="259" w:lineRule="auto"/>
        <w:ind w:left="284"/>
        <w:jc w:val="both"/>
        <w:rPr>
          <w:rFonts w:ascii="Calibri" w:eastAsia="Calibri" w:hAnsi="Calibri" w:cs="Calibri"/>
          <w:color w:val="000000"/>
          <w:sz w:val="24"/>
          <w:szCs w:val="24"/>
        </w:rPr>
      </w:pPr>
    </w:p>
    <w:p w14:paraId="078B034E" w14:textId="77777777" w:rsidR="0D62703B" w:rsidRDefault="0D62703B" w:rsidP="0D62703B">
      <w:pPr>
        <w:spacing w:after="160" w:line="259" w:lineRule="auto"/>
        <w:ind w:left="284"/>
        <w:jc w:val="both"/>
        <w:rPr>
          <w:rFonts w:ascii="Calibri" w:eastAsia="Calibri" w:hAnsi="Calibri" w:cs="Calibri"/>
          <w:color w:val="000000"/>
          <w:sz w:val="24"/>
          <w:szCs w:val="24"/>
        </w:rPr>
      </w:pPr>
    </w:p>
    <w:p w14:paraId="492506DD" w14:textId="77777777" w:rsidR="0D62703B" w:rsidRDefault="0D62703B" w:rsidP="0D62703B">
      <w:pPr>
        <w:spacing w:after="160" w:line="259" w:lineRule="auto"/>
        <w:ind w:left="284"/>
        <w:jc w:val="both"/>
        <w:rPr>
          <w:rFonts w:ascii="Calibri" w:eastAsia="Calibri" w:hAnsi="Calibri" w:cs="Calibri"/>
          <w:color w:val="000000"/>
          <w:sz w:val="24"/>
          <w:szCs w:val="24"/>
        </w:rPr>
      </w:pPr>
    </w:p>
    <w:p w14:paraId="427F914F" w14:textId="77777777" w:rsidR="004A7031" w:rsidRDefault="004A7031" w:rsidP="0D62703B">
      <w:pPr>
        <w:spacing w:after="160" w:line="259" w:lineRule="auto"/>
        <w:ind w:left="284"/>
        <w:jc w:val="both"/>
        <w:rPr>
          <w:rFonts w:ascii="Calibri" w:eastAsia="Calibri" w:hAnsi="Calibri" w:cs="Calibri"/>
          <w:color w:val="000000"/>
          <w:sz w:val="24"/>
          <w:szCs w:val="24"/>
        </w:rPr>
      </w:pPr>
    </w:p>
    <w:p w14:paraId="2ED15B6E" w14:textId="77777777" w:rsidR="004A7031" w:rsidRDefault="004A7031" w:rsidP="0D62703B">
      <w:pPr>
        <w:spacing w:after="160" w:line="259" w:lineRule="auto"/>
        <w:ind w:left="284"/>
        <w:jc w:val="both"/>
        <w:rPr>
          <w:rFonts w:ascii="Calibri" w:eastAsia="Calibri" w:hAnsi="Calibri" w:cs="Calibri"/>
          <w:color w:val="000000"/>
          <w:sz w:val="24"/>
          <w:szCs w:val="24"/>
        </w:rPr>
      </w:pPr>
    </w:p>
    <w:p w14:paraId="03E1C21A" w14:textId="77777777" w:rsidR="004A7031" w:rsidRDefault="004A7031" w:rsidP="0D62703B">
      <w:pPr>
        <w:spacing w:after="160" w:line="259" w:lineRule="auto"/>
        <w:ind w:left="284"/>
        <w:jc w:val="both"/>
        <w:rPr>
          <w:rFonts w:ascii="Calibri" w:eastAsia="Calibri" w:hAnsi="Calibri" w:cs="Calibri"/>
          <w:color w:val="000000"/>
          <w:sz w:val="24"/>
          <w:szCs w:val="24"/>
        </w:rPr>
      </w:pPr>
    </w:p>
    <w:p w14:paraId="5C68433C" w14:textId="41A87712" w:rsidR="004A7031" w:rsidRPr="004A7031" w:rsidRDefault="004A7031" w:rsidP="0D62703B">
      <w:pPr>
        <w:spacing w:after="160" w:line="259" w:lineRule="auto"/>
        <w:ind w:left="284"/>
        <w:jc w:val="both"/>
        <w:rPr>
          <w:rFonts w:ascii="Calibri" w:eastAsia="Calibri" w:hAnsi="Calibri" w:cs="Calibri"/>
          <w:b/>
          <w:color w:val="000000"/>
          <w:sz w:val="24"/>
          <w:szCs w:val="24"/>
        </w:rPr>
      </w:pPr>
      <w:r w:rsidRPr="004A7031">
        <w:rPr>
          <w:rFonts w:ascii="Calibri" w:eastAsia="Calibri" w:hAnsi="Calibri" w:cs="Calibri"/>
          <w:b/>
          <w:color w:val="000000"/>
          <w:sz w:val="24"/>
          <w:szCs w:val="24"/>
        </w:rPr>
        <w:lastRenderedPageBreak/>
        <w:t>3.6 Casos de prueba</w:t>
      </w:r>
    </w:p>
    <w:tbl>
      <w:tblPr>
        <w:tblStyle w:val="Tablaconcuadrcula"/>
        <w:tblW w:w="0" w:type="auto"/>
        <w:tblInd w:w="284" w:type="dxa"/>
        <w:tblLook w:val="04A0" w:firstRow="1" w:lastRow="0" w:firstColumn="1" w:lastColumn="0" w:noHBand="0" w:noVBand="1"/>
      </w:tblPr>
      <w:tblGrid>
        <w:gridCol w:w="4533"/>
        <w:gridCol w:w="2266"/>
        <w:gridCol w:w="2267"/>
      </w:tblGrid>
      <w:tr w:rsidR="00142840" w14:paraId="62CCDD2E" w14:textId="77777777">
        <w:tc>
          <w:tcPr>
            <w:tcW w:w="9066" w:type="dxa"/>
            <w:gridSpan w:val="3"/>
          </w:tcPr>
          <w:p w14:paraId="4E385976" w14:textId="2693A328" w:rsidR="00142840" w:rsidRPr="00486ED9" w:rsidRDefault="00142840" w:rsidP="00142840">
            <w:pPr>
              <w:spacing w:after="160" w:line="259" w:lineRule="auto"/>
              <w:jc w:val="center"/>
              <w:rPr>
                <w:rFonts w:ascii="Calibri" w:eastAsia="Calibri" w:hAnsi="Calibri" w:cs="Calibri"/>
                <w:b/>
                <w:bCs/>
                <w:color w:val="000000"/>
                <w:sz w:val="24"/>
                <w:szCs w:val="24"/>
              </w:rPr>
            </w:pPr>
            <w:r w:rsidRPr="00486ED9">
              <w:rPr>
                <w:rFonts w:ascii="Calibri" w:eastAsia="Calibri" w:hAnsi="Calibri" w:cs="Calibri"/>
                <w:b/>
                <w:bCs/>
                <w:color w:val="000000"/>
                <w:sz w:val="24"/>
                <w:szCs w:val="24"/>
              </w:rPr>
              <w:t>Formato de caso de prueba</w:t>
            </w:r>
          </w:p>
        </w:tc>
      </w:tr>
      <w:tr w:rsidR="00142840" w14:paraId="727BC6B7" w14:textId="77777777" w:rsidTr="00142840">
        <w:tc>
          <w:tcPr>
            <w:tcW w:w="4533" w:type="dxa"/>
          </w:tcPr>
          <w:p w14:paraId="684E1B54" w14:textId="04873517" w:rsidR="00142840" w:rsidRPr="00486ED9" w:rsidRDefault="00142840" w:rsidP="00142840">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Objetivo del caso de prueba</w:t>
            </w:r>
          </w:p>
        </w:tc>
        <w:tc>
          <w:tcPr>
            <w:tcW w:w="4533" w:type="dxa"/>
            <w:gridSpan w:val="2"/>
          </w:tcPr>
          <w:p w14:paraId="177B5BC1" w14:textId="2653A119" w:rsidR="00142840" w:rsidRDefault="00413C16" w:rsidP="0D62703B">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Validar que</w:t>
            </w:r>
            <w:r w:rsidR="00F61BFA">
              <w:rPr>
                <w:rFonts w:ascii="Calibri" w:eastAsia="Calibri" w:hAnsi="Calibri" w:cs="Calibri"/>
                <w:color w:val="000000"/>
                <w:sz w:val="24"/>
                <w:szCs w:val="24"/>
              </w:rPr>
              <w:t xml:space="preserve"> en la creación de la cuenta</w:t>
            </w:r>
            <w:r w:rsidR="00F82735">
              <w:rPr>
                <w:rFonts w:ascii="Calibri" w:eastAsia="Calibri" w:hAnsi="Calibri" w:cs="Calibri"/>
                <w:color w:val="000000"/>
                <w:sz w:val="24"/>
                <w:szCs w:val="24"/>
              </w:rPr>
              <w:t xml:space="preserve"> del usuario</w:t>
            </w:r>
            <w:r w:rsidR="00F61BFA">
              <w:rPr>
                <w:rFonts w:ascii="Calibri" w:eastAsia="Calibri" w:hAnsi="Calibri" w:cs="Calibri"/>
                <w:color w:val="000000"/>
                <w:sz w:val="24"/>
                <w:szCs w:val="24"/>
              </w:rPr>
              <w:t xml:space="preserve"> </w:t>
            </w:r>
            <w:r w:rsidR="00F82735">
              <w:rPr>
                <w:rFonts w:ascii="Calibri" w:eastAsia="Calibri" w:hAnsi="Calibri" w:cs="Calibri"/>
                <w:color w:val="000000"/>
                <w:sz w:val="24"/>
                <w:szCs w:val="24"/>
              </w:rPr>
              <w:t>funcione correctamente validando los datos mediante el teléfono</w:t>
            </w:r>
          </w:p>
        </w:tc>
      </w:tr>
      <w:tr w:rsidR="00540E6C" w14:paraId="536F7DD7" w14:textId="77777777">
        <w:tc>
          <w:tcPr>
            <w:tcW w:w="4533" w:type="dxa"/>
          </w:tcPr>
          <w:p w14:paraId="11833EE3" w14:textId="5CEAD38C" w:rsidR="00540E6C" w:rsidRPr="00486ED9" w:rsidRDefault="00540E6C" w:rsidP="0D62703B">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Identificador</w:t>
            </w:r>
            <w:r>
              <w:rPr>
                <w:rFonts w:ascii="Calibri" w:eastAsia="Calibri" w:hAnsi="Calibri" w:cs="Calibri"/>
                <w:b/>
                <w:bCs/>
                <w:color w:val="000000"/>
                <w:sz w:val="24"/>
                <w:szCs w:val="24"/>
              </w:rPr>
              <w:t xml:space="preserve"> con HU</w:t>
            </w:r>
          </w:p>
        </w:tc>
        <w:tc>
          <w:tcPr>
            <w:tcW w:w="2266" w:type="dxa"/>
          </w:tcPr>
          <w:p w14:paraId="0830B3FB" w14:textId="77777777" w:rsidR="00540E6C" w:rsidRDefault="00540E6C" w:rsidP="0D62703B">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HU01</w:t>
            </w:r>
          </w:p>
        </w:tc>
        <w:tc>
          <w:tcPr>
            <w:tcW w:w="2267" w:type="dxa"/>
          </w:tcPr>
          <w:p w14:paraId="73104D39" w14:textId="553D315F" w:rsidR="00540E6C" w:rsidRPr="00540E6C" w:rsidRDefault="00540E6C" w:rsidP="00540E6C">
            <w:pPr>
              <w:spacing w:after="160" w:line="259" w:lineRule="auto"/>
              <w:jc w:val="center"/>
              <w:rPr>
                <w:rFonts w:ascii="Calibri" w:eastAsia="Calibri" w:hAnsi="Calibri" w:cs="Calibri"/>
                <w:b/>
                <w:bCs/>
                <w:color w:val="000000"/>
                <w:sz w:val="24"/>
                <w:szCs w:val="24"/>
              </w:rPr>
            </w:pPr>
            <w:r w:rsidRPr="00540E6C">
              <w:rPr>
                <w:rFonts w:ascii="Calibri" w:eastAsia="Calibri" w:hAnsi="Calibri" w:cs="Calibri"/>
                <w:b/>
                <w:bCs/>
                <w:color w:val="000000"/>
                <w:sz w:val="24"/>
                <w:szCs w:val="24"/>
              </w:rPr>
              <w:t>Tipo de prueba</w:t>
            </w:r>
            <w:r w:rsidRPr="00540E6C">
              <w:rPr>
                <w:rFonts w:ascii="Calibri" w:eastAsia="Calibri" w:hAnsi="Calibri" w:cs="Calibri"/>
                <w:b/>
                <w:bCs/>
                <w:color w:val="000000"/>
                <w:sz w:val="24"/>
                <w:szCs w:val="24"/>
              </w:rPr>
              <w:br/>
              <w:t>Unitaria</w:t>
            </w:r>
          </w:p>
        </w:tc>
      </w:tr>
      <w:tr w:rsidR="00142840" w14:paraId="0CDB4AA9" w14:textId="77777777" w:rsidTr="00142840">
        <w:tc>
          <w:tcPr>
            <w:tcW w:w="4533" w:type="dxa"/>
          </w:tcPr>
          <w:p w14:paraId="773B7DF0" w14:textId="350C0CB8" w:rsidR="00142840" w:rsidRPr="00486ED9" w:rsidRDefault="00486ED9" w:rsidP="0D62703B">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Nombre del caso</w:t>
            </w:r>
          </w:p>
        </w:tc>
        <w:tc>
          <w:tcPr>
            <w:tcW w:w="4533" w:type="dxa"/>
            <w:gridSpan w:val="2"/>
          </w:tcPr>
          <w:p w14:paraId="405B626A" w14:textId="73F5477D" w:rsidR="00142840" w:rsidRDefault="008919F6" w:rsidP="0D62703B">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Registro</w:t>
            </w:r>
          </w:p>
        </w:tc>
      </w:tr>
      <w:tr w:rsidR="00142840" w14:paraId="46C593B5" w14:textId="77777777" w:rsidTr="00142840">
        <w:tc>
          <w:tcPr>
            <w:tcW w:w="4533" w:type="dxa"/>
          </w:tcPr>
          <w:p w14:paraId="53CBFA2E" w14:textId="163ACC98" w:rsidR="00142840" w:rsidRPr="00486ED9" w:rsidRDefault="00486ED9" w:rsidP="0D62703B">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Precondiciones</w:t>
            </w:r>
          </w:p>
        </w:tc>
        <w:tc>
          <w:tcPr>
            <w:tcW w:w="4533" w:type="dxa"/>
            <w:gridSpan w:val="2"/>
          </w:tcPr>
          <w:p w14:paraId="5C39A6DA" w14:textId="77777777" w:rsidR="00142840" w:rsidRDefault="00BA2649" w:rsidP="005508F2">
            <w:pPr>
              <w:pStyle w:val="Prrafodelista"/>
              <w:numPr>
                <w:ilvl w:val="0"/>
                <w:numId w:val="45"/>
              </w:num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Tener la aplicación descargada</w:t>
            </w:r>
          </w:p>
          <w:p w14:paraId="534986CF" w14:textId="23480BBA" w:rsidR="002E73B7" w:rsidRPr="002E73B7" w:rsidRDefault="00E256DF" w:rsidP="002E73B7">
            <w:pPr>
              <w:pStyle w:val="Prrafodelista"/>
              <w:numPr>
                <w:ilvl w:val="0"/>
                <w:numId w:val="45"/>
              </w:num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Contar con una tarjeta sim</w:t>
            </w:r>
            <w:r w:rsidR="002E73B7">
              <w:rPr>
                <w:rFonts w:ascii="Calibri" w:eastAsia="Calibri" w:hAnsi="Calibri" w:cs="Calibri"/>
                <w:color w:val="000000"/>
                <w:sz w:val="24"/>
                <w:szCs w:val="24"/>
              </w:rPr>
              <w:t xml:space="preserve"> o con un correo </w:t>
            </w:r>
            <w:r w:rsidR="00AD3047">
              <w:rPr>
                <w:rFonts w:ascii="Calibri" w:eastAsia="Calibri" w:hAnsi="Calibri" w:cs="Calibri"/>
                <w:color w:val="000000"/>
                <w:sz w:val="24"/>
                <w:szCs w:val="24"/>
              </w:rPr>
              <w:t>electrónico</w:t>
            </w:r>
          </w:p>
        </w:tc>
      </w:tr>
      <w:tr w:rsidR="00142840" w14:paraId="6AFEAED7" w14:textId="77777777" w:rsidTr="00142840">
        <w:tc>
          <w:tcPr>
            <w:tcW w:w="4533" w:type="dxa"/>
          </w:tcPr>
          <w:p w14:paraId="24C05ECC" w14:textId="68C79891" w:rsidR="00142840" w:rsidRPr="00486ED9" w:rsidRDefault="00486ED9" w:rsidP="0D62703B">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Pasos</w:t>
            </w:r>
          </w:p>
        </w:tc>
        <w:tc>
          <w:tcPr>
            <w:tcW w:w="4533" w:type="dxa"/>
            <w:gridSpan w:val="2"/>
          </w:tcPr>
          <w:p w14:paraId="03017C00" w14:textId="17FDB4BF" w:rsidR="00142840" w:rsidRPr="00486ED9" w:rsidRDefault="00486ED9" w:rsidP="0D62703B">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Resultados Esperados</w:t>
            </w:r>
          </w:p>
        </w:tc>
      </w:tr>
      <w:tr w:rsidR="00142840" w14:paraId="23941423" w14:textId="77777777" w:rsidTr="00142840">
        <w:tc>
          <w:tcPr>
            <w:tcW w:w="4533" w:type="dxa"/>
          </w:tcPr>
          <w:p w14:paraId="478659B4" w14:textId="4249D115" w:rsidR="00142840" w:rsidRDefault="00E256DF" w:rsidP="0D62703B">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1. </w:t>
            </w:r>
            <w:r w:rsidR="00110CBF">
              <w:rPr>
                <w:rFonts w:ascii="Calibri" w:eastAsia="Calibri" w:hAnsi="Calibri" w:cs="Calibri"/>
                <w:color w:val="000000"/>
                <w:sz w:val="24"/>
                <w:szCs w:val="24"/>
              </w:rPr>
              <w:t>Abrir la aplicación</w:t>
            </w:r>
          </w:p>
        </w:tc>
        <w:tc>
          <w:tcPr>
            <w:tcW w:w="4533" w:type="dxa"/>
            <w:gridSpan w:val="2"/>
          </w:tcPr>
          <w:p w14:paraId="082C3904" w14:textId="6D3797C9" w:rsidR="00142840" w:rsidRDefault="00BC49DB" w:rsidP="0D62703B">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Se debe mostrar la interfaz de registro</w:t>
            </w:r>
          </w:p>
        </w:tc>
      </w:tr>
      <w:tr w:rsidR="00142840" w14:paraId="0A2D5687" w14:textId="77777777" w:rsidTr="00142840">
        <w:tc>
          <w:tcPr>
            <w:tcW w:w="4533" w:type="dxa"/>
          </w:tcPr>
          <w:p w14:paraId="02D559B6" w14:textId="374E1E02" w:rsidR="00142840" w:rsidRDefault="00E256DF" w:rsidP="0D62703B">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2. </w:t>
            </w:r>
            <w:r w:rsidR="00110CBF">
              <w:rPr>
                <w:rFonts w:ascii="Calibri" w:eastAsia="Calibri" w:hAnsi="Calibri" w:cs="Calibri"/>
                <w:color w:val="000000"/>
                <w:sz w:val="24"/>
                <w:szCs w:val="24"/>
              </w:rPr>
              <w:t>Ir a de “Crear cuenta ahora”</w:t>
            </w:r>
          </w:p>
        </w:tc>
        <w:tc>
          <w:tcPr>
            <w:tcW w:w="4533" w:type="dxa"/>
            <w:gridSpan w:val="2"/>
          </w:tcPr>
          <w:p w14:paraId="4DDF4A2C" w14:textId="77777777" w:rsidR="00142840" w:rsidRDefault="00142840" w:rsidP="0D62703B">
            <w:pPr>
              <w:spacing w:after="160" w:line="259" w:lineRule="auto"/>
              <w:jc w:val="both"/>
              <w:rPr>
                <w:rFonts w:ascii="Calibri" w:eastAsia="Calibri" w:hAnsi="Calibri" w:cs="Calibri"/>
                <w:color w:val="000000"/>
                <w:sz w:val="24"/>
                <w:szCs w:val="24"/>
              </w:rPr>
            </w:pPr>
          </w:p>
        </w:tc>
      </w:tr>
      <w:tr w:rsidR="00142840" w14:paraId="40921221" w14:textId="77777777" w:rsidTr="00142840">
        <w:tc>
          <w:tcPr>
            <w:tcW w:w="4533" w:type="dxa"/>
          </w:tcPr>
          <w:p w14:paraId="22A1FA75" w14:textId="20AA82FD" w:rsidR="00142840" w:rsidRDefault="00E256DF" w:rsidP="0D62703B">
            <w:pPr>
              <w:spacing w:after="160" w:line="259" w:lineRule="auto"/>
              <w:jc w:val="both"/>
              <w:rPr>
                <w:rFonts w:ascii="Calibri" w:eastAsia="Calibri" w:hAnsi="Calibri" w:cs="Calibri"/>
                <w:color w:val="000000"/>
                <w:sz w:val="24"/>
                <w:szCs w:val="24"/>
              </w:rPr>
            </w:pPr>
            <w:r w:rsidRPr="46F5B6A8">
              <w:rPr>
                <w:rFonts w:ascii="Calibri" w:eastAsia="Calibri" w:hAnsi="Calibri" w:cs="Calibri"/>
                <w:color w:val="000000" w:themeColor="text1"/>
                <w:sz w:val="24"/>
                <w:szCs w:val="24"/>
              </w:rPr>
              <w:t xml:space="preserve">3. </w:t>
            </w:r>
            <w:r w:rsidR="00EF00C3" w:rsidRPr="46F5B6A8">
              <w:rPr>
                <w:rFonts w:ascii="Calibri" w:eastAsia="Calibri" w:hAnsi="Calibri" w:cs="Calibri"/>
                <w:color w:val="000000" w:themeColor="text1"/>
                <w:sz w:val="24"/>
                <w:szCs w:val="24"/>
              </w:rPr>
              <w:t xml:space="preserve">Elegir la opción de “Con tu </w:t>
            </w:r>
            <w:r w:rsidR="628483D0" w:rsidRPr="46F5B6A8">
              <w:rPr>
                <w:rFonts w:ascii="Calibri" w:eastAsia="Calibri" w:hAnsi="Calibri" w:cs="Calibri"/>
                <w:color w:val="000000" w:themeColor="text1"/>
                <w:sz w:val="24"/>
                <w:szCs w:val="24"/>
              </w:rPr>
              <w:t>número</w:t>
            </w:r>
            <w:r w:rsidR="00EF00C3" w:rsidRPr="46F5B6A8">
              <w:rPr>
                <w:rFonts w:ascii="Calibri" w:eastAsia="Calibri" w:hAnsi="Calibri" w:cs="Calibri"/>
                <w:color w:val="000000" w:themeColor="text1"/>
                <w:sz w:val="24"/>
                <w:szCs w:val="24"/>
              </w:rPr>
              <w:t xml:space="preserve"> celular” </w:t>
            </w:r>
          </w:p>
        </w:tc>
        <w:tc>
          <w:tcPr>
            <w:tcW w:w="4533" w:type="dxa"/>
            <w:gridSpan w:val="2"/>
          </w:tcPr>
          <w:p w14:paraId="3B121A91" w14:textId="7B5C522B" w:rsidR="00142840" w:rsidRDefault="00BC49DB" w:rsidP="0D62703B">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Se debe abrir una </w:t>
            </w:r>
            <w:r w:rsidR="00214051">
              <w:rPr>
                <w:rFonts w:ascii="Calibri" w:eastAsia="Calibri" w:hAnsi="Calibri" w:cs="Calibri"/>
                <w:color w:val="000000"/>
                <w:sz w:val="24"/>
                <w:szCs w:val="24"/>
              </w:rPr>
              <w:t>ventana</w:t>
            </w:r>
            <w:r>
              <w:rPr>
                <w:rFonts w:ascii="Calibri" w:eastAsia="Calibri" w:hAnsi="Calibri" w:cs="Calibri"/>
                <w:color w:val="000000"/>
                <w:sz w:val="24"/>
                <w:szCs w:val="24"/>
              </w:rPr>
              <w:t xml:space="preserve"> para proceder con el registro seleccionado</w:t>
            </w:r>
          </w:p>
        </w:tc>
      </w:tr>
      <w:tr w:rsidR="00142840" w14:paraId="28F76FB5" w14:textId="77777777" w:rsidTr="00142840">
        <w:tc>
          <w:tcPr>
            <w:tcW w:w="4533" w:type="dxa"/>
          </w:tcPr>
          <w:p w14:paraId="3C1F0B9C" w14:textId="0A2490BB" w:rsidR="00142840" w:rsidRPr="00E256DF" w:rsidRDefault="00B004C3" w:rsidP="00E256DF">
            <w:pPr>
              <w:pStyle w:val="Prrafodelista"/>
              <w:numPr>
                <w:ilvl w:val="0"/>
                <w:numId w:val="21"/>
              </w:numPr>
              <w:spacing w:after="160" w:line="259" w:lineRule="auto"/>
              <w:jc w:val="both"/>
              <w:rPr>
                <w:rFonts w:ascii="Calibri" w:eastAsia="Calibri" w:hAnsi="Calibri" w:cs="Calibri"/>
                <w:color w:val="000000"/>
                <w:sz w:val="24"/>
                <w:szCs w:val="24"/>
              </w:rPr>
            </w:pPr>
            <w:r w:rsidRPr="6B493EA4">
              <w:rPr>
                <w:rFonts w:ascii="Calibri" w:eastAsia="Calibri" w:hAnsi="Calibri" w:cs="Calibri"/>
                <w:color w:val="000000" w:themeColor="text1"/>
                <w:sz w:val="24"/>
                <w:szCs w:val="24"/>
              </w:rPr>
              <w:t>Llenar los datos en la pantalla de registro</w:t>
            </w:r>
          </w:p>
        </w:tc>
        <w:tc>
          <w:tcPr>
            <w:tcW w:w="4533" w:type="dxa"/>
            <w:gridSpan w:val="2"/>
          </w:tcPr>
          <w:p w14:paraId="0E0D22A9" w14:textId="77777777" w:rsidR="00142840" w:rsidRDefault="00142840" w:rsidP="0D62703B">
            <w:pPr>
              <w:spacing w:after="160" w:line="259" w:lineRule="auto"/>
              <w:jc w:val="both"/>
              <w:rPr>
                <w:rFonts w:ascii="Calibri" w:eastAsia="Calibri" w:hAnsi="Calibri" w:cs="Calibri"/>
                <w:color w:val="000000"/>
                <w:sz w:val="24"/>
                <w:szCs w:val="24"/>
              </w:rPr>
            </w:pPr>
          </w:p>
        </w:tc>
      </w:tr>
      <w:tr w:rsidR="00142840" w14:paraId="6B2E26ED" w14:textId="77777777" w:rsidTr="00142840">
        <w:tc>
          <w:tcPr>
            <w:tcW w:w="4533" w:type="dxa"/>
          </w:tcPr>
          <w:p w14:paraId="3F83601B" w14:textId="190C180C" w:rsidR="00142840" w:rsidRPr="00E256DF" w:rsidRDefault="009F2F40" w:rsidP="00E256DF">
            <w:pPr>
              <w:pStyle w:val="Prrafodelista"/>
              <w:numPr>
                <w:ilvl w:val="0"/>
                <w:numId w:val="21"/>
              </w:numPr>
              <w:spacing w:after="160" w:line="259" w:lineRule="auto"/>
              <w:jc w:val="both"/>
              <w:rPr>
                <w:rFonts w:ascii="Calibri" w:eastAsia="Calibri" w:hAnsi="Calibri" w:cs="Calibri"/>
                <w:color w:val="000000"/>
                <w:sz w:val="24"/>
                <w:szCs w:val="24"/>
              </w:rPr>
            </w:pPr>
            <w:r w:rsidRPr="6B493EA4">
              <w:rPr>
                <w:rFonts w:ascii="Calibri" w:eastAsia="Calibri" w:hAnsi="Calibri" w:cs="Calibri"/>
                <w:color w:val="000000" w:themeColor="text1"/>
                <w:sz w:val="24"/>
                <w:szCs w:val="24"/>
              </w:rPr>
              <w:t>Activar cuenta por verificación de datos</w:t>
            </w:r>
          </w:p>
        </w:tc>
        <w:tc>
          <w:tcPr>
            <w:tcW w:w="4533" w:type="dxa"/>
            <w:gridSpan w:val="2"/>
          </w:tcPr>
          <w:p w14:paraId="2E0AB0D2" w14:textId="77777777" w:rsidR="00142840" w:rsidRDefault="00142840" w:rsidP="0D62703B">
            <w:pPr>
              <w:spacing w:after="160" w:line="259" w:lineRule="auto"/>
              <w:jc w:val="both"/>
              <w:rPr>
                <w:rFonts w:ascii="Calibri" w:eastAsia="Calibri" w:hAnsi="Calibri" w:cs="Calibri"/>
                <w:color w:val="000000"/>
                <w:sz w:val="24"/>
                <w:szCs w:val="24"/>
              </w:rPr>
            </w:pPr>
          </w:p>
        </w:tc>
      </w:tr>
      <w:tr w:rsidR="00142840" w14:paraId="3D78DACC" w14:textId="77777777" w:rsidTr="00142840">
        <w:tc>
          <w:tcPr>
            <w:tcW w:w="4533" w:type="dxa"/>
          </w:tcPr>
          <w:p w14:paraId="71BE7482" w14:textId="6747DB4A" w:rsidR="00142840" w:rsidRPr="00E256DF" w:rsidRDefault="00124DEC" w:rsidP="00E256DF">
            <w:pPr>
              <w:pStyle w:val="Prrafodelista"/>
              <w:numPr>
                <w:ilvl w:val="0"/>
                <w:numId w:val="21"/>
              </w:numPr>
              <w:spacing w:after="160" w:line="259" w:lineRule="auto"/>
              <w:jc w:val="both"/>
              <w:rPr>
                <w:rFonts w:ascii="Calibri" w:eastAsia="Calibri" w:hAnsi="Calibri" w:cs="Calibri"/>
                <w:color w:val="000000"/>
                <w:sz w:val="24"/>
                <w:szCs w:val="24"/>
              </w:rPr>
            </w:pPr>
            <w:r w:rsidRPr="6B493EA4">
              <w:rPr>
                <w:rFonts w:ascii="Calibri" w:eastAsia="Calibri" w:hAnsi="Calibri" w:cs="Calibri"/>
                <w:color w:val="000000" w:themeColor="text1"/>
                <w:sz w:val="24"/>
                <w:szCs w:val="24"/>
              </w:rPr>
              <w:t>Clic en botón aceptar</w:t>
            </w:r>
          </w:p>
        </w:tc>
        <w:tc>
          <w:tcPr>
            <w:tcW w:w="4533" w:type="dxa"/>
            <w:gridSpan w:val="2"/>
          </w:tcPr>
          <w:p w14:paraId="32889996" w14:textId="700D4F27" w:rsidR="00142840" w:rsidRDefault="00214051" w:rsidP="0D62703B">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Se debe mostrar el inicio de la aplicación</w:t>
            </w:r>
          </w:p>
        </w:tc>
      </w:tr>
    </w:tbl>
    <w:p w14:paraId="0AA05F26" w14:textId="3D3CAC96" w:rsidR="0033608C" w:rsidRDefault="0033608C" w:rsidP="00F45F99">
      <w:pPr>
        <w:spacing w:after="160" w:line="259" w:lineRule="auto"/>
        <w:jc w:val="both"/>
        <w:rPr>
          <w:rFonts w:ascii="Calibri" w:eastAsia="Calibri" w:hAnsi="Calibri" w:cs="Calibri"/>
          <w:color w:val="000000"/>
          <w:sz w:val="24"/>
          <w:szCs w:val="24"/>
        </w:rPr>
      </w:pPr>
    </w:p>
    <w:p w14:paraId="780B358B" w14:textId="3D3CAC96" w:rsidR="00F45F99" w:rsidRDefault="00F45F99" w:rsidP="00F45F99">
      <w:pPr>
        <w:spacing w:after="160" w:line="259" w:lineRule="auto"/>
        <w:jc w:val="both"/>
        <w:rPr>
          <w:rFonts w:ascii="Calibri" w:eastAsia="Calibri" w:hAnsi="Calibri" w:cs="Calibri"/>
          <w:color w:val="000000"/>
          <w:sz w:val="24"/>
          <w:szCs w:val="24"/>
        </w:rPr>
      </w:pPr>
    </w:p>
    <w:p w14:paraId="0EBD3B6E" w14:textId="3D3CAC96" w:rsidR="00F45F99" w:rsidRDefault="00F45F99" w:rsidP="00F45F99">
      <w:pPr>
        <w:spacing w:after="160" w:line="259" w:lineRule="auto"/>
        <w:jc w:val="both"/>
        <w:rPr>
          <w:rFonts w:ascii="Calibri" w:eastAsia="Calibri" w:hAnsi="Calibri" w:cs="Calibri"/>
          <w:color w:val="000000"/>
          <w:sz w:val="24"/>
          <w:szCs w:val="24"/>
        </w:rPr>
      </w:pPr>
    </w:p>
    <w:p w14:paraId="1923FA36" w14:textId="3D3CAC96" w:rsidR="00F45F99" w:rsidRDefault="00F45F99" w:rsidP="00F45F99">
      <w:pPr>
        <w:spacing w:after="160" w:line="259" w:lineRule="auto"/>
        <w:jc w:val="both"/>
        <w:rPr>
          <w:rFonts w:ascii="Calibri" w:eastAsia="Calibri" w:hAnsi="Calibri" w:cs="Calibri"/>
          <w:color w:val="000000"/>
          <w:sz w:val="24"/>
          <w:szCs w:val="24"/>
        </w:rPr>
      </w:pPr>
    </w:p>
    <w:p w14:paraId="5C493F9A" w14:textId="3D3CAC96" w:rsidR="00F45F99" w:rsidRDefault="00F45F99" w:rsidP="00F45F99">
      <w:pPr>
        <w:spacing w:after="160" w:line="259" w:lineRule="auto"/>
        <w:jc w:val="both"/>
        <w:rPr>
          <w:rFonts w:ascii="Calibri" w:eastAsia="Calibri" w:hAnsi="Calibri" w:cs="Calibri"/>
          <w:color w:val="000000"/>
          <w:sz w:val="24"/>
          <w:szCs w:val="24"/>
        </w:rPr>
      </w:pPr>
    </w:p>
    <w:p w14:paraId="5998FC17" w14:textId="3D3CAC96" w:rsidR="00F45F99" w:rsidRDefault="00F45F99" w:rsidP="00F45F99">
      <w:pPr>
        <w:spacing w:after="160" w:line="259" w:lineRule="auto"/>
        <w:jc w:val="both"/>
        <w:rPr>
          <w:rFonts w:ascii="Calibri" w:eastAsia="Calibri" w:hAnsi="Calibri" w:cs="Calibri"/>
          <w:color w:val="000000"/>
          <w:sz w:val="24"/>
          <w:szCs w:val="24"/>
        </w:rPr>
      </w:pPr>
    </w:p>
    <w:p w14:paraId="2DD30C60" w14:textId="3D3CAC96" w:rsidR="00F45F99" w:rsidRDefault="00F45F99" w:rsidP="00F45F99">
      <w:pPr>
        <w:spacing w:after="160" w:line="259" w:lineRule="auto"/>
        <w:jc w:val="both"/>
        <w:rPr>
          <w:rFonts w:ascii="Calibri" w:eastAsia="Calibri" w:hAnsi="Calibri" w:cs="Calibri"/>
          <w:color w:val="000000"/>
          <w:sz w:val="24"/>
          <w:szCs w:val="24"/>
        </w:rPr>
      </w:pPr>
    </w:p>
    <w:p w14:paraId="3A551AE2" w14:textId="3D3CAC96" w:rsidR="00F45F99" w:rsidRDefault="00F45F99" w:rsidP="00F45F99">
      <w:pPr>
        <w:spacing w:after="160" w:line="259" w:lineRule="auto"/>
        <w:jc w:val="both"/>
        <w:rPr>
          <w:rFonts w:ascii="Calibri" w:eastAsia="Calibri" w:hAnsi="Calibri" w:cs="Calibri"/>
          <w:color w:val="000000"/>
          <w:sz w:val="24"/>
          <w:szCs w:val="24"/>
        </w:rPr>
      </w:pPr>
    </w:p>
    <w:p w14:paraId="6E713596" w14:textId="3D3CAC96" w:rsidR="00F45F99" w:rsidRDefault="00F45F99" w:rsidP="00F45F99">
      <w:pPr>
        <w:spacing w:after="160" w:line="259" w:lineRule="auto"/>
        <w:jc w:val="both"/>
        <w:rPr>
          <w:rFonts w:ascii="Calibri" w:eastAsia="Calibri" w:hAnsi="Calibri" w:cs="Calibri"/>
          <w:color w:val="000000"/>
          <w:sz w:val="24"/>
          <w:szCs w:val="24"/>
        </w:rPr>
      </w:pPr>
    </w:p>
    <w:p w14:paraId="0F758112" w14:textId="3D3CAC96" w:rsidR="00F45F99" w:rsidRDefault="00F45F99" w:rsidP="00F45F99">
      <w:pPr>
        <w:spacing w:after="160" w:line="259" w:lineRule="auto"/>
        <w:jc w:val="both"/>
        <w:rPr>
          <w:rFonts w:ascii="Calibri" w:eastAsia="Calibri" w:hAnsi="Calibri" w:cs="Calibri"/>
          <w:color w:val="000000"/>
          <w:sz w:val="24"/>
          <w:szCs w:val="24"/>
        </w:rPr>
      </w:pPr>
    </w:p>
    <w:tbl>
      <w:tblPr>
        <w:tblStyle w:val="Tablaconcuadrcula"/>
        <w:tblW w:w="9209" w:type="dxa"/>
        <w:tblInd w:w="284" w:type="dxa"/>
        <w:tblLook w:val="04A0" w:firstRow="1" w:lastRow="0" w:firstColumn="1" w:lastColumn="0" w:noHBand="0" w:noVBand="1"/>
      </w:tblPr>
      <w:tblGrid>
        <w:gridCol w:w="4513"/>
        <w:gridCol w:w="2256"/>
        <w:gridCol w:w="2440"/>
      </w:tblGrid>
      <w:tr w:rsidR="00486ED9" w14:paraId="3F39EAB9" w14:textId="77777777" w:rsidTr="00135F83">
        <w:tc>
          <w:tcPr>
            <w:tcW w:w="9209" w:type="dxa"/>
            <w:gridSpan w:val="3"/>
          </w:tcPr>
          <w:p w14:paraId="1C493318" w14:textId="77777777" w:rsidR="00486ED9" w:rsidRPr="00486ED9" w:rsidRDefault="00486ED9">
            <w:pPr>
              <w:spacing w:after="160" w:line="259" w:lineRule="auto"/>
              <w:jc w:val="center"/>
              <w:rPr>
                <w:rFonts w:ascii="Calibri" w:eastAsia="Calibri" w:hAnsi="Calibri" w:cs="Calibri"/>
                <w:b/>
                <w:bCs/>
                <w:color w:val="000000"/>
                <w:sz w:val="24"/>
                <w:szCs w:val="24"/>
              </w:rPr>
            </w:pPr>
            <w:r w:rsidRPr="00486ED9">
              <w:rPr>
                <w:rFonts w:ascii="Calibri" w:eastAsia="Calibri" w:hAnsi="Calibri" w:cs="Calibri"/>
                <w:b/>
                <w:bCs/>
                <w:color w:val="000000"/>
                <w:sz w:val="24"/>
                <w:szCs w:val="24"/>
              </w:rPr>
              <w:lastRenderedPageBreak/>
              <w:t>Formato de caso de prueba</w:t>
            </w:r>
          </w:p>
        </w:tc>
      </w:tr>
      <w:tr w:rsidR="00486ED9" w14:paraId="351DCB3F" w14:textId="77777777" w:rsidTr="00135F83">
        <w:tc>
          <w:tcPr>
            <w:tcW w:w="4513" w:type="dxa"/>
          </w:tcPr>
          <w:p w14:paraId="2BEE8E3B"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Objetivo del caso de prueba</w:t>
            </w:r>
          </w:p>
        </w:tc>
        <w:tc>
          <w:tcPr>
            <w:tcW w:w="4696" w:type="dxa"/>
            <w:gridSpan w:val="2"/>
          </w:tcPr>
          <w:p w14:paraId="79D32ACC" w14:textId="3C9873E9" w:rsidR="00486ED9" w:rsidRDefault="001B352D">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Validar que en </w:t>
            </w:r>
            <w:r w:rsidR="009A5B61">
              <w:rPr>
                <w:rFonts w:ascii="Calibri" w:eastAsia="Calibri" w:hAnsi="Calibri" w:cs="Calibri"/>
                <w:color w:val="000000"/>
                <w:sz w:val="24"/>
                <w:szCs w:val="24"/>
              </w:rPr>
              <w:t>la cuenta exista mediante el inicio de sesión</w:t>
            </w:r>
          </w:p>
        </w:tc>
      </w:tr>
      <w:tr w:rsidR="0033608C" w14:paraId="390BCC69" w14:textId="77777777" w:rsidTr="00135F83">
        <w:tc>
          <w:tcPr>
            <w:tcW w:w="4513" w:type="dxa"/>
          </w:tcPr>
          <w:p w14:paraId="530B0288" w14:textId="2EE7A870" w:rsidR="0033608C" w:rsidRPr="00486ED9" w:rsidRDefault="0033608C">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Identificador</w:t>
            </w:r>
            <w:r>
              <w:rPr>
                <w:rFonts w:ascii="Calibri" w:eastAsia="Calibri" w:hAnsi="Calibri" w:cs="Calibri"/>
                <w:b/>
                <w:bCs/>
                <w:color w:val="000000"/>
                <w:sz w:val="24"/>
                <w:szCs w:val="24"/>
              </w:rPr>
              <w:t xml:space="preserve"> con HU</w:t>
            </w:r>
          </w:p>
        </w:tc>
        <w:tc>
          <w:tcPr>
            <w:tcW w:w="2256" w:type="dxa"/>
          </w:tcPr>
          <w:p w14:paraId="2DD5746A" w14:textId="587E6FA0" w:rsidR="0033608C" w:rsidRDefault="00341159">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HU02</w:t>
            </w:r>
          </w:p>
        </w:tc>
        <w:tc>
          <w:tcPr>
            <w:tcW w:w="2440" w:type="dxa"/>
          </w:tcPr>
          <w:p w14:paraId="686D02A8" w14:textId="6C27365A" w:rsidR="0033608C" w:rsidRDefault="0033608C" w:rsidP="0033608C">
            <w:pPr>
              <w:spacing w:after="160" w:line="259" w:lineRule="auto"/>
              <w:jc w:val="center"/>
              <w:rPr>
                <w:rFonts w:ascii="Calibri" w:eastAsia="Calibri" w:hAnsi="Calibri" w:cs="Calibri"/>
                <w:color w:val="000000"/>
                <w:sz w:val="24"/>
                <w:szCs w:val="24"/>
              </w:rPr>
            </w:pPr>
            <w:r w:rsidRPr="00540E6C">
              <w:rPr>
                <w:rFonts w:ascii="Calibri" w:eastAsia="Calibri" w:hAnsi="Calibri" w:cs="Calibri"/>
                <w:b/>
                <w:bCs/>
                <w:color w:val="000000"/>
                <w:sz w:val="24"/>
                <w:szCs w:val="24"/>
              </w:rPr>
              <w:t>Tipo de prueba</w:t>
            </w:r>
            <w:r w:rsidRPr="00540E6C">
              <w:rPr>
                <w:rFonts w:ascii="Calibri" w:eastAsia="Calibri" w:hAnsi="Calibri" w:cs="Calibri"/>
                <w:b/>
                <w:bCs/>
                <w:color w:val="000000"/>
                <w:sz w:val="24"/>
                <w:szCs w:val="24"/>
              </w:rPr>
              <w:br/>
              <w:t>Unitaria</w:t>
            </w:r>
          </w:p>
        </w:tc>
      </w:tr>
      <w:tr w:rsidR="00486ED9" w14:paraId="09CB772F" w14:textId="77777777" w:rsidTr="00135F83">
        <w:tc>
          <w:tcPr>
            <w:tcW w:w="4513" w:type="dxa"/>
          </w:tcPr>
          <w:p w14:paraId="14ADA8C5"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Nombre del caso</w:t>
            </w:r>
          </w:p>
        </w:tc>
        <w:tc>
          <w:tcPr>
            <w:tcW w:w="4696" w:type="dxa"/>
            <w:gridSpan w:val="2"/>
          </w:tcPr>
          <w:p w14:paraId="65305220" w14:textId="372C8FAD" w:rsidR="00486ED9" w:rsidRDefault="00341159">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Inicio de sesión</w:t>
            </w:r>
          </w:p>
        </w:tc>
      </w:tr>
      <w:tr w:rsidR="00486ED9" w14:paraId="3D04A5CF" w14:textId="77777777" w:rsidTr="00135F83">
        <w:tc>
          <w:tcPr>
            <w:tcW w:w="4513" w:type="dxa"/>
          </w:tcPr>
          <w:p w14:paraId="5DA80C95"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Precondiciones</w:t>
            </w:r>
          </w:p>
        </w:tc>
        <w:tc>
          <w:tcPr>
            <w:tcW w:w="4696" w:type="dxa"/>
            <w:gridSpan w:val="2"/>
          </w:tcPr>
          <w:p w14:paraId="12F7870C" w14:textId="4E727375" w:rsidR="00486ED9" w:rsidRPr="001B352D" w:rsidRDefault="001B352D" w:rsidP="001B352D">
            <w:pPr>
              <w:pStyle w:val="Prrafodelista"/>
              <w:numPr>
                <w:ilvl w:val="0"/>
                <w:numId w:val="45"/>
              </w:num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Tener una cuenta creada</w:t>
            </w:r>
          </w:p>
        </w:tc>
      </w:tr>
      <w:tr w:rsidR="00486ED9" w14:paraId="2D6DEADA" w14:textId="77777777" w:rsidTr="00135F83">
        <w:tc>
          <w:tcPr>
            <w:tcW w:w="4513" w:type="dxa"/>
          </w:tcPr>
          <w:p w14:paraId="7659D6DB"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Pasos</w:t>
            </w:r>
          </w:p>
        </w:tc>
        <w:tc>
          <w:tcPr>
            <w:tcW w:w="4696" w:type="dxa"/>
            <w:gridSpan w:val="2"/>
          </w:tcPr>
          <w:p w14:paraId="6F947589"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Resultados Esperados</w:t>
            </w:r>
          </w:p>
        </w:tc>
      </w:tr>
      <w:tr w:rsidR="00F45F99" w14:paraId="020168D9" w14:textId="77777777" w:rsidTr="00135F83">
        <w:tc>
          <w:tcPr>
            <w:tcW w:w="4513" w:type="dxa"/>
          </w:tcPr>
          <w:p w14:paraId="6CD77E31" w14:textId="408E6340" w:rsidR="00F45F99" w:rsidRDefault="00F45F99" w:rsidP="00F45F99">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1. Abrir la aplicación</w:t>
            </w:r>
          </w:p>
        </w:tc>
        <w:tc>
          <w:tcPr>
            <w:tcW w:w="4696" w:type="dxa"/>
            <w:gridSpan w:val="2"/>
          </w:tcPr>
          <w:p w14:paraId="22110534" w14:textId="05EF54EC" w:rsidR="00F45F99" w:rsidRDefault="00F45F99" w:rsidP="00F45F99">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Se debe mostrar la interfaz de </w:t>
            </w:r>
            <w:proofErr w:type="spellStart"/>
            <w:r>
              <w:rPr>
                <w:rFonts w:ascii="Calibri" w:eastAsia="Calibri" w:hAnsi="Calibri" w:cs="Calibri"/>
                <w:color w:val="000000"/>
                <w:sz w:val="24"/>
                <w:szCs w:val="24"/>
              </w:rPr>
              <w:t>login</w:t>
            </w:r>
            <w:proofErr w:type="spellEnd"/>
          </w:p>
        </w:tc>
      </w:tr>
      <w:tr w:rsidR="00F45F99" w14:paraId="1A09D45F" w14:textId="77777777" w:rsidTr="00135F83">
        <w:tc>
          <w:tcPr>
            <w:tcW w:w="4513" w:type="dxa"/>
          </w:tcPr>
          <w:p w14:paraId="0B1FEEDA" w14:textId="5B5004E4" w:rsidR="00F45F99" w:rsidRDefault="00F45F99" w:rsidP="00F45F99">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2. El usuario digita sus datos en el formulario</w:t>
            </w:r>
          </w:p>
        </w:tc>
        <w:tc>
          <w:tcPr>
            <w:tcW w:w="4696" w:type="dxa"/>
            <w:gridSpan w:val="2"/>
          </w:tcPr>
          <w:p w14:paraId="631AE681" w14:textId="77777777" w:rsidR="00F45F99" w:rsidRDefault="00F45F99" w:rsidP="00F45F99">
            <w:pPr>
              <w:spacing w:after="160" w:line="259" w:lineRule="auto"/>
              <w:jc w:val="both"/>
              <w:rPr>
                <w:rFonts w:ascii="Calibri" w:eastAsia="Calibri" w:hAnsi="Calibri" w:cs="Calibri"/>
                <w:color w:val="000000"/>
                <w:sz w:val="24"/>
                <w:szCs w:val="24"/>
              </w:rPr>
            </w:pPr>
          </w:p>
        </w:tc>
      </w:tr>
      <w:tr w:rsidR="00F45F99" w14:paraId="04959976" w14:textId="77777777" w:rsidTr="00135F83">
        <w:tc>
          <w:tcPr>
            <w:tcW w:w="4513" w:type="dxa"/>
          </w:tcPr>
          <w:p w14:paraId="06251230" w14:textId="5D2D8E78" w:rsidR="00F45F99" w:rsidRDefault="00F45F99" w:rsidP="00F45F99">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3. Clic en aceptar</w:t>
            </w:r>
          </w:p>
        </w:tc>
        <w:tc>
          <w:tcPr>
            <w:tcW w:w="4696" w:type="dxa"/>
            <w:gridSpan w:val="2"/>
          </w:tcPr>
          <w:p w14:paraId="57376E76" w14:textId="1CEFBB80" w:rsidR="00F45F99" w:rsidRDefault="00F45F99" w:rsidP="00F45F99">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Se debe mostrar el inicio de la aplicación</w:t>
            </w:r>
          </w:p>
        </w:tc>
      </w:tr>
    </w:tbl>
    <w:p w14:paraId="12BEEC9A" w14:textId="77777777" w:rsidR="004A7031" w:rsidRDefault="004A7031" w:rsidP="0D62703B">
      <w:pPr>
        <w:spacing w:after="160" w:line="259" w:lineRule="auto"/>
        <w:ind w:left="284"/>
        <w:jc w:val="both"/>
        <w:rPr>
          <w:rFonts w:ascii="Calibri" w:eastAsia="Calibri" w:hAnsi="Calibri" w:cs="Calibri"/>
          <w:color w:val="000000"/>
          <w:sz w:val="24"/>
          <w:szCs w:val="24"/>
        </w:rPr>
      </w:pPr>
    </w:p>
    <w:tbl>
      <w:tblPr>
        <w:tblStyle w:val="Tablaconcuadrcula"/>
        <w:tblW w:w="9209" w:type="dxa"/>
        <w:tblInd w:w="284" w:type="dxa"/>
        <w:tblLook w:val="04A0" w:firstRow="1" w:lastRow="0" w:firstColumn="1" w:lastColumn="0" w:noHBand="0" w:noVBand="1"/>
      </w:tblPr>
      <w:tblGrid>
        <w:gridCol w:w="4515"/>
        <w:gridCol w:w="2256"/>
        <w:gridCol w:w="2438"/>
      </w:tblGrid>
      <w:tr w:rsidR="00486ED9" w14:paraId="09CE6152" w14:textId="77777777" w:rsidTr="00135F83">
        <w:tc>
          <w:tcPr>
            <w:tcW w:w="9209" w:type="dxa"/>
            <w:gridSpan w:val="3"/>
          </w:tcPr>
          <w:p w14:paraId="0B10425B" w14:textId="77777777" w:rsidR="00486ED9" w:rsidRPr="00486ED9" w:rsidRDefault="00486ED9">
            <w:pPr>
              <w:spacing w:after="160" w:line="259" w:lineRule="auto"/>
              <w:jc w:val="center"/>
              <w:rPr>
                <w:rFonts w:ascii="Calibri" w:eastAsia="Calibri" w:hAnsi="Calibri" w:cs="Calibri"/>
                <w:b/>
                <w:bCs/>
                <w:color w:val="000000"/>
                <w:sz w:val="24"/>
                <w:szCs w:val="24"/>
              </w:rPr>
            </w:pPr>
            <w:r w:rsidRPr="00486ED9">
              <w:rPr>
                <w:rFonts w:ascii="Calibri" w:eastAsia="Calibri" w:hAnsi="Calibri" w:cs="Calibri"/>
                <w:b/>
                <w:bCs/>
                <w:color w:val="000000"/>
                <w:sz w:val="24"/>
                <w:szCs w:val="24"/>
              </w:rPr>
              <w:t>Formato de caso de prueba</w:t>
            </w:r>
          </w:p>
        </w:tc>
      </w:tr>
      <w:tr w:rsidR="00486ED9" w14:paraId="65D103B2" w14:textId="77777777" w:rsidTr="00135F83">
        <w:tc>
          <w:tcPr>
            <w:tcW w:w="4515" w:type="dxa"/>
          </w:tcPr>
          <w:p w14:paraId="4D784C79"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Objetivo del caso de prueba</w:t>
            </w:r>
          </w:p>
        </w:tc>
        <w:tc>
          <w:tcPr>
            <w:tcW w:w="4694" w:type="dxa"/>
            <w:gridSpan w:val="2"/>
          </w:tcPr>
          <w:p w14:paraId="1B1A94F4" w14:textId="1D0A0DBA" w:rsidR="00486ED9" w:rsidRDefault="007941EB">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Validar ubicación</w:t>
            </w:r>
            <w:r w:rsidR="008A6497">
              <w:rPr>
                <w:rFonts w:ascii="Calibri" w:eastAsia="Calibri" w:hAnsi="Calibri" w:cs="Calibri"/>
                <w:color w:val="000000"/>
                <w:sz w:val="24"/>
                <w:szCs w:val="24"/>
              </w:rPr>
              <w:t xml:space="preserve"> para que el mecánico pueda aceptar mi servicio</w:t>
            </w:r>
          </w:p>
        </w:tc>
      </w:tr>
      <w:tr w:rsidR="008A6497" w14:paraId="77BD5838" w14:textId="77777777" w:rsidTr="00135F83">
        <w:tc>
          <w:tcPr>
            <w:tcW w:w="4515" w:type="dxa"/>
          </w:tcPr>
          <w:p w14:paraId="1E87A034" w14:textId="71C00DF4" w:rsidR="008A6497" w:rsidRPr="00486ED9" w:rsidRDefault="008A6497">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Identificador</w:t>
            </w:r>
            <w:r>
              <w:rPr>
                <w:rFonts w:ascii="Calibri" w:eastAsia="Calibri" w:hAnsi="Calibri" w:cs="Calibri"/>
                <w:b/>
                <w:bCs/>
                <w:color w:val="000000"/>
                <w:sz w:val="24"/>
                <w:szCs w:val="24"/>
              </w:rPr>
              <w:t xml:space="preserve"> con HU</w:t>
            </w:r>
          </w:p>
        </w:tc>
        <w:tc>
          <w:tcPr>
            <w:tcW w:w="2256" w:type="dxa"/>
          </w:tcPr>
          <w:p w14:paraId="413BE425" w14:textId="20D16E00" w:rsidR="008A6497" w:rsidRDefault="008A6497">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HU03</w:t>
            </w:r>
          </w:p>
        </w:tc>
        <w:tc>
          <w:tcPr>
            <w:tcW w:w="2438" w:type="dxa"/>
          </w:tcPr>
          <w:p w14:paraId="5419AAE1" w14:textId="2FF68B4B" w:rsidR="008A6497" w:rsidRDefault="008A6497" w:rsidP="008A6497">
            <w:pPr>
              <w:spacing w:after="160" w:line="259" w:lineRule="auto"/>
              <w:jc w:val="center"/>
              <w:rPr>
                <w:rFonts w:ascii="Calibri" w:eastAsia="Calibri" w:hAnsi="Calibri" w:cs="Calibri"/>
                <w:color w:val="000000"/>
                <w:sz w:val="24"/>
                <w:szCs w:val="24"/>
              </w:rPr>
            </w:pPr>
            <w:r w:rsidRPr="00540E6C">
              <w:rPr>
                <w:rFonts w:ascii="Calibri" w:eastAsia="Calibri" w:hAnsi="Calibri" w:cs="Calibri"/>
                <w:b/>
                <w:bCs/>
                <w:color w:val="000000"/>
                <w:sz w:val="24"/>
                <w:szCs w:val="24"/>
              </w:rPr>
              <w:t>Tipo de prueba</w:t>
            </w:r>
            <w:r w:rsidRPr="00540E6C">
              <w:rPr>
                <w:rFonts w:ascii="Calibri" w:eastAsia="Calibri" w:hAnsi="Calibri" w:cs="Calibri"/>
                <w:b/>
                <w:bCs/>
                <w:color w:val="000000"/>
                <w:sz w:val="24"/>
                <w:szCs w:val="24"/>
              </w:rPr>
              <w:br/>
              <w:t>Unitaria</w:t>
            </w:r>
          </w:p>
        </w:tc>
      </w:tr>
      <w:tr w:rsidR="008A6497" w14:paraId="35A2EA10" w14:textId="77777777" w:rsidTr="00135F83">
        <w:tc>
          <w:tcPr>
            <w:tcW w:w="4515" w:type="dxa"/>
          </w:tcPr>
          <w:p w14:paraId="35EE5E6C" w14:textId="77777777" w:rsidR="008A6497" w:rsidRPr="00486ED9" w:rsidRDefault="008A6497" w:rsidP="008A6497">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Nombre del caso</w:t>
            </w:r>
          </w:p>
        </w:tc>
        <w:tc>
          <w:tcPr>
            <w:tcW w:w="4694" w:type="dxa"/>
            <w:gridSpan w:val="2"/>
          </w:tcPr>
          <w:p w14:paraId="14A9154D" w14:textId="31B56E01" w:rsidR="008A6497" w:rsidRDefault="008A6497" w:rsidP="008A6497">
            <w:pPr>
              <w:spacing w:after="160" w:line="259" w:lineRule="auto"/>
              <w:jc w:val="both"/>
              <w:rPr>
                <w:rFonts w:ascii="Calibri" w:eastAsia="Calibri" w:hAnsi="Calibri" w:cs="Calibri"/>
                <w:color w:val="000000"/>
                <w:sz w:val="24"/>
                <w:szCs w:val="24"/>
              </w:rPr>
            </w:pPr>
            <w:r>
              <w:rPr>
                <w:rFonts w:cs="Calibri"/>
                <w:color w:val="000000"/>
              </w:rPr>
              <w:t>I</w:t>
            </w:r>
            <w:r w:rsidRPr="41C06673">
              <w:rPr>
                <w:rFonts w:cs="Calibri"/>
                <w:color w:val="000000"/>
              </w:rPr>
              <w:t>ngresar mi ubicación</w:t>
            </w:r>
          </w:p>
        </w:tc>
      </w:tr>
      <w:tr w:rsidR="008A6497" w14:paraId="5C22FB46" w14:textId="77777777" w:rsidTr="00135F83">
        <w:tc>
          <w:tcPr>
            <w:tcW w:w="4515" w:type="dxa"/>
          </w:tcPr>
          <w:p w14:paraId="45FA3F67" w14:textId="77777777" w:rsidR="008A6497" w:rsidRPr="00486ED9" w:rsidRDefault="008A6497" w:rsidP="008A6497">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Precondiciones</w:t>
            </w:r>
          </w:p>
        </w:tc>
        <w:tc>
          <w:tcPr>
            <w:tcW w:w="4694" w:type="dxa"/>
            <w:gridSpan w:val="2"/>
          </w:tcPr>
          <w:p w14:paraId="31E1779A" w14:textId="1349C254" w:rsidR="008A6497" w:rsidRDefault="008A6497" w:rsidP="008A6497">
            <w:pPr>
              <w:pStyle w:val="Prrafodelista"/>
              <w:numPr>
                <w:ilvl w:val="0"/>
                <w:numId w:val="45"/>
              </w:num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Contar con una cuenta activa</w:t>
            </w:r>
          </w:p>
          <w:p w14:paraId="0229839E" w14:textId="1783AF1C" w:rsidR="008A6497" w:rsidRDefault="008A6497" w:rsidP="008A6497">
            <w:pPr>
              <w:pStyle w:val="Prrafodelista"/>
              <w:numPr>
                <w:ilvl w:val="0"/>
                <w:numId w:val="45"/>
              </w:num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Haber iniciado sesión</w:t>
            </w:r>
          </w:p>
          <w:p w14:paraId="2C5F3939" w14:textId="72C55611" w:rsidR="008A6497" w:rsidRPr="008A6497" w:rsidRDefault="008A6497" w:rsidP="008A6497">
            <w:pPr>
              <w:pStyle w:val="Prrafodelista"/>
              <w:numPr>
                <w:ilvl w:val="0"/>
                <w:numId w:val="45"/>
              </w:num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Contar con datos o internet</w:t>
            </w:r>
          </w:p>
        </w:tc>
      </w:tr>
      <w:tr w:rsidR="008A6497" w14:paraId="78C7896A" w14:textId="77777777" w:rsidTr="00135F83">
        <w:tc>
          <w:tcPr>
            <w:tcW w:w="4515" w:type="dxa"/>
          </w:tcPr>
          <w:p w14:paraId="450E95C7" w14:textId="77777777" w:rsidR="008A6497" w:rsidRPr="00486ED9" w:rsidRDefault="008A6497" w:rsidP="008A6497">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Pasos</w:t>
            </w:r>
          </w:p>
        </w:tc>
        <w:tc>
          <w:tcPr>
            <w:tcW w:w="4694" w:type="dxa"/>
            <w:gridSpan w:val="2"/>
          </w:tcPr>
          <w:p w14:paraId="5B94DBF7" w14:textId="77777777" w:rsidR="008A6497" w:rsidRPr="00486ED9" w:rsidRDefault="008A6497" w:rsidP="008A6497">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Resultados Esperados</w:t>
            </w:r>
          </w:p>
        </w:tc>
      </w:tr>
      <w:tr w:rsidR="008A6497" w14:paraId="4901E863" w14:textId="77777777" w:rsidTr="00135F83">
        <w:tc>
          <w:tcPr>
            <w:tcW w:w="4515" w:type="dxa"/>
          </w:tcPr>
          <w:p w14:paraId="19EF9CEC" w14:textId="214728F2" w:rsidR="008A6497" w:rsidRDefault="008A6497" w:rsidP="008A6497">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1. Haber iniciado sesión</w:t>
            </w:r>
          </w:p>
        </w:tc>
        <w:tc>
          <w:tcPr>
            <w:tcW w:w="4694" w:type="dxa"/>
            <w:gridSpan w:val="2"/>
          </w:tcPr>
          <w:p w14:paraId="1863D57D" w14:textId="68436F7F" w:rsidR="008A6497" w:rsidRDefault="008A6497" w:rsidP="008A6497">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Se debe mostrar el inicio de la aplicación</w:t>
            </w:r>
          </w:p>
        </w:tc>
      </w:tr>
      <w:tr w:rsidR="008A6497" w14:paraId="60331556" w14:textId="77777777" w:rsidTr="00135F83">
        <w:tc>
          <w:tcPr>
            <w:tcW w:w="4515" w:type="dxa"/>
          </w:tcPr>
          <w:p w14:paraId="693CFED8" w14:textId="26FF9504" w:rsidR="008A6497" w:rsidRDefault="008A6497" w:rsidP="008A6497">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2. Dar clic</w:t>
            </w:r>
            <w:r w:rsidR="00EA582D">
              <w:rPr>
                <w:rFonts w:ascii="Calibri" w:eastAsia="Calibri" w:hAnsi="Calibri" w:cs="Calibri"/>
                <w:color w:val="000000"/>
                <w:sz w:val="24"/>
                <w:szCs w:val="24"/>
              </w:rPr>
              <w:t xml:space="preserve"> en el icono de ubicación</w:t>
            </w:r>
          </w:p>
        </w:tc>
        <w:tc>
          <w:tcPr>
            <w:tcW w:w="4694" w:type="dxa"/>
            <w:gridSpan w:val="2"/>
          </w:tcPr>
          <w:p w14:paraId="64099F59" w14:textId="77777777" w:rsidR="008A6497" w:rsidRDefault="008A6497" w:rsidP="008A6497">
            <w:pPr>
              <w:spacing w:after="160" w:line="259" w:lineRule="auto"/>
              <w:jc w:val="both"/>
              <w:rPr>
                <w:rFonts w:ascii="Calibri" w:eastAsia="Calibri" w:hAnsi="Calibri" w:cs="Calibri"/>
                <w:color w:val="000000"/>
                <w:sz w:val="24"/>
                <w:szCs w:val="24"/>
              </w:rPr>
            </w:pPr>
          </w:p>
        </w:tc>
      </w:tr>
      <w:tr w:rsidR="008A6497" w14:paraId="625937EB" w14:textId="77777777" w:rsidTr="00135F83">
        <w:tc>
          <w:tcPr>
            <w:tcW w:w="4515" w:type="dxa"/>
          </w:tcPr>
          <w:p w14:paraId="22C675B0" w14:textId="3E4F590E" w:rsidR="008A6497" w:rsidRDefault="00EA582D" w:rsidP="008A6497">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3. Ingresar ubicación por activación del GPS o manualmente</w:t>
            </w:r>
          </w:p>
        </w:tc>
        <w:tc>
          <w:tcPr>
            <w:tcW w:w="4694" w:type="dxa"/>
            <w:gridSpan w:val="2"/>
          </w:tcPr>
          <w:p w14:paraId="329D9490" w14:textId="63A6D574" w:rsidR="008A6497" w:rsidRDefault="00925F90" w:rsidP="008A6497">
            <w:pPr>
              <w:spacing w:after="160" w:line="259" w:lineRule="auto"/>
              <w:jc w:val="both"/>
              <w:rPr>
                <w:rFonts w:ascii="Calibri" w:eastAsia="Calibri" w:hAnsi="Calibri" w:cs="Calibri"/>
                <w:color w:val="000000"/>
                <w:sz w:val="24"/>
                <w:szCs w:val="24"/>
              </w:rPr>
            </w:pPr>
            <w:r w:rsidRPr="46F5B6A8">
              <w:rPr>
                <w:rFonts w:ascii="Calibri" w:eastAsia="Calibri" w:hAnsi="Calibri" w:cs="Calibri"/>
                <w:color w:val="000000" w:themeColor="text1"/>
                <w:sz w:val="24"/>
                <w:szCs w:val="24"/>
              </w:rPr>
              <w:t xml:space="preserve">Se debe ingresar manualmente la dirección o aproximación por </w:t>
            </w:r>
            <w:r w:rsidR="71EE7CB8" w:rsidRPr="46F5B6A8">
              <w:rPr>
                <w:rFonts w:ascii="Calibri" w:eastAsia="Calibri" w:hAnsi="Calibri" w:cs="Calibri"/>
                <w:color w:val="000000" w:themeColor="text1"/>
                <w:sz w:val="24"/>
                <w:szCs w:val="24"/>
              </w:rPr>
              <w:t>GPS</w:t>
            </w:r>
            <w:r w:rsidRPr="46F5B6A8">
              <w:rPr>
                <w:rFonts w:ascii="Calibri" w:eastAsia="Calibri" w:hAnsi="Calibri" w:cs="Calibri"/>
                <w:color w:val="000000" w:themeColor="text1"/>
                <w:sz w:val="24"/>
                <w:szCs w:val="24"/>
              </w:rPr>
              <w:t xml:space="preserve"> activo</w:t>
            </w:r>
          </w:p>
        </w:tc>
      </w:tr>
      <w:tr w:rsidR="008A6497" w14:paraId="1932CDFA" w14:textId="77777777" w:rsidTr="00135F83">
        <w:tc>
          <w:tcPr>
            <w:tcW w:w="4515" w:type="dxa"/>
          </w:tcPr>
          <w:p w14:paraId="13C329E2" w14:textId="0958A79A" w:rsidR="008A6497" w:rsidRDefault="00EA582D" w:rsidP="008A6497">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4. Clic en aceptar</w:t>
            </w:r>
          </w:p>
        </w:tc>
        <w:tc>
          <w:tcPr>
            <w:tcW w:w="4694" w:type="dxa"/>
            <w:gridSpan w:val="2"/>
          </w:tcPr>
          <w:p w14:paraId="412A9214" w14:textId="70E06830" w:rsidR="008A6497" w:rsidRDefault="007E318A" w:rsidP="008A6497">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Se debe actualizar la ubicación actual</w:t>
            </w:r>
          </w:p>
        </w:tc>
      </w:tr>
    </w:tbl>
    <w:p w14:paraId="0981389D" w14:textId="77777777" w:rsidR="004A7031" w:rsidRDefault="004A7031" w:rsidP="0D62703B">
      <w:pPr>
        <w:spacing w:after="160" w:line="259" w:lineRule="auto"/>
        <w:ind w:left="284"/>
        <w:jc w:val="both"/>
        <w:rPr>
          <w:rFonts w:ascii="Calibri" w:eastAsia="Calibri" w:hAnsi="Calibri" w:cs="Calibri"/>
          <w:color w:val="000000"/>
          <w:sz w:val="24"/>
          <w:szCs w:val="24"/>
        </w:rPr>
      </w:pPr>
    </w:p>
    <w:p w14:paraId="69CA3435" w14:textId="3D3CAC96" w:rsidR="00486ED9" w:rsidRDefault="00486ED9" w:rsidP="0D62703B">
      <w:pPr>
        <w:spacing w:after="160" w:line="259" w:lineRule="auto"/>
        <w:ind w:left="284"/>
        <w:jc w:val="both"/>
        <w:rPr>
          <w:rFonts w:ascii="Calibri" w:eastAsia="Calibri" w:hAnsi="Calibri" w:cs="Calibri"/>
          <w:color w:val="000000"/>
          <w:sz w:val="24"/>
          <w:szCs w:val="24"/>
        </w:rPr>
      </w:pPr>
    </w:p>
    <w:p w14:paraId="6F2D280E" w14:textId="3D3CAC96" w:rsidR="00F45F99" w:rsidRDefault="00F45F99" w:rsidP="0D62703B">
      <w:pPr>
        <w:spacing w:after="160" w:line="259" w:lineRule="auto"/>
        <w:ind w:left="284"/>
        <w:jc w:val="both"/>
        <w:rPr>
          <w:rFonts w:ascii="Calibri" w:eastAsia="Calibri" w:hAnsi="Calibri" w:cs="Calibri"/>
          <w:color w:val="000000"/>
          <w:sz w:val="24"/>
          <w:szCs w:val="24"/>
        </w:rPr>
      </w:pPr>
    </w:p>
    <w:tbl>
      <w:tblPr>
        <w:tblStyle w:val="Tablaconcuadrcula"/>
        <w:tblW w:w="0" w:type="auto"/>
        <w:tblInd w:w="284" w:type="dxa"/>
        <w:tblLook w:val="04A0" w:firstRow="1" w:lastRow="0" w:firstColumn="1" w:lastColumn="0" w:noHBand="0" w:noVBand="1"/>
      </w:tblPr>
      <w:tblGrid>
        <w:gridCol w:w="4515"/>
        <w:gridCol w:w="2275"/>
        <w:gridCol w:w="2276"/>
      </w:tblGrid>
      <w:tr w:rsidR="00486ED9" w14:paraId="0A595E2E" w14:textId="77777777">
        <w:tc>
          <w:tcPr>
            <w:tcW w:w="9066" w:type="dxa"/>
            <w:gridSpan w:val="3"/>
          </w:tcPr>
          <w:p w14:paraId="1B32E3C9" w14:textId="77777777" w:rsidR="00486ED9" w:rsidRPr="00486ED9" w:rsidRDefault="00486ED9">
            <w:pPr>
              <w:spacing w:after="160" w:line="259" w:lineRule="auto"/>
              <w:jc w:val="center"/>
              <w:rPr>
                <w:rFonts w:ascii="Calibri" w:eastAsia="Calibri" w:hAnsi="Calibri" w:cs="Calibri"/>
                <w:b/>
                <w:bCs/>
                <w:color w:val="000000"/>
                <w:sz w:val="24"/>
                <w:szCs w:val="24"/>
              </w:rPr>
            </w:pPr>
            <w:r w:rsidRPr="00486ED9">
              <w:rPr>
                <w:rFonts w:ascii="Calibri" w:eastAsia="Calibri" w:hAnsi="Calibri" w:cs="Calibri"/>
                <w:b/>
                <w:bCs/>
                <w:color w:val="000000"/>
                <w:sz w:val="24"/>
                <w:szCs w:val="24"/>
              </w:rPr>
              <w:t>Formato de caso de prueba</w:t>
            </w:r>
          </w:p>
        </w:tc>
      </w:tr>
      <w:tr w:rsidR="00486ED9" w14:paraId="614A5B0B" w14:textId="77777777" w:rsidTr="008A6497">
        <w:tc>
          <w:tcPr>
            <w:tcW w:w="4515" w:type="dxa"/>
          </w:tcPr>
          <w:p w14:paraId="217EBB1E"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Objetivo del caso de prueba</w:t>
            </w:r>
          </w:p>
        </w:tc>
        <w:tc>
          <w:tcPr>
            <w:tcW w:w="4551" w:type="dxa"/>
            <w:gridSpan w:val="2"/>
          </w:tcPr>
          <w:p w14:paraId="15DD2E6A" w14:textId="011DD600" w:rsidR="00486ED9" w:rsidRDefault="007941EB">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Validar petición</w:t>
            </w:r>
            <w:r w:rsidR="00A53E39">
              <w:rPr>
                <w:rFonts w:ascii="Calibri" w:eastAsia="Calibri" w:hAnsi="Calibri" w:cs="Calibri"/>
                <w:color w:val="000000"/>
                <w:sz w:val="24"/>
                <w:szCs w:val="24"/>
              </w:rPr>
              <w:t xml:space="preserve"> de los mecánicos cercanos en mi zona para comprobar la funcionalidad y decir que percance tuve con mi vehículo </w:t>
            </w:r>
          </w:p>
        </w:tc>
      </w:tr>
      <w:tr w:rsidR="00A53E39" w14:paraId="4F9C906D" w14:textId="77777777">
        <w:tc>
          <w:tcPr>
            <w:tcW w:w="4515" w:type="dxa"/>
          </w:tcPr>
          <w:p w14:paraId="7C939A39" w14:textId="08BCF1DA" w:rsidR="00A53E39" w:rsidRPr="00486ED9" w:rsidRDefault="00A53E3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Identificador</w:t>
            </w:r>
            <w:r w:rsidR="00CC0A49">
              <w:rPr>
                <w:rFonts w:ascii="Calibri" w:eastAsia="Calibri" w:hAnsi="Calibri" w:cs="Calibri"/>
                <w:b/>
                <w:bCs/>
                <w:color w:val="000000"/>
                <w:sz w:val="24"/>
                <w:szCs w:val="24"/>
              </w:rPr>
              <w:t xml:space="preserve"> con HU</w:t>
            </w:r>
          </w:p>
        </w:tc>
        <w:tc>
          <w:tcPr>
            <w:tcW w:w="2275" w:type="dxa"/>
          </w:tcPr>
          <w:p w14:paraId="4969E3A9" w14:textId="77777777" w:rsidR="00A53E39" w:rsidRDefault="00A53E39">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HU04</w:t>
            </w:r>
            <w:r>
              <w:rPr>
                <w:rFonts w:ascii="Calibri" w:eastAsia="Calibri" w:hAnsi="Calibri" w:cs="Calibri"/>
                <w:color w:val="000000"/>
                <w:sz w:val="24"/>
                <w:szCs w:val="24"/>
              </w:rPr>
              <w:br/>
              <w:t>HU05</w:t>
            </w:r>
          </w:p>
        </w:tc>
        <w:tc>
          <w:tcPr>
            <w:tcW w:w="2276" w:type="dxa"/>
          </w:tcPr>
          <w:p w14:paraId="459065C2" w14:textId="34D9E51D" w:rsidR="00A53E39" w:rsidRDefault="00A53E39" w:rsidP="00A53E39">
            <w:pPr>
              <w:spacing w:after="160" w:line="259" w:lineRule="auto"/>
              <w:jc w:val="center"/>
              <w:rPr>
                <w:rFonts w:ascii="Calibri" w:eastAsia="Calibri" w:hAnsi="Calibri" w:cs="Calibri"/>
                <w:color w:val="000000"/>
                <w:sz w:val="24"/>
                <w:szCs w:val="24"/>
              </w:rPr>
            </w:pPr>
            <w:r w:rsidRPr="00540E6C">
              <w:rPr>
                <w:rFonts w:ascii="Calibri" w:eastAsia="Calibri" w:hAnsi="Calibri" w:cs="Calibri"/>
                <w:b/>
                <w:bCs/>
                <w:color w:val="000000"/>
                <w:sz w:val="24"/>
                <w:szCs w:val="24"/>
              </w:rPr>
              <w:t>Tipo de prueba</w:t>
            </w:r>
            <w:r w:rsidRPr="00540E6C">
              <w:rPr>
                <w:rFonts w:ascii="Calibri" w:eastAsia="Calibri" w:hAnsi="Calibri" w:cs="Calibri"/>
                <w:b/>
                <w:bCs/>
                <w:color w:val="000000"/>
                <w:sz w:val="24"/>
                <w:szCs w:val="24"/>
              </w:rPr>
              <w:br/>
              <w:t>Unitaria</w:t>
            </w:r>
          </w:p>
        </w:tc>
      </w:tr>
      <w:tr w:rsidR="00486ED9" w14:paraId="7DA0B34E" w14:textId="77777777" w:rsidTr="008A6497">
        <w:tc>
          <w:tcPr>
            <w:tcW w:w="4515" w:type="dxa"/>
          </w:tcPr>
          <w:p w14:paraId="445D9457"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Nombre del caso</w:t>
            </w:r>
          </w:p>
        </w:tc>
        <w:tc>
          <w:tcPr>
            <w:tcW w:w="4551" w:type="dxa"/>
            <w:gridSpan w:val="2"/>
          </w:tcPr>
          <w:p w14:paraId="5510B947" w14:textId="78A0BB9A" w:rsidR="00486ED9" w:rsidRDefault="00A53E39">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Solicitar mecánico</w:t>
            </w:r>
          </w:p>
        </w:tc>
      </w:tr>
      <w:tr w:rsidR="00486ED9" w14:paraId="4716FA76" w14:textId="77777777" w:rsidTr="008A6497">
        <w:tc>
          <w:tcPr>
            <w:tcW w:w="4515" w:type="dxa"/>
          </w:tcPr>
          <w:p w14:paraId="190BA15D"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Precondiciones</w:t>
            </w:r>
          </w:p>
        </w:tc>
        <w:tc>
          <w:tcPr>
            <w:tcW w:w="4551" w:type="dxa"/>
            <w:gridSpan w:val="2"/>
          </w:tcPr>
          <w:p w14:paraId="39DB13ED" w14:textId="77777777" w:rsidR="00486ED9" w:rsidRDefault="00A53E39" w:rsidP="00A53E39">
            <w:pPr>
              <w:pStyle w:val="Prrafodelista"/>
              <w:numPr>
                <w:ilvl w:val="0"/>
                <w:numId w:val="45"/>
              </w:num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Tener una cuenta activa</w:t>
            </w:r>
          </w:p>
          <w:p w14:paraId="6B165A19" w14:textId="77777777" w:rsidR="00A53E39" w:rsidRDefault="00A53E39" w:rsidP="00A53E39">
            <w:pPr>
              <w:pStyle w:val="Prrafodelista"/>
              <w:numPr>
                <w:ilvl w:val="0"/>
                <w:numId w:val="45"/>
              </w:num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Haber iniciado sesión</w:t>
            </w:r>
          </w:p>
          <w:p w14:paraId="6E3A2128" w14:textId="56A1E183" w:rsidR="00A53E39" w:rsidRPr="00A53E39" w:rsidRDefault="00A53E39" w:rsidP="00A53E39">
            <w:pPr>
              <w:pStyle w:val="Prrafodelista"/>
              <w:numPr>
                <w:ilvl w:val="0"/>
                <w:numId w:val="45"/>
              </w:num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Haber ingresado mi ubicación</w:t>
            </w:r>
            <w:r w:rsidR="00C96F09">
              <w:rPr>
                <w:rFonts w:ascii="Calibri" w:eastAsia="Calibri" w:hAnsi="Calibri" w:cs="Calibri"/>
                <w:color w:val="000000"/>
                <w:sz w:val="24"/>
                <w:szCs w:val="24"/>
              </w:rPr>
              <w:t xml:space="preserve"> actual</w:t>
            </w:r>
          </w:p>
        </w:tc>
      </w:tr>
      <w:tr w:rsidR="00486ED9" w14:paraId="1EBA869C" w14:textId="77777777" w:rsidTr="008A6497">
        <w:tc>
          <w:tcPr>
            <w:tcW w:w="4515" w:type="dxa"/>
          </w:tcPr>
          <w:p w14:paraId="57934F51"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Pasos</w:t>
            </w:r>
          </w:p>
        </w:tc>
        <w:tc>
          <w:tcPr>
            <w:tcW w:w="4551" w:type="dxa"/>
            <w:gridSpan w:val="2"/>
          </w:tcPr>
          <w:p w14:paraId="4956B715"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Resultados Esperados</w:t>
            </w:r>
          </w:p>
        </w:tc>
      </w:tr>
      <w:tr w:rsidR="00486ED9" w14:paraId="46B220DE" w14:textId="77777777" w:rsidTr="008A6497">
        <w:tc>
          <w:tcPr>
            <w:tcW w:w="4515" w:type="dxa"/>
          </w:tcPr>
          <w:p w14:paraId="74CACA50" w14:textId="79DB665C" w:rsidR="00486ED9" w:rsidRDefault="00445E77">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1. Dar clic en solicitar servicio</w:t>
            </w:r>
          </w:p>
        </w:tc>
        <w:tc>
          <w:tcPr>
            <w:tcW w:w="4551" w:type="dxa"/>
            <w:gridSpan w:val="2"/>
          </w:tcPr>
          <w:p w14:paraId="22C04F62" w14:textId="419E9422" w:rsidR="00486ED9" w:rsidRDefault="00A243FE">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Se debe abrir la ventana de </w:t>
            </w:r>
            <w:r w:rsidR="00F75563">
              <w:rPr>
                <w:rFonts w:ascii="Calibri" w:eastAsia="Calibri" w:hAnsi="Calibri" w:cs="Calibri"/>
                <w:color w:val="000000"/>
                <w:sz w:val="24"/>
                <w:szCs w:val="24"/>
              </w:rPr>
              <w:t>la petición</w:t>
            </w:r>
          </w:p>
        </w:tc>
      </w:tr>
      <w:tr w:rsidR="00486ED9" w14:paraId="56506730" w14:textId="77777777" w:rsidTr="008A6497">
        <w:tc>
          <w:tcPr>
            <w:tcW w:w="4515" w:type="dxa"/>
          </w:tcPr>
          <w:p w14:paraId="3AA3BC51" w14:textId="35CF1A89" w:rsidR="00486ED9" w:rsidRDefault="00445E77">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2. Ingresar en el texto lo que pasó con el vehículo </w:t>
            </w:r>
          </w:p>
        </w:tc>
        <w:tc>
          <w:tcPr>
            <w:tcW w:w="4551" w:type="dxa"/>
            <w:gridSpan w:val="2"/>
          </w:tcPr>
          <w:p w14:paraId="367C36D5" w14:textId="77777777" w:rsidR="00486ED9" w:rsidRDefault="00486ED9">
            <w:pPr>
              <w:spacing w:after="160" w:line="259" w:lineRule="auto"/>
              <w:jc w:val="both"/>
              <w:rPr>
                <w:rFonts w:ascii="Calibri" w:eastAsia="Calibri" w:hAnsi="Calibri" w:cs="Calibri"/>
                <w:color w:val="000000"/>
                <w:sz w:val="24"/>
                <w:szCs w:val="24"/>
              </w:rPr>
            </w:pPr>
          </w:p>
        </w:tc>
      </w:tr>
      <w:tr w:rsidR="00486ED9" w14:paraId="69378670" w14:textId="77777777" w:rsidTr="008A6497">
        <w:tc>
          <w:tcPr>
            <w:tcW w:w="4515" w:type="dxa"/>
          </w:tcPr>
          <w:p w14:paraId="65938629" w14:textId="46FB6F87" w:rsidR="00486ED9" w:rsidRDefault="00445E77">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3. </w:t>
            </w:r>
            <w:r w:rsidR="00F75563">
              <w:rPr>
                <w:rFonts w:ascii="Calibri" w:eastAsia="Calibri" w:hAnsi="Calibri" w:cs="Calibri"/>
                <w:color w:val="000000"/>
                <w:sz w:val="24"/>
                <w:szCs w:val="24"/>
              </w:rPr>
              <w:t>Clic en “</w:t>
            </w:r>
            <w:r w:rsidR="00F56B38">
              <w:rPr>
                <w:rFonts w:ascii="Calibri" w:eastAsia="Calibri" w:hAnsi="Calibri" w:cs="Calibri"/>
                <w:color w:val="000000"/>
                <w:sz w:val="24"/>
                <w:szCs w:val="24"/>
              </w:rPr>
              <w:t>Solicitar servicio</w:t>
            </w:r>
            <w:r w:rsidR="00F75563">
              <w:rPr>
                <w:rFonts w:ascii="Calibri" w:eastAsia="Calibri" w:hAnsi="Calibri" w:cs="Calibri"/>
                <w:color w:val="000000"/>
                <w:sz w:val="24"/>
                <w:szCs w:val="24"/>
              </w:rPr>
              <w:t>”</w:t>
            </w:r>
          </w:p>
        </w:tc>
        <w:tc>
          <w:tcPr>
            <w:tcW w:w="4551" w:type="dxa"/>
            <w:gridSpan w:val="2"/>
          </w:tcPr>
          <w:p w14:paraId="678EB80C" w14:textId="0658D0F9" w:rsidR="00486ED9" w:rsidRDefault="00F75563">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Se debe abrir la ventana de pagos</w:t>
            </w:r>
          </w:p>
        </w:tc>
      </w:tr>
    </w:tbl>
    <w:p w14:paraId="7CA6FDC7" w14:textId="77777777" w:rsidR="004A7031" w:rsidRDefault="004A7031" w:rsidP="0D62703B">
      <w:pPr>
        <w:spacing w:after="160" w:line="259" w:lineRule="auto"/>
        <w:ind w:left="284"/>
        <w:jc w:val="both"/>
        <w:rPr>
          <w:rFonts w:ascii="Calibri" w:eastAsia="Calibri" w:hAnsi="Calibri" w:cs="Calibri"/>
          <w:color w:val="000000"/>
          <w:sz w:val="24"/>
          <w:szCs w:val="24"/>
        </w:rPr>
      </w:pPr>
    </w:p>
    <w:tbl>
      <w:tblPr>
        <w:tblStyle w:val="Tablaconcuadrcula"/>
        <w:tblW w:w="0" w:type="auto"/>
        <w:tblInd w:w="284" w:type="dxa"/>
        <w:tblLook w:val="04A0" w:firstRow="1" w:lastRow="0" w:firstColumn="1" w:lastColumn="0" w:noHBand="0" w:noVBand="1"/>
      </w:tblPr>
      <w:tblGrid>
        <w:gridCol w:w="4515"/>
        <w:gridCol w:w="2256"/>
        <w:gridCol w:w="2295"/>
      </w:tblGrid>
      <w:tr w:rsidR="00486ED9" w14:paraId="4922E208" w14:textId="77777777" w:rsidTr="00314066">
        <w:tc>
          <w:tcPr>
            <w:tcW w:w="9066" w:type="dxa"/>
            <w:gridSpan w:val="3"/>
          </w:tcPr>
          <w:p w14:paraId="38EF231D" w14:textId="77777777" w:rsidR="00486ED9" w:rsidRPr="00486ED9" w:rsidRDefault="00486ED9">
            <w:pPr>
              <w:spacing w:after="160" w:line="259" w:lineRule="auto"/>
              <w:jc w:val="center"/>
              <w:rPr>
                <w:rFonts w:ascii="Calibri" w:eastAsia="Calibri" w:hAnsi="Calibri" w:cs="Calibri"/>
                <w:b/>
                <w:bCs/>
                <w:color w:val="000000"/>
                <w:sz w:val="24"/>
                <w:szCs w:val="24"/>
              </w:rPr>
            </w:pPr>
            <w:r w:rsidRPr="00486ED9">
              <w:rPr>
                <w:rFonts w:ascii="Calibri" w:eastAsia="Calibri" w:hAnsi="Calibri" w:cs="Calibri"/>
                <w:b/>
                <w:bCs/>
                <w:color w:val="000000"/>
                <w:sz w:val="24"/>
                <w:szCs w:val="24"/>
              </w:rPr>
              <w:t>Formato de caso de prueba</w:t>
            </w:r>
          </w:p>
        </w:tc>
      </w:tr>
      <w:tr w:rsidR="00486ED9" w14:paraId="2118169B" w14:textId="77777777" w:rsidTr="00314066">
        <w:tc>
          <w:tcPr>
            <w:tcW w:w="4515" w:type="dxa"/>
          </w:tcPr>
          <w:p w14:paraId="5A462638"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Objetivo del caso de prueba</w:t>
            </w:r>
          </w:p>
        </w:tc>
        <w:tc>
          <w:tcPr>
            <w:tcW w:w="4551" w:type="dxa"/>
            <w:gridSpan w:val="2"/>
          </w:tcPr>
          <w:p w14:paraId="50351FF7" w14:textId="26124BCD" w:rsidR="00486ED9" w:rsidRDefault="007941EB">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Validar el</w:t>
            </w:r>
            <w:r w:rsidR="004E42FD">
              <w:rPr>
                <w:rFonts w:ascii="Calibri" w:eastAsia="Calibri" w:hAnsi="Calibri" w:cs="Calibri"/>
                <w:color w:val="000000"/>
                <w:sz w:val="24"/>
                <w:szCs w:val="24"/>
              </w:rPr>
              <w:t xml:space="preserve"> método de pago a la hora de haber solicitado un servicio de </w:t>
            </w:r>
            <w:r w:rsidR="002B2F05">
              <w:rPr>
                <w:rFonts w:ascii="Calibri" w:eastAsia="Calibri" w:hAnsi="Calibri" w:cs="Calibri"/>
                <w:color w:val="000000"/>
                <w:sz w:val="24"/>
                <w:szCs w:val="24"/>
              </w:rPr>
              <w:t>mecánica</w:t>
            </w:r>
          </w:p>
        </w:tc>
      </w:tr>
      <w:tr w:rsidR="006E04F0" w14:paraId="4EC8437C" w14:textId="77777777" w:rsidTr="00314066">
        <w:tc>
          <w:tcPr>
            <w:tcW w:w="4515" w:type="dxa"/>
          </w:tcPr>
          <w:p w14:paraId="342803EA" w14:textId="3DC2A50F" w:rsidR="006E04F0" w:rsidRPr="00486ED9" w:rsidRDefault="006E04F0">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Identificador</w:t>
            </w:r>
            <w:r w:rsidR="00CC0A49">
              <w:rPr>
                <w:rFonts w:ascii="Calibri" w:eastAsia="Calibri" w:hAnsi="Calibri" w:cs="Calibri"/>
                <w:b/>
                <w:bCs/>
                <w:color w:val="000000"/>
                <w:sz w:val="24"/>
                <w:szCs w:val="24"/>
              </w:rPr>
              <w:t xml:space="preserve"> con HU </w:t>
            </w:r>
          </w:p>
        </w:tc>
        <w:tc>
          <w:tcPr>
            <w:tcW w:w="2256" w:type="dxa"/>
          </w:tcPr>
          <w:p w14:paraId="44A0D778" w14:textId="77777777" w:rsidR="006E04F0" w:rsidRDefault="006E04F0">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HU06 </w:t>
            </w:r>
          </w:p>
        </w:tc>
        <w:tc>
          <w:tcPr>
            <w:tcW w:w="2295" w:type="dxa"/>
          </w:tcPr>
          <w:p w14:paraId="7E2AE60C" w14:textId="5E4F18B6" w:rsidR="006E04F0" w:rsidRPr="006E04F0" w:rsidRDefault="006E04F0" w:rsidP="006E04F0">
            <w:pPr>
              <w:spacing w:after="160" w:line="259" w:lineRule="auto"/>
              <w:jc w:val="center"/>
              <w:rPr>
                <w:rFonts w:ascii="Calibri" w:eastAsia="Calibri" w:hAnsi="Calibri" w:cs="Calibri"/>
                <w:b/>
                <w:bCs/>
                <w:color w:val="000000"/>
                <w:sz w:val="24"/>
                <w:szCs w:val="24"/>
              </w:rPr>
            </w:pPr>
            <w:r w:rsidRPr="006E04F0">
              <w:rPr>
                <w:rFonts w:ascii="Calibri" w:eastAsia="Calibri" w:hAnsi="Calibri" w:cs="Calibri"/>
                <w:b/>
                <w:bCs/>
                <w:color w:val="000000"/>
                <w:sz w:val="24"/>
                <w:szCs w:val="24"/>
              </w:rPr>
              <w:t>Tipo de prueba</w:t>
            </w:r>
            <w:r>
              <w:rPr>
                <w:rFonts w:ascii="Calibri" w:eastAsia="Calibri" w:hAnsi="Calibri" w:cs="Calibri"/>
                <w:b/>
                <w:bCs/>
                <w:color w:val="000000"/>
                <w:sz w:val="24"/>
                <w:szCs w:val="24"/>
              </w:rPr>
              <w:br/>
            </w:r>
            <w:r w:rsidRPr="006E04F0">
              <w:rPr>
                <w:rFonts w:ascii="Calibri" w:eastAsia="Calibri" w:hAnsi="Calibri" w:cs="Calibri"/>
                <w:b/>
                <w:bCs/>
                <w:color w:val="000000"/>
                <w:sz w:val="24"/>
                <w:szCs w:val="24"/>
              </w:rPr>
              <w:t>Unitaria</w:t>
            </w:r>
          </w:p>
        </w:tc>
      </w:tr>
      <w:tr w:rsidR="00486ED9" w14:paraId="41FD6C00" w14:textId="77777777" w:rsidTr="00314066">
        <w:tc>
          <w:tcPr>
            <w:tcW w:w="4515" w:type="dxa"/>
          </w:tcPr>
          <w:p w14:paraId="73D1BFE4"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Nombre del caso</w:t>
            </w:r>
          </w:p>
        </w:tc>
        <w:tc>
          <w:tcPr>
            <w:tcW w:w="4551" w:type="dxa"/>
            <w:gridSpan w:val="2"/>
          </w:tcPr>
          <w:p w14:paraId="50BB717B" w14:textId="73A57A10" w:rsidR="00486ED9" w:rsidRDefault="004E42FD">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Pasarela de pago</w:t>
            </w:r>
          </w:p>
        </w:tc>
      </w:tr>
      <w:tr w:rsidR="00486ED9" w14:paraId="2DD0940C" w14:textId="77777777" w:rsidTr="00314066">
        <w:tc>
          <w:tcPr>
            <w:tcW w:w="4515" w:type="dxa"/>
          </w:tcPr>
          <w:p w14:paraId="3225208E"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Precondiciones</w:t>
            </w:r>
          </w:p>
        </w:tc>
        <w:tc>
          <w:tcPr>
            <w:tcW w:w="4551" w:type="dxa"/>
            <w:gridSpan w:val="2"/>
          </w:tcPr>
          <w:p w14:paraId="3DD2E329" w14:textId="77777777" w:rsidR="004E42FD" w:rsidRDefault="004E42FD" w:rsidP="004E42FD">
            <w:pPr>
              <w:pStyle w:val="Prrafodelista"/>
              <w:numPr>
                <w:ilvl w:val="0"/>
                <w:numId w:val="45"/>
              </w:numPr>
              <w:spacing w:after="160" w:line="259" w:lineRule="auto"/>
              <w:jc w:val="both"/>
              <w:rPr>
                <w:rFonts w:ascii="Calibri" w:eastAsia="Calibri" w:hAnsi="Calibri" w:cs="Calibri"/>
                <w:color w:val="000000"/>
                <w:sz w:val="24"/>
                <w:szCs w:val="24"/>
              </w:rPr>
            </w:pPr>
            <w:r w:rsidRPr="0321665E">
              <w:rPr>
                <w:rFonts w:ascii="Calibri" w:eastAsia="Calibri" w:hAnsi="Calibri" w:cs="Calibri"/>
                <w:color w:val="000000" w:themeColor="text1"/>
                <w:sz w:val="24"/>
                <w:szCs w:val="24"/>
              </w:rPr>
              <w:t>Tener una cuenta activa</w:t>
            </w:r>
          </w:p>
          <w:p w14:paraId="5E61670C" w14:textId="77777777" w:rsidR="004E42FD" w:rsidRDefault="004E42FD" w:rsidP="004E42FD">
            <w:pPr>
              <w:pStyle w:val="Prrafodelista"/>
              <w:numPr>
                <w:ilvl w:val="0"/>
                <w:numId w:val="45"/>
              </w:numPr>
              <w:spacing w:after="160" w:line="259" w:lineRule="auto"/>
              <w:jc w:val="both"/>
              <w:rPr>
                <w:rFonts w:ascii="Calibri" w:eastAsia="Calibri" w:hAnsi="Calibri" w:cs="Calibri"/>
                <w:color w:val="000000"/>
                <w:sz w:val="24"/>
                <w:szCs w:val="24"/>
              </w:rPr>
            </w:pPr>
            <w:r w:rsidRPr="0321665E">
              <w:rPr>
                <w:rFonts w:ascii="Calibri" w:eastAsia="Calibri" w:hAnsi="Calibri" w:cs="Calibri"/>
                <w:color w:val="000000" w:themeColor="text1"/>
                <w:sz w:val="24"/>
                <w:szCs w:val="24"/>
              </w:rPr>
              <w:t>Haber iniciado sesión</w:t>
            </w:r>
          </w:p>
          <w:p w14:paraId="2D4374E7" w14:textId="77777777" w:rsidR="00486ED9" w:rsidRDefault="004E42FD" w:rsidP="004E42FD">
            <w:pPr>
              <w:pStyle w:val="Prrafodelista"/>
              <w:numPr>
                <w:ilvl w:val="0"/>
                <w:numId w:val="45"/>
              </w:numPr>
              <w:spacing w:after="160" w:line="259" w:lineRule="auto"/>
              <w:jc w:val="both"/>
              <w:rPr>
                <w:rFonts w:ascii="Calibri" w:eastAsia="Calibri" w:hAnsi="Calibri" w:cs="Calibri"/>
                <w:color w:val="000000"/>
                <w:sz w:val="24"/>
                <w:szCs w:val="24"/>
              </w:rPr>
            </w:pPr>
            <w:r w:rsidRPr="0321665E">
              <w:rPr>
                <w:rFonts w:ascii="Calibri" w:eastAsia="Calibri" w:hAnsi="Calibri" w:cs="Calibri"/>
                <w:color w:val="000000" w:themeColor="text1"/>
                <w:sz w:val="24"/>
                <w:szCs w:val="24"/>
              </w:rPr>
              <w:t>Haber ingresado mi ubicación actual</w:t>
            </w:r>
          </w:p>
          <w:p w14:paraId="555EB848" w14:textId="0A3FA94E" w:rsidR="004E42FD" w:rsidRPr="004E42FD" w:rsidRDefault="004E42FD" w:rsidP="004E42FD">
            <w:pPr>
              <w:pStyle w:val="Prrafodelista"/>
              <w:numPr>
                <w:ilvl w:val="0"/>
                <w:numId w:val="45"/>
              </w:numPr>
              <w:spacing w:after="160" w:line="259" w:lineRule="auto"/>
              <w:jc w:val="both"/>
              <w:rPr>
                <w:rFonts w:ascii="Calibri" w:eastAsia="Calibri" w:hAnsi="Calibri" w:cs="Calibri"/>
                <w:color w:val="000000"/>
                <w:sz w:val="24"/>
                <w:szCs w:val="24"/>
              </w:rPr>
            </w:pPr>
            <w:r w:rsidRPr="0321665E">
              <w:rPr>
                <w:rFonts w:ascii="Calibri" w:eastAsia="Calibri" w:hAnsi="Calibri" w:cs="Calibri"/>
                <w:color w:val="000000" w:themeColor="text1"/>
                <w:sz w:val="24"/>
                <w:szCs w:val="24"/>
              </w:rPr>
              <w:t>Haber hecho la solicitud de un servicio</w:t>
            </w:r>
          </w:p>
        </w:tc>
      </w:tr>
      <w:tr w:rsidR="00486ED9" w14:paraId="65FC70AB" w14:textId="77777777" w:rsidTr="00314066">
        <w:tc>
          <w:tcPr>
            <w:tcW w:w="4515" w:type="dxa"/>
          </w:tcPr>
          <w:p w14:paraId="35CC6DCC"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Pasos</w:t>
            </w:r>
          </w:p>
        </w:tc>
        <w:tc>
          <w:tcPr>
            <w:tcW w:w="4551" w:type="dxa"/>
            <w:gridSpan w:val="2"/>
          </w:tcPr>
          <w:p w14:paraId="7E9CF1FD"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Resultados Esperados</w:t>
            </w:r>
          </w:p>
        </w:tc>
      </w:tr>
      <w:tr w:rsidR="00486ED9" w14:paraId="6CB4AF9E" w14:textId="77777777" w:rsidTr="00314066">
        <w:tc>
          <w:tcPr>
            <w:tcW w:w="4515" w:type="dxa"/>
          </w:tcPr>
          <w:p w14:paraId="207B3068" w14:textId="6B2F7E2F" w:rsidR="00486ED9" w:rsidRDefault="004E42FD">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1. </w:t>
            </w:r>
            <w:r w:rsidR="004427BD">
              <w:rPr>
                <w:rFonts w:ascii="Calibri" w:eastAsia="Calibri" w:hAnsi="Calibri" w:cs="Calibri"/>
                <w:color w:val="000000"/>
                <w:sz w:val="24"/>
                <w:szCs w:val="24"/>
              </w:rPr>
              <w:t>Seleccionar una de las opciones de método de pago</w:t>
            </w:r>
          </w:p>
        </w:tc>
        <w:tc>
          <w:tcPr>
            <w:tcW w:w="4551" w:type="dxa"/>
            <w:gridSpan w:val="2"/>
          </w:tcPr>
          <w:p w14:paraId="30FCC8EB" w14:textId="55BDD513" w:rsidR="00486ED9" w:rsidRDefault="002B2F05">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Se debe abrir una ventana con los métodos de pagos elegidos</w:t>
            </w:r>
          </w:p>
        </w:tc>
      </w:tr>
      <w:tr w:rsidR="00486ED9" w14:paraId="2FC6AF72" w14:textId="77777777" w:rsidTr="00314066">
        <w:tc>
          <w:tcPr>
            <w:tcW w:w="4515" w:type="dxa"/>
          </w:tcPr>
          <w:p w14:paraId="6AC22ED7" w14:textId="6F89C836" w:rsidR="00486ED9" w:rsidRDefault="002B2F05">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2. </w:t>
            </w:r>
            <w:r w:rsidR="00135F83">
              <w:rPr>
                <w:rFonts w:ascii="Calibri" w:eastAsia="Calibri" w:hAnsi="Calibri" w:cs="Calibri"/>
                <w:color w:val="000000"/>
                <w:sz w:val="24"/>
                <w:szCs w:val="24"/>
              </w:rPr>
              <w:t>Oprimir en “Aceptar”</w:t>
            </w:r>
          </w:p>
        </w:tc>
        <w:tc>
          <w:tcPr>
            <w:tcW w:w="4551" w:type="dxa"/>
            <w:gridSpan w:val="2"/>
          </w:tcPr>
          <w:p w14:paraId="368BE46B" w14:textId="118A1E00" w:rsidR="00486ED9" w:rsidRDefault="00135F83">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Se da continuidad a la petición y se lanza a los mecánicos en la zona</w:t>
            </w:r>
          </w:p>
        </w:tc>
      </w:tr>
    </w:tbl>
    <w:p w14:paraId="112FD027" w14:textId="77777777" w:rsidR="00486ED9" w:rsidRDefault="00486ED9" w:rsidP="00F3261C">
      <w:pPr>
        <w:spacing w:after="160" w:line="259" w:lineRule="auto"/>
        <w:jc w:val="both"/>
        <w:rPr>
          <w:rFonts w:ascii="Calibri" w:eastAsia="Calibri" w:hAnsi="Calibri" w:cs="Calibri"/>
          <w:color w:val="000000"/>
          <w:sz w:val="24"/>
          <w:szCs w:val="24"/>
        </w:rPr>
      </w:pPr>
    </w:p>
    <w:tbl>
      <w:tblPr>
        <w:tblStyle w:val="Tablaconcuadrcula"/>
        <w:tblW w:w="9067" w:type="dxa"/>
        <w:tblInd w:w="284" w:type="dxa"/>
        <w:tblLook w:val="04A0" w:firstRow="1" w:lastRow="0" w:firstColumn="1" w:lastColumn="0" w:noHBand="0" w:noVBand="1"/>
      </w:tblPr>
      <w:tblGrid>
        <w:gridCol w:w="4515"/>
        <w:gridCol w:w="2256"/>
        <w:gridCol w:w="2296"/>
      </w:tblGrid>
      <w:tr w:rsidR="00486ED9" w14:paraId="42B9A1FD" w14:textId="77777777" w:rsidTr="00E76D25">
        <w:tc>
          <w:tcPr>
            <w:tcW w:w="9067" w:type="dxa"/>
            <w:gridSpan w:val="3"/>
          </w:tcPr>
          <w:p w14:paraId="6D431CED" w14:textId="77777777" w:rsidR="00486ED9" w:rsidRPr="00486ED9" w:rsidRDefault="00486ED9">
            <w:pPr>
              <w:spacing w:after="160" w:line="259" w:lineRule="auto"/>
              <w:jc w:val="center"/>
              <w:rPr>
                <w:rFonts w:ascii="Calibri" w:eastAsia="Calibri" w:hAnsi="Calibri" w:cs="Calibri"/>
                <w:b/>
                <w:bCs/>
                <w:color w:val="000000"/>
                <w:sz w:val="24"/>
                <w:szCs w:val="24"/>
              </w:rPr>
            </w:pPr>
            <w:r w:rsidRPr="00486ED9">
              <w:rPr>
                <w:rFonts w:ascii="Calibri" w:eastAsia="Calibri" w:hAnsi="Calibri" w:cs="Calibri"/>
                <w:b/>
                <w:bCs/>
                <w:color w:val="000000"/>
                <w:sz w:val="24"/>
                <w:szCs w:val="24"/>
              </w:rPr>
              <w:t>Formato de caso de prueba</w:t>
            </w:r>
          </w:p>
        </w:tc>
      </w:tr>
      <w:tr w:rsidR="00486ED9" w14:paraId="2B10FE61" w14:textId="77777777" w:rsidTr="00E76D25">
        <w:tc>
          <w:tcPr>
            <w:tcW w:w="4515" w:type="dxa"/>
          </w:tcPr>
          <w:p w14:paraId="66884458"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Objetivo del caso de prueba</w:t>
            </w:r>
          </w:p>
        </w:tc>
        <w:tc>
          <w:tcPr>
            <w:tcW w:w="4552" w:type="dxa"/>
            <w:gridSpan w:val="2"/>
          </w:tcPr>
          <w:p w14:paraId="14B2D138" w14:textId="750ED86B" w:rsidR="00486ED9" w:rsidRDefault="00123EDF">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Validar</w:t>
            </w:r>
            <w:r w:rsidR="00CC0A49">
              <w:rPr>
                <w:rFonts w:ascii="Calibri" w:eastAsia="Calibri" w:hAnsi="Calibri" w:cs="Calibri"/>
                <w:color w:val="000000"/>
                <w:sz w:val="24"/>
                <w:szCs w:val="24"/>
              </w:rPr>
              <w:t xml:space="preserve"> ubicación del mecánico cuando haya aceptado el servicio y hacer una videollamada para que pueda ver con mayor claridad que pasó con el vehículo</w:t>
            </w:r>
          </w:p>
        </w:tc>
      </w:tr>
      <w:tr w:rsidR="00CC0A49" w14:paraId="2EB97244" w14:textId="77777777" w:rsidTr="00E76D25">
        <w:trPr>
          <w:trHeight w:val="694"/>
        </w:trPr>
        <w:tc>
          <w:tcPr>
            <w:tcW w:w="4515" w:type="dxa"/>
          </w:tcPr>
          <w:p w14:paraId="45FB8915" w14:textId="01DB18A9" w:rsidR="00CC0A49" w:rsidRPr="00486ED9" w:rsidRDefault="00CC0A4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Identificador</w:t>
            </w:r>
            <w:r>
              <w:rPr>
                <w:rFonts w:ascii="Calibri" w:eastAsia="Calibri" w:hAnsi="Calibri" w:cs="Calibri"/>
                <w:b/>
                <w:bCs/>
                <w:color w:val="000000"/>
                <w:sz w:val="24"/>
                <w:szCs w:val="24"/>
              </w:rPr>
              <w:t xml:space="preserve"> con HU </w:t>
            </w:r>
          </w:p>
        </w:tc>
        <w:tc>
          <w:tcPr>
            <w:tcW w:w="2256" w:type="dxa"/>
          </w:tcPr>
          <w:p w14:paraId="06AB8C70" w14:textId="6AD62591" w:rsidR="00CC0A49" w:rsidRDefault="00CC0A49">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HU07 </w:t>
            </w:r>
            <w:r>
              <w:rPr>
                <w:rFonts w:ascii="Calibri" w:eastAsia="Calibri" w:hAnsi="Calibri" w:cs="Calibri"/>
                <w:color w:val="000000"/>
                <w:sz w:val="24"/>
                <w:szCs w:val="24"/>
              </w:rPr>
              <w:br/>
              <w:t>HU0</w:t>
            </w:r>
            <w:r w:rsidR="00FF4FAC">
              <w:rPr>
                <w:rFonts w:ascii="Calibri" w:eastAsia="Calibri" w:hAnsi="Calibri" w:cs="Calibri"/>
                <w:color w:val="000000"/>
                <w:sz w:val="24"/>
                <w:szCs w:val="24"/>
              </w:rPr>
              <w:t>9</w:t>
            </w:r>
          </w:p>
        </w:tc>
        <w:tc>
          <w:tcPr>
            <w:tcW w:w="2296" w:type="dxa"/>
          </w:tcPr>
          <w:p w14:paraId="5DC6CD28" w14:textId="179DCECD" w:rsidR="00CC0A49" w:rsidRPr="00CC0A49" w:rsidRDefault="00CC0A49" w:rsidP="00CC0A49">
            <w:pPr>
              <w:spacing w:after="160" w:line="259" w:lineRule="auto"/>
              <w:jc w:val="center"/>
              <w:rPr>
                <w:rFonts w:ascii="Calibri" w:eastAsia="Calibri" w:hAnsi="Calibri" w:cs="Calibri"/>
                <w:b/>
                <w:bCs/>
                <w:color w:val="000000"/>
                <w:sz w:val="24"/>
                <w:szCs w:val="24"/>
              </w:rPr>
            </w:pPr>
            <w:r w:rsidRPr="00CC0A49">
              <w:rPr>
                <w:rFonts w:ascii="Calibri" w:eastAsia="Calibri" w:hAnsi="Calibri" w:cs="Calibri"/>
                <w:b/>
                <w:bCs/>
                <w:color w:val="000000"/>
                <w:sz w:val="24"/>
                <w:szCs w:val="24"/>
              </w:rPr>
              <w:t>Tipo de prueba</w:t>
            </w:r>
            <w:r w:rsidRPr="00CC0A49">
              <w:rPr>
                <w:rFonts w:ascii="Calibri" w:eastAsia="Calibri" w:hAnsi="Calibri" w:cs="Calibri"/>
                <w:b/>
                <w:bCs/>
                <w:color w:val="000000"/>
                <w:sz w:val="24"/>
                <w:szCs w:val="24"/>
              </w:rPr>
              <w:br/>
              <w:t>Unitaria</w:t>
            </w:r>
          </w:p>
        </w:tc>
      </w:tr>
      <w:tr w:rsidR="00486ED9" w14:paraId="34889379" w14:textId="77777777" w:rsidTr="00E76D25">
        <w:tc>
          <w:tcPr>
            <w:tcW w:w="4515" w:type="dxa"/>
          </w:tcPr>
          <w:p w14:paraId="1B616269"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Nombre del caso</w:t>
            </w:r>
          </w:p>
        </w:tc>
        <w:tc>
          <w:tcPr>
            <w:tcW w:w="4552" w:type="dxa"/>
            <w:gridSpan w:val="2"/>
          </w:tcPr>
          <w:p w14:paraId="02092978" w14:textId="0D3F72BD" w:rsidR="00486ED9" w:rsidRDefault="00CC0A49">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Ver ubicación del servicio y videollamada</w:t>
            </w:r>
          </w:p>
        </w:tc>
      </w:tr>
      <w:tr w:rsidR="00486ED9" w14:paraId="5C6C26A0" w14:textId="77777777" w:rsidTr="00E76D25">
        <w:tc>
          <w:tcPr>
            <w:tcW w:w="4515" w:type="dxa"/>
          </w:tcPr>
          <w:p w14:paraId="768E493F"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Precondiciones</w:t>
            </w:r>
          </w:p>
        </w:tc>
        <w:tc>
          <w:tcPr>
            <w:tcW w:w="4552" w:type="dxa"/>
            <w:gridSpan w:val="2"/>
          </w:tcPr>
          <w:p w14:paraId="4B9CE0E2" w14:textId="24628B0D" w:rsidR="00486ED9" w:rsidRPr="00CC0A49" w:rsidRDefault="00CC0A49" w:rsidP="00CC0A49">
            <w:pPr>
              <w:pStyle w:val="Prrafodelista"/>
              <w:numPr>
                <w:ilvl w:val="0"/>
                <w:numId w:val="45"/>
              </w:num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Haber solicitado un servicio</w:t>
            </w:r>
          </w:p>
        </w:tc>
      </w:tr>
      <w:tr w:rsidR="00486ED9" w14:paraId="250E630D" w14:textId="77777777" w:rsidTr="00E76D25">
        <w:tc>
          <w:tcPr>
            <w:tcW w:w="4515" w:type="dxa"/>
          </w:tcPr>
          <w:p w14:paraId="3C12B0E0"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Pasos</w:t>
            </w:r>
          </w:p>
        </w:tc>
        <w:tc>
          <w:tcPr>
            <w:tcW w:w="4552" w:type="dxa"/>
            <w:gridSpan w:val="2"/>
          </w:tcPr>
          <w:p w14:paraId="341858AB"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Resultados Esperados</w:t>
            </w:r>
          </w:p>
        </w:tc>
      </w:tr>
      <w:tr w:rsidR="00486ED9" w14:paraId="3DED4D0E" w14:textId="77777777" w:rsidTr="00E76D25">
        <w:tc>
          <w:tcPr>
            <w:tcW w:w="4515" w:type="dxa"/>
          </w:tcPr>
          <w:p w14:paraId="33FAB5C7" w14:textId="6552B656" w:rsidR="00486ED9" w:rsidRDefault="00CC0A49">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1. Dar clic en “Ver ubicación del mecánico”</w:t>
            </w:r>
          </w:p>
        </w:tc>
        <w:tc>
          <w:tcPr>
            <w:tcW w:w="4552" w:type="dxa"/>
            <w:gridSpan w:val="2"/>
          </w:tcPr>
          <w:p w14:paraId="341C54C8" w14:textId="3E58393E" w:rsidR="00486ED9" w:rsidRDefault="00CC0A49">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Se debe abrir una venta con la ubicación del mecánico que aceptó el servicio</w:t>
            </w:r>
          </w:p>
        </w:tc>
      </w:tr>
      <w:tr w:rsidR="00486ED9" w14:paraId="1680AA89" w14:textId="77777777" w:rsidTr="00E76D25">
        <w:tc>
          <w:tcPr>
            <w:tcW w:w="4515" w:type="dxa"/>
          </w:tcPr>
          <w:p w14:paraId="53B1E81A" w14:textId="6A2D4E33" w:rsidR="00486ED9" w:rsidRDefault="00CC0A49">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2. Dar clic en “Solicitar videollamada” </w:t>
            </w:r>
          </w:p>
        </w:tc>
        <w:tc>
          <w:tcPr>
            <w:tcW w:w="4552" w:type="dxa"/>
            <w:gridSpan w:val="2"/>
          </w:tcPr>
          <w:p w14:paraId="6B221B5D" w14:textId="700F9C42" w:rsidR="00486ED9" w:rsidRDefault="00CC0A49">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Se debe abrir un chat de WhatsApp entrando a una videollamada con el mecánico</w:t>
            </w:r>
          </w:p>
        </w:tc>
      </w:tr>
    </w:tbl>
    <w:p w14:paraId="2EA0E377" w14:textId="77777777" w:rsidR="00486ED9" w:rsidRDefault="00486ED9" w:rsidP="0D62703B">
      <w:pPr>
        <w:spacing w:after="160" w:line="259" w:lineRule="auto"/>
        <w:ind w:left="284"/>
        <w:jc w:val="both"/>
        <w:rPr>
          <w:rFonts w:ascii="Calibri" w:eastAsia="Calibri" w:hAnsi="Calibri" w:cs="Calibri"/>
          <w:color w:val="000000"/>
          <w:sz w:val="24"/>
          <w:szCs w:val="24"/>
        </w:rPr>
      </w:pPr>
    </w:p>
    <w:tbl>
      <w:tblPr>
        <w:tblStyle w:val="Tablaconcuadrcula"/>
        <w:tblW w:w="0" w:type="auto"/>
        <w:tblInd w:w="284" w:type="dxa"/>
        <w:tblLook w:val="04A0" w:firstRow="1" w:lastRow="0" w:firstColumn="1" w:lastColumn="0" w:noHBand="0" w:noVBand="1"/>
      </w:tblPr>
      <w:tblGrid>
        <w:gridCol w:w="4515"/>
        <w:gridCol w:w="2275"/>
        <w:gridCol w:w="2276"/>
      </w:tblGrid>
      <w:tr w:rsidR="00486ED9" w14:paraId="1F6D0FD7" w14:textId="77777777" w:rsidTr="00CC0A49">
        <w:tc>
          <w:tcPr>
            <w:tcW w:w="9066" w:type="dxa"/>
            <w:gridSpan w:val="3"/>
          </w:tcPr>
          <w:p w14:paraId="48C3ED22" w14:textId="77777777" w:rsidR="00486ED9" w:rsidRPr="00486ED9" w:rsidRDefault="00486ED9">
            <w:pPr>
              <w:spacing w:after="160" w:line="259" w:lineRule="auto"/>
              <w:jc w:val="center"/>
              <w:rPr>
                <w:rFonts w:ascii="Calibri" w:eastAsia="Calibri" w:hAnsi="Calibri" w:cs="Calibri"/>
                <w:b/>
                <w:bCs/>
                <w:color w:val="000000"/>
                <w:sz w:val="24"/>
                <w:szCs w:val="24"/>
              </w:rPr>
            </w:pPr>
            <w:r w:rsidRPr="00486ED9">
              <w:rPr>
                <w:rFonts w:ascii="Calibri" w:eastAsia="Calibri" w:hAnsi="Calibri" w:cs="Calibri"/>
                <w:b/>
                <w:bCs/>
                <w:color w:val="000000"/>
                <w:sz w:val="24"/>
                <w:szCs w:val="24"/>
              </w:rPr>
              <w:t>Formato de caso de prueba</w:t>
            </w:r>
          </w:p>
        </w:tc>
      </w:tr>
      <w:tr w:rsidR="00486ED9" w14:paraId="75EB2820" w14:textId="77777777" w:rsidTr="00CC0A49">
        <w:tc>
          <w:tcPr>
            <w:tcW w:w="4515" w:type="dxa"/>
          </w:tcPr>
          <w:p w14:paraId="36056075"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Objetivo del caso de prueba</w:t>
            </w:r>
          </w:p>
        </w:tc>
        <w:tc>
          <w:tcPr>
            <w:tcW w:w="4551" w:type="dxa"/>
            <w:gridSpan w:val="2"/>
          </w:tcPr>
          <w:p w14:paraId="07522892" w14:textId="4C1214A3" w:rsidR="00486ED9" w:rsidRDefault="007941EB">
            <w:pPr>
              <w:spacing w:after="160" w:line="259" w:lineRule="auto"/>
              <w:jc w:val="both"/>
              <w:rPr>
                <w:rFonts w:ascii="Calibri" w:eastAsia="Calibri" w:hAnsi="Calibri" w:cs="Calibri"/>
                <w:color w:val="000000"/>
                <w:sz w:val="24"/>
                <w:szCs w:val="24"/>
              </w:rPr>
            </w:pPr>
            <w:r w:rsidRPr="2F1BA2F7">
              <w:rPr>
                <w:rFonts w:ascii="Calibri" w:eastAsia="Calibri" w:hAnsi="Calibri" w:cs="Calibri"/>
                <w:color w:val="000000" w:themeColor="text1"/>
                <w:sz w:val="24"/>
                <w:szCs w:val="24"/>
              </w:rPr>
              <w:t>Validar solicitud</w:t>
            </w:r>
            <w:r w:rsidR="00FF4FAC" w:rsidRPr="2F1BA2F7">
              <w:rPr>
                <w:rFonts w:ascii="Calibri" w:eastAsia="Calibri" w:hAnsi="Calibri" w:cs="Calibri"/>
                <w:color w:val="000000" w:themeColor="text1"/>
                <w:sz w:val="24"/>
                <w:szCs w:val="24"/>
              </w:rPr>
              <w:t xml:space="preserve"> de entrega de </w:t>
            </w:r>
            <w:r w:rsidR="00F67408" w:rsidRPr="2F1BA2F7">
              <w:rPr>
                <w:rFonts w:ascii="Calibri" w:eastAsia="Calibri" w:hAnsi="Calibri" w:cs="Calibri"/>
                <w:color w:val="000000" w:themeColor="text1"/>
                <w:sz w:val="24"/>
                <w:szCs w:val="24"/>
              </w:rPr>
              <w:t xml:space="preserve">gasolina y especificar </w:t>
            </w:r>
            <w:r w:rsidR="31DC30A5" w:rsidRPr="2F1BA2F7">
              <w:rPr>
                <w:rFonts w:ascii="Calibri" w:eastAsia="Calibri" w:hAnsi="Calibri" w:cs="Calibri"/>
                <w:color w:val="000000" w:themeColor="text1"/>
                <w:sz w:val="24"/>
                <w:szCs w:val="24"/>
              </w:rPr>
              <w:t>qué</w:t>
            </w:r>
            <w:r w:rsidR="00F67408" w:rsidRPr="2F1BA2F7">
              <w:rPr>
                <w:rFonts w:ascii="Calibri" w:eastAsia="Calibri" w:hAnsi="Calibri" w:cs="Calibri"/>
                <w:color w:val="000000" w:themeColor="text1"/>
                <w:sz w:val="24"/>
                <w:szCs w:val="24"/>
              </w:rPr>
              <w:t xml:space="preserve"> tipo de gasolina </w:t>
            </w:r>
            <w:r w:rsidR="00F3261C" w:rsidRPr="2F1BA2F7">
              <w:rPr>
                <w:rFonts w:ascii="Calibri" w:eastAsia="Calibri" w:hAnsi="Calibri" w:cs="Calibri"/>
                <w:color w:val="000000" w:themeColor="text1"/>
                <w:sz w:val="24"/>
                <w:szCs w:val="24"/>
              </w:rPr>
              <w:t>se necesita</w:t>
            </w:r>
          </w:p>
        </w:tc>
      </w:tr>
      <w:tr w:rsidR="00FF4FAC" w14:paraId="020F597B" w14:textId="77777777">
        <w:tc>
          <w:tcPr>
            <w:tcW w:w="4515" w:type="dxa"/>
          </w:tcPr>
          <w:p w14:paraId="596F5194" w14:textId="78EDF513" w:rsidR="00FF4FAC" w:rsidRPr="00486ED9" w:rsidRDefault="00FF4FAC">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Identificador</w:t>
            </w:r>
            <w:r>
              <w:rPr>
                <w:rFonts w:ascii="Calibri" w:eastAsia="Calibri" w:hAnsi="Calibri" w:cs="Calibri"/>
                <w:b/>
                <w:bCs/>
                <w:color w:val="000000"/>
                <w:sz w:val="24"/>
                <w:szCs w:val="24"/>
              </w:rPr>
              <w:t xml:space="preserve"> con HU</w:t>
            </w:r>
          </w:p>
        </w:tc>
        <w:tc>
          <w:tcPr>
            <w:tcW w:w="2275" w:type="dxa"/>
          </w:tcPr>
          <w:p w14:paraId="6A45F918" w14:textId="77777777" w:rsidR="00FF4FAC" w:rsidRDefault="00FF4FAC" w:rsidP="00FF4FAC">
            <w:pPr>
              <w:tabs>
                <w:tab w:val="center" w:pos="2167"/>
                <w:tab w:val="left" w:pos="2610"/>
              </w:tabs>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HU12</w:t>
            </w:r>
          </w:p>
          <w:p w14:paraId="61611927" w14:textId="0A3FF671" w:rsidR="00FF4FAC" w:rsidRDefault="00FF4FAC" w:rsidP="00FF4FAC">
            <w:pPr>
              <w:tabs>
                <w:tab w:val="center" w:pos="2167"/>
                <w:tab w:val="left" w:pos="2610"/>
              </w:tabs>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HU20</w:t>
            </w:r>
            <w:r>
              <w:rPr>
                <w:rFonts w:ascii="Calibri" w:eastAsia="Calibri" w:hAnsi="Calibri" w:cs="Calibri"/>
                <w:color w:val="000000"/>
                <w:sz w:val="24"/>
                <w:szCs w:val="24"/>
              </w:rPr>
              <w:tab/>
            </w:r>
          </w:p>
        </w:tc>
        <w:tc>
          <w:tcPr>
            <w:tcW w:w="2276" w:type="dxa"/>
          </w:tcPr>
          <w:p w14:paraId="1E9981A5" w14:textId="11BC45F8" w:rsidR="00FF4FAC" w:rsidRPr="00FF4FAC" w:rsidRDefault="00FF4FAC" w:rsidP="00FF4FAC">
            <w:pPr>
              <w:spacing w:after="160" w:line="259" w:lineRule="auto"/>
              <w:jc w:val="center"/>
              <w:rPr>
                <w:rFonts w:ascii="Calibri" w:eastAsia="Calibri" w:hAnsi="Calibri" w:cs="Calibri"/>
                <w:b/>
                <w:bCs/>
                <w:color w:val="000000"/>
                <w:sz w:val="24"/>
                <w:szCs w:val="24"/>
              </w:rPr>
            </w:pPr>
            <w:r w:rsidRPr="00FF4FAC">
              <w:rPr>
                <w:rFonts w:ascii="Calibri" w:eastAsia="Calibri" w:hAnsi="Calibri" w:cs="Calibri"/>
                <w:b/>
                <w:bCs/>
                <w:color w:val="000000"/>
                <w:sz w:val="24"/>
                <w:szCs w:val="24"/>
              </w:rPr>
              <w:t>Tipo de prueba</w:t>
            </w:r>
            <w:r w:rsidRPr="00FF4FAC">
              <w:rPr>
                <w:rFonts w:ascii="Calibri" w:eastAsia="Calibri" w:hAnsi="Calibri" w:cs="Calibri"/>
                <w:b/>
                <w:bCs/>
                <w:color w:val="000000"/>
                <w:sz w:val="24"/>
                <w:szCs w:val="24"/>
              </w:rPr>
              <w:br/>
              <w:t>Unitaria</w:t>
            </w:r>
          </w:p>
        </w:tc>
      </w:tr>
      <w:tr w:rsidR="00486ED9" w14:paraId="43B95773" w14:textId="77777777" w:rsidTr="00CC0A49">
        <w:tc>
          <w:tcPr>
            <w:tcW w:w="4515" w:type="dxa"/>
          </w:tcPr>
          <w:p w14:paraId="21E8828D"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Nombre del caso</w:t>
            </w:r>
          </w:p>
        </w:tc>
        <w:tc>
          <w:tcPr>
            <w:tcW w:w="4551" w:type="dxa"/>
            <w:gridSpan w:val="2"/>
          </w:tcPr>
          <w:p w14:paraId="6FE51DE9" w14:textId="04245371" w:rsidR="00486ED9" w:rsidRDefault="00F3261C">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Entrega de gasolina</w:t>
            </w:r>
          </w:p>
        </w:tc>
      </w:tr>
      <w:tr w:rsidR="00486ED9" w14:paraId="512E49FD" w14:textId="77777777" w:rsidTr="00CC0A49">
        <w:tc>
          <w:tcPr>
            <w:tcW w:w="4515" w:type="dxa"/>
          </w:tcPr>
          <w:p w14:paraId="385CAE85"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Precondiciones</w:t>
            </w:r>
          </w:p>
        </w:tc>
        <w:tc>
          <w:tcPr>
            <w:tcW w:w="4551" w:type="dxa"/>
            <w:gridSpan w:val="2"/>
          </w:tcPr>
          <w:p w14:paraId="6358A06C" w14:textId="77777777" w:rsidR="00486ED9" w:rsidRDefault="00F3261C" w:rsidP="00F3261C">
            <w:pPr>
              <w:pStyle w:val="Prrafodelista"/>
              <w:numPr>
                <w:ilvl w:val="0"/>
                <w:numId w:val="45"/>
              </w:num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Haber iniciado sesión</w:t>
            </w:r>
          </w:p>
          <w:p w14:paraId="569FF2B1" w14:textId="18A8EE3F" w:rsidR="00F3261C" w:rsidRPr="00F3261C" w:rsidRDefault="00F3261C" w:rsidP="00F3261C">
            <w:pPr>
              <w:pStyle w:val="Prrafodelista"/>
              <w:numPr>
                <w:ilvl w:val="0"/>
                <w:numId w:val="45"/>
              </w:num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Haber ingresado ubicación</w:t>
            </w:r>
          </w:p>
        </w:tc>
      </w:tr>
      <w:tr w:rsidR="00486ED9" w14:paraId="5B142DF9" w14:textId="77777777" w:rsidTr="00CC0A49">
        <w:tc>
          <w:tcPr>
            <w:tcW w:w="4515" w:type="dxa"/>
          </w:tcPr>
          <w:p w14:paraId="77D95901"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Pasos</w:t>
            </w:r>
          </w:p>
        </w:tc>
        <w:tc>
          <w:tcPr>
            <w:tcW w:w="4551" w:type="dxa"/>
            <w:gridSpan w:val="2"/>
          </w:tcPr>
          <w:p w14:paraId="6838835B"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Resultados Esperados</w:t>
            </w:r>
          </w:p>
        </w:tc>
      </w:tr>
      <w:tr w:rsidR="00486ED9" w14:paraId="776C55A7" w14:textId="77777777" w:rsidTr="00CC0A49">
        <w:tc>
          <w:tcPr>
            <w:tcW w:w="4515" w:type="dxa"/>
          </w:tcPr>
          <w:p w14:paraId="30348339" w14:textId="185CC456" w:rsidR="00486ED9" w:rsidRPr="00F3261C" w:rsidRDefault="00F3261C" w:rsidP="000E7E3C">
            <w:pPr>
              <w:pStyle w:val="Prrafodelista"/>
              <w:numPr>
                <w:ilvl w:val="0"/>
                <w:numId w:val="48"/>
              </w:num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Oprimir la opción de entrega de gasolina</w:t>
            </w:r>
          </w:p>
        </w:tc>
        <w:tc>
          <w:tcPr>
            <w:tcW w:w="4551" w:type="dxa"/>
            <w:gridSpan w:val="2"/>
          </w:tcPr>
          <w:p w14:paraId="699AEC69" w14:textId="733E415C" w:rsidR="00486ED9" w:rsidRDefault="00F3261C">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Se debe abrir la ventana para llenar el formulario</w:t>
            </w:r>
          </w:p>
        </w:tc>
      </w:tr>
      <w:tr w:rsidR="00486ED9" w14:paraId="4FA9EF54" w14:textId="77777777" w:rsidTr="00CC0A49">
        <w:tc>
          <w:tcPr>
            <w:tcW w:w="4515" w:type="dxa"/>
          </w:tcPr>
          <w:p w14:paraId="121EDBE3" w14:textId="04FB2AB4" w:rsidR="00486ED9" w:rsidRPr="00F3261C" w:rsidRDefault="004132E8" w:rsidP="000E7E3C">
            <w:pPr>
              <w:pStyle w:val="Prrafodelista"/>
              <w:numPr>
                <w:ilvl w:val="0"/>
                <w:numId w:val="48"/>
              </w:num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lastRenderedPageBreak/>
              <w:t>Colocar la cantidad de galones que se necesitan</w:t>
            </w:r>
          </w:p>
        </w:tc>
        <w:tc>
          <w:tcPr>
            <w:tcW w:w="4551" w:type="dxa"/>
            <w:gridSpan w:val="2"/>
          </w:tcPr>
          <w:p w14:paraId="44E63C73" w14:textId="77777777" w:rsidR="00486ED9" w:rsidRDefault="00486ED9">
            <w:pPr>
              <w:spacing w:after="160" w:line="259" w:lineRule="auto"/>
              <w:jc w:val="both"/>
              <w:rPr>
                <w:rFonts w:ascii="Calibri" w:eastAsia="Calibri" w:hAnsi="Calibri" w:cs="Calibri"/>
                <w:color w:val="000000"/>
                <w:sz w:val="24"/>
                <w:szCs w:val="24"/>
              </w:rPr>
            </w:pPr>
          </w:p>
        </w:tc>
      </w:tr>
      <w:tr w:rsidR="00486ED9" w14:paraId="558968CB" w14:textId="77777777" w:rsidTr="00CC0A49">
        <w:tc>
          <w:tcPr>
            <w:tcW w:w="4515" w:type="dxa"/>
          </w:tcPr>
          <w:p w14:paraId="454F4467" w14:textId="57545B63" w:rsidR="00486ED9" w:rsidRPr="000E7E3C" w:rsidRDefault="000E7E3C" w:rsidP="000E7E3C">
            <w:pPr>
              <w:pStyle w:val="Prrafodelista"/>
              <w:numPr>
                <w:ilvl w:val="0"/>
                <w:numId w:val="48"/>
              </w:num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Especificar el tipo de gasolina</w:t>
            </w:r>
          </w:p>
        </w:tc>
        <w:tc>
          <w:tcPr>
            <w:tcW w:w="4551" w:type="dxa"/>
            <w:gridSpan w:val="2"/>
          </w:tcPr>
          <w:p w14:paraId="0D0009EC" w14:textId="77777777" w:rsidR="00486ED9" w:rsidRDefault="00486ED9">
            <w:pPr>
              <w:spacing w:after="160" w:line="259" w:lineRule="auto"/>
              <w:jc w:val="both"/>
              <w:rPr>
                <w:rFonts w:ascii="Calibri" w:eastAsia="Calibri" w:hAnsi="Calibri" w:cs="Calibri"/>
                <w:color w:val="000000"/>
                <w:sz w:val="24"/>
                <w:szCs w:val="24"/>
              </w:rPr>
            </w:pPr>
          </w:p>
        </w:tc>
      </w:tr>
      <w:tr w:rsidR="00486ED9" w14:paraId="15A5CCF2" w14:textId="77777777" w:rsidTr="00CC0A49">
        <w:tc>
          <w:tcPr>
            <w:tcW w:w="4515" w:type="dxa"/>
          </w:tcPr>
          <w:p w14:paraId="13860738" w14:textId="01FE9A7D" w:rsidR="00486ED9" w:rsidRPr="000E7E3C" w:rsidRDefault="00E76D25" w:rsidP="000E7E3C">
            <w:pPr>
              <w:pStyle w:val="Prrafodelista"/>
              <w:numPr>
                <w:ilvl w:val="0"/>
                <w:numId w:val="48"/>
              </w:num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Especificar el método de pago</w:t>
            </w:r>
          </w:p>
        </w:tc>
        <w:tc>
          <w:tcPr>
            <w:tcW w:w="4551" w:type="dxa"/>
            <w:gridSpan w:val="2"/>
          </w:tcPr>
          <w:p w14:paraId="17CFB029" w14:textId="60951980" w:rsidR="00486ED9" w:rsidRDefault="00486ED9">
            <w:pPr>
              <w:spacing w:after="160" w:line="259" w:lineRule="auto"/>
              <w:jc w:val="both"/>
              <w:rPr>
                <w:rFonts w:ascii="Calibri" w:eastAsia="Calibri" w:hAnsi="Calibri" w:cs="Calibri"/>
                <w:color w:val="000000"/>
                <w:sz w:val="24"/>
                <w:szCs w:val="24"/>
              </w:rPr>
            </w:pPr>
          </w:p>
        </w:tc>
      </w:tr>
      <w:tr w:rsidR="00E76D25" w14:paraId="17DE7FD5" w14:textId="77777777" w:rsidTr="00CC0A49">
        <w:tc>
          <w:tcPr>
            <w:tcW w:w="4515" w:type="dxa"/>
          </w:tcPr>
          <w:p w14:paraId="66AD73A8" w14:textId="36107BA5" w:rsidR="00E76D25" w:rsidRDefault="00E76D25" w:rsidP="000E7E3C">
            <w:pPr>
              <w:pStyle w:val="Prrafodelista"/>
              <w:numPr>
                <w:ilvl w:val="0"/>
                <w:numId w:val="48"/>
              </w:num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Oprimir aceptar</w:t>
            </w:r>
          </w:p>
        </w:tc>
        <w:tc>
          <w:tcPr>
            <w:tcW w:w="4551" w:type="dxa"/>
            <w:gridSpan w:val="2"/>
          </w:tcPr>
          <w:p w14:paraId="273ADA89" w14:textId="7AB8CACA" w:rsidR="00E76D25" w:rsidRDefault="00E76D25">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Se debe dar continuidad a la petición de entrega de gasolina</w:t>
            </w:r>
          </w:p>
        </w:tc>
      </w:tr>
    </w:tbl>
    <w:p w14:paraId="6487B1D6" w14:textId="77777777" w:rsidR="00486ED9" w:rsidRDefault="00486ED9" w:rsidP="002658D7">
      <w:pPr>
        <w:spacing w:after="160" w:line="259" w:lineRule="auto"/>
        <w:jc w:val="both"/>
        <w:rPr>
          <w:rFonts w:ascii="Calibri" w:eastAsia="Calibri" w:hAnsi="Calibri" w:cs="Calibri"/>
          <w:color w:val="000000"/>
          <w:sz w:val="24"/>
          <w:szCs w:val="24"/>
        </w:rPr>
      </w:pPr>
    </w:p>
    <w:tbl>
      <w:tblPr>
        <w:tblStyle w:val="Tablaconcuadrcula"/>
        <w:tblW w:w="0" w:type="auto"/>
        <w:tblInd w:w="284" w:type="dxa"/>
        <w:tblLook w:val="04A0" w:firstRow="1" w:lastRow="0" w:firstColumn="1" w:lastColumn="0" w:noHBand="0" w:noVBand="1"/>
      </w:tblPr>
      <w:tblGrid>
        <w:gridCol w:w="4515"/>
        <w:gridCol w:w="2275"/>
        <w:gridCol w:w="2276"/>
      </w:tblGrid>
      <w:tr w:rsidR="00486ED9" w14:paraId="4269333B" w14:textId="77777777" w:rsidTr="00E76D25">
        <w:tc>
          <w:tcPr>
            <w:tcW w:w="9066" w:type="dxa"/>
            <w:gridSpan w:val="3"/>
          </w:tcPr>
          <w:p w14:paraId="5EA3866F" w14:textId="77777777" w:rsidR="00486ED9" w:rsidRPr="00486ED9" w:rsidRDefault="00486ED9">
            <w:pPr>
              <w:spacing w:after="160" w:line="259" w:lineRule="auto"/>
              <w:jc w:val="center"/>
              <w:rPr>
                <w:rFonts w:ascii="Calibri" w:eastAsia="Calibri" w:hAnsi="Calibri" w:cs="Calibri"/>
                <w:b/>
                <w:bCs/>
                <w:color w:val="000000"/>
                <w:sz w:val="24"/>
                <w:szCs w:val="24"/>
              </w:rPr>
            </w:pPr>
            <w:r w:rsidRPr="00486ED9">
              <w:rPr>
                <w:rFonts w:ascii="Calibri" w:eastAsia="Calibri" w:hAnsi="Calibri" w:cs="Calibri"/>
                <w:b/>
                <w:bCs/>
                <w:color w:val="000000"/>
                <w:sz w:val="24"/>
                <w:szCs w:val="24"/>
              </w:rPr>
              <w:t>Formato de caso de prueba</w:t>
            </w:r>
          </w:p>
        </w:tc>
      </w:tr>
      <w:tr w:rsidR="00486ED9" w14:paraId="12DBC6F5" w14:textId="77777777" w:rsidTr="00E76D25">
        <w:tc>
          <w:tcPr>
            <w:tcW w:w="4515" w:type="dxa"/>
          </w:tcPr>
          <w:p w14:paraId="58DF2F48"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Objetivo del caso de prueba</w:t>
            </w:r>
          </w:p>
        </w:tc>
        <w:tc>
          <w:tcPr>
            <w:tcW w:w="4551" w:type="dxa"/>
            <w:gridSpan w:val="2"/>
          </w:tcPr>
          <w:p w14:paraId="0525B6A0" w14:textId="497614E8" w:rsidR="00486ED9" w:rsidRDefault="00123EDF">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Validar</w:t>
            </w:r>
            <w:r w:rsidR="00E76D25">
              <w:rPr>
                <w:rFonts w:ascii="Calibri" w:eastAsia="Calibri" w:hAnsi="Calibri" w:cs="Calibri"/>
                <w:color w:val="000000"/>
                <w:sz w:val="24"/>
                <w:szCs w:val="24"/>
              </w:rPr>
              <w:t xml:space="preserve"> solicitud de servicio de grúa para verificar su funcionamiento</w:t>
            </w:r>
          </w:p>
        </w:tc>
      </w:tr>
      <w:tr w:rsidR="00E76D25" w14:paraId="26FB190A" w14:textId="77777777">
        <w:tc>
          <w:tcPr>
            <w:tcW w:w="4515" w:type="dxa"/>
          </w:tcPr>
          <w:p w14:paraId="146C6CA3" w14:textId="395F6A2F" w:rsidR="00E76D25" w:rsidRPr="00486ED9" w:rsidRDefault="00E76D25">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Identificador</w:t>
            </w:r>
            <w:r>
              <w:rPr>
                <w:rFonts w:ascii="Calibri" w:eastAsia="Calibri" w:hAnsi="Calibri" w:cs="Calibri"/>
                <w:b/>
                <w:bCs/>
                <w:color w:val="000000"/>
                <w:sz w:val="24"/>
                <w:szCs w:val="24"/>
              </w:rPr>
              <w:t xml:space="preserve"> con HU</w:t>
            </w:r>
          </w:p>
        </w:tc>
        <w:tc>
          <w:tcPr>
            <w:tcW w:w="2275" w:type="dxa"/>
          </w:tcPr>
          <w:p w14:paraId="76AF947C" w14:textId="77777777" w:rsidR="00E76D25" w:rsidRDefault="00E76D25">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HU11 </w:t>
            </w:r>
          </w:p>
        </w:tc>
        <w:tc>
          <w:tcPr>
            <w:tcW w:w="2276" w:type="dxa"/>
          </w:tcPr>
          <w:p w14:paraId="1E907592" w14:textId="23193651" w:rsidR="00E76D25" w:rsidRPr="00E76D25" w:rsidRDefault="00E76D25" w:rsidP="00E76D25">
            <w:pPr>
              <w:spacing w:after="160" w:line="259" w:lineRule="auto"/>
              <w:jc w:val="center"/>
              <w:rPr>
                <w:rFonts w:ascii="Calibri" w:eastAsia="Calibri" w:hAnsi="Calibri" w:cs="Calibri"/>
                <w:b/>
                <w:bCs/>
                <w:color w:val="000000"/>
                <w:sz w:val="24"/>
                <w:szCs w:val="24"/>
              </w:rPr>
            </w:pPr>
            <w:r w:rsidRPr="00E76D25">
              <w:rPr>
                <w:rFonts w:ascii="Calibri" w:eastAsia="Calibri" w:hAnsi="Calibri" w:cs="Calibri"/>
                <w:b/>
                <w:bCs/>
                <w:color w:val="000000"/>
                <w:sz w:val="24"/>
                <w:szCs w:val="24"/>
              </w:rPr>
              <w:t>Tipo de prueba</w:t>
            </w:r>
            <w:r w:rsidRPr="00E76D25">
              <w:rPr>
                <w:rFonts w:ascii="Calibri" w:eastAsia="Calibri" w:hAnsi="Calibri" w:cs="Calibri"/>
                <w:b/>
                <w:bCs/>
                <w:color w:val="000000"/>
                <w:sz w:val="24"/>
                <w:szCs w:val="24"/>
              </w:rPr>
              <w:br/>
              <w:t>Unitaria</w:t>
            </w:r>
          </w:p>
        </w:tc>
      </w:tr>
      <w:tr w:rsidR="00486ED9" w14:paraId="48B280B5" w14:textId="77777777" w:rsidTr="00E76D25">
        <w:tc>
          <w:tcPr>
            <w:tcW w:w="4515" w:type="dxa"/>
          </w:tcPr>
          <w:p w14:paraId="09FC548D"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Nombre del caso</w:t>
            </w:r>
          </w:p>
        </w:tc>
        <w:tc>
          <w:tcPr>
            <w:tcW w:w="4551" w:type="dxa"/>
            <w:gridSpan w:val="2"/>
          </w:tcPr>
          <w:p w14:paraId="30445660" w14:textId="277D87E5" w:rsidR="00486ED9" w:rsidRDefault="00041C84">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Solicitud de grúa</w:t>
            </w:r>
          </w:p>
        </w:tc>
      </w:tr>
      <w:tr w:rsidR="00486ED9" w14:paraId="7236A965" w14:textId="77777777" w:rsidTr="00E76D25">
        <w:tc>
          <w:tcPr>
            <w:tcW w:w="4515" w:type="dxa"/>
          </w:tcPr>
          <w:p w14:paraId="030085CF"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Precondiciones</w:t>
            </w:r>
          </w:p>
        </w:tc>
        <w:tc>
          <w:tcPr>
            <w:tcW w:w="4551" w:type="dxa"/>
            <w:gridSpan w:val="2"/>
          </w:tcPr>
          <w:p w14:paraId="4E51C71C" w14:textId="77777777" w:rsidR="00041C84" w:rsidRDefault="00041C84" w:rsidP="00041C84">
            <w:pPr>
              <w:pStyle w:val="Prrafodelista"/>
              <w:numPr>
                <w:ilvl w:val="0"/>
                <w:numId w:val="45"/>
              </w:num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Haber iniciado sesión</w:t>
            </w:r>
          </w:p>
          <w:p w14:paraId="461A18CF" w14:textId="32505EF5" w:rsidR="00486ED9" w:rsidRPr="00041C84" w:rsidRDefault="00041C84" w:rsidP="00041C84">
            <w:pPr>
              <w:pStyle w:val="Prrafodelista"/>
              <w:numPr>
                <w:ilvl w:val="0"/>
                <w:numId w:val="45"/>
              </w:num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Haber ingresado ubicación</w:t>
            </w:r>
          </w:p>
        </w:tc>
      </w:tr>
      <w:tr w:rsidR="00486ED9" w14:paraId="12FB7CA7" w14:textId="77777777" w:rsidTr="00E76D25">
        <w:tc>
          <w:tcPr>
            <w:tcW w:w="4515" w:type="dxa"/>
          </w:tcPr>
          <w:p w14:paraId="360D83A0"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Pasos</w:t>
            </w:r>
          </w:p>
        </w:tc>
        <w:tc>
          <w:tcPr>
            <w:tcW w:w="4551" w:type="dxa"/>
            <w:gridSpan w:val="2"/>
          </w:tcPr>
          <w:p w14:paraId="3F7F5563"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Resultados Esperados</w:t>
            </w:r>
          </w:p>
        </w:tc>
      </w:tr>
      <w:tr w:rsidR="00041C84" w14:paraId="48D1B914" w14:textId="77777777" w:rsidTr="00E76D25">
        <w:tc>
          <w:tcPr>
            <w:tcW w:w="4515" w:type="dxa"/>
          </w:tcPr>
          <w:p w14:paraId="54E9C34C" w14:textId="07A67B36" w:rsidR="00041C84" w:rsidRPr="00041C84" w:rsidRDefault="00041C84" w:rsidP="00041C84">
            <w:pPr>
              <w:pStyle w:val="Prrafodelista"/>
              <w:numPr>
                <w:ilvl w:val="0"/>
                <w:numId w:val="49"/>
              </w:numPr>
              <w:spacing w:after="160" w:line="259" w:lineRule="auto"/>
              <w:jc w:val="both"/>
              <w:rPr>
                <w:rFonts w:ascii="Calibri" w:eastAsia="Calibri" w:hAnsi="Calibri" w:cs="Calibri"/>
                <w:color w:val="000000"/>
                <w:sz w:val="24"/>
                <w:szCs w:val="24"/>
              </w:rPr>
            </w:pPr>
            <w:r w:rsidRPr="00041C84">
              <w:rPr>
                <w:rFonts w:ascii="Calibri" w:eastAsia="Calibri" w:hAnsi="Calibri" w:cs="Calibri"/>
                <w:color w:val="000000"/>
                <w:sz w:val="24"/>
                <w:szCs w:val="24"/>
              </w:rPr>
              <w:t xml:space="preserve">Oprimir la opción de </w:t>
            </w:r>
            <w:r w:rsidR="00736E8B">
              <w:rPr>
                <w:rFonts w:ascii="Calibri" w:eastAsia="Calibri" w:hAnsi="Calibri" w:cs="Calibri"/>
                <w:color w:val="000000"/>
                <w:sz w:val="24"/>
                <w:szCs w:val="24"/>
              </w:rPr>
              <w:t>servicio de grúa</w:t>
            </w:r>
          </w:p>
        </w:tc>
        <w:tc>
          <w:tcPr>
            <w:tcW w:w="4551" w:type="dxa"/>
            <w:gridSpan w:val="2"/>
          </w:tcPr>
          <w:p w14:paraId="26F61008" w14:textId="1620B0B8" w:rsidR="00041C84" w:rsidRPr="00041C84" w:rsidRDefault="00041C84" w:rsidP="00041C84">
            <w:pPr>
              <w:spacing w:after="160" w:line="259" w:lineRule="auto"/>
              <w:jc w:val="both"/>
              <w:rPr>
                <w:rFonts w:ascii="Calibri" w:eastAsia="Calibri" w:hAnsi="Calibri" w:cs="Calibri"/>
                <w:color w:val="000000"/>
                <w:sz w:val="24"/>
                <w:szCs w:val="24"/>
              </w:rPr>
            </w:pPr>
            <w:r w:rsidRPr="00041C84">
              <w:rPr>
                <w:rFonts w:ascii="Calibri" w:eastAsia="Calibri" w:hAnsi="Calibri" w:cs="Calibri"/>
                <w:color w:val="000000"/>
                <w:sz w:val="24"/>
                <w:szCs w:val="24"/>
              </w:rPr>
              <w:t>Se debe abrir la ventana para llenar el formulario</w:t>
            </w:r>
          </w:p>
        </w:tc>
      </w:tr>
      <w:tr w:rsidR="00041C84" w14:paraId="440E2B03" w14:textId="77777777" w:rsidTr="00E76D25">
        <w:tc>
          <w:tcPr>
            <w:tcW w:w="4515" w:type="dxa"/>
          </w:tcPr>
          <w:p w14:paraId="69E71C91" w14:textId="561171AA" w:rsidR="00041C84" w:rsidRPr="00041C84" w:rsidRDefault="00041C84" w:rsidP="00041C84">
            <w:pPr>
              <w:pStyle w:val="Prrafodelista"/>
              <w:numPr>
                <w:ilvl w:val="0"/>
                <w:numId w:val="49"/>
              </w:numPr>
              <w:spacing w:after="160" w:line="259" w:lineRule="auto"/>
              <w:jc w:val="both"/>
              <w:rPr>
                <w:rFonts w:ascii="Calibri" w:eastAsia="Calibri" w:hAnsi="Calibri" w:cs="Calibri"/>
                <w:color w:val="000000"/>
                <w:sz w:val="24"/>
                <w:szCs w:val="24"/>
              </w:rPr>
            </w:pPr>
            <w:r w:rsidRPr="00041C84">
              <w:rPr>
                <w:rFonts w:ascii="Calibri" w:eastAsia="Calibri" w:hAnsi="Calibri" w:cs="Calibri"/>
                <w:color w:val="000000"/>
                <w:sz w:val="24"/>
                <w:szCs w:val="24"/>
              </w:rPr>
              <w:t>Especificar el método de pago</w:t>
            </w:r>
          </w:p>
        </w:tc>
        <w:tc>
          <w:tcPr>
            <w:tcW w:w="4551" w:type="dxa"/>
            <w:gridSpan w:val="2"/>
          </w:tcPr>
          <w:p w14:paraId="623FC8FB" w14:textId="77777777" w:rsidR="00041C84" w:rsidRPr="00041C84" w:rsidRDefault="00041C84" w:rsidP="00041C84">
            <w:pPr>
              <w:pStyle w:val="Prrafodelista"/>
              <w:spacing w:after="160" w:line="259" w:lineRule="auto"/>
              <w:jc w:val="both"/>
              <w:rPr>
                <w:rFonts w:ascii="Calibri" w:eastAsia="Calibri" w:hAnsi="Calibri" w:cs="Calibri"/>
                <w:color w:val="000000"/>
                <w:sz w:val="24"/>
                <w:szCs w:val="24"/>
              </w:rPr>
            </w:pPr>
          </w:p>
        </w:tc>
      </w:tr>
      <w:tr w:rsidR="00041C84" w14:paraId="1C54A73D" w14:textId="77777777" w:rsidTr="00E76D25">
        <w:tc>
          <w:tcPr>
            <w:tcW w:w="4515" w:type="dxa"/>
          </w:tcPr>
          <w:p w14:paraId="6E94E628" w14:textId="7642646A" w:rsidR="00041C84" w:rsidRPr="00041C84" w:rsidRDefault="00041C84" w:rsidP="00041C84">
            <w:pPr>
              <w:pStyle w:val="Prrafodelista"/>
              <w:numPr>
                <w:ilvl w:val="0"/>
                <w:numId w:val="49"/>
              </w:numPr>
              <w:spacing w:after="160" w:line="259" w:lineRule="auto"/>
              <w:jc w:val="both"/>
              <w:rPr>
                <w:rFonts w:ascii="Calibri" w:eastAsia="Calibri" w:hAnsi="Calibri" w:cs="Calibri"/>
                <w:color w:val="000000"/>
                <w:sz w:val="24"/>
                <w:szCs w:val="24"/>
              </w:rPr>
            </w:pPr>
            <w:r w:rsidRPr="00041C84">
              <w:rPr>
                <w:rFonts w:ascii="Calibri" w:eastAsia="Calibri" w:hAnsi="Calibri" w:cs="Calibri"/>
                <w:color w:val="000000"/>
                <w:sz w:val="24"/>
                <w:szCs w:val="24"/>
              </w:rPr>
              <w:t>Oprimir aceptar</w:t>
            </w:r>
          </w:p>
        </w:tc>
        <w:tc>
          <w:tcPr>
            <w:tcW w:w="4551" w:type="dxa"/>
            <w:gridSpan w:val="2"/>
          </w:tcPr>
          <w:p w14:paraId="614E8517" w14:textId="47DFFFFA" w:rsidR="00041C84" w:rsidRPr="00041C84" w:rsidRDefault="00041C84" w:rsidP="00041C84">
            <w:pPr>
              <w:spacing w:after="160" w:line="259" w:lineRule="auto"/>
              <w:ind w:left="360"/>
              <w:jc w:val="both"/>
              <w:rPr>
                <w:rFonts w:ascii="Calibri" w:eastAsia="Calibri" w:hAnsi="Calibri" w:cs="Calibri"/>
                <w:color w:val="000000"/>
                <w:sz w:val="24"/>
                <w:szCs w:val="24"/>
              </w:rPr>
            </w:pPr>
            <w:r w:rsidRPr="00041C84">
              <w:rPr>
                <w:rFonts w:ascii="Calibri" w:eastAsia="Calibri" w:hAnsi="Calibri" w:cs="Calibri"/>
                <w:color w:val="000000"/>
                <w:sz w:val="24"/>
                <w:szCs w:val="24"/>
              </w:rPr>
              <w:t xml:space="preserve">Se debe dar continuidad a la petición de </w:t>
            </w:r>
            <w:r w:rsidR="00DA3F20">
              <w:rPr>
                <w:rFonts w:ascii="Calibri" w:eastAsia="Calibri" w:hAnsi="Calibri" w:cs="Calibri"/>
                <w:color w:val="000000"/>
                <w:sz w:val="24"/>
                <w:szCs w:val="24"/>
              </w:rPr>
              <w:t>servicio de grúa</w:t>
            </w:r>
          </w:p>
        </w:tc>
      </w:tr>
    </w:tbl>
    <w:p w14:paraId="3538DB93" w14:textId="5A4ADA95" w:rsidR="00486ED9" w:rsidRDefault="00486ED9" w:rsidP="0D62703B">
      <w:pPr>
        <w:spacing w:after="160" w:line="259" w:lineRule="auto"/>
        <w:ind w:left="284"/>
        <w:jc w:val="both"/>
        <w:rPr>
          <w:rFonts w:ascii="Calibri" w:eastAsia="Calibri" w:hAnsi="Calibri" w:cs="Calibri"/>
          <w:color w:val="000000"/>
          <w:sz w:val="24"/>
          <w:szCs w:val="24"/>
        </w:rPr>
      </w:pPr>
    </w:p>
    <w:p w14:paraId="36E120EB" w14:textId="6EDDD610" w:rsidR="00736E8B" w:rsidRDefault="00736E8B" w:rsidP="0D62703B">
      <w:pPr>
        <w:spacing w:after="160" w:line="259" w:lineRule="auto"/>
        <w:ind w:left="284"/>
        <w:jc w:val="both"/>
        <w:rPr>
          <w:rFonts w:ascii="Calibri" w:eastAsia="Calibri" w:hAnsi="Calibri" w:cs="Calibri"/>
          <w:color w:val="000000"/>
          <w:sz w:val="24"/>
          <w:szCs w:val="24"/>
        </w:rPr>
      </w:pPr>
    </w:p>
    <w:p w14:paraId="480066F9" w14:textId="718D1F8A" w:rsidR="00736E8B" w:rsidRDefault="00736E8B" w:rsidP="0D62703B">
      <w:pPr>
        <w:spacing w:after="160" w:line="259" w:lineRule="auto"/>
        <w:ind w:left="284"/>
        <w:jc w:val="both"/>
        <w:rPr>
          <w:rFonts w:ascii="Calibri" w:eastAsia="Calibri" w:hAnsi="Calibri" w:cs="Calibri"/>
          <w:color w:val="000000"/>
          <w:sz w:val="24"/>
          <w:szCs w:val="24"/>
        </w:rPr>
      </w:pPr>
    </w:p>
    <w:p w14:paraId="5B4B575E" w14:textId="43A0DEBA" w:rsidR="00736E8B" w:rsidRDefault="00736E8B" w:rsidP="0D62703B">
      <w:pPr>
        <w:spacing w:after="160" w:line="259" w:lineRule="auto"/>
        <w:ind w:left="284"/>
        <w:jc w:val="both"/>
        <w:rPr>
          <w:rFonts w:ascii="Calibri" w:eastAsia="Calibri" w:hAnsi="Calibri" w:cs="Calibri"/>
          <w:color w:val="000000"/>
          <w:sz w:val="24"/>
          <w:szCs w:val="24"/>
        </w:rPr>
      </w:pPr>
    </w:p>
    <w:p w14:paraId="2BF44545" w14:textId="1D073F5F" w:rsidR="00736E8B" w:rsidRDefault="00736E8B" w:rsidP="0D62703B">
      <w:pPr>
        <w:spacing w:after="160" w:line="259" w:lineRule="auto"/>
        <w:ind w:left="284"/>
        <w:jc w:val="both"/>
        <w:rPr>
          <w:rFonts w:ascii="Calibri" w:eastAsia="Calibri" w:hAnsi="Calibri" w:cs="Calibri"/>
          <w:color w:val="000000"/>
          <w:sz w:val="24"/>
          <w:szCs w:val="24"/>
        </w:rPr>
      </w:pPr>
    </w:p>
    <w:p w14:paraId="374C4067" w14:textId="6E929A60" w:rsidR="00736E8B" w:rsidRDefault="00736E8B" w:rsidP="0D62703B">
      <w:pPr>
        <w:spacing w:after="160" w:line="259" w:lineRule="auto"/>
        <w:ind w:left="284"/>
        <w:jc w:val="both"/>
        <w:rPr>
          <w:rFonts w:ascii="Calibri" w:eastAsia="Calibri" w:hAnsi="Calibri" w:cs="Calibri"/>
          <w:color w:val="000000"/>
          <w:sz w:val="24"/>
          <w:szCs w:val="24"/>
        </w:rPr>
      </w:pPr>
    </w:p>
    <w:p w14:paraId="1E3D300C" w14:textId="22A88641" w:rsidR="00736E8B" w:rsidRDefault="00736E8B" w:rsidP="0D62703B">
      <w:pPr>
        <w:spacing w:after="160" w:line="259" w:lineRule="auto"/>
        <w:ind w:left="284"/>
        <w:jc w:val="both"/>
        <w:rPr>
          <w:rFonts w:ascii="Calibri" w:eastAsia="Calibri" w:hAnsi="Calibri" w:cs="Calibri"/>
          <w:color w:val="000000"/>
          <w:sz w:val="24"/>
          <w:szCs w:val="24"/>
        </w:rPr>
      </w:pPr>
    </w:p>
    <w:p w14:paraId="51CE4185" w14:textId="3F06F1F7" w:rsidR="00736E8B" w:rsidRDefault="00736E8B" w:rsidP="0D62703B">
      <w:pPr>
        <w:spacing w:after="160" w:line="259" w:lineRule="auto"/>
        <w:ind w:left="284"/>
        <w:jc w:val="both"/>
        <w:rPr>
          <w:rFonts w:ascii="Calibri" w:eastAsia="Calibri" w:hAnsi="Calibri" w:cs="Calibri"/>
          <w:color w:val="000000"/>
          <w:sz w:val="24"/>
          <w:szCs w:val="24"/>
        </w:rPr>
      </w:pPr>
    </w:p>
    <w:tbl>
      <w:tblPr>
        <w:tblStyle w:val="Tablaconcuadrcula"/>
        <w:tblW w:w="9350" w:type="dxa"/>
        <w:tblInd w:w="284" w:type="dxa"/>
        <w:tblLook w:val="04A0" w:firstRow="1" w:lastRow="0" w:firstColumn="1" w:lastColumn="0" w:noHBand="0" w:noVBand="1"/>
      </w:tblPr>
      <w:tblGrid>
        <w:gridCol w:w="4515"/>
        <w:gridCol w:w="2417"/>
        <w:gridCol w:w="2418"/>
      </w:tblGrid>
      <w:tr w:rsidR="00486ED9" w14:paraId="754F53D8" w14:textId="77777777" w:rsidTr="00123EDF">
        <w:tc>
          <w:tcPr>
            <w:tcW w:w="9350" w:type="dxa"/>
            <w:gridSpan w:val="3"/>
          </w:tcPr>
          <w:p w14:paraId="038A8CFC" w14:textId="77777777" w:rsidR="00486ED9" w:rsidRPr="00486ED9" w:rsidRDefault="00486ED9">
            <w:pPr>
              <w:spacing w:after="160" w:line="259" w:lineRule="auto"/>
              <w:jc w:val="center"/>
              <w:rPr>
                <w:rFonts w:ascii="Calibri" w:eastAsia="Calibri" w:hAnsi="Calibri" w:cs="Calibri"/>
                <w:b/>
                <w:bCs/>
                <w:color w:val="000000"/>
                <w:sz w:val="24"/>
                <w:szCs w:val="24"/>
              </w:rPr>
            </w:pPr>
            <w:r w:rsidRPr="00486ED9">
              <w:rPr>
                <w:rFonts w:ascii="Calibri" w:eastAsia="Calibri" w:hAnsi="Calibri" w:cs="Calibri"/>
                <w:b/>
                <w:bCs/>
                <w:color w:val="000000"/>
                <w:sz w:val="24"/>
                <w:szCs w:val="24"/>
              </w:rPr>
              <w:lastRenderedPageBreak/>
              <w:t>Formato de caso de prueba</w:t>
            </w:r>
          </w:p>
        </w:tc>
      </w:tr>
      <w:tr w:rsidR="00123EDF" w14:paraId="73D2DCE4" w14:textId="77777777" w:rsidTr="00123EDF">
        <w:tc>
          <w:tcPr>
            <w:tcW w:w="4515" w:type="dxa"/>
          </w:tcPr>
          <w:p w14:paraId="7F507D6D" w14:textId="77777777" w:rsidR="00123EDF" w:rsidRPr="00486ED9" w:rsidRDefault="00123EDF" w:rsidP="00123EDF">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Objetivo del caso de prueba</w:t>
            </w:r>
          </w:p>
        </w:tc>
        <w:tc>
          <w:tcPr>
            <w:tcW w:w="4835" w:type="dxa"/>
            <w:gridSpan w:val="2"/>
          </w:tcPr>
          <w:p w14:paraId="4DE8B775" w14:textId="6406EEC3" w:rsidR="00123EDF" w:rsidRDefault="00123EDF" w:rsidP="00123EDF">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Validar que en la creación de la cuenta del usuario funcione correctamente validando los datos mediante el teléfono</w:t>
            </w:r>
          </w:p>
        </w:tc>
      </w:tr>
      <w:tr w:rsidR="00123EDF" w14:paraId="51F66D2D" w14:textId="77777777">
        <w:tc>
          <w:tcPr>
            <w:tcW w:w="4515" w:type="dxa"/>
          </w:tcPr>
          <w:p w14:paraId="7B710B6A" w14:textId="3F30EEC4" w:rsidR="00123EDF" w:rsidRPr="00486ED9" w:rsidRDefault="00123EDF" w:rsidP="00123EDF">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Identificador</w:t>
            </w:r>
            <w:r>
              <w:rPr>
                <w:rFonts w:ascii="Calibri" w:eastAsia="Calibri" w:hAnsi="Calibri" w:cs="Calibri"/>
                <w:b/>
                <w:bCs/>
                <w:color w:val="000000"/>
                <w:sz w:val="24"/>
                <w:szCs w:val="24"/>
              </w:rPr>
              <w:t xml:space="preserve"> con HU</w:t>
            </w:r>
          </w:p>
        </w:tc>
        <w:tc>
          <w:tcPr>
            <w:tcW w:w="2417" w:type="dxa"/>
          </w:tcPr>
          <w:p w14:paraId="2EBD3484" w14:textId="5E8E6F64" w:rsidR="00123EDF" w:rsidRDefault="00123EDF" w:rsidP="00123EDF">
            <w:pPr>
              <w:spacing w:after="160" w:line="259" w:lineRule="auto"/>
              <w:jc w:val="both"/>
              <w:rPr>
                <w:rFonts w:ascii="Calibri" w:eastAsia="Calibri" w:hAnsi="Calibri" w:cs="Calibri"/>
                <w:color w:val="000000"/>
                <w:sz w:val="24"/>
                <w:szCs w:val="24"/>
              </w:rPr>
            </w:pPr>
            <w:r w:rsidRPr="1AD8D190">
              <w:rPr>
                <w:rFonts w:ascii="Calibri" w:eastAsia="Calibri" w:hAnsi="Calibri" w:cs="Calibri"/>
                <w:color w:val="000000" w:themeColor="text1"/>
                <w:sz w:val="24"/>
                <w:szCs w:val="24"/>
              </w:rPr>
              <w:t>HU13</w:t>
            </w:r>
            <w:r w:rsidR="00B36DF1">
              <w:br/>
            </w:r>
            <w:r w:rsidRPr="1AD8D190">
              <w:rPr>
                <w:rFonts w:ascii="Calibri" w:eastAsia="Calibri" w:hAnsi="Calibri" w:cs="Calibri"/>
                <w:color w:val="000000" w:themeColor="text1"/>
                <w:sz w:val="24"/>
                <w:szCs w:val="24"/>
              </w:rPr>
              <w:t>HU14</w:t>
            </w:r>
          </w:p>
        </w:tc>
        <w:tc>
          <w:tcPr>
            <w:tcW w:w="2418" w:type="dxa"/>
          </w:tcPr>
          <w:p w14:paraId="3ACFD3A0" w14:textId="5E8E6F64" w:rsidR="00123EDF" w:rsidRPr="00B36DF1" w:rsidRDefault="00123EDF" w:rsidP="00B36DF1">
            <w:pPr>
              <w:spacing w:after="160" w:line="259" w:lineRule="auto"/>
              <w:jc w:val="center"/>
              <w:rPr>
                <w:rFonts w:ascii="Calibri" w:eastAsia="Calibri" w:hAnsi="Calibri" w:cs="Calibri"/>
                <w:b/>
                <w:bCs/>
                <w:color w:val="000000"/>
                <w:sz w:val="24"/>
                <w:szCs w:val="24"/>
              </w:rPr>
            </w:pPr>
            <w:r w:rsidRPr="5F9674D2">
              <w:rPr>
                <w:rFonts w:ascii="Calibri" w:eastAsia="Calibri" w:hAnsi="Calibri" w:cs="Calibri"/>
                <w:b/>
                <w:color w:val="000000" w:themeColor="text1"/>
                <w:sz w:val="24"/>
                <w:szCs w:val="24"/>
              </w:rPr>
              <w:t>Tipo de prueba</w:t>
            </w:r>
            <w:r w:rsidR="00B36DF1">
              <w:br/>
            </w:r>
            <w:r w:rsidRPr="5F9674D2">
              <w:rPr>
                <w:rFonts w:ascii="Calibri" w:eastAsia="Calibri" w:hAnsi="Calibri" w:cs="Calibri"/>
                <w:b/>
                <w:color w:val="000000" w:themeColor="text1"/>
                <w:sz w:val="24"/>
                <w:szCs w:val="24"/>
              </w:rPr>
              <w:t>Unitaria</w:t>
            </w:r>
          </w:p>
        </w:tc>
      </w:tr>
      <w:tr w:rsidR="00123EDF" w14:paraId="0EC9F532" w14:textId="77777777" w:rsidTr="00123EDF">
        <w:tc>
          <w:tcPr>
            <w:tcW w:w="4515" w:type="dxa"/>
          </w:tcPr>
          <w:p w14:paraId="75C73F32" w14:textId="77777777" w:rsidR="00123EDF" w:rsidRPr="00486ED9" w:rsidRDefault="00123EDF" w:rsidP="00123EDF">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Nombre del caso</w:t>
            </w:r>
          </w:p>
        </w:tc>
        <w:tc>
          <w:tcPr>
            <w:tcW w:w="4835" w:type="dxa"/>
            <w:gridSpan w:val="2"/>
          </w:tcPr>
          <w:p w14:paraId="77D057EC" w14:textId="749441CF" w:rsidR="00123EDF" w:rsidRDefault="00123EDF" w:rsidP="00123EDF">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Registro Mecánico</w:t>
            </w:r>
          </w:p>
        </w:tc>
      </w:tr>
      <w:tr w:rsidR="00123EDF" w14:paraId="21C9580B" w14:textId="77777777" w:rsidTr="00123EDF">
        <w:tc>
          <w:tcPr>
            <w:tcW w:w="4515" w:type="dxa"/>
          </w:tcPr>
          <w:p w14:paraId="74D02766" w14:textId="77777777" w:rsidR="00123EDF" w:rsidRPr="00486ED9" w:rsidRDefault="00123EDF" w:rsidP="00123EDF">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Precondiciones</w:t>
            </w:r>
          </w:p>
        </w:tc>
        <w:tc>
          <w:tcPr>
            <w:tcW w:w="4835" w:type="dxa"/>
            <w:gridSpan w:val="2"/>
          </w:tcPr>
          <w:p w14:paraId="7B7194C5" w14:textId="0978A6C1" w:rsidR="00123EDF" w:rsidRDefault="00123EDF" w:rsidP="00123EDF">
            <w:pPr>
              <w:pStyle w:val="Prrafodelista"/>
              <w:numPr>
                <w:ilvl w:val="0"/>
                <w:numId w:val="45"/>
              </w:numPr>
              <w:spacing w:after="160" w:line="259" w:lineRule="auto"/>
              <w:jc w:val="both"/>
              <w:rPr>
                <w:rFonts w:ascii="Calibri" w:eastAsia="Calibri" w:hAnsi="Calibri" w:cs="Calibri"/>
                <w:color w:val="000000"/>
                <w:sz w:val="24"/>
                <w:szCs w:val="24"/>
              </w:rPr>
            </w:pPr>
            <w:r w:rsidRPr="5F9674D2">
              <w:rPr>
                <w:rFonts w:ascii="Calibri" w:eastAsia="Calibri" w:hAnsi="Calibri" w:cs="Calibri"/>
                <w:color w:val="000000" w:themeColor="text1"/>
                <w:sz w:val="24"/>
                <w:szCs w:val="24"/>
              </w:rPr>
              <w:t>Tener la aplicación descargada</w:t>
            </w:r>
          </w:p>
          <w:p w14:paraId="708462A5" w14:textId="0978A6C1" w:rsidR="00123EDF" w:rsidRPr="00123EDF" w:rsidRDefault="00123EDF" w:rsidP="00123EDF">
            <w:pPr>
              <w:pStyle w:val="Prrafodelista"/>
              <w:numPr>
                <w:ilvl w:val="0"/>
                <w:numId w:val="45"/>
              </w:numPr>
              <w:spacing w:after="160" w:line="259" w:lineRule="auto"/>
              <w:jc w:val="both"/>
              <w:rPr>
                <w:rFonts w:ascii="Calibri" w:eastAsia="Calibri" w:hAnsi="Calibri" w:cs="Calibri"/>
                <w:color w:val="000000"/>
                <w:sz w:val="24"/>
                <w:szCs w:val="24"/>
              </w:rPr>
            </w:pPr>
            <w:r w:rsidRPr="00123EDF">
              <w:rPr>
                <w:rFonts w:ascii="Calibri" w:eastAsia="Calibri" w:hAnsi="Calibri" w:cs="Calibri"/>
                <w:color w:val="000000" w:themeColor="text1"/>
                <w:sz w:val="24"/>
                <w:szCs w:val="24"/>
              </w:rPr>
              <w:t>Contar con una tarjeta sim o con un correo electrónico</w:t>
            </w:r>
          </w:p>
        </w:tc>
      </w:tr>
      <w:tr w:rsidR="00123EDF" w14:paraId="791E7CC1" w14:textId="77777777" w:rsidTr="00123EDF">
        <w:tc>
          <w:tcPr>
            <w:tcW w:w="4515" w:type="dxa"/>
          </w:tcPr>
          <w:p w14:paraId="44435A77" w14:textId="77777777" w:rsidR="00123EDF" w:rsidRPr="00486ED9" w:rsidRDefault="00123EDF" w:rsidP="00123EDF">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Pasos</w:t>
            </w:r>
          </w:p>
        </w:tc>
        <w:tc>
          <w:tcPr>
            <w:tcW w:w="4835" w:type="dxa"/>
            <w:gridSpan w:val="2"/>
          </w:tcPr>
          <w:p w14:paraId="66F2511C" w14:textId="77777777" w:rsidR="00123EDF" w:rsidRPr="00486ED9" w:rsidRDefault="00123EDF" w:rsidP="00123EDF">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Resultados Esperados</w:t>
            </w:r>
          </w:p>
        </w:tc>
      </w:tr>
      <w:tr w:rsidR="00123EDF" w14:paraId="08B09ACD" w14:textId="77777777" w:rsidTr="00123EDF">
        <w:tc>
          <w:tcPr>
            <w:tcW w:w="4515" w:type="dxa"/>
          </w:tcPr>
          <w:p w14:paraId="21A4F34C" w14:textId="65F2518B" w:rsidR="00123EDF" w:rsidRDefault="00123EDF" w:rsidP="00123EDF">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1. Abrir la aplicación</w:t>
            </w:r>
          </w:p>
        </w:tc>
        <w:tc>
          <w:tcPr>
            <w:tcW w:w="4835" w:type="dxa"/>
            <w:gridSpan w:val="2"/>
          </w:tcPr>
          <w:p w14:paraId="501675C3" w14:textId="5B3F62CB" w:rsidR="00123EDF" w:rsidRDefault="00123EDF" w:rsidP="00123EDF">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Se debe mostrar la interfaz de registro para mecánicos</w:t>
            </w:r>
          </w:p>
        </w:tc>
      </w:tr>
      <w:tr w:rsidR="00123EDF" w14:paraId="0EBBD144" w14:textId="77777777" w:rsidTr="00123EDF">
        <w:tc>
          <w:tcPr>
            <w:tcW w:w="4515" w:type="dxa"/>
          </w:tcPr>
          <w:p w14:paraId="7A2F5F98" w14:textId="5AC78F68" w:rsidR="00123EDF" w:rsidRDefault="00123EDF" w:rsidP="00123EDF">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2. Ir a de “Crear cuenta ahora”</w:t>
            </w:r>
          </w:p>
        </w:tc>
        <w:tc>
          <w:tcPr>
            <w:tcW w:w="4835" w:type="dxa"/>
            <w:gridSpan w:val="2"/>
          </w:tcPr>
          <w:p w14:paraId="0673421C" w14:textId="77777777" w:rsidR="00123EDF" w:rsidRDefault="00123EDF" w:rsidP="00123EDF">
            <w:pPr>
              <w:spacing w:after="160" w:line="259" w:lineRule="auto"/>
              <w:jc w:val="both"/>
              <w:rPr>
                <w:rFonts w:ascii="Calibri" w:eastAsia="Calibri" w:hAnsi="Calibri" w:cs="Calibri"/>
                <w:color w:val="000000"/>
                <w:sz w:val="24"/>
                <w:szCs w:val="24"/>
              </w:rPr>
            </w:pPr>
          </w:p>
        </w:tc>
      </w:tr>
      <w:tr w:rsidR="00123EDF" w14:paraId="0B2822EA" w14:textId="77777777" w:rsidTr="00123EDF">
        <w:tc>
          <w:tcPr>
            <w:tcW w:w="4515" w:type="dxa"/>
          </w:tcPr>
          <w:p w14:paraId="5657CDCE" w14:textId="06F6A5FB" w:rsidR="00123EDF" w:rsidRDefault="00123EDF" w:rsidP="00123EDF">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3. Elegir la opción de “Con tu número celular” </w:t>
            </w:r>
          </w:p>
        </w:tc>
        <w:tc>
          <w:tcPr>
            <w:tcW w:w="4835" w:type="dxa"/>
            <w:gridSpan w:val="2"/>
          </w:tcPr>
          <w:p w14:paraId="017F4935" w14:textId="7B5D269A" w:rsidR="00123EDF" w:rsidRDefault="00123EDF" w:rsidP="00123EDF">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Se debe abrir una ventana para proceder con el registro seleccionado</w:t>
            </w:r>
          </w:p>
        </w:tc>
      </w:tr>
      <w:tr w:rsidR="00123EDF" w14:paraId="6D49DDF2" w14:textId="77777777" w:rsidTr="00123EDF">
        <w:tc>
          <w:tcPr>
            <w:tcW w:w="4515" w:type="dxa"/>
          </w:tcPr>
          <w:p w14:paraId="1DD02861" w14:textId="3F9EC9B9" w:rsidR="00123EDF" w:rsidRDefault="00123EDF" w:rsidP="00123EDF">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Llenar los datos en la pantalla de registro</w:t>
            </w:r>
          </w:p>
        </w:tc>
        <w:tc>
          <w:tcPr>
            <w:tcW w:w="4835" w:type="dxa"/>
            <w:gridSpan w:val="2"/>
          </w:tcPr>
          <w:p w14:paraId="55A9C726" w14:textId="77777777" w:rsidR="00123EDF" w:rsidRDefault="00123EDF" w:rsidP="00123EDF">
            <w:pPr>
              <w:spacing w:after="160" w:line="259" w:lineRule="auto"/>
              <w:jc w:val="both"/>
              <w:rPr>
                <w:rFonts w:ascii="Calibri" w:eastAsia="Calibri" w:hAnsi="Calibri" w:cs="Calibri"/>
                <w:color w:val="000000"/>
                <w:sz w:val="24"/>
                <w:szCs w:val="24"/>
              </w:rPr>
            </w:pPr>
          </w:p>
        </w:tc>
      </w:tr>
      <w:tr w:rsidR="00123EDF" w14:paraId="0707D548" w14:textId="77777777" w:rsidTr="00123EDF">
        <w:tc>
          <w:tcPr>
            <w:tcW w:w="4515" w:type="dxa"/>
          </w:tcPr>
          <w:p w14:paraId="45D48D0B" w14:textId="49AD87B6" w:rsidR="00123EDF" w:rsidRDefault="00123EDF" w:rsidP="00123EDF">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Activar cuenta por verificación de datos</w:t>
            </w:r>
          </w:p>
        </w:tc>
        <w:tc>
          <w:tcPr>
            <w:tcW w:w="4835" w:type="dxa"/>
            <w:gridSpan w:val="2"/>
          </w:tcPr>
          <w:p w14:paraId="0633A9DA" w14:textId="77777777" w:rsidR="00123EDF" w:rsidRDefault="00123EDF" w:rsidP="00123EDF">
            <w:pPr>
              <w:spacing w:after="160" w:line="259" w:lineRule="auto"/>
              <w:jc w:val="both"/>
              <w:rPr>
                <w:rFonts w:ascii="Calibri" w:eastAsia="Calibri" w:hAnsi="Calibri" w:cs="Calibri"/>
                <w:color w:val="000000"/>
                <w:sz w:val="24"/>
                <w:szCs w:val="24"/>
              </w:rPr>
            </w:pPr>
          </w:p>
        </w:tc>
      </w:tr>
      <w:tr w:rsidR="00123EDF" w14:paraId="68040D9C" w14:textId="77777777" w:rsidTr="00123EDF">
        <w:tc>
          <w:tcPr>
            <w:tcW w:w="4515" w:type="dxa"/>
          </w:tcPr>
          <w:p w14:paraId="528DF0C4" w14:textId="213C323A" w:rsidR="00123EDF" w:rsidRDefault="00123EDF" w:rsidP="00123EDF">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Clic en botón aceptar</w:t>
            </w:r>
          </w:p>
        </w:tc>
        <w:tc>
          <w:tcPr>
            <w:tcW w:w="4835" w:type="dxa"/>
            <w:gridSpan w:val="2"/>
          </w:tcPr>
          <w:p w14:paraId="2A5A5F3A" w14:textId="1D5F9E22" w:rsidR="00123EDF" w:rsidRDefault="00123EDF" w:rsidP="00123EDF">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Se debe mostrar el inicio de la aplicación</w:t>
            </w:r>
          </w:p>
        </w:tc>
      </w:tr>
    </w:tbl>
    <w:p w14:paraId="4B6F2FD3" w14:textId="0978A6C1" w:rsidR="00486ED9" w:rsidRDefault="00486ED9" w:rsidP="0D62703B">
      <w:pPr>
        <w:spacing w:after="160" w:line="259" w:lineRule="auto"/>
        <w:ind w:left="284"/>
        <w:jc w:val="both"/>
        <w:rPr>
          <w:rFonts w:ascii="Calibri" w:eastAsia="Calibri" w:hAnsi="Calibri" w:cs="Calibri"/>
          <w:color w:val="000000"/>
          <w:sz w:val="24"/>
          <w:szCs w:val="24"/>
        </w:rPr>
      </w:pPr>
    </w:p>
    <w:p w14:paraId="4DC29664" w14:textId="0978A6C1" w:rsidR="00123EDF" w:rsidRDefault="00123EDF" w:rsidP="0D62703B">
      <w:pPr>
        <w:spacing w:after="160" w:line="259" w:lineRule="auto"/>
        <w:ind w:left="284"/>
        <w:jc w:val="both"/>
        <w:rPr>
          <w:rFonts w:ascii="Calibri" w:eastAsia="Calibri" w:hAnsi="Calibri" w:cs="Calibri"/>
          <w:color w:val="000000"/>
          <w:sz w:val="24"/>
          <w:szCs w:val="24"/>
        </w:rPr>
      </w:pPr>
    </w:p>
    <w:p w14:paraId="36FB387A" w14:textId="0978A6C1" w:rsidR="00123EDF" w:rsidRDefault="00123EDF" w:rsidP="0D62703B">
      <w:pPr>
        <w:spacing w:after="160" w:line="259" w:lineRule="auto"/>
        <w:ind w:left="284"/>
        <w:jc w:val="both"/>
        <w:rPr>
          <w:rFonts w:ascii="Calibri" w:eastAsia="Calibri" w:hAnsi="Calibri" w:cs="Calibri"/>
          <w:color w:val="000000"/>
          <w:sz w:val="24"/>
          <w:szCs w:val="24"/>
        </w:rPr>
      </w:pPr>
    </w:p>
    <w:p w14:paraId="7F8C8DFF" w14:textId="0978A6C1" w:rsidR="00123EDF" w:rsidRDefault="00123EDF" w:rsidP="0D62703B">
      <w:pPr>
        <w:spacing w:after="160" w:line="259" w:lineRule="auto"/>
        <w:ind w:left="284"/>
        <w:jc w:val="both"/>
        <w:rPr>
          <w:rFonts w:ascii="Calibri" w:eastAsia="Calibri" w:hAnsi="Calibri" w:cs="Calibri"/>
          <w:color w:val="000000"/>
          <w:sz w:val="24"/>
          <w:szCs w:val="24"/>
        </w:rPr>
      </w:pPr>
    </w:p>
    <w:p w14:paraId="305F7DF6" w14:textId="0978A6C1" w:rsidR="00123EDF" w:rsidRDefault="00123EDF" w:rsidP="0D62703B">
      <w:pPr>
        <w:spacing w:after="160" w:line="259" w:lineRule="auto"/>
        <w:ind w:left="284"/>
        <w:jc w:val="both"/>
        <w:rPr>
          <w:rFonts w:ascii="Calibri" w:eastAsia="Calibri" w:hAnsi="Calibri" w:cs="Calibri"/>
          <w:color w:val="000000"/>
          <w:sz w:val="24"/>
          <w:szCs w:val="24"/>
        </w:rPr>
      </w:pPr>
    </w:p>
    <w:p w14:paraId="18AA98C9" w14:textId="0978A6C1" w:rsidR="00123EDF" w:rsidRDefault="00123EDF" w:rsidP="0D62703B">
      <w:pPr>
        <w:spacing w:after="160" w:line="259" w:lineRule="auto"/>
        <w:ind w:left="284"/>
        <w:jc w:val="both"/>
        <w:rPr>
          <w:rFonts w:ascii="Calibri" w:eastAsia="Calibri" w:hAnsi="Calibri" w:cs="Calibri"/>
          <w:color w:val="000000"/>
          <w:sz w:val="24"/>
          <w:szCs w:val="24"/>
        </w:rPr>
      </w:pPr>
    </w:p>
    <w:p w14:paraId="0DD5525F" w14:textId="0978A6C1" w:rsidR="00123EDF" w:rsidRDefault="00123EDF" w:rsidP="0D62703B">
      <w:pPr>
        <w:spacing w:after="160" w:line="259" w:lineRule="auto"/>
        <w:ind w:left="284"/>
        <w:jc w:val="both"/>
        <w:rPr>
          <w:rFonts w:ascii="Calibri" w:eastAsia="Calibri" w:hAnsi="Calibri" w:cs="Calibri"/>
          <w:color w:val="000000"/>
          <w:sz w:val="24"/>
          <w:szCs w:val="24"/>
        </w:rPr>
      </w:pPr>
    </w:p>
    <w:p w14:paraId="7C5486E1" w14:textId="0978A6C1" w:rsidR="00123EDF" w:rsidRDefault="00123EDF" w:rsidP="0D62703B">
      <w:pPr>
        <w:spacing w:after="160" w:line="259" w:lineRule="auto"/>
        <w:ind w:left="284"/>
        <w:jc w:val="both"/>
        <w:rPr>
          <w:rFonts w:ascii="Calibri" w:eastAsia="Calibri" w:hAnsi="Calibri" w:cs="Calibri"/>
          <w:color w:val="000000"/>
          <w:sz w:val="24"/>
          <w:szCs w:val="24"/>
        </w:rPr>
      </w:pPr>
    </w:p>
    <w:p w14:paraId="693A04BF" w14:textId="5E8E6F64" w:rsidR="00123EDF" w:rsidRDefault="00123EDF" w:rsidP="0D62703B">
      <w:pPr>
        <w:spacing w:after="160" w:line="259" w:lineRule="auto"/>
        <w:ind w:left="284"/>
        <w:jc w:val="both"/>
        <w:rPr>
          <w:rFonts w:ascii="Calibri" w:eastAsia="Calibri" w:hAnsi="Calibri" w:cs="Calibri"/>
          <w:color w:val="000000"/>
          <w:sz w:val="24"/>
          <w:szCs w:val="24"/>
        </w:rPr>
      </w:pPr>
    </w:p>
    <w:p w14:paraId="0F3A794B" w14:textId="5E8E6F64" w:rsidR="00B36DF1" w:rsidRDefault="00B36DF1" w:rsidP="0D62703B">
      <w:pPr>
        <w:spacing w:after="160" w:line="259" w:lineRule="auto"/>
        <w:ind w:left="284"/>
        <w:jc w:val="both"/>
        <w:rPr>
          <w:rFonts w:ascii="Calibri" w:eastAsia="Calibri" w:hAnsi="Calibri" w:cs="Calibri"/>
          <w:color w:val="000000"/>
          <w:sz w:val="24"/>
          <w:szCs w:val="24"/>
        </w:rPr>
      </w:pPr>
    </w:p>
    <w:tbl>
      <w:tblPr>
        <w:tblStyle w:val="Tablaconcuadrcula"/>
        <w:tblW w:w="9350" w:type="dxa"/>
        <w:tblInd w:w="284" w:type="dxa"/>
        <w:tblLook w:val="04A0" w:firstRow="1" w:lastRow="0" w:firstColumn="1" w:lastColumn="0" w:noHBand="0" w:noVBand="1"/>
      </w:tblPr>
      <w:tblGrid>
        <w:gridCol w:w="4515"/>
        <w:gridCol w:w="2417"/>
        <w:gridCol w:w="2418"/>
      </w:tblGrid>
      <w:tr w:rsidR="00486ED9" w14:paraId="1C5BEB51" w14:textId="77777777" w:rsidTr="00123EDF">
        <w:tc>
          <w:tcPr>
            <w:tcW w:w="9350" w:type="dxa"/>
            <w:gridSpan w:val="3"/>
          </w:tcPr>
          <w:p w14:paraId="5EF9486A" w14:textId="77777777" w:rsidR="00486ED9" w:rsidRPr="00486ED9" w:rsidRDefault="00486ED9">
            <w:pPr>
              <w:spacing w:after="160" w:line="259" w:lineRule="auto"/>
              <w:jc w:val="center"/>
              <w:rPr>
                <w:rFonts w:ascii="Calibri" w:eastAsia="Calibri" w:hAnsi="Calibri" w:cs="Calibri"/>
                <w:b/>
                <w:bCs/>
                <w:color w:val="000000"/>
                <w:sz w:val="24"/>
                <w:szCs w:val="24"/>
              </w:rPr>
            </w:pPr>
            <w:r w:rsidRPr="00486ED9">
              <w:rPr>
                <w:rFonts w:ascii="Calibri" w:eastAsia="Calibri" w:hAnsi="Calibri" w:cs="Calibri"/>
                <w:b/>
                <w:bCs/>
                <w:color w:val="000000"/>
                <w:sz w:val="24"/>
                <w:szCs w:val="24"/>
              </w:rPr>
              <w:lastRenderedPageBreak/>
              <w:t>Formato de caso de prueba</w:t>
            </w:r>
          </w:p>
        </w:tc>
      </w:tr>
      <w:tr w:rsidR="00486ED9" w14:paraId="42725C32" w14:textId="77777777" w:rsidTr="00123EDF">
        <w:tc>
          <w:tcPr>
            <w:tcW w:w="4515" w:type="dxa"/>
          </w:tcPr>
          <w:p w14:paraId="0D5F4FFB"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Objetivo del caso de prueba</w:t>
            </w:r>
          </w:p>
        </w:tc>
        <w:tc>
          <w:tcPr>
            <w:tcW w:w="4835" w:type="dxa"/>
            <w:gridSpan w:val="2"/>
          </w:tcPr>
          <w:p w14:paraId="1C8C0396" w14:textId="754DCD30" w:rsidR="00486ED9" w:rsidRDefault="00B36DF1">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Validar la aceptación del servicio </w:t>
            </w:r>
            <w:r w:rsidR="001F2A06">
              <w:rPr>
                <w:rFonts w:ascii="Calibri" w:eastAsia="Calibri" w:hAnsi="Calibri" w:cs="Calibri"/>
                <w:color w:val="000000"/>
                <w:sz w:val="24"/>
                <w:szCs w:val="24"/>
              </w:rPr>
              <w:t xml:space="preserve">de un cliente </w:t>
            </w:r>
          </w:p>
        </w:tc>
      </w:tr>
      <w:tr w:rsidR="00B36DF1" w14:paraId="5F1B734D" w14:textId="77777777">
        <w:tc>
          <w:tcPr>
            <w:tcW w:w="4515" w:type="dxa"/>
          </w:tcPr>
          <w:p w14:paraId="3847C7AD" w14:textId="611B36D8" w:rsidR="00B36DF1" w:rsidRPr="00486ED9" w:rsidRDefault="00B36DF1">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Identificador</w:t>
            </w:r>
            <w:r>
              <w:rPr>
                <w:rFonts w:ascii="Calibri" w:eastAsia="Calibri" w:hAnsi="Calibri" w:cs="Calibri"/>
                <w:b/>
                <w:bCs/>
                <w:color w:val="000000"/>
                <w:sz w:val="24"/>
                <w:szCs w:val="24"/>
              </w:rPr>
              <w:t xml:space="preserve"> con HU</w:t>
            </w:r>
          </w:p>
        </w:tc>
        <w:tc>
          <w:tcPr>
            <w:tcW w:w="2417" w:type="dxa"/>
          </w:tcPr>
          <w:p w14:paraId="6497D03C" w14:textId="18189B68" w:rsidR="00B36DF1" w:rsidRPr="00B36DF1" w:rsidRDefault="00B36DF1" w:rsidP="00B36DF1">
            <w:pPr>
              <w:pStyle w:val="Prrafodelista"/>
              <w:numPr>
                <w:ilvl w:val="0"/>
                <w:numId w:val="50"/>
              </w:numPr>
              <w:rPr>
                <w:rFonts w:cs="Calibri"/>
                <w:color w:val="000000"/>
              </w:rPr>
            </w:pPr>
            <w:r w:rsidRPr="00B36DF1">
              <w:rPr>
                <w:rFonts w:cs="Calibri"/>
                <w:color w:val="000000"/>
              </w:rPr>
              <w:t>Hu15</w:t>
            </w:r>
          </w:p>
          <w:p w14:paraId="0DBA7F92" w14:textId="77777777" w:rsidR="00B36DF1" w:rsidRPr="00B36DF1" w:rsidRDefault="00B36DF1" w:rsidP="00B36DF1">
            <w:pPr>
              <w:pStyle w:val="Prrafodelista"/>
              <w:numPr>
                <w:ilvl w:val="0"/>
                <w:numId w:val="50"/>
              </w:numPr>
              <w:rPr>
                <w:rFonts w:cs="Calibri"/>
                <w:color w:val="000000"/>
              </w:rPr>
            </w:pPr>
            <w:r w:rsidRPr="00B36DF1">
              <w:rPr>
                <w:rFonts w:cs="Calibri"/>
                <w:color w:val="000000"/>
              </w:rPr>
              <w:t>Hu16</w:t>
            </w:r>
          </w:p>
          <w:p w14:paraId="546594D4" w14:textId="77777777" w:rsidR="00B36DF1" w:rsidRPr="00B36DF1" w:rsidRDefault="00B36DF1" w:rsidP="00B36DF1">
            <w:pPr>
              <w:pStyle w:val="Prrafodelista"/>
              <w:numPr>
                <w:ilvl w:val="0"/>
                <w:numId w:val="50"/>
              </w:numPr>
              <w:rPr>
                <w:rFonts w:cs="Calibri"/>
                <w:color w:val="000000"/>
              </w:rPr>
            </w:pPr>
            <w:r w:rsidRPr="00B36DF1">
              <w:rPr>
                <w:rFonts w:cs="Calibri"/>
                <w:color w:val="000000"/>
              </w:rPr>
              <w:t>Hu17</w:t>
            </w:r>
          </w:p>
          <w:p w14:paraId="62DBD2F5" w14:textId="580B6241" w:rsidR="00B36DF1" w:rsidRPr="00B36DF1" w:rsidRDefault="00B36DF1" w:rsidP="00B36DF1">
            <w:pPr>
              <w:pStyle w:val="Prrafodelista"/>
              <w:numPr>
                <w:ilvl w:val="0"/>
                <w:numId w:val="50"/>
              </w:numPr>
              <w:rPr>
                <w:rFonts w:cs="Calibri"/>
                <w:color w:val="000000"/>
              </w:rPr>
            </w:pPr>
            <w:r w:rsidRPr="00B36DF1">
              <w:rPr>
                <w:rFonts w:cs="Calibri"/>
                <w:color w:val="000000"/>
              </w:rPr>
              <w:t>Hu19</w:t>
            </w:r>
          </w:p>
        </w:tc>
        <w:tc>
          <w:tcPr>
            <w:tcW w:w="2418" w:type="dxa"/>
          </w:tcPr>
          <w:p w14:paraId="34C405B3" w14:textId="50F000DE" w:rsidR="00B36DF1" w:rsidRPr="00B36DF1" w:rsidRDefault="00B36DF1" w:rsidP="00B36DF1">
            <w:pPr>
              <w:pStyle w:val="Prrafodelista"/>
              <w:rPr>
                <w:rFonts w:ascii="Calibri" w:eastAsia="Calibri" w:hAnsi="Calibri" w:cs="Calibri"/>
                <w:b/>
                <w:bCs/>
                <w:color w:val="000000"/>
                <w:sz w:val="24"/>
                <w:szCs w:val="24"/>
              </w:rPr>
            </w:pPr>
            <w:r w:rsidRPr="5F9674D2">
              <w:rPr>
                <w:rFonts w:ascii="Calibri" w:eastAsia="Calibri" w:hAnsi="Calibri" w:cs="Calibri"/>
                <w:b/>
                <w:color w:val="000000" w:themeColor="text1"/>
                <w:sz w:val="24"/>
                <w:szCs w:val="24"/>
              </w:rPr>
              <w:t>Tipo de prueba</w:t>
            </w:r>
            <w:r>
              <w:rPr>
                <w:rFonts w:ascii="Calibri" w:eastAsia="Calibri" w:hAnsi="Calibri" w:cs="Calibri"/>
                <w:b/>
                <w:color w:val="000000" w:themeColor="text1"/>
                <w:sz w:val="24"/>
                <w:szCs w:val="24"/>
              </w:rPr>
              <w:br/>
            </w:r>
            <w:r w:rsidRPr="5F9674D2">
              <w:rPr>
                <w:rFonts w:ascii="Calibri" w:eastAsia="Calibri" w:hAnsi="Calibri" w:cs="Calibri"/>
                <w:b/>
                <w:color w:val="000000" w:themeColor="text1"/>
                <w:sz w:val="24"/>
                <w:szCs w:val="24"/>
              </w:rPr>
              <w:t>Unitaria</w:t>
            </w:r>
          </w:p>
        </w:tc>
      </w:tr>
      <w:tr w:rsidR="00486ED9" w14:paraId="00FDF45A" w14:textId="77777777" w:rsidTr="00123EDF">
        <w:tc>
          <w:tcPr>
            <w:tcW w:w="4515" w:type="dxa"/>
          </w:tcPr>
          <w:p w14:paraId="3B23318E"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Nombre del caso</w:t>
            </w:r>
          </w:p>
        </w:tc>
        <w:tc>
          <w:tcPr>
            <w:tcW w:w="4835" w:type="dxa"/>
            <w:gridSpan w:val="2"/>
          </w:tcPr>
          <w:p w14:paraId="5030F398" w14:textId="249C8CEB" w:rsidR="00486ED9" w:rsidRDefault="00381E5E">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Aceptación del servicio</w:t>
            </w:r>
          </w:p>
        </w:tc>
      </w:tr>
      <w:tr w:rsidR="00486ED9" w14:paraId="4DAEE8A6" w14:textId="77777777" w:rsidTr="00123EDF">
        <w:tc>
          <w:tcPr>
            <w:tcW w:w="4515" w:type="dxa"/>
          </w:tcPr>
          <w:p w14:paraId="2993C3EA"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Precondiciones</w:t>
            </w:r>
          </w:p>
        </w:tc>
        <w:tc>
          <w:tcPr>
            <w:tcW w:w="4835" w:type="dxa"/>
            <w:gridSpan w:val="2"/>
          </w:tcPr>
          <w:p w14:paraId="392DB02B" w14:textId="77777777" w:rsidR="00486ED9" w:rsidRDefault="00381E5E" w:rsidP="00381E5E">
            <w:pPr>
              <w:pStyle w:val="Prrafodelista"/>
              <w:numPr>
                <w:ilvl w:val="0"/>
                <w:numId w:val="50"/>
              </w:num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Haber iniciado sesión</w:t>
            </w:r>
          </w:p>
          <w:p w14:paraId="24CFA9B9" w14:textId="1674C429" w:rsidR="00381E5E" w:rsidRPr="00381E5E" w:rsidRDefault="00381E5E" w:rsidP="00381E5E">
            <w:pPr>
              <w:pStyle w:val="Prrafodelista"/>
              <w:numPr>
                <w:ilvl w:val="0"/>
                <w:numId w:val="50"/>
              </w:num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Haber ingresado la ubicación del </w:t>
            </w:r>
            <w:r w:rsidR="00597FA1">
              <w:rPr>
                <w:rFonts w:ascii="Calibri" w:eastAsia="Calibri" w:hAnsi="Calibri" w:cs="Calibri"/>
                <w:color w:val="000000"/>
                <w:sz w:val="24"/>
                <w:szCs w:val="24"/>
              </w:rPr>
              <w:t>mecánico</w:t>
            </w:r>
          </w:p>
        </w:tc>
      </w:tr>
      <w:tr w:rsidR="00486ED9" w14:paraId="2884821A" w14:textId="77777777" w:rsidTr="00123EDF">
        <w:tc>
          <w:tcPr>
            <w:tcW w:w="4515" w:type="dxa"/>
          </w:tcPr>
          <w:p w14:paraId="4A20009B"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Pasos</w:t>
            </w:r>
          </w:p>
        </w:tc>
        <w:tc>
          <w:tcPr>
            <w:tcW w:w="4835" w:type="dxa"/>
            <w:gridSpan w:val="2"/>
          </w:tcPr>
          <w:p w14:paraId="48C429CD" w14:textId="77777777" w:rsidR="00486ED9" w:rsidRPr="00486ED9" w:rsidRDefault="00486ED9">
            <w:pPr>
              <w:spacing w:after="160" w:line="259" w:lineRule="auto"/>
              <w:jc w:val="both"/>
              <w:rPr>
                <w:rFonts w:ascii="Calibri" w:eastAsia="Calibri" w:hAnsi="Calibri" w:cs="Calibri"/>
                <w:b/>
                <w:bCs/>
                <w:color w:val="000000"/>
                <w:sz w:val="24"/>
                <w:szCs w:val="24"/>
              </w:rPr>
            </w:pPr>
            <w:r w:rsidRPr="00486ED9">
              <w:rPr>
                <w:rFonts w:ascii="Calibri" w:eastAsia="Calibri" w:hAnsi="Calibri" w:cs="Calibri"/>
                <w:b/>
                <w:bCs/>
                <w:color w:val="000000"/>
                <w:sz w:val="24"/>
                <w:szCs w:val="24"/>
              </w:rPr>
              <w:t>Resultados Esperados</w:t>
            </w:r>
          </w:p>
        </w:tc>
      </w:tr>
      <w:tr w:rsidR="00486ED9" w14:paraId="0FD72D70" w14:textId="77777777" w:rsidTr="00123EDF">
        <w:tc>
          <w:tcPr>
            <w:tcW w:w="4515" w:type="dxa"/>
          </w:tcPr>
          <w:p w14:paraId="7E7FF71C" w14:textId="1FD1F07B" w:rsidR="00486ED9" w:rsidRDefault="00381E5E">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1. Oprimir en el servicio en pantalla</w:t>
            </w:r>
          </w:p>
        </w:tc>
        <w:tc>
          <w:tcPr>
            <w:tcW w:w="4835" w:type="dxa"/>
            <w:gridSpan w:val="2"/>
          </w:tcPr>
          <w:p w14:paraId="0E37DAF2" w14:textId="3EA89C4D" w:rsidR="00486ED9" w:rsidRDefault="00597FA1">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Se debe abrir una ventana con el solicitante y su información</w:t>
            </w:r>
          </w:p>
        </w:tc>
      </w:tr>
      <w:tr w:rsidR="00486ED9" w14:paraId="3D3C1581" w14:textId="77777777" w:rsidTr="00123EDF">
        <w:tc>
          <w:tcPr>
            <w:tcW w:w="4515" w:type="dxa"/>
          </w:tcPr>
          <w:p w14:paraId="4CF6EC04" w14:textId="2AAD0999" w:rsidR="00486ED9" w:rsidRDefault="007941EB">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2. </w:t>
            </w:r>
            <w:r w:rsidR="00DE2182">
              <w:rPr>
                <w:rFonts w:ascii="Calibri" w:eastAsia="Calibri" w:hAnsi="Calibri" w:cs="Calibri"/>
                <w:color w:val="000000"/>
                <w:sz w:val="24"/>
                <w:szCs w:val="24"/>
              </w:rPr>
              <w:t xml:space="preserve">Oprimir en videollamada </w:t>
            </w:r>
          </w:p>
        </w:tc>
        <w:tc>
          <w:tcPr>
            <w:tcW w:w="4835" w:type="dxa"/>
            <w:gridSpan w:val="2"/>
          </w:tcPr>
          <w:p w14:paraId="37C9367C" w14:textId="65848C13" w:rsidR="00486ED9" w:rsidRDefault="00DE2182">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Se debe abrir un chat de </w:t>
            </w:r>
            <w:r w:rsidR="00CC0E45">
              <w:rPr>
                <w:rFonts w:ascii="Calibri" w:eastAsia="Calibri" w:hAnsi="Calibri" w:cs="Calibri"/>
                <w:color w:val="000000"/>
                <w:sz w:val="24"/>
                <w:szCs w:val="24"/>
              </w:rPr>
              <w:t>WhatsApp</w:t>
            </w:r>
            <w:r>
              <w:rPr>
                <w:rFonts w:ascii="Calibri" w:eastAsia="Calibri" w:hAnsi="Calibri" w:cs="Calibri"/>
                <w:color w:val="000000"/>
                <w:sz w:val="24"/>
                <w:szCs w:val="24"/>
              </w:rPr>
              <w:t xml:space="preserve"> con el chat del solicitante</w:t>
            </w:r>
          </w:p>
        </w:tc>
      </w:tr>
      <w:tr w:rsidR="00486ED9" w14:paraId="30CBDB5A" w14:textId="77777777" w:rsidTr="00123EDF">
        <w:tc>
          <w:tcPr>
            <w:tcW w:w="4515" w:type="dxa"/>
          </w:tcPr>
          <w:p w14:paraId="4511C344" w14:textId="519CCAE8" w:rsidR="00486ED9" w:rsidRDefault="00DE2182">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3. Oprimir en tomar servicio</w:t>
            </w:r>
          </w:p>
        </w:tc>
        <w:tc>
          <w:tcPr>
            <w:tcW w:w="4835" w:type="dxa"/>
            <w:gridSpan w:val="2"/>
          </w:tcPr>
          <w:p w14:paraId="557CD388" w14:textId="0D3C33A5" w:rsidR="00486ED9" w:rsidRDefault="00DE2182">
            <w:pP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Se debe </w:t>
            </w:r>
            <w:r w:rsidR="00CC0E45">
              <w:rPr>
                <w:rFonts w:ascii="Calibri" w:eastAsia="Calibri" w:hAnsi="Calibri" w:cs="Calibri"/>
                <w:color w:val="000000"/>
                <w:sz w:val="24"/>
                <w:szCs w:val="24"/>
              </w:rPr>
              <w:t>abrir una ventana principal con la ubicación del cliente del servicio</w:t>
            </w:r>
          </w:p>
        </w:tc>
      </w:tr>
    </w:tbl>
    <w:p w14:paraId="32AB1F43" w14:textId="52CFA188" w:rsidR="00CC0A49" w:rsidRDefault="00CC0A49" w:rsidP="00BE135D">
      <w:pPr>
        <w:spacing w:after="160" w:line="259" w:lineRule="auto"/>
        <w:jc w:val="both"/>
        <w:rPr>
          <w:rFonts w:ascii="Calibri" w:eastAsia="Calibri" w:hAnsi="Calibri" w:cs="Calibri"/>
          <w:color w:val="000000"/>
          <w:sz w:val="24"/>
          <w:szCs w:val="24"/>
        </w:rPr>
      </w:pPr>
    </w:p>
    <w:p w14:paraId="45C6C99E" w14:textId="52CFA188" w:rsidR="00813539" w:rsidRDefault="00813539" w:rsidP="00BE135D">
      <w:pPr>
        <w:spacing w:after="160" w:line="259" w:lineRule="auto"/>
        <w:jc w:val="both"/>
        <w:rPr>
          <w:rFonts w:ascii="Calibri" w:eastAsia="Calibri" w:hAnsi="Calibri" w:cs="Calibri"/>
          <w:color w:val="000000"/>
          <w:sz w:val="24"/>
          <w:szCs w:val="24"/>
        </w:rPr>
      </w:pPr>
    </w:p>
    <w:p w14:paraId="669E692A" w14:textId="52CFA188" w:rsidR="00813539" w:rsidRDefault="00813539" w:rsidP="00BE135D">
      <w:pPr>
        <w:spacing w:after="160" w:line="259" w:lineRule="auto"/>
        <w:jc w:val="both"/>
        <w:rPr>
          <w:rFonts w:ascii="Calibri" w:eastAsia="Calibri" w:hAnsi="Calibri" w:cs="Calibri"/>
          <w:color w:val="000000"/>
          <w:sz w:val="24"/>
          <w:szCs w:val="24"/>
        </w:rPr>
      </w:pPr>
    </w:p>
    <w:p w14:paraId="29F77E40" w14:textId="52CFA188" w:rsidR="00813539" w:rsidRDefault="00813539" w:rsidP="00BE135D">
      <w:pPr>
        <w:spacing w:after="160" w:line="259" w:lineRule="auto"/>
        <w:jc w:val="both"/>
        <w:rPr>
          <w:rFonts w:ascii="Calibri" w:eastAsia="Calibri" w:hAnsi="Calibri" w:cs="Calibri"/>
          <w:color w:val="000000"/>
          <w:sz w:val="24"/>
          <w:szCs w:val="24"/>
        </w:rPr>
      </w:pPr>
    </w:p>
    <w:p w14:paraId="70BD6869" w14:textId="52CFA188" w:rsidR="00813539" w:rsidRDefault="00813539" w:rsidP="00BE135D">
      <w:pPr>
        <w:spacing w:after="160" w:line="259" w:lineRule="auto"/>
        <w:jc w:val="both"/>
        <w:rPr>
          <w:rFonts w:ascii="Calibri" w:eastAsia="Calibri" w:hAnsi="Calibri" w:cs="Calibri"/>
          <w:color w:val="000000"/>
          <w:sz w:val="24"/>
          <w:szCs w:val="24"/>
        </w:rPr>
      </w:pPr>
    </w:p>
    <w:p w14:paraId="2748063E" w14:textId="52CFA188" w:rsidR="00813539" w:rsidRDefault="00813539" w:rsidP="00BE135D">
      <w:pPr>
        <w:spacing w:after="160" w:line="259" w:lineRule="auto"/>
        <w:jc w:val="both"/>
        <w:rPr>
          <w:rFonts w:ascii="Calibri" w:eastAsia="Calibri" w:hAnsi="Calibri" w:cs="Calibri"/>
          <w:color w:val="000000"/>
          <w:sz w:val="24"/>
          <w:szCs w:val="24"/>
        </w:rPr>
      </w:pPr>
    </w:p>
    <w:p w14:paraId="34CFA121" w14:textId="52CFA188" w:rsidR="00813539" w:rsidRDefault="00813539" w:rsidP="00BE135D">
      <w:pPr>
        <w:spacing w:after="160" w:line="259" w:lineRule="auto"/>
        <w:jc w:val="both"/>
        <w:rPr>
          <w:rFonts w:ascii="Calibri" w:eastAsia="Calibri" w:hAnsi="Calibri" w:cs="Calibri"/>
          <w:color w:val="000000"/>
          <w:sz w:val="24"/>
          <w:szCs w:val="24"/>
        </w:rPr>
      </w:pPr>
    </w:p>
    <w:p w14:paraId="722C7B44" w14:textId="52CFA188" w:rsidR="00813539" w:rsidRDefault="00813539" w:rsidP="00BE135D">
      <w:pPr>
        <w:spacing w:after="160" w:line="259" w:lineRule="auto"/>
        <w:jc w:val="both"/>
        <w:rPr>
          <w:rFonts w:ascii="Calibri" w:eastAsia="Calibri" w:hAnsi="Calibri" w:cs="Calibri"/>
          <w:color w:val="000000"/>
          <w:sz w:val="24"/>
          <w:szCs w:val="24"/>
        </w:rPr>
      </w:pPr>
    </w:p>
    <w:p w14:paraId="22E80AEE" w14:textId="52CFA188" w:rsidR="00813539" w:rsidRDefault="00813539" w:rsidP="00BE135D">
      <w:pPr>
        <w:spacing w:after="160" w:line="259" w:lineRule="auto"/>
        <w:jc w:val="both"/>
        <w:rPr>
          <w:rFonts w:ascii="Calibri" w:eastAsia="Calibri" w:hAnsi="Calibri" w:cs="Calibri"/>
          <w:color w:val="000000"/>
          <w:sz w:val="24"/>
          <w:szCs w:val="24"/>
        </w:rPr>
      </w:pPr>
    </w:p>
    <w:p w14:paraId="5C6C4EF2" w14:textId="52CFA188" w:rsidR="00813539" w:rsidRDefault="00813539" w:rsidP="00BE135D">
      <w:pPr>
        <w:spacing w:after="160" w:line="259" w:lineRule="auto"/>
        <w:jc w:val="both"/>
        <w:rPr>
          <w:rFonts w:ascii="Calibri" w:eastAsia="Calibri" w:hAnsi="Calibri" w:cs="Calibri"/>
          <w:color w:val="000000"/>
          <w:sz w:val="24"/>
          <w:szCs w:val="24"/>
        </w:rPr>
      </w:pPr>
    </w:p>
    <w:p w14:paraId="01304ACB" w14:textId="52CFA188" w:rsidR="00813539" w:rsidRDefault="00813539" w:rsidP="00BE135D">
      <w:pPr>
        <w:spacing w:after="160" w:line="259" w:lineRule="auto"/>
        <w:jc w:val="both"/>
        <w:rPr>
          <w:rFonts w:ascii="Calibri" w:eastAsia="Calibri" w:hAnsi="Calibri" w:cs="Calibri"/>
          <w:color w:val="000000"/>
          <w:sz w:val="24"/>
          <w:szCs w:val="24"/>
        </w:rPr>
      </w:pPr>
    </w:p>
    <w:p w14:paraId="2E2D3F21" w14:textId="52CFA188" w:rsidR="00813539" w:rsidRDefault="00813539" w:rsidP="00BE135D">
      <w:pPr>
        <w:spacing w:after="160" w:line="259" w:lineRule="auto"/>
        <w:jc w:val="both"/>
        <w:rPr>
          <w:rFonts w:ascii="Calibri" w:eastAsia="Calibri" w:hAnsi="Calibri" w:cs="Calibri"/>
          <w:color w:val="000000"/>
          <w:sz w:val="24"/>
          <w:szCs w:val="24"/>
        </w:rPr>
      </w:pPr>
    </w:p>
    <w:p w14:paraId="3BD39F06" w14:textId="52CFA188" w:rsidR="00813539" w:rsidRDefault="00813539" w:rsidP="00BE135D">
      <w:pPr>
        <w:spacing w:after="160" w:line="259" w:lineRule="auto"/>
        <w:jc w:val="both"/>
        <w:rPr>
          <w:rFonts w:ascii="Calibri" w:eastAsia="Calibri" w:hAnsi="Calibri" w:cs="Calibri"/>
          <w:color w:val="000000"/>
          <w:sz w:val="24"/>
          <w:szCs w:val="24"/>
        </w:rPr>
      </w:pPr>
    </w:p>
    <w:p w14:paraId="6930E822" w14:textId="0BD9FEA7" w:rsidR="00BE135D" w:rsidRPr="00CD729C" w:rsidRDefault="00BE135D" w:rsidP="00BE135D">
      <w:pPr>
        <w:spacing w:after="160" w:line="259" w:lineRule="auto"/>
        <w:rPr>
          <w:rFonts w:ascii="Calibri" w:eastAsia="Calibri" w:hAnsi="Calibri" w:cs="Times New Roman"/>
          <w:lang w:val="es-ES"/>
        </w:rPr>
      </w:pPr>
      <w:r w:rsidRPr="370111F2">
        <w:rPr>
          <w:b/>
          <w:bCs/>
          <w:sz w:val="24"/>
          <w:szCs w:val="24"/>
          <w:lang w:val="es-ES"/>
        </w:rPr>
        <w:lastRenderedPageBreak/>
        <w:t>Bibliografía</w:t>
      </w:r>
    </w:p>
    <w:p w14:paraId="3B8541C5" w14:textId="0D026CF4" w:rsidR="00BE135D" w:rsidRPr="00570C5D" w:rsidRDefault="00BE135D" w:rsidP="00BE135D">
      <w:pPr>
        <w:spacing w:after="160" w:line="259" w:lineRule="auto"/>
        <w:ind w:left="720"/>
        <w:rPr>
          <w:rFonts w:ascii="Calibri" w:eastAsia="Calibri" w:hAnsi="Calibri" w:cs="Calibri"/>
          <w:color w:val="000000" w:themeColor="text1"/>
          <w:lang w:val="es-ES"/>
        </w:rPr>
      </w:pPr>
      <w:r w:rsidRPr="00570C5D">
        <w:rPr>
          <w:rFonts w:eastAsiaTheme="minorEastAsia"/>
          <w:color w:val="000000" w:themeColor="text1"/>
          <w:lang w:val="es-ES"/>
        </w:rPr>
        <w:t>[1</w:t>
      </w:r>
      <w:r w:rsidR="00570C5D" w:rsidRPr="00570C5D">
        <w:rPr>
          <w:rFonts w:eastAsiaTheme="minorEastAsia"/>
          <w:color w:val="000000" w:themeColor="text1"/>
          <w:lang w:val="es-ES"/>
        </w:rPr>
        <w:t>]</w:t>
      </w:r>
      <w:r w:rsidR="00570C5D" w:rsidRPr="00570C5D">
        <w:rPr>
          <w:rFonts w:eastAsiaTheme="minorEastAsia"/>
          <w:b/>
          <w:bCs/>
          <w:color w:val="000000" w:themeColor="text1"/>
          <w:lang w:val="es-ES"/>
        </w:rPr>
        <w:t xml:space="preserve"> </w:t>
      </w:r>
      <w:r w:rsidR="00570C5D" w:rsidRPr="00570C5D">
        <w:rPr>
          <w:rFonts w:eastAsiaTheme="minorEastAsia"/>
          <w:color w:val="000000" w:themeColor="text1"/>
          <w:lang w:val="es-ES"/>
        </w:rPr>
        <w:t>N.</w:t>
      </w:r>
      <w:r w:rsidRPr="00570C5D">
        <w:rPr>
          <w:rFonts w:eastAsiaTheme="minorEastAsia"/>
          <w:color w:val="000000" w:themeColor="text1"/>
          <w:lang w:val="es-ES"/>
        </w:rPr>
        <w:t xml:space="preserve"> Cuestas y K. </w:t>
      </w:r>
      <w:proofErr w:type="spellStart"/>
      <w:r w:rsidRPr="00570C5D">
        <w:rPr>
          <w:rFonts w:eastAsiaTheme="minorEastAsia"/>
          <w:color w:val="000000" w:themeColor="text1"/>
          <w:lang w:val="es-ES"/>
        </w:rPr>
        <w:t>Mishell</w:t>
      </w:r>
      <w:proofErr w:type="spellEnd"/>
      <w:r w:rsidRPr="00570C5D">
        <w:rPr>
          <w:rFonts w:eastAsiaTheme="minorEastAsia"/>
          <w:color w:val="000000" w:themeColor="text1"/>
          <w:lang w:val="es-ES"/>
        </w:rPr>
        <w:t xml:space="preserve">, “Plan integral de seguridad vial para la zona urbana del cantón Francisco de Orellana, provincia de Orellana”, Escuela Superior Politécnica de Chimborazo, 2021. </w:t>
      </w:r>
      <w:hyperlink r:id="rId51">
        <w:r w:rsidRPr="00570C5D">
          <w:rPr>
            <w:rFonts w:eastAsiaTheme="minorEastAsia"/>
            <w:color w:val="000000" w:themeColor="text1"/>
            <w:lang w:val="es-ES"/>
          </w:rPr>
          <w:t>http://dspace.espoch.edu.ec/handle/123456789/15187</w:t>
        </w:r>
      </w:hyperlink>
      <w:r w:rsidRPr="00570C5D">
        <w:rPr>
          <w:rFonts w:eastAsiaTheme="minorEastAsia"/>
          <w:color w:val="000000" w:themeColor="text1"/>
          <w:lang w:val="es-ES"/>
        </w:rPr>
        <w:t xml:space="preserve"> [Consultado: 29-oct-2022].</w:t>
      </w:r>
    </w:p>
    <w:p w14:paraId="0B059EEA" w14:textId="77777777" w:rsidR="00BE135D" w:rsidRPr="00570C5D" w:rsidRDefault="00BE135D" w:rsidP="00BE135D">
      <w:pPr>
        <w:spacing w:after="160" w:line="259" w:lineRule="auto"/>
        <w:ind w:left="720"/>
        <w:rPr>
          <w:rFonts w:ascii="Calibri" w:eastAsia="Calibri" w:hAnsi="Calibri" w:cs="Calibri"/>
          <w:color w:val="000000" w:themeColor="text1"/>
          <w:lang w:val="es-ES"/>
        </w:rPr>
      </w:pPr>
      <w:r w:rsidRPr="00570C5D">
        <w:rPr>
          <w:rFonts w:eastAsiaTheme="minorEastAsia"/>
          <w:color w:val="000000" w:themeColor="text1"/>
          <w:lang w:val="es-ES"/>
        </w:rPr>
        <w:t xml:space="preserve">[2] M. Samaniego y M. Belén, “Estrategias institucionales para la mejora de la seguridad vial en Ecuador y Chile, caso de análisis de los pilares 3 y 4 del Decenio de Acción”, Universidad Andina Simón Bolívar, Sede Ecuador, 2019. </w:t>
      </w:r>
      <w:hyperlink r:id="rId52">
        <w:r w:rsidRPr="00570C5D">
          <w:rPr>
            <w:rFonts w:eastAsiaTheme="minorEastAsia"/>
            <w:color w:val="000000" w:themeColor="text1"/>
            <w:lang w:val="es-ES"/>
          </w:rPr>
          <w:t>http://hdl.handle.net/10644/6848</w:t>
        </w:r>
      </w:hyperlink>
      <w:r w:rsidRPr="00570C5D">
        <w:rPr>
          <w:rFonts w:eastAsiaTheme="minorEastAsia"/>
          <w:color w:val="000000" w:themeColor="text1"/>
          <w:lang w:val="es-ES"/>
        </w:rPr>
        <w:t xml:space="preserve">  [Consultado: 29-oct-2022].</w:t>
      </w:r>
    </w:p>
    <w:p w14:paraId="572D061F" w14:textId="77777777" w:rsidR="00BE135D" w:rsidRPr="00570C5D" w:rsidRDefault="00BE135D" w:rsidP="00BE135D">
      <w:pPr>
        <w:spacing w:after="160" w:line="259" w:lineRule="auto"/>
        <w:ind w:left="720"/>
        <w:rPr>
          <w:rFonts w:ascii="Calibri" w:eastAsia="Calibri" w:hAnsi="Calibri" w:cs="Calibri"/>
          <w:color w:val="000000" w:themeColor="text1"/>
          <w:lang w:val="es-ES"/>
        </w:rPr>
      </w:pPr>
      <w:r w:rsidRPr="00570C5D">
        <w:rPr>
          <w:rFonts w:eastAsiaTheme="minorEastAsia"/>
          <w:color w:val="000000" w:themeColor="text1"/>
          <w:lang w:val="es-ES"/>
        </w:rPr>
        <w:t xml:space="preserve">[3] A. Concepción, “La seguridad vial asociada a la prevención de accidentes de tránsito en David, Chiriquí”, Universidad Especializada de las Américas, 2019. </w:t>
      </w:r>
      <w:hyperlink r:id="rId53">
        <w:r w:rsidRPr="00570C5D">
          <w:rPr>
            <w:rFonts w:eastAsiaTheme="minorEastAsia"/>
            <w:color w:val="000000" w:themeColor="text1"/>
            <w:lang w:val="es-ES"/>
          </w:rPr>
          <w:t>http://repositorio2.udelas.ac.pa/handle/123456789/326</w:t>
        </w:r>
      </w:hyperlink>
      <w:r w:rsidRPr="00570C5D">
        <w:rPr>
          <w:rFonts w:eastAsiaTheme="minorEastAsia"/>
          <w:color w:val="000000" w:themeColor="text1"/>
          <w:lang w:val="es-ES"/>
        </w:rPr>
        <w:t xml:space="preserve"> [Consultado: 29-oct-2022].</w:t>
      </w:r>
    </w:p>
    <w:p w14:paraId="0EC7FCEA" w14:textId="1B1DB5E4" w:rsidR="00BE135D" w:rsidRPr="00570C5D" w:rsidRDefault="00BE135D" w:rsidP="00BE135D">
      <w:pPr>
        <w:spacing w:after="160" w:line="259" w:lineRule="auto"/>
        <w:ind w:left="708"/>
        <w:rPr>
          <w:rFonts w:eastAsiaTheme="minorEastAsia"/>
          <w:color w:val="000000" w:themeColor="text1"/>
          <w:lang w:val="es-ES"/>
        </w:rPr>
      </w:pPr>
      <w:r w:rsidRPr="00570C5D">
        <w:rPr>
          <w:rFonts w:eastAsiaTheme="minorEastAsia"/>
          <w:color w:val="000000" w:themeColor="text1"/>
          <w:lang w:val="es-ES"/>
        </w:rPr>
        <w:t xml:space="preserve">[4] F. De Ingenierías, J. I. Cabrera, P. Darío, A. Collahuazo, y I. Paúl Méndez, “UNIVERSIDAD POLITÉCNICA SALESIANA SEDE CUENCA”, </w:t>
      </w:r>
      <w:r w:rsidRPr="00570C5D">
        <w:rPr>
          <w:rFonts w:eastAsiaTheme="minorEastAsia"/>
          <w:i/>
          <w:iCs/>
          <w:color w:val="000000" w:themeColor="text1"/>
          <w:lang w:val="es-ES"/>
        </w:rPr>
        <w:t>Edu.ec</w:t>
      </w:r>
      <w:r w:rsidRPr="00570C5D">
        <w:rPr>
          <w:rFonts w:eastAsiaTheme="minorEastAsia"/>
          <w:color w:val="000000" w:themeColor="text1"/>
          <w:lang w:val="es-ES"/>
        </w:rPr>
        <w:t>. [En línea]. Disponible en: https://dspace.ups.edu.ec/bitstream/123456789/1697/12/UPS-CT002306.pdf. [Consultado: 23-oct-2022]</w:t>
      </w:r>
    </w:p>
    <w:p w14:paraId="340830DD" w14:textId="77777777" w:rsidR="00BE135D" w:rsidRPr="00F940BC" w:rsidRDefault="00BE135D" w:rsidP="00BE135D">
      <w:pPr>
        <w:spacing w:after="160" w:line="259" w:lineRule="auto"/>
        <w:ind w:left="704"/>
        <w:jc w:val="both"/>
        <w:rPr>
          <w:rFonts w:eastAsia="Calibri" w:cstheme="minorHAnsi"/>
        </w:rPr>
      </w:pPr>
      <w:r w:rsidRPr="00F940BC">
        <w:rPr>
          <w:rFonts w:eastAsia="Calibri" w:cstheme="minorHAnsi"/>
          <w:color w:val="000000"/>
        </w:rPr>
        <w:t xml:space="preserve">[5] </w:t>
      </w:r>
      <w:r w:rsidRPr="00F940BC">
        <w:rPr>
          <w:rFonts w:eastAsia="Arial" w:cstheme="minorHAnsi"/>
          <w:color w:val="37393C"/>
        </w:rPr>
        <w:t xml:space="preserve">J. R. Molina Ríos, J. A. Honores Tapia, N. Pedreira-Souto, y H. P. Pardo León, “Comparativa de metodologías de desarrollo de aplicaciones móviles”, </w:t>
      </w:r>
      <w:r w:rsidRPr="00F940BC">
        <w:rPr>
          <w:rFonts w:eastAsia="Arial" w:cstheme="minorHAnsi"/>
          <w:i/>
          <w:iCs/>
          <w:color w:val="37393C"/>
        </w:rPr>
        <w:t xml:space="preserve">3C </w:t>
      </w:r>
      <w:proofErr w:type="spellStart"/>
      <w:proofErr w:type="gramStart"/>
      <w:r w:rsidRPr="00F940BC">
        <w:rPr>
          <w:rFonts w:eastAsia="Arial" w:cstheme="minorHAnsi"/>
          <w:i/>
          <w:iCs/>
          <w:color w:val="37393C"/>
        </w:rPr>
        <w:t>Tecnol</w:t>
      </w:r>
      <w:proofErr w:type="spellEnd"/>
      <w:r w:rsidRPr="00F940BC">
        <w:rPr>
          <w:rFonts w:eastAsia="Arial" w:cstheme="minorHAnsi"/>
          <w:i/>
          <w:iCs/>
          <w:color w:val="37393C"/>
        </w:rPr>
        <w:t>._</w:t>
      </w:r>
      <w:proofErr w:type="gramEnd"/>
      <w:r w:rsidRPr="00F940BC">
        <w:rPr>
          <w:rFonts w:eastAsia="Arial" w:cstheme="minorHAnsi"/>
          <w:i/>
          <w:iCs/>
          <w:color w:val="37393C"/>
        </w:rPr>
        <w:t xml:space="preserve">Glosas </w:t>
      </w:r>
      <w:proofErr w:type="spellStart"/>
      <w:r w:rsidRPr="00F940BC">
        <w:rPr>
          <w:rFonts w:eastAsia="Arial" w:cstheme="minorHAnsi"/>
          <w:i/>
          <w:iCs/>
          <w:color w:val="37393C"/>
        </w:rPr>
        <w:t>innov</w:t>
      </w:r>
      <w:proofErr w:type="spellEnd"/>
      <w:r w:rsidRPr="00F940BC">
        <w:rPr>
          <w:rFonts w:eastAsia="Arial" w:cstheme="minorHAnsi"/>
          <w:i/>
          <w:iCs/>
          <w:color w:val="37393C"/>
        </w:rPr>
        <w:t xml:space="preserve">. </w:t>
      </w:r>
      <w:proofErr w:type="spellStart"/>
      <w:r w:rsidRPr="00F940BC">
        <w:rPr>
          <w:rFonts w:eastAsia="Arial" w:cstheme="minorHAnsi"/>
          <w:i/>
          <w:iCs/>
          <w:color w:val="37393C"/>
        </w:rPr>
        <w:t>apl</w:t>
      </w:r>
      <w:proofErr w:type="spellEnd"/>
      <w:r w:rsidRPr="00F940BC">
        <w:rPr>
          <w:rFonts w:eastAsia="Arial" w:cstheme="minorHAnsi"/>
          <w:i/>
          <w:iCs/>
          <w:color w:val="37393C"/>
        </w:rPr>
        <w:t>. pyme</w:t>
      </w:r>
      <w:r w:rsidRPr="00F940BC">
        <w:rPr>
          <w:rFonts w:eastAsia="Arial" w:cstheme="minorHAnsi"/>
          <w:color w:val="37393C"/>
        </w:rPr>
        <w:t>, vol. 10, núm. 2, pp. 73–93, 2021.</w:t>
      </w:r>
    </w:p>
    <w:p w14:paraId="1587A52B" w14:textId="77777777" w:rsidR="00BE135D" w:rsidRPr="00F940BC" w:rsidRDefault="00BE135D" w:rsidP="00BE135D">
      <w:pPr>
        <w:spacing w:after="160" w:line="259" w:lineRule="auto"/>
        <w:ind w:left="704"/>
        <w:jc w:val="both"/>
        <w:rPr>
          <w:rFonts w:eastAsia="Calibri" w:cstheme="minorHAnsi"/>
        </w:rPr>
      </w:pPr>
      <w:r w:rsidRPr="00F940BC">
        <w:rPr>
          <w:rFonts w:eastAsia="Calibri" w:cstheme="minorHAnsi"/>
          <w:color w:val="000000"/>
        </w:rPr>
        <w:t xml:space="preserve">[6] </w:t>
      </w:r>
      <w:r w:rsidRPr="00F940BC">
        <w:rPr>
          <w:rFonts w:eastAsia="Arial" w:cstheme="minorHAnsi"/>
          <w:color w:val="37393C"/>
        </w:rPr>
        <w:t xml:space="preserve">A. L. Calidad Intrínseca, “ESTUDIO COMPARATIVO DE METODOLOGÍAS DE DESARROLLO DE SOFTWARE ORIENTADAS”, </w:t>
      </w:r>
      <w:r w:rsidRPr="00F940BC">
        <w:rPr>
          <w:rFonts w:eastAsia="Arial" w:cstheme="minorHAnsi"/>
          <w:i/>
          <w:iCs/>
          <w:color w:val="37393C"/>
        </w:rPr>
        <w:t>Uchile.cl</w:t>
      </w:r>
      <w:r w:rsidRPr="00F940BC">
        <w:rPr>
          <w:rFonts w:eastAsia="Arial" w:cstheme="minorHAnsi"/>
          <w:color w:val="37393C"/>
        </w:rPr>
        <w:t xml:space="preserve">. [En línea]. Disponible </w:t>
      </w:r>
      <w:proofErr w:type="gramStart"/>
      <w:r w:rsidRPr="00F940BC">
        <w:rPr>
          <w:rFonts w:eastAsia="Arial" w:cstheme="minorHAnsi"/>
          <w:color w:val="37393C"/>
        </w:rPr>
        <w:t>en:https://repositorio.uchile.cl/bitstream/handle/2250/116898/cf-alvarez_ec.pdf;sequence=1</w:t>
      </w:r>
      <w:proofErr w:type="gramEnd"/>
      <w:r w:rsidRPr="00F940BC">
        <w:rPr>
          <w:rFonts w:eastAsia="Arial" w:cstheme="minorHAnsi"/>
          <w:color w:val="37393C"/>
        </w:rPr>
        <w:t>. [Consultado: 02-nov-2022].</w:t>
      </w:r>
    </w:p>
    <w:p w14:paraId="396EC790" w14:textId="77777777" w:rsidR="00BE135D" w:rsidRPr="00F940BC" w:rsidRDefault="00BE135D" w:rsidP="00BE135D">
      <w:pPr>
        <w:spacing w:after="160" w:line="259" w:lineRule="auto"/>
        <w:ind w:left="704" w:firstLine="1"/>
        <w:rPr>
          <w:rFonts w:eastAsia="Arial" w:cstheme="minorHAnsi"/>
          <w:color w:val="37393C"/>
        </w:rPr>
      </w:pPr>
      <w:r w:rsidRPr="00F940BC">
        <w:rPr>
          <w:rFonts w:eastAsia="Arial" w:cstheme="minorHAnsi"/>
          <w:color w:val="37393C"/>
        </w:rPr>
        <w:t xml:space="preserve">[7] J. R. Molina </w:t>
      </w:r>
      <w:r w:rsidRPr="00F940BC">
        <w:rPr>
          <w:rFonts w:eastAsia="Arial" w:cstheme="minorHAnsi"/>
          <w:i/>
          <w:iCs/>
          <w:color w:val="37393C"/>
        </w:rPr>
        <w:t>et al.</w:t>
      </w:r>
      <w:r w:rsidRPr="00F940BC">
        <w:rPr>
          <w:rFonts w:eastAsia="Arial" w:cstheme="minorHAnsi"/>
          <w:color w:val="37393C"/>
        </w:rPr>
        <w:t xml:space="preserve">, “COMPARACIÓN DE METODOLOGÍAS EN APLICACIONES WEB COMPARISON OF METHODOLOGIES IN WEB APPLICATIONS”, </w:t>
      </w:r>
      <w:r w:rsidRPr="00F940BC">
        <w:rPr>
          <w:rFonts w:eastAsia="Arial" w:cstheme="minorHAnsi"/>
          <w:i/>
          <w:iCs/>
          <w:color w:val="37393C"/>
        </w:rPr>
        <w:t>3ciencias.com</w:t>
      </w:r>
      <w:r w:rsidRPr="00F940BC">
        <w:rPr>
          <w:rFonts w:eastAsia="Arial" w:cstheme="minorHAnsi"/>
          <w:color w:val="37393C"/>
        </w:rPr>
        <w:t>. [En línea]. Disponible en: https://www.3ciencias.com/wp-content/uploads/2018/03/art1.pdf. [Consultado: 02-nov-2022]</w:t>
      </w:r>
    </w:p>
    <w:p w14:paraId="1CF5EE9E" w14:textId="69A724BD" w:rsidR="00BE135D" w:rsidRPr="00F940BC" w:rsidRDefault="00BE135D" w:rsidP="00F940BC">
      <w:pPr>
        <w:spacing w:after="160" w:line="259" w:lineRule="auto"/>
        <w:ind w:left="704"/>
        <w:jc w:val="both"/>
        <w:rPr>
          <w:rFonts w:eastAsia="Arial" w:cstheme="minorHAnsi"/>
          <w:sz w:val="24"/>
          <w:szCs w:val="24"/>
        </w:rPr>
      </w:pPr>
      <w:r w:rsidRPr="00F940BC">
        <w:rPr>
          <w:rFonts w:eastAsia="Arial" w:cstheme="minorHAnsi"/>
          <w:color w:val="37393C"/>
          <w:sz w:val="24"/>
          <w:szCs w:val="24"/>
        </w:rPr>
        <w:t>[8]</w:t>
      </w:r>
      <w:r w:rsidRPr="006D6F25">
        <w:rPr>
          <w:rFonts w:eastAsia="Arial" w:cstheme="minorHAnsi"/>
          <w:color w:val="37393C"/>
        </w:rPr>
        <w:t xml:space="preserve"> J. A. Britto, “Comparación de metodologías ágiles y procesos de desarrollo de software mediante un instrumento basado en CMMI”, </w:t>
      </w:r>
      <w:proofErr w:type="spellStart"/>
      <w:r w:rsidRPr="006D6F25">
        <w:rPr>
          <w:rFonts w:eastAsia="Arial" w:cstheme="minorHAnsi"/>
          <w:i/>
          <w:iCs/>
          <w:color w:val="37393C"/>
        </w:rPr>
        <w:t>Sci</w:t>
      </w:r>
      <w:proofErr w:type="spellEnd"/>
      <w:r w:rsidRPr="006D6F25">
        <w:rPr>
          <w:rFonts w:eastAsia="Arial" w:cstheme="minorHAnsi"/>
          <w:i/>
          <w:iCs/>
          <w:color w:val="37393C"/>
        </w:rPr>
        <w:t xml:space="preserve">. </w:t>
      </w:r>
      <w:proofErr w:type="spellStart"/>
      <w:r w:rsidRPr="006D6F25">
        <w:rPr>
          <w:rFonts w:eastAsia="Arial" w:cstheme="minorHAnsi"/>
          <w:i/>
          <w:iCs/>
          <w:color w:val="37393C"/>
        </w:rPr>
        <w:t>tech</w:t>
      </w:r>
      <w:proofErr w:type="spellEnd"/>
      <w:r w:rsidRPr="006D6F25">
        <w:rPr>
          <w:rFonts w:eastAsia="Arial" w:cstheme="minorHAnsi"/>
          <w:i/>
          <w:iCs/>
          <w:color w:val="37393C"/>
        </w:rPr>
        <w:t>.</w:t>
      </w:r>
      <w:r w:rsidRPr="006D6F25">
        <w:rPr>
          <w:rFonts w:eastAsia="Arial" w:cstheme="minorHAnsi"/>
          <w:color w:val="37393C"/>
        </w:rPr>
        <w:t>, vol. 21, núm. 2, p. 150, 2016.</w:t>
      </w:r>
    </w:p>
    <w:p w14:paraId="43389F2F" w14:textId="5B04E098" w:rsidR="00F940BC" w:rsidRDefault="00F940BC" w:rsidP="00F940BC">
      <w:pPr>
        <w:spacing w:after="160" w:line="259" w:lineRule="auto"/>
        <w:ind w:left="704" w:firstLine="1"/>
        <w:rPr>
          <w:rFonts w:cstheme="minorHAnsi"/>
          <w:color w:val="37393C"/>
          <w:shd w:val="clear" w:color="auto" w:fill="FFFFFF"/>
        </w:rPr>
      </w:pPr>
      <w:r w:rsidRPr="00F940BC">
        <w:rPr>
          <w:rFonts w:eastAsia="Calibri" w:cstheme="minorHAnsi"/>
          <w:sz w:val="24"/>
          <w:szCs w:val="24"/>
        </w:rPr>
        <w:t>[9]</w:t>
      </w:r>
      <w:r w:rsidRPr="00F940BC">
        <w:rPr>
          <w:rFonts w:cstheme="minorHAnsi"/>
          <w:i/>
          <w:iCs/>
          <w:color w:val="37393C"/>
          <w:shd w:val="clear" w:color="auto" w:fill="FFFFFF"/>
        </w:rPr>
        <w:t xml:space="preserve"> Edu.co</w:t>
      </w:r>
      <w:r w:rsidRPr="00F940BC">
        <w:rPr>
          <w:rFonts w:cstheme="minorHAnsi"/>
          <w:color w:val="37393C"/>
          <w:shd w:val="clear" w:color="auto" w:fill="FFFFFF"/>
        </w:rPr>
        <w:t>. [En línea]. Disponible en: https://repositorio.unitec.edu.co/bitstream/handle/20.500.12962/712/MitigRiesgVialesEmpresTransportCargaBogota.pdf?sequence=1&amp;isAllowed=y. [Consultado: 15-nov-2022].</w:t>
      </w:r>
    </w:p>
    <w:p w14:paraId="7F36195F" w14:textId="3C60C448" w:rsidR="003A6513" w:rsidRDefault="006D6F25" w:rsidP="002367E4">
      <w:pPr>
        <w:spacing w:after="160" w:line="259" w:lineRule="auto"/>
        <w:ind w:left="704" w:firstLine="1"/>
        <w:rPr>
          <w:rFonts w:cstheme="minorHAnsi"/>
          <w:color w:val="37393C"/>
          <w:shd w:val="clear" w:color="auto" w:fill="FFFFFF"/>
        </w:rPr>
      </w:pPr>
      <w:r>
        <w:rPr>
          <w:rFonts w:cstheme="minorHAnsi"/>
          <w:color w:val="37393C"/>
          <w:shd w:val="clear" w:color="auto" w:fill="FFFFFF"/>
        </w:rPr>
        <w:t>[10]</w:t>
      </w:r>
      <w:r w:rsidR="003A6513" w:rsidRPr="003A6513">
        <w:t xml:space="preserve"> </w:t>
      </w:r>
      <w:r w:rsidR="003A6513" w:rsidRPr="003A6513">
        <w:rPr>
          <w:rFonts w:cstheme="minorHAnsi"/>
          <w:color w:val="37393C"/>
          <w:shd w:val="clear" w:color="auto" w:fill="FFFFFF"/>
        </w:rPr>
        <w:t>C. De Ingeniería y M. Automotriz, “UNIVERSIDAD POLITÉCNICA SALESIANA SEDE CUENCA”, Edu.ec. [En línea]. Disponible en: https://dspace.ups.edu.ec/bitstream/123456789/17610/1/UPS-CT008371.pdf. [Consultado: 15-nov-2022].</w:t>
      </w:r>
    </w:p>
    <w:p w14:paraId="74B62FC0" w14:textId="6B157F7C" w:rsidR="003A6513" w:rsidRDefault="003A6513" w:rsidP="00F940BC">
      <w:pPr>
        <w:spacing w:after="160" w:line="259" w:lineRule="auto"/>
        <w:ind w:left="704" w:firstLine="1"/>
        <w:rPr>
          <w:rFonts w:cstheme="minorHAnsi"/>
          <w:color w:val="37393C"/>
          <w:shd w:val="clear" w:color="auto" w:fill="FFFFFF"/>
        </w:rPr>
      </w:pPr>
      <w:r>
        <w:rPr>
          <w:rFonts w:cstheme="minorHAnsi"/>
          <w:color w:val="37393C"/>
          <w:shd w:val="clear" w:color="auto" w:fill="FFFFFF"/>
        </w:rPr>
        <w:t>[11]</w:t>
      </w:r>
      <w:r w:rsidR="002D51F7" w:rsidRPr="002D51F7">
        <w:t xml:space="preserve"> </w:t>
      </w:r>
      <w:r w:rsidR="002D51F7" w:rsidRPr="002D51F7">
        <w:rPr>
          <w:rFonts w:cstheme="minorHAnsi"/>
          <w:color w:val="37393C"/>
          <w:shd w:val="clear" w:color="auto" w:fill="FFFFFF"/>
        </w:rPr>
        <w:t>Edu.co. [En línea]. Disponible en: https://repository.unad.edu.co/bitstream/handle/10596/36802/de87ros122.pdf?sequence=1&amp;isAllowed=y. [Consultado: 15-nov-2022].</w:t>
      </w:r>
    </w:p>
    <w:p w14:paraId="54135CF3" w14:textId="670B29A6" w:rsidR="002D51F7" w:rsidRDefault="002D51F7" w:rsidP="00F940BC">
      <w:pPr>
        <w:spacing w:after="160" w:line="259" w:lineRule="auto"/>
        <w:ind w:left="704" w:firstLine="1"/>
        <w:rPr>
          <w:rFonts w:cstheme="minorHAnsi"/>
          <w:color w:val="37393C"/>
          <w:shd w:val="clear" w:color="auto" w:fill="FFFFFF"/>
        </w:rPr>
      </w:pPr>
      <w:r>
        <w:rPr>
          <w:rFonts w:cstheme="minorHAnsi"/>
          <w:color w:val="37393C"/>
          <w:shd w:val="clear" w:color="auto" w:fill="FFFFFF"/>
        </w:rPr>
        <w:lastRenderedPageBreak/>
        <w:t xml:space="preserve">[12] </w:t>
      </w:r>
      <w:r w:rsidRPr="002D51F7">
        <w:rPr>
          <w:rFonts w:cstheme="minorHAnsi"/>
          <w:color w:val="37393C"/>
          <w:shd w:val="clear" w:color="auto" w:fill="FFFFFF"/>
        </w:rPr>
        <w:t>F. Característicos, D. J. Santos Suarez, M. R. Vanegas Porras, S. O. Paniagua, y J. C. Acosta, “Tipo de documento TID: Obra creación: Proyecto investigación: X Título”, Edu.co. [En línea]. Disponible en: https://repositorio.unitec.edu.co/bitstream/handle/20.500.12962/665/Accidenta.VialMototaxitaslatoMagdlena.pdf?sequence=1&amp;isAllowed=y. [Consultado: 15-nov-2022].</w:t>
      </w:r>
    </w:p>
    <w:p w14:paraId="1B6B9433" w14:textId="533FF479" w:rsidR="002D51F7" w:rsidRDefault="002D51F7" w:rsidP="00F940BC">
      <w:pPr>
        <w:spacing w:after="160" w:line="259" w:lineRule="auto"/>
        <w:ind w:left="704" w:firstLine="1"/>
        <w:rPr>
          <w:rFonts w:cstheme="minorHAnsi"/>
          <w:color w:val="37393C"/>
          <w:shd w:val="clear" w:color="auto" w:fill="FFFFFF"/>
        </w:rPr>
      </w:pPr>
      <w:r>
        <w:rPr>
          <w:rFonts w:cstheme="minorHAnsi"/>
          <w:color w:val="37393C"/>
          <w:shd w:val="clear" w:color="auto" w:fill="FFFFFF"/>
        </w:rPr>
        <w:t>[13]</w:t>
      </w:r>
      <w:r w:rsidR="00BC0C46" w:rsidRPr="00BC0C46">
        <w:t xml:space="preserve"> </w:t>
      </w:r>
      <w:r w:rsidR="00BC0C46" w:rsidRPr="00BC0C46">
        <w:rPr>
          <w:rFonts w:cstheme="minorHAnsi"/>
          <w:color w:val="37393C"/>
          <w:shd w:val="clear" w:color="auto" w:fill="FFFFFF"/>
        </w:rPr>
        <w:t xml:space="preserve">T. Vargas Víctor Miguel, “Active and </w:t>
      </w:r>
      <w:proofErr w:type="spellStart"/>
      <w:r w:rsidR="00BC0C46" w:rsidRPr="00BC0C46">
        <w:rPr>
          <w:rFonts w:cstheme="minorHAnsi"/>
          <w:color w:val="37393C"/>
          <w:shd w:val="clear" w:color="auto" w:fill="FFFFFF"/>
        </w:rPr>
        <w:t>Passive</w:t>
      </w:r>
      <w:proofErr w:type="spellEnd"/>
      <w:r w:rsidR="00BC0C46" w:rsidRPr="00BC0C46">
        <w:rPr>
          <w:rFonts w:cstheme="minorHAnsi"/>
          <w:color w:val="37393C"/>
          <w:shd w:val="clear" w:color="auto" w:fill="FFFFFF"/>
        </w:rPr>
        <w:t xml:space="preserve"> Security in </w:t>
      </w:r>
      <w:proofErr w:type="spellStart"/>
      <w:r w:rsidR="00BC0C46" w:rsidRPr="00BC0C46">
        <w:rPr>
          <w:rFonts w:cstheme="minorHAnsi"/>
          <w:color w:val="37393C"/>
          <w:shd w:val="clear" w:color="auto" w:fill="FFFFFF"/>
        </w:rPr>
        <w:t>Vehicles</w:t>
      </w:r>
      <w:proofErr w:type="spellEnd"/>
      <w:r w:rsidR="00BC0C46" w:rsidRPr="00BC0C46">
        <w:rPr>
          <w:rFonts w:cstheme="minorHAnsi"/>
          <w:color w:val="37393C"/>
          <w:shd w:val="clear" w:color="auto" w:fill="FFFFFF"/>
        </w:rPr>
        <w:t xml:space="preserve"> Seguridad Activa y Pasiva de Vehículos”, </w:t>
      </w:r>
      <w:proofErr w:type="spellStart"/>
      <w:r w:rsidR="00BC0C46" w:rsidRPr="00BC0C46">
        <w:rPr>
          <w:rFonts w:cstheme="minorHAnsi"/>
          <w:color w:val="37393C"/>
          <w:shd w:val="clear" w:color="auto" w:fill="FFFFFF"/>
        </w:rPr>
        <w:t>espoch</w:t>
      </w:r>
      <w:proofErr w:type="spellEnd"/>
      <w:r w:rsidR="00BC0C46" w:rsidRPr="00BC0C46">
        <w:rPr>
          <w:rFonts w:cstheme="minorHAnsi"/>
          <w:color w:val="37393C"/>
          <w:shd w:val="clear" w:color="auto" w:fill="FFFFFF"/>
        </w:rPr>
        <w:t>, pp. 747–768, 2022.</w:t>
      </w:r>
    </w:p>
    <w:p w14:paraId="2F6522A5" w14:textId="25F2F32F" w:rsidR="00BC0C46" w:rsidRDefault="00BC0C46" w:rsidP="00D24A41">
      <w:pPr>
        <w:spacing w:after="160" w:line="259" w:lineRule="auto"/>
        <w:ind w:left="704" w:firstLine="1"/>
        <w:rPr>
          <w:rFonts w:cstheme="minorHAnsi"/>
          <w:color w:val="37393C"/>
          <w:shd w:val="clear" w:color="auto" w:fill="FFFFFF"/>
        </w:rPr>
      </w:pPr>
      <w:r>
        <w:rPr>
          <w:rFonts w:cstheme="minorHAnsi"/>
          <w:color w:val="37393C"/>
          <w:shd w:val="clear" w:color="auto" w:fill="FFFFFF"/>
        </w:rPr>
        <w:t>[14]</w:t>
      </w:r>
      <w:r w:rsidR="00D24A41" w:rsidRPr="00D24A41">
        <w:t xml:space="preserve"> </w:t>
      </w:r>
      <w:r w:rsidR="00D24A41" w:rsidRPr="00D24A41">
        <w:rPr>
          <w:rFonts w:cstheme="minorHAnsi"/>
          <w:color w:val="37393C"/>
          <w:shd w:val="clear" w:color="auto" w:fill="FFFFFF"/>
        </w:rPr>
        <w:t>Edu.ec. [En línea]. Disponible en: https://repositorio.uasb.edu.ec/bitstream/10644/6848/1/T2931-MRI-Moreno-Estrategias.pdf. [Consultado: 15-nov-2022].</w:t>
      </w:r>
    </w:p>
    <w:p w14:paraId="5858C4FC" w14:textId="28ED99AD" w:rsidR="00D24A41" w:rsidRDefault="00D24A41" w:rsidP="00D24A41">
      <w:pPr>
        <w:spacing w:after="160" w:line="259" w:lineRule="auto"/>
        <w:ind w:left="704" w:firstLine="1"/>
        <w:rPr>
          <w:rFonts w:cstheme="minorHAnsi"/>
          <w:color w:val="37393C"/>
          <w:shd w:val="clear" w:color="auto" w:fill="FFFFFF"/>
        </w:rPr>
      </w:pPr>
      <w:r>
        <w:rPr>
          <w:rFonts w:cstheme="minorHAnsi"/>
          <w:color w:val="37393C"/>
          <w:shd w:val="clear" w:color="auto" w:fill="FFFFFF"/>
        </w:rPr>
        <w:t>[15]</w:t>
      </w:r>
      <w:r w:rsidR="003D1920" w:rsidRPr="003D1920">
        <w:t xml:space="preserve"> </w:t>
      </w:r>
      <w:r w:rsidR="003D1920" w:rsidRPr="003D1920">
        <w:rPr>
          <w:rFonts w:cstheme="minorHAnsi"/>
          <w:color w:val="37393C"/>
          <w:shd w:val="clear" w:color="auto" w:fill="FFFFFF"/>
        </w:rPr>
        <w:t>Edu.pe. [En línea]. Disponible en: http://repositorio.uasf.edu.pe/bitstream/20.500.14179/604/3/TESIS%20QUISPE%20APAZA.pdf. [Consultado: 15-nov-2022]</w:t>
      </w:r>
    </w:p>
    <w:p w14:paraId="20A1B8E7" w14:textId="504D2C7B" w:rsidR="006D6F25" w:rsidRPr="00D24A41" w:rsidRDefault="00D24A41" w:rsidP="00F940BC">
      <w:pPr>
        <w:spacing w:after="160" w:line="259" w:lineRule="auto"/>
        <w:ind w:left="704" w:firstLine="1"/>
        <w:rPr>
          <w:rFonts w:eastAsia="Calibri" w:cstheme="minorHAnsi"/>
        </w:rPr>
      </w:pPr>
      <w:r w:rsidRPr="00D24A41">
        <w:rPr>
          <w:rFonts w:eastAsia="Calibri" w:cstheme="minorHAnsi"/>
        </w:rPr>
        <w:t>[16]</w:t>
      </w:r>
      <w:r w:rsidR="008A5BE3" w:rsidRPr="008A5BE3">
        <w:t xml:space="preserve"> </w:t>
      </w:r>
      <w:r w:rsidR="008A5BE3" w:rsidRPr="008A5BE3">
        <w:rPr>
          <w:rFonts w:eastAsia="Calibri" w:cstheme="minorHAnsi"/>
        </w:rPr>
        <w:t>Org.mx. [En línea]. Disponible en: https://www.scielo.org.mx/scielo.php?script=sci_arttext&amp;pid=S0186-72102021000200673. [Consultado: 15-nov-2022].</w:t>
      </w:r>
    </w:p>
    <w:p w14:paraId="52B963BE" w14:textId="6FE7DD3F" w:rsidR="00F940BC" w:rsidRPr="00D24A41" w:rsidRDefault="00D24A41" w:rsidP="008A5BE3">
      <w:pPr>
        <w:spacing w:after="160" w:line="259" w:lineRule="auto"/>
        <w:ind w:left="704" w:firstLine="1"/>
        <w:rPr>
          <w:rFonts w:ascii="Calibri" w:eastAsia="Calibri" w:hAnsi="Calibri" w:cs="Calibri"/>
        </w:rPr>
      </w:pPr>
      <w:r w:rsidRPr="00D24A41">
        <w:rPr>
          <w:rFonts w:ascii="Calibri" w:eastAsia="Calibri" w:hAnsi="Calibri" w:cs="Calibri"/>
        </w:rPr>
        <w:t>[17]</w:t>
      </w:r>
      <w:r w:rsidR="008A5BE3" w:rsidRPr="008A5BE3">
        <w:t xml:space="preserve"> </w:t>
      </w:r>
      <w:r w:rsidR="008A5BE3" w:rsidRPr="008A5BE3">
        <w:rPr>
          <w:rFonts w:ascii="Calibri" w:eastAsia="Calibri" w:hAnsi="Calibri" w:cs="Calibri"/>
        </w:rPr>
        <w:t>Uniminuto.edu. [En línea]. Disponible en: https://repository.uniminuto.edu/bitstream/10656/12490/5/TE.RLA_ChocontaMaria-PulidoWilson-RojasLeidys_2021.pdf. [Consultado: 15-nov-2022].</w:t>
      </w:r>
    </w:p>
    <w:p w14:paraId="49F9D558" w14:textId="5602AE63" w:rsidR="00D24A41" w:rsidRDefault="00D24A41" w:rsidP="00A13894">
      <w:pPr>
        <w:spacing w:after="160" w:line="259" w:lineRule="auto"/>
        <w:ind w:left="704" w:firstLine="1"/>
        <w:rPr>
          <w:rFonts w:ascii="Calibri" w:eastAsia="Calibri" w:hAnsi="Calibri" w:cs="Calibri"/>
        </w:rPr>
      </w:pPr>
      <w:r w:rsidRPr="00D24A41">
        <w:rPr>
          <w:rFonts w:ascii="Calibri" w:eastAsia="Calibri" w:hAnsi="Calibri" w:cs="Calibri"/>
        </w:rPr>
        <w:t>[18]</w:t>
      </w:r>
      <w:r w:rsidR="00A13894" w:rsidRPr="00A13894">
        <w:t xml:space="preserve"> </w:t>
      </w:r>
      <w:r w:rsidR="00A13894" w:rsidRPr="00A13894">
        <w:rPr>
          <w:rFonts w:ascii="Calibri" w:eastAsia="Calibri" w:hAnsi="Calibri" w:cs="Calibri"/>
        </w:rPr>
        <w:t>F. Quimis, N. Valdiviezo, y C. Mirian, Edu.ec. [En línea]. Disponible en: https://www.dspace.espol.edu.ec/bitstream/123456789/53573/1/T-111629%20FIGUEROA-VALDIVIEZO.pdf. [Consultado: 15-nov-2022].</w:t>
      </w:r>
    </w:p>
    <w:p w14:paraId="47118F3C" w14:textId="409A14D6" w:rsidR="003A1E3E" w:rsidRPr="003A1E3E" w:rsidRDefault="003A1E3E" w:rsidP="00A13894">
      <w:pPr>
        <w:spacing w:after="160" w:line="259" w:lineRule="auto"/>
        <w:ind w:left="704" w:firstLine="1"/>
        <w:rPr>
          <w:rFonts w:ascii="Calibri" w:eastAsia="Calibri" w:hAnsi="Calibri" w:cs="Calibri"/>
          <w:sz w:val="20"/>
          <w:szCs w:val="20"/>
        </w:rPr>
      </w:pPr>
      <w:r w:rsidRPr="003A1E3E">
        <w:rPr>
          <w:rFonts w:ascii="Calibri" w:eastAsia="Calibri" w:hAnsi="Calibri" w:cs="Calibri"/>
          <w:sz w:val="20"/>
          <w:szCs w:val="20"/>
        </w:rPr>
        <w:t>[19]</w:t>
      </w:r>
      <w:r w:rsidR="00D033F8" w:rsidRPr="00D033F8">
        <w:t xml:space="preserve"> </w:t>
      </w:r>
      <w:r w:rsidR="00D033F8" w:rsidRPr="00D033F8">
        <w:rPr>
          <w:rFonts w:ascii="Calibri" w:eastAsia="Calibri" w:hAnsi="Calibri" w:cs="Calibri"/>
          <w:sz w:val="20"/>
          <w:szCs w:val="20"/>
        </w:rPr>
        <w:t>J. Antonio, M. Colque, I. Mecánico, I. L. Ruiz, y J. Agustín, “UNIVERSIDAD AUTÓNOMA SAN FRANCISCO FACULTAD DE INGENIERÍA ESCUELA PROFESIONAL DE INGENIERÍA MECÁNICA TESIS ‘ANALISIS DE FRENOS Y EMBRAGUE EN EL SISTEMA DE MANTENIMIENTO PREVENTIVO EN LOS AUTOS EN EL CENTRO TALLER “EL MECANICO” CONO NORTE, AREQUIPA, 2021’ Presentado por el bachiller”, Edu.pe. [En línea]. Disponible en: https://repositorio.uasf.edu.pe/bitstream/20.500.14179/701/1/TESIS%20MONTEROLA%20COLQUE.pdf. [Consultado: 15-nov-2022].</w:t>
      </w:r>
    </w:p>
    <w:p w14:paraId="64EB4E19" w14:textId="410D3D43" w:rsidR="003A1E3E" w:rsidRPr="003A1E3E" w:rsidRDefault="003A1E3E" w:rsidP="0053670A">
      <w:pPr>
        <w:spacing w:after="160" w:line="259" w:lineRule="auto"/>
        <w:ind w:left="704" w:firstLine="1"/>
        <w:rPr>
          <w:rFonts w:ascii="Calibri" w:eastAsia="Calibri" w:hAnsi="Calibri" w:cs="Calibri"/>
        </w:rPr>
      </w:pPr>
      <w:r w:rsidRPr="003A1E3E">
        <w:rPr>
          <w:rFonts w:ascii="Calibri" w:eastAsia="Calibri" w:hAnsi="Calibri" w:cs="Calibri"/>
        </w:rPr>
        <w:t>[20]</w:t>
      </w:r>
      <w:r w:rsidR="0053670A">
        <w:rPr>
          <w:rFonts w:ascii="Calibri" w:eastAsia="Calibri" w:hAnsi="Calibri" w:cs="Calibri"/>
        </w:rPr>
        <w:t xml:space="preserve"> </w:t>
      </w:r>
      <w:r w:rsidR="0053670A" w:rsidRPr="0053670A">
        <w:rPr>
          <w:rFonts w:ascii="Calibri" w:eastAsia="Calibri" w:hAnsi="Calibri" w:cs="Calibri"/>
        </w:rPr>
        <w:t>Edu.co. [En línea]. Disponible en: https://alejandria.poligran.edu.co/bitstream/handle/10823/1582/Proyecto%20Sandra%20Beltran.pdf?sequence=1&amp;isAllowed=y. [Consultado: 15-nov-2022].</w:t>
      </w:r>
    </w:p>
    <w:p w14:paraId="442BD5AF" w14:textId="444DCF5A" w:rsidR="003A1E3E" w:rsidRPr="003A1E3E" w:rsidRDefault="003A1E3E" w:rsidP="00932AFB">
      <w:pPr>
        <w:spacing w:after="160" w:line="259" w:lineRule="auto"/>
        <w:ind w:left="704" w:firstLine="1"/>
        <w:rPr>
          <w:rFonts w:ascii="Calibri" w:eastAsia="Calibri" w:hAnsi="Calibri" w:cs="Calibri"/>
        </w:rPr>
      </w:pPr>
      <w:r w:rsidRPr="003A1E3E">
        <w:rPr>
          <w:rFonts w:ascii="Calibri" w:eastAsia="Calibri" w:hAnsi="Calibri" w:cs="Calibri"/>
        </w:rPr>
        <w:t>[21]</w:t>
      </w:r>
      <w:r w:rsidR="0053670A">
        <w:rPr>
          <w:rFonts w:ascii="Calibri" w:eastAsia="Calibri" w:hAnsi="Calibri" w:cs="Calibri"/>
        </w:rPr>
        <w:t xml:space="preserve"> </w:t>
      </w:r>
      <w:r w:rsidR="00932AFB" w:rsidRPr="00932AFB">
        <w:rPr>
          <w:rFonts w:ascii="Calibri" w:eastAsia="Calibri" w:hAnsi="Calibri" w:cs="Calibri"/>
        </w:rPr>
        <w:t xml:space="preserve">A. </w:t>
      </w:r>
      <w:proofErr w:type="spellStart"/>
      <w:r w:rsidR="00932AFB" w:rsidRPr="00932AFB">
        <w:rPr>
          <w:rFonts w:ascii="Calibri" w:eastAsia="Calibri" w:hAnsi="Calibri" w:cs="Calibri"/>
        </w:rPr>
        <w:t>Narizo</w:t>
      </w:r>
      <w:proofErr w:type="spellEnd"/>
      <w:r w:rsidR="00932AFB" w:rsidRPr="00932AFB">
        <w:rPr>
          <w:rFonts w:ascii="Calibri" w:eastAsia="Calibri" w:hAnsi="Calibri" w:cs="Calibri"/>
        </w:rPr>
        <w:t xml:space="preserve"> y D. Karina, “Identificación de los factores determinantes de los accidentes de tránsito fatales en las provincias de Arequipa, Caylloma e Islay 2013-2018”, Universidad Católica de Santa María, 2020.</w:t>
      </w:r>
    </w:p>
    <w:p w14:paraId="41CC57D8" w14:textId="34DBD8DB" w:rsidR="00932AFB" w:rsidRDefault="003A1E3E" w:rsidP="00932AFB">
      <w:pPr>
        <w:spacing w:after="160" w:line="259" w:lineRule="auto"/>
        <w:ind w:left="704" w:firstLine="1"/>
        <w:rPr>
          <w:rFonts w:ascii="Calibri" w:eastAsia="Calibri" w:hAnsi="Calibri" w:cs="Calibri"/>
        </w:rPr>
      </w:pPr>
      <w:r w:rsidRPr="003A1E3E">
        <w:rPr>
          <w:rFonts w:ascii="Calibri" w:eastAsia="Calibri" w:hAnsi="Calibri" w:cs="Calibri"/>
        </w:rPr>
        <w:t>[22]</w:t>
      </w:r>
      <w:r w:rsidR="00932AFB">
        <w:rPr>
          <w:rFonts w:ascii="Calibri" w:eastAsia="Calibri" w:hAnsi="Calibri" w:cs="Calibri"/>
        </w:rPr>
        <w:t xml:space="preserve"> </w:t>
      </w:r>
      <w:r w:rsidR="00932AFB" w:rsidRPr="00932AFB">
        <w:rPr>
          <w:rFonts w:ascii="Calibri" w:eastAsia="Calibri" w:hAnsi="Calibri" w:cs="Calibri"/>
        </w:rPr>
        <w:t>Edu.pe. [En línea]. Disponible en: http://repositorio.uasf.edu.pe/bitstream/20.500.14179/244/1/ARTICULO%2090%20B.pdf. [Consultado: 15-nov-2022].</w:t>
      </w:r>
    </w:p>
    <w:p w14:paraId="3649F2D6" w14:textId="363FD909" w:rsidR="00932AFB" w:rsidRDefault="00932AFB" w:rsidP="00932AFB">
      <w:pPr>
        <w:spacing w:after="160" w:line="259" w:lineRule="auto"/>
        <w:ind w:left="704" w:firstLine="1"/>
        <w:rPr>
          <w:rFonts w:ascii="Calibri" w:eastAsia="Calibri" w:hAnsi="Calibri" w:cs="Calibri"/>
        </w:rPr>
      </w:pPr>
      <w:r>
        <w:rPr>
          <w:rFonts w:ascii="Calibri" w:eastAsia="Calibri" w:hAnsi="Calibri" w:cs="Calibri"/>
        </w:rPr>
        <w:lastRenderedPageBreak/>
        <w:t>[23]</w:t>
      </w:r>
      <w:r w:rsidR="000C14EB">
        <w:rPr>
          <w:rFonts w:ascii="Calibri" w:eastAsia="Calibri" w:hAnsi="Calibri" w:cs="Calibri"/>
        </w:rPr>
        <w:t xml:space="preserve"> </w:t>
      </w:r>
      <w:r w:rsidR="000C14EB" w:rsidRPr="000C14EB">
        <w:rPr>
          <w:rFonts w:ascii="Calibri" w:eastAsia="Calibri" w:hAnsi="Calibri" w:cs="Calibri"/>
        </w:rPr>
        <w:t>P. Aponte y G. Magaly, “Sistema avanzado de asistencia al conductor empleando visión artificial en vehículos de transporte público”, Universidad Técnica de Ambato. Facultad de Ingeniería en Sistemas, Electrónica e Industrial. Carrera de Ingeniería Electrónica y Comunicaciones, 2019.</w:t>
      </w:r>
    </w:p>
    <w:p w14:paraId="0B362846" w14:textId="54D73ACF" w:rsidR="00932AFB" w:rsidRDefault="00932AFB" w:rsidP="00932AFB">
      <w:pPr>
        <w:spacing w:after="160" w:line="259" w:lineRule="auto"/>
        <w:ind w:left="704" w:firstLine="1"/>
        <w:rPr>
          <w:rFonts w:ascii="Calibri" w:eastAsia="Calibri" w:hAnsi="Calibri" w:cs="Calibri"/>
        </w:rPr>
      </w:pPr>
      <w:r>
        <w:rPr>
          <w:rFonts w:ascii="Calibri" w:eastAsia="Calibri" w:hAnsi="Calibri" w:cs="Calibri"/>
        </w:rPr>
        <w:t>[24]</w:t>
      </w:r>
      <w:r w:rsidR="005806F2">
        <w:rPr>
          <w:rFonts w:ascii="Calibri" w:eastAsia="Calibri" w:hAnsi="Calibri" w:cs="Calibri"/>
        </w:rPr>
        <w:t xml:space="preserve"> </w:t>
      </w:r>
      <w:r w:rsidR="005806F2" w:rsidRPr="005806F2">
        <w:rPr>
          <w:rFonts w:ascii="Calibri" w:eastAsia="Calibri" w:hAnsi="Calibri" w:cs="Calibri"/>
        </w:rPr>
        <w:t xml:space="preserve">L. A. Fernández Vázquez y A. F. Pesantez </w:t>
      </w:r>
      <w:proofErr w:type="spellStart"/>
      <w:r w:rsidR="005806F2" w:rsidRPr="005806F2">
        <w:rPr>
          <w:rFonts w:ascii="Calibri" w:eastAsia="Calibri" w:hAnsi="Calibri" w:cs="Calibri"/>
        </w:rPr>
        <w:t>Pesantez</w:t>
      </w:r>
      <w:proofErr w:type="spellEnd"/>
      <w:r w:rsidR="005806F2" w:rsidRPr="005806F2">
        <w:rPr>
          <w:rFonts w:ascii="Calibri" w:eastAsia="Calibri" w:hAnsi="Calibri" w:cs="Calibri"/>
        </w:rPr>
        <w:t>, “Análisis de los factores de influencia sobre los accidentes de tránsito en el Ecuador del periodo 2015 al 2018”, 2019.</w:t>
      </w:r>
    </w:p>
    <w:p w14:paraId="341B9A23" w14:textId="3FA0D121" w:rsidR="00932AFB" w:rsidRDefault="00932AFB" w:rsidP="00932AFB">
      <w:pPr>
        <w:spacing w:after="160" w:line="259" w:lineRule="auto"/>
        <w:ind w:left="704" w:firstLine="1"/>
        <w:rPr>
          <w:rFonts w:ascii="Calibri" w:eastAsia="Calibri" w:hAnsi="Calibri" w:cs="Calibri"/>
        </w:rPr>
      </w:pPr>
      <w:r>
        <w:rPr>
          <w:rFonts w:ascii="Calibri" w:eastAsia="Calibri" w:hAnsi="Calibri" w:cs="Calibri"/>
        </w:rPr>
        <w:t>[25]</w:t>
      </w:r>
      <w:r w:rsidR="005806F2">
        <w:rPr>
          <w:rFonts w:ascii="Calibri" w:eastAsia="Calibri" w:hAnsi="Calibri" w:cs="Calibri"/>
        </w:rPr>
        <w:t xml:space="preserve"> </w:t>
      </w:r>
      <w:r w:rsidR="00753B72" w:rsidRPr="00753B72">
        <w:rPr>
          <w:rFonts w:ascii="Calibri" w:eastAsia="Calibri" w:hAnsi="Calibri" w:cs="Calibri"/>
        </w:rPr>
        <w:t>S. Ávila y F. Julián, “Diagnóstico y evaluación de la severidad y de la cobertura hospitalaria en la siniestralidad vial en Bogotá”, Universidad Nacional de Colombia - Sede Bogotá, 2020</w:t>
      </w:r>
    </w:p>
    <w:p w14:paraId="6F6E881E" w14:textId="3BDC6311" w:rsidR="00932AFB" w:rsidRDefault="00932AFB" w:rsidP="00932AFB">
      <w:pPr>
        <w:spacing w:after="160" w:line="259" w:lineRule="auto"/>
        <w:ind w:left="704" w:firstLine="1"/>
        <w:rPr>
          <w:rFonts w:ascii="Calibri" w:eastAsia="Calibri" w:hAnsi="Calibri" w:cs="Calibri"/>
        </w:rPr>
      </w:pPr>
      <w:r>
        <w:rPr>
          <w:rFonts w:ascii="Calibri" w:eastAsia="Calibri" w:hAnsi="Calibri" w:cs="Calibri"/>
        </w:rPr>
        <w:t>[26]</w:t>
      </w:r>
      <w:r w:rsidR="00753B72">
        <w:rPr>
          <w:rFonts w:ascii="Calibri" w:eastAsia="Calibri" w:hAnsi="Calibri" w:cs="Calibri"/>
        </w:rPr>
        <w:t xml:space="preserve"> </w:t>
      </w:r>
      <w:r w:rsidR="003E096D" w:rsidRPr="003E096D">
        <w:rPr>
          <w:rFonts w:ascii="Calibri" w:eastAsia="Calibri" w:hAnsi="Calibri" w:cs="Calibri"/>
        </w:rPr>
        <w:t>J. F. Marín Arias y S. R. Valdez Yopla, “Fundamentos jurídicos que justifican la regulación de la velocidad máxima permitida en las carreteras sinuosas en 60 KM/H para el transporte interprovincial de personas en el Perú”, Universidad Privada Antonio Guillermo Urrelo, 2020.</w:t>
      </w:r>
    </w:p>
    <w:p w14:paraId="4B0B4B58" w14:textId="52FC772D" w:rsidR="003E096D" w:rsidRDefault="003E096D" w:rsidP="00932AFB">
      <w:pPr>
        <w:spacing w:after="160" w:line="259" w:lineRule="auto"/>
        <w:ind w:left="704" w:firstLine="1"/>
        <w:rPr>
          <w:rFonts w:ascii="Calibri" w:eastAsia="Calibri" w:hAnsi="Calibri" w:cs="Calibri"/>
        </w:rPr>
      </w:pPr>
      <w:r>
        <w:rPr>
          <w:rFonts w:ascii="Calibri" w:eastAsia="Calibri" w:hAnsi="Calibri" w:cs="Calibri"/>
        </w:rPr>
        <w:t>[27]</w:t>
      </w:r>
      <w:r w:rsidR="00EE7DE8" w:rsidRPr="00EE7DE8">
        <w:t xml:space="preserve"> </w:t>
      </w:r>
      <w:r w:rsidR="00EE7DE8" w:rsidRPr="00EE7DE8">
        <w:rPr>
          <w:rFonts w:ascii="Calibri" w:eastAsia="Calibri" w:hAnsi="Calibri" w:cs="Calibri"/>
        </w:rPr>
        <w:t>J. A. Cadena Jaramillo y J. D. Martínez Oviedo, “Aplicación móvil encaminada al fortalecimiento de la cultura vial, a personas entre edades de 18 a 30 años de la ciudad de San Juan de Pasto”, 2019.</w:t>
      </w:r>
    </w:p>
    <w:p w14:paraId="5C0D50B4" w14:textId="495A3294" w:rsidR="00EE7DE8" w:rsidRDefault="00EE7DE8" w:rsidP="00932AFB">
      <w:pPr>
        <w:spacing w:after="160" w:line="259" w:lineRule="auto"/>
        <w:ind w:left="704" w:firstLine="1"/>
        <w:rPr>
          <w:rFonts w:ascii="Calibri" w:eastAsia="Calibri" w:hAnsi="Calibri" w:cs="Calibri"/>
        </w:rPr>
      </w:pPr>
      <w:r>
        <w:rPr>
          <w:rFonts w:ascii="Calibri" w:eastAsia="Calibri" w:hAnsi="Calibri" w:cs="Calibri"/>
        </w:rPr>
        <w:t xml:space="preserve">[28] </w:t>
      </w:r>
      <w:r w:rsidRPr="00EE7DE8">
        <w:rPr>
          <w:rFonts w:ascii="Calibri" w:eastAsia="Calibri" w:hAnsi="Calibri" w:cs="Calibri"/>
        </w:rPr>
        <w:t>Edu.ec. [En línea]. Disponible en: https://dspace.ups.edu.ec/bitstream/123456789/18692/1/UPS-CT008746.pdf. [Consultado: 15-nov-2022].</w:t>
      </w:r>
    </w:p>
    <w:p w14:paraId="3C4F07A9" w14:textId="6B78D0CE" w:rsidR="00227436" w:rsidRPr="00227436" w:rsidRDefault="00EE7DE8" w:rsidP="00227436">
      <w:pPr>
        <w:spacing w:after="160" w:line="259" w:lineRule="auto"/>
        <w:ind w:left="704" w:firstLine="1"/>
        <w:rPr>
          <w:rFonts w:ascii="Calibri" w:eastAsia="Calibri" w:hAnsi="Calibri" w:cs="Calibri"/>
        </w:rPr>
      </w:pPr>
      <w:r>
        <w:rPr>
          <w:rFonts w:ascii="Calibri" w:eastAsia="Calibri" w:hAnsi="Calibri" w:cs="Calibri"/>
        </w:rPr>
        <w:t>[29</w:t>
      </w:r>
      <w:r w:rsidR="00570C5D">
        <w:rPr>
          <w:rFonts w:ascii="Calibri" w:eastAsia="Calibri" w:hAnsi="Calibri" w:cs="Calibri"/>
        </w:rPr>
        <w:t>]</w:t>
      </w:r>
      <w:r w:rsidR="00570C5D" w:rsidRPr="00227436">
        <w:t xml:space="preserve"> </w:t>
      </w:r>
      <w:r w:rsidR="00570C5D">
        <w:t>Edu.ec</w:t>
      </w:r>
      <w:r w:rsidR="00227436" w:rsidRPr="00227436">
        <w:rPr>
          <w:rFonts w:ascii="Calibri" w:eastAsia="Calibri" w:hAnsi="Calibri" w:cs="Calibri"/>
        </w:rPr>
        <w:t>. [En línea]. Disponible en: https://dspace.ups.edu.ec/bitstream/123456789/22536/1/UPS-CT009755.pdf. [Consultado: 15-nov-2022].</w:t>
      </w:r>
    </w:p>
    <w:p w14:paraId="3EE5BD54" w14:textId="77777777" w:rsidR="00227436" w:rsidRPr="00227436" w:rsidRDefault="00227436" w:rsidP="00227436">
      <w:pPr>
        <w:spacing w:after="160" w:line="259" w:lineRule="auto"/>
        <w:ind w:left="704" w:firstLine="1"/>
        <w:rPr>
          <w:rFonts w:ascii="Calibri" w:eastAsia="Calibri" w:hAnsi="Calibri" w:cs="Calibri"/>
        </w:rPr>
      </w:pPr>
    </w:p>
    <w:p w14:paraId="0E9D1EAE" w14:textId="77777777" w:rsidR="00227436" w:rsidRPr="00227436" w:rsidRDefault="00227436" w:rsidP="00227436">
      <w:pPr>
        <w:spacing w:after="160" w:line="259" w:lineRule="auto"/>
        <w:ind w:left="704" w:firstLine="1"/>
        <w:rPr>
          <w:rFonts w:ascii="Calibri" w:eastAsia="Calibri" w:hAnsi="Calibri" w:cs="Calibri"/>
        </w:rPr>
      </w:pPr>
    </w:p>
    <w:p w14:paraId="20E36DAB" w14:textId="4151F087" w:rsidR="003A1E3E" w:rsidRPr="003A1E3E" w:rsidRDefault="003A1E3E" w:rsidP="00584615">
      <w:pPr>
        <w:spacing w:after="160" w:line="259" w:lineRule="auto"/>
        <w:rPr>
          <w:rFonts w:ascii="Calibri" w:eastAsia="Calibri" w:hAnsi="Calibri" w:cs="Calibri"/>
        </w:rPr>
        <w:sectPr w:rsidR="003A1E3E" w:rsidRPr="003A1E3E">
          <w:pgSz w:w="12240" w:h="15840"/>
          <w:pgMar w:top="1440" w:right="1440" w:bottom="1440" w:left="1440" w:header="720" w:footer="720" w:gutter="0"/>
          <w:cols w:space="720"/>
          <w:docGrid w:linePitch="360"/>
        </w:sectPr>
      </w:pPr>
    </w:p>
    <w:p w14:paraId="2543FCC2" w14:textId="77777777" w:rsidR="00EF78B7" w:rsidRPr="00EF78B7" w:rsidRDefault="00EF78B7" w:rsidP="00EF78B7">
      <w:pPr>
        <w:rPr>
          <w:rFonts w:ascii="Arial" w:eastAsia="Arial" w:hAnsi="Arial" w:cs="Arial"/>
          <w:sz w:val="24"/>
          <w:szCs w:val="24"/>
        </w:rPr>
      </w:pPr>
    </w:p>
    <w:sectPr w:rsidR="00EF78B7" w:rsidRPr="00EF78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DDD3D" w14:textId="77777777" w:rsidR="003A52C3" w:rsidRDefault="003A52C3">
      <w:r>
        <w:separator/>
      </w:r>
    </w:p>
  </w:endnote>
  <w:endnote w:type="continuationSeparator" w:id="0">
    <w:p w14:paraId="30FA299B" w14:textId="77777777" w:rsidR="003A52C3" w:rsidRDefault="003A52C3">
      <w:r>
        <w:continuationSeparator/>
      </w:r>
    </w:p>
  </w:endnote>
  <w:endnote w:type="continuationNotice" w:id="1">
    <w:p w14:paraId="0C484A54" w14:textId="77777777" w:rsidR="003A52C3" w:rsidRDefault="003A52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8556621"/>
      <w:docPartObj>
        <w:docPartGallery w:val="Page Numbers (Bottom of Page)"/>
        <w:docPartUnique/>
      </w:docPartObj>
    </w:sdtPr>
    <w:sdtEndPr/>
    <w:sdtContent>
      <w:p w14:paraId="79CE5549" w14:textId="77777777" w:rsidR="00BE135D" w:rsidRDefault="00BE135D">
        <w:pPr>
          <w:pStyle w:val="Piedepgina"/>
          <w:jc w:val="center"/>
        </w:pPr>
        <w:r>
          <w:fldChar w:fldCharType="begin"/>
        </w:r>
        <w:r>
          <w:instrText>PAGE</w:instrText>
        </w:r>
        <w:r>
          <w:fldChar w:fldCharType="separate"/>
        </w:r>
        <w:r>
          <w:rPr>
            <w:noProof/>
          </w:rPr>
          <w:t>27</w:t>
        </w:r>
        <w:r>
          <w:fldChar w:fldCharType="end"/>
        </w:r>
      </w:p>
    </w:sdtContent>
  </w:sdt>
  <w:p w14:paraId="4AE5B7AF" w14:textId="77777777" w:rsidR="00BE135D" w:rsidRDefault="00BE13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75115" w14:textId="77777777" w:rsidR="003A52C3" w:rsidRDefault="003A52C3">
      <w:r>
        <w:separator/>
      </w:r>
    </w:p>
  </w:footnote>
  <w:footnote w:type="continuationSeparator" w:id="0">
    <w:p w14:paraId="1B5371EF" w14:textId="77777777" w:rsidR="003A52C3" w:rsidRDefault="003A52C3">
      <w:r>
        <w:continuationSeparator/>
      </w:r>
    </w:p>
  </w:footnote>
  <w:footnote w:type="continuationNotice" w:id="1">
    <w:p w14:paraId="0E521C5D" w14:textId="77777777" w:rsidR="003A52C3" w:rsidRDefault="003A52C3"/>
  </w:footnote>
</w:footnotes>
</file>

<file path=word/intelligence2.xml><?xml version="1.0" encoding="utf-8"?>
<int2:intelligence xmlns:int2="http://schemas.microsoft.com/office/intelligence/2020/intelligence" xmlns:oel="http://schemas.microsoft.com/office/2019/extlst">
  <int2:observations>
    <int2:textHash int2:hashCode="7D7DM2eucUBeNb" int2:id="GlWuvdqs">
      <int2:state int2:value="Rejected" int2:type="LegacyProofing"/>
    </int2:textHash>
    <int2:textHash int2:hashCode="2SOOVT4rBlxEmu" int2:id="J9RGHLbs">
      <int2:state int2:value="Rejected" int2:type="LegacyProofing"/>
    </int2:textHash>
    <int2:textHash int2:hashCode="iPwJ5UsXZ5sAKF" int2:id="dQrdozWo">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EEFE"/>
    <w:multiLevelType w:val="hybridMultilevel"/>
    <w:tmpl w:val="FFFFFFFF"/>
    <w:lvl w:ilvl="0" w:tplc="9F2A7612">
      <w:start w:val="1"/>
      <w:numFmt w:val="bullet"/>
      <w:lvlText w:val=""/>
      <w:lvlJc w:val="left"/>
      <w:pPr>
        <w:ind w:left="2203" w:hanging="360"/>
      </w:pPr>
      <w:rPr>
        <w:rFonts w:ascii="Symbol" w:hAnsi="Symbol" w:hint="default"/>
      </w:rPr>
    </w:lvl>
    <w:lvl w:ilvl="1" w:tplc="F2425A42">
      <w:start w:val="1"/>
      <w:numFmt w:val="bullet"/>
      <w:lvlText w:val=""/>
      <w:lvlJc w:val="left"/>
      <w:pPr>
        <w:ind w:left="2923" w:hanging="360"/>
      </w:pPr>
      <w:rPr>
        <w:rFonts w:ascii="Symbol" w:hAnsi="Symbol" w:hint="default"/>
      </w:rPr>
    </w:lvl>
    <w:lvl w:ilvl="2" w:tplc="1DF4A196">
      <w:start w:val="1"/>
      <w:numFmt w:val="bullet"/>
      <w:lvlText w:val=""/>
      <w:lvlJc w:val="left"/>
      <w:pPr>
        <w:ind w:left="3643" w:hanging="360"/>
      </w:pPr>
      <w:rPr>
        <w:rFonts w:ascii="Wingdings" w:hAnsi="Wingdings" w:hint="default"/>
      </w:rPr>
    </w:lvl>
    <w:lvl w:ilvl="3" w:tplc="A7A0387E">
      <w:start w:val="1"/>
      <w:numFmt w:val="bullet"/>
      <w:lvlText w:val=""/>
      <w:lvlJc w:val="left"/>
      <w:pPr>
        <w:ind w:left="4363" w:hanging="360"/>
      </w:pPr>
      <w:rPr>
        <w:rFonts w:ascii="Symbol" w:hAnsi="Symbol" w:hint="default"/>
      </w:rPr>
    </w:lvl>
    <w:lvl w:ilvl="4" w:tplc="93C46F40">
      <w:start w:val="1"/>
      <w:numFmt w:val="bullet"/>
      <w:lvlText w:val="o"/>
      <w:lvlJc w:val="left"/>
      <w:pPr>
        <w:ind w:left="5083" w:hanging="360"/>
      </w:pPr>
      <w:rPr>
        <w:rFonts w:ascii="Courier New" w:hAnsi="Courier New" w:hint="default"/>
      </w:rPr>
    </w:lvl>
    <w:lvl w:ilvl="5" w:tplc="4AE6B310">
      <w:start w:val="1"/>
      <w:numFmt w:val="bullet"/>
      <w:lvlText w:val=""/>
      <w:lvlJc w:val="left"/>
      <w:pPr>
        <w:ind w:left="5803" w:hanging="360"/>
      </w:pPr>
      <w:rPr>
        <w:rFonts w:ascii="Wingdings" w:hAnsi="Wingdings" w:hint="default"/>
      </w:rPr>
    </w:lvl>
    <w:lvl w:ilvl="6" w:tplc="1980BB86">
      <w:start w:val="1"/>
      <w:numFmt w:val="bullet"/>
      <w:lvlText w:val=""/>
      <w:lvlJc w:val="left"/>
      <w:pPr>
        <w:ind w:left="6523" w:hanging="360"/>
      </w:pPr>
      <w:rPr>
        <w:rFonts w:ascii="Symbol" w:hAnsi="Symbol" w:hint="default"/>
      </w:rPr>
    </w:lvl>
    <w:lvl w:ilvl="7" w:tplc="AC9EA8D6">
      <w:start w:val="1"/>
      <w:numFmt w:val="bullet"/>
      <w:lvlText w:val="o"/>
      <w:lvlJc w:val="left"/>
      <w:pPr>
        <w:ind w:left="7243" w:hanging="360"/>
      </w:pPr>
      <w:rPr>
        <w:rFonts w:ascii="Courier New" w:hAnsi="Courier New" w:hint="default"/>
      </w:rPr>
    </w:lvl>
    <w:lvl w:ilvl="8" w:tplc="C75A7AF2">
      <w:start w:val="1"/>
      <w:numFmt w:val="bullet"/>
      <w:lvlText w:val=""/>
      <w:lvlJc w:val="left"/>
      <w:pPr>
        <w:ind w:left="7963" w:hanging="360"/>
      </w:pPr>
      <w:rPr>
        <w:rFonts w:ascii="Wingdings" w:hAnsi="Wingdings" w:hint="default"/>
      </w:rPr>
    </w:lvl>
  </w:abstractNum>
  <w:abstractNum w:abstractNumId="1" w15:restartNumberingAfterBreak="0">
    <w:nsid w:val="05B472ED"/>
    <w:multiLevelType w:val="hybridMultilevel"/>
    <w:tmpl w:val="73A033A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68E4C5D"/>
    <w:multiLevelType w:val="hybridMultilevel"/>
    <w:tmpl w:val="FFFFFFFF"/>
    <w:lvl w:ilvl="0" w:tplc="26D62B8C">
      <w:start w:val="1"/>
      <w:numFmt w:val="bullet"/>
      <w:lvlText w:val=""/>
      <w:lvlJc w:val="left"/>
      <w:pPr>
        <w:ind w:left="2061" w:hanging="360"/>
      </w:pPr>
      <w:rPr>
        <w:rFonts w:ascii="Symbol" w:hAnsi="Symbol" w:hint="default"/>
      </w:rPr>
    </w:lvl>
    <w:lvl w:ilvl="1" w:tplc="DFDEFF64">
      <w:start w:val="1"/>
      <w:numFmt w:val="bullet"/>
      <w:lvlText w:val="o"/>
      <w:lvlJc w:val="left"/>
      <w:pPr>
        <w:ind w:left="2781" w:hanging="360"/>
      </w:pPr>
      <w:rPr>
        <w:rFonts w:ascii="Courier New" w:hAnsi="Courier New" w:hint="default"/>
      </w:rPr>
    </w:lvl>
    <w:lvl w:ilvl="2" w:tplc="4448FD60">
      <w:start w:val="1"/>
      <w:numFmt w:val="bullet"/>
      <w:lvlText w:val=""/>
      <w:lvlJc w:val="left"/>
      <w:pPr>
        <w:ind w:left="2630" w:hanging="360"/>
      </w:pPr>
      <w:rPr>
        <w:rFonts w:ascii="Wingdings" w:hAnsi="Wingdings" w:hint="default"/>
      </w:rPr>
    </w:lvl>
    <w:lvl w:ilvl="3" w:tplc="E74ABDBC">
      <w:start w:val="1"/>
      <w:numFmt w:val="bullet"/>
      <w:lvlText w:val=""/>
      <w:lvlJc w:val="left"/>
      <w:pPr>
        <w:ind w:left="4221" w:hanging="360"/>
      </w:pPr>
      <w:rPr>
        <w:rFonts w:ascii="Symbol" w:hAnsi="Symbol" w:hint="default"/>
      </w:rPr>
    </w:lvl>
    <w:lvl w:ilvl="4" w:tplc="802E09C2">
      <w:start w:val="1"/>
      <w:numFmt w:val="bullet"/>
      <w:lvlText w:val="o"/>
      <w:lvlJc w:val="left"/>
      <w:pPr>
        <w:ind w:left="4941" w:hanging="360"/>
      </w:pPr>
      <w:rPr>
        <w:rFonts w:ascii="Courier New" w:hAnsi="Courier New" w:hint="default"/>
      </w:rPr>
    </w:lvl>
    <w:lvl w:ilvl="5" w:tplc="D59C7EA2">
      <w:start w:val="1"/>
      <w:numFmt w:val="bullet"/>
      <w:lvlText w:val=""/>
      <w:lvlJc w:val="left"/>
      <w:pPr>
        <w:ind w:left="5661" w:hanging="360"/>
      </w:pPr>
      <w:rPr>
        <w:rFonts w:ascii="Wingdings" w:hAnsi="Wingdings" w:hint="default"/>
      </w:rPr>
    </w:lvl>
    <w:lvl w:ilvl="6" w:tplc="74FEA274">
      <w:start w:val="1"/>
      <w:numFmt w:val="bullet"/>
      <w:lvlText w:val=""/>
      <w:lvlJc w:val="left"/>
      <w:pPr>
        <w:ind w:left="6381" w:hanging="360"/>
      </w:pPr>
      <w:rPr>
        <w:rFonts w:ascii="Symbol" w:hAnsi="Symbol" w:hint="default"/>
      </w:rPr>
    </w:lvl>
    <w:lvl w:ilvl="7" w:tplc="B38C8A60">
      <w:start w:val="1"/>
      <w:numFmt w:val="bullet"/>
      <w:lvlText w:val="o"/>
      <w:lvlJc w:val="left"/>
      <w:pPr>
        <w:ind w:left="7101" w:hanging="360"/>
      </w:pPr>
      <w:rPr>
        <w:rFonts w:ascii="Courier New" w:hAnsi="Courier New" w:hint="default"/>
      </w:rPr>
    </w:lvl>
    <w:lvl w:ilvl="8" w:tplc="2774EB5C">
      <w:start w:val="1"/>
      <w:numFmt w:val="bullet"/>
      <w:lvlText w:val=""/>
      <w:lvlJc w:val="left"/>
      <w:pPr>
        <w:ind w:left="7821" w:hanging="360"/>
      </w:pPr>
      <w:rPr>
        <w:rFonts w:ascii="Wingdings" w:hAnsi="Wingdings" w:hint="default"/>
      </w:rPr>
    </w:lvl>
  </w:abstractNum>
  <w:abstractNum w:abstractNumId="3" w15:restartNumberingAfterBreak="0">
    <w:nsid w:val="0A7154C2"/>
    <w:multiLevelType w:val="hybridMultilevel"/>
    <w:tmpl w:val="C3982D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BC88F4B"/>
    <w:multiLevelType w:val="multilevel"/>
    <w:tmpl w:val="CE60EF3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1800" w:hanging="36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36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360"/>
      </w:pPr>
    </w:lvl>
  </w:abstractNum>
  <w:abstractNum w:abstractNumId="5" w15:restartNumberingAfterBreak="0">
    <w:nsid w:val="0D2338F2"/>
    <w:multiLevelType w:val="multilevel"/>
    <w:tmpl w:val="D0CCA5B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112512"/>
    <w:multiLevelType w:val="hybridMultilevel"/>
    <w:tmpl w:val="E410CB78"/>
    <w:lvl w:ilvl="0" w:tplc="62B05532">
      <w:start w:val="1"/>
      <w:numFmt w:val="bullet"/>
      <w:lvlText w:val=""/>
      <w:lvlJc w:val="left"/>
      <w:pPr>
        <w:ind w:left="360" w:hanging="360"/>
      </w:pPr>
      <w:rPr>
        <w:rFonts w:ascii="Symbol" w:hAnsi="Symbol" w:hint="default"/>
      </w:rPr>
    </w:lvl>
    <w:lvl w:ilvl="1" w:tplc="F766BC4C">
      <w:start w:val="1"/>
      <w:numFmt w:val="bullet"/>
      <w:lvlText w:val="o"/>
      <w:lvlJc w:val="left"/>
      <w:pPr>
        <w:ind w:left="1080" w:hanging="360"/>
      </w:pPr>
      <w:rPr>
        <w:rFonts w:ascii="Courier New" w:hAnsi="Courier New" w:hint="default"/>
      </w:rPr>
    </w:lvl>
    <w:lvl w:ilvl="2" w:tplc="68BEBCF2">
      <w:start w:val="1"/>
      <w:numFmt w:val="bullet"/>
      <w:lvlText w:val=""/>
      <w:lvlJc w:val="left"/>
      <w:pPr>
        <w:ind w:left="1800" w:hanging="360"/>
      </w:pPr>
      <w:rPr>
        <w:rFonts w:ascii="Wingdings" w:hAnsi="Wingdings" w:hint="default"/>
      </w:rPr>
    </w:lvl>
    <w:lvl w:ilvl="3" w:tplc="447E25D4">
      <w:start w:val="1"/>
      <w:numFmt w:val="bullet"/>
      <w:lvlText w:val=""/>
      <w:lvlJc w:val="left"/>
      <w:pPr>
        <w:ind w:left="2520" w:hanging="360"/>
      </w:pPr>
      <w:rPr>
        <w:rFonts w:ascii="Symbol" w:hAnsi="Symbol" w:hint="default"/>
      </w:rPr>
    </w:lvl>
    <w:lvl w:ilvl="4" w:tplc="7B8C08AC">
      <w:start w:val="1"/>
      <w:numFmt w:val="bullet"/>
      <w:lvlText w:val="o"/>
      <w:lvlJc w:val="left"/>
      <w:pPr>
        <w:ind w:left="3240" w:hanging="360"/>
      </w:pPr>
      <w:rPr>
        <w:rFonts w:ascii="Courier New" w:hAnsi="Courier New" w:hint="default"/>
      </w:rPr>
    </w:lvl>
    <w:lvl w:ilvl="5" w:tplc="FFE833DE">
      <w:start w:val="1"/>
      <w:numFmt w:val="bullet"/>
      <w:lvlText w:val=""/>
      <w:lvlJc w:val="left"/>
      <w:pPr>
        <w:ind w:left="3960" w:hanging="360"/>
      </w:pPr>
      <w:rPr>
        <w:rFonts w:ascii="Wingdings" w:hAnsi="Wingdings" w:hint="default"/>
      </w:rPr>
    </w:lvl>
    <w:lvl w:ilvl="6" w:tplc="354C3744">
      <w:start w:val="1"/>
      <w:numFmt w:val="bullet"/>
      <w:lvlText w:val=""/>
      <w:lvlJc w:val="left"/>
      <w:pPr>
        <w:ind w:left="4680" w:hanging="360"/>
      </w:pPr>
      <w:rPr>
        <w:rFonts w:ascii="Symbol" w:hAnsi="Symbol" w:hint="default"/>
      </w:rPr>
    </w:lvl>
    <w:lvl w:ilvl="7" w:tplc="818AF3AA">
      <w:start w:val="1"/>
      <w:numFmt w:val="bullet"/>
      <w:lvlText w:val="o"/>
      <w:lvlJc w:val="left"/>
      <w:pPr>
        <w:ind w:left="5400" w:hanging="360"/>
      </w:pPr>
      <w:rPr>
        <w:rFonts w:ascii="Courier New" w:hAnsi="Courier New" w:hint="default"/>
      </w:rPr>
    </w:lvl>
    <w:lvl w:ilvl="8" w:tplc="55A2889C">
      <w:start w:val="1"/>
      <w:numFmt w:val="bullet"/>
      <w:lvlText w:val=""/>
      <w:lvlJc w:val="left"/>
      <w:pPr>
        <w:ind w:left="6120" w:hanging="360"/>
      </w:pPr>
      <w:rPr>
        <w:rFonts w:ascii="Wingdings" w:hAnsi="Wingdings" w:hint="default"/>
      </w:rPr>
    </w:lvl>
  </w:abstractNum>
  <w:abstractNum w:abstractNumId="7" w15:restartNumberingAfterBreak="0">
    <w:nsid w:val="111B3B70"/>
    <w:multiLevelType w:val="hybridMultilevel"/>
    <w:tmpl w:val="051E99AA"/>
    <w:lvl w:ilvl="0" w:tplc="7474F2DA">
      <w:start w:val="1"/>
      <w:numFmt w:val="bullet"/>
      <w:lvlText w:val=""/>
      <w:lvlJc w:val="left"/>
      <w:pPr>
        <w:ind w:left="360" w:hanging="360"/>
      </w:pPr>
      <w:rPr>
        <w:rFonts w:ascii="Symbol" w:hAnsi="Symbol" w:hint="default"/>
      </w:rPr>
    </w:lvl>
    <w:lvl w:ilvl="1" w:tplc="582028B8">
      <w:start w:val="1"/>
      <w:numFmt w:val="bullet"/>
      <w:lvlText w:val="o"/>
      <w:lvlJc w:val="left"/>
      <w:pPr>
        <w:ind w:left="1080" w:hanging="360"/>
      </w:pPr>
      <w:rPr>
        <w:rFonts w:ascii="Courier New" w:hAnsi="Courier New" w:hint="default"/>
      </w:rPr>
    </w:lvl>
    <w:lvl w:ilvl="2" w:tplc="8B967714">
      <w:start w:val="1"/>
      <w:numFmt w:val="bullet"/>
      <w:lvlText w:val=""/>
      <w:lvlJc w:val="left"/>
      <w:pPr>
        <w:ind w:left="1800" w:hanging="360"/>
      </w:pPr>
      <w:rPr>
        <w:rFonts w:ascii="Wingdings" w:hAnsi="Wingdings" w:hint="default"/>
      </w:rPr>
    </w:lvl>
    <w:lvl w:ilvl="3" w:tplc="AE6ACA1C">
      <w:start w:val="1"/>
      <w:numFmt w:val="bullet"/>
      <w:lvlText w:val=""/>
      <w:lvlJc w:val="left"/>
      <w:pPr>
        <w:ind w:left="2520" w:hanging="360"/>
      </w:pPr>
      <w:rPr>
        <w:rFonts w:ascii="Symbol" w:hAnsi="Symbol" w:hint="default"/>
      </w:rPr>
    </w:lvl>
    <w:lvl w:ilvl="4" w:tplc="0BDA0E9C">
      <w:start w:val="1"/>
      <w:numFmt w:val="bullet"/>
      <w:lvlText w:val="o"/>
      <w:lvlJc w:val="left"/>
      <w:pPr>
        <w:ind w:left="3240" w:hanging="360"/>
      </w:pPr>
      <w:rPr>
        <w:rFonts w:ascii="Courier New" w:hAnsi="Courier New" w:hint="default"/>
      </w:rPr>
    </w:lvl>
    <w:lvl w:ilvl="5" w:tplc="BB72A0BC">
      <w:start w:val="1"/>
      <w:numFmt w:val="bullet"/>
      <w:lvlText w:val=""/>
      <w:lvlJc w:val="left"/>
      <w:pPr>
        <w:ind w:left="3960" w:hanging="360"/>
      </w:pPr>
      <w:rPr>
        <w:rFonts w:ascii="Wingdings" w:hAnsi="Wingdings" w:hint="default"/>
      </w:rPr>
    </w:lvl>
    <w:lvl w:ilvl="6" w:tplc="E3C20C4A">
      <w:start w:val="1"/>
      <w:numFmt w:val="bullet"/>
      <w:lvlText w:val=""/>
      <w:lvlJc w:val="left"/>
      <w:pPr>
        <w:ind w:left="4680" w:hanging="360"/>
      </w:pPr>
      <w:rPr>
        <w:rFonts w:ascii="Symbol" w:hAnsi="Symbol" w:hint="default"/>
      </w:rPr>
    </w:lvl>
    <w:lvl w:ilvl="7" w:tplc="DB804E06">
      <w:start w:val="1"/>
      <w:numFmt w:val="bullet"/>
      <w:lvlText w:val="o"/>
      <w:lvlJc w:val="left"/>
      <w:pPr>
        <w:ind w:left="5400" w:hanging="360"/>
      </w:pPr>
      <w:rPr>
        <w:rFonts w:ascii="Courier New" w:hAnsi="Courier New" w:hint="default"/>
      </w:rPr>
    </w:lvl>
    <w:lvl w:ilvl="8" w:tplc="C24A3B74">
      <w:start w:val="1"/>
      <w:numFmt w:val="bullet"/>
      <w:lvlText w:val=""/>
      <w:lvlJc w:val="left"/>
      <w:pPr>
        <w:ind w:left="6120" w:hanging="360"/>
      </w:pPr>
      <w:rPr>
        <w:rFonts w:ascii="Wingdings" w:hAnsi="Wingdings" w:hint="default"/>
      </w:rPr>
    </w:lvl>
  </w:abstractNum>
  <w:abstractNum w:abstractNumId="8" w15:restartNumberingAfterBreak="0">
    <w:nsid w:val="11BA40EF"/>
    <w:multiLevelType w:val="multilevel"/>
    <w:tmpl w:val="A4DE6926"/>
    <w:lvl w:ilvl="0">
      <w:start w:val="1"/>
      <w:numFmt w:val="none"/>
      <w:suff w:val="nothing"/>
      <w:lvlText w:val=""/>
      <w:lvlJc w:val="left"/>
      <w:pPr>
        <w:tabs>
          <w:tab w:val="num" w:pos="432"/>
        </w:tabs>
        <w:ind w:left="432" w:hanging="432"/>
      </w:pPr>
    </w:lvl>
    <w:lvl w:ilvl="1">
      <w:start w:val="1"/>
      <w:numFmt w:val="decimal"/>
      <w:pStyle w:val="Ttulo2"/>
      <w:lvlText w:val="%2."/>
      <w:lvlJc w:val="left"/>
      <w:pPr>
        <w:ind w:left="792" w:hanging="432"/>
      </w:pPr>
      <w:rPr>
        <w:b/>
        <w:i w:val="0"/>
      </w:rPr>
    </w:lvl>
    <w:lvl w:ilvl="2">
      <w:start w:val="1"/>
      <w:numFmt w:val="decimal"/>
      <w:pStyle w:val="Ttulo3"/>
      <w:lvlText w:val="%2.%3."/>
      <w:lvlJc w:val="left"/>
      <w:pPr>
        <w:ind w:left="1224" w:hanging="504"/>
      </w:pPr>
      <w:rPr>
        <w:rFonts w:cs="Calibri"/>
        <w:b/>
        <w:color w:val="000000"/>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1C5C1BDD"/>
    <w:multiLevelType w:val="hybridMultilevel"/>
    <w:tmpl w:val="4934D954"/>
    <w:lvl w:ilvl="0" w:tplc="01B84368">
      <w:start w:val="1"/>
      <w:numFmt w:val="bullet"/>
      <w:lvlText w:val=""/>
      <w:lvlJc w:val="left"/>
      <w:pPr>
        <w:ind w:left="2136" w:hanging="360"/>
      </w:pPr>
      <w:rPr>
        <w:rFonts w:ascii="Symbol" w:hAnsi="Symbol" w:hint="default"/>
      </w:rPr>
    </w:lvl>
    <w:lvl w:ilvl="1" w:tplc="52FE7446">
      <w:start w:val="1"/>
      <w:numFmt w:val="bullet"/>
      <w:lvlText w:val="o"/>
      <w:lvlJc w:val="left"/>
      <w:pPr>
        <w:ind w:left="4556" w:hanging="360"/>
      </w:pPr>
      <w:rPr>
        <w:rFonts w:ascii="Courier New" w:hAnsi="Courier New" w:hint="default"/>
      </w:rPr>
    </w:lvl>
    <w:lvl w:ilvl="2" w:tplc="193A1A80">
      <w:start w:val="1"/>
      <w:numFmt w:val="bullet"/>
      <w:lvlText w:val=""/>
      <w:lvlJc w:val="left"/>
      <w:pPr>
        <w:ind w:left="5276" w:hanging="360"/>
      </w:pPr>
      <w:rPr>
        <w:rFonts w:ascii="Symbol" w:hAnsi="Symbol" w:hint="default"/>
      </w:rPr>
    </w:lvl>
    <w:lvl w:ilvl="3" w:tplc="2144B016">
      <w:start w:val="1"/>
      <w:numFmt w:val="bullet"/>
      <w:lvlText w:val=""/>
      <w:lvlJc w:val="left"/>
      <w:pPr>
        <w:ind w:left="5996" w:hanging="360"/>
      </w:pPr>
      <w:rPr>
        <w:rFonts w:ascii="Symbol" w:hAnsi="Symbol" w:hint="default"/>
      </w:rPr>
    </w:lvl>
    <w:lvl w:ilvl="4" w:tplc="C360D304">
      <w:start w:val="1"/>
      <w:numFmt w:val="bullet"/>
      <w:lvlText w:val="o"/>
      <w:lvlJc w:val="left"/>
      <w:pPr>
        <w:ind w:left="6716" w:hanging="360"/>
      </w:pPr>
      <w:rPr>
        <w:rFonts w:ascii="Courier New" w:hAnsi="Courier New" w:hint="default"/>
      </w:rPr>
    </w:lvl>
    <w:lvl w:ilvl="5" w:tplc="E062C564">
      <w:start w:val="1"/>
      <w:numFmt w:val="bullet"/>
      <w:lvlText w:val=""/>
      <w:lvlJc w:val="left"/>
      <w:pPr>
        <w:ind w:left="7436" w:hanging="360"/>
      </w:pPr>
      <w:rPr>
        <w:rFonts w:ascii="Wingdings" w:hAnsi="Wingdings" w:hint="default"/>
      </w:rPr>
    </w:lvl>
    <w:lvl w:ilvl="6" w:tplc="2F6E1CA0">
      <w:start w:val="1"/>
      <w:numFmt w:val="bullet"/>
      <w:lvlText w:val=""/>
      <w:lvlJc w:val="left"/>
      <w:pPr>
        <w:ind w:left="8156" w:hanging="360"/>
      </w:pPr>
      <w:rPr>
        <w:rFonts w:ascii="Symbol" w:hAnsi="Symbol" w:hint="default"/>
      </w:rPr>
    </w:lvl>
    <w:lvl w:ilvl="7" w:tplc="A7B2E0F6">
      <w:start w:val="1"/>
      <w:numFmt w:val="bullet"/>
      <w:lvlText w:val="o"/>
      <w:lvlJc w:val="left"/>
      <w:pPr>
        <w:ind w:left="8876" w:hanging="360"/>
      </w:pPr>
      <w:rPr>
        <w:rFonts w:ascii="Courier New" w:hAnsi="Courier New" w:hint="default"/>
      </w:rPr>
    </w:lvl>
    <w:lvl w:ilvl="8" w:tplc="036ED2AA">
      <w:start w:val="1"/>
      <w:numFmt w:val="bullet"/>
      <w:lvlText w:val=""/>
      <w:lvlJc w:val="left"/>
      <w:pPr>
        <w:ind w:left="9596" w:hanging="360"/>
      </w:pPr>
      <w:rPr>
        <w:rFonts w:ascii="Wingdings" w:hAnsi="Wingdings" w:hint="default"/>
      </w:rPr>
    </w:lvl>
  </w:abstractNum>
  <w:abstractNum w:abstractNumId="10" w15:restartNumberingAfterBreak="0">
    <w:nsid w:val="1E24EC9A"/>
    <w:multiLevelType w:val="hybridMultilevel"/>
    <w:tmpl w:val="9FC03666"/>
    <w:lvl w:ilvl="0" w:tplc="3B00D5E6">
      <w:start w:val="1"/>
      <w:numFmt w:val="bullet"/>
      <w:lvlText w:val=""/>
      <w:lvlJc w:val="left"/>
      <w:pPr>
        <w:ind w:left="360" w:hanging="360"/>
      </w:pPr>
      <w:rPr>
        <w:rFonts w:ascii="Symbol" w:hAnsi="Symbol" w:hint="default"/>
      </w:rPr>
    </w:lvl>
    <w:lvl w:ilvl="1" w:tplc="6BB6878A">
      <w:start w:val="1"/>
      <w:numFmt w:val="bullet"/>
      <w:lvlText w:val="o"/>
      <w:lvlJc w:val="left"/>
      <w:pPr>
        <w:ind w:left="1080" w:hanging="360"/>
      </w:pPr>
      <w:rPr>
        <w:rFonts w:ascii="Courier New" w:hAnsi="Courier New" w:hint="default"/>
      </w:rPr>
    </w:lvl>
    <w:lvl w:ilvl="2" w:tplc="3EB4DC20">
      <w:start w:val="1"/>
      <w:numFmt w:val="bullet"/>
      <w:lvlText w:val=""/>
      <w:lvlJc w:val="left"/>
      <w:pPr>
        <w:ind w:left="1800" w:hanging="360"/>
      </w:pPr>
      <w:rPr>
        <w:rFonts w:ascii="Wingdings" w:hAnsi="Wingdings" w:hint="default"/>
      </w:rPr>
    </w:lvl>
    <w:lvl w:ilvl="3" w:tplc="776244B6">
      <w:start w:val="1"/>
      <w:numFmt w:val="bullet"/>
      <w:lvlText w:val=""/>
      <w:lvlJc w:val="left"/>
      <w:pPr>
        <w:ind w:left="2520" w:hanging="360"/>
      </w:pPr>
      <w:rPr>
        <w:rFonts w:ascii="Symbol" w:hAnsi="Symbol" w:hint="default"/>
      </w:rPr>
    </w:lvl>
    <w:lvl w:ilvl="4" w:tplc="4E36BCB4">
      <w:start w:val="1"/>
      <w:numFmt w:val="bullet"/>
      <w:lvlText w:val="o"/>
      <w:lvlJc w:val="left"/>
      <w:pPr>
        <w:ind w:left="3240" w:hanging="360"/>
      </w:pPr>
      <w:rPr>
        <w:rFonts w:ascii="Courier New" w:hAnsi="Courier New" w:hint="default"/>
      </w:rPr>
    </w:lvl>
    <w:lvl w:ilvl="5" w:tplc="CE52B70C">
      <w:start w:val="1"/>
      <w:numFmt w:val="bullet"/>
      <w:lvlText w:val=""/>
      <w:lvlJc w:val="left"/>
      <w:pPr>
        <w:ind w:left="3960" w:hanging="360"/>
      </w:pPr>
      <w:rPr>
        <w:rFonts w:ascii="Wingdings" w:hAnsi="Wingdings" w:hint="default"/>
      </w:rPr>
    </w:lvl>
    <w:lvl w:ilvl="6" w:tplc="E12E1C3A">
      <w:start w:val="1"/>
      <w:numFmt w:val="bullet"/>
      <w:lvlText w:val=""/>
      <w:lvlJc w:val="left"/>
      <w:pPr>
        <w:ind w:left="4680" w:hanging="360"/>
      </w:pPr>
      <w:rPr>
        <w:rFonts w:ascii="Symbol" w:hAnsi="Symbol" w:hint="default"/>
      </w:rPr>
    </w:lvl>
    <w:lvl w:ilvl="7" w:tplc="67244DC4">
      <w:start w:val="1"/>
      <w:numFmt w:val="bullet"/>
      <w:lvlText w:val="o"/>
      <w:lvlJc w:val="left"/>
      <w:pPr>
        <w:ind w:left="5400" w:hanging="360"/>
      </w:pPr>
      <w:rPr>
        <w:rFonts w:ascii="Courier New" w:hAnsi="Courier New" w:hint="default"/>
      </w:rPr>
    </w:lvl>
    <w:lvl w:ilvl="8" w:tplc="EE908F3A">
      <w:start w:val="1"/>
      <w:numFmt w:val="bullet"/>
      <w:lvlText w:val=""/>
      <w:lvlJc w:val="left"/>
      <w:pPr>
        <w:ind w:left="6120" w:hanging="360"/>
      </w:pPr>
      <w:rPr>
        <w:rFonts w:ascii="Wingdings" w:hAnsi="Wingdings" w:hint="default"/>
      </w:rPr>
    </w:lvl>
  </w:abstractNum>
  <w:abstractNum w:abstractNumId="11" w15:restartNumberingAfterBreak="0">
    <w:nsid w:val="1FAF2BEA"/>
    <w:multiLevelType w:val="hybridMultilevel"/>
    <w:tmpl w:val="E2B83E9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07AC9D1"/>
    <w:multiLevelType w:val="hybridMultilevel"/>
    <w:tmpl w:val="6F78E57E"/>
    <w:lvl w:ilvl="0" w:tplc="91BA071A">
      <w:start w:val="1"/>
      <w:numFmt w:val="bullet"/>
      <w:lvlText w:val=""/>
      <w:lvlJc w:val="left"/>
      <w:pPr>
        <w:ind w:left="360" w:hanging="360"/>
      </w:pPr>
      <w:rPr>
        <w:rFonts w:ascii="Symbol" w:hAnsi="Symbol" w:hint="default"/>
      </w:rPr>
    </w:lvl>
    <w:lvl w:ilvl="1" w:tplc="E35AB032">
      <w:start w:val="1"/>
      <w:numFmt w:val="bullet"/>
      <w:lvlText w:val="o"/>
      <w:lvlJc w:val="left"/>
      <w:pPr>
        <w:ind w:left="1080" w:hanging="360"/>
      </w:pPr>
      <w:rPr>
        <w:rFonts w:ascii="Courier New" w:hAnsi="Courier New" w:hint="default"/>
      </w:rPr>
    </w:lvl>
    <w:lvl w:ilvl="2" w:tplc="07743CE6">
      <w:start w:val="1"/>
      <w:numFmt w:val="bullet"/>
      <w:lvlText w:val=""/>
      <w:lvlJc w:val="left"/>
      <w:pPr>
        <w:ind w:left="1800" w:hanging="360"/>
      </w:pPr>
      <w:rPr>
        <w:rFonts w:ascii="Wingdings" w:hAnsi="Wingdings" w:hint="default"/>
      </w:rPr>
    </w:lvl>
    <w:lvl w:ilvl="3" w:tplc="A3C8A89E">
      <w:start w:val="1"/>
      <w:numFmt w:val="bullet"/>
      <w:lvlText w:val=""/>
      <w:lvlJc w:val="left"/>
      <w:pPr>
        <w:ind w:left="2520" w:hanging="360"/>
      </w:pPr>
      <w:rPr>
        <w:rFonts w:ascii="Symbol" w:hAnsi="Symbol" w:hint="default"/>
      </w:rPr>
    </w:lvl>
    <w:lvl w:ilvl="4" w:tplc="3B70B0A8">
      <w:start w:val="1"/>
      <w:numFmt w:val="bullet"/>
      <w:lvlText w:val="o"/>
      <w:lvlJc w:val="left"/>
      <w:pPr>
        <w:ind w:left="3240" w:hanging="360"/>
      </w:pPr>
      <w:rPr>
        <w:rFonts w:ascii="Courier New" w:hAnsi="Courier New" w:hint="default"/>
      </w:rPr>
    </w:lvl>
    <w:lvl w:ilvl="5" w:tplc="9DE4B794">
      <w:start w:val="1"/>
      <w:numFmt w:val="bullet"/>
      <w:lvlText w:val=""/>
      <w:lvlJc w:val="left"/>
      <w:pPr>
        <w:ind w:left="3960" w:hanging="360"/>
      </w:pPr>
      <w:rPr>
        <w:rFonts w:ascii="Wingdings" w:hAnsi="Wingdings" w:hint="default"/>
      </w:rPr>
    </w:lvl>
    <w:lvl w:ilvl="6" w:tplc="1D8A798C">
      <w:start w:val="1"/>
      <w:numFmt w:val="bullet"/>
      <w:lvlText w:val=""/>
      <w:lvlJc w:val="left"/>
      <w:pPr>
        <w:ind w:left="4680" w:hanging="360"/>
      </w:pPr>
      <w:rPr>
        <w:rFonts w:ascii="Symbol" w:hAnsi="Symbol" w:hint="default"/>
      </w:rPr>
    </w:lvl>
    <w:lvl w:ilvl="7" w:tplc="7E4A52D4">
      <w:start w:val="1"/>
      <w:numFmt w:val="bullet"/>
      <w:lvlText w:val="o"/>
      <w:lvlJc w:val="left"/>
      <w:pPr>
        <w:ind w:left="5400" w:hanging="360"/>
      </w:pPr>
      <w:rPr>
        <w:rFonts w:ascii="Courier New" w:hAnsi="Courier New" w:hint="default"/>
      </w:rPr>
    </w:lvl>
    <w:lvl w:ilvl="8" w:tplc="F11C8822">
      <w:start w:val="1"/>
      <w:numFmt w:val="bullet"/>
      <w:lvlText w:val=""/>
      <w:lvlJc w:val="left"/>
      <w:pPr>
        <w:ind w:left="6120" w:hanging="360"/>
      </w:pPr>
      <w:rPr>
        <w:rFonts w:ascii="Wingdings" w:hAnsi="Wingdings" w:hint="default"/>
      </w:rPr>
    </w:lvl>
  </w:abstractNum>
  <w:abstractNum w:abstractNumId="13" w15:restartNumberingAfterBreak="0">
    <w:nsid w:val="23E77D20"/>
    <w:multiLevelType w:val="hybridMultilevel"/>
    <w:tmpl w:val="38D0D2B2"/>
    <w:lvl w:ilvl="0" w:tplc="A7004234">
      <w:start w:val="1"/>
      <w:numFmt w:val="decimal"/>
      <w:lvlText w:val="%1"/>
      <w:lvlJc w:val="left"/>
      <w:pPr>
        <w:ind w:left="360" w:hanging="360"/>
      </w:pPr>
      <w:rPr>
        <w:rFonts w:asciiTheme="minorHAnsi" w:eastAsiaTheme="minorHAnsi" w:hAnsiTheme="minorHAnsi" w:cstheme="minorBidi" w:hint="default"/>
      </w:rPr>
    </w:lvl>
    <w:lvl w:ilvl="1" w:tplc="240A0019">
      <w:start w:val="1"/>
      <w:numFmt w:val="lowerLetter"/>
      <w:lvlText w:val="%2."/>
      <w:lvlJc w:val="left"/>
      <w:pPr>
        <w:ind w:left="36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4" w15:restartNumberingAfterBreak="0">
    <w:nsid w:val="27A89974"/>
    <w:multiLevelType w:val="hybridMultilevel"/>
    <w:tmpl w:val="FFFFFFFF"/>
    <w:lvl w:ilvl="0" w:tplc="3EDE5016">
      <w:start w:val="1"/>
      <w:numFmt w:val="bullet"/>
      <w:lvlText w:val=""/>
      <w:lvlJc w:val="left"/>
      <w:pPr>
        <w:ind w:left="720" w:hanging="360"/>
      </w:pPr>
      <w:rPr>
        <w:rFonts w:ascii="Symbol" w:hAnsi="Symbol" w:hint="default"/>
      </w:rPr>
    </w:lvl>
    <w:lvl w:ilvl="1" w:tplc="F074158C">
      <w:start w:val="1"/>
      <w:numFmt w:val="bullet"/>
      <w:lvlText w:val=""/>
      <w:lvlJc w:val="left"/>
      <w:pPr>
        <w:ind w:left="1440" w:hanging="360"/>
      </w:pPr>
      <w:rPr>
        <w:rFonts w:ascii="Symbol" w:hAnsi="Symbol" w:hint="default"/>
      </w:rPr>
    </w:lvl>
    <w:lvl w:ilvl="2" w:tplc="191A8042">
      <w:start w:val="1"/>
      <w:numFmt w:val="bullet"/>
      <w:lvlText w:val=""/>
      <w:lvlJc w:val="left"/>
      <w:pPr>
        <w:ind w:left="2160" w:hanging="360"/>
      </w:pPr>
      <w:rPr>
        <w:rFonts w:ascii="Wingdings" w:hAnsi="Wingdings" w:hint="default"/>
      </w:rPr>
    </w:lvl>
    <w:lvl w:ilvl="3" w:tplc="F2C871EA">
      <w:start w:val="1"/>
      <w:numFmt w:val="bullet"/>
      <w:lvlText w:val=""/>
      <w:lvlJc w:val="left"/>
      <w:pPr>
        <w:ind w:left="2880" w:hanging="360"/>
      </w:pPr>
      <w:rPr>
        <w:rFonts w:ascii="Symbol" w:hAnsi="Symbol" w:hint="default"/>
      </w:rPr>
    </w:lvl>
    <w:lvl w:ilvl="4" w:tplc="8676E34C">
      <w:start w:val="1"/>
      <w:numFmt w:val="bullet"/>
      <w:lvlText w:val="o"/>
      <w:lvlJc w:val="left"/>
      <w:pPr>
        <w:ind w:left="3600" w:hanging="360"/>
      </w:pPr>
      <w:rPr>
        <w:rFonts w:ascii="Courier New" w:hAnsi="Courier New" w:hint="default"/>
      </w:rPr>
    </w:lvl>
    <w:lvl w:ilvl="5" w:tplc="71D44ACE">
      <w:start w:val="1"/>
      <w:numFmt w:val="bullet"/>
      <w:lvlText w:val=""/>
      <w:lvlJc w:val="left"/>
      <w:pPr>
        <w:ind w:left="4320" w:hanging="360"/>
      </w:pPr>
      <w:rPr>
        <w:rFonts w:ascii="Wingdings" w:hAnsi="Wingdings" w:hint="default"/>
      </w:rPr>
    </w:lvl>
    <w:lvl w:ilvl="6" w:tplc="1E76E7F0">
      <w:start w:val="1"/>
      <w:numFmt w:val="bullet"/>
      <w:lvlText w:val=""/>
      <w:lvlJc w:val="left"/>
      <w:pPr>
        <w:ind w:left="5040" w:hanging="360"/>
      </w:pPr>
      <w:rPr>
        <w:rFonts w:ascii="Symbol" w:hAnsi="Symbol" w:hint="default"/>
      </w:rPr>
    </w:lvl>
    <w:lvl w:ilvl="7" w:tplc="8D56C494">
      <w:start w:val="1"/>
      <w:numFmt w:val="bullet"/>
      <w:lvlText w:val="o"/>
      <w:lvlJc w:val="left"/>
      <w:pPr>
        <w:ind w:left="5760" w:hanging="360"/>
      </w:pPr>
      <w:rPr>
        <w:rFonts w:ascii="Courier New" w:hAnsi="Courier New" w:hint="default"/>
      </w:rPr>
    </w:lvl>
    <w:lvl w:ilvl="8" w:tplc="FC1C8286">
      <w:start w:val="1"/>
      <w:numFmt w:val="bullet"/>
      <w:lvlText w:val=""/>
      <w:lvlJc w:val="left"/>
      <w:pPr>
        <w:ind w:left="6480" w:hanging="360"/>
      </w:pPr>
      <w:rPr>
        <w:rFonts w:ascii="Wingdings" w:hAnsi="Wingdings" w:hint="default"/>
      </w:rPr>
    </w:lvl>
  </w:abstractNum>
  <w:abstractNum w:abstractNumId="15" w15:restartNumberingAfterBreak="0">
    <w:nsid w:val="2AF9E7ED"/>
    <w:multiLevelType w:val="hybridMultilevel"/>
    <w:tmpl w:val="FFFFFFFF"/>
    <w:lvl w:ilvl="0" w:tplc="48904EB4">
      <w:start w:val="1"/>
      <w:numFmt w:val="bullet"/>
      <w:lvlText w:val=""/>
      <w:lvlJc w:val="left"/>
      <w:pPr>
        <w:ind w:left="720" w:hanging="360"/>
      </w:pPr>
      <w:rPr>
        <w:rFonts w:ascii="Symbol" w:hAnsi="Symbol" w:hint="default"/>
      </w:rPr>
    </w:lvl>
    <w:lvl w:ilvl="1" w:tplc="E29037C4">
      <w:start w:val="1"/>
      <w:numFmt w:val="bullet"/>
      <w:lvlText w:val=""/>
      <w:lvlJc w:val="left"/>
      <w:pPr>
        <w:ind w:left="1440" w:hanging="360"/>
      </w:pPr>
      <w:rPr>
        <w:rFonts w:ascii="Symbol" w:hAnsi="Symbol" w:hint="default"/>
      </w:rPr>
    </w:lvl>
    <w:lvl w:ilvl="2" w:tplc="A9AA59CC">
      <w:start w:val="1"/>
      <w:numFmt w:val="bullet"/>
      <w:lvlText w:val=""/>
      <w:lvlJc w:val="left"/>
      <w:pPr>
        <w:ind w:left="2160" w:hanging="360"/>
      </w:pPr>
      <w:rPr>
        <w:rFonts w:ascii="Wingdings" w:hAnsi="Wingdings" w:hint="default"/>
      </w:rPr>
    </w:lvl>
    <w:lvl w:ilvl="3" w:tplc="422059AE">
      <w:start w:val="1"/>
      <w:numFmt w:val="bullet"/>
      <w:lvlText w:val=""/>
      <w:lvlJc w:val="left"/>
      <w:pPr>
        <w:ind w:left="2880" w:hanging="360"/>
      </w:pPr>
      <w:rPr>
        <w:rFonts w:ascii="Symbol" w:hAnsi="Symbol" w:hint="default"/>
      </w:rPr>
    </w:lvl>
    <w:lvl w:ilvl="4" w:tplc="E4FE9370">
      <w:start w:val="1"/>
      <w:numFmt w:val="bullet"/>
      <w:lvlText w:val="o"/>
      <w:lvlJc w:val="left"/>
      <w:pPr>
        <w:ind w:left="3600" w:hanging="360"/>
      </w:pPr>
      <w:rPr>
        <w:rFonts w:ascii="Courier New" w:hAnsi="Courier New" w:hint="default"/>
      </w:rPr>
    </w:lvl>
    <w:lvl w:ilvl="5" w:tplc="CA443866">
      <w:start w:val="1"/>
      <w:numFmt w:val="bullet"/>
      <w:lvlText w:val=""/>
      <w:lvlJc w:val="left"/>
      <w:pPr>
        <w:ind w:left="4320" w:hanging="360"/>
      </w:pPr>
      <w:rPr>
        <w:rFonts w:ascii="Wingdings" w:hAnsi="Wingdings" w:hint="default"/>
      </w:rPr>
    </w:lvl>
    <w:lvl w:ilvl="6" w:tplc="29C241B8">
      <w:start w:val="1"/>
      <w:numFmt w:val="bullet"/>
      <w:lvlText w:val=""/>
      <w:lvlJc w:val="left"/>
      <w:pPr>
        <w:ind w:left="5040" w:hanging="360"/>
      </w:pPr>
      <w:rPr>
        <w:rFonts w:ascii="Symbol" w:hAnsi="Symbol" w:hint="default"/>
      </w:rPr>
    </w:lvl>
    <w:lvl w:ilvl="7" w:tplc="AFB05FBC">
      <w:start w:val="1"/>
      <w:numFmt w:val="bullet"/>
      <w:lvlText w:val="o"/>
      <w:lvlJc w:val="left"/>
      <w:pPr>
        <w:ind w:left="5760" w:hanging="360"/>
      </w:pPr>
      <w:rPr>
        <w:rFonts w:ascii="Courier New" w:hAnsi="Courier New" w:hint="default"/>
      </w:rPr>
    </w:lvl>
    <w:lvl w:ilvl="8" w:tplc="426CA85E">
      <w:start w:val="1"/>
      <w:numFmt w:val="bullet"/>
      <w:lvlText w:val=""/>
      <w:lvlJc w:val="left"/>
      <w:pPr>
        <w:ind w:left="6480" w:hanging="360"/>
      </w:pPr>
      <w:rPr>
        <w:rFonts w:ascii="Wingdings" w:hAnsi="Wingdings" w:hint="default"/>
      </w:rPr>
    </w:lvl>
  </w:abstractNum>
  <w:abstractNum w:abstractNumId="16" w15:restartNumberingAfterBreak="0">
    <w:nsid w:val="330F7EA1"/>
    <w:multiLevelType w:val="multilevel"/>
    <w:tmpl w:val="77880BB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80043E"/>
    <w:multiLevelType w:val="hybridMultilevel"/>
    <w:tmpl w:val="F76A320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4D9FC7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3732282C"/>
    <w:multiLevelType w:val="hybridMultilevel"/>
    <w:tmpl w:val="A392A2D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91A1CDB"/>
    <w:multiLevelType w:val="hybridMultilevel"/>
    <w:tmpl w:val="00000000"/>
    <w:lvl w:ilvl="0" w:tplc="AA5C1DB8">
      <w:start w:val="1"/>
      <w:numFmt w:val="bullet"/>
      <w:lvlText w:val=""/>
      <w:lvlJc w:val="left"/>
      <w:pPr>
        <w:ind w:left="720" w:hanging="360"/>
      </w:pPr>
      <w:rPr>
        <w:rFonts w:ascii="Symbol" w:hAnsi="Symbol" w:hint="default"/>
      </w:rPr>
    </w:lvl>
    <w:lvl w:ilvl="1" w:tplc="77208DB6">
      <w:start w:val="1"/>
      <w:numFmt w:val="bullet"/>
      <w:lvlText w:val=""/>
      <w:lvlJc w:val="left"/>
      <w:pPr>
        <w:ind w:left="1440" w:hanging="360"/>
      </w:pPr>
      <w:rPr>
        <w:rFonts w:ascii="Symbol" w:hAnsi="Symbol" w:hint="default"/>
      </w:rPr>
    </w:lvl>
    <w:lvl w:ilvl="2" w:tplc="0DC6BDCE">
      <w:start w:val="1"/>
      <w:numFmt w:val="bullet"/>
      <w:lvlText w:val=""/>
      <w:lvlJc w:val="left"/>
      <w:pPr>
        <w:ind w:left="2160" w:hanging="360"/>
      </w:pPr>
      <w:rPr>
        <w:rFonts w:ascii="Wingdings" w:hAnsi="Wingdings" w:hint="default"/>
      </w:rPr>
    </w:lvl>
    <w:lvl w:ilvl="3" w:tplc="FB3482CC">
      <w:start w:val="1"/>
      <w:numFmt w:val="bullet"/>
      <w:lvlText w:val=""/>
      <w:lvlJc w:val="left"/>
      <w:pPr>
        <w:ind w:left="2880" w:hanging="360"/>
      </w:pPr>
      <w:rPr>
        <w:rFonts w:ascii="Symbol" w:hAnsi="Symbol" w:hint="default"/>
      </w:rPr>
    </w:lvl>
    <w:lvl w:ilvl="4" w:tplc="6B4C994C">
      <w:start w:val="1"/>
      <w:numFmt w:val="bullet"/>
      <w:lvlText w:val="o"/>
      <w:lvlJc w:val="left"/>
      <w:pPr>
        <w:ind w:left="3600" w:hanging="360"/>
      </w:pPr>
      <w:rPr>
        <w:rFonts w:ascii="Courier New" w:hAnsi="Courier New" w:hint="default"/>
      </w:rPr>
    </w:lvl>
    <w:lvl w:ilvl="5" w:tplc="7CB6C9F0">
      <w:start w:val="1"/>
      <w:numFmt w:val="bullet"/>
      <w:lvlText w:val=""/>
      <w:lvlJc w:val="left"/>
      <w:pPr>
        <w:ind w:left="4320" w:hanging="360"/>
      </w:pPr>
      <w:rPr>
        <w:rFonts w:ascii="Wingdings" w:hAnsi="Wingdings" w:hint="default"/>
      </w:rPr>
    </w:lvl>
    <w:lvl w:ilvl="6" w:tplc="82A098DE">
      <w:start w:val="1"/>
      <w:numFmt w:val="bullet"/>
      <w:lvlText w:val=""/>
      <w:lvlJc w:val="left"/>
      <w:pPr>
        <w:ind w:left="5040" w:hanging="360"/>
      </w:pPr>
      <w:rPr>
        <w:rFonts w:ascii="Symbol" w:hAnsi="Symbol" w:hint="default"/>
      </w:rPr>
    </w:lvl>
    <w:lvl w:ilvl="7" w:tplc="0B4469FE">
      <w:start w:val="1"/>
      <w:numFmt w:val="bullet"/>
      <w:lvlText w:val="o"/>
      <w:lvlJc w:val="left"/>
      <w:pPr>
        <w:ind w:left="5760" w:hanging="360"/>
      </w:pPr>
      <w:rPr>
        <w:rFonts w:ascii="Courier New" w:hAnsi="Courier New" w:hint="default"/>
      </w:rPr>
    </w:lvl>
    <w:lvl w:ilvl="8" w:tplc="A4447398">
      <w:start w:val="1"/>
      <w:numFmt w:val="bullet"/>
      <w:lvlText w:val=""/>
      <w:lvlJc w:val="left"/>
      <w:pPr>
        <w:ind w:left="6480" w:hanging="360"/>
      </w:pPr>
      <w:rPr>
        <w:rFonts w:ascii="Wingdings" w:hAnsi="Wingdings" w:hint="default"/>
      </w:rPr>
    </w:lvl>
  </w:abstractNum>
  <w:abstractNum w:abstractNumId="21" w15:restartNumberingAfterBreak="0">
    <w:nsid w:val="39AE7996"/>
    <w:multiLevelType w:val="hybridMultilevel"/>
    <w:tmpl w:val="603C5F6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2B30CB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43CD582E"/>
    <w:multiLevelType w:val="multilevel"/>
    <w:tmpl w:val="41C0D8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4866BA7"/>
    <w:multiLevelType w:val="hybridMultilevel"/>
    <w:tmpl w:val="FFFFFFFF"/>
    <w:lvl w:ilvl="0" w:tplc="8C7875B6">
      <w:start w:val="1"/>
      <w:numFmt w:val="bullet"/>
      <w:lvlText w:val=""/>
      <w:lvlJc w:val="left"/>
      <w:pPr>
        <w:ind w:left="644" w:hanging="360"/>
      </w:pPr>
      <w:rPr>
        <w:rFonts w:ascii="Symbol" w:hAnsi="Symbol" w:hint="default"/>
      </w:rPr>
    </w:lvl>
    <w:lvl w:ilvl="1" w:tplc="3752D36C">
      <w:start w:val="1"/>
      <w:numFmt w:val="bullet"/>
      <w:lvlText w:val="o"/>
      <w:lvlJc w:val="left"/>
      <w:pPr>
        <w:ind w:left="1440" w:hanging="360"/>
      </w:pPr>
      <w:rPr>
        <w:rFonts w:ascii="Courier New" w:hAnsi="Courier New" w:hint="default"/>
      </w:rPr>
    </w:lvl>
    <w:lvl w:ilvl="2" w:tplc="940C1964">
      <w:start w:val="1"/>
      <w:numFmt w:val="bullet"/>
      <w:lvlText w:val=""/>
      <w:lvlJc w:val="left"/>
      <w:pPr>
        <w:ind w:left="2160" w:hanging="360"/>
      </w:pPr>
      <w:rPr>
        <w:rFonts w:ascii="Symbol" w:hAnsi="Symbol" w:hint="default"/>
      </w:rPr>
    </w:lvl>
    <w:lvl w:ilvl="3" w:tplc="760AFD22">
      <w:start w:val="1"/>
      <w:numFmt w:val="bullet"/>
      <w:lvlText w:val=""/>
      <w:lvlJc w:val="left"/>
      <w:pPr>
        <w:ind w:left="2880" w:hanging="360"/>
      </w:pPr>
      <w:rPr>
        <w:rFonts w:ascii="Symbol" w:hAnsi="Symbol" w:hint="default"/>
      </w:rPr>
    </w:lvl>
    <w:lvl w:ilvl="4" w:tplc="C3BED6FC">
      <w:start w:val="1"/>
      <w:numFmt w:val="bullet"/>
      <w:lvlText w:val="o"/>
      <w:lvlJc w:val="left"/>
      <w:pPr>
        <w:ind w:left="3600" w:hanging="360"/>
      </w:pPr>
      <w:rPr>
        <w:rFonts w:ascii="Courier New" w:hAnsi="Courier New" w:hint="default"/>
      </w:rPr>
    </w:lvl>
    <w:lvl w:ilvl="5" w:tplc="3BB63EE0">
      <w:start w:val="1"/>
      <w:numFmt w:val="bullet"/>
      <w:lvlText w:val=""/>
      <w:lvlJc w:val="left"/>
      <w:pPr>
        <w:ind w:left="4320" w:hanging="360"/>
      </w:pPr>
      <w:rPr>
        <w:rFonts w:ascii="Wingdings" w:hAnsi="Wingdings" w:hint="default"/>
      </w:rPr>
    </w:lvl>
    <w:lvl w:ilvl="6" w:tplc="7DF0C19E">
      <w:start w:val="1"/>
      <w:numFmt w:val="bullet"/>
      <w:lvlText w:val=""/>
      <w:lvlJc w:val="left"/>
      <w:pPr>
        <w:ind w:left="5040" w:hanging="360"/>
      </w:pPr>
      <w:rPr>
        <w:rFonts w:ascii="Symbol" w:hAnsi="Symbol" w:hint="default"/>
      </w:rPr>
    </w:lvl>
    <w:lvl w:ilvl="7" w:tplc="46A20ACC">
      <w:start w:val="1"/>
      <w:numFmt w:val="bullet"/>
      <w:lvlText w:val="o"/>
      <w:lvlJc w:val="left"/>
      <w:pPr>
        <w:ind w:left="5760" w:hanging="360"/>
      </w:pPr>
      <w:rPr>
        <w:rFonts w:ascii="Courier New" w:hAnsi="Courier New" w:hint="default"/>
      </w:rPr>
    </w:lvl>
    <w:lvl w:ilvl="8" w:tplc="B7CEECCA">
      <w:start w:val="1"/>
      <w:numFmt w:val="bullet"/>
      <w:lvlText w:val=""/>
      <w:lvlJc w:val="left"/>
      <w:pPr>
        <w:ind w:left="6480" w:hanging="360"/>
      </w:pPr>
      <w:rPr>
        <w:rFonts w:ascii="Wingdings" w:hAnsi="Wingdings" w:hint="default"/>
      </w:rPr>
    </w:lvl>
  </w:abstractNum>
  <w:abstractNum w:abstractNumId="25" w15:restartNumberingAfterBreak="0">
    <w:nsid w:val="44CA6CA5"/>
    <w:multiLevelType w:val="hybridMultilevel"/>
    <w:tmpl w:val="00000000"/>
    <w:lvl w:ilvl="0" w:tplc="E56E5B96">
      <w:start w:val="1"/>
      <w:numFmt w:val="bullet"/>
      <w:lvlText w:val="-"/>
      <w:lvlJc w:val="left"/>
      <w:pPr>
        <w:ind w:left="720" w:hanging="360"/>
      </w:pPr>
      <w:rPr>
        <w:rFonts w:ascii="Calibri" w:hAnsi="Calibri" w:hint="default"/>
      </w:rPr>
    </w:lvl>
    <w:lvl w:ilvl="1" w:tplc="2708A5BE">
      <w:start w:val="1"/>
      <w:numFmt w:val="bullet"/>
      <w:lvlText w:val="o"/>
      <w:lvlJc w:val="left"/>
      <w:pPr>
        <w:ind w:left="1440" w:hanging="360"/>
      </w:pPr>
      <w:rPr>
        <w:rFonts w:ascii="Courier New" w:hAnsi="Courier New" w:hint="default"/>
      </w:rPr>
    </w:lvl>
    <w:lvl w:ilvl="2" w:tplc="EF96F220">
      <w:start w:val="1"/>
      <w:numFmt w:val="bullet"/>
      <w:lvlText w:val=""/>
      <w:lvlJc w:val="left"/>
      <w:pPr>
        <w:ind w:left="2160" w:hanging="360"/>
      </w:pPr>
      <w:rPr>
        <w:rFonts w:ascii="Wingdings" w:hAnsi="Wingdings" w:hint="default"/>
      </w:rPr>
    </w:lvl>
    <w:lvl w:ilvl="3" w:tplc="74204EFA">
      <w:start w:val="1"/>
      <w:numFmt w:val="bullet"/>
      <w:lvlText w:val=""/>
      <w:lvlJc w:val="left"/>
      <w:pPr>
        <w:ind w:left="2880" w:hanging="360"/>
      </w:pPr>
      <w:rPr>
        <w:rFonts w:ascii="Symbol" w:hAnsi="Symbol" w:hint="default"/>
      </w:rPr>
    </w:lvl>
    <w:lvl w:ilvl="4" w:tplc="522A7778">
      <w:start w:val="1"/>
      <w:numFmt w:val="bullet"/>
      <w:lvlText w:val="o"/>
      <w:lvlJc w:val="left"/>
      <w:pPr>
        <w:ind w:left="3600" w:hanging="360"/>
      </w:pPr>
      <w:rPr>
        <w:rFonts w:ascii="Courier New" w:hAnsi="Courier New" w:hint="default"/>
      </w:rPr>
    </w:lvl>
    <w:lvl w:ilvl="5" w:tplc="9124742A">
      <w:start w:val="1"/>
      <w:numFmt w:val="bullet"/>
      <w:lvlText w:val=""/>
      <w:lvlJc w:val="left"/>
      <w:pPr>
        <w:ind w:left="4320" w:hanging="360"/>
      </w:pPr>
      <w:rPr>
        <w:rFonts w:ascii="Wingdings" w:hAnsi="Wingdings" w:hint="default"/>
      </w:rPr>
    </w:lvl>
    <w:lvl w:ilvl="6" w:tplc="03BCAA32">
      <w:start w:val="1"/>
      <w:numFmt w:val="bullet"/>
      <w:lvlText w:val=""/>
      <w:lvlJc w:val="left"/>
      <w:pPr>
        <w:ind w:left="5040" w:hanging="360"/>
      </w:pPr>
      <w:rPr>
        <w:rFonts w:ascii="Symbol" w:hAnsi="Symbol" w:hint="default"/>
      </w:rPr>
    </w:lvl>
    <w:lvl w:ilvl="7" w:tplc="F2485DD0">
      <w:start w:val="1"/>
      <w:numFmt w:val="bullet"/>
      <w:lvlText w:val="o"/>
      <w:lvlJc w:val="left"/>
      <w:pPr>
        <w:ind w:left="5760" w:hanging="360"/>
      </w:pPr>
      <w:rPr>
        <w:rFonts w:ascii="Courier New" w:hAnsi="Courier New" w:hint="default"/>
      </w:rPr>
    </w:lvl>
    <w:lvl w:ilvl="8" w:tplc="5336CB5E">
      <w:start w:val="1"/>
      <w:numFmt w:val="bullet"/>
      <w:lvlText w:val=""/>
      <w:lvlJc w:val="left"/>
      <w:pPr>
        <w:ind w:left="6480" w:hanging="360"/>
      </w:pPr>
      <w:rPr>
        <w:rFonts w:ascii="Wingdings" w:hAnsi="Wingdings" w:hint="default"/>
      </w:rPr>
    </w:lvl>
  </w:abstractNum>
  <w:abstractNum w:abstractNumId="26" w15:restartNumberingAfterBreak="0">
    <w:nsid w:val="477B7EA9"/>
    <w:multiLevelType w:val="hybridMultilevel"/>
    <w:tmpl w:val="FFFFFFFF"/>
    <w:lvl w:ilvl="0" w:tplc="D32CE7FE">
      <w:start w:val="1"/>
      <w:numFmt w:val="bullet"/>
      <w:lvlText w:val=""/>
      <w:lvlJc w:val="left"/>
      <w:pPr>
        <w:ind w:left="360" w:hanging="360"/>
      </w:pPr>
      <w:rPr>
        <w:rFonts w:ascii="Symbol" w:hAnsi="Symbol" w:hint="default"/>
      </w:rPr>
    </w:lvl>
    <w:lvl w:ilvl="1" w:tplc="8132E7CE">
      <w:start w:val="1"/>
      <w:numFmt w:val="bullet"/>
      <w:lvlText w:val="o"/>
      <w:lvlJc w:val="left"/>
      <w:pPr>
        <w:ind w:left="1080" w:hanging="360"/>
      </w:pPr>
      <w:rPr>
        <w:rFonts w:ascii="Courier New" w:hAnsi="Courier New" w:hint="default"/>
      </w:rPr>
    </w:lvl>
    <w:lvl w:ilvl="2" w:tplc="504026B2">
      <w:start w:val="1"/>
      <w:numFmt w:val="bullet"/>
      <w:lvlText w:val=""/>
      <w:lvlJc w:val="left"/>
      <w:pPr>
        <w:ind w:left="1800" w:hanging="360"/>
      </w:pPr>
      <w:rPr>
        <w:rFonts w:ascii="Wingdings" w:hAnsi="Wingdings" w:hint="default"/>
      </w:rPr>
    </w:lvl>
    <w:lvl w:ilvl="3" w:tplc="CC205F30">
      <w:start w:val="1"/>
      <w:numFmt w:val="bullet"/>
      <w:lvlText w:val=""/>
      <w:lvlJc w:val="left"/>
      <w:pPr>
        <w:ind w:left="2520" w:hanging="360"/>
      </w:pPr>
      <w:rPr>
        <w:rFonts w:ascii="Symbol" w:hAnsi="Symbol" w:hint="default"/>
      </w:rPr>
    </w:lvl>
    <w:lvl w:ilvl="4" w:tplc="2A30C1CC">
      <w:start w:val="1"/>
      <w:numFmt w:val="bullet"/>
      <w:lvlText w:val="o"/>
      <w:lvlJc w:val="left"/>
      <w:pPr>
        <w:ind w:left="3240" w:hanging="360"/>
      </w:pPr>
      <w:rPr>
        <w:rFonts w:ascii="Courier New" w:hAnsi="Courier New" w:hint="default"/>
      </w:rPr>
    </w:lvl>
    <w:lvl w:ilvl="5" w:tplc="45BCD172">
      <w:start w:val="1"/>
      <w:numFmt w:val="bullet"/>
      <w:lvlText w:val=""/>
      <w:lvlJc w:val="left"/>
      <w:pPr>
        <w:ind w:left="3960" w:hanging="360"/>
      </w:pPr>
      <w:rPr>
        <w:rFonts w:ascii="Wingdings" w:hAnsi="Wingdings" w:hint="default"/>
      </w:rPr>
    </w:lvl>
    <w:lvl w:ilvl="6" w:tplc="A7C00CCC">
      <w:start w:val="1"/>
      <w:numFmt w:val="bullet"/>
      <w:lvlText w:val=""/>
      <w:lvlJc w:val="left"/>
      <w:pPr>
        <w:ind w:left="4680" w:hanging="360"/>
      </w:pPr>
      <w:rPr>
        <w:rFonts w:ascii="Symbol" w:hAnsi="Symbol" w:hint="default"/>
      </w:rPr>
    </w:lvl>
    <w:lvl w:ilvl="7" w:tplc="6EDEB75C">
      <w:start w:val="1"/>
      <w:numFmt w:val="bullet"/>
      <w:lvlText w:val="o"/>
      <w:lvlJc w:val="left"/>
      <w:pPr>
        <w:ind w:left="5400" w:hanging="360"/>
      </w:pPr>
      <w:rPr>
        <w:rFonts w:ascii="Courier New" w:hAnsi="Courier New" w:hint="default"/>
      </w:rPr>
    </w:lvl>
    <w:lvl w:ilvl="8" w:tplc="F084AD9E">
      <w:start w:val="1"/>
      <w:numFmt w:val="bullet"/>
      <w:lvlText w:val=""/>
      <w:lvlJc w:val="left"/>
      <w:pPr>
        <w:ind w:left="6120" w:hanging="360"/>
      </w:pPr>
      <w:rPr>
        <w:rFonts w:ascii="Wingdings" w:hAnsi="Wingdings" w:hint="default"/>
      </w:rPr>
    </w:lvl>
  </w:abstractNum>
  <w:abstractNum w:abstractNumId="27" w15:restartNumberingAfterBreak="0">
    <w:nsid w:val="49F5120C"/>
    <w:multiLevelType w:val="multilevel"/>
    <w:tmpl w:val="B156CD60"/>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ADD1E8E"/>
    <w:multiLevelType w:val="hybridMultilevel"/>
    <w:tmpl w:val="6FD48C34"/>
    <w:lvl w:ilvl="0" w:tplc="0DC22A50">
      <w:start w:val="1"/>
      <w:numFmt w:val="bullet"/>
      <w:lvlText w:val=""/>
      <w:lvlJc w:val="left"/>
      <w:pPr>
        <w:ind w:left="360" w:hanging="360"/>
      </w:pPr>
      <w:rPr>
        <w:rFonts w:ascii="Symbol" w:hAnsi="Symbol" w:hint="default"/>
      </w:rPr>
    </w:lvl>
    <w:lvl w:ilvl="1" w:tplc="CE0C4D5A">
      <w:start w:val="1"/>
      <w:numFmt w:val="bullet"/>
      <w:lvlText w:val="o"/>
      <w:lvlJc w:val="left"/>
      <w:pPr>
        <w:ind w:left="1080" w:hanging="360"/>
      </w:pPr>
      <w:rPr>
        <w:rFonts w:ascii="Courier New" w:hAnsi="Courier New" w:hint="default"/>
      </w:rPr>
    </w:lvl>
    <w:lvl w:ilvl="2" w:tplc="0898F362">
      <w:start w:val="1"/>
      <w:numFmt w:val="bullet"/>
      <w:lvlText w:val=""/>
      <w:lvlJc w:val="left"/>
      <w:pPr>
        <w:ind w:left="1800" w:hanging="360"/>
      </w:pPr>
      <w:rPr>
        <w:rFonts w:ascii="Wingdings" w:hAnsi="Wingdings" w:hint="default"/>
      </w:rPr>
    </w:lvl>
    <w:lvl w:ilvl="3" w:tplc="A38A601E">
      <w:start w:val="1"/>
      <w:numFmt w:val="bullet"/>
      <w:lvlText w:val=""/>
      <w:lvlJc w:val="left"/>
      <w:pPr>
        <w:ind w:left="2520" w:hanging="360"/>
      </w:pPr>
      <w:rPr>
        <w:rFonts w:ascii="Symbol" w:hAnsi="Symbol" w:hint="default"/>
      </w:rPr>
    </w:lvl>
    <w:lvl w:ilvl="4" w:tplc="FA86A15C">
      <w:start w:val="1"/>
      <w:numFmt w:val="bullet"/>
      <w:lvlText w:val="o"/>
      <w:lvlJc w:val="left"/>
      <w:pPr>
        <w:ind w:left="3240" w:hanging="360"/>
      </w:pPr>
      <w:rPr>
        <w:rFonts w:ascii="Courier New" w:hAnsi="Courier New" w:hint="default"/>
      </w:rPr>
    </w:lvl>
    <w:lvl w:ilvl="5" w:tplc="EB78EECE">
      <w:start w:val="1"/>
      <w:numFmt w:val="bullet"/>
      <w:lvlText w:val=""/>
      <w:lvlJc w:val="left"/>
      <w:pPr>
        <w:ind w:left="3960" w:hanging="360"/>
      </w:pPr>
      <w:rPr>
        <w:rFonts w:ascii="Wingdings" w:hAnsi="Wingdings" w:hint="default"/>
      </w:rPr>
    </w:lvl>
    <w:lvl w:ilvl="6" w:tplc="F548619C">
      <w:start w:val="1"/>
      <w:numFmt w:val="bullet"/>
      <w:lvlText w:val=""/>
      <w:lvlJc w:val="left"/>
      <w:pPr>
        <w:ind w:left="4680" w:hanging="360"/>
      </w:pPr>
      <w:rPr>
        <w:rFonts w:ascii="Symbol" w:hAnsi="Symbol" w:hint="default"/>
      </w:rPr>
    </w:lvl>
    <w:lvl w:ilvl="7" w:tplc="09462EF4">
      <w:start w:val="1"/>
      <w:numFmt w:val="bullet"/>
      <w:lvlText w:val="o"/>
      <w:lvlJc w:val="left"/>
      <w:pPr>
        <w:ind w:left="5400" w:hanging="360"/>
      </w:pPr>
      <w:rPr>
        <w:rFonts w:ascii="Courier New" w:hAnsi="Courier New" w:hint="default"/>
      </w:rPr>
    </w:lvl>
    <w:lvl w:ilvl="8" w:tplc="91A85B9E">
      <w:start w:val="1"/>
      <w:numFmt w:val="bullet"/>
      <w:lvlText w:val=""/>
      <w:lvlJc w:val="left"/>
      <w:pPr>
        <w:ind w:left="6120" w:hanging="360"/>
      </w:pPr>
      <w:rPr>
        <w:rFonts w:ascii="Wingdings" w:hAnsi="Wingdings" w:hint="default"/>
      </w:rPr>
    </w:lvl>
  </w:abstractNum>
  <w:abstractNum w:abstractNumId="29" w15:restartNumberingAfterBreak="0">
    <w:nsid w:val="4BD16802"/>
    <w:multiLevelType w:val="hybridMultilevel"/>
    <w:tmpl w:val="9F3AE098"/>
    <w:lvl w:ilvl="0" w:tplc="8C7875B6">
      <w:start w:val="1"/>
      <w:numFmt w:val="bullet"/>
      <w:lvlText w:val=""/>
      <w:lvlJc w:val="left"/>
      <w:pPr>
        <w:ind w:left="644"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F070E16"/>
    <w:multiLevelType w:val="hybridMultilevel"/>
    <w:tmpl w:val="4566C7A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02A19E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2" w15:restartNumberingAfterBreak="0">
    <w:nsid w:val="52CD53C8"/>
    <w:multiLevelType w:val="hybridMultilevel"/>
    <w:tmpl w:val="AB2416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5641F81"/>
    <w:multiLevelType w:val="hybridMultilevel"/>
    <w:tmpl w:val="BD6440F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D8F8532"/>
    <w:multiLevelType w:val="hybridMultilevel"/>
    <w:tmpl w:val="FFFFFFFF"/>
    <w:lvl w:ilvl="0" w:tplc="FA369A28">
      <w:start w:val="1"/>
      <w:numFmt w:val="bullet"/>
      <w:lvlText w:val=""/>
      <w:lvlJc w:val="left"/>
      <w:pPr>
        <w:ind w:left="720" w:hanging="360"/>
      </w:pPr>
      <w:rPr>
        <w:rFonts w:ascii="Symbol" w:hAnsi="Symbol" w:hint="default"/>
      </w:rPr>
    </w:lvl>
    <w:lvl w:ilvl="1" w:tplc="64EC2DE6">
      <w:start w:val="1"/>
      <w:numFmt w:val="bullet"/>
      <w:lvlText w:val="o"/>
      <w:lvlJc w:val="left"/>
      <w:pPr>
        <w:ind w:left="1440" w:hanging="360"/>
      </w:pPr>
      <w:rPr>
        <w:rFonts w:ascii="Courier New" w:hAnsi="Courier New" w:hint="default"/>
      </w:rPr>
    </w:lvl>
    <w:lvl w:ilvl="2" w:tplc="3A867740">
      <w:start w:val="1"/>
      <w:numFmt w:val="bullet"/>
      <w:lvlText w:val=""/>
      <w:lvlJc w:val="left"/>
      <w:pPr>
        <w:ind w:left="2160" w:hanging="360"/>
      </w:pPr>
      <w:rPr>
        <w:rFonts w:ascii="Wingdings" w:hAnsi="Wingdings" w:hint="default"/>
      </w:rPr>
    </w:lvl>
    <w:lvl w:ilvl="3" w:tplc="4C34D98A">
      <w:start w:val="1"/>
      <w:numFmt w:val="bullet"/>
      <w:lvlText w:val=""/>
      <w:lvlJc w:val="left"/>
      <w:pPr>
        <w:ind w:left="2880" w:hanging="360"/>
      </w:pPr>
      <w:rPr>
        <w:rFonts w:ascii="Symbol" w:hAnsi="Symbol" w:hint="default"/>
      </w:rPr>
    </w:lvl>
    <w:lvl w:ilvl="4" w:tplc="2AE28D40">
      <w:start w:val="1"/>
      <w:numFmt w:val="bullet"/>
      <w:lvlText w:val="o"/>
      <w:lvlJc w:val="left"/>
      <w:pPr>
        <w:ind w:left="3600" w:hanging="360"/>
      </w:pPr>
      <w:rPr>
        <w:rFonts w:ascii="Courier New" w:hAnsi="Courier New" w:hint="default"/>
      </w:rPr>
    </w:lvl>
    <w:lvl w:ilvl="5" w:tplc="32265FBC">
      <w:start w:val="1"/>
      <w:numFmt w:val="bullet"/>
      <w:lvlText w:val=""/>
      <w:lvlJc w:val="left"/>
      <w:pPr>
        <w:ind w:left="4320" w:hanging="360"/>
      </w:pPr>
      <w:rPr>
        <w:rFonts w:ascii="Wingdings" w:hAnsi="Wingdings" w:hint="default"/>
      </w:rPr>
    </w:lvl>
    <w:lvl w:ilvl="6" w:tplc="49B040BE">
      <w:start w:val="1"/>
      <w:numFmt w:val="bullet"/>
      <w:lvlText w:val=""/>
      <w:lvlJc w:val="left"/>
      <w:pPr>
        <w:ind w:left="5040" w:hanging="360"/>
      </w:pPr>
      <w:rPr>
        <w:rFonts w:ascii="Symbol" w:hAnsi="Symbol" w:hint="default"/>
      </w:rPr>
    </w:lvl>
    <w:lvl w:ilvl="7" w:tplc="053408AC">
      <w:start w:val="1"/>
      <w:numFmt w:val="bullet"/>
      <w:lvlText w:val="o"/>
      <w:lvlJc w:val="left"/>
      <w:pPr>
        <w:ind w:left="5760" w:hanging="360"/>
      </w:pPr>
      <w:rPr>
        <w:rFonts w:ascii="Courier New" w:hAnsi="Courier New" w:hint="default"/>
      </w:rPr>
    </w:lvl>
    <w:lvl w:ilvl="8" w:tplc="123CD856">
      <w:start w:val="1"/>
      <w:numFmt w:val="bullet"/>
      <w:lvlText w:val=""/>
      <w:lvlJc w:val="left"/>
      <w:pPr>
        <w:ind w:left="6480" w:hanging="360"/>
      </w:pPr>
      <w:rPr>
        <w:rFonts w:ascii="Wingdings" w:hAnsi="Wingdings" w:hint="default"/>
      </w:rPr>
    </w:lvl>
  </w:abstractNum>
  <w:abstractNum w:abstractNumId="35" w15:restartNumberingAfterBreak="0">
    <w:nsid w:val="5E696A54"/>
    <w:multiLevelType w:val="hybridMultilevel"/>
    <w:tmpl w:val="4CEEDB66"/>
    <w:lvl w:ilvl="0" w:tplc="9AC6316C">
      <w:start w:val="1"/>
      <w:numFmt w:val="bullet"/>
      <w:lvlText w:val=""/>
      <w:lvlJc w:val="left"/>
      <w:pPr>
        <w:ind w:left="360" w:hanging="360"/>
      </w:pPr>
      <w:rPr>
        <w:rFonts w:ascii="Symbol" w:hAnsi="Symbol" w:hint="default"/>
      </w:rPr>
    </w:lvl>
    <w:lvl w:ilvl="1" w:tplc="849CFB14">
      <w:start w:val="1"/>
      <w:numFmt w:val="bullet"/>
      <w:lvlText w:val="o"/>
      <w:lvlJc w:val="left"/>
      <w:pPr>
        <w:ind w:left="1080" w:hanging="360"/>
      </w:pPr>
      <w:rPr>
        <w:rFonts w:ascii="Courier New" w:hAnsi="Courier New" w:hint="default"/>
      </w:rPr>
    </w:lvl>
    <w:lvl w:ilvl="2" w:tplc="D7CC6FDE">
      <w:start w:val="1"/>
      <w:numFmt w:val="bullet"/>
      <w:lvlText w:val=""/>
      <w:lvlJc w:val="left"/>
      <w:pPr>
        <w:ind w:left="1800" w:hanging="360"/>
      </w:pPr>
      <w:rPr>
        <w:rFonts w:ascii="Wingdings" w:hAnsi="Wingdings" w:hint="default"/>
      </w:rPr>
    </w:lvl>
    <w:lvl w:ilvl="3" w:tplc="F39AFFA8">
      <w:start w:val="1"/>
      <w:numFmt w:val="bullet"/>
      <w:lvlText w:val=""/>
      <w:lvlJc w:val="left"/>
      <w:pPr>
        <w:ind w:left="2520" w:hanging="360"/>
      </w:pPr>
      <w:rPr>
        <w:rFonts w:ascii="Symbol" w:hAnsi="Symbol" w:hint="default"/>
      </w:rPr>
    </w:lvl>
    <w:lvl w:ilvl="4" w:tplc="86CEF8CC">
      <w:start w:val="1"/>
      <w:numFmt w:val="bullet"/>
      <w:lvlText w:val="o"/>
      <w:lvlJc w:val="left"/>
      <w:pPr>
        <w:ind w:left="3240" w:hanging="360"/>
      </w:pPr>
      <w:rPr>
        <w:rFonts w:ascii="Courier New" w:hAnsi="Courier New" w:hint="default"/>
      </w:rPr>
    </w:lvl>
    <w:lvl w:ilvl="5" w:tplc="67209828">
      <w:start w:val="1"/>
      <w:numFmt w:val="bullet"/>
      <w:lvlText w:val=""/>
      <w:lvlJc w:val="left"/>
      <w:pPr>
        <w:ind w:left="3960" w:hanging="360"/>
      </w:pPr>
      <w:rPr>
        <w:rFonts w:ascii="Wingdings" w:hAnsi="Wingdings" w:hint="default"/>
      </w:rPr>
    </w:lvl>
    <w:lvl w:ilvl="6" w:tplc="BD0C1E38">
      <w:start w:val="1"/>
      <w:numFmt w:val="bullet"/>
      <w:lvlText w:val=""/>
      <w:lvlJc w:val="left"/>
      <w:pPr>
        <w:ind w:left="4680" w:hanging="360"/>
      </w:pPr>
      <w:rPr>
        <w:rFonts w:ascii="Symbol" w:hAnsi="Symbol" w:hint="default"/>
      </w:rPr>
    </w:lvl>
    <w:lvl w:ilvl="7" w:tplc="A5C4C9AA">
      <w:start w:val="1"/>
      <w:numFmt w:val="bullet"/>
      <w:lvlText w:val="o"/>
      <w:lvlJc w:val="left"/>
      <w:pPr>
        <w:ind w:left="5400" w:hanging="360"/>
      </w:pPr>
      <w:rPr>
        <w:rFonts w:ascii="Courier New" w:hAnsi="Courier New" w:hint="default"/>
      </w:rPr>
    </w:lvl>
    <w:lvl w:ilvl="8" w:tplc="F95A9DF8">
      <w:start w:val="1"/>
      <w:numFmt w:val="bullet"/>
      <w:lvlText w:val=""/>
      <w:lvlJc w:val="left"/>
      <w:pPr>
        <w:ind w:left="6120" w:hanging="360"/>
      </w:pPr>
      <w:rPr>
        <w:rFonts w:ascii="Wingdings" w:hAnsi="Wingdings" w:hint="default"/>
      </w:rPr>
    </w:lvl>
  </w:abstractNum>
  <w:abstractNum w:abstractNumId="36" w15:restartNumberingAfterBreak="0">
    <w:nsid w:val="5F9BD316"/>
    <w:multiLevelType w:val="hybridMultilevel"/>
    <w:tmpl w:val="00000000"/>
    <w:lvl w:ilvl="0" w:tplc="7FF6A5B0">
      <w:start w:val="1"/>
      <w:numFmt w:val="bullet"/>
      <w:lvlText w:val=""/>
      <w:lvlJc w:val="left"/>
      <w:pPr>
        <w:ind w:left="1428" w:hanging="360"/>
      </w:pPr>
      <w:rPr>
        <w:rFonts w:ascii="Symbol" w:hAnsi="Symbol" w:hint="default"/>
      </w:rPr>
    </w:lvl>
    <w:lvl w:ilvl="1" w:tplc="DD56B124">
      <w:start w:val="1"/>
      <w:numFmt w:val="bullet"/>
      <w:lvlText w:val="o"/>
      <w:lvlJc w:val="left"/>
      <w:pPr>
        <w:ind w:left="2148" w:hanging="360"/>
      </w:pPr>
      <w:rPr>
        <w:rFonts w:ascii="Courier New" w:hAnsi="Courier New" w:hint="default"/>
      </w:rPr>
    </w:lvl>
    <w:lvl w:ilvl="2" w:tplc="47C482BC">
      <w:start w:val="1"/>
      <w:numFmt w:val="bullet"/>
      <w:lvlText w:val=""/>
      <w:lvlJc w:val="left"/>
      <w:pPr>
        <w:ind w:left="2868" w:hanging="360"/>
      </w:pPr>
      <w:rPr>
        <w:rFonts w:ascii="Wingdings" w:hAnsi="Wingdings" w:hint="default"/>
      </w:rPr>
    </w:lvl>
    <w:lvl w:ilvl="3" w:tplc="D8AA6E7E">
      <w:start w:val="1"/>
      <w:numFmt w:val="bullet"/>
      <w:lvlText w:val=""/>
      <w:lvlJc w:val="left"/>
      <w:pPr>
        <w:ind w:left="3588" w:hanging="360"/>
      </w:pPr>
      <w:rPr>
        <w:rFonts w:ascii="Symbol" w:hAnsi="Symbol" w:hint="default"/>
      </w:rPr>
    </w:lvl>
    <w:lvl w:ilvl="4" w:tplc="5672E054">
      <w:start w:val="1"/>
      <w:numFmt w:val="bullet"/>
      <w:lvlText w:val="o"/>
      <w:lvlJc w:val="left"/>
      <w:pPr>
        <w:ind w:left="4308" w:hanging="360"/>
      </w:pPr>
      <w:rPr>
        <w:rFonts w:ascii="Courier New" w:hAnsi="Courier New" w:hint="default"/>
      </w:rPr>
    </w:lvl>
    <w:lvl w:ilvl="5" w:tplc="70DAB346">
      <w:start w:val="1"/>
      <w:numFmt w:val="bullet"/>
      <w:lvlText w:val=""/>
      <w:lvlJc w:val="left"/>
      <w:pPr>
        <w:ind w:left="5028" w:hanging="360"/>
      </w:pPr>
      <w:rPr>
        <w:rFonts w:ascii="Wingdings" w:hAnsi="Wingdings" w:hint="default"/>
      </w:rPr>
    </w:lvl>
    <w:lvl w:ilvl="6" w:tplc="F480650E">
      <w:start w:val="1"/>
      <w:numFmt w:val="bullet"/>
      <w:lvlText w:val=""/>
      <w:lvlJc w:val="left"/>
      <w:pPr>
        <w:ind w:left="5748" w:hanging="360"/>
      </w:pPr>
      <w:rPr>
        <w:rFonts w:ascii="Symbol" w:hAnsi="Symbol" w:hint="default"/>
      </w:rPr>
    </w:lvl>
    <w:lvl w:ilvl="7" w:tplc="284C375E">
      <w:start w:val="1"/>
      <w:numFmt w:val="bullet"/>
      <w:lvlText w:val="o"/>
      <w:lvlJc w:val="left"/>
      <w:pPr>
        <w:ind w:left="6468" w:hanging="360"/>
      </w:pPr>
      <w:rPr>
        <w:rFonts w:ascii="Courier New" w:hAnsi="Courier New" w:hint="default"/>
      </w:rPr>
    </w:lvl>
    <w:lvl w:ilvl="8" w:tplc="634E0F20">
      <w:start w:val="1"/>
      <w:numFmt w:val="bullet"/>
      <w:lvlText w:val=""/>
      <w:lvlJc w:val="left"/>
      <w:pPr>
        <w:ind w:left="7188" w:hanging="360"/>
      </w:pPr>
      <w:rPr>
        <w:rFonts w:ascii="Wingdings" w:hAnsi="Wingdings" w:hint="default"/>
      </w:rPr>
    </w:lvl>
  </w:abstractNum>
  <w:abstractNum w:abstractNumId="37" w15:restartNumberingAfterBreak="0">
    <w:nsid w:val="613C0B79"/>
    <w:multiLevelType w:val="multilevel"/>
    <w:tmpl w:val="C25244E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3364D60"/>
    <w:multiLevelType w:val="hybridMultilevel"/>
    <w:tmpl w:val="330E1800"/>
    <w:lvl w:ilvl="0" w:tplc="240A0001">
      <w:start w:val="1"/>
      <w:numFmt w:val="bullet"/>
      <w:lvlText w:val=""/>
      <w:lvlJc w:val="left"/>
      <w:pPr>
        <w:ind w:left="2628" w:hanging="360"/>
      </w:pPr>
      <w:rPr>
        <w:rFonts w:ascii="Symbol" w:hAnsi="Symbol" w:hint="default"/>
      </w:rPr>
    </w:lvl>
    <w:lvl w:ilvl="1" w:tplc="240A0003" w:tentative="1">
      <w:start w:val="1"/>
      <w:numFmt w:val="bullet"/>
      <w:lvlText w:val="o"/>
      <w:lvlJc w:val="left"/>
      <w:pPr>
        <w:ind w:left="4680" w:hanging="360"/>
      </w:pPr>
      <w:rPr>
        <w:rFonts w:ascii="Courier New" w:hAnsi="Courier New" w:cs="Courier New" w:hint="default"/>
      </w:rPr>
    </w:lvl>
    <w:lvl w:ilvl="2" w:tplc="240A0005" w:tentative="1">
      <w:start w:val="1"/>
      <w:numFmt w:val="bullet"/>
      <w:lvlText w:val=""/>
      <w:lvlJc w:val="left"/>
      <w:pPr>
        <w:ind w:left="5400" w:hanging="360"/>
      </w:pPr>
      <w:rPr>
        <w:rFonts w:ascii="Wingdings" w:hAnsi="Wingdings" w:hint="default"/>
      </w:rPr>
    </w:lvl>
    <w:lvl w:ilvl="3" w:tplc="240A0001" w:tentative="1">
      <w:start w:val="1"/>
      <w:numFmt w:val="bullet"/>
      <w:lvlText w:val=""/>
      <w:lvlJc w:val="left"/>
      <w:pPr>
        <w:ind w:left="6120" w:hanging="360"/>
      </w:pPr>
      <w:rPr>
        <w:rFonts w:ascii="Symbol" w:hAnsi="Symbol" w:hint="default"/>
      </w:rPr>
    </w:lvl>
    <w:lvl w:ilvl="4" w:tplc="240A0003" w:tentative="1">
      <w:start w:val="1"/>
      <w:numFmt w:val="bullet"/>
      <w:lvlText w:val="o"/>
      <w:lvlJc w:val="left"/>
      <w:pPr>
        <w:ind w:left="6840" w:hanging="360"/>
      </w:pPr>
      <w:rPr>
        <w:rFonts w:ascii="Courier New" w:hAnsi="Courier New" w:cs="Courier New" w:hint="default"/>
      </w:rPr>
    </w:lvl>
    <w:lvl w:ilvl="5" w:tplc="240A0005" w:tentative="1">
      <w:start w:val="1"/>
      <w:numFmt w:val="bullet"/>
      <w:lvlText w:val=""/>
      <w:lvlJc w:val="left"/>
      <w:pPr>
        <w:ind w:left="7560" w:hanging="360"/>
      </w:pPr>
      <w:rPr>
        <w:rFonts w:ascii="Wingdings" w:hAnsi="Wingdings" w:hint="default"/>
      </w:rPr>
    </w:lvl>
    <w:lvl w:ilvl="6" w:tplc="240A0001" w:tentative="1">
      <w:start w:val="1"/>
      <w:numFmt w:val="bullet"/>
      <w:lvlText w:val=""/>
      <w:lvlJc w:val="left"/>
      <w:pPr>
        <w:ind w:left="8280" w:hanging="360"/>
      </w:pPr>
      <w:rPr>
        <w:rFonts w:ascii="Symbol" w:hAnsi="Symbol" w:hint="default"/>
      </w:rPr>
    </w:lvl>
    <w:lvl w:ilvl="7" w:tplc="240A0003" w:tentative="1">
      <w:start w:val="1"/>
      <w:numFmt w:val="bullet"/>
      <w:lvlText w:val="o"/>
      <w:lvlJc w:val="left"/>
      <w:pPr>
        <w:ind w:left="9000" w:hanging="360"/>
      </w:pPr>
      <w:rPr>
        <w:rFonts w:ascii="Courier New" w:hAnsi="Courier New" w:cs="Courier New" w:hint="default"/>
      </w:rPr>
    </w:lvl>
    <w:lvl w:ilvl="8" w:tplc="240A0005" w:tentative="1">
      <w:start w:val="1"/>
      <w:numFmt w:val="bullet"/>
      <w:lvlText w:val=""/>
      <w:lvlJc w:val="left"/>
      <w:pPr>
        <w:ind w:left="9720" w:hanging="360"/>
      </w:pPr>
      <w:rPr>
        <w:rFonts w:ascii="Wingdings" w:hAnsi="Wingdings" w:hint="default"/>
      </w:rPr>
    </w:lvl>
  </w:abstractNum>
  <w:abstractNum w:abstractNumId="39" w15:restartNumberingAfterBreak="0">
    <w:nsid w:val="64B0A76F"/>
    <w:multiLevelType w:val="hybridMultilevel"/>
    <w:tmpl w:val="4A1C8D28"/>
    <w:lvl w:ilvl="0" w:tplc="A89E61A4">
      <w:start w:val="1"/>
      <w:numFmt w:val="bullet"/>
      <w:lvlText w:val=""/>
      <w:lvlJc w:val="left"/>
      <w:pPr>
        <w:ind w:left="360" w:hanging="360"/>
      </w:pPr>
      <w:rPr>
        <w:rFonts w:ascii="Symbol" w:hAnsi="Symbol" w:hint="default"/>
      </w:rPr>
    </w:lvl>
    <w:lvl w:ilvl="1" w:tplc="453EDAD4">
      <w:start w:val="1"/>
      <w:numFmt w:val="bullet"/>
      <w:lvlText w:val="o"/>
      <w:lvlJc w:val="left"/>
      <w:pPr>
        <w:ind w:left="1080" w:hanging="360"/>
      </w:pPr>
      <w:rPr>
        <w:rFonts w:ascii="Courier New" w:hAnsi="Courier New" w:hint="default"/>
      </w:rPr>
    </w:lvl>
    <w:lvl w:ilvl="2" w:tplc="7F3EFEDA">
      <w:start w:val="1"/>
      <w:numFmt w:val="bullet"/>
      <w:lvlText w:val=""/>
      <w:lvlJc w:val="left"/>
      <w:pPr>
        <w:ind w:left="1800" w:hanging="360"/>
      </w:pPr>
      <w:rPr>
        <w:rFonts w:ascii="Wingdings" w:hAnsi="Wingdings" w:hint="default"/>
      </w:rPr>
    </w:lvl>
    <w:lvl w:ilvl="3" w:tplc="9C2A7CE0">
      <w:start w:val="1"/>
      <w:numFmt w:val="bullet"/>
      <w:lvlText w:val=""/>
      <w:lvlJc w:val="left"/>
      <w:pPr>
        <w:ind w:left="2520" w:hanging="360"/>
      </w:pPr>
      <w:rPr>
        <w:rFonts w:ascii="Symbol" w:hAnsi="Symbol" w:hint="default"/>
      </w:rPr>
    </w:lvl>
    <w:lvl w:ilvl="4" w:tplc="0FC2C170">
      <w:start w:val="1"/>
      <w:numFmt w:val="bullet"/>
      <w:lvlText w:val="o"/>
      <w:lvlJc w:val="left"/>
      <w:pPr>
        <w:ind w:left="3240" w:hanging="360"/>
      </w:pPr>
      <w:rPr>
        <w:rFonts w:ascii="Courier New" w:hAnsi="Courier New" w:hint="default"/>
      </w:rPr>
    </w:lvl>
    <w:lvl w:ilvl="5" w:tplc="8186541A">
      <w:start w:val="1"/>
      <w:numFmt w:val="bullet"/>
      <w:lvlText w:val=""/>
      <w:lvlJc w:val="left"/>
      <w:pPr>
        <w:ind w:left="3960" w:hanging="360"/>
      </w:pPr>
      <w:rPr>
        <w:rFonts w:ascii="Wingdings" w:hAnsi="Wingdings" w:hint="default"/>
      </w:rPr>
    </w:lvl>
    <w:lvl w:ilvl="6" w:tplc="F26003B6">
      <w:start w:val="1"/>
      <w:numFmt w:val="bullet"/>
      <w:lvlText w:val=""/>
      <w:lvlJc w:val="left"/>
      <w:pPr>
        <w:ind w:left="4680" w:hanging="360"/>
      </w:pPr>
      <w:rPr>
        <w:rFonts w:ascii="Symbol" w:hAnsi="Symbol" w:hint="default"/>
      </w:rPr>
    </w:lvl>
    <w:lvl w:ilvl="7" w:tplc="D39EFAC6">
      <w:start w:val="1"/>
      <w:numFmt w:val="bullet"/>
      <w:lvlText w:val="o"/>
      <w:lvlJc w:val="left"/>
      <w:pPr>
        <w:ind w:left="5400" w:hanging="360"/>
      </w:pPr>
      <w:rPr>
        <w:rFonts w:ascii="Courier New" w:hAnsi="Courier New" w:hint="default"/>
      </w:rPr>
    </w:lvl>
    <w:lvl w:ilvl="8" w:tplc="23DE477A">
      <w:start w:val="1"/>
      <w:numFmt w:val="bullet"/>
      <w:lvlText w:val=""/>
      <w:lvlJc w:val="left"/>
      <w:pPr>
        <w:ind w:left="6120" w:hanging="360"/>
      </w:pPr>
      <w:rPr>
        <w:rFonts w:ascii="Wingdings" w:hAnsi="Wingdings" w:hint="default"/>
      </w:rPr>
    </w:lvl>
  </w:abstractNum>
  <w:abstractNum w:abstractNumId="40" w15:restartNumberingAfterBreak="0">
    <w:nsid w:val="653F77B9"/>
    <w:multiLevelType w:val="hybridMultilevel"/>
    <w:tmpl w:val="8C3C544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5CCE036"/>
    <w:multiLevelType w:val="hybridMultilevel"/>
    <w:tmpl w:val="10980D0C"/>
    <w:lvl w:ilvl="0" w:tplc="D5722612">
      <w:start w:val="1"/>
      <w:numFmt w:val="bullet"/>
      <w:lvlText w:val=""/>
      <w:lvlJc w:val="left"/>
      <w:pPr>
        <w:ind w:left="360" w:hanging="360"/>
      </w:pPr>
      <w:rPr>
        <w:rFonts w:ascii="Symbol" w:hAnsi="Symbol" w:hint="default"/>
      </w:rPr>
    </w:lvl>
    <w:lvl w:ilvl="1" w:tplc="D0F27DD8">
      <w:start w:val="1"/>
      <w:numFmt w:val="bullet"/>
      <w:lvlText w:val="o"/>
      <w:lvlJc w:val="left"/>
      <w:pPr>
        <w:ind w:left="1080" w:hanging="360"/>
      </w:pPr>
      <w:rPr>
        <w:rFonts w:ascii="Courier New" w:hAnsi="Courier New" w:hint="default"/>
      </w:rPr>
    </w:lvl>
    <w:lvl w:ilvl="2" w:tplc="6D4425AC">
      <w:start w:val="1"/>
      <w:numFmt w:val="bullet"/>
      <w:lvlText w:val=""/>
      <w:lvlJc w:val="left"/>
      <w:pPr>
        <w:ind w:left="1800" w:hanging="360"/>
      </w:pPr>
      <w:rPr>
        <w:rFonts w:ascii="Wingdings" w:hAnsi="Wingdings" w:hint="default"/>
      </w:rPr>
    </w:lvl>
    <w:lvl w:ilvl="3" w:tplc="AD54F498">
      <w:start w:val="1"/>
      <w:numFmt w:val="bullet"/>
      <w:lvlText w:val=""/>
      <w:lvlJc w:val="left"/>
      <w:pPr>
        <w:ind w:left="2520" w:hanging="360"/>
      </w:pPr>
      <w:rPr>
        <w:rFonts w:ascii="Symbol" w:hAnsi="Symbol" w:hint="default"/>
      </w:rPr>
    </w:lvl>
    <w:lvl w:ilvl="4" w:tplc="2C96F11E">
      <w:start w:val="1"/>
      <w:numFmt w:val="bullet"/>
      <w:lvlText w:val="o"/>
      <w:lvlJc w:val="left"/>
      <w:pPr>
        <w:ind w:left="3240" w:hanging="360"/>
      </w:pPr>
      <w:rPr>
        <w:rFonts w:ascii="Courier New" w:hAnsi="Courier New" w:hint="default"/>
      </w:rPr>
    </w:lvl>
    <w:lvl w:ilvl="5" w:tplc="BD1435C2">
      <w:start w:val="1"/>
      <w:numFmt w:val="bullet"/>
      <w:lvlText w:val=""/>
      <w:lvlJc w:val="left"/>
      <w:pPr>
        <w:ind w:left="3960" w:hanging="360"/>
      </w:pPr>
      <w:rPr>
        <w:rFonts w:ascii="Wingdings" w:hAnsi="Wingdings" w:hint="default"/>
      </w:rPr>
    </w:lvl>
    <w:lvl w:ilvl="6" w:tplc="D1DC8E56">
      <w:start w:val="1"/>
      <w:numFmt w:val="bullet"/>
      <w:lvlText w:val=""/>
      <w:lvlJc w:val="left"/>
      <w:pPr>
        <w:ind w:left="4680" w:hanging="360"/>
      </w:pPr>
      <w:rPr>
        <w:rFonts w:ascii="Symbol" w:hAnsi="Symbol" w:hint="default"/>
      </w:rPr>
    </w:lvl>
    <w:lvl w:ilvl="7" w:tplc="0E1834A4">
      <w:start w:val="1"/>
      <w:numFmt w:val="bullet"/>
      <w:lvlText w:val="o"/>
      <w:lvlJc w:val="left"/>
      <w:pPr>
        <w:ind w:left="5400" w:hanging="360"/>
      </w:pPr>
      <w:rPr>
        <w:rFonts w:ascii="Courier New" w:hAnsi="Courier New" w:hint="default"/>
      </w:rPr>
    </w:lvl>
    <w:lvl w:ilvl="8" w:tplc="ECA8A1B2">
      <w:start w:val="1"/>
      <w:numFmt w:val="bullet"/>
      <w:lvlText w:val=""/>
      <w:lvlJc w:val="left"/>
      <w:pPr>
        <w:ind w:left="6120" w:hanging="360"/>
      </w:pPr>
      <w:rPr>
        <w:rFonts w:ascii="Wingdings" w:hAnsi="Wingdings" w:hint="default"/>
      </w:rPr>
    </w:lvl>
  </w:abstractNum>
  <w:abstractNum w:abstractNumId="42" w15:restartNumberingAfterBreak="0">
    <w:nsid w:val="67AA1C77"/>
    <w:multiLevelType w:val="hybridMultilevel"/>
    <w:tmpl w:val="FFFFFFFF"/>
    <w:lvl w:ilvl="0" w:tplc="81CA9B2C">
      <w:start w:val="1"/>
      <w:numFmt w:val="decimal"/>
      <w:lvlText w:val="%1."/>
      <w:lvlJc w:val="left"/>
      <w:pPr>
        <w:ind w:left="720" w:hanging="360"/>
      </w:pPr>
    </w:lvl>
    <w:lvl w:ilvl="1" w:tplc="91804350">
      <w:start w:val="1"/>
      <w:numFmt w:val="lowerLetter"/>
      <w:lvlText w:val="%2."/>
      <w:lvlJc w:val="left"/>
      <w:pPr>
        <w:ind w:left="1440" w:hanging="360"/>
      </w:pPr>
    </w:lvl>
    <w:lvl w:ilvl="2" w:tplc="C88E81D4">
      <w:start w:val="1"/>
      <w:numFmt w:val="lowerRoman"/>
      <w:lvlText w:val="%3."/>
      <w:lvlJc w:val="right"/>
      <w:pPr>
        <w:ind w:left="2160" w:hanging="180"/>
      </w:pPr>
    </w:lvl>
    <w:lvl w:ilvl="3" w:tplc="1A966DAE">
      <w:start w:val="1"/>
      <w:numFmt w:val="decimal"/>
      <w:lvlText w:val="%4."/>
      <w:lvlJc w:val="left"/>
      <w:pPr>
        <w:ind w:left="2880" w:hanging="360"/>
      </w:pPr>
    </w:lvl>
    <w:lvl w:ilvl="4" w:tplc="31607C7A">
      <w:start w:val="1"/>
      <w:numFmt w:val="lowerLetter"/>
      <w:lvlText w:val="%5."/>
      <w:lvlJc w:val="left"/>
      <w:pPr>
        <w:ind w:left="3600" w:hanging="360"/>
      </w:pPr>
    </w:lvl>
    <w:lvl w:ilvl="5" w:tplc="BCFA612E">
      <w:start w:val="1"/>
      <w:numFmt w:val="lowerRoman"/>
      <w:lvlText w:val="%6."/>
      <w:lvlJc w:val="right"/>
      <w:pPr>
        <w:ind w:left="4320" w:hanging="180"/>
      </w:pPr>
    </w:lvl>
    <w:lvl w:ilvl="6" w:tplc="8F902CBE">
      <w:start w:val="1"/>
      <w:numFmt w:val="decimal"/>
      <w:lvlText w:val="%7."/>
      <w:lvlJc w:val="left"/>
      <w:pPr>
        <w:ind w:left="5040" w:hanging="360"/>
      </w:pPr>
    </w:lvl>
    <w:lvl w:ilvl="7" w:tplc="D3D8AFAE">
      <w:start w:val="1"/>
      <w:numFmt w:val="lowerLetter"/>
      <w:lvlText w:val="%8."/>
      <w:lvlJc w:val="left"/>
      <w:pPr>
        <w:ind w:left="5760" w:hanging="360"/>
      </w:pPr>
    </w:lvl>
    <w:lvl w:ilvl="8" w:tplc="2822E318">
      <w:start w:val="1"/>
      <w:numFmt w:val="lowerRoman"/>
      <w:lvlText w:val="%9."/>
      <w:lvlJc w:val="right"/>
      <w:pPr>
        <w:ind w:left="6480" w:hanging="180"/>
      </w:pPr>
    </w:lvl>
  </w:abstractNum>
  <w:abstractNum w:abstractNumId="43" w15:restartNumberingAfterBreak="0">
    <w:nsid w:val="6A325CBE"/>
    <w:multiLevelType w:val="hybridMultilevel"/>
    <w:tmpl w:val="5B343F6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6A8B7D29"/>
    <w:multiLevelType w:val="hybridMultilevel"/>
    <w:tmpl w:val="52DC1BF0"/>
    <w:lvl w:ilvl="0" w:tplc="3E7C7F0A">
      <w:start w:val="1"/>
      <w:numFmt w:val="bullet"/>
      <w:lvlText w:val=""/>
      <w:lvlJc w:val="left"/>
      <w:pPr>
        <w:ind w:left="360" w:hanging="360"/>
      </w:pPr>
      <w:rPr>
        <w:rFonts w:ascii="Symbol" w:hAnsi="Symbol" w:hint="default"/>
      </w:rPr>
    </w:lvl>
    <w:lvl w:ilvl="1" w:tplc="367EE65E">
      <w:start w:val="1"/>
      <w:numFmt w:val="bullet"/>
      <w:lvlText w:val="o"/>
      <w:lvlJc w:val="left"/>
      <w:pPr>
        <w:ind w:left="1080" w:hanging="360"/>
      </w:pPr>
      <w:rPr>
        <w:rFonts w:ascii="Courier New" w:hAnsi="Courier New" w:hint="default"/>
      </w:rPr>
    </w:lvl>
    <w:lvl w:ilvl="2" w:tplc="5528600C">
      <w:start w:val="1"/>
      <w:numFmt w:val="bullet"/>
      <w:lvlText w:val=""/>
      <w:lvlJc w:val="left"/>
      <w:pPr>
        <w:ind w:left="1800" w:hanging="360"/>
      </w:pPr>
      <w:rPr>
        <w:rFonts w:ascii="Wingdings" w:hAnsi="Wingdings" w:hint="default"/>
      </w:rPr>
    </w:lvl>
    <w:lvl w:ilvl="3" w:tplc="35600B40">
      <w:start w:val="1"/>
      <w:numFmt w:val="bullet"/>
      <w:lvlText w:val=""/>
      <w:lvlJc w:val="left"/>
      <w:pPr>
        <w:ind w:left="2520" w:hanging="360"/>
      </w:pPr>
      <w:rPr>
        <w:rFonts w:ascii="Symbol" w:hAnsi="Symbol" w:hint="default"/>
      </w:rPr>
    </w:lvl>
    <w:lvl w:ilvl="4" w:tplc="D72C4A48">
      <w:start w:val="1"/>
      <w:numFmt w:val="bullet"/>
      <w:lvlText w:val="o"/>
      <w:lvlJc w:val="left"/>
      <w:pPr>
        <w:ind w:left="3240" w:hanging="360"/>
      </w:pPr>
      <w:rPr>
        <w:rFonts w:ascii="Courier New" w:hAnsi="Courier New" w:hint="default"/>
      </w:rPr>
    </w:lvl>
    <w:lvl w:ilvl="5" w:tplc="F91A02F8">
      <w:start w:val="1"/>
      <w:numFmt w:val="bullet"/>
      <w:lvlText w:val=""/>
      <w:lvlJc w:val="left"/>
      <w:pPr>
        <w:ind w:left="3960" w:hanging="360"/>
      </w:pPr>
      <w:rPr>
        <w:rFonts w:ascii="Wingdings" w:hAnsi="Wingdings" w:hint="default"/>
      </w:rPr>
    </w:lvl>
    <w:lvl w:ilvl="6" w:tplc="2BBAFAFC">
      <w:start w:val="1"/>
      <w:numFmt w:val="bullet"/>
      <w:lvlText w:val=""/>
      <w:lvlJc w:val="left"/>
      <w:pPr>
        <w:ind w:left="4680" w:hanging="360"/>
      </w:pPr>
      <w:rPr>
        <w:rFonts w:ascii="Symbol" w:hAnsi="Symbol" w:hint="default"/>
      </w:rPr>
    </w:lvl>
    <w:lvl w:ilvl="7" w:tplc="36DE386E">
      <w:start w:val="1"/>
      <w:numFmt w:val="bullet"/>
      <w:lvlText w:val="o"/>
      <w:lvlJc w:val="left"/>
      <w:pPr>
        <w:ind w:left="5400" w:hanging="360"/>
      </w:pPr>
      <w:rPr>
        <w:rFonts w:ascii="Courier New" w:hAnsi="Courier New" w:hint="default"/>
      </w:rPr>
    </w:lvl>
    <w:lvl w:ilvl="8" w:tplc="4F5E1D62">
      <w:start w:val="1"/>
      <w:numFmt w:val="bullet"/>
      <w:lvlText w:val=""/>
      <w:lvlJc w:val="left"/>
      <w:pPr>
        <w:ind w:left="6120" w:hanging="360"/>
      </w:pPr>
      <w:rPr>
        <w:rFonts w:ascii="Wingdings" w:hAnsi="Wingdings" w:hint="default"/>
      </w:rPr>
    </w:lvl>
  </w:abstractNum>
  <w:abstractNum w:abstractNumId="45" w15:restartNumberingAfterBreak="0">
    <w:nsid w:val="6B6560C6"/>
    <w:multiLevelType w:val="hybridMultilevel"/>
    <w:tmpl w:val="00000000"/>
    <w:lvl w:ilvl="0" w:tplc="1FD6C4CA">
      <w:start w:val="1"/>
      <w:numFmt w:val="bullet"/>
      <w:lvlText w:val=""/>
      <w:lvlJc w:val="left"/>
      <w:pPr>
        <w:ind w:left="720" w:hanging="360"/>
      </w:pPr>
      <w:rPr>
        <w:rFonts w:ascii="Symbol" w:hAnsi="Symbol" w:hint="default"/>
      </w:rPr>
    </w:lvl>
    <w:lvl w:ilvl="1" w:tplc="2480AA54">
      <w:start w:val="1"/>
      <w:numFmt w:val="bullet"/>
      <w:lvlText w:val="o"/>
      <w:lvlJc w:val="left"/>
      <w:pPr>
        <w:ind w:left="1440" w:hanging="360"/>
      </w:pPr>
      <w:rPr>
        <w:rFonts w:ascii="Courier New" w:hAnsi="Courier New" w:hint="default"/>
      </w:rPr>
    </w:lvl>
    <w:lvl w:ilvl="2" w:tplc="DE1EA6E2">
      <w:start w:val="1"/>
      <w:numFmt w:val="bullet"/>
      <w:lvlText w:val=""/>
      <w:lvlJc w:val="left"/>
      <w:pPr>
        <w:ind w:left="2160" w:hanging="360"/>
      </w:pPr>
      <w:rPr>
        <w:rFonts w:ascii="Wingdings" w:hAnsi="Wingdings" w:hint="default"/>
      </w:rPr>
    </w:lvl>
    <w:lvl w:ilvl="3" w:tplc="CFB4D058">
      <w:start w:val="1"/>
      <w:numFmt w:val="bullet"/>
      <w:lvlText w:val=""/>
      <w:lvlJc w:val="left"/>
      <w:pPr>
        <w:ind w:left="2880" w:hanging="360"/>
      </w:pPr>
      <w:rPr>
        <w:rFonts w:ascii="Symbol" w:hAnsi="Symbol" w:hint="default"/>
      </w:rPr>
    </w:lvl>
    <w:lvl w:ilvl="4" w:tplc="7024ACBA">
      <w:start w:val="1"/>
      <w:numFmt w:val="bullet"/>
      <w:lvlText w:val="o"/>
      <w:lvlJc w:val="left"/>
      <w:pPr>
        <w:ind w:left="3600" w:hanging="360"/>
      </w:pPr>
      <w:rPr>
        <w:rFonts w:ascii="Courier New" w:hAnsi="Courier New" w:hint="default"/>
      </w:rPr>
    </w:lvl>
    <w:lvl w:ilvl="5" w:tplc="041AC058">
      <w:start w:val="1"/>
      <w:numFmt w:val="bullet"/>
      <w:lvlText w:val=""/>
      <w:lvlJc w:val="left"/>
      <w:pPr>
        <w:ind w:left="4320" w:hanging="360"/>
      </w:pPr>
      <w:rPr>
        <w:rFonts w:ascii="Wingdings" w:hAnsi="Wingdings" w:hint="default"/>
      </w:rPr>
    </w:lvl>
    <w:lvl w:ilvl="6" w:tplc="8E886C80">
      <w:start w:val="1"/>
      <w:numFmt w:val="bullet"/>
      <w:lvlText w:val=""/>
      <w:lvlJc w:val="left"/>
      <w:pPr>
        <w:ind w:left="5040" w:hanging="360"/>
      </w:pPr>
      <w:rPr>
        <w:rFonts w:ascii="Symbol" w:hAnsi="Symbol" w:hint="default"/>
      </w:rPr>
    </w:lvl>
    <w:lvl w:ilvl="7" w:tplc="00AC0FE0">
      <w:start w:val="1"/>
      <w:numFmt w:val="bullet"/>
      <w:lvlText w:val="o"/>
      <w:lvlJc w:val="left"/>
      <w:pPr>
        <w:ind w:left="5760" w:hanging="360"/>
      </w:pPr>
      <w:rPr>
        <w:rFonts w:ascii="Courier New" w:hAnsi="Courier New" w:hint="default"/>
      </w:rPr>
    </w:lvl>
    <w:lvl w:ilvl="8" w:tplc="73341CB6">
      <w:start w:val="1"/>
      <w:numFmt w:val="bullet"/>
      <w:lvlText w:val=""/>
      <w:lvlJc w:val="left"/>
      <w:pPr>
        <w:ind w:left="6480" w:hanging="360"/>
      </w:pPr>
      <w:rPr>
        <w:rFonts w:ascii="Wingdings" w:hAnsi="Wingdings" w:hint="default"/>
      </w:rPr>
    </w:lvl>
  </w:abstractNum>
  <w:abstractNum w:abstractNumId="46" w15:restartNumberingAfterBreak="0">
    <w:nsid w:val="6DE7A3B8"/>
    <w:multiLevelType w:val="hybridMultilevel"/>
    <w:tmpl w:val="00000000"/>
    <w:lvl w:ilvl="0" w:tplc="5B228BA4">
      <w:start w:val="1"/>
      <w:numFmt w:val="bullet"/>
      <w:lvlText w:val="-"/>
      <w:lvlJc w:val="left"/>
      <w:pPr>
        <w:ind w:left="720" w:hanging="360"/>
      </w:pPr>
      <w:rPr>
        <w:rFonts w:ascii="Calibri" w:hAnsi="Calibri" w:hint="default"/>
      </w:rPr>
    </w:lvl>
    <w:lvl w:ilvl="1" w:tplc="9662A92A">
      <w:start w:val="1"/>
      <w:numFmt w:val="bullet"/>
      <w:lvlText w:val="o"/>
      <w:lvlJc w:val="left"/>
      <w:pPr>
        <w:ind w:left="1440" w:hanging="360"/>
      </w:pPr>
      <w:rPr>
        <w:rFonts w:ascii="Courier New" w:hAnsi="Courier New" w:hint="default"/>
      </w:rPr>
    </w:lvl>
    <w:lvl w:ilvl="2" w:tplc="5D54E158">
      <w:start w:val="1"/>
      <w:numFmt w:val="bullet"/>
      <w:lvlText w:val=""/>
      <w:lvlJc w:val="left"/>
      <w:pPr>
        <w:ind w:left="2160" w:hanging="360"/>
      </w:pPr>
      <w:rPr>
        <w:rFonts w:ascii="Wingdings" w:hAnsi="Wingdings" w:hint="default"/>
      </w:rPr>
    </w:lvl>
    <w:lvl w:ilvl="3" w:tplc="9282EDD4">
      <w:start w:val="1"/>
      <w:numFmt w:val="bullet"/>
      <w:lvlText w:val=""/>
      <w:lvlJc w:val="left"/>
      <w:pPr>
        <w:ind w:left="2880" w:hanging="360"/>
      </w:pPr>
      <w:rPr>
        <w:rFonts w:ascii="Symbol" w:hAnsi="Symbol" w:hint="default"/>
      </w:rPr>
    </w:lvl>
    <w:lvl w:ilvl="4" w:tplc="9126F238">
      <w:start w:val="1"/>
      <w:numFmt w:val="bullet"/>
      <w:lvlText w:val="o"/>
      <w:lvlJc w:val="left"/>
      <w:pPr>
        <w:ind w:left="3600" w:hanging="360"/>
      </w:pPr>
      <w:rPr>
        <w:rFonts w:ascii="Courier New" w:hAnsi="Courier New" w:hint="default"/>
      </w:rPr>
    </w:lvl>
    <w:lvl w:ilvl="5" w:tplc="FC168B64">
      <w:start w:val="1"/>
      <w:numFmt w:val="bullet"/>
      <w:lvlText w:val=""/>
      <w:lvlJc w:val="left"/>
      <w:pPr>
        <w:ind w:left="4320" w:hanging="360"/>
      </w:pPr>
      <w:rPr>
        <w:rFonts w:ascii="Wingdings" w:hAnsi="Wingdings" w:hint="default"/>
      </w:rPr>
    </w:lvl>
    <w:lvl w:ilvl="6" w:tplc="269CAEBE">
      <w:start w:val="1"/>
      <w:numFmt w:val="bullet"/>
      <w:lvlText w:val=""/>
      <w:lvlJc w:val="left"/>
      <w:pPr>
        <w:ind w:left="5040" w:hanging="360"/>
      </w:pPr>
      <w:rPr>
        <w:rFonts w:ascii="Symbol" w:hAnsi="Symbol" w:hint="default"/>
      </w:rPr>
    </w:lvl>
    <w:lvl w:ilvl="7" w:tplc="1E4A447E">
      <w:start w:val="1"/>
      <w:numFmt w:val="bullet"/>
      <w:lvlText w:val="o"/>
      <w:lvlJc w:val="left"/>
      <w:pPr>
        <w:ind w:left="5760" w:hanging="360"/>
      </w:pPr>
      <w:rPr>
        <w:rFonts w:ascii="Courier New" w:hAnsi="Courier New" w:hint="default"/>
      </w:rPr>
    </w:lvl>
    <w:lvl w:ilvl="8" w:tplc="0DF25CE8">
      <w:start w:val="1"/>
      <w:numFmt w:val="bullet"/>
      <w:lvlText w:val=""/>
      <w:lvlJc w:val="left"/>
      <w:pPr>
        <w:ind w:left="6480" w:hanging="360"/>
      </w:pPr>
      <w:rPr>
        <w:rFonts w:ascii="Wingdings" w:hAnsi="Wingdings" w:hint="default"/>
      </w:rPr>
    </w:lvl>
  </w:abstractNum>
  <w:abstractNum w:abstractNumId="47" w15:restartNumberingAfterBreak="0">
    <w:nsid w:val="7870474F"/>
    <w:multiLevelType w:val="hybridMultilevel"/>
    <w:tmpl w:val="FFFFFFFF"/>
    <w:lvl w:ilvl="0" w:tplc="410E3082">
      <w:start w:val="1"/>
      <w:numFmt w:val="bullet"/>
      <w:lvlText w:val=""/>
      <w:lvlJc w:val="left"/>
      <w:pPr>
        <w:ind w:left="720" w:hanging="360"/>
      </w:pPr>
      <w:rPr>
        <w:rFonts w:ascii="Symbol" w:hAnsi="Symbol" w:hint="default"/>
      </w:rPr>
    </w:lvl>
    <w:lvl w:ilvl="1" w:tplc="76727F5C">
      <w:start w:val="1"/>
      <w:numFmt w:val="bullet"/>
      <w:lvlText w:val="o"/>
      <w:lvlJc w:val="left"/>
      <w:pPr>
        <w:ind w:left="1440" w:hanging="360"/>
      </w:pPr>
      <w:rPr>
        <w:rFonts w:ascii="Courier New" w:hAnsi="Courier New" w:hint="default"/>
      </w:rPr>
    </w:lvl>
    <w:lvl w:ilvl="2" w:tplc="62CA5CE0">
      <w:start w:val="1"/>
      <w:numFmt w:val="bullet"/>
      <w:lvlText w:val=""/>
      <w:lvlJc w:val="left"/>
      <w:pPr>
        <w:ind w:left="2160" w:hanging="360"/>
      </w:pPr>
      <w:rPr>
        <w:rFonts w:ascii="Symbol" w:hAnsi="Symbol" w:hint="default"/>
      </w:rPr>
    </w:lvl>
    <w:lvl w:ilvl="3" w:tplc="61128114">
      <w:start w:val="1"/>
      <w:numFmt w:val="bullet"/>
      <w:lvlText w:val=""/>
      <w:lvlJc w:val="left"/>
      <w:pPr>
        <w:ind w:left="2880" w:hanging="360"/>
      </w:pPr>
      <w:rPr>
        <w:rFonts w:ascii="Symbol" w:hAnsi="Symbol" w:hint="default"/>
      </w:rPr>
    </w:lvl>
    <w:lvl w:ilvl="4" w:tplc="60C87276">
      <w:start w:val="1"/>
      <w:numFmt w:val="bullet"/>
      <w:lvlText w:val="o"/>
      <w:lvlJc w:val="left"/>
      <w:pPr>
        <w:ind w:left="3600" w:hanging="360"/>
      </w:pPr>
      <w:rPr>
        <w:rFonts w:ascii="Courier New" w:hAnsi="Courier New" w:hint="default"/>
      </w:rPr>
    </w:lvl>
    <w:lvl w:ilvl="5" w:tplc="83220EAA">
      <w:start w:val="1"/>
      <w:numFmt w:val="bullet"/>
      <w:lvlText w:val=""/>
      <w:lvlJc w:val="left"/>
      <w:pPr>
        <w:ind w:left="4320" w:hanging="360"/>
      </w:pPr>
      <w:rPr>
        <w:rFonts w:ascii="Wingdings" w:hAnsi="Wingdings" w:hint="default"/>
      </w:rPr>
    </w:lvl>
    <w:lvl w:ilvl="6" w:tplc="CCC4F124">
      <w:start w:val="1"/>
      <w:numFmt w:val="bullet"/>
      <w:lvlText w:val=""/>
      <w:lvlJc w:val="left"/>
      <w:pPr>
        <w:ind w:left="5040" w:hanging="360"/>
      </w:pPr>
      <w:rPr>
        <w:rFonts w:ascii="Symbol" w:hAnsi="Symbol" w:hint="default"/>
      </w:rPr>
    </w:lvl>
    <w:lvl w:ilvl="7" w:tplc="76946792">
      <w:start w:val="1"/>
      <w:numFmt w:val="bullet"/>
      <w:lvlText w:val="o"/>
      <w:lvlJc w:val="left"/>
      <w:pPr>
        <w:ind w:left="5760" w:hanging="360"/>
      </w:pPr>
      <w:rPr>
        <w:rFonts w:ascii="Courier New" w:hAnsi="Courier New" w:hint="default"/>
      </w:rPr>
    </w:lvl>
    <w:lvl w:ilvl="8" w:tplc="BDB8C7CC">
      <w:start w:val="1"/>
      <w:numFmt w:val="bullet"/>
      <w:lvlText w:val=""/>
      <w:lvlJc w:val="left"/>
      <w:pPr>
        <w:ind w:left="6480" w:hanging="360"/>
      </w:pPr>
      <w:rPr>
        <w:rFonts w:ascii="Wingdings" w:hAnsi="Wingdings" w:hint="default"/>
      </w:rPr>
    </w:lvl>
  </w:abstractNum>
  <w:abstractNum w:abstractNumId="48" w15:restartNumberingAfterBreak="0">
    <w:nsid w:val="787D4A35"/>
    <w:multiLevelType w:val="hybridMultilevel"/>
    <w:tmpl w:val="E5F45F9C"/>
    <w:lvl w:ilvl="0" w:tplc="5D00660C">
      <w:start w:val="1"/>
      <w:numFmt w:val="bullet"/>
      <w:lvlText w:val=""/>
      <w:lvlJc w:val="left"/>
      <w:pPr>
        <w:ind w:left="1068" w:hanging="360"/>
      </w:pPr>
      <w:rPr>
        <w:rFonts w:ascii="Symbol" w:hAnsi="Symbol" w:hint="default"/>
      </w:rPr>
    </w:lvl>
    <w:lvl w:ilvl="1" w:tplc="35B6E078">
      <w:start w:val="1"/>
      <w:numFmt w:val="bullet"/>
      <w:lvlText w:val="o"/>
      <w:lvlJc w:val="left"/>
      <w:pPr>
        <w:ind w:left="1788" w:hanging="360"/>
      </w:pPr>
      <w:rPr>
        <w:rFonts w:ascii="Courier New" w:hAnsi="Courier New" w:hint="default"/>
      </w:rPr>
    </w:lvl>
    <w:lvl w:ilvl="2" w:tplc="06A06B00">
      <w:start w:val="1"/>
      <w:numFmt w:val="bullet"/>
      <w:lvlText w:val=""/>
      <w:lvlJc w:val="left"/>
      <w:pPr>
        <w:ind w:left="2508" w:hanging="360"/>
      </w:pPr>
      <w:rPr>
        <w:rFonts w:ascii="Wingdings" w:hAnsi="Wingdings" w:hint="default"/>
      </w:rPr>
    </w:lvl>
    <w:lvl w:ilvl="3" w:tplc="7CF65ADA">
      <w:start w:val="1"/>
      <w:numFmt w:val="bullet"/>
      <w:lvlText w:val=""/>
      <w:lvlJc w:val="left"/>
      <w:pPr>
        <w:ind w:left="3228" w:hanging="360"/>
      </w:pPr>
      <w:rPr>
        <w:rFonts w:ascii="Symbol" w:hAnsi="Symbol" w:hint="default"/>
      </w:rPr>
    </w:lvl>
    <w:lvl w:ilvl="4" w:tplc="E8744292">
      <w:start w:val="1"/>
      <w:numFmt w:val="bullet"/>
      <w:lvlText w:val="o"/>
      <w:lvlJc w:val="left"/>
      <w:pPr>
        <w:ind w:left="3948" w:hanging="360"/>
      </w:pPr>
      <w:rPr>
        <w:rFonts w:ascii="Courier New" w:hAnsi="Courier New" w:hint="default"/>
      </w:rPr>
    </w:lvl>
    <w:lvl w:ilvl="5" w:tplc="61D6D516">
      <w:start w:val="1"/>
      <w:numFmt w:val="bullet"/>
      <w:lvlText w:val=""/>
      <w:lvlJc w:val="left"/>
      <w:pPr>
        <w:ind w:left="4668" w:hanging="360"/>
      </w:pPr>
      <w:rPr>
        <w:rFonts w:ascii="Wingdings" w:hAnsi="Wingdings" w:hint="default"/>
      </w:rPr>
    </w:lvl>
    <w:lvl w:ilvl="6" w:tplc="56542CF6">
      <w:start w:val="1"/>
      <w:numFmt w:val="bullet"/>
      <w:lvlText w:val=""/>
      <w:lvlJc w:val="left"/>
      <w:pPr>
        <w:ind w:left="5388" w:hanging="360"/>
      </w:pPr>
      <w:rPr>
        <w:rFonts w:ascii="Symbol" w:hAnsi="Symbol" w:hint="default"/>
      </w:rPr>
    </w:lvl>
    <w:lvl w:ilvl="7" w:tplc="420C3F8E">
      <w:start w:val="1"/>
      <w:numFmt w:val="bullet"/>
      <w:lvlText w:val="o"/>
      <w:lvlJc w:val="left"/>
      <w:pPr>
        <w:ind w:left="6108" w:hanging="360"/>
      </w:pPr>
      <w:rPr>
        <w:rFonts w:ascii="Courier New" w:hAnsi="Courier New" w:hint="default"/>
      </w:rPr>
    </w:lvl>
    <w:lvl w:ilvl="8" w:tplc="AE269C4A">
      <w:start w:val="1"/>
      <w:numFmt w:val="bullet"/>
      <w:lvlText w:val=""/>
      <w:lvlJc w:val="left"/>
      <w:pPr>
        <w:ind w:left="6828" w:hanging="360"/>
      </w:pPr>
      <w:rPr>
        <w:rFonts w:ascii="Wingdings" w:hAnsi="Wingdings" w:hint="default"/>
      </w:rPr>
    </w:lvl>
  </w:abstractNum>
  <w:abstractNum w:abstractNumId="49" w15:restartNumberingAfterBreak="0">
    <w:nsid w:val="7CC851AE"/>
    <w:multiLevelType w:val="hybridMultilevel"/>
    <w:tmpl w:val="71AE8634"/>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7CE8A6E9"/>
    <w:multiLevelType w:val="hybridMultilevel"/>
    <w:tmpl w:val="C9CAF97C"/>
    <w:lvl w:ilvl="0" w:tplc="CD12A304">
      <w:start w:val="1"/>
      <w:numFmt w:val="bullet"/>
      <w:lvlText w:val=""/>
      <w:lvlJc w:val="left"/>
      <w:pPr>
        <w:ind w:left="360" w:hanging="360"/>
      </w:pPr>
      <w:rPr>
        <w:rFonts w:ascii="Symbol" w:hAnsi="Symbol" w:hint="default"/>
      </w:rPr>
    </w:lvl>
    <w:lvl w:ilvl="1" w:tplc="711A8F20">
      <w:start w:val="1"/>
      <w:numFmt w:val="bullet"/>
      <w:lvlText w:val="o"/>
      <w:lvlJc w:val="left"/>
      <w:pPr>
        <w:ind w:left="1080" w:hanging="360"/>
      </w:pPr>
      <w:rPr>
        <w:rFonts w:ascii="Courier New" w:hAnsi="Courier New" w:hint="default"/>
      </w:rPr>
    </w:lvl>
    <w:lvl w:ilvl="2" w:tplc="45C03108">
      <w:start w:val="1"/>
      <w:numFmt w:val="bullet"/>
      <w:lvlText w:val=""/>
      <w:lvlJc w:val="left"/>
      <w:pPr>
        <w:ind w:left="1800" w:hanging="360"/>
      </w:pPr>
      <w:rPr>
        <w:rFonts w:ascii="Wingdings" w:hAnsi="Wingdings" w:hint="default"/>
      </w:rPr>
    </w:lvl>
    <w:lvl w:ilvl="3" w:tplc="8C6CA7B6">
      <w:start w:val="1"/>
      <w:numFmt w:val="bullet"/>
      <w:lvlText w:val=""/>
      <w:lvlJc w:val="left"/>
      <w:pPr>
        <w:ind w:left="2520" w:hanging="360"/>
      </w:pPr>
      <w:rPr>
        <w:rFonts w:ascii="Symbol" w:hAnsi="Symbol" w:hint="default"/>
      </w:rPr>
    </w:lvl>
    <w:lvl w:ilvl="4" w:tplc="96803C1E">
      <w:start w:val="1"/>
      <w:numFmt w:val="bullet"/>
      <w:lvlText w:val="o"/>
      <w:lvlJc w:val="left"/>
      <w:pPr>
        <w:ind w:left="3240" w:hanging="360"/>
      </w:pPr>
      <w:rPr>
        <w:rFonts w:ascii="Courier New" w:hAnsi="Courier New" w:hint="default"/>
      </w:rPr>
    </w:lvl>
    <w:lvl w:ilvl="5" w:tplc="B29EF0A2">
      <w:start w:val="1"/>
      <w:numFmt w:val="bullet"/>
      <w:lvlText w:val=""/>
      <w:lvlJc w:val="left"/>
      <w:pPr>
        <w:ind w:left="3960" w:hanging="360"/>
      </w:pPr>
      <w:rPr>
        <w:rFonts w:ascii="Wingdings" w:hAnsi="Wingdings" w:hint="default"/>
      </w:rPr>
    </w:lvl>
    <w:lvl w:ilvl="6" w:tplc="1D12B974">
      <w:start w:val="1"/>
      <w:numFmt w:val="bullet"/>
      <w:lvlText w:val=""/>
      <w:lvlJc w:val="left"/>
      <w:pPr>
        <w:ind w:left="4680" w:hanging="360"/>
      </w:pPr>
      <w:rPr>
        <w:rFonts w:ascii="Symbol" w:hAnsi="Symbol" w:hint="default"/>
      </w:rPr>
    </w:lvl>
    <w:lvl w:ilvl="7" w:tplc="0F8A6C24">
      <w:start w:val="1"/>
      <w:numFmt w:val="bullet"/>
      <w:lvlText w:val="o"/>
      <w:lvlJc w:val="left"/>
      <w:pPr>
        <w:ind w:left="5400" w:hanging="360"/>
      </w:pPr>
      <w:rPr>
        <w:rFonts w:ascii="Courier New" w:hAnsi="Courier New" w:hint="default"/>
      </w:rPr>
    </w:lvl>
    <w:lvl w:ilvl="8" w:tplc="FB545E48">
      <w:start w:val="1"/>
      <w:numFmt w:val="bullet"/>
      <w:lvlText w:val=""/>
      <w:lvlJc w:val="left"/>
      <w:pPr>
        <w:ind w:left="6120" w:hanging="360"/>
      </w:pPr>
      <w:rPr>
        <w:rFonts w:ascii="Wingdings" w:hAnsi="Wingdings" w:hint="default"/>
      </w:rPr>
    </w:lvl>
  </w:abstractNum>
  <w:abstractNum w:abstractNumId="51" w15:restartNumberingAfterBreak="0">
    <w:nsid w:val="7F94610A"/>
    <w:multiLevelType w:val="hybridMultilevel"/>
    <w:tmpl w:val="FFFFFFFF"/>
    <w:lvl w:ilvl="0" w:tplc="D6983E02">
      <w:start w:val="1"/>
      <w:numFmt w:val="bullet"/>
      <w:lvlText w:val=""/>
      <w:lvlJc w:val="left"/>
      <w:pPr>
        <w:ind w:left="720" w:hanging="360"/>
      </w:pPr>
      <w:rPr>
        <w:rFonts w:ascii="Symbol" w:hAnsi="Symbol" w:hint="default"/>
      </w:rPr>
    </w:lvl>
    <w:lvl w:ilvl="1" w:tplc="63760BE4">
      <w:start w:val="1"/>
      <w:numFmt w:val="bullet"/>
      <w:lvlText w:val=""/>
      <w:lvlJc w:val="left"/>
      <w:pPr>
        <w:ind w:left="1440" w:hanging="360"/>
      </w:pPr>
      <w:rPr>
        <w:rFonts w:ascii="Symbol" w:hAnsi="Symbol" w:hint="default"/>
      </w:rPr>
    </w:lvl>
    <w:lvl w:ilvl="2" w:tplc="741E018A">
      <w:start w:val="1"/>
      <w:numFmt w:val="bullet"/>
      <w:lvlText w:val=""/>
      <w:lvlJc w:val="left"/>
      <w:pPr>
        <w:ind w:left="2160" w:hanging="360"/>
      </w:pPr>
      <w:rPr>
        <w:rFonts w:ascii="Wingdings" w:hAnsi="Wingdings" w:hint="default"/>
      </w:rPr>
    </w:lvl>
    <w:lvl w:ilvl="3" w:tplc="65FAA874">
      <w:start w:val="1"/>
      <w:numFmt w:val="bullet"/>
      <w:lvlText w:val=""/>
      <w:lvlJc w:val="left"/>
      <w:pPr>
        <w:ind w:left="2880" w:hanging="360"/>
      </w:pPr>
      <w:rPr>
        <w:rFonts w:ascii="Symbol" w:hAnsi="Symbol" w:hint="default"/>
      </w:rPr>
    </w:lvl>
    <w:lvl w:ilvl="4" w:tplc="F31AF618">
      <w:start w:val="1"/>
      <w:numFmt w:val="bullet"/>
      <w:lvlText w:val="o"/>
      <w:lvlJc w:val="left"/>
      <w:pPr>
        <w:ind w:left="3600" w:hanging="360"/>
      </w:pPr>
      <w:rPr>
        <w:rFonts w:ascii="Courier New" w:hAnsi="Courier New" w:hint="default"/>
      </w:rPr>
    </w:lvl>
    <w:lvl w:ilvl="5" w:tplc="C268B70E">
      <w:start w:val="1"/>
      <w:numFmt w:val="bullet"/>
      <w:lvlText w:val=""/>
      <w:lvlJc w:val="left"/>
      <w:pPr>
        <w:ind w:left="4320" w:hanging="360"/>
      </w:pPr>
      <w:rPr>
        <w:rFonts w:ascii="Wingdings" w:hAnsi="Wingdings" w:hint="default"/>
      </w:rPr>
    </w:lvl>
    <w:lvl w:ilvl="6" w:tplc="11EA85D6">
      <w:start w:val="1"/>
      <w:numFmt w:val="bullet"/>
      <w:lvlText w:val=""/>
      <w:lvlJc w:val="left"/>
      <w:pPr>
        <w:ind w:left="5040" w:hanging="360"/>
      </w:pPr>
      <w:rPr>
        <w:rFonts w:ascii="Symbol" w:hAnsi="Symbol" w:hint="default"/>
      </w:rPr>
    </w:lvl>
    <w:lvl w:ilvl="7" w:tplc="0A140032">
      <w:start w:val="1"/>
      <w:numFmt w:val="bullet"/>
      <w:lvlText w:val="o"/>
      <w:lvlJc w:val="left"/>
      <w:pPr>
        <w:ind w:left="5760" w:hanging="360"/>
      </w:pPr>
      <w:rPr>
        <w:rFonts w:ascii="Courier New" w:hAnsi="Courier New" w:hint="default"/>
      </w:rPr>
    </w:lvl>
    <w:lvl w:ilvl="8" w:tplc="DA1AAA60">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46"/>
  </w:num>
  <w:num w:numId="4">
    <w:abstractNumId w:val="25"/>
  </w:num>
  <w:num w:numId="5">
    <w:abstractNumId w:val="27"/>
  </w:num>
  <w:num w:numId="6">
    <w:abstractNumId w:val="20"/>
  </w:num>
  <w:num w:numId="7">
    <w:abstractNumId w:val="45"/>
  </w:num>
  <w:num w:numId="8">
    <w:abstractNumId w:val="36"/>
  </w:num>
  <w:num w:numId="9">
    <w:abstractNumId w:val="0"/>
  </w:num>
  <w:num w:numId="10">
    <w:abstractNumId w:val="18"/>
  </w:num>
  <w:num w:numId="11">
    <w:abstractNumId w:val="26"/>
  </w:num>
  <w:num w:numId="12">
    <w:abstractNumId w:val="6"/>
  </w:num>
  <w:num w:numId="13">
    <w:abstractNumId w:val="39"/>
  </w:num>
  <w:num w:numId="14">
    <w:abstractNumId w:val="41"/>
  </w:num>
  <w:num w:numId="15">
    <w:abstractNumId w:val="7"/>
  </w:num>
  <w:num w:numId="16">
    <w:abstractNumId w:val="35"/>
  </w:num>
  <w:num w:numId="17">
    <w:abstractNumId w:val="50"/>
  </w:num>
  <w:num w:numId="18">
    <w:abstractNumId w:val="10"/>
  </w:num>
  <w:num w:numId="19">
    <w:abstractNumId w:val="44"/>
  </w:num>
  <w:num w:numId="20">
    <w:abstractNumId w:val="28"/>
  </w:num>
  <w:num w:numId="21">
    <w:abstractNumId w:val="4"/>
  </w:num>
  <w:num w:numId="22">
    <w:abstractNumId w:val="48"/>
  </w:num>
  <w:num w:numId="23">
    <w:abstractNumId w:val="9"/>
  </w:num>
  <w:num w:numId="24">
    <w:abstractNumId w:val="12"/>
  </w:num>
  <w:num w:numId="25">
    <w:abstractNumId w:val="14"/>
  </w:num>
  <w:num w:numId="26">
    <w:abstractNumId w:val="34"/>
  </w:num>
  <w:num w:numId="27">
    <w:abstractNumId w:val="49"/>
  </w:num>
  <w:num w:numId="28">
    <w:abstractNumId w:val="43"/>
  </w:num>
  <w:num w:numId="29">
    <w:abstractNumId w:val="40"/>
  </w:num>
  <w:num w:numId="30">
    <w:abstractNumId w:val="30"/>
  </w:num>
  <w:num w:numId="31">
    <w:abstractNumId w:val="1"/>
  </w:num>
  <w:num w:numId="32">
    <w:abstractNumId w:val="33"/>
  </w:num>
  <w:num w:numId="33">
    <w:abstractNumId w:val="11"/>
  </w:num>
  <w:num w:numId="34">
    <w:abstractNumId w:val="3"/>
  </w:num>
  <w:num w:numId="35">
    <w:abstractNumId w:val="17"/>
  </w:num>
  <w:num w:numId="36">
    <w:abstractNumId w:val="21"/>
  </w:num>
  <w:num w:numId="37">
    <w:abstractNumId w:val="19"/>
  </w:num>
  <w:num w:numId="38">
    <w:abstractNumId w:val="32"/>
  </w:num>
  <w:num w:numId="39">
    <w:abstractNumId w:val="13"/>
  </w:num>
  <w:num w:numId="40">
    <w:abstractNumId w:val="23"/>
  </w:num>
  <w:num w:numId="41">
    <w:abstractNumId w:val="37"/>
  </w:num>
  <w:num w:numId="42">
    <w:abstractNumId w:val="5"/>
  </w:num>
  <w:num w:numId="43">
    <w:abstractNumId w:val="16"/>
  </w:num>
  <w:num w:numId="44">
    <w:abstractNumId w:val="51"/>
  </w:num>
  <w:num w:numId="45">
    <w:abstractNumId w:val="24"/>
  </w:num>
  <w:num w:numId="46">
    <w:abstractNumId w:val="47"/>
  </w:num>
  <w:num w:numId="47">
    <w:abstractNumId w:val="15"/>
  </w:num>
  <w:num w:numId="48">
    <w:abstractNumId w:val="22"/>
  </w:num>
  <w:num w:numId="49">
    <w:abstractNumId w:val="31"/>
  </w:num>
  <w:num w:numId="50">
    <w:abstractNumId w:val="29"/>
  </w:num>
  <w:num w:numId="51">
    <w:abstractNumId w:val="38"/>
  </w:num>
  <w:num w:numId="52">
    <w:abstractNumId w:val="4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2EC"/>
    <w:rsid w:val="00000BCC"/>
    <w:rsid w:val="00000DA1"/>
    <w:rsid w:val="000017BB"/>
    <w:rsid w:val="00001993"/>
    <w:rsid w:val="00001E94"/>
    <w:rsid w:val="0000262A"/>
    <w:rsid w:val="0000264F"/>
    <w:rsid w:val="00002BAD"/>
    <w:rsid w:val="00002C9F"/>
    <w:rsid w:val="00003266"/>
    <w:rsid w:val="000035F3"/>
    <w:rsid w:val="000036DC"/>
    <w:rsid w:val="00003B23"/>
    <w:rsid w:val="00004970"/>
    <w:rsid w:val="00004BEA"/>
    <w:rsid w:val="00005551"/>
    <w:rsid w:val="000057EC"/>
    <w:rsid w:val="00005BEE"/>
    <w:rsid w:val="00006B72"/>
    <w:rsid w:val="00007090"/>
    <w:rsid w:val="00007AED"/>
    <w:rsid w:val="00010743"/>
    <w:rsid w:val="00010B51"/>
    <w:rsid w:val="00010C32"/>
    <w:rsid w:val="00010F36"/>
    <w:rsid w:val="00010F81"/>
    <w:rsid w:val="00011354"/>
    <w:rsid w:val="000114E3"/>
    <w:rsid w:val="0001173C"/>
    <w:rsid w:val="000121C2"/>
    <w:rsid w:val="00012D1D"/>
    <w:rsid w:val="00013596"/>
    <w:rsid w:val="00013917"/>
    <w:rsid w:val="00014613"/>
    <w:rsid w:val="0001478B"/>
    <w:rsid w:val="00015CCF"/>
    <w:rsid w:val="00015E5F"/>
    <w:rsid w:val="00015EE0"/>
    <w:rsid w:val="00016263"/>
    <w:rsid w:val="000163E3"/>
    <w:rsid w:val="00016581"/>
    <w:rsid w:val="0001727C"/>
    <w:rsid w:val="00017495"/>
    <w:rsid w:val="00017ABD"/>
    <w:rsid w:val="0002158A"/>
    <w:rsid w:val="00021662"/>
    <w:rsid w:val="00021E4A"/>
    <w:rsid w:val="00022413"/>
    <w:rsid w:val="00022659"/>
    <w:rsid w:val="000228DF"/>
    <w:rsid w:val="00022BB3"/>
    <w:rsid w:val="00023158"/>
    <w:rsid w:val="00023257"/>
    <w:rsid w:val="000233E7"/>
    <w:rsid w:val="00023C51"/>
    <w:rsid w:val="00024647"/>
    <w:rsid w:val="00025043"/>
    <w:rsid w:val="000256F4"/>
    <w:rsid w:val="0002733D"/>
    <w:rsid w:val="0002766E"/>
    <w:rsid w:val="00027E83"/>
    <w:rsid w:val="0002C306"/>
    <w:rsid w:val="0003051E"/>
    <w:rsid w:val="00030640"/>
    <w:rsid w:val="00030676"/>
    <w:rsid w:val="0003085C"/>
    <w:rsid w:val="000308E6"/>
    <w:rsid w:val="00032A4B"/>
    <w:rsid w:val="000331C3"/>
    <w:rsid w:val="0003396D"/>
    <w:rsid w:val="00033B8F"/>
    <w:rsid w:val="00034CA6"/>
    <w:rsid w:val="00034F1E"/>
    <w:rsid w:val="0003503A"/>
    <w:rsid w:val="000350AB"/>
    <w:rsid w:val="00035A3C"/>
    <w:rsid w:val="00035FC1"/>
    <w:rsid w:val="00036222"/>
    <w:rsid w:val="00036367"/>
    <w:rsid w:val="000366A5"/>
    <w:rsid w:val="000367BC"/>
    <w:rsid w:val="000369F8"/>
    <w:rsid w:val="00037628"/>
    <w:rsid w:val="000376C5"/>
    <w:rsid w:val="00037701"/>
    <w:rsid w:val="0003BE19"/>
    <w:rsid w:val="000400D0"/>
    <w:rsid w:val="000401E1"/>
    <w:rsid w:val="00040CC1"/>
    <w:rsid w:val="0004152D"/>
    <w:rsid w:val="0004163F"/>
    <w:rsid w:val="00041707"/>
    <w:rsid w:val="00041C84"/>
    <w:rsid w:val="00041D85"/>
    <w:rsid w:val="00043478"/>
    <w:rsid w:val="00043DB2"/>
    <w:rsid w:val="00044641"/>
    <w:rsid w:val="000448D1"/>
    <w:rsid w:val="000454C0"/>
    <w:rsid w:val="000454DA"/>
    <w:rsid w:val="00045AC4"/>
    <w:rsid w:val="00047ACB"/>
    <w:rsid w:val="00047DD5"/>
    <w:rsid w:val="00047F42"/>
    <w:rsid w:val="0005158E"/>
    <w:rsid w:val="00051F30"/>
    <w:rsid w:val="0005205B"/>
    <w:rsid w:val="000525F5"/>
    <w:rsid w:val="00053015"/>
    <w:rsid w:val="0005334E"/>
    <w:rsid w:val="000536AD"/>
    <w:rsid w:val="00053DB3"/>
    <w:rsid w:val="00055057"/>
    <w:rsid w:val="000551D4"/>
    <w:rsid w:val="000556C1"/>
    <w:rsid w:val="000556FB"/>
    <w:rsid w:val="00055969"/>
    <w:rsid w:val="00055C00"/>
    <w:rsid w:val="00055E78"/>
    <w:rsid w:val="00056548"/>
    <w:rsid w:val="000572F1"/>
    <w:rsid w:val="000573E9"/>
    <w:rsid w:val="000575E9"/>
    <w:rsid w:val="000607B4"/>
    <w:rsid w:val="0006092E"/>
    <w:rsid w:val="00060C08"/>
    <w:rsid w:val="00060C37"/>
    <w:rsid w:val="000610D6"/>
    <w:rsid w:val="000621F5"/>
    <w:rsid w:val="0006225F"/>
    <w:rsid w:val="000622F2"/>
    <w:rsid w:val="00062743"/>
    <w:rsid w:val="00062951"/>
    <w:rsid w:val="00062C13"/>
    <w:rsid w:val="0006350F"/>
    <w:rsid w:val="000636B8"/>
    <w:rsid w:val="00063E15"/>
    <w:rsid w:val="00064E74"/>
    <w:rsid w:val="000653DF"/>
    <w:rsid w:val="00065E31"/>
    <w:rsid w:val="00067191"/>
    <w:rsid w:val="00067C90"/>
    <w:rsid w:val="00070286"/>
    <w:rsid w:val="000704CD"/>
    <w:rsid w:val="0007072B"/>
    <w:rsid w:val="00070C4E"/>
    <w:rsid w:val="00070F0A"/>
    <w:rsid w:val="0007103B"/>
    <w:rsid w:val="000712CB"/>
    <w:rsid w:val="00071539"/>
    <w:rsid w:val="00071B8E"/>
    <w:rsid w:val="00071E59"/>
    <w:rsid w:val="00072932"/>
    <w:rsid w:val="00072B41"/>
    <w:rsid w:val="00072E99"/>
    <w:rsid w:val="00074061"/>
    <w:rsid w:val="000745CA"/>
    <w:rsid w:val="00074BAD"/>
    <w:rsid w:val="00074C93"/>
    <w:rsid w:val="000750EB"/>
    <w:rsid w:val="000800FA"/>
    <w:rsid w:val="00081326"/>
    <w:rsid w:val="00081858"/>
    <w:rsid w:val="00081CC1"/>
    <w:rsid w:val="00081FA4"/>
    <w:rsid w:val="00083520"/>
    <w:rsid w:val="00083E72"/>
    <w:rsid w:val="0008404F"/>
    <w:rsid w:val="0008483E"/>
    <w:rsid w:val="00084B0E"/>
    <w:rsid w:val="0008524E"/>
    <w:rsid w:val="00085555"/>
    <w:rsid w:val="000860F1"/>
    <w:rsid w:val="0008664B"/>
    <w:rsid w:val="000866F7"/>
    <w:rsid w:val="000868AF"/>
    <w:rsid w:val="00086B99"/>
    <w:rsid w:val="00086CE2"/>
    <w:rsid w:val="00087327"/>
    <w:rsid w:val="000874F9"/>
    <w:rsid w:val="0008790E"/>
    <w:rsid w:val="0008794E"/>
    <w:rsid w:val="0009024B"/>
    <w:rsid w:val="0009048C"/>
    <w:rsid w:val="00090491"/>
    <w:rsid w:val="000904A9"/>
    <w:rsid w:val="00090AE7"/>
    <w:rsid w:val="000910F2"/>
    <w:rsid w:val="0009157B"/>
    <w:rsid w:val="00093371"/>
    <w:rsid w:val="00093F9A"/>
    <w:rsid w:val="00094711"/>
    <w:rsid w:val="00094A2E"/>
    <w:rsid w:val="00094B38"/>
    <w:rsid w:val="00094B40"/>
    <w:rsid w:val="000950B5"/>
    <w:rsid w:val="00095424"/>
    <w:rsid w:val="00095837"/>
    <w:rsid w:val="00095ED7"/>
    <w:rsid w:val="0009657A"/>
    <w:rsid w:val="00096766"/>
    <w:rsid w:val="00096B79"/>
    <w:rsid w:val="00096ECE"/>
    <w:rsid w:val="0009736F"/>
    <w:rsid w:val="0009EACD"/>
    <w:rsid w:val="000A01B9"/>
    <w:rsid w:val="000A1820"/>
    <w:rsid w:val="000A1B41"/>
    <w:rsid w:val="000A1BD3"/>
    <w:rsid w:val="000A1C6C"/>
    <w:rsid w:val="000A2D09"/>
    <w:rsid w:val="000A344C"/>
    <w:rsid w:val="000A35C7"/>
    <w:rsid w:val="000A3661"/>
    <w:rsid w:val="000A3BB6"/>
    <w:rsid w:val="000A3FED"/>
    <w:rsid w:val="000A4085"/>
    <w:rsid w:val="000A4BC6"/>
    <w:rsid w:val="000A4E39"/>
    <w:rsid w:val="000A5CAC"/>
    <w:rsid w:val="000A6009"/>
    <w:rsid w:val="000A639B"/>
    <w:rsid w:val="000A7A30"/>
    <w:rsid w:val="000A7CF5"/>
    <w:rsid w:val="000A890B"/>
    <w:rsid w:val="000B08D8"/>
    <w:rsid w:val="000B08FD"/>
    <w:rsid w:val="000B094E"/>
    <w:rsid w:val="000B0E4C"/>
    <w:rsid w:val="000B127C"/>
    <w:rsid w:val="000B13D2"/>
    <w:rsid w:val="000B1B4D"/>
    <w:rsid w:val="000B224C"/>
    <w:rsid w:val="000B262E"/>
    <w:rsid w:val="000B276D"/>
    <w:rsid w:val="000B2B0F"/>
    <w:rsid w:val="000B2C76"/>
    <w:rsid w:val="000B45DE"/>
    <w:rsid w:val="000B4A44"/>
    <w:rsid w:val="000B4C03"/>
    <w:rsid w:val="000B5018"/>
    <w:rsid w:val="000B54CF"/>
    <w:rsid w:val="000B55EF"/>
    <w:rsid w:val="000B5917"/>
    <w:rsid w:val="000B62C8"/>
    <w:rsid w:val="000B66CD"/>
    <w:rsid w:val="000B6C0E"/>
    <w:rsid w:val="000B7E62"/>
    <w:rsid w:val="000B7F35"/>
    <w:rsid w:val="000C0080"/>
    <w:rsid w:val="000C03ED"/>
    <w:rsid w:val="000C09E8"/>
    <w:rsid w:val="000C14EB"/>
    <w:rsid w:val="000C1A97"/>
    <w:rsid w:val="000C25BC"/>
    <w:rsid w:val="000C2789"/>
    <w:rsid w:val="000C2BBB"/>
    <w:rsid w:val="000C3E7B"/>
    <w:rsid w:val="000C44D4"/>
    <w:rsid w:val="000C497E"/>
    <w:rsid w:val="000C50B1"/>
    <w:rsid w:val="000C536F"/>
    <w:rsid w:val="000C5561"/>
    <w:rsid w:val="000C5609"/>
    <w:rsid w:val="000C5B6F"/>
    <w:rsid w:val="000C5D4F"/>
    <w:rsid w:val="000C6246"/>
    <w:rsid w:val="000C6BB5"/>
    <w:rsid w:val="000C6DB4"/>
    <w:rsid w:val="000C6E0C"/>
    <w:rsid w:val="000C70DE"/>
    <w:rsid w:val="000C71D8"/>
    <w:rsid w:val="000C74AD"/>
    <w:rsid w:val="000C7AA7"/>
    <w:rsid w:val="000C7E7B"/>
    <w:rsid w:val="000C7EB3"/>
    <w:rsid w:val="000D1707"/>
    <w:rsid w:val="000D18B5"/>
    <w:rsid w:val="000D1DE5"/>
    <w:rsid w:val="000D21B2"/>
    <w:rsid w:val="000D2450"/>
    <w:rsid w:val="000D2754"/>
    <w:rsid w:val="000D2883"/>
    <w:rsid w:val="000D33BA"/>
    <w:rsid w:val="000D3522"/>
    <w:rsid w:val="000D3565"/>
    <w:rsid w:val="000D3F6F"/>
    <w:rsid w:val="000D498D"/>
    <w:rsid w:val="000D4E6F"/>
    <w:rsid w:val="000D5406"/>
    <w:rsid w:val="000D5578"/>
    <w:rsid w:val="000D616F"/>
    <w:rsid w:val="000D6D20"/>
    <w:rsid w:val="000D7D7D"/>
    <w:rsid w:val="000D7E5C"/>
    <w:rsid w:val="000E010D"/>
    <w:rsid w:val="000E138A"/>
    <w:rsid w:val="000E23D9"/>
    <w:rsid w:val="000E2A83"/>
    <w:rsid w:val="000E3211"/>
    <w:rsid w:val="000E3764"/>
    <w:rsid w:val="000E432D"/>
    <w:rsid w:val="000E4966"/>
    <w:rsid w:val="000E4EA3"/>
    <w:rsid w:val="000E5519"/>
    <w:rsid w:val="000E59B7"/>
    <w:rsid w:val="000E63BD"/>
    <w:rsid w:val="000E67CE"/>
    <w:rsid w:val="000E7203"/>
    <w:rsid w:val="000E7995"/>
    <w:rsid w:val="000E7E20"/>
    <w:rsid w:val="000E7E3C"/>
    <w:rsid w:val="000F0BA1"/>
    <w:rsid w:val="000F104A"/>
    <w:rsid w:val="000F1C2D"/>
    <w:rsid w:val="000F21D3"/>
    <w:rsid w:val="000F2B5E"/>
    <w:rsid w:val="000F2DA9"/>
    <w:rsid w:val="000F334E"/>
    <w:rsid w:val="000F3FF6"/>
    <w:rsid w:val="000F415C"/>
    <w:rsid w:val="000F4F88"/>
    <w:rsid w:val="000F50E5"/>
    <w:rsid w:val="000F533C"/>
    <w:rsid w:val="000F5684"/>
    <w:rsid w:val="000F56AB"/>
    <w:rsid w:val="000F5BA9"/>
    <w:rsid w:val="000F62AD"/>
    <w:rsid w:val="000F6300"/>
    <w:rsid w:val="000F677F"/>
    <w:rsid w:val="000F6786"/>
    <w:rsid w:val="000F718C"/>
    <w:rsid w:val="000F77B4"/>
    <w:rsid w:val="000F7ECE"/>
    <w:rsid w:val="001004F6"/>
    <w:rsid w:val="00100AB1"/>
    <w:rsid w:val="001018FA"/>
    <w:rsid w:val="00101B73"/>
    <w:rsid w:val="00102104"/>
    <w:rsid w:val="001024D4"/>
    <w:rsid w:val="00102E4C"/>
    <w:rsid w:val="00102FF7"/>
    <w:rsid w:val="00103BCD"/>
    <w:rsid w:val="00104E35"/>
    <w:rsid w:val="001050E2"/>
    <w:rsid w:val="001053EA"/>
    <w:rsid w:val="001058DA"/>
    <w:rsid w:val="00105AA5"/>
    <w:rsid w:val="00105F04"/>
    <w:rsid w:val="001067CD"/>
    <w:rsid w:val="0010685A"/>
    <w:rsid w:val="00106ADA"/>
    <w:rsid w:val="00106F29"/>
    <w:rsid w:val="0010713B"/>
    <w:rsid w:val="00107596"/>
    <w:rsid w:val="001075FD"/>
    <w:rsid w:val="001078CE"/>
    <w:rsid w:val="00107C55"/>
    <w:rsid w:val="00110884"/>
    <w:rsid w:val="00110CBF"/>
    <w:rsid w:val="00111DAE"/>
    <w:rsid w:val="001130AA"/>
    <w:rsid w:val="0011390E"/>
    <w:rsid w:val="00113B3D"/>
    <w:rsid w:val="00113E1F"/>
    <w:rsid w:val="001140B8"/>
    <w:rsid w:val="001142DB"/>
    <w:rsid w:val="0011467E"/>
    <w:rsid w:val="00114E3E"/>
    <w:rsid w:val="00115248"/>
    <w:rsid w:val="00115C91"/>
    <w:rsid w:val="00116385"/>
    <w:rsid w:val="00116C89"/>
    <w:rsid w:val="00117B78"/>
    <w:rsid w:val="00117B88"/>
    <w:rsid w:val="00120095"/>
    <w:rsid w:val="001205BF"/>
    <w:rsid w:val="0012092D"/>
    <w:rsid w:val="0012137B"/>
    <w:rsid w:val="001217F5"/>
    <w:rsid w:val="00121E5A"/>
    <w:rsid w:val="00122552"/>
    <w:rsid w:val="00122F6F"/>
    <w:rsid w:val="001230D3"/>
    <w:rsid w:val="001234D3"/>
    <w:rsid w:val="00123568"/>
    <w:rsid w:val="0012366E"/>
    <w:rsid w:val="00123EDF"/>
    <w:rsid w:val="001240B9"/>
    <w:rsid w:val="001241C2"/>
    <w:rsid w:val="001243FF"/>
    <w:rsid w:val="00124DEC"/>
    <w:rsid w:val="001271FB"/>
    <w:rsid w:val="00127324"/>
    <w:rsid w:val="00127829"/>
    <w:rsid w:val="001306AA"/>
    <w:rsid w:val="00131322"/>
    <w:rsid w:val="00132413"/>
    <w:rsid w:val="00132B91"/>
    <w:rsid w:val="00133C8B"/>
    <w:rsid w:val="00134565"/>
    <w:rsid w:val="001346EF"/>
    <w:rsid w:val="0013470B"/>
    <w:rsid w:val="00134B86"/>
    <w:rsid w:val="00135AE0"/>
    <w:rsid w:val="00135F83"/>
    <w:rsid w:val="00136020"/>
    <w:rsid w:val="001371ED"/>
    <w:rsid w:val="00137541"/>
    <w:rsid w:val="001376F0"/>
    <w:rsid w:val="001377B0"/>
    <w:rsid w:val="00140250"/>
    <w:rsid w:val="001402C3"/>
    <w:rsid w:val="001409B4"/>
    <w:rsid w:val="00140CB9"/>
    <w:rsid w:val="00140D8D"/>
    <w:rsid w:val="00140EE3"/>
    <w:rsid w:val="00141081"/>
    <w:rsid w:val="00141949"/>
    <w:rsid w:val="00141E1A"/>
    <w:rsid w:val="00142840"/>
    <w:rsid w:val="001433FF"/>
    <w:rsid w:val="00144B4E"/>
    <w:rsid w:val="00144C10"/>
    <w:rsid w:val="00145046"/>
    <w:rsid w:val="00145E86"/>
    <w:rsid w:val="00146546"/>
    <w:rsid w:val="00147029"/>
    <w:rsid w:val="001507D9"/>
    <w:rsid w:val="001508CF"/>
    <w:rsid w:val="00150A04"/>
    <w:rsid w:val="00150CD1"/>
    <w:rsid w:val="00150FF2"/>
    <w:rsid w:val="00152047"/>
    <w:rsid w:val="00152B93"/>
    <w:rsid w:val="00152CA5"/>
    <w:rsid w:val="00152CE8"/>
    <w:rsid w:val="00153213"/>
    <w:rsid w:val="00153BC6"/>
    <w:rsid w:val="00154385"/>
    <w:rsid w:val="00154AE1"/>
    <w:rsid w:val="00155969"/>
    <w:rsid w:val="00155A54"/>
    <w:rsid w:val="00156A4E"/>
    <w:rsid w:val="001575D9"/>
    <w:rsid w:val="001577D1"/>
    <w:rsid w:val="00157A9F"/>
    <w:rsid w:val="00157D19"/>
    <w:rsid w:val="00157D8F"/>
    <w:rsid w:val="00160036"/>
    <w:rsid w:val="001600BC"/>
    <w:rsid w:val="00160AF5"/>
    <w:rsid w:val="00160EE4"/>
    <w:rsid w:val="001610CB"/>
    <w:rsid w:val="00161820"/>
    <w:rsid w:val="00161F59"/>
    <w:rsid w:val="00162445"/>
    <w:rsid w:val="00162508"/>
    <w:rsid w:val="0016264C"/>
    <w:rsid w:val="00162717"/>
    <w:rsid w:val="00162E50"/>
    <w:rsid w:val="00163AC2"/>
    <w:rsid w:val="00163BAD"/>
    <w:rsid w:val="00163C73"/>
    <w:rsid w:val="00164431"/>
    <w:rsid w:val="00164719"/>
    <w:rsid w:val="00164E9D"/>
    <w:rsid w:val="00165429"/>
    <w:rsid w:val="001661F5"/>
    <w:rsid w:val="0016663F"/>
    <w:rsid w:val="00166BC4"/>
    <w:rsid w:val="00167ADB"/>
    <w:rsid w:val="0017045A"/>
    <w:rsid w:val="00170B08"/>
    <w:rsid w:val="00170E04"/>
    <w:rsid w:val="00170EA7"/>
    <w:rsid w:val="0017161E"/>
    <w:rsid w:val="00172F5D"/>
    <w:rsid w:val="00173192"/>
    <w:rsid w:val="001735C4"/>
    <w:rsid w:val="00173CA7"/>
    <w:rsid w:val="0017446C"/>
    <w:rsid w:val="00174A34"/>
    <w:rsid w:val="00174DDC"/>
    <w:rsid w:val="00176358"/>
    <w:rsid w:val="0017697A"/>
    <w:rsid w:val="00176ACC"/>
    <w:rsid w:val="00176C2D"/>
    <w:rsid w:val="00176F96"/>
    <w:rsid w:val="00177189"/>
    <w:rsid w:val="001772BF"/>
    <w:rsid w:val="0017784A"/>
    <w:rsid w:val="00180803"/>
    <w:rsid w:val="00181224"/>
    <w:rsid w:val="001818E3"/>
    <w:rsid w:val="001824F9"/>
    <w:rsid w:val="0018255E"/>
    <w:rsid w:val="00182A9A"/>
    <w:rsid w:val="00182B83"/>
    <w:rsid w:val="00183045"/>
    <w:rsid w:val="001830CD"/>
    <w:rsid w:val="0018364C"/>
    <w:rsid w:val="00183832"/>
    <w:rsid w:val="0018436E"/>
    <w:rsid w:val="00184550"/>
    <w:rsid w:val="0018509A"/>
    <w:rsid w:val="00185A4D"/>
    <w:rsid w:val="00185DB6"/>
    <w:rsid w:val="00185F12"/>
    <w:rsid w:val="00186E7A"/>
    <w:rsid w:val="00187352"/>
    <w:rsid w:val="00187397"/>
    <w:rsid w:val="00187CC7"/>
    <w:rsid w:val="00187D22"/>
    <w:rsid w:val="00190107"/>
    <w:rsid w:val="0019291C"/>
    <w:rsid w:val="00194AA1"/>
    <w:rsid w:val="00194F11"/>
    <w:rsid w:val="00195352"/>
    <w:rsid w:val="00195603"/>
    <w:rsid w:val="00195C9D"/>
    <w:rsid w:val="00196289"/>
    <w:rsid w:val="001967B8"/>
    <w:rsid w:val="001A059F"/>
    <w:rsid w:val="001A0C97"/>
    <w:rsid w:val="001A101F"/>
    <w:rsid w:val="001A13C6"/>
    <w:rsid w:val="001A1705"/>
    <w:rsid w:val="001A1D91"/>
    <w:rsid w:val="001A1EBD"/>
    <w:rsid w:val="001A23EA"/>
    <w:rsid w:val="001A2A27"/>
    <w:rsid w:val="001A2BC9"/>
    <w:rsid w:val="001A2E7F"/>
    <w:rsid w:val="001A3036"/>
    <w:rsid w:val="001A3BC0"/>
    <w:rsid w:val="001A3E31"/>
    <w:rsid w:val="001A4132"/>
    <w:rsid w:val="001A445E"/>
    <w:rsid w:val="001A47AE"/>
    <w:rsid w:val="001A487A"/>
    <w:rsid w:val="001A56CA"/>
    <w:rsid w:val="001A5AC2"/>
    <w:rsid w:val="001A5BC9"/>
    <w:rsid w:val="001A62CA"/>
    <w:rsid w:val="001A64CB"/>
    <w:rsid w:val="001A6B08"/>
    <w:rsid w:val="001A762B"/>
    <w:rsid w:val="001A7647"/>
    <w:rsid w:val="001B088C"/>
    <w:rsid w:val="001B153B"/>
    <w:rsid w:val="001B1981"/>
    <w:rsid w:val="001B1AEA"/>
    <w:rsid w:val="001B1E24"/>
    <w:rsid w:val="001B1FAC"/>
    <w:rsid w:val="001B231F"/>
    <w:rsid w:val="001B248C"/>
    <w:rsid w:val="001B352D"/>
    <w:rsid w:val="001B3672"/>
    <w:rsid w:val="001B3C2E"/>
    <w:rsid w:val="001B3EE9"/>
    <w:rsid w:val="001B46CF"/>
    <w:rsid w:val="001B4DAF"/>
    <w:rsid w:val="001B51EF"/>
    <w:rsid w:val="001B62C3"/>
    <w:rsid w:val="001B6BD8"/>
    <w:rsid w:val="001B6ED3"/>
    <w:rsid w:val="001B727F"/>
    <w:rsid w:val="001B72C6"/>
    <w:rsid w:val="001B76A3"/>
    <w:rsid w:val="001B7909"/>
    <w:rsid w:val="001B7BC0"/>
    <w:rsid w:val="001C06BB"/>
    <w:rsid w:val="001C0ACB"/>
    <w:rsid w:val="001C0D23"/>
    <w:rsid w:val="001C122A"/>
    <w:rsid w:val="001C160D"/>
    <w:rsid w:val="001C1890"/>
    <w:rsid w:val="001C1B45"/>
    <w:rsid w:val="001C1C35"/>
    <w:rsid w:val="001C2DE0"/>
    <w:rsid w:val="001C398D"/>
    <w:rsid w:val="001C3A03"/>
    <w:rsid w:val="001C3F96"/>
    <w:rsid w:val="001C4451"/>
    <w:rsid w:val="001C4DBC"/>
    <w:rsid w:val="001C4EFC"/>
    <w:rsid w:val="001C502F"/>
    <w:rsid w:val="001C5A9D"/>
    <w:rsid w:val="001C5C08"/>
    <w:rsid w:val="001C5D16"/>
    <w:rsid w:val="001C601D"/>
    <w:rsid w:val="001C6910"/>
    <w:rsid w:val="001C6CB9"/>
    <w:rsid w:val="001D0188"/>
    <w:rsid w:val="001D0934"/>
    <w:rsid w:val="001D1573"/>
    <w:rsid w:val="001D2003"/>
    <w:rsid w:val="001D37B8"/>
    <w:rsid w:val="001D5AF7"/>
    <w:rsid w:val="001D5DA9"/>
    <w:rsid w:val="001D5FF8"/>
    <w:rsid w:val="001D76D5"/>
    <w:rsid w:val="001E02D4"/>
    <w:rsid w:val="001E0DBB"/>
    <w:rsid w:val="001E1038"/>
    <w:rsid w:val="001E11AC"/>
    <w:rsid w:val="001E1775"/>
    <w:rsid w:val="001E1779"/>
    <w:rsid w:val="001E18B8"/>
    <w:rsid w:val="001E1A05"/>
    <w:rsid w:val="001E287B"/>
    <w:rsid w:val="001E35AC"/>
    <w:rsid w:val="001E3CC2"/>
    <w:rsid w:val="001E43B5"/>
    <w:rsid w:val="001E5732"/>
    <w:rsid w:val="001E5D2A"/>
    <w:rsid w:val="001E5D5B"/>
    <w:rsid w:val="001E6054"/>
    <w:rsid w:val="001E61DF"/>
    <w:rsid w:val="001E6322"/>
    <w:rsid w:val="001E672C"/>
    <w:rsid w:val="001E69B8"/>
    <w:rsid w:val="001E6CBD"/>
    <w:rsid w:val="001E6D59"/>
    <w:rsid w:val="001E712E"/>
    <w:rsid w:val="001E7207"/>
    <w:rsid w:val="001E79C5"/>
    <w:rsid w:val="001F0CC7"/>
    <w:rsid w:val="001F0F4E"/>
    <w:rsid w:val="001F126B"/>
    <w:rsid w:val="001F151E"/>
    <w:rsid w:val="001F1787"/>
    <w:rsid w:val="001F1B68"/>
    <w:rsid w:val="001F1FEC"/>
    <w:rsid w:val="001F1FEE"/>
    <w:rsid w:val="001F24C4"/>
    <w:rsid w:val="001F2A06"/>
    <w:rsid w:val="001F3667"/>
    <w:rsid w:val="001F3D67"/>
    <w:rsid w:val="001F4719"/>
    <w:rsid w:val="001F510B"/>
    <w:rsid w:val="001F53AE"/>
    <w:rsid w:val="001F55AD"/>
    <w:rsid w:val="001F68D8"/>
    <w:rsid w:val="001F7119"/>
    <w:rsid w:val="001F73E9"/>
    <w:rsid w:val="001F77D3"/>
    <w:rsid w:val="001F7A0C"/>
    <w:rsid w:val="001F7A48"/>
    <w:rsid w:val="0020050C"/>
    <w:rsid w:val="00201427"/>
    <w:rsid w:val="00201A44"/>
    <w:rsid w:val="00201E0F"/>
    <w:rsid w:val="002020B5"/>
    <w:rsid w:val="00202AD3"/>
    <w:rsid w:val="0020338E"/>
    <w:rsid w:val="0020405E"/>
    <w:rsid w:val="00204205"/>
    <w:rsid w:val="00204475"/>
    <w:rsid w:val="0020510A"/>
    <w:rsid w:val="0020559B"/>
    <w:rsid w:val="00205682"/>
    <w:rsid w:val="002057BA"/>
    <w:rsid w:val="00205F30"/>
    <w:rsid w:val="002061F5"/>
    <w:rsid w:val="0020669D"/>
    <w:rsid w:val="00206F77"/>
    <w:rsid w:val="00207151"/>
    <w:rsid w:val="00207383"/>
    <w:rsid w:val="002100DF"/>
    <w:rsid w:val="00210386"/>
    <w:rsid w:val="002103A8"/>
    <w:rsid w:val="00210998"/>
    <w:rsid w:val="00210B2B"/>
    <w:rsid w:val="00210BD4"/>
    <w:rsid w:val="00210C37"/>
    <w:rsid w:val="00210D11"/>
    <w:rsid w:val="00210E8A"/>
    <w:rsid w:val="0021103E"/>
    <w:rsid w:val="00211435"/>
    <w:rsid w:val="00211FFF"/>
    <w:rsid w:val="00212819"/>
    <w:rsid w:val="00213EFD"/>
    <w:rsid w:val="00214051"/>
    <w:rsid w:val="00214822"/>
    <w:rsid w:val="00214AAC"/>
    <w:rsid w:val="00214D83"/>
    <w:rsid w:val="00215191"/>
    <w:rsid w:val="00215ACE"/>
    <w:rsid w:val="00216312"/>
    <w:rsid w:val="00217B94"/>
    <w:rsid w:val="002209EA"/>
    <w:rsid w:val="00220A68"/>
    <w:rsid w:val="00221274"/>
    <w:rsid w:val="00221983"/>
    <w:rsid w:val="00223467"/>
    <w:rsid w:val="00223728"/>
    <w:rsid w:val="00223DD8"/>
    <w:rsid w:val="0022418C"/>
    <w:rsid w:val="002241A7"/>
    <w:rsid w:val="00224276"/>
    <w:rsid w:val="00224574"/>
    <w:rsid w:val="002246F3"/>
    <w:rsid w:val="00224B62"/>
    <w:rsid w:val="0022503B"/>
    <w:rsid w:val="002252FB"/>
    <w:rsid w:val="002253BC"/>
    <w:rsid w:val="00226328"/>
    <w:rsid w:val="002264B6"/>
    <w:rsid w:val="00226598"/>
    <w:rsid w:val="00227436"/>
    <w:rsid w:val="00227C84"/>
    <w:rsid w:val="00227FC3"/>
    <w:rsid w:val="002302F3"/>
    <w:rsid w:val="00230EE9"/>
    <w:rsid w:val="00231012"/>
    <w:rsid w:val="002314FD"/>
    <w:rsid w:val="0023154A"/>
    <w:rsid w:val="002319BE"/>
    <w:rsid w:val="00231A32"/>
    <w:rsid w:val="00232757"/>
    <w:rsid w:val="0023280A"/>
    <w:rsid w:val="00232B26"/>
    <w:rsid w:val="002338BE"/>
    <w:rsid w:val="00233A5C"/>
    <w:rsid w:val="00233DD7"/>
    <w:rsid w:val="00233F90"/>
    <w:rsid w:val="00234E8C"/>
    <w:rsid w:val="00235252"/>
    <w:rsid w:val="002355C1"/>
    <w:rsid w:val="00235CAA"/>
    <w:rsid w:val="00236093"/>
    <w:rsid w:val="00236661"/>
    <w:rsid w:val="002367A4"/>
    <w:rsid w:val="002367E4"/>
    <w:rsid w:val="0023693C"/>
    <w:rsid w:val="00236ABA"/>
    <w:rsid w:val="00236DD6"/>
    <w:rsid w:val="00236E71"/>
    <w:rsid w:val="00236E99"/>
    <w:rsid w:val="00240789"/>
    <w:rsid w:val="0024084B"/>
    <w:rsid w:val="00240DAC"/>
    <w:rsid w:val="00240FC7"/>
    <w:rsid w:val="00241447"/>
    <w:rsid w:val="0024170C"/>
    <w:rsid w:val="00241909"/>
    <w:rsid w:val="00241B29"/>
    <w:rsid w:val="0024255B"/>
    <w:rsid w:val="0024294A"/>
    <w:rsid w:val="00243325"/>
    <w:rsid w:val="0024397E"/>
    <w:rsid w:val="0024488F"/>
    <w:rsid w:val="00244A31"/>
    <w:rsid w:val="002453BE"/>
    <w:rsid w:val="00245F38"/>
    <w:rsid w:val="002465D9"/>
    <w:rsid w:val="00246615"/>
    <w:rsid w:val="00246670"/>
    <w:rsid w:val="00246F52"/>
    <w:rsid w:val="00247B0B"/>
    <w:rsid w:val="00250474"/>
    <w:rsid w:val="00250522"/>
    <w:rsid w:val="0025098E"/>
    <w:rsid w:val="00250B3E"/>
    <w:rsid w:val="00252734"/>
    <w:rsid w:val="00252B05"/>
    <w:rsid w:val="00252CC7"/>
    <w:rsid w:val="00253339"/>
    <w:rsid w:val="00253555"/>
    <w:rsid w:val="00253881"/>
    <w:rsid w:val="00254219"/>
    <w:rsid w:val="0025499C"/>
    <w:rsid w:val="00254A0D"/>
    <w:rsid w:val="00255050"/>
    <w:rsid w:val="002550BD"/>
    <w:rsid w:val="002551D6"/>
    <w:rsid w:val="002553FD"/>
    <w:rsid w:val="00255455"/>
    <w:rsid w:val="00256078"/>
    <w:rsid w:val="002567AB"/>
    <w:rsid w:val="00256C37"/>
    <w:rsid w:val="00256D57"/>
    <w:rsid w:val="002573F3"/>
    <w:rsid w:val="0026026A"/>
    <w:rsid w:val="00260472"/>
    <w:rsid w:val="00260590"/>
    <w:rsid w:val="002606F1"/>
    <w:rsid w:val="002609EF"/>
    <w:rsid w:val="00260C4C"/>
    <w:rsid w:val="0026172D"/>
    <w:rsid w:val="00261A38"/>
    <w:rsid w:val="00262500"/>
    <w:rsid w:val="0026278D"/>
    <w:rsid w:val="0026284F"/>
    <w:rsid w:val="00262AD8"/>
    <w:rsid w:val="00262FD4"/>
    <w:rsid w:val="00263045"/>
    <w:rsid w:val="002631A1"/>
    <w:rsid w:val="002634CA"/>
    <w:rsid w:val="0026449E"/>
    <w:rsid w:val="00264A62"/>
    <w:rsid w:val="0026553B"/>
    <w:rsid w:val="002656A8"/>
    <w:rsid w:val="002658D7"/>
    <w:rsid w:val="00266746"/>
    <w:rsid w:val="0026690A"/>
    <w:rsid w:val="00266C05"/>
    <w:rsid w:val="00266CFC"/>
    <w:rsid w:val="00266DBA"/>
    <w:rsid w:val="00266FC8"/>
    <w:rsid w:val="00267292"/>
    <w:rsid w:val="002675A2"/>
    <w:rsid w:val="00267C1C"/>
    <w:rsid w:val="0027058F"/>
    <w:rsid w:val="00270651"/>
    <w:rsid w:val="002707AB"/>
    <w:rsid w:val="00270C96"/>
    <w:rsid w:val="0027109E"/>
    <w:rsid w:val="00272352"/>
    <w:rsid w:val="00272702"/>
    <w:rsid w:val="00272AA0"/>
    <w:rsid w:val="00272D85"/>
    <w:rsid w:val="0027352E"/>
    <w:rsid w:val="00273682"/>
    <w:rsid w:val="00273B84"/>
    <w:rsid w:val="00274975"/>
    <w:rsid w:val="0027515C"/>
    <w:rsid w:val="00275924"/>
    <w:rsid w:val="00275A16"/>
    <w:rsid w:val="00275B3D"/>
    <w:rsid w:val="00275DCB"/>
    <w:rsid w:val="00276EE6"/>
    <w:rsid w:val="00277894"/>
    <w:rsid w:val="00280521"/>
    <w:rsid w:val="002813A6"/>
    <w:rsid w:val="00282A09"/>
    <w:rsid w:val="00283384"/>
    <w:rsid w:val="002836C4"/>
    <w:rsid w:val="00283798"/>
    <w:rsid w:val="00283D3E"/>
    <w:rsid w:val="002844C6"/>
    <w:rsid w:val="002854AD"/>
    <w:rsid w:val="00285815"/>
    <w:rsid w:val="0028659A"/>
    <w:rsid w:val="002865E3"/>
    <w:rsid w:val="0028668D"/>
    <w:rsid w:val="0028672E"/>
    <w:rsid w:val="00286857"/>
    <w:rsid w:val="002876AF"/>
    <w:rsid w:val="00287A2D"/>
    <w:rsid w:val="0029003B"/>
    <w:rsid w:val="00290DFB"/>
    <w:rsid w:val="0029127A"/>
    <w:rsid w:val="002919E0"/>
    <w:rsid w:val="00291D51"/>
    <w:rsid w:val="00291E49"/>
    <w:rsid w:val="0029224E"/>
    <w:rsid w:val="0029258B"/>
    <w:rsid w:val="00292760"/>
    <w:rsid w:val="00292A8E"/>
    <w:rsid w:val="00292F14"/>
    <w:rsid w:val="00292FEF"/>
    <w:rsid w:val="002932B3"/>
    <w:rsid w:val="002933A6"/>
    <w:rsid w:val="002935F6"/>
    <w:rsid w:val="00293B31"/>
    <w:rsid w:val="00293C54"/>
    <w:rsid w:val="00293D18"/>
    <w:rsid w:val="0029404F"/>
    <w:rsid w:val="002941A5"/>
    <w:rsid w:val="00294359"/>
    <w:rsid w:val="002943D9"/>
    <w:rsid w:val="002946D6"/>
    <w:rsid w:val="00294BD9"/>
    <w:rsid w:val="002950C2"/>
    <w:rsid w:val="00295369"/>
    <w:rsid w:val="00295636"/>
    <w:rsid w:val="00295869"/>
    <w:rsid w:val="00295FA2"/>
    <w:rsid w:val="00295FEC"/>
    <w:rsid w:val="0029604B"/>
    <w:rsid w:val="00296093"/>
    <w:rsid w:val="00296DE1"/>
    <w:rsid w:val="00297156"/>
    <w:rsid w:val="0029719D"/>
    <w:rsid w:val="002971D3"/>
    <w:rsid w:val="00297548"/>
    <w:rsid w:val="0029762D"/>
    <w:rsid w:val="0029791C"/>
    <w:rsid w:val="002A091B"/>
    <w:rsid w:val="002A0B5E"/>
    <w:rsid w:val="002A0E55"/>
    <w:rsid w:val="002A1578"/>
    <w:rsid w:val="002A163A"/>
    <w:rsid w:val="002A1CC4"/>
    <w:rsid w:val="002A1F11"/>
    <w:rsid w:val="002A202E"/>
    <w:rsid w:val="002A3113"/>
    <w:rsid w:val="002A3A40"/>
    <w:rsid w:val="002A3AF8"/>
    <w:rsid w:val="002A4144"/>
    <w:rsid w:val="002A444B"/>
    <w:rsid w:val="002A4FFD"/>
    <w:rsid w:val="002A5471"/>
    <w:rsid w:val="002A5BEE"/>
    <w:rsid w:val="002A5DDA"/>
    <w:rsid w:val="002A64E9"/>
    <w:rsid w:val="002A6CEE"/>
    <w:rsid w:val="002A6E23"/>
    <w:rsid w:val="002B028C"/>
    <w:rsid w:val="002B08B0"/>
    <w:rsid w:val="002B0DF5"/>
    <w:rsid w:val="002B1F76"/>
    <w:rsid w:val="002B1FC8"/>
    <w:rsid w:val="002B2925"/>
    <w:rsid w:val="002B2A62"/>
    <w:rsid w:val="002B2F05"/>
    <w:rsid w:val="002B33E4"/>
    <w:rsid w:val="002B3542"/>
    <w:rsid w:val="002B3833"/>
    <w:rsid w:val="002B39D1"/>
    <w:rsid w:val="002B3B8B"/>
    <w:rsid w:val="002B4048"/>
    <w:rsid w:val="002B40F8"/>
    <w:rsid w:val="002B42A2"/>
    <w:rsid w:val="002B4F30"/>
    <w:rsid w:val="002B547A"/>
    <w:rsid w:val="002B54CC"/>
    <w:rsid w:val="002B59B6"/>
    <w:rsid w:val="002B5A17"/>
    <w:rsid w:val="002B5B5A"/>
    <w:rsid w:val="002B7455"/>
    <w:rsid w:val="002B77E9"/>
    <w:rsid w:val="002B7A55"/>
    <w:rsid w:val="002C023E"/>
    <w:rsid w:val="002C0275"/>
    <w:rsid w:val="002C02F4"/>
    <w:rsid w:val="002C0E37"/>
    <w:rsid w:val="002C124B"/>
    <w:rsid w:val="002C125B"/>
    <w:rsid w:val="002C212D"/>
    <w:rsid w:val="002C3557"/>
    <w:rsid w:val="002C379A"/>
    <w:rsid w:val="002C386D"/>
    <w:rsid w:val="002C3F8D"/>
    <w:rsid w:val="002C431B"/>
    <w:rsid w:val="002C4E5F"/>
    <w:rsid w:val="002C53D5"/>
    <w:rsid w:val="002C58C7"/>
    <w:rsid w:val="002C679B"/>
    <w:rsid w:val="002C6983"/>
    <w:rsid w:val="002C6D1F"/>
    <w:rsid w:val="002C770A"/>
    <w:rsid w:val="002C779B"/>
    <w:rsid w:val="002D003E"/>
    <w:rsid w:val="002D006A"/>
    <w:rsid w:val="002D14B6"/>
    <w:rsid w:val="002D18D8"/>
    <w:rsid w:val="002D1CE1"/>
    <w:rsid w:val="002D25E1"/>
    <w:rsid w:val="002D2675"/>
    <w:rsid w:val="002D2690"/>
    <w:rsid w:val="002D2F53"/>
    <w:rsid w:val="002D3335"/>
    <w:rsid w:val="002D33B1"/>
    <w:rsid w:val="002D4321"/>
    <w:rsid w:val="002D4842"/>
    <w:rsid w:val="002D504F"/>
    <w:rsid w:val="002D51F7"/>
    <w:rsid w:val="002D54CA"/>
    <w:rsid w:val="002D597B"/>
    <w:rsid w:val="002D6429"/>
    <w:rsid w:val="002D65CC"/>
    <w:rsid w:val="002D6D9B"/>
    <w:rsid w:val="002D75F3"/>
    <w:rsid w:val="002D7770"/>
    <w:rsid w:val="002D7C7D"/>
    <w:rsid w:val="002D7FB0"/>
    <w:rsid w:val="002E13F1"/>
    <w:rsid w:val="002E143A"/>
    <w:rsid w:val="002E1B00"/>
    <w:rsid w:val="002E1E28"/>
    <w:rsid w:val="002E2ED3"/>
    <w:rsid w:val="002E357A"/>
    <w:rsid w:val="002E35EE"/>
    <w:rsid w:val="002E3769"/>
    <w:rsid w:val="002E3D03"/>
    <w:rsid w:val="002E3D10"/>
    <w:rsid w:val="002E56D2"/>
    <w:rsid w:val="002E5771"/>
    <w:rsid w:val="002E6163"/>
    <w:rsid w:val="002E65CA"/>
    <w:rsid w:val="002E7083"/>
    <w:rsid w:val="002E73B7"/>
    <w:rsid w:val="002E7718"/>
    <w:rsid w:val="002F0217"/>
    <w:rsid w:val="002F0A87"/>
    <w:rsid w:val="002F105E"/>
    <w:rsid w:val="002F1248"/>
    <w:rsid w:val="002F1490"/>
    <w:rsid w:val="002F151C"/>
    <w:rsid w:val="002F186F"/>
    <w:rsid w:val="002F1F74"/>
    <w:rsid w:val="002F1FA6"/>
    <w:rsid w:val="002F2625"/>
    <w:rsid w:val="002F28E1"/>
    <w:rsid w:val="002F30AD"/>
    <w:rsid w:val="002F3366"/>
    <w:rsid w:val="002F3D6F"/>
    <w:rsid w:val="002F46B4"/>
    <w:rsid w:val="002F4800"/>
    <w:rsid w:val="002F584E"/>
    <w:rsid w:val="002F5F94"/>
    <w:rsid w:val="002F6437"/>
    <w:rsid w:val="002F6F07"/>
    <w:rsid w:val="002F7087"/>
    <w:rsid w:val="002F7135"/>
    <w:rsid w:val="002F7216"/>
    <w:rsid w:val="002F74C2"/>
    <w:rsid w:val="002F77F4"/>
    <w:rsid w:val="002F78D1"/>
    <w:rsid w:val="002F7B34"/>
    <w:rsid w:val="00300770"/>
    <w:rsid w:val="0030115F"/>
    <w:rsid w:val="00301C9D"/>
    <w:rsid w:val="0030247D"/>
    <w:rsid w:val="00302725"/>
    <w:rsid w:val="00302BBF"/>
    <w:rsid w:val="00302F19"/>
    <w:rsid w:val="003030D1"/>
    <w:rsid w:val="00303259"/>
    <w:rsid w:val="00303474"/>
    <w:rsid w:val="0030382D"/>
    <w:rsid w:val="0030395F"/>
    <w:rsid w:val="00304B81"/>
    <w:rsid w:val="00304FCB"/>
    <w:rsid w:val="003052CF"/>
    <w:rsid w:val="00307C6A"/>
    <w:rsid w:val="0031046F"/>
    <w:rsid w:val="0031086E"/>
    <w:rsid w:val="00311821"/>
    <w:rsid w:val="00311842"/>
    <w:rsid w:val="0031196E"/>
    <w:rsid w:val="00311C2F"/>
    <w:rsid w:val="0031241D"/>
    <w:rsid w:val="00312696"/>
    <w:rsid w:val="00312E28"/>
    <w:rsid w:val="00313021"/>
    <w:rsid w:val="003131E8"/>
    <w:rsid w:val="0031397D"/>
    <w:rsid w:val="00313E55"/>
    <w:rsid w:val="00314066"/>
    <w:rsid w:val="0031426F"/>
    <w:rsid w:val="00314403"/>
    <w:rsid w:val="0031444E"/>
    <w:rsid w:val="00314912"/>
    <w:rsid w:val="00314BAA"/>
    <w:rsid w:val="003153D8"/>
    <w:rsid w:val="003159F2"/>
    <w:rsid w:val="003166BF"/>
    <w:rsid w:val="003168AD"/>
    <w:rsid w:val="00316CB2"/>
    <w:rsid w:val="00316FCA"/>
    <w:rsid w:val="0032005D"/>
    <w:rsid w:val="00320B4D"/>
    <w:rsid w:val="003213B5"/>
    <w:rsid w:val="0032147A"/>
    <w:rsid w:val="00321C95"/>
    <w:rsid w:val="00322320"/>
    <w:rsid w:val="003227DF"/>
    <w:rsid w:val="00322D8D"/>
    <w:rsid w:val="0032307E"/>
    <w:rsid w:val="003243C9"/>
    <w:rsid w:val="003248A7"/>
    <w:rsid w:val="00324CD7"/>
    <w:rsid w:val="00324E23"/>
    <w:rsid w:val="00324FE3"/>
    <w:rsid w:val="003257A9"/>
    <w:rsid w:val="00325E83"/>
    <w:rsid w:val="00326615"/>
    <w:rsid w:val="0032680A"/>
    <w:rsid w:val="00327A22"/>
    <w:rsid w:val="0033035D"/>
    <w:rsid w:val="00330488"/>
    <w:rsid w:val="00330B9D"/>
    <w:rsid w:val="00330C0E"/>
    <w:rsid w:val="00331107"/>
    <w:rsid w:val="00331A33"/>
    <w:rsid w:val="003323D5"/>
    <w:rsid w:val="00332A70"/>
    <w:rsid w:val="00332AE2"/>
    <w:rsid w:val="00332E48"/>
    <w:rsid w:val="003339C9"/>
    <w:rsid w:val="00334912"/>
    <w:rsid w:val="00334D29"/>
    <w:rsid w:val="00335413"/>
    <w:rsid w:val="0033561A"/>
    <w:rsid w:val="0033608C"/>
    <w:rsid w:val="00336B74"/>
    <w:rsid w:val="003377F3"/>
    <w:rsid w:val="00340179"/>
    <w:rsid w:val="00340F07"/>
    <w:rsid w:val="00341159"/>
    <w:rsid w:val="00341710"/>
    <w:rsid w:val="00342AC2"/>
    <w:rsid w:val="00342D3C"/>
    <w:rsid w:val="003431D0"/>
    <w:rsid w:val="0034340E"/>
    <w:rsid w:val="0034352B"/>
    <w:rsid w:val="003438F2"/>
    <w:rsid w:val="00343D13"/>
    <w:rsid w:val="0034454C"/>
    <w:rsid w:val="00345912"/>
    <w:rsid w:val="00346252"/>
    <w:rsid w:val="003472F0"/>
    <w:rsid w:val="0034794D"/>
    <w:rsid w:val="00347C7C"/>
    <w:rsid w:val="00350F00"/>
    <w:rsid w:val="00351202"/>
    <w:rsid w:val="00351F28"/>
    <w:rsid w:val="00352165"/>
    <w:rsid w:val="0035247B"/>
    <w:rsid w:val="00352FF5"/>
    <w:rsid w:val="003534FE"/>
    <w:rsid w:val="0035358D"/>
    <w:rsid w:val="00353655"/>
    <w:rsid w:val="003536C2"/>
    <w:rsid w:val="003537F6"/>
    <w:rsid w:val="003549CD"/>
    <w:rsid w:val="00355B99"/>
    <w:rsid w:val="0035602A"/>
    <w:rsid w:val="00356233"/>
    <w:rsid w:val="00356AC3"/>
    <w:rsid w:val="00356DA1"/>
    <w:rsid w:val="00357011"/>
    <w:rsid w:val="003571EE"/>
    <w:rsid w:val="0035794D"/>
    <w:rsid w:val="00357A9A"/>
    <w:rsid w:val="00357B47"/>
    <w:rsid w:val="00357C2B"/>
    <w:rsid w:val="00357CFE"/>
    <w:rsid w:val="00357FD0"/>
    <w:rsid w:val="003605A9"/>
    <w:rsid w:val="003608B5"/>
    <w:rsid w:val="00362325"/>
    <w:rsid w:val="0036273C"/>
    <w:rsid w:val="00362843"/>
    <w:rsid w:val="00362A7E"/>
    <w:rsid w:val="00363941"/>
    <w:rsid w:val="0036399B"/>
    <w:rsid w:val="00363C25"/>
    <w:rsid w:val="00363C94"/>
    <w:rsid w:val="00364201"/>
    <w:rsid w:val="0036460B"/>
    <w:rsid w:val="00364632"/>
    <w:rsid w:val="00364ECB"/>
    <w:rsid w:val="0036569D"/>
    <w:rsid w:val="003658C2"/>
    <w:rsid w:val="00366400"/>
    <w:rsid w:val="003668E4"/>
    <w:rsid w:val="003674B8"/>
    <w:rsid w:val="00367AAA"/>
    <w:rsid w:val="00372B08"/>
    <w:rsid w:val="00372C10"/>
    <w:rsid w:val="00372C7A"/>
    <w:rsid w:val="00372FA1"/>
    <w:rsid w:val="0037334F"/>
    <w:rsid w:val="00373BE3"/>
    <w:rsid w:val="00373BFD"/>
    <w:rsid w:val="0037441C"/>
    <w:rsid w:val="00374646"/>
    <w:rsid w:val="003754A6"/>
    <w:rsid w:val="00375BEA"/>
    <w:rsid w:val="0037633F"/>
    <w:rsid w:val="00376781"/>
    <w:rsid w:val="003772F0"/>
    <w:rsid w:val="003775F2"/>
    <w:rsid w:val="00377796"/>
    <w:rsid w:val="003805F6"/>
    <w:rsid w:val="00380900"/>
    <w:rsid w:val="00380E46"/>
    <w:rsid w:val="00381159"/>
    <w:rsid w:val="00381E5E"/>
    <w:rsid w:val="003820C8"/>
    <w:rsid w:val="003824CD"/>
    <w:rsid w:val="00383162"/>
    <w:rsid w:val="00383466"/>
    <w:rsid w:val="00383665"/>
    <w:rsid w:val="00383738"/>
    <w:rsid w:val="00383CF6"/>
    <w:rsid w:val="00383F72"/>
    <w:rsid w:val="00384255"/>
    <w:rsid w:val="003849F6"/>
    <w:rsid w:val="00384D6B"/>
    <w:rsid w:val="00384F6D"/>
    <w:rsid w:val="003850CC"/>
    <w:rsid w:val="00385290"/>
    <w:rsid w:val="003855CC"/>
    <w:rsid w:val="00385C7A"/>
    <w:rsid w:val="0038732B"/>
    <w:rsid w:val="00390943"/>
    <w:rsid w:val="00390A47"/>
    <w:rsid w:val="003917A3"/>
    <w:rsid w:val="00391922"/>
    <w:rsid w:val="00391AC1"/>
    <w:rsid w:val="00391D8B"/>
    <w:rsid w:val="00391FE7"/>
    <w:rsid w:val="003923CE"/>
    <w:rsid w:val="00392E88"/>
    <w:rsid w:val="003934A8"/>
    <w:rsid w:val="0039378C"/>
    <w:rsid w:val="00393DBD"/>
    <w:rsid w:val="003954A4"/>
    <w:rsid w:val="00395F82"/>
    <w:rsid w:val="00396A1D"/>
    <w:rsid w:val="003A0AE7"/>
    <w:rsid w:val="003A0CB7"/>
    <w:rsid w:val="003A1D72"/>
    <w:rsid w:val="003A1E3E"/>
    <w:rsid w:val="003A21A3"/>
    <w:rsid w:val="003A222B"/>
    <w:rsid w:val="003A2FA9"/>
    <w:rsid w:val="003A30DA"/>
    <w:rsid w:val="003A33E3"/>
    <w:rsid w:val="003A3B33"/>
    <w:rsid w:val="003A3EFF"/>
    <w:rsid w:val="003A4516"/>
    <w:rsid w:val="003A4AC6"/>
    <w:rsid w:val="003A52C3"/>
    <w:rsid w:val="003A5C6E"/>
    <w:rsid w:val="003A5CB7"/>
    <w:rsid w:val="003A5D2F"/>
    <w:rsid w:val="003A5F43"/>
    <w:rsid w:val="003A63F5"/>
    <w:rsid w:val="003A6513"/>
    <w:rsid w:val="003A6950"/>
    <w:rsid w:val="003A7265"/>
    <w:rsid w:val="003A7675"/>
    <w:rsid w:val="003A7BF4"/>
    <w:rsid w:val="003B110C"/>
    <w:rsid w:val="003B12BD"/>
    <w:rsid w:val="003B177A"/>
    <w:rsid w:val="003B178B"/>
    <w:rsid w:val="003B1BD0"/>
    <w:rsid w:val="003B1E22"/>
    <w:rsid w:val="003B1FF4"/>
    <w:rsid w:val="003B2685"/>
    <w:rsid w:val="003B307A"/>
    <w:rsid w:val="003B3210"/>
    <w:rsid w:val="003B41B1"/>
    <w:rsid w:val="003B496C"/>
    <w:rsid w:val="003B4D6D"/>
    <w:rsid w:val="003B5599"/>
    <w:rsid w:val="003B5BC5"/>
    <w:rsid w:val="003B5F38"/>
    <w:rsid w:val="003B6B41"/>
    <w:rsid w:val="003B7054"/>
    <w:rsid w:val="003B7BB2"/>
    <w:rsid w:val="003B7BBA"/>
    <w:rsid w:val="003B7EFD"/>
    <w:rsid w:val="003C0D3B"/>
    <w:rsid w:val="003C0E6D"/>
    <w:rsid w:val="003C10C4"/>
    <w:rsid w:val="003C1659"/>
    <w:rsid w:val="003C184F"/>
    <w:rsid w:val="003C2054"/>
    <w:rsid w:val="003C245E"/>
    <w:rsid w:val="003C295A"/>
    <w:rsid w:val="003C31FB"/>
    <w:rsid w:val="003C3258"/>
    <w:rsid w:val="003C33A2"/>
    <w:rsid w:val="003C36F6"/>
    <w:rsid w:val="003C39A7"/>
    <w:rsid w:val="003C3A70"/>
    <w:rsid w:val="003C3F01"/>
    <w:rsid w:val="003C3FA8"/>
    <w:rsid w:val="003C4F9C"/>
    <w:rsid w:val="003C588B"/>
    <w:rsid w:val="003C5A66"/>
    <w:rsid w:val="003C60DF"/>
    <w:rsid w:val="003C6892"/>
    <w:rsid w:val="003C6E99"/>
    <w:rsid w:val="003C760F"/>
    <w:rsid w:val="003D04A3"/>
    <w:rsid w:val="003D0A85"/>
    <w:rsid w:val="003D13AD"/>
    <w:rsid w:val="003D18A0"/>
    <w:rsid w:val="003D1920"/>
    <w:rsid w:val="003D2011"/>
    <w:rsid w:val="003D2C80"/>
    <w:rsid w:val="003D3290"/>
    <w:rsid w:val="003D3F07"/>
    <w:rsid w:val="003D4660"/>
    <w:rsid w:val="003D4989"/>
    <w:rsid w:val="003D4FA9"/>
    <w:rsid w:val="003D52E1"/>
    <w:rsid w:val="003D59F2"/>
    <w:rsid w:val="003D6137"/>
    <w:rsid w:val="003D66E4"/>
    <w:rsid w:val="003D6718"/>
    <w:rsid w:val="003D6F48"/>
    <w:rsid w:val="003D6FE3"/>
    <w:rsid w:val="003D731A"/>
    <w:rsid w:val="003E096D"/>
    <w:rsid w:val="003E0E2F"/>
    <w:rsid w:val="003E10E2"/>
    <w:rsid w:val="003E150E"/>
    <w:rsid w:val="003E174F"/>
    <w:rsid w:val="003E1F3D"/>
    <w:rsid w:val="003E31C8"/>
    <w:rsid w:val="003E377B"/>
    <w:rsid w:val="003E3D39"/>
    <w:rsid w:val="003E3E8D"/>
    <w:rsid w:val="003E4776"/>
    <w:rsid w:val="003E4DAC"/>
    <w:rsid w:val="003E54DF"/>
    <w:rsid w:val="003E5E35"/>
    <w:rsid w:val="003E604D"/>
    <w:rsid w:val="003E60C0"/>
    <w:rsid w:val="003E6CB1"/>
    <w:rsid w:val="003E6D7B"/>
    <w:rsid w:val="003E71F1"/>
    <w:rsid w:val="003E733E"/>
    <w:rsid w:val="003E783A"/>
    <w:rsid w:val="003E7CDB"/>
    <w:rsid w:val="003F0049"/>
    <w:rsid w:val="003F017F"/>
    <w:rsid w:val="003F018E"/>
    <w:rsid w:val="003F0D07"/>
    <w:rsid w:val="003F139B"/>
    <w:rsid w:val="003F245E"/>
    <w:rsid w:val="003F2EED"/>
    <w:rsid w:val="003F2FF8"/>
    <w:rsid w:val="003F3AE2"/>
    <w:rsid w:val="003F3D91"/>
    <w:rsid w:val="003F3DCF"/>
    <w:rsid w:val="003F48ED"/>
    <w:rsid w:val="003F4DFC"/>
    <w:rsid w:val="003F4DFD"/>
    <w:rsid w:val="003F5653"/>
    <w:rsid w:val="003F5865"/>
    <w:rsid w:val="003F663F"/>
    <w:rsid w:val="003F7148"/>
    <w:rsid w:val="003F7159"/>
    <w:rsid w:val="003F7DF0"/>
    <w:rsid w:val="00400E7B"/>
    <w:rsid w:val="00401530"/>
    <w:rsid w:val="00401AF0"/>
    <w:rsid w:val="00402084"/>
    <w:rsid w:val="00402989"/>
    <w:rsid w:val="00402C7D"/>
    <w:rsid w:val="0040361E"/>
    <w:rsid w:val="00403E63"/>
    <w:rsid w:val="00404AD1"/>
    <w:rsid w:val="00405461"/>
    <w:rsid w:val="00405485"/>
    <w:rsid w:val="004055CD"/>
    <w:rsid w:val="004062DE"/>
    <w:rsid w:val="004062EA"/>
    <w:rsid w:val="004065D2"/>
    <w:rsid w:val="00406888"/>
    <w:rsid w:val="00406B9C"/>
    <w:rsid w:val="0040721F"/>
    <w:rsid w:val="00410B5B"/>
    <w:rsid w:val="00411120"/>
    <w:rsid w:val="004118BF"/>
    <w:rsid w:val="00411D53"/>
    <w:rsid w:val="00412952"/>
    <w:rsid w:val="00412ACB"/>
    <w:rsid w:val="00412BA2"/>
    <w:rsid w:val="00412F15"/>
    <w:rsid w:val="004132BE"/>
    <w:rsid w:val="004132E8"/>
    <w:rsid w:val="004138F6"/>
    <w:rsid w:val="00413A6D"/>
    <w:rsid w:val="00413C16"/>
    <w:rsid w:val="00413C1A"/>
    <w:rsid w:val="00413CBF"/>
    <w:rsid w:val="0041403B"/>
    <w:rsid w:val="00414409"/>
    <w:rsid w:val="00414718"/>
    <w:rsid w:val="00414723"/>
    <w:rsid w:val="00415318"/>
    <w:rsid w:val="004156F2"/>
    <w:rsid w:val="00415C08"/>
    <w:rsid w:val="00415CBB"/>
    <w:rsid w:val="00416318"/>
    <w:rsid w:val="00417561"/>
    <w:rsid w:val="00417B8C"/>
    <w:rsid w:val="0041E8F5"/>
    <w:rsid w:val="004209F7"/>
    <w:rsid w:val="00420D58"/>
    <w:rsid w:val="00421475"/>
    <w:rsid w:val="004215B0"/>
    <w:rsid w:val="0042234E"/>
    <w:rsid w:val="0042242E"/>
    <w:rsid w:val="0042269D"/>
    <w:rsid w:val="00422C34"/>
    <w:rsid w:val="00422E1E"/>
    <w:rsid w:val="00423595"/>
    <w:rsid w:val="00423663"/>
    <w:rsid w:val="00424540"/>
    <w:rsid w:val="00424821"/>
    <w:rsid w:val="00424AA4"/>
    <w:rsid w:val="00425F8E"/>
    <w:rsid w:val="00426725"/>
    <w:rsid w:val="004269C6"/>
    <w:rsid w:val="00426B9B"/>
    <w:rsid w:val="00426C73"/>
    <w:rsid w:val="004271A7"/>
    <w:rsid w:val="00427238"/>
    <w:rsid w:val="00427410"/>
    <w:rsid w:val="00430397"/>
    <w:rsid w:val="00430F01"/>
    <w:rsid w:val="00430F8D"/>
    <w:rsid w:val="004313A0"/>
    <w:rsid w:val="00433189"/>
    <w:rsid w:val="0043408E"/>
    <w:rsid w:val="00434585"/>
    <w:rsid w:val="004345A5"/>
    <w:rsid w:val="00434A2F"/>
    <w:rsid w:val="0043528B"/>
    <w:rsid w:val="00435911"/>
    <w:rsid w:val="00435AE6"/>
    <w:rsid w:val="00435DBD"/>
    <w:rsid w:val="0043665F"/>
    <w:rsid w:val="004368F2"/>
    <w:rsid w:val="00436A95"/>
    <w:rsid w:val="0043765B"/>
    <w:rsid w:val="004377C6"/>
    <w:rsid w:val="00437960"/>
    <w:rsid w:val="00437C55"/>
    <w:rsid w:val="00440F10"/>
    <w:rsid w:val="00441460"/>
    <w:rsid w:val="004427BD"/>
    <w:rsid w:val="00442D4E"/>
    <w:rsid w:val="004431AF"/>
    <w:rsid w:val="00443330"/>
    <w:rsid w:val="00443703"/>
    <w:rsid w:val="00443C5E"/>
    <w:rsid w:val="004440EE"/>
    <w:rsid w:val="00444DE4"/>
    <w:rsid w:val="004451C1"/>
    <w:rsid w:val="00445B74"/>
    <w:rsid w:val="00445B80"/>
    <w:rsid w:val="00445E61"/>
    <w:rsid w:val="00445E77"/>
    <w:rsid w:val="00445F87"/>
    <w:rsid w:val="00446068"/>
    <w:rsid w:val="004460A7"/>
    <w:rsid w:val="004460C1"/>
    <w:rsid w:val="0044617C"/>
    <w:rsid w:val="00446BA7"/>
    <w:rsid w:val="00446CD7"/>
    <w:rsid w:val="00446D79"/>
    <w:rsid w:val="00446E2B"/>
    <w:rsid w:val="00447258"/>
    <w:rsid w:val="0044775A"/>
    <w:rsid w:val="00447882"/>
    <w:rsid w:val="00447D27"/>
    <w:rsid w:val="00447E09"/>
    <w:rsid w:val="00451803"/>
    <w:rsid w:val="00452D2F"/>
    <w:rsid w:val="00452EF2"/>
    <w:rsid w:val="00453948"/>
    <w:rsid w:val="004539E4"/>
    <w:rsid w:val="00453C91"/>
    <w:rsid w:val="00453D5F"/>
    <w:rsid w:val="00454068"/>
    <w:rsid w:val="00454236"/>
    <w:rsid w:val="004544DD"/>
    <w:rsid w:val="00454560"/>
    <w:rsid w:val="00454896"/>
    <w:rsid w:val="004551D7"/>
    <w:rsid w:val="00455277"/>
    <w:rsid w:val="004552E7"/>
    <w:rsid w:val="00455926"/>
    <w:rsid w:val="004559A7"/>
    <w:rsid w:val="00455E01"/>
    <w:rsid w:val="00456120"/>
    <w:rsid w:val="00456B84"/>
    <w:rsid w:val="0045726F"/>
    <w:rsid w:val="00457F53"/>
    <w:rsid w:val="00459553"/>
    <w:rsid w:val="00460023"/>
    <w:rsid w:val="004602F0"/>
    <w:rsid w:val="004603E6"/>
    <w:rsid w:val="00460682"/>
    <w:rsid w:val="00460DDB"/>
    <w:rsid w:val="00460E4C"/>
    <w:rsid w:val="004616E4"/>
    <w:rsid w:val="00461B06"/>
    <w:rsid w:val="00462045"/>
    <w:rsid w:val="004622A6"/>
    <w:rsid w:val="00462662"/>
    <w:rsid w:val="00462B03"/>
    <w:rsid w:val="004632AD"/>
    <w:rsid w:val="004632BE"/>
    <w:rsid w:val="00463BB9"/>
    <w:rsid w:val="00464011"/>
    <w:rsid w:val="004642E3"/>
    <w:rsid w:val="00464773"/>
    <w:rsid w:val="0046491A"/>
    <w:rsid w:val="00464947"/>
    <w:rsid w:val="0046517E"/>
    <w:rsid w:val="0046654B"/>
    <w:rsid w:val="00466E69"/>
    <w:rsid w:val="00466ED6"/>
    <w:rsid w:val="004671A2"/>
    <w:rsid w:val="0046729B"/>
    <w:rsid w:val="004673B6"/>
    <w:rsid w:val="004702CF"/>
    <w:rsid w:val="00470354"/>
    <w:rsid w:val="004703C5"/>
    <w:rsid w:val="00470854"/>
    <w:rsid w:val="00470B0E"/>
    <w:rsid w:val="00471648"/>
    <w:rsid w:val="004718A8"/>
    <w:rsid w:val="00472095"/>
    <w:rsid w:val="00472310"/>
    <w:rsid w:val="004732F5"/>
    <w:rsid w:val="00473518"/>
    <w:rsid w:val="00474C7A"/>
    <w:rsid w:val="004752C2"/>
    <w:rsid w:val="00475375"/>
    <w:rsid w:val="004758EE"/>
    <w:rsid w:val="00475948"/>
    <w:rsid w:val="00475A95"/>
    <w:rsid w:val="00475B6B"/>
    <w:rsid w:val="00475CD3"/>
    <w:rsid w:val="00475DD5"/>
    <w:rsid w:val="00476954"/>
    <w:rsid w:val="00476DAB"/>
    <w:rsid w:val="00477314"/>
    <w:rsid w:val="0047753F"/>
    <w:rsid w:val="0047769E"/>
    <w:rsid w:val="004776C6"/>
    <w:rsid w:val="00477F8D"/>
    <w:rsid w:val="00480164"/>
    <w:rsid w:val="00480862"/>
    <w:rsid w:val="004812D4"/>
    <w:rsid w:val="00481CF6"/>
    <w:rsid w:val="00481E40"/>
    <w:rsid w:val="0048247F"/>
    <w:rsid w:val="00482694"/>
    <w:rsid w:val="0048274E"/>
    <w:rsid w:val="0048356F"/>
    <w:rsid w:val="004842B4"/>
    <w:rsid w:val="00484645"/>
    <w:rsid w:val="004856CE"/>
    <w:rsid w:val="00485EFC"/>
    <w:rsid w:val="00486C0C"/>
    <w:rsid w:val="00486C5F"/>
    <w:rsid w:val="00486ED9"/>
    <w:rsid w:val="00486F28"/>
    <w:rsid w:val="00487431"/>
    <w:rsid w:val="00487775"/>
    <w:rsid w:val="004877C8"/>
    <w:rsid w:val="004878AB"/>
    <w:rsid w:val="00487AD0"/>
    <w:rsid w:val="00487F08"/>
    <w:rsid w:val="00490126"/>
    <w:rsid w:val="00490B0D"/>
    <w:rsid w:val="004911EE"/>
    <w:rsid w:val="004912AB"/>
    <w:rsid w:val="0049182E"/>
    <w:rsid w:val="00491EA1"/>
    <w:rsid w:val="00492069"/>
    <w:rsid w:val="004923B5"/>
    <w:rsid w:val="004940C1"/>
    <w:rsid w:val="00494E79"/>
    <w:rsid w:val="0049579C"/>
    <w:rsid w:val="00496127"/>
    <w:rsid w:val="004977EF"/>
    <w:rsid w:val="00497DC6"/>
    <w:rsid w:val="004A0C77"/>
    <w:rsid w:val="004A1417"/>
    <w:rsid w:val="004A14D8"/>
    <w:rsid w:val="004A160B"/>
    <w:rsid w:val="004A1894"/>
    <w:rsid w:val="004A1930"/>
    <w:rsid w:val="004A291F"/>
    <w:rsid w:val="004A3086"/>
    <w:rsid w:val="004A3100"/>
    <w:rsid w:val="004A326E"/>
    <w:rsid w:val="004A34DB"/>
    <w:rsid w:val="004A3D83"/>
    <w:rsid w:val="004A3E99"/>
    <w:rsid w:val="004A4020"/>
    <w:rsid w:val="004A4139"/>
    <w:rsid w:val="004A431C"/>
    <w:rsid w:val="004A4375"/>
    <w:rsid w:val="004A4C66"/>
    <w:rsid w:val="004A5B09"/>
    <w:rsid w:val="004A5CB1"/>
    <w:rsid w:val="004A65C3"/>
    <w:rsid w:val="004A667C"/>
    <w:rsid w:val="004A6735"/>
    <w:rsid w:val="004A6FDF"/>
    <w:rsid w:val="004A7031"/>
    <w:rsid w:val="004A71E3"/>
    <w:rsid w:val="004A71EF"/>
    <w:rsid w:val="004A76CE"/>
    <w:rsid w:val="004A76E0"/>
    <w:rsid w:val="004A7A8D"/>
    <w:rsid w:val="004A7C30"/>
    <w:rsid w:val="004B039F"/>
    <w:rsid w:val="004B046F"/>
    <w:rsid w:val="004B1C30"/>
    <w:rsid w:val="004B26EE"/>
    <w:rsid w:val="004B3050"/>
    <w:rsid w:val="004B38D2"/>
    <w:rsid w:val="004B4DD8"/>
    <w:rsid w:val="004B5036"/>
    <w:rsid w:val="004B51B4"/>
    <w:rsid w:val="004B5BD1"/>
    <w:rsid w:val="004B68B4"/>
    <w:rsid w:val="004B6FC2"/>
    <w:rsid w:val="004B713B"/>
    <w:rsid w:val="004C0C25"/>
    <w:rsid w:val="004C184D"/>
    <w:rsid w:val="004C1D98"/>
    <w:rsid w:val="004C2765"/>
    <w:rsid w:val="004C2C9B"/>
    <w:rsid w:val="004C3289"/>
    <w:rsid w:val="004C3427"/>
    <w:rsid w:val="004C393F"/>
    <w:rsid w:val="004C418D"/>
    <w:rsid w:val="004C4B0E"/>
    <w:rsid w:val="004C5BD6"/>
    <w:rsid w:val="004C6879"/>
    <w:rsid w:val="004C69D2"/>
    <w:rsid w:val="004C6C3D"/>
    <w:rsid w:val="004D0149"/>
    <w:rsid w:val="004D0602"/>
    <w:rsid w:val="004D078D"/>
    <w:rsid w:val="004D08F5"/>
    <w:rsid w:val="004D0CCB"/>
    <w:rsid w:val="004D106F"/>
    <w:rsid w:val="004D18AE"/>
    <w:rsid w:val="004D1B26"/>
    <w:rsid w:val="004D49F6"/>
    <w:rsid w:val="004D61C1"/>
    <w:rsid w:val="004D6E7D"/>
    <w:rsid w:val="004D76E8"/>
    <w:rsid w:val="004E01A8"/>
    <w:rsid w:val="004E0559"/>
    <w:rsid w:val="004E0669"/>
    <w:rsid w:val="004E13D5"/>
    <w:rsid w:val="004E149E"/>
    <w:rsid w:val="004E1553"/>
    <w:rsid w:val="004E1652"/>
    <w:rsid w:val="004E212B"/>
    <w:rsid w:val="004E2382"/>
    <w:rsid w:val="004E2A10"/>
    <w:rsid w:val="004E2AF8"/>
    <w:rsid w:val="004E394C"/>
    <w:rsid w:val="004E3A2B"/>
    <w:rsid w:val="004E42FD"/>
    <w:rsid w:val="004E4FCE"/>
    <w:rsid w:val="004E55FE"/>
    <w:rsid w:val="004E56D7"/>
    <w:rsid w:val="004E5CCA"/>
    <w:rsid w:val="004E6D85"/>
    <w:rsid w:val="004E710B"/>
    <w:rsid w:val="004E73CB"/>
    <w:rsid w:val="004E79FB"/>
    <w:rsid w:val="004E79FC"/>
    <w:rsid w:val="004F0712"/>
    <w:rsid w:val="004F0EDE"/>
    <w:rsid w:val="004F1483"/>
    <w:rsid w:val="004F1826"/>
    <w:rsid w:val="004F1976"/>
    <w:rsid w:val="004F1F01"/>
    <w:rsid w:val="004F20A1"/>
    <w:rsid w:val="004F2171"/>
    <w:rsid w:val="004F3015"/>
    <w:rsid w:val="004F303D"/>
    <w:rsid w:val="004F326F"/>
    <w:rsid w:val="004F3327"/>
    <w:rsid w:val="004F34D0"/>
    <w:rsid w:val="004F3BB4"/>
    <w:rsid w:val="004F4266"/>
    <w:rsid w:val="004F451A"/>
    <w:rsid w:val="004F4FC1"/>
    <w:rsid w:val="004F5081"/>
    <w:rsid w:val="004F552D"/>
    <w:rsid w:val="004F5712"/>
    <w:rsid w:val="004F5BCA"/>
    <w:rsid w:val="004F5E18"/>
    <w:rsid w:val="004F69F0"/>
    <w:rsid w:val="004F6A63"/>
    <w:rsid w:val="004F6C85"/>
    <w:rsid w:val="004F741C"/>
    <w:rsid w:val="004F7D72"/>
    <w:rsid w:val="00500352"/>
    <w:rsid w:val="00501208"/>
    <w:rsid w:val="005014A4"/>
    <w:rsid w:val="00503215"/>
    <w:rsid w:val="00506284"/>
    <w:rsid w:val="005067B3"/>
    <w:rsid w:val="005069D7"/>
    <w:rsid w:val="00506D85"/>
    <w:rsid w:val="00507E73"/>
    <w:rsid w:val="00510249"/>
    <w:rsid w:val="0051107C"/>
    <w:rsid w:val="005110CD"/>
    <w:rsid w:val="00511DA6"/>
    <w:rsid w:val="0051219A"/>
    <w:rsid w:val="005121C1"/>
    <w:rsid w:val="00512363"/>
    <w:rsid w:val="005124BD"/>
    <w:rsid w:val="005125BC"/>
    <w:rsid w:val="005127D3"/>
    <w:rsid w:val="005127E9"/>
    <w:rsid w:val="005130DF"/>
    <w:rsid w:val="005131CE"/>
    <w:rsid w:val="00513594"/>
    <w:rsid w:val="00513734"/>
    <w:rsid w:val="00514182"/>
    <w:rsid w:val="005143DB"/>
    <w:rsid w:val="00514E8F"/>
    <w:rsid w:val="00515AF8"/>
    <w:rsid w:val="005160E6"/>
    <w:rsid w:val="00516306"/>
    <w:rsid w:val="00516852"/>
    <w:rsid w:val="0051694A"/>
    <w:rsid w:val="00516BFA"/>
    <w:rsid w:val="00516D6A"/>
    <w:rsid w:val="00516E62"/>
    <w:rsid w:val="00517763"/>
    <w:rsid w:val="00520332"/>
    <w:rsid w:val="0052064D"/>
    <w:rsid w:val="00520868"/>
    <w:rsid w:val="005209E9"/>
    <w:rsid w:val="00520A21"/>
    <w:rsid w:val="00520BB7"/>
    <w:rsid w:val="00520EC6"/>
    <w:rsid w:val="005214ED"/>
    <w:rsid w:val="005217C3"/>
    <w:rsid w:val="00521C58"/>
    <w:rsid w:val="00521C89"/>
    <w:rsid w:val="005222A7"/>
    <w:rsid w:val="00522585"/>
    <w:rsid w:val="00522AC5"/>
    <w:rsid w:val="00522EDA"/>
    <w:rsid w:val="0052312C"/>
    <w:rsid w:val="005234C0"/>
    <w:rsid w:val="00523F43"/>
    <w:rsid w:val="00524772"/>
    <w:rsid w:val="0052482D"/>
    <w:rsid w:val="00524F3B"/>
    <w:rsid w:val="0052516D"/>
    <w:rsid w:val="0052573E"/>
    <w:rsid w:val="00525E73"/>
    <w:rsid w:val="00526186"/>
    <w:rsid w:val="00526A58"/>
    <w:rsid w:val="00526BBD"/>
    <w:rsid w:val="005271C0"/>
    <w:rsid w:val="00530620"/>
    <w:rsid w:val="005307E9"/>
    <w:rsid w:val="00530FDF"/>
    <w:rsid w:val="005311A8"/>
    <w:rsid w:val="005317EF"/>
    <w:rsid w:val="00531E00"/>
    <w:rsid w:val="00532609"/>
    <w:rsid w:val="00532A83"/>
    <w:rsid w:val="00533962"/>
    <w:rsid w:val="00534676"/>
    <w:rsid w:val="005355B5"/>
    <w:rsid w:val="005357A7"/>
    <w:rsid w:val="00536377"/>
    <w:rsid w:val="0053670A"/>
    <w:rsid w:val="00536A53"/>
    <w:rsid w:val="00536E36"/>
    <w:rsid w:val="00536FFA"/>
    <w:rsid w:val="005378B8"/>
    <w:rsid w:val="00537FB9"/>
    <w:rsid w:val="0054011E"/>
    <w:rsid w:val="00540782"/>
    <w:rsid w:val="00540E6C"/>
    <w:rsid w:val="0054111B"/>
    <w:rsid w:val="005416B9"/>
    <w:rsid w:val="00542358"/>
    <w:rsid w:val="005437BC"/>
    <w:rsid w:val="00544535"/>
    <w:rsid w:val="00544577"/>
    <w:rsid w:val="00545484"/>
    <w:rsid w:val="00545BC2"/>
    <w:rsid w:val="00545E9D"/>
    <w:rsid w:val="00545FC7"/>
    <w:rsid w:val="00546B0F"/>
    <w:rsid w:val="00547972"/>
    <w:rsid w:val="00547A75"/>
    <w:rsid w:val="005508F2"/>
    <w:rsid w:val="00552BA1"/>
    <w:rsid w:val="00553047"/>
    <w:rsid w:val="005548CF"/>
    <w:rsid w:val="00554989"/>
    <w:rsid w:val="005554E1"/>
    <w:rsid w:val="00555830"/>
    <w:rsid w:val="005563AF"/>
    <w:rsid w:val="005567CB"/>
    <w:rsid w:val="00557018"/>
    <w:rsid w:val="005570E2"/>
    <w:rsid w:val="00557917"/>
    <w:rsid w:val="00560646"/>
    <w:rsid w:val="00560A4A"/>
    <w:rsid w:val="00560B40"/>
    <w:rsid w:val="00560D57"/>
    <w:rsid w:val="00560E06"/>
    <w:rsid w:val="00560EB1"/>
    <w:rsid w:val="005613F1"/>
    <w:rsid w:val="005615D1"/>
    <w:rsid w:val="00561AFC"/>
    <w:rsid w:val="00562645"/>
    <w:rsid w:val="00562F7D"/>
    <w:rsid w:val="00563004"/>
    <w:rsid w:val="0056372B"/>
    <w:rsid w:val="00563995"/>
    <w:rsid w:val="00563DE2"/>
    <w:rsid w:val="00564A00"/>
    <w:rsid w:val="00564B17"/>
    <w:rsid w:val="00564DE4"/>
    <w:rsid w:val="005650AD"/>
    <w:rsid w:val="00565247"/>
    <w:rsid w:val="005653C6"/>
    <w:rsid w:val="00565987"/>
    <w:rsid w:val="005659DD"/>
    <w:rsid w:val="00565E0B"/>
    <w:rsid w:val="00565E4E"/>
    <w:rsid w:val="005662E8"/>
    <w:rsid w:val="00566B97"/>
    <w:rsid w:val="005670E7"/>
    <w:rsid w:val="00567161"/>
    <w:rsid w:val="005679DC"/>
    <w:rsid w:val="0057010D"/>
    <w:rsid w:val="0057083F"/>
    <w:rsid w:val="00570C5D"/>
    <w:rsid w:val="00570EDD"/>
    <w:rsid w:val="00570F15"/>
    <w:rsid w:val="005710D4"/>
    <w:rsid w:val="00571131"/>
    <w:rsid w:val="00571246"/>
    <w:rsid w:val="0057131C"/>
    <w:rsid w:val="005713E6"/>
    <w:rsid w:val="00571502"/>
    <w:rsid w:val="00571952"/>
    <w:rsid w:val="00572072"/>
    <w:rsid w:val="005723BC"/>
    <w:rsid w:val="0057251C"/>
    <w:rsid w:val="00572E02"/>
    <w:rsid w:val="00573B12"/>
    <w:rsid w:val="00573EBB"/>
    <w:rsid w:val="00574357"/>
    <w:rsid w:val="005743BA"/>
    <w:rsid w:val="0057565A"/>
    <w:rsid w:val="00576233"/>
    <w:rsid w:val="00576661"/>
    <w:rsid w:val="00576F0C"/>
    <w:rsid w:val="00577B5C"/>
    <w:rsid w:val="0058022F"/>
    <w:rsid w:val="005806F2"/>
    <w:rsid w:val="0058084B"/>
    <w:rsid w:val="00581D6A"/>
    <w:rsid w:val="00582551"/>
    <w:rsid w:val="0058266A"/>
    <w:rsid w:val="00582AAB"/>
    <w:rsid w:val="005830BC"/>
    <w:rsid w:val="005837BE"/>
    <w:rsid w:val="00583D5B"/>
    <w:rsid w:val="00584615"/>
    <w:rsid w:val="005853A4"/>
    <w:rsid w:val="005876AB"/>
    <w:rsid w:val="00587833"/>
    <w:rsid w:val="00587F18"/>
    <w:rsid w:val="00590B3B"/>
    <w:rsid w:val="00590E80"/>
    <w:rsid w:val="00591115"/>
    <w:rsid w:val="00591171"/>
    <w:rsid w:val="005911B6"/>
    <w:rsid w:val="00591299"/>
    <w:rsid w:val="00592C34"/>
    <w:rsid w:val="005935D3"/>
    <w:rsid w:val="00593B91"/>
    <w:rsid w:val="00594307"/>
    <w:rsid w:val="00594921"/>
    <w:rsid w:val="005950C0"/>
    <w:rsid w:val="005953C4"/>
    <w:rsid w:val="00595E30"/>
    <w:rsid w:val="005960AE"/>
    <w:rsid w:val="00596292"/>
    <w:rsid w:val="00596577"/>
    <w:rsid w:val="0059679F"/>
    <w:rsid w:val="00596C07"/>
    <w:rsid w:val="00596C19"/>
    <w:rsid w:val="005972F3"/>
    <w:rsid w:val="00597ED8"/>
    <w:rsid w:val="00597FA1"/>
    <w:rsid w:val="005A0262"/>
    <w:rsid w:val="005A02F5"/>
    <w:rsid w:val="005A05BE"/>
    <w:rsid w:val="005A07CB"/>
    <w:rsid w:val="005A0C4E"/>
    <w:rsid w:val="005A0CCE"/>
    <w:rsid w:val="005A121F"/>
    <w:rsid w:val="005A230B"/>
    <w:rsid w:val="005A274D"/>
    <w:rsid w:val="005A34A5"/>
    <w:rsid w:val="005A3662"/>
    <w:rsid w:val="005A3CEF"/>
    <w:rsid w:val="005A4B26"/>
    <w:rsid w:val="005A4B5E"/>
    <w:rsid w:val="005A550C"/>
    <w:rsid w:val="005A55AD"/>
    <w:rsid w:val="005A566A"/>
    <w:rsid w:val="005A6B2A"/>
    <w:rsid w:val="005A6D14"/>
    <w:rsid w:val="005A7CE9"/>
    <w:rsid w:val="005B1694"/>
    <w:rsid w:val="005B1A88"/>
    <w:rsid w:val="005B1C58"/>
    <w:rsid w:val="005B2660"/>
    <w:rsid w:val="005B27D8"/>
    <w:rsid w:val="005B2C21"/>
    <w:rsid w:val="005B365C"/>
    <w:rsid w:val="005B446C"/>
    <w:rsid w:val="005B44A1"/>
    <w:rsid w:val="005B4A07"/>
    <w:rsid w:val="005B4C57"/>
    <w:rsid w:val="005B55BE"/>
    <w:rsid w:val="005B58A7"/>
    <w:rsid w:val="005B708C"/>
    <w:rsid w:val="005B724F"/>
    <w:rsid w:val="005B7511"/>
    <w:rsid w:val="005B7FAA"/>
    <w:rsid w:val="005C02F3"/>
    <w:rsid w:val="005C08D4"/>
    <w:rsid w:val="005C094F"/>
    <w:rsid w:val="005C0AFF"/>
    <w:rsid w:val="005C0C27"/>
    <w:rsid w:val="005C0D7B"/>
    <w:rsid w:val="005C161D"/>
    <w:rsid w:val="005C195B"/>
    <w:rsid w:val="005C1E08"/>
    <w:rsid w:val="005C1EC8"/>
    <w:rsid w:val="005C24C7"/>
    <w:rsid w:val="005C3173"/>
    <w:rsid w:val="005C31C7"/>
    <w:rsid w:val="005C4233"/>
    <w:rsid w:val="005C4A4C"/>
    <w:rsid w:val="005C4D91"/>
    <w:rsid w:val="005C529D"/>
    <w:rsid w:val="005C5313"/>
    <w:rsid w:val="005C5333"/>
    <w:rsid w:val="005C6840"/>
    <w:rsid w:val="005C7688"/>
    <w:rsid w:val="005C78F8"/>
    <w:rsid w:val="005D02A1"/>
    <w:rsid w:val="005D0CAD"/>
    <w:rsid w:val="005D10FD"/>
    <w:rsid w:val="005D14C3"/>
    <w:rsid w:val="005D1533"/>
    <w:rsid w:val="005D183B"/>
    <w:rsid w:val="005D2363"/>
    <w:rsid w:val="005D255B"/>
    <w:rsid w:val="005D27E5"/>
    <w:rsid w:val="005D28B9"/>
    <w:rsid w:val="005D2939"/>
    <w:rsid w:val="005D35B4"/>
    <w:rsid w:val="005D4661"/>
    <w:rsid w:val="005D4CDC"/>
    <w:rsid w:val="005D4E49"/>
    <w:rsid w:val="005D5E97"/>
    <w:rsid w:val="005D5F75"/>
    <w:rsid w:val="005D6723"/>
    <w:rsid w:val="005D7261"/>
    <w:rsid w:val="005D7385"/>
    <w:rsid w:val="005D74A9"/>
    <w:rsid w:val="005D7E62"/>
    <w:rsid w:val="005E0B69"/>
    <w:rsid w:val="005E115D"/>
    <w:rsid w:val="005E12A6"/>
    <w:rsid w:val="005E1453"/>
    <w:rsid w:val="005E1799"/>
    <w:rsid w:val="005E1D67"/>
    <w:rsid w:val="005E23A6"/>
    <w:rsid w:val="005E29FD"/>
    <w:rsid w:val="005E3880"/>
    <w:rsid w:val="005E3E70"/>
    <w:rsid w:val="005E4717"/>
    <w:rsid w:val="005E4785"/>
    <w:rsid w:val="005E4885"/>
    <w:rsid w:val="005E4CD6"/>
    <w:rsid w:val="005E511D"/>
    <w:rsid w:val="005E55AA"/>
    <w:rsid w:val="005E5B7B"/>
    <w:rsid w:val="005E651A"/>
    <w:rsid w:val="005E6C47"/>
    <w:rsid w:val="005E700C"/>
    <w:rsid w:val="005F1858"/>
    <w:rsid w:val="005F2396"/>
    <w:rsid w:val="005F26E2"/>
    <w:rsid w:val="005F27D9"/>
    <w:rsid w:val="005F2A41"/>
    <w:rsid w:val="005F31E6"/>
    <w:rsid w:val="005F32A0"/>
    <w:rsid w:val="005F4132"/>
    <w:rsid w:val="005F4341"/>
    <w:rsid w:val="005F4922"/>
    <w:rsid w:val="005F49F7"/>
    <w:rsid w:val="005F4BB3"/>
    <w:rsid w:val="005F56E1"/>
    <w:rsid w:val="005F6395"/>
    <w:rsid w:val="00600278"/>
    <w:rsid w:val="006002E9"/>
    <w:rsid w:val="00600EBC"/>
    <w:rsid w:val="0060179F"/>
    <w:rsid w:val="00601EE6"/>
    <w:rsid w:val="00602958"/>
    <w:rsid w:val="00602B79"/>
    <w:rsid w:val="00602CE8"/>
    <w:rsid w:val="00603272"/>
    <w:rsid w:val="00603A2C"/>
    <w:rsid w:val="00603F22"/>
    <w:rsid w:val="00603F69"/>
    <w:rsid w:val="0060405A"/>
    <w:rsid w:val="00604795"/>
    <w:rsid w:val="0060483D"/>
    <w:rsid w:val="006048F8"/>
    <w:rsid w:val="0060490A"/>
    <w:rsid w:val="0060548B"/>
    <w:rsid w:val="0060549F"/>
    <w:rsid w:val="006056EA"/>
    <w:rsid w:val="006061AB"/>
    <w:rsid w:val="0060675C"/>
    <w:rsid w:val="006068CB"/>
    <w:rsid w:val="00606E8B"/>
    <w:rsid w:val="0060729A"/>
    <w:rsid w:val="00610794"/>
    <w:rsid w:val="0061135A"/>
    <w:rsid w:val="006113DC"/>
    <w:rsid w:val="00611501"/>
    <w:rsid w:val="00611564"/>
    <w:rsid w:val="0061163D"/>
    <w:rsid w:val="006125DB"/>
    <w:rsid w:val="00613434"/>
    <w:rsid w:val="006154C7"/>
    <w:rsid w:val="006155A9"/>
    <w:rsid w:val="006156C8"/>
    <w:rsid w:val="006161E9"/>
    <w:rsid w:val="00616F66"/>
    <w:rsid w:val="0061747D"/>
    <w:rsid w:val="00617760"/>
    <w:rsid w:val="00617C90"/>
    <w:rsid w:val="006208DB"/>
    <w:rsid w:val="00621274"/>
    <w:rsid w:val="006213E3"/>
    <w:rsid w:val="006216BF"/>
    <w:rsid w:val="006218E1"/>
    <w:rsid w:val="00621D00"/>
    <w:rsid w:val="006227BD"/>
    <w:rsid w:val="006228B4"/>
    <w:rsid w:val="0062297B"/>
    <w:rsid w:val="00622DFB"/>
    <w:rsid w:val="006234BD"/>
    <w:rsid w:val="00623512"/>
    <w:rsid w:val="00623593"/>
    <w:rsid w:val="00623969"/>
    <w:rsid w:val="00623A5F"/>
    <w:rsid w:val="00623BF5"/>
    <w:rsid w:val="00624EC8"/>
    <w:rsid w:val="006253F4"/>
    <w:rsid w:val="00625FBA"/>
    <w:rsid w:val="00625FE2"/>
    <w:rsid w:val="006269C7"/>
    <w:rsid w:val="00626EA5"/>
    <w:rsid w:val="00630056"/>
    <w:rsid w:val="00630322"/>
    <w:rsid w:val="0063109C"/>
    <w:rsid w:val="006311F2"/>
    <w:rsid w:val="0063152E"/>
    <w:rsid w:val="006318E5"/>
    <w:rsid w:val="006319F9"/>
    <w:rsid w:val="00631D48"/>
    <w:rsid w:val="006321CF"/>
    <w:rsid w:val="006321E0"/>
    <w:rsid w:val="006323E1"/>
    <w:rsid w:val="00632D89"/>
    <w:rsid w:val="00632DE8"/>
    <w:rsid w:val="0063484D"/>
    <w:rsid w:val="00634BC1"/>
    <w:rsid w:val="00634BF5"/>
    <w:rsid w:val="00634FA1"/>
    <w:rsid w:val="006357CE"/>
    <w:rsid w:val="006359F5"/>
    <w:rsid w:val="00636147"/>
    <w:rsid w:val="0063644A"/>
    <w:rsid w:val="00636963"/>
    <w:rsid w:val="00636EF1"/>
    <w:rsid w:val="00636F84"/>
    <w:rsid w:val="00637220"/>
    <w:rsid w:val="006408CE"/>
    <w:rsid w:val="006409DB"/>
    <w:rsid w:val="0064137D"/>
    <w:rsid w:val="00641A3A"/>
    <w:rsid w:val="00642316"/>
    <w:rsid w:val="00642CB0"/>
    <w:rsid w:val="006430B9"/>
    <w:rsid w:val="0064317B"/>
    <w:rsid w:val="006437B3"/>
    <w:rsid w:val="00643DE1"/>
    <w:rsid w:val="00643FC6"/>
    <w:rsid w:val="006443CB"/>
    <w:rsid w:val="0064463D"/>
    <w:rsid w:val="00644891"/>
    <w:rsid w:val="00644CDB"/>
    <w:rsid w:val="00645CF5"/>
    <w:rsid w:val="00645EED"/>
    <w:rsid w:val="00646053"/>
    <w:rsid w:val="00646125"/>
    <w:rsid w:val="00647182"/>
    <w:rsid w:val="0064742C"/>
    <w:rsid w:val="006476D8"/>
    <w:rsid w:val="006479A4"/>
    <w:rsid w:val="006479EA"/>
    <w:rsid w:val="00647E49"/>
    <w:rsid w:val="00647EEE"/>
    <w:rsid w:val="00650320"/>
    <w:rsid w:val="00650344"/>
    <w:rsid w:val="00650CEC"/>
    <w:rsid w:val="00651A4B"/>
    <w:rsid w:val="00651CCB"/>
    <w:rsid w:val="00651D5B"/>
    <w:rsid w:val="00651E66"/>
    <w:rsid w:val="006522D2"/>
    <w:rsid w:val="00652773"/>
    <w:rsid w:val="00652BF8"/>
    <w:rsid w:val="0065423A"/>
    <w:rsid w:val="00654490"/>
    <w:rsid w:val="006554BC"/>
    <w:rsid w:val="00655786"/>
    <w:rsid w:val="00655B10"/>
    <w:rsid w:val="00655CEC"/>
    <w:rsid w:val="00656A51"/>
    <w:rsid w:val="00657E56"/>
    <w:rsid w:val="0065C5AD"/>
    <w:rsid w:val="00660E9A"/>
    <w:rsid w:val="00661FB2"/>
    <w:rsid w:val="00663503"/>
    <w:rsid w:val="0066377B"/>
    <w:rsid w:val="00663DFE"/>
    <w:rsid w:val="006649A2"/>
    <w:rsid w:val="006650C1"/>
    <w:rsid w:val="00665378"/>
    <w:rsid w:val="006653C3"/>
    <w:rsid w:val="00665CAF"/>
    <w:rsid w:val="006660FB"/>
    <w:rsid w:val="0066648E"/>
    <w:rsid w:val="00667297"/>
    <w:rsid w:val="0066798E"/>
    <w:rsid w:val="00667C9E"/>
    <w:rsid w:val="006704AC"/>
    <w:rsid w:val="00670A75"/>
    <w:rsid w:val="00670B74"/>
    <w:rsid w:val="006713D6"/>
    <w:rsid w:val="006715E6"/>
    <w:rsid w:val="006718FB"/>
    <w:rsid w:val="00671C49"/>
    <w:rsid w:val="006723B6"/>
    <w:rsid w:val="00672E16"/>
    <w:rsid w:val="00672F3A"/>
    <w:rsid w:val="00672F65"/>
    <w:rsid w:val="00673FEC"/>
    <w:rsid w:val="0067446F"/>
    <w:rsid w:val="006745CB"/>
    <w:rsid w:val="00674958"/>
    <w:rsid w:val="00675ECC"/>
    <w:rsid w:val="00676095"/>
    <w:rsid w:val="0067668C"/>
    <w:rsid w:val="00676B80"/>
    <w:rsid w:val="00676C70"/>
    <w:rsid w:val="00676CAF"/>
    <w:rsid w:val="00676CDA"/>
    <w:rsid w:val="00676F94"/>
    <w:rsid w:val="006771F7"/>
    <w:rsid w:val="00677371"/>
    <w:rsid w:val="0067771B"/>
    <w:rsid w:val="00680012"/>
    <w:rsid w:val="006806B4"/>
    <w:rsid w:val="00680D30"/>
    <w:rsid w:val="00680EE5"/>
    <w:rsid w:val="00682679"/>
    <w:rsid w:val="00682A07"/>
    <w:rsid w:val="00682A99"/>
    <w:rsid w:val="00683F90"/>
    <w:rsid w:val="006849B9"/>
    <w:rsid w:val="00684A9A"/>
    <w:rsid w:val="00685134"/>
    <w:rsid w:val="00685827"/>
    <w:rsid w:val="00685A2F"/>
    <w:rsid w:val="006864A6"/>
    <w:rsid w:val="00686995"/>
    <w:rsid w:val="0068770E"/>
    <w:rsid w:val="0068796F"/>
    <w:rsid w:val="00687FE0"/>
    <w:rsid w:val="006900FB"/>
    <w:rsid w:val="006904D0"/>
    <w:rsid w:val="006905F0"/>
    <w:rsid w:val="00690A75"/>
    <w:rsid w:val="00690AF8"/>
    <w:rsid w:val="00690D6E"/>
    <w:rsid w:val="006910BA"/>
    <w:rsid w:val="006911F3"/>
    <w:rsid w:val="006912DC"/>
    <w:rsid w:val="0069208D"/>
    <w:rsid w:val="00692410"/>
    <w:rsid w:val="00693CB8"/>
    <w:rsid w:val="006942C7"/>
    <w:rsid w:val="00694810"/>
    <w:rsid w:val="00694CC9"/>
    <w:rsid w:val="006964E1"/>
    <w:rsid w:val="00696A46"/>
    <w:rsid w:val="00696D10"/>
    <w:rsid w:val="006971FD"/>
    <w:rsid w:val="006971FF"/>
    <w:rsid w:val="00697612"/>
    <w:rsid w:val="0069763B"/>
    <w:rsid w:val="006A014C"/>
    <w:rsid w:val="006A0C43"/>
    <w:rsid w:val="006A11DF"/>
    <w:rsid w:val="006A1EC3"/>
    <w:rsid w:val="006A2078"/>
    <w:rsid w:val="006A27F5"/>
    <w:rsid w:val="006A287C"/>
    <w:rsid w:val="006A2F32"/>
    <w:rsid w:val="006A30D9"/>
    <w:rsid w:val="006A35F9"/>
    <w:rsid w:val="006A3921"/>
    <w:rsid w:val="006A3AB8"/>
    <w:rsid w:val="006A3B34"/>
    <w:rsid w:val="006A3C1C"/>
    <w:rsid w:val="006A4574"/>
    <w:rsid w:val="006A4B09"/>
    <w:rsid w:val="006A5A2D"/>
    <w:rsid w:val="006A64DC"/>
    <w:rsid w:val="006A6A52"/>
    <w:rsid w:val="006A71F5"/>
    <w:rsid w:val="006A729F"/>
    <w:rsid w:val="006A733F"/>
    <w:rsid w:val="006A7465"/>
    <w:rsid w:val="006A7868"/>
    <w:rsid w:val="006A7B69"/>
    <w:rsid w:val="006B04A8"/>
    <w:rsid w:val="006B0F1C"/>
    <w:rsid w:val="006B0F43"/>
    <w:rsid w:val="006B1141"/>
    <w:rsid w:val="006B1184"/>
    <w:rsid w:val="006B11CC"/>
    <w:rsid w:val="006B11E3"/>
    <w:rsid w:val="006B1700"/>
    <w:rsid w:val="006B2B7A"/>
    <w:rsid w:val="006B33A8"/>
    <w:rsid w:val="006B41EA"/>
    <w:rsid w:val="006B48EA"/>
    <w:rsid w:val="006B5211"/>
    <w:rsid w:val="006B5308"/>
    <w:rsid w:val="006B64B6"/>
    <w:rsid w:val="006B66F4"/>
    <w:rsid w:val="006B72AE"/>
    <w:rsid w:val="006B783D"/>
    <w:rsid w:val="006B795D"/>
    <w:rsid w:val="006B79A6"/>
    <w:rsid w:val="006C0248"/>
    <w:rsid w:val="006C054E"/>
    <w:rsid w:val="006C1BD3"/>
    <w:rsid w:val="006C1CD7"/>
    <w:rsid w:val="006C1D72"/>
    <w:rsid w:val="006C23B1"/>
    <w:rsid w:val="006C2CFF"/>
    <w:rsid w:val="006C2E64"/>
    <w:rsid w:val="006C3010"/>
    <w:rsid w:val="006C304C"/>
    <w:rsid w:val="006C361E"/>
    <w:rsid w:val="006C4DF4"/>
    <w:rsid w:val="006C60FF"/>
    <w:rsid w:val="006C683E"/>
    <w:rsid w:val="006C68F1"/>
    <w:rsid w:val="006C75D2"/>
    <w:rsid w:val="006C7870"/>
    <w:rsid w:val="006D0115"/>
    <w:rsid w:val="006D02C6"/>
    <w:rsid w:val="006D0A5B"/>
    <w:rsid w:val="006D12DB"/>
    <w:rsid w:val="006D1789"/>
    <w:rsid w:val="006D191A"/>
    <w:rsid w:val="006D2392"/>
    <w:rsid w:val="006D241C"/>
    <w:rsid w:val="006D2742"/>
    <w:rsid w:val="006D2C1E"/>
    <w:rsid w:val="006D3241"/>
    <w:rsid w:val="006D3709"/>
    <w:rsid w:val="006D4613"/>
    <w:rsid w:val="006D4FC9"/>
    <w:rsid w:val="006D4FEC"/>
    <w:rsid w:val="006D56B1"/>
    <w:rsid w:val="006D578A"/>
    <w:rsid w:val="006D5EE9"/>
    <w:rsid w:val="006D622E"/>
    <w:rsid w:val="006D64E5"/>
    <w:rsid w:val="006D68AD"/>
    <w:rsid w:val="006D696D"/>
    <w:rsid w:val="006D6E4B"/>
    <w:rsid w:val="006D6F25"/>
    <w:rsid w:val="006D7245"/>
    <w:rsid w:val="006D73F7"/>
    <w:rsid w:val="006D7BEE"/>
    <w:rsid w:val="006E0158"/>
    <w:rsid w:val="006E016A"/>
    <w:rsid w:val="006E01B3"/>
    <w:rsid w:val="006E01FB"/>
    <w:rsid w:val="006E024F"/>
    <w:rsid w:val="006E04F0"/>
    <w:rsid w:val="006E0597"/>
    <w:rsid w:val="006E07EB"/>
    <w:rsid w:val="006E0BBF"/>
    <w:rsid w:val="006E0D75"/>
    <w:rsid w:val="006E133C"/>
    <w:rsid w:val="006E1922"/>
    <w:rsid w:val="006E1A0F"/>
    <w:rsid w:val="006E2EF5"/>
    <w:rsid w:val="006E3020"/>
    <w:rsid w:val="006E34A2"/>
    <w:rsid w:val="006E3B48"/>
    <w:rsid w:val="006E3CAB"/>
    <w:rsid w:val="006E3D38"/>
    <w:rsid w:val="006E3F54"/>
    <w:rsid w:val="006E3F5F"/>
    <w:rsid w:val="006E453A"/>
    <w:rsid w:val="006E4644"/>
    <w:rsid w:val="006E5170"/>
    <w:rsid w:val="006E54B2"/>
    <w:rsid w:val="006E5817"/>
    <w:rsid w:val="006E59BB"/>
    <w:rsid w:val="006E6698"/>
    <w:rsid w:val="006E6982"/>
    <w:rsid w:val="006E6B40"/>
    <w:rsid w:val="006E7137"/>
    <w:rsid w:val="006E7A5F"/>
    <w:rsid w:val="006E7BA2"/>
    <w:rsid w:val="006E7BF1"/>
    <w:rsid w:val="006E7D5D"/>
    <w:rsid w:val="006E7DA7"/>
    <w:rsid w:val="006F035C"/>
    <w:rsid w:val="006F0767"/>
    <w:rsid w:val="006F09DE"/>
    <w:rsid w:val="006F1673"/>
    <w:rsid w:val="006F1DE2"/>
    <w:rsid w:val="006F1F41"/>
    <w:rsid w:val="006F2016"/>
    <w:rsid w:val="006F2AE9"/>
    <w:rsid w:val="006F2F9F"/>
    <w:rsid w:val="006F3733"/>
    <w:rsid w:val="006F3AFF"/>
    <w:rsid w:val="006F3CEF"/>
    <w:rsid w:val="006F3E3B"/>
    <w:rsid w:val="006F4A3B"/>
    <w:rsid w:val="006F4F5C"/>
    <w:rsid w:val="006F5240"/>
    <w:rsid w:val="006F55D0"/>
    <w:rsid w:val="006F585F"/>
    <w:rsid w:val="006F62FD"/>
    <w:rsid w:val="006F65DF"/>
    <w:rsid w:val="006F6EE7"/>
    <w:rsid w:val="006F703B"/>
    <w:rsid w:val="006F72B4"/>
    <w:rsid w:val="006F77DB"/>
    <w:rsid w:val="007001AE"/>
    <w:rsid w:val="007007FB"/>
    <w:rsid w:val="00700878"/>
    <w:rsid w:val="007008A8"/>
    <w:rsid w:val="00700BD7"/>
    <w:rsid w:val="0070231C"/>
    <w:rsid w:val="00702EAF"/>
    <w:rsid w:val="007038EB"/>
    <w:rsid w:val="00703AD4"/>
    <w:rsid w:val="00703B21"/>
    <w:rsid w:val="0070428A"/>
    <w:rsid w:val="0070428E"/>
    <w:rsid w:val="00704350"/>
    <w:rsid w:val="007048E6"/>
    <w:rsid w:val="0070495E"/>
    <w:rsid w:val="00704C23"/>
    <w:rsid w:val="007054AB"/>
    <w:rsid w:val="007057AB"/>
    <w:rsid w:val="007057F9"/>
    <w:rsid w:val="00705A0F"/>
    <w:rsid w:val="0070649C"/>
    <w:rsid w:val="00706E63"/>
    <w:rsid w:val="00707318"/>
    <w:rsid w:val="007073B1"/>
    <w:rsid w:val="007079EE"/>
    <w:rsid w:val="00707A52"/>
    <w:rsid w:val="00707BD1"/>
    <w:rsid w:val="00710956"/>
    <w:rsid w:val="00711C16"/>
    <w:rsid w:val="0071264B"/>
    <w:rsid w:val="0071278E"/>
    <w:rsid w:val="00712ADD"/>
    <w:rsid w:val="00712AE4"/>
    <w:rsid w:val="0071307D"/>
    <w:rsid w:val="0071337A"/>
    <w:rsid w:val="00713D2F"/>
    <w:rsid w:val="00713FA4"/>
    <w:rsid w:val="0071430F"/>
    <w:rsid w:val="00714DD7"/>
    <w:rsid w:val="00715685"/>
    <w:rsid w:val="00716265"/>
    <w:rsid w:val="00716A12"/>
    <w:rsid w:val="00716E20"/>
    <w:rsid w:val="007173CB"/>
    <w:rsid w:val="00720215"/>
    <w:rsid w:val="00720230"/>
    <w:rsid w:val="007205C8"/>
    <w:rsid w:val="0072104D"/>
    <w:rsid w:val="00721155"/>
    <w:rsid w:val="00721A66"/>
    <w:rsid w:val="00721E05"/>
    <w:rsid w:val="007220F6"/>
    <w:rsid w:val="00722124"/>
    <w:rsid w:val="0072216D"/>
    <w:rsid w:val="00722320"/>
    <w:rsid w:val="00722444"/>
    <w:rsid w:val="00723480"/>
    <w:rsid w:val="00723809"/>
    <w:rsid w:val="00723B0E"/>
    <w:rsid w:val="00724B33"/>
    <w:rsid w:val="00725297"/>
    <w:rsid w:val="007254B8"/>
    <w:rsid w:val="00725BEB"/>
    <w:rsid w:val="00725CD6"/>
    <w:rsid w:val="00725EBF"/>
    <w:rsid w:val="00726B13"/>
    <w:rsid w:val="00726C0C"/>
    <w:rsid w:val="0072758E"/>
    <w:rsid w:val="007279EB"/>
    <w:rsid w:val="00727F83"/>
    <w:rsid w:val="00730347"/>
    <w:rsid w:val="0073046D"/>
    <w:rsid w:val="007305D9"/>
    <w:rsid w:val="007306AF"/>
    <w:rsid w:val="00730898"/>
    <w:rsid w:val="00730D7A"/>
    <w:rsid w:val="0073199B"/>
    <w:rsid w:val="00731F10"/>
    <w:rsid w:val="007320DD"/>
    <w:rsid w:val="0073227B"/>
    <w:rsid w:val="00732DF8"/>
    <w:rsid w:val="007337A7"/>
    <w:rsid w:val="00735104"/>
    <w:rsid w:val="00735772"/>
    <w:rsid w:val="00736310"/>
    <w:rsid w:val="00736E42"/>
    <w:rsid w:val="00736E8B"/>
    <w:rsid w:val="00737165"/>
    <w:rsid w:val="00737A49"/>
    <w:rsid w:val="00740E1E"/>
    <w:rsid w:val="007415E7"/>
    <w:rsid w:val="0074250B"/>
    <w:rsid w:val="007427BD"/>
    <w:rsid w:val="007427F0"/>
    <w:rsid w:val="0074281D"/>
    <w:rsid w:val="00743ECE"/>
    <w:rsid w:val="00746CE9"/>
    <w:rsid w:val="00747315"/>
    <w:rsid w:val="00747826"/>
    <w:rsid w:val="00750AA5"/>
    <w:rsid w:val="00750DCB"/>
    <w:rsid w:val="007516F3"/>
    <w:rsid w:val="0075206A"/>
    <w:rsid w:val="00752490"/>
    <w:rsid w:val="007538F0"/>
    <w:rsid w:val="00753B72"/>
    <w:rsid w:val="00753DD5"/>
    <w:rsid w:val="007553B3"/>
    <w:rsid w:val="007560AD"/>
    <w:rsid w:val="007561A3"/>
    <w:rsid w:val="007563F4"/>
    <w:rsid w:val="0075779D"/>
    <w:rsid w:val="00757A72"/>
    <w:rsid w:val="00760521"/>
    <w:rsid w:val="00760C54"/>
    <w:rsid w:val="0076286E"/>
    <w:rsid w:val="00762ECB"/>
    <w:rsid w:val="0076365B"/>
    <w:rsid w:val="00764802"/>
    <w:rsid w:val="007650BC"/>
    <w:rsid w:val="007651AD"/>
    <w:rsid w:val="0076591F"/>
    <w:rsid w:val="007659B4"/>
    <w:rsid w:val="0076640F"/>
    <w:rsid w:val="007666A7"/>
    <w:rsid w:val="00766A2C"/>
    <w:rsid w:val="00766B4B"/>
    <w:rsid w:val="00766C0F"/>
    <w:rsid w:val="0076788A"/>
    <w:rsid w:val="00767CE4"/>
    <w:rsid w:val="0076E540"/>
    <w:rsid w:val="007717B4"/>
    <w:rsid w:val="00771C02"/>
    <w:rsid w:val="00771F99"/>
    <w:rsid w:val="0077201C"/>
    <w:rsid w:val="007723D6"/>
    <w:rsid w:val="00772A36"/>
    <w:rsid w:val="00772A58"/>
    <w:rsid w:val="00772CC8"/>
    <w:rsid w:val="007739C7"/>
    <w:rsid w:val="00773B59"/>
    <w:rsid w:val="007748E0"/>
    <w:rsid w:val="0077526A"/>
    <w:rsid w:val="00775282"/>
    <w:rsid w:val="007752AF"/>
    <w:rsid w:val="007754AE"/>
    <w:rsid w:val="007760CF"/>
    <w:rsid w:val="007763AA"/>
    <w:rsid w:val="00776414"/>
    <w:rsid w:val="00776524"/>
    <w:rsid w:val="0077682C"/>
    <w:rsid w:val="00776877"/>
    <w:rsid w:val="00776A7D"/>
    <w:rsid w:val="00776D31"/>
    <w:rsid w:val="00776FD1"/>
    <w:rsid w:val="00777325"/>
    <w:rsid w:val="00780252"/>
    <w:rsid w:val="00780CBA"/>
    <w:rsid w:val="007812EB"/>
    <w:rsid w:val="0078222C"/>
    <w:rsid w:val="00782808"/>
    <w:rsid w:val="0078329A"/>
    <w:rsid w:val="00783424"/>
    <w:rsid w:val="00783F4C"/>
    <w:rsid w:val="00784E60"/>
    <w:rsid w:val="00784F81"/>
    <w:rsid w:val="007854FE"/>
    <w:rsid w:val="007855C6"/>
    <w:rsid w:val="00785648"/>
    <w:rsid w:val="00786115"/>
    <w:rsid w:val="00786283"/>
    <w:rsid w:val="00787214"/>
    <w:rsid w:val="00787286"/>
    <w:rsid w:val="00787496"/>
    <w:rsid w:val="00787CBA"/>
    <w:rsid w:val="00790425"/>
    <w:rsid w:val="00790447"/>
    <w:rsid w:val="007910F2"/>
    <w:rsid w:val="00791436"/>
    <w:rsid w:val="00791B28"/>
    <w:rsid w:val="00791CFC"/>
    <w:rsid w:val="00792324"/>
    <w:rsid w:val="007923B6"/>
    <w:rsid w:val="00792E8B"/>
    <w:rsid w:val="007931FE"/>
    <w:rsid w:val="0079324A"/>
    <w:rsid w:val="00793957"/>
    <w:rsid w:val="00793D43"/>
    <w:rsid w:val="007941EB"/>
    <w:rsid w:val="007942EB"/>
    <w:rsid w:val="00795B06"/>
    <w:rsid w:val="00796207"/>
    <w:rsid w:val="00796FCA"/>
    <w:rsid w:val="00797493"/>
    <w:rsid w:val="00797ED9"/>
    <w:rsid w:val="007A02A2"/>
    <w:rsid w:val="007A1F83"/>
    <w:rsid w:val="007A1FE3"/>
    <w:rsid w:val="007A20BE"/>
    <w:rsid w:val="007A255E"/>
    <w:rsid w:val="007A3516"/>
    <w:rsid w:val="007A3863"/>
    <w:rsid w:val="007A3BBE"/>
    <w:rsid w:val="007A4A2E"/>
    <w:rsid w:val="007A4AE5"/>
    <w:rsid w:val="007A58ED"/>
    <w:rsid w:val="007A60F1"/>
    <w:rsid w:val="007A6155"/>
    <w:rsid w:val="007A6486"/>
    <w:rsid w:val="007A6EC3"/>
    <w:rsid w:val="007A6F47"/>
    <w:rsid w:val="007A7E0F"/>
    <w:rsid w:val="007A7F16"/>
    <w:rsid w:val="007B05E2"/>
    <w:rsid w:val="007B09C0"/>
    <w:rsid w:val="007B1E64"/>
    <w:rsid w:val="007B22B5"/>
    <w:rsid w:val="007B2F3D"/>
    <w:rsid w:val="007B48DB"/>
    <w:rsid w:val="007B4A55"/>
    <w:rsid w:val="007B4CE3"/>
    <w:rsid w:val="007B54E3"/>
    <w:rsid w:val="007B57E8"/>
    <w:rsid w:val="007B58EC"/>
    <w:rsid w:val="007B5C33"/>
    <w:rsid w:val="007B5C6F"/>
    <w:rsid w:val="007B5DA8"/>
    <w:rsid w:val="007B67DF"/>
    <w:rsid w:val="007B7025"/>
    <w:rsid w:val="007B704C"/>
    <w:rsid w:val="007C0C49"/>
    <w:rsid w:val="007C0E05"/>
    <w:rsid w:val="007C1970"/>
    <w:rsid w:val="007C2467"/>
    <w:rsid w:val="007C2B42"/>
    <w:rsid w:val="007C332F"/>
    <w:rsid w:val="007C35B0"/>
    <w:rsid w:val="007C37CD"/>
    <w:rsid w:val="007C4039"/>
    <w:rsid w:val="007C4270"/>
    <w:rsid w:val="007C4663"/>
    <w:rsid w:val="007C4682"/>
    <w:rsid w:val="007C4965"/>
    <w:rsid w:val="007C4A14"/>
    <w:rsid w:val="007C5478"/>
    <w:rsid w:val="007C55FF"/>
    <w:rsid w:val="007C5DC7"/>
    <w:rsid w:val="007C5F0F"/>
    <w:rsid w:val="007C6A50"/>
    <w:rsid w:val="007CA49E"/>
    <w:rsid w:val="007D085F"/>
    <w:rsid w:val="007D09F2"/>
    <w:rsid w:val="007D149A"/>
    <w:rsid w:val="007D1777"/>
    <w:rsid w:val="007D1B7E"/>
    <w:rsid w:val="007D1D5B"/>
    <w:rsid w:val="007D219A"/>
    <w:rsid w:val="007D278E"/>
    <w:rsid w:val="007D2D09"/>
    <w:rsid w:val="007D2E18"/>
    <w:rsid w:val="007D32A1"/>
    <w:rsid w:val="007D34FB"/>
    <w:rsid w:val="007D3CCE"/>
    <w:rsid w:val="007D560B"/>
    <w:rsid w:val="007D5C10"/>
    <w:rsid w:val="007D5E11"/>
    <w:rsid w:val="007D6776"/>
    <w:rsid w:val="007D6823"/>
    <w:rsid w:val="007D6ED3"/>
    <w:rsid w:val="007D7497"/>
    <w:rsid w:val="007D756E"/>
    <w:rsid w:val="007D78DD"/>
    <w:rsid w:val="007D7C11"/>
    <w:rsid w:val="007D7D37"/>
    <w:rsid w:val="007E039A"/>
    <w:rsid w:val="007E0AF2"/>
    <w:rsid w:val="007E1344"/>
    <w:rsid w:val="007E1A47"/>
    <w:rsid w:val="007E1B59"/>
    <w:rsid w:val="007E219A"/>
    <w:rsid w:val="007E2A14"/>
    <w:rsid w:val="007E2B73"/>
    <w:rsid w:val="007E318A"/>
    <w:rsid w:val="007E3510"/>
    <w:rsid w:val="007E3F22"/>
    <w:rsid w:val="007E41E0"/>
    <w:rsid w:val="007E470D"/>
    <w:rsid w:val="007E473C"/>
    <w:rsid w:val="007E487E"/>
    <w:rsid w:val="007E4AAA"/>
    <w:rsid w:val="007E5F4A"/>
    <w:rsid w:val="007E5F62"/>
    <w:rsid w:val="007E68B5"/>
    <w:rsid w:val="007E6DA8"/>
    <w:rsid w:val="007E7259"/>
    <w:rsid w:val="007E75D8"/>
    <w:rsid w:val="007E79DB"/>
    <w:rsid w:val="007E7AE0"/>
    <w:rsid w:val="007EBF39"/>
    <w:rsid w:val="007F01BE"/>
    <w:rsid w:val="007F1018"/>
    <w:rsid w:val="007F1CFD"/>
    <w:rsid w:val="007F223A"/>
    <w:rsid w:val="007F2C05"/>
    <w:rsid w:val="007F31F4"/>
    <w:rsid w:val="007F3633"/>
    <w:rsid w:val="007F39F3"/>
    <w:rsid w:val="007F4AE8"/>
    <w:rsid w:val="007F56DB"/>
    <w:rsid w:val="007F5708"/>
    <w:rsid w:val="007F5C6F"/>
    <w:rsid w:val="007F63C8"/>
    <w:rsid w:val="007F6A1E"/>
    <w:rsid w:val="007F6C05"/>
    <w:rsid w:val="007F749E"/>
    <w:rsid w:val="007F7C60"/>
    <w:rsid w:val="007F7CAF"/>
    <w:rsid w:val="00801DA7"/>
    <w:rsid w:val="00802362"/>
    <w:rsid w:val="00802907"/>
    <w:rsid w:val="0080302C"/>
    <w:rsid w:val="00803120"/>
    <w:rsid w:val="0080341B"/>
    <w:rsid w:val="0080429B"/>
    <w:rsid w:val="00804547"/>
    <w:rsid w:val="008047DB"/>
    <w:rsid w:val="0080627C"/>
    <w:rsid w:val="00806C98"/>
    <w:rsid w:val="00807987"/>
    <w:rsid w:val="00810301"/>
    <w:rsid w:val="00810707"/>
    <w:rsid w:val="00810BCB"/>
    <w:rsid w:val="00810C7E"/>
    <w:rsid w:val="008114DC"/>
    <w:rsid w:val="00812659"/>
    <w:rsid w:val="00813539"/>
    <w:rsid w:val="00813B81"/>
    <w:rsid w:val="00813EAC"/>
    <w:rsid w:val="00815116"/>
    <w:rsid w:val="00815255"/>
    <w:rsid w:val="00815B9F"/>
    <w:rsid w:val="00816C66"/>
    <w:rsid w:val="00817228"/>
    <w:rsid w:val="008172F5"/>
    <w:rsid w:val="00817B5B"/>
    <w:rsid w:val="00820315"/>
    <w:rsid w:val="008203D1"/>
    <w:rsid w:val="008205E8"/>
    <w:rsid w:val="008212F6"/>
    <w:rsid w:val="008221EF"/>
    <w:rsid w:val="00822D8D"/>
    <w:rsid w:val="00823C04"/>
    <w:rsid w:val="00824B02"/>
    <w:rsid w:val="00824E05"/>
    <w:rsid w:val="00825646"/>
    <w:rsid w:val="00825FB4"/>
    <w:rsid w:val="0082607F"/>
    <w:rsid w:val="00826B20"/>
    <w:rsid w:val="00827288"/>
    <w:rsid w:val="008276B0"/>
    <w:rsid w:val="00827889"/>
    <w:rsid w:val="008279A8"/>
    <w:rsid w:val="00827A1A"/>
    <w:rsid w:val="00830AD4"/>
    <w:rsid w:val="00830EC1"/>
    <w:rsid w:val="008310C7"/>
    <w:rsid w:val="0083169F"/>
    <w:rsid w:val="00831859"/>
    <w:rsid w:val="00831B69"/>
    <w:rsid w:val="0083350B"/>
    <w:rsid w:val="0083355B"/>
    <w:rsid w:val="00833C2F"/>
    <w:rsid w:val="008342A5"/>
    <w:rsid w:val="0083461F"/>
    <w:rsid w:val="0083479E"/>
    <w:rsid w:val="008347F1"/>
    <w:rsid w:val="008349E4"/>
    <w:rsid w:val="00835C34"/>
    <w:rsid w:val="00835EE4"/>
    <w:rsid w:val="008361CA"/>
    <w:rsid w:val="00836292"/>
    <w:rsid w:val="00836711"/>
    <w:rsid w:val="00837924"/>
    <w:rsid w:val="008400CD"/>
    <w:rsid w:val="0084023B"/>
    <w:rsid w:val="0084043C"/>
    <w:rsid w:val="00840A75"/>
    <w:rsid w:val="00840BB8"/>
    <w:rsid w:val="00840EEB"/>
    <w:rsid w:val="00841282"/>
    <w:rsid w:val="00841438"/>
    <w:rsid w:val="00841551"/>
    <w:rsid w:val="00841D85"/>
    <w:rsid w:val="00842FF4"/>
    <w:rsid w:val="008430B7"/>
    <w:rsid w:val="00843137"/>
    <w:rsid w:val="00843139"/>
    <w:rsid w:val="00843258"/>
    <w:rsid w:val="00843835"/>
    <w:rsid w:val="008438D8"/>
    <w:rsid w:val="00844515"/>
    <w:rsid w:val="00844820"/>
    <w:rsid w:val="008450D8"/>
    <w:rsid w:val="00845A64"/>
    <w:rsid w:val="00846666"/>
    <w:rsid w:val="00846908"/>
    <w:rsid w:val="00846C3D"/>
    <w:rsid w:val="00847086"/>
    <w:rsid w:val="008470F6"/>
    <w:rsid w:val="008472A5"/>
    <w:rsid w:val="00847880"/>
    <w:rsid w:val="00847B6D"/>
    <w:rsid w:val="00847F33"/>
    <w:rsid w:val="00850379"/>
    <w:rsid w:val="00850767"/>
    <w:rsid w:val="0085105B"/>
    <w:rsid w:val="008515D4"/>
    <w:rsid w:val="008516F0"/>
    <w:rsid w:val="00851807"/>
    <w:rsid w:val="00851CBE"/>
    <w:rsid w:val="00851E7B"/>
    <w:rsid w:val="0085218F"/>
    <w:rsid w:val="0085227F"/>
    <w:rsid w:val="00852B61"/>
    <w:rsid w:val="00852B70"/>
    <w:rsid w:val="00852FF4"/>
    <w:rsid w:val="008532A7"/>
    <w:rsid w:val="008535F1"/>
    <w:rsid w:val="00853C1E"/>
    <w:rsid w:val="00853F9A"/>
    <w:rsid w:val="00854BE8"/>
    <w:rsid w:val="00855538"/>
    <w:rsid w:val="008555BB"/>
    <w:rsid w:val="008555F9"/>
    <w:rsid w:val="00855656"/>
    <w:rsid w:val="00855727"/>
    <w:rsid w:val="00855B00"/>
    <w:rsid w:val="008561CD"/>
    <w:rsid w:val="00857BDB"/>
    <w:rsid w:val="00857E77"/>
    <w:rsid w:val="0086056D"/>
    <w:rsid w:val="008610B8"/>
    <w:rsid w:val="00862119"/>
    <w:rsid w:val="00862534"/>
    <w:rsid w:val="0086280C"/>
    <w:rsid w:val="00862F6F"/>
    <w:rsid w:val="00863464"/>
    <w:rsid w:val="00863959"/>
    <w:rsid w:val="00863B97"/>
    <w:rsid w:val="008643B3"/>
    <w:rsid w:val="0086489A"/>
    <w:rsid w:val="008650D2"/>
    <w:rsid w:val="00865756"/>
    <w:rsid w:val="00865971"/>
    <w:rsid w:val="00865D35"/>
    <w:rsid w:val="008661D2"/>
    <w:rsid w:val="00866E64"/>
    <w:rsid w:val="008709D2"/>
    <w:rsid w:val="0087109D"/>
    <w:rsid w:val="00871156"/>
    <w:rsid w:val="00871ADD"/>
    <w:rsid w:val="00873D54"/>
    <w:rsid w:val="00873D9A"/>
    <w:rsid w:val="00874437"/>
    <w:rsid w:val="00874D96"/>
    <w:rsid w:val="00875237"/>
    <w:rsid w:val="0087558F"/>
    <w:rsid w:val="00876E9D"/>
    <w:rsid w:val="00876F54"/>
    <w:rsid w:val="00877059"/>
    <w:rsid w:val="00877C27"/>
    <w:rsid w:val="00877E51"/>
    <w:rsid w:val="00880282"/>
    <w:rsid w:val="0088046D"/>
    <w:rsid w:val="00880B54"/>
    <w:rsid w:val="008814CC"/>
    <w:rsid w:val="00881B66"/>
    <w:rsid w:val="00881BEB"/>
    <w:rsid w:val="00881F19"/>
    <w:rsid w:val="00882537"/>
    <w:rsid w:val="0088259D"/>
    <w:rsid w:val="008830D0"/>
    <w:rsid w:val="00883A35"/>
    <w:rsid w:val="008848E8"/>
    <w:rsid w:val="00884A16"/>
    <w:rsid w:val="00885BE9"/>
    <w:rsid w:val="00885C9E"/>
    <w:rsid w:val="00885DD3"/>
    <w:rsid w:val="0088618A"/>
    <w:rsid w:val="0088652B"/>
    <w:rsid w:val="00886561"/>
    <w:rsid w:val="00887689"/>
    <w:rsid w:val="00887A1A"/>
    <w:rsid w:val="00887D05"/>
    <w:rsid w:val="008901ED"/>
    <w:rsid w:val="008902DD"/>
    <w:rsid w:val="008906E6"/>
    <w:rsid w:val="00891064"/>
    <w:rsid w:val="008919F6"/>
    <w:rsid w:val="00893C95"/>
    <w:rsid w:val="008943C6"/>
    <w:rsid w:val="0089482E"/>
    <w:rsid w:val="00894DA6"/>
    <w:rsid w:val="00895763"/>
    <w:rsid w:val="00895B21"/>
    <w:rsid w:val="00896216"/>
    <w:rsid w:val="00896A43"/>
    <w:rsid w:val="0089702D"/>
    <w:rsid w:val="0089705F"/>
    <w:rsid w:val="00897095"/>
    <w:rsid w:val="0089755A"/>
    <w:rsid w:val="00897F1A"/>
    <w:rsid w:val="008A1AD4"/>
    <w:rsid w:val="008A1CFC"/>
    <w:rsid w:val="008A1D12"/>
    <w:rsid w:val="008A1F4E"/>
    <w:rsid w:val="008A503E"/>
    <w:rsid w:val="008A5BE3"/>
    <w:rsid w:val="008A6497"/>
    <w:rsid w:val="008A6C16"/>
    <w:rsid w:val="008A6F28"/>
    <w:rsid w:val="008A7AD6"/>
    <w:rsid w:val="008A7C27"/>
    <w:rsid w:val="008A7EA2"/>
    <w:rsid w:val="008B076C"/>
    <w:rsid w:val="008B1B5E"/>
    <w:rsid w:val="008B1D98"/>
    <w:rsid w:val="008B2BB4"/>
    <w:rsid w:val="008B338E"/>
    <w:rsid w:val="008B3B80"/>
    <w:rsid w:val="008B3DD3"/>
    <w:rsid w:val="008B3FAB"/>
    <w:rsid w:val="008B4349"/>
    <w:rsid w:val="008B50FD"/>
    <w:rsid w:val="008B52F7"/>
    <w:rsid w:val="008B5571"/>
    <w:rsid w:val="008B561B"/>
    <w:rsid w:val="008B6173"/>
    <w:rsid w:val="008B66EE"/>
    <w:rsid w:val="008B6745"/>
    <w:rsid w:val="008B779E"/>
    <w:rsid w:val="008B7B7D"/>
    <w:rsid w:val="008C02B0"/>
    <w:rsid w:val="008C0342"/>
    <w:rsid w:val="008C04DF"/>
    <w:rsid w:val="008C0BD5"/>
    <w:rsid w:val="008C0C3B"/>
    <w:rsid w:val="008C1965"/>
    <w:rsid w:val="008C1CF5"/>
    <w:rsid w:val="008C1E04"/>
    <w:rsid w:val="008C2655"/>
    <w:rsid w:val="008C293B"/>
    <w:rsid w:val="008C2BC2"/>
    <w:rsid w:val="008C31DE"/>
    <w:rsid w:val="008C36E5"/>
    <w:rsid w:val="008C3D6D"/>
    <w:rsid w:val="008C5228"/>
    <w:rsid w:val="008C5CCD"/>
    <w:rsid w:val="008C5FB6"/>
    <w:rsid w:val="008C641F"/>
    <w:rsid w:val="008C6AF6"/>
    <w:rsid w:val="008C71E4"/>
    <w:rsid w:val="008C71FD"/>
    <w:rsid w:val="008C72CF"/>
    <w:rsid w:val="008C73C6"/>
    <w:rsid w:val="008C7EDD"/>
    <w:rsid w:val="008D05BD"/>
    <w:rsid w:val="008D13D9"/>
    <w:rsid w:val="008D1786"/>
    <w:rsid w:val="008D1F10"/>
    <w:rsid w:val="008D2130"/>
    <w:rsid w:val="008D2382"/>
    <w:rsid w:val="008D2D26"/>
    <w:rsid w:val="008D305B"/>
    <w:rsid w:val="008D31EC"/>
    <w:rsid w:val="008D36C2"/>
    <w:rsid w:val="008D44FE"/>
    <w:rsid w:val="008D4E6E"/>
    <w:rsid w:val="008D4F9A"/>
    <w:rsid w:val="008D534F"/>
    <w:rsid w:val="008D62FF"/>
    <w:rsid w:val="008D69E1"/>
    <w:rsid w:val="008D6C31"/>
    <w:rsid w:val="008D6DC8"/>
    <w:rsid w:val="008D6EC6"/>
    <w:rsid w:val="008E0D48"/>
    <w:rsid w:val="008E11A7"/>
    <w:rsid w:val="008E12FE"/>
    <w:rsid w:val="008E1C79"/>
    <w:rsid w:val="008E1DAB"/>
    <w:rsid w:val="008E2257"/>
    <w:rsid w:val="008E234A"/>
    <w:rsid w:val="008E243B"/>
    <w:rsid w:val="008E26EC"/>
    <w:rsid w:val="008E3877"/>
    <w:rsid w:val="008E3F0A"/>
    <w:rsid w:val="008E40C9"/>
    <w:rsid w:val="008E55E7"/>
    <w:rsid w:val="008E5BC6"/>
    <w:rsid w:val="008E5C35"/>
    <w:rsid w:val="008E644A"/>
    <w:rsid w:val="008E69D7"/>
    <w:rsid w:val="008E7111"/>
    <w:rsid w:val="008E79B6"/>
    <w:rsid w:val="008F06B8"/>
    <w:rsid w:val="008F08D8"/>
    <w:rsid w:val="008F1A4E"/>
    <w:rsid w:val="008F1C19"/>
    <w:rsid w:val="008F20A5"/>
    <w:rsid w:val="008F2183"/>
    <w:rsid w:val="008F26DE"/>
    <w:rsid w:val="008F28BC"/>
    <w:rsid w:val="008F2A90"/>
    <w:rsid w:val="008F2B4A"/>
    <w:rsid w:val="008F3197"/>
    <w:rsid w:val="008F3A9E"/>
    <w:rsid w:val="008F4612"/>
    <w:rsid w:val="008F47F1"/>
    <w:rsid w:val="008F54D7"/>
    <w:rsid w:val="008F6401"/>
    <w:rsid w:val="008F67DA"/>
    <w:rsid w:val="008F6EB9"/>
    <w:rsid w:val="008F728F"/>
    <w:rsid w:val="008F76DF"/>
    <w:rsid w:val="008F77B2"/>
    <w:rsid w:val="008F7D95"/>
    <w:rsid w:val="00900207"/>
    <w:rsid w:val="0090047C"/>
    <w:rsid w:val="00900B5A"/>
    <w:rsid w:val="00901882"/>
    <w:rsid w:val="00902152"/>
    <w:rsid w:val="00902898"/>
    <w:rsid w:val="00903091"/>
    <w:rsid w:val="009034C0"/>
    <w:rsid w:val="00903791"/>
    <w:rsid w:val="00903F9D"/>
    <w:rsid w:val="00904948"/>
    <w:rsid w:val="0090513B"/>
    <w:rsid w:val="00905295"/>
    <w:rsid w:val="00905379"/>
    <w:rsid w:val="009053BF"/>
    <w:rsid w:val="00905528"/>
    <w:rsid w:val="009059F4"/>
    <w:rsid w:val="00906455"/>
    <w:rsid w:val="00907625"/>
    <w:rsid w:val="00907B73"/>
    <w:rsid w:val="00907BF7"/>
    <w:rsid w:val="00907F7B"/>
    <w:rsid w:val="0091026E"/>
    <w:rsid w:val="00911859"/>
    <w:rsid w:val="009118F8"/>
    <w:rsid w:val="00911AC2"/>
    <w:rsid w:val="00912880"/>
    <w:rsid w:val="00912ADF"/>
    <w:rsid w:val="0091334E"/>
    <w:rsid w:val="00914185"/>
    <w:rsid w:val="00914E3E"/>
    <w:rsid w:val="009152C1"/>
    <w:rsid w:val="0091537B"/>
    <w:rsid w:val="00915417"/>
    <w:rsid w:val="00915E25"/>
    <w:rsid w:val="009160AD"/>
    <w:rsid w:val="009161C3"/>
    <w:rsid w:val="00916B29"/>
    <w:rsid w:val="00916CBE"/>
    <w:rsid w:val="009176FF"/>
    <w:rsid w:val="00917D2A"/>
    <w:rsid w:val="0092046C"/>
    <w:rsid w:val="0092261C"/>
    <w:rsid w:val="00922E32"/>
    <w:rsid w:val="00923741"/>
    <w:rsid w:val="00923A92"/>
    <w:rsid w:val="00923B8B"/>
    <w:rsid w:val="00923BB7"/>
    <w:rsid w:val="00925C7E"/>
    <w:rsid w:val="00925F90"/>
    <w:rsid w:val="0092626D"/>
    <w:rsid w:val="00926EF3"/>
    <w:rsid w:val="00927A9A"/>
    <w:rsid w:val="00927AFC"/>
    <w:rsid w:val="0093024A"/>
    <w:rsid w:val="00931723"/>
    <w:rsid w:val="0093175E"/>
    <w:rsid w:val="00931C44"/>
    <w:rsid w:val="0093214D"/>
    <w:rsid w:val="009324A2"/>
    <w:rsid w:val="009324B9"/>
    <w:rsid w:val="00932AE3"/>
    <w:rsid w:val="00932AFB"/>
    <w:rsid w:val="00932B42"/>
    <w:rsid w:val="00933217"/>
    <w:rsid w:val="0093347B"/>
    <w:rsid w:val="009336BA"/>
    <w:rsid w:val="00933737"/>
    <w:rsid w:val="00933740"/>
    <w:rsid w:val="00933C47"/>
    <w:rsid w:val="00934C67"/>
    <w:rsid w:val="0093526A"/>
    <w:rsid w:val="0093527F"/>
    <w:rsid w:val="00935513"/>
    <w:rsid w:val="00935724"/>
    <w:rsid w:val="0093685F"/>
    <w:rsid w:val="00937220"/>
    <w:rsid w:val="009372D2"/>
    <w:rsid w:val="009376AB"/>
    <w:rsid w:val="00937981"/>
    <w:rsid w:val="00937D0E"/>
    <w:rsid w:val="00937DE2"/>
    <w:rsid w:val="00941820"/>
    <w:rsid w:val="00942848"/>
    <w:rsid w:val="009441F1"/>
    <w:rsid w:val="009444BD"/>
    <w:rsid w:val="00944F60"/>
    <w:rsid w:val="00945917"/>
    <w:rsid w:val="00945943"/>
    <w:rsid w:val="00945B70"/>
    <w:rsid w:val="00945F79"/>
    <w:rsid w:val="00946424"/>
    <w:rsid w:val="0094661C"/>
    <w:rsid w:val="00946E8E"/>
    <w:rsid w:val="00947990"/>
    <w:rsid w:val="00947A0F"/>
    <w:rsid w:val="00947EBA"/>
    <w:rsid w:val="0094AC29"/>
    <w:rsid w:val="00950411"/>
    <w:rsid w:val="00951C41"/>
    <w:rsid w:val="00951C68"/>
    <w:rsid w:val="009528EB"/>
    <w:rsid w:val="00953240"/>
    <w:rsid w:val="00953B09"/>
    <w:rsid w:val="00953E77"/>
    <w:rsid w:val="00953EBF"/>
    <w:rsid w:val="0095473D"/>
    <w:rsid w:val="009552A4"/>
    <w:rsid w:val="00955503"/>
    <w:rsid w:val="00956323"/>
    <w:rsid w:val="0095645B"/>
    <w:rsid w:val="009565D8"/>
    <w:rsid w:val="009579F0"/>
    <w:rsid w:val="00960322"/>
    <w:rsid w:val="00960644"/>
    <w:rsid w:val="009611E8"/>
    <w:rsid w:val="009615A5"/>
    <w:rsid w:val="00961F67"/>
    <w:rsid w:val="009622CA"/>
    <w:rsid w:val="009622F3"/>
    <w:rsid w:val="00962467"/>
    <w:rsid w:val="00962664"/>
    <w:rsid w:val="00962A5B"/>
    <w:rsid w:val="00963078"/>
    <w:rsid w:val="009635E1"/>
    <w:rsid w:val="009639B8"/>
    <w:rsid w:val="00963A2C"/>
    <w:rsid w:val="00964056"/>
    <w:rsid w:val="00964B1D"/>
    <w:rsid w:val="00965464"/>
    <w:rsid w:val="00966BC8"/>
    <w:rsid w:val="009670BD"/>
    <w:rsid w:val="0096710B"/>
    <w:rsid w:val="00967FA4"/>
    <w:rsid w:val="0097029D"/>
    <w:rsid w:val="00970B63"/>
    <w:rsid w:val="0097166F"/>
    <w:rsid w:val="00971694"/>
    <w:rsid w:val="00971AAE"/>
    <w:rsid w:val="00971E4F"/>
    <w:rsid w:val="00971EF2"/>
    <w:rsid w:val="0097309B"/>
    <w:rsid w:val="00973520"/>
    <w:rsid w:val="0097368C"/>
    <w:rsid w:val="009736A7"/>
    <w:rsid w:val="00973859"/>
    <w:rsid w:val="009744F5"/>
    <w:rsid w:val="009747C2"/>
    <w:rsid w:val="00975D88"/>
    <w:rsid w:val="0097626B"/>
    <w:rsid w:val="00976463"/>
    <w:rsid w:val="00976C13"/>
    <w:rsid w:val="00976CF8"/>
    <w:rsid w:val="009778C2"/>
    <w:rsid w:val="00977B55"/>
    <w:rsid w:val="00977CD7"/>
    <w:rsid w:val="0098009C"/>
    <w:rsid w:val="0098076E"/>
    <w:rsid w:val="0098086B"/>
    <w:rsid w:val="009818B2"/>
    <w:rsid w:val="00981E4D"/>
    <w:rsid w:val="009823EC"/>
    <w:rsid w:val="00982D98"/>
    <w:rsid w:val="009839EB"/>
    <w:rsid w:val="009843FF"/>
    <w:rsid w:val="00984508"/>
    <w:rsid w:val="00984C4C"/>
    <w:rsid w:val="009854B3"/>
    <w:rsid w:val="0098625D"/>
    <w:rsid w:val="0098637A"/>
    <w:rsid w:val="00986794"/>
    <w:rsid w:val="0098688D"/>
    <w:rsid w:val="009875FE"/>
    <w:rsid w:val="009900DC"/>
    <w:rsid w:val="009901CF"/>
    <w:rsid w:val="00990DF0"/>
    <w:rsid w:val="00990DF6"/>
    <w:rsid w:val="00990EF9"/>
    <w:rsid w:val="009922AF"/>
    <w:rsid w:val="00992D48"/>
    <w:rsid w:val="00992FE7"/>
    <w:rsid w:val="009947C2"/>
    <w:rsid w:val="00994860"/>
    <w:rsid w:val="009948AA"/>
    <w:rsid w:val="00994A38"/>
    <w:rsid w:val="00996937"/>
    <w:rsid w:val="00996B46"/>
    <w:rsid w:val="009A032A"/>
    <w:rsid w:val="009A0508"/>
    <w:rsid w:val="009A0681"/>
    <w:rsid w:val="009A0D59"/>
    <w:rsid w:val="009A17B9"/>
    <w:rsid w:val="009A1F88"/>
    <w:rsid w:val="009A2570"/>
    <w:rsid w:val="009A2A30"/>
    <w:rsid w:val="009A2ACB"/>
    <w:rsid w:val="009A2B2A"/>
    <w:rsid w:val="009A3582"/>
    <w:rsid w:val="009A37A8"/>
    <w:rsid w:val="009A3AA8"/>
    <w:rsid w:val="009A3B3A"/>
    <w:rsid w:val="009A497B"/>
    <w:rsid w:val="009A4B4D"/>
    <w:rsid w:val="009A595A"/>
    <w:rsid w:val="009A5B61"/>
    <w:rsid w:val="009A5C90"/>
    <w:rsid w:val="009A631F"/>
    <w:rsid w:val="009A64CC"/>
    <w:rsid w:val="009A7044"/>
    <w:rsid w:val="009A7072"/>
    <w:rsid w:val="009A73F2"/>
    <w:rsid w:val="009A79A3"/>
    <w:rsid w:val="009B0138"/>
    <w:rsid w:val="009B029A"/>
    <w:rsid w:val="009B0521"/>
    <w:rsid w:val="009B0B6F"/>
    <w:rsid w:val="009B13C2"/>
    <w:rsid w:val="009B1EC3"/>
    <w:rsid w:val="009B23D9"/>
    <w:rsid w:val="009B2B92"/>
    <w:rsid w:val="009B2F16"/>
    <w:rsid w:val="009B2F3B"/>
    <w:rsid w:val="009B3255"/>
    <w:rsid w:val="009B3590"/>
    <w:rsid w:val="009B381A"/>
    <w:rsid w:val="009B3948"/>
    <w:rsid w:val="009B3B51"/>
    <w:rsid w:val="009B469C"/>
    <w:rsid w:val="009B4980"/>
    <w:rsid w:val="009B512B"/>
    <w:rsid w:val="009B5FEB"/>
    <w:rsid w:val="009B5FEE"/>
    <w:rsid w:val="009B5FFC"/>
    <w:rsid w:val="009B6C39"/>
    <w:rsid w:val="009B719B"/>
    <w:rsid w:val="009B7F35"/>
    <w:rsid w:val="009C075B"/>
    <w:rsid w:val="009C1620"/>
    <w:rsid w:val="009C26E7"/>
    <w:rsid w:val="009C2848"/>
    <w:rsid w:val="009C2ACA"/>
    <w:rsid w:val="009C2CE7"/>
    <w:rsid w:val="009C3F08"/>
    <w:rsid w:val="009C42E2"/>
    <w:rsid w:val="009C491A"/>
    <w:rsid w:val="009C54EB"/>
    <w:rsid w:val="009C63BE"/>
    <w:rsid w:val="009C6627"/>
    <w:rsid w:val="009C6E22"/>
    <w:rsid w:val="009C7B4E"/>
    <w:rsid w:val="009C7E27"/>
    <w:rsid w:val="009C7F38"/>
    <w:rsid w:val="009D0791"/>
    <w:rsid w:val="009D092F"/>
    <w:rsid w:val="009D0FE3"/>
    <w:rsid w:val="009D13CB"/>
    <w:rsid w:val="009D1B47"/>
    <w:rsid w:val="009D1BA5"/>
    <w:rsid w:val="009D1F79"/>
    <w:rsid w:val="009D20CC"/>
    <w:rsid w:val="009D398A"/>
    <w:rsid w:val="009D3A8D"/>
    <w:rsid w:val="009D4AB0"/>
    <w:rsid w:val="009D56BD"/>
    <w:rsid w:val="009D587C"/>
    <w:rsid w:val="009D5A53"/>
    <w:rsid w:val="009D5AA0"/>
    <w:rsid w:val="009D5AF5"/>
    <w:rsid w:val="009D61AE"/>
    <w:rsid w:val="009D62AB"/>
    <w:rsid w:val="009D6EEB"/>
    <w:rsid w:val="009D77EE"/>
    <w:rsid w:val="009E002B"/>
    <w:rsid w:val="009E0392"/>
    <w:rsid w:val="009E098D"/>
    <w:rsid w:val="009E11FF"/>
    <w:rsid w:val="009E1740"/>
    <w:rsid w:val="009E17D3"/>
    <w:rsid w:val="009E199C"/>
    <w:rsid w:val="009E1C04"/>
    <w:rsid w:val="009E2430"/>
    <w:rsid w:val="009E276E"/>
    <w:rsid w:val="009E2A63"/>
    <w:rsid w:val="009E32D6"/>
    <w:rsid w:val="009E33D8"/>
    <w:rsid w:val="009E39BD"/>
    <w:rsid w:val="009E3E29"/>
    <w:rsid w:val="009E43BA"/>
    <w:rsid w:val="009E452C"/>
    <w:rsid w:val="009E480C"/>
    <w:rsid w:val="009E4B95"/>
    <w:rsid w:val="009E5330"/>
    <w:rsid w:val="009E54AD"/>
    <w:rsid w:val="009E5721"/>
    <w:rsid w:val="009E5F20"/>
    <w:rsid w:val="009E6981"/>
    <w:rsid w:val="009E7894"/>
    <w:rsid w:val="009E7DA0"/>
    <w:rsid w:val="009F0996"/>
    <w:rsid w:val="009F0B01"/>
    <w:rsid w:val="009F0FFC"/>
    <w:rsid w:val="009F1378"/>
    <w:rsid w:val="009F1511"/>
    <w:rsid w:val="009F18C1"/>
    <w:rsid w:val="009F1F17"/>
    <w:rsid w:val="009F2F40"/>
    <w:rsid w:val="009F31CC"/>
    <w:rsid w:val="009F39B2"/>
    <w:rsid w:val="009F3E20"/>
    <w:rsid w:val="009F402A"/>
    <w:rsid w:val="009F4201"/>
    <w:rsid w:val="009F4FB0"/>
    <w:rsid w:val="009F698E"/>
    <w:rsid w:val="009F6AD2"/>
    <w:rsid w:val="009F6E5E"/>
    <w:rsid w:val="009F776F"/>
    <w:rsid w:val="009F7F43"/>
    <w:rsid w:val="00A00798"/>
    <w:rsid w:val="00A01395"/>
    <w:rsid w:val="00A01756"/>
    <w:rsid w:val="00A04170"/>
    <w:rsid w:val="00A04848"/>
    <w:rsid w:val="00A05583"/>
    <w:rsid w:val="00A05642"/>
    <w:rsid w:val="00A05FEE"/>
    <w:rsid w:val="00A06211"/>
    <w:rsid w:val="00A064CA"/>
    <w:rsid w:val="00A0651E"/>
    <w:rsid w:val="00A070EA"/>
    <w:rsid w:val="00A100A0"/>
    <w:rsid w:val="00A10732"/>
    <w:rsid w:val="00A10C6E"/>
    <w:rsid w:val="00A12C6D"/>
    <w:rsid w:val="00A1311B"/>
    <w:rsid w:val="00A1316F"/>
    <w:rsid w:val="00A136F8"/>
    <w:rsid w:val="00A13894"/>
    <w:rsid w:val="00A141F1"/>
    <w:rsid w:val="00A14CF5"/>
    <w:rsid w:val="00A16AD6"/>
    <w:rsid w:val="00A17622"/>
    <w:rsid w:val="00A194EE"/>
    <w:rsid w:val="00A2032F"/>
    <w:rsid w:val="00A207DB"/>
    <w:rsid w:val="00A2083B"/>
    <w:rsid w:val="00A20841"/>
    <w:rsid w:val="00A20DD3"/>
    <w:rsid w:val="00A21F45"/>
    <w:rsid w:val="00A2205A"/>
    <w:rsid w:val="00A22248"/>
    <w:rsid w:val="00A225C8"/>
    <w:rsid w:val="00A23297"/>
    <w:rsid w:val="00A23A4A"/>
    <w:rsid w:val="00A243FE"/>
    <w:rsid w:val="00A24B7E"/>
    <w:rsid w:val="00A24BF5"/>
    <w:rsid w:val="00A255FB"/>
    <w:rsid w:val="00A258EA"/>
    <w:rsid w:val="00A25A23"/>
    <w:rsid w:val="00A25E0F"/>
    <w:rsid w:val="00A26233"/>
    <w:rsid w:val="00A27104"/>
    <w:rsid w:val="00A2712E"/>
    <w:rsid w:val="00A27D0F"/>
    <w:rsid w:val="00A27FEB"/>
    <w:rsid w:val="00A2DB6C"/>
    <w:rsid w:val="00A301A7"/>
    <w:rsid w:val="00A302D8"/>
    <w:rsid w:val="00A3099D"/>
    <w:rsid w:val="00A32CA5"/>
    <w:rsid w:val="00A331D8"/>
    <w:rsid w:val="00A33D2E"/>
    <w:rsid w:val="00A33EEF"/>
    <w:rsid w:val="00A34933"/>
    <w:rsid w:val="00A35135"/>
    <w:rsid w:val="00A35774"/>
    <w:rsid w:val="00A35797"/>
    <w:rsid w:val="00A3582B"/>
    <w:rsid w:val="00A35B1F"/>
    <w:rsid w:val="00A362C4"/>
    <w:rsid w:val="00A36371"/>
    <w:rsid w:val="00A365C3"/>
    <w:rsid w:val="00A3669F"/>
    <w:rsid w:val="00A3784B"/>
    <w:rsid w:val="00A37C82"/>
    <w:rsid w:val="00A403EF"/>
    <w:rsid w:val="00A404A1"/>
    <w:rsid w:val="00A40641"/>
    <w:rsid w:val="00A4103A"/>
    <w:rsid w:val="00A419CC"/>
    <w:rsid w:val="00A41A70"/>
    <w:rsid w:val="00A42237"/>
    <w:rsid w:val="00A422EC"/>
    <w:rsid w:val="00A4299D"/>
    <w:rsid w:val="00A4347D"/>
    <w:rsid w:val="00A4388D"/>
    <w:rsid w:val="00A43E2D"/>
    <w:rsid w:val="00A44B3B"/>
    <w:rsid w:val="00A453BA"/>
    <w:rsid w:val="00A458E8"/>
    <w:rsid w:val="00A45AC2"/>
    <w:rsid w:val="00A45EF9"/>
    <w:rsid w:val="00A463FB"/>
    <w:rsid w:val="00A46E6B"/>
    <w:rsid w:val="00A47749"/>
    <w:rsid w:val="00A477D9"/>
    <w:rsid w:val="00A47A10"/>
    <w:rsid w:val="00A47A73"/>
    <w:rsid w:val="00A50A35"/>
    <w:rsid w:val="00A50DB3"/>
    <w:rsid w:val="00A51851"/>
    <w:rsid w:val="00A51B44"/>
    <w:rsid w:val="00A51D85"/>
    <w:rsid w:val="00A51F32"/>
    <w:rsid w:val="00A5248D"/>
    <w:rsid w:val="00A52BAC"/>
    <w:rsid w:val="00A5351A"/>
    <w:rsid w:val="00A53620"/>
    <w:rsid w:val="00A53ADC"/>
    <w:rsid w:val="00A53E39"/>
    <w:rsid w:val="00A546F7"/>
    <w:rsid w:val="00A5475E"/>
    <w:rsid w:val="00A54F31"/>
    <w:rsid w:val="00A55755"/>
    <w:rsid w:val="00A559A7"/>
    <w:rsid w:val="00A570B3"/>
    <w:rsid w:val="00A5728E"/>
    <w:rsid w:val="00A579EB"/>
    <w:rsid w:val="00A57F4D"/>
    <w:rsid w:val="00A60397"/>
    <w:rsid w:val="00A60640"/>
    <w:rsid w:val="00A6064B"/>
    <w:rsid w:val="00A60C9C"/>
    <w:rsid w:val="00A614D7"/>
    <w:rsid w:val="00A61CE6"/>
    <w:rsid w:val="00A61E40"/>
    <w:rsid w:val="00A61FE0"/>
    <w:rsid w:val="00A6240E"/>
    <w:rsid w:val="00A636ED"/>
    <w:rsid w:val="00A6381F"/>
    <w:rsid w:val="00A638EF"/>
    <w:rsid w:val="00A63AB2"/>
    <w:rsid w:val="00A6601B"/>
    <w:rsid w:val="00A67449"/>
    <w:rsid w:val="00A67970"/>
    <w:rsid w:val="00A6BE7E"/>
    <w:rsid w:val="00A71056"/>
    <w:rsid w:val="00A71313"/>
    <w:rsid w:val="00A714EF"/>
    <w:rsid w:val="00A7166B"/>
    <w:rsid w:val="00A72638"/>
    <w:rsid w:val="00A72E3D"/>
    <w:rsid w:val="00A7314E"/>
    <w:rsid w:val="00A73706"/>
    <w:rsid w:val="00A737DB"/>
    <w:rsid w:val="00A73853"/>
    <w:rsid w:val="00A73933"/>
    <w:rsid w:val="00A73E86"/>
    <w:rsid w:val="00A749B4"/>
    <w:rsid w:val="00A74A40"/>
    <w:rsid w:val="00A751D6"/>
    <w:rsid w:val="00A752F4"/>
    <w:rsid w:val="00A7546B"/>
    <w:rsid w:val="00A75AC2"/>
    <w:rsid w:val="00A75E6F"/>
    <w:rsid w:val="00A76998"/>
    <w:rsid w:val="00A76AE0"/>
    <w:rsid w:val="00A77255"/>
    <w:rsid w:val="00A77330"/>
    <w:rsid w:val="00A7770F"/>
    <w:rsid w:val="00A77888"/>
    <w:rsid w:val="00A77E04"/>
    <w:rsid w:val="00A80B57"/>
    <w:rsid w:val="00A80E52"/>
    <w:rsid w:val="00A81198"/>
    <w:rsid w:val="00A811A1"/>
    <w:rsid w:val="00A81E44"/>
    <w:rsid w:val="00A8285A"/>
    <w:rsid w:val="00A82F52"/>
    <w:rsid w:val="00A83459"/>
    <w:rsid w:val="00A834A5"/>
    <w:rsid w:val="00A834A6"/>
    <w:rsid w:val="00A83DDB"/>
    <w:rsid w:val="00A84601"/>
    <w:rsid w:val="00A8470C"/>
    <w:rsid w:val="00A856C7"/>
    <w:rsid w:val="00A85764"/>
    <w:rsid w:val="00A85923"/>
    <w:rsid w:val="00A85B92"/>
    <w:rsid w:val="00A85E2D"/>
    <w:rsid w:val="00A862EA"/>
    <w:rsid w:val="00A8648C"/>
    <w:rsid w:val="00A86D92"/>
    <w:rsid w:val="00A870A7"/>
    <w:rsid w:val="00A8713F"/>
    <w:rsid w:val="00A87F80"/>
    <w:rsid w:val="00A9006A"/>
    <w:rsid w:val="00A90951"/>
    <w:rsid w:val="00A9098C"/>
    <w:rsid w:val="00A90D65"/>
    <w:rsid w:val="00A91783"/>
    <w:rsid w:val="00A922FD"/>
    <w:rsid w:val="00A93160"/>
    <w:rsid w:val="00A93186"/>
    <w:rsid w:val="00A93259"/>
    <w:rsid w:val="00A93B40"/>
    <w:rsid w:val="00A9407D"/>
    <w:rsid w:val="00A946D1"/>
    <w:rsid w:val="00A94887"/>
    <w:rsid w:val="00A94D82"/>
    <w:rsid w:val="00A95A72"/>
    <w:rsid w:val="00A961EB"/>
    <w:rsid w:val="00A96349"/>
    <w:rsid w:val="00A9661B"/>
    <w:rsid w:val="00A9663C"/>
    <w:rsid w:val="00A974E6"/>
    <w:rsid w:val="00A97608"/>
    <w:rsid w:val="00A97EE0"/>
    <w:rsid w:val="00AA031E"/>
    <w:rsid w:val="00AA0483"/>
    <w:rsid w:val="00AA09C7"/>
    <w:rsid w:val="00AA0AF7"/>
    <w:rsid w:val="00AA0ECD"/>
    <w:rsid w:val="00AA0F33"/>
    <w:rsid w:val="00AA1007"/>
    <w:rsid w:val="00AA12D2"/>
    <w:rsid w:val="00AA20A1"/>
    <w:rsid w:val="00AA2335"/>
    <w:rsid w:val="00AA291C"/>
    <w:rsid w:val="00AA2ABC"/>
    <w:rsid w:val="00AA2B6A"/>
    <w:rsid w:val="00AA2D2F"/>
    <w:rsid w:val="00AA3270"/>
    <w:rsid w:val="00AA4785"/>
    <w:rsid w:val="00AA485E"/>
    <w:rsid w:val="00AA48ED"/>
    <w:rsid w:val="00AA4E81"/>
    <w:rsid w:val="00AA524F"/>
    <w:rsid w:val="00AA5550"/>
    <w:rsid w:val="00AA58A7"/>
    <w:rsid w:val="00AA58A9"/>
    <w:rsid w:val="00AA5B4E"/>
    <w:rsid w:val="00AA5C50"/>
    <w:rsid w:val="00AA5CEC"/>
    <w:rsid w:val="00AA6E7A"/>
    <w:rsid w:val="00AA7F6D"/>
    <w:rsid w:val="00AB01A8"/>
    <w:rsid w:val="00AB20ED"/>
    <w:rsid w:val="00AB25C3"/>
    <w:rsid w:val="00AB2F67"/>
    <w:rsid w:val="00AB3E1A"/>
    <w:rsid w:val="00AB4363"/>
    <w:rsid w:val="00AB458D"/>
    <w:rsid w:val="00AB672F"/>
    <w:rsid w:val="00AB6817"/>
    <w:rsid w:val="00AB725C"/>
    <w:rsid w:val="00AB7B6E"/>
    <w:rsid w:val="00AB7C3E"/>
    <w:rsid w:val="00AB7C86"/>
    <w:rsid w:val="00AB7CE0"/>
    <w:rsid w:val="00AC0681"/>
    <w:rsid w:val="00AC08A6"/>
    <w:rsid w:val="00AC1490"/>
    <w:rsid w:val="00AC1D2E"/>
    <w:rsid w:val="00AC1E44"/>
    <w:rsid w:val="00AC2285"/>
    <w:rsid w:val="00AC37C0"/>
    <w:rsid w:val="00AC4D91"/>
    <w:rsid w:val="00AC4EEB"/>
    <w:rsid w:val="00AC6C81"/>
    <w:rsid w:val="00AC7803"/>
    <w:rsid w:val="00AD041B"/>
    <w:rsid w:val="00AD0BA7"/>
    <w:rsid w:val="00AD1338"/>
    <w:rsid w:val="00AD21E9"/>
    <w:rsid w:val="00AD233B"/>
    <w:rsid w:val="00AD28B6"/>
    <w:rsid w:val="00AD3047"/>
    <w:rsid w:val="00AD306F"/>
    <w:rsid w:val="00AD344E"/>
    <w:rsid w:val="00AD3A13"/>
    <w:rsid w:val="00AD44C2"/>
    <w:rsid w:val="00AD47D6"/>
    <w:rsid w:val="00AD5258"/>
    <w:rsid w:val="00AD59B5"/>
    <w:rsid w:val="00AD5F16"/>
    <w:rsid w:val="00AD6813"/>
    <w:rsid w:val="00AD6BD7"/>
    <w:rsid w:val="00AD6DAD"/>
    <w:rsid w:val="00AD73BD"/>
    <w:rsid w:val="00AD7C39"/>
    <w:rsid w:val="00AE0271"/>
    <w:rsid w:val="00AE0877"/>
    <w:rsid w:val="00AE0F68"/>
    <w:rsid w:val="00AE198B"/>
    <w:rsid w:val="00AE3196"/>
    <w:rsid w:val="00AE322C"/>
    <w:rsid w:val="00AE3447"/>
    <w:rsid w:val="00AE34D3"/>
    <w:rsid w:val="00AE3B97"/>
    <w:rsid w:val="00AE403A"/>
    <w:rsid w:val="00AE4625"/>
    <w:rsid w:val="00AE4B6F"/>
    <w:rsid w:val="00AE5576"/>
    <w:rsid w:val="00AE5936"/>
    <w:rsid w:val="00AE5962"/>
    <w:rsid w:val="00AE5B54"/>
    <w:rsid w:val="00AE62A1"/>
    <w:rsid w:val="00AE64B4"/>
    <w:rsid w:val="00AE666A"/>
    <w:rsid w:val="00AE669A"/>
    <w:rsid w:val="00AE68FB"/>
    <w:rsid w:val="00AE6D35"/>
    <w:rsid w:val="00AE6F6D"/>
    <w:rsid w:val="00AE71CF"/>
    <w:rsid w:val="00AE71FC"/>
    <w:rsid w:val="00AE7438"/>
    <w:rsid w:val="00AE7B42"/>
    <w:rsid w:val="00AE7E41"/>
    <w:rsid w:val="00AF028C"/>
    <w:rsid w:val="00AF0494"/>
    <w:rsid w:val="00AF0DD0"/>
    <w:rsid w:val="00AF148C"/>
    <w:rsid w:val="00AF1F2C"/>
    <w:rsid w:val="00AF20D3"/>
    <w:rsid w:val="00AF2ADC"/>
    <w:rsid w:val="00AF2CAF"/>
    <w:rsid w:val="00AF2ECD"/>
    <w:rsid w:val="00AF3907"/>
    <w:rsid w:val="00AF40F5"/>
    <w:rsid w:val="00AF468B"/>
    <w:rsid w:val="00AF49DD"/>
    <w:rsid w:val="00AF4C6D"/>
    <w:rsid w:val="00AF4CE5"/>
    <w:rsid w:val="00AF5025"/>
    <w:rsid w:val="00AF535A"/>
    <w:rsid w:val="00AF5ADA"/>
    <w:rsid w:val="00AF676B"/>
    <w:rsid w:val="00AF67EE"/>
    <w:rsid w:val="00AF68B7"/>
    <w:rsid w:val="00AF6D43"/>
    <w:rsid w:val="00AF6D52"/>
    <w:rsid w:val="00AF7681"/>
    <w:rsid w:val="00AF7B67"/>
    <w:rsid w:val="00B004C3"/>
    <w:rsid w:val="00B00959"/>
    <w:rsid w:val="00B01221"/>
    <w:rsid w:val="00B01D62"/>
    <w:rsid w:val="00B01E93"/>
    <w:rsid w:val="00B02210"/>
    <w:rsid w:val="00B025F1"/>
    <w:rsid w:val="00B02E39"/>
    <w:rsid w:val="00B03083"/>
    <w:rsid w:val="00B035DD"/>
    <w:rsid w:val="00B03612"/>
    <w:rsid w:val="00B038FF"/>
    <w:rsid w:val="00B03B86"/>
    <w:rsid w:val="00B03C13"/>
    <w:rsid w:val="00B041F6"/>
    <w:rsid w:val="00B0567F"/>
    <w:rsid w:val="00B05ADD"/>
    <w:rsid w:val="00B063BD"/>
    <w:rsid w:val="00B0672A"/>
    <w:rsid w:val="00B07111"/>
    <w:rsid w:val="00B07302"/>
    <w:rsid w:val="00B073B0"/>
    <w:rsid w:val="00B075F8"/>
    <w:rsid w:val="00B07E7A"/>
    <w:rsid w:val="00B1073D"/>
    <w:rsid w:val="00B11D36"/>
    <w:rsid w:val="00B11D7E"/>
    <w:rsid w:val="00B1220F"/>
    <w:rsid w:val="00B122DF"/>
    <w:rsid w:val="00B12ABA"/>
    <w:rsid w:val="00B13009"/>
    <w:rsid w:val="00B131C0"/>
    <w:rsid w:val="00B13D51"/>
    <w:rsid w:val="00B13DDF"/>
    <w:rsid w:val="00B13E37"/>
    <w:rsid w:val="00B13FCD"/>
    <w:rsid w:val="00B14F31"/>
    <w:rsid w:val="00B14FCB"/>
    <w:rsid w:val="00B151D9"/>
    <w:rsid w:val="00B153E5"/>
    <w:rsid w:val="00B156D0"/>
    <w:rsid w:val="00B1577A"/>
    <w:rsid w:val="00B17B5F"/>
    <w:rsid w:val="00B17F17"/>
    <w:rsid w:val="00B1A0D5"/>
    <w:rsid w:val="00B210C7"/>
    <w:rsid w:val="00B214F1"/>
    <w:rsid w:val="00B21575"/>
    <w:rsid w:val="00B22036"/>
    <w:rsid w:val="00B22097"/>
    <w:rsid w:val="00B220A9"/>
    <w:rsid w:val="00B23BC5"/>
    <w:rsid w:val="00B23F1B"/>
    <w:rsid w:val="00B2428F"/>
    <w:rsid w:val="00B2530D"/>
    <w:rsid w:val="00B26868"/>
    <w:rsid w:val="00B26A63"/>
    <w:rsid w:val="00B26C45"/>
    <w:rsid w:val="00B27807"/>
    <w:rsid w:val="00B27E0B"/>
    <w:rsid w:val="00B3065C"/>
    <w:rsid w:val="00B30ADB"/>
    <w:rsid w:val="00B30C92"/>
    <w:rsid w:val="00B30F08"/>
    <w:rsid w:val="00B314A3"/>
    <w:rsid w:val="00B31529"/>
    <w:rsid w:val="00B31DF0"/>
    <w:rsid w:val="00B31FB4"/>
    <w:rsid w:val="00B32AC5"/>
    <w:rsid w:val="00B33123"/>
    <w:rsid w:val="00B338B8"/>
    <w:rsid w:val="00B33B7E"/>
    <w:rsid w:val="00B33C94"/>
    <w:rsid w:val="00B3465C"/>
    <w:rsid w:val="00B34908"/>
    <w:rsid w:val="00B34B0F"/>
    <w:rsid w:val="00B34CE0"/>
    <w:rsid w:val="00B34F85"/>
    <w:rsid w:val="00B35031"/>
    <w:rsid w:val="00B353D9"/>
    <w:rsid w:val="00B35FD9"/>
    <w:rsid w:val="00B360CD"/>
    <w:rsid w:val="00B36A1C"/>
    <w:rsid w:val="00B36A6F"/>
    <w:rsid w:val="00B36AF1"/>
    <w:rsid w:val="00B36DF1"/>
    <w:rsid w:val="00B37011"/>
    <w:rsid w:val="00B37147"/>
    <w:rsid w:val="00B3791A"/>
    <w:rsid w:val="00B37F99"/>
    <w:rsid w:val="00B40216"/>
    <w:rsid w:val="00B4023F"/>
    <w:rsid w:val="00B40252"/>
    <w:rsid w:val="00B4109A"/>
    <w:rsid w:val="00B41ACB"/>
    <w:rsid w:val="00B41C50"/>
    <w:rsid w:val="00B41C8D"/>
    <w:rsid w:val="00B41D3A"/>
    <w:rsid w:val="00B41EE4"/>
    <w:rsid w:val="00B41EEE"/>
    <w:rsid w:val="00B42418"/>
    <w:rsid w:val="00B4260C"/>
    <w:rsid w:val="00B42809"/>
    <w:rsid w:val="00B4300A"/>
    <w:rsid w:val="00B430C7"/>
    <w:rsid w:val="00B434A4"/>
    <w:rsid w:val="00B436B9"/>
    <w:rsid w:val="00B438E5"/>
    <w:rsid w:val="00B43B56"/>
    <w:rsid w:val="00B43C6B"/>
    <w:rsid w:val="00B43D9E"/>
    <w:rsid w:val="00B43F86"/>
    <w:rsid w:val="00B454A8"/>
    <w:rsid w:val="00B46634"/>
    <w:rsid w:val="00B466F4"/>
    <w:rsid w:val="00B46847"/>
    <w:rsid w:val="00B46E2E"/>
    <w:rsid w:val="00B46FAF"/>
    <w:rsid w:val="00B505BD"/>
    <w:rsid w:val="00B50995"/>
    <w:rsid w:val="00B518C5"/>
    <w:rsid w:val="00B525B0"/>
    <w:rsid w:val="00B52DF6"/>
    <w:rsid w:val="00B53926"/>
    <w:rsid w:val="00B53BB5"/>
    <w:rsid w:val="00B5429F"/>
    <w:rsid w:val="00B5498D"/>
    <w:rsid w:val="00B552B3"/>
    <w:rsid w:val="00B55900"/>
    <w:rsid w:val="00B559B0"/>
    <w:rsid w:val="00B55F5D"/>
    <w:rsid w:val="00B5626E"/>
    <w:rsid w:val="00B5638F"/>
    <w:rsid w:val="00B56CA0"/>
    <w:rsid w:val="00B570FB"/>
    <w:rsid w:val="00B5768A"/>
    <w:rsid w:val="00B57B46"/>
    <w:rsid w:val="00B57CDF"/>
    <w:rsid w:val="00B601B2"/>
    <w:rsid w:val="00B60B62"/>
    <w:rsid w:val="00B60F4D"/>
    <w:rsid w:val="00B616CA"/>
    <w:rsid w:val="00B616D0"/>
    <w:rsid w:val="00B61874"/>
    <w:rsid w:val="00B61CC9"/>
    <w:rsid w:val="00B62080"/>
    <w:rsid w:val="00B62A04"/>
    <w:rsid w:val="00B62BED"/>
    <w:rsid w:val="00B62F9E"/>
    <w:rsid w:val="00B63139"/>
    <w:rsid w:val="00B64906"/>
    <w:rsid w:val="00B64E24"/>
    <w:rsid w:val="00B6516F"/>
    <w:rsid w:val="00B65A18"/>
    <w:rsid w:val="00B65AD4"/>
    <w:rsid w:val="00B65C58"/>
    <w:rsid w:val="00B663A5"/>
    <w:rsid w:val="00B666D3"/>
    <w:rsid w:val="00B678C0"/>
    <w:rsid w:val="00B70ABB"/>
    <w:rsid w:val="00B71904"/>
    <w:rsid w:val="00B71B3C"/>
    <w:rsid w:val="00B71E63"/>
    <w:rsid w:val="00B721B8"/>
    <w:rsid w:val="00B7264C"/>
    <w:rsid w:val="00B72D1A"/>
    <w:rsid w:val="00B73160"/>
    <w:rsid w:val="00B73D34"/>
    <w:rsid w:val="00B7511D"/>
    <w:rsid w:val="00B751F7"/>
    <w:rsid w:val="00B767D6"/>
    <w:rsid w:val="00B76A2C"/>
    <w:rsid w:val="00B76EB6"/>
    <w:rsid w:val="00B76EF3"/>
    <w:rsid w:val="00B8193F"/>
    <w:rsid w:val="00B82641"/>
    <w:rsid w:val="00B82EE2"/>
    <w:rsid w:val="00B838F8"/>
    <w:rsid w:val="00B83FFF"/>
    <w:rsid w:val="00B84090"/>
    <w:rsid w:val="00B8438E"/>
    <w:rsid w:val="00B84A8C"/>
    <w:rsid w:val="00B84DF6"/>
    <w:rsid w:val="00B8661F"/>
    <w:rsid w:val="00B869C6"/>
    <w:rsid w:val="00B870C9"/>
    <w:rsid w:val="00B87699"/>
    <w:rsid w:val="00B90812"/>
    <w:rsid w:val="00B90EA4"/>
    <w:rsid w:val="00B91FE0"/>
    <w:rsid w:val="00B924D8"/>
    <w:rsid w:val="00B92A5A"/>
    <w:rsid w:val="00B92D84"/>
    <w:rsid w:val="00B93068"/>
    <w:rsid w:val="00B9309B"/>
    <w:rsid w:val="00B9321E"/>
    <w:rsid w:val="00B93E3E"/>
    <w:rsid w:val="00B94007"/>
    <w:rsid w:val="00B941AA"/>
    <w:rsid w:val="00B946F7"/>
    <w:rsid w:val="00B950F7"/>
    <w:rsid w:val="00B952FD"/>
    <w:rsid w:val="00B964AB"/>
    <w:rsid w:val="00B96B2A"/>
    <w:rsid w:val="00B96B5F"/>
    <w:rsid w:val="00B976AE"/>
    <w:rsid w:val="00B976B0"/>
    <w:rsid w:val="00B97766"/>
    <w:rsid w:val="00B977DB"/>
    <w:rsid w:val="00B97ABD"/>
    <w:rsid w:val="00B97BDF"/>
    <w:rsid w:val="00BA01EA"/>
    <w:rsid w:val="00BA0268"/>
    <w:rsid w:val="00BA0B54"/>
    <w:rsid w:val="00BA0DC9"/>
    <w:rsid w:val="00BA0F25"/>
    <w:rsid w:val="00BA197A"/>
    <w:rsid w:val="00BA1C25"/>
    <w:rsid w:val="00BA1D92"/>
    <w:rsid w:val="00BA24B5"/>
    <w:rsid w:val="00BA2649"/>
    <w:rsid w:val="00BA2745"/>
    <w:rsid w:val="00BA329F"/>
    <w:rsid w:val="00BA37C0"/>
    <w:rsid w:val="00BA4EB2"/>
    <w:rsid w:val="00BA4F5D"/>
    <w:rsid w:val="00BA58F4"/>
    <w:rsid w:val="00BA6300"/>
    <w:rsid w:val="00BA651A"/>
    <w:rsid w:val="00BA6687"/>
    <w:rsid w:val="00BA67EC"/>
    <w:rsid w:val="00BA67F0"/>
    <w:rsid w:val="00BA6E44"/>
    <w:rsid w:val="00BA736F"/>
    <w:rsid w:val="00BA741F"/>
    <w:rsid w:val="00BA74F8"/>
    <w:rsid w:val="00BA75DA"/>
    <w:rsid w:val="00BA7908"/>
    <w:rsid w:val="00BA79F2"/>
    <w:rsid w:val="00BA7B52"/>
    <w:rsid w:val="00BA7F21"/>
    <w:rsid w:val="00BB13DA"/>
    <w:rsid w:val="00BB1790"/>
    <w:rsid w:val="00BB17CB"/>
    <w:rsid w:val="00BB2026"/>
    <w:rsid w:val="00BB2F7C"/>
    <w:rsid w:val="00BB3171"/>
    <w:rsid w:val="00BB3B1E"/>
    <w:rsid w:val="00BB4155"/>
    <w:rsid w:val="00BB45DD"/>
    <w:rsid w:val="00BB47BC"/>
    <w:rsid w:val="00BB5AD0"/>
    <w:rsid w:val="00BB5C57"/>
    <w:rsid w:val="00BB65A1"/>
    <w:rsid w:val="00BB694C"/>
    <w:rsid w:val="00BB69D5"/>
    <w:rsid w:val="00BB6A4E"/>
    <w:rsid w:val="00BB6B24"/>
    <w:rsid w:val="00BB6B49"/>
    <w:rsid w:val="00BB6E3E"/>
    <w:rsid w:val="00BB70C6"/>
    <w:rsid w:val="00BB72C2"/>
    <w:rsid w:val="00BB7EE1"/>
    <w:rsid w:val="00BBDA09"/>
    <w:rsid w:val="00BC078F"/>
    <w:rsid w:val="00BC0954"/>
    <w:rsid w:val="00BC0C46"/>
    <w:rsid w:val="00BC0D0C"/>
    <w:rsid w:val="00BC1DE7"/>
    <w:rsid w:val="00BC26F9"/>
    <w:rsid w:val="00BC28AA"/>
    <w:rsid w:val="00BC3166"/>
    <w:rsid w:val="00BC322B"/>
    <w:rsid w:val="00BC3C8A"/>
    <w:rsid w:val="00BC3CDB"/>
    <w:rsid w:val="00BC40BC"/>
    <w:rsid w:val="00BC4368"/>
    <w:rsid w:val="00BC48BC"/>
    <w:rsid w:val="00BC49DB"/>
    <w:rsid w:val="00BC4DAC"/>
    <w:rsid w:val="00BC4EFA"/>
    <w:rsid w:val="00BC6236"/>
    <w:rsid w:val="00BC6438"/>
    <w:rsid w:val="00BD00D8"/>
    <w:rsid w:val="00BD0505"/>
    <w:rsid w:val="00BD056C"/>
    <w:rsid w:val="00BD0A76"/>
    <w:rsid w:val="00BD0BB4"/>
    <w:rsid w:val="00BD0F3B"/>
    <w:rsid w:val="00BD11E1"/>
    <w:rsid w:val="00BD1665"/>
    <w:rsid w:val="00BD173F"/>
    <w:rsid w:val="00BD196B"/>
    <w:rsid w:val="00BD1DC9"/>
    <w:rsid w:val="00BD21DB"/>
    <w:rsid w:val="00BD2255"/>
    <w:rsid w:val="00BD30E4"/>
    <w:rsid w:val="00BD337A"/>
    <w:rsid w:val="00BD3526"/>
    <w:rsid w:val="00BD3744"/>
    <w:rsid w:val="00BD3763"/>
    <w:rsid w:val="00BD39BC"/>
    <w:rsid w:val="00BD403E"/>
    <w:rsid w:val="00BD4216"/>
    <w:rsid w:val="00BD422A"/>
    <w:rsid w:val="00BD4716"/>
    <w:rsid w:val="00BD4FE9"/>
    <w:rsid w:val="00BD5851"/>
    <w:rsid w:val="00BD654D"/>
    <w:rsid w:val="00BD65C6"/>
    <w:rsid w:val="00BD68EA"/>
    <w:rsid w:val="00BD78DB"/>
    <w:rsid w:val="00BD7ADB"/>
    <w:rsid w:val="00BD7B0F"/>
    <w:rsid w:val="00BE0F3A"/>
    <w:rsid w:val="00BE1176"/>
    <w:rsid w:val="00BE135D"/>
    <w:rsid w:val="00BE1DD5"/>
    <w:rsid w:val="00BE21C5"/>
    <w:rsid w:val="00BE23D1"/>
    <w:rsid w:val="00BE2EC4"/>
    <w:rsid w:val="00BE331E"/>
    <w:rsid w:val="00BE33CC"/>
    <w:rsid w:val="00BE33DB"/>
    <w:rsid w:val="00BE379E"/>
    <w:rsid w:val="00BE3954"/>
    <w:rsid w:val="00BE3B41"/>
    <w:rsid w:val="00BE45B2"/>
    <w:rsid w:val="00BE4C06"/>
    <w:rsid w:val="00BE5715"/>
    <w:rsid w:val="00BE5847"/>
    <w:rsid w:val="00BE5EF7"/>
    <w:rsid w:val="00BE65C7"/>
    <w:rsid w:val="00BE66E9"/>
    <w:rsid w:val="00BF03FD"/>
    <w:rsid w:val="00BF0527"/>
    <w:rsid w:val="00BF0811"/>
    <w:rsid w:val="00BF08D0"/>
    <w:rsid w:val="00BF1288"/>
    <w:rsid w:val="00BF1748"/>
    <w:rsid w:val="00BF21B1"/>
    <w:rsid w:val="00BF222A"/>
    <w:rsid w:val="00BF2425"/>
    <w:rsid w:val="00BF3635"/>
    <w:rsid w:val="00BF37E7"/>
    <w:rsid w:val="00BF3D45"/>
    <w:rsid w:val="00BF4DC1"/>
    <w:rsid w:val="00BF4F11"/>
    <w:rsid w:val="00BF560E"/>
    <w:rsid w:val="00BF7704"/>
    <w:rsid w:val="00BF7A18"/>
    <w:rsid w:val="00C00104"/>
    <w:rsid w:val="00C00530"/>
    <w:rsid w:val="00C009BB"/>
    <w:rsid w:val="00C00EAF"/>
    <w:rsid w:val="00C01AAA"/>
    <w:rsid w:val="00C01B9D"/>
    <w:rsid w:val="00C02312"/>
    <w:rsid w:val="00C0280E"/>
    <w:rsid w:val="00C02B07"/>
    <w:rsid w:val="00C030AD"/>
    <w:rsid w:val="00C0310B"/>
    <w:rsid w:val="00C039C6"/>
    <w:rsid w:val="00C044F3"/>
    <w:rsid w:val="00C05697"/>
    <w:rsid w:val="00C06168"/>
    <w:rsid w:val="00C06833"/>
    <w:rsid w:val="00C06898"/>
    <w:rsid w:val="00C06CF0"/>
    <w:rsid w:val="00C06E81"/>
    <w:rsid w:val="00C07229"/>
    <w:rsid w:val="00C07FDC"/>
    <w:rsid w:val="00C100F3"/>
    <w:rsid w:val="00C10831"/>
    <w:rsid w:val="00C109C4"/>
    <w:rsid w:val="00C10E82"/>
    <w:rsid w:val="00C127B7"/>
    <w:rsid w:val="00C12AD4"/>
    <w:rsid w:val="00C12E19"/>
    <w:rsid w:val="00C131CE"/>
    <w:rsid w:val="00C13743"/>
    <w:rsid w:val="00C137D6"/>
    <w:rsid w:val="00C138B1"/>
    <w:rsid w:val="00C140AF"/>
    <w:rsid w:val="00C156C4"/>
    <w:rsid w:val="00C15C3A"/>
    <w:rsid w:val="00C162DD"/>
    <w:rsid w:val="00C16570"/>
    <w:rsid w:val="00C168B3"/>
    <w:rsid w:val="00C16AF7"/>
    <w:rsid w:val="00C16EE6"/>
    <w:rsid w:val="00C17909"/>
    <w:rsid w:val="00C17939"/>
    <w:rsid w:val="00C20038"/>
    <w:rsid w:val="00C20F1C"/>
    <w:rsid w:val="00C21014"/>
    <w:rsid w:val="00C214B6"/>
    <w:rsid w:val="00C215E0"/>
    <w:rsid w:val="00C21A10"/>
    <w:rsid w:val="00C21C2D"/>
    <w:rsid w:val="00C21DCB"/>
    <w:rsid w:val="00C21DFC"/>
    <w:rsid w:val="00C224A8"/>
    <w:rsid w:val="00C2256D"/>
    <w:rsid w:val="00C237F3"/>
    <w:rsid w:val="00C23F6B"/>
    <w:rsid w:val="00C2405F"/>
    <w:rsid w:val="00C24401"/>
    <w:rsid w:val="00C24E02"/>
    <w:rsid w:val="00C251F2"/>
    <w:rsid w:val="00C25DCC"/>
    <w:rsid w:val="00C26051"/>
    <w:rsid w:val="00C26441"/>
    <w:rsid w:val="00C2785C"/>
    <w:rsid w:val="00C304DD"/>
    <w:rsid w:val="00C3084F"/>
    <w:rsid w:val="00C30ECB"/>
    <w:rsid w:val="00C31981"/>
    <w:rsid w:val="00C31997"/>
    <w:rsid w:val="00C3223C"/>
    <w:rsid w:val="00C327BC"/>
    <w:rsid w:val="00C32D88"/>
    <w:rsid w:val="00C32F42"/>
    <w:rsid w:val="00C330A1"/>
    <w:rsid w:val="00C33D0D"/>
    <w:rsid w:val="00C33E70"/>
    <w:rsid w:val="00C3470B"/>
    <w:rsid w:val="00C350DF"/>
    <w:rsid w:val="00C35380"/>
    <w:rsid w:val="00C361B4"/>
    <w:rsid w:val="00C365C4"/>
    <w:rsid w:val="00C366EB"/>
    <w:rsid w:val="00C36CA2"/>
    <w:rsid w:val="00C37149"/>
    <w:rsid w:val="00C37463"/>
    <w:rsid w:val="00C375DD"/>
    <w:rsid w:val="00C37913"/>
    <w:rsid w:val="00C37C43"/>
    <w:rsid w:val="00C403AF"/>
    <w:rsid w:val="00C403BC"/>
    <w:rsid w:val="00C4064F"/>
    <w:rsid w:val="00C41DEE"/>
    <w:rsid w:val="00C423D4"/>
    <w:rsid w:val="00C42A3C"/>
    <w:rsid w:val="00C42BC4"/>
    <w:rsid w:val="00C42D73"/>
    <w:rsid w:val="00C42EBB"/>
    <w:rsid w:val="00C42EC5"/>
    <w:rsid w:val="00C42FDE"/>
    <w:rsid w:val="00C430D1"/>
    <w:rsid w:val="00C432C0"/>
    <w:rsid w:val="00C432E6"/>
    <w:rsid w:val="00C44B48"/>
    <w:rsid w:val="00C453A6"/>
    <w:rsid w:val="00C45400"/>
    <w:rsid w:val="00C45916"/>
    <w:rsid w:val="00C45AD3"/>
    <w:rsid w:val="00C4637C"/>
    <w:rsid w:val="00C47277"/>
    <w:rsid w:val="00C504E8"/>
    <w:rsid w:val="00C50573"/>
    <w:rsid w:val="00C517D8"/>
    <w:rsid w:val="00C51905"/>
    <w:rsid w:val="00C52206"/>
    <w:rsid w:val="00C52B1C"/>
    <w:rsid w:val="00C52BBE"/>
    <w:rsid w:val="00C52F97"/>
    <w:rsid w:val="00C5304A"/>
    <w:rsid w:val="00C538E5"/>
    <w:rsid w:val="00C541F8"/>
    <w:rsid w:val="00C54393"/>
    <w:rsid w:val="00C54424"/>
    <w:rsid w:val="00C54533"/>
    <w:rsid w:val="00C54702"/>
    <w:rsid w:val="00C54741"/>
    <w:rsid w:val="00C54AD0"/>
    <w:rsid w:val="00C55969"/>
    <w:rsid w:val="00C56165"/>
    <w:rsid w:val="00C564FC"/>
    <w:rsid w:val="00C56E23"/>
    <w:rsid w:val="00C56FF8"/>
    <w:rsid w:val="00C5716B"/>
    <w:rsid w:val="00C57615"/>
    <w:rsid w:val="00C57673"/>
    <w:rsid w:val="00C6138F"/>
    <w:rsid w:val="00C62BEE"/>
    <w:rsid w:val="00C62DE7"/>
    <w:rsid w:val="00C630A4"/>
    <w:rsid w:val="00C6351F"/>
    <w:rsid w:val="00C635AB"/>
    <w:rsid w:val="00C63A40"/>
    <w:rsid w:val="00C643F2"/>
    <w:rsid w:val="00C64EAE"/>
    <w:rsid w:val="00C65090"/>
    <w:rsid w:val="00C65126"/>
    <w:rsid w:val="00C656C7"/>
    <w:rsid w:val="00C65938"/>
    <w:rsid w:val="00C65BA4"/>
    <w:rsid w:val="00C65E71"/>
    <w:rsid w:val="00C667D1"/>
    <w:rsid w:val="00C66DCE"/>
    <w:rsid w:val="00C674FE"/>
    <w:rsid w:val="00C67CA9"/>
    <w:rsid w:val="00C7015D"/>
    <w:rsid w:val="00C70511"/>
    <w:rsid w:val="00C70CE3"/>
    <w:rsid w:val="00C71768"/>
    <w:rsid w:val="00C72A4B"/>
    <w:rsid w:val="00C72AC9"/>
    <w:rsid w:val="00C72E16"/>
    <w:rsid w:val="00C72E22"/>
    <w:rsid w:val="00C731DB"/>
    <w:rsid w:val="00C732C8"/>
    <w:rsid w:val="00C73542"/>
    <w:rsid w:val="00C736D6"/>
    <w:rsid w:val="00C75107"/>
    <w:rsid w:val="00C76DFF"/>
    <w:rsid w:val="00C77186"/>
    <w:rsid w:val="00C77B39"/>
    <w:rsid w:val="00C77F9E"/>
    <w:rsid w:val="00C80B0A"/>
    <w:rsid w:val="00C80BA5"/>
    <w:rsid w:val="00C81AEA"/>
    <w:rsid w:val="00C82037"/>
    <w:rsid w:val="00C82472"/>
    <w:rsid w:val="00C82D7C"/>
    <w:rsid w:val="00C83390"/>
    <w:rsid w:val="00C833EB"/>
    <w:rsid w:val="00C8371A"/>
    <w:rsid w:val="00C83EC6"/>
    <w:rsid w:val="00C84116"/>
    <w:rsid w:val="00C843A5"/>
    <w:rsid w:val="00C84B19"/>
    <w:rsid w:val="00C8512F"/>
    <w:rsid w:val="00C85431"/>
    <w:rsid w:val="00C85719"/>
    <w:rsid w:val="00C8579D"/>
    <w:rsid w:val="00C857D7"/>
    <w:rsid w:val="00C85B45"/>
    <w:rsid w:val="00C862E6"/>
    <w:rsid w:val="00C8633B"/>
    <w:rsid w:val="00C86849"/>
    <w:rsid w:val="00C8765F"/>
    <w:rsid w:val="00C87874"/>
    <w:rsid w:val="00C878F3"/>
    <w:rsid w:val="00C90148"/>
    <w:rsid w:val="00C90726"/>
    <w:rsid w:val="00C91031"/>
    <w:rsid w:val="00C91373"/>
    <w:rsid w:val="00C91AC4"/>
    <w:rsid w:val="00C9254F"/>
    <w:rsid w:val="00C92590"/>
    <w:rsid w:val="00C92913"/>
    <w:rsid w:val="00C92D6D"/>
    <w:rsid w:val="00C931BA"/>
    <w:rsid w:val="00C939F3"/>
    <w:rsid w:val="00C93B34"/>
    <w:rsid w:val="00C94659"/>
    <w:rsid w:val="00C952D7"/>
    <w:rsid w:val="00C95FBC"/>
    <w:rsid w:val="00C95FC2"/>
    <w:rsid w:val="00C96B52"/>
    <w:rsid w:val="00C96F09"/>
    <w:rsid w:val="00C97066"/>
    <w:rsid w:val="00C97411"/>
    <w:rsid w:val="00C978E0"/>
    <w:rsid w:val="00C97C89"/>
    <w:rsid w:val="00CA0005"/>
    <w:rsid w:val="00CA0A37"/>
    <w:rsid w:val="00CA0AD2"/>
    <w:rsid w:val="00CA19AF"/>
    <w:rsid w:val="00CA1EBA"/>
    <w:rsid w:val="00CA24A5"/>
    <w:rsid w:val="00CA337E"/>
    <w:rsid w:val="00CA3508"/>
    <w:rsid w:val="00CA36CD"/>
    <w:rsid w:val="00CA45E0"/>
    <w:rsid w:val="00CA4691"/>
    <w:rsid w:val="00CA4A72"/>
    <w:rsid w:val="00CA5707"/>
    <w:rsid w:val="00CA5811"/>
    <w:rsid w:val="00CA58AF"/>
    <w:rsid w:val="00CA6D38"/>
    <w:rsid w:val="00CA6E11"/>
    <w:rsid w:val="00CA77E5"/>
    <w:rsid w:val="00CA7A03"/>
    <w:rsid w:val="00CA7D4A"/>
    <w:rsid w:val="00CB0598"/>
    <w:rsid w:val="00CB0D5A"/>
    <w:rsid w:val="00CB0D95"/>
    <w:rsid w:val="00CB115F"/>
    <w:rsid w:val="00CB118F"/>
    <w:rsid w:val="00CB1375"/>
    <w:rsid w:val="00CB18CA"/>
    <w:rsid w:val="00CB18F5"/>
    <w:rsid w:val="00CB21C1"/>
    <w:rsid w:val="00CB21D5"/>
    <w:rsid w:val="00CB2551"/>
    <w:rsid w:val="00CB2583"/>
    <w:rsid w:val="00CB25D8"/>
    <w:rsid w:val="00CB27C1"/>
    <w:rsid w:val="00CB2A8A"/>
    <w:rsid w:val="00CB2D2C"/>
    <w:rsid w:val="00CB3278"/>
    <w:rsid w:val="00CB32EB"/>
    <w:rsid w:val="00CB332E"/>
    <w:rsid w:val="00CB35AF"/>
    <w:rsid w:val="00CB3695"/>
    <w:rsid w:val="00CB394E"/>
    <w:rsid w:val="00CB3CB5"/>
    <w:rsid w:val="00CB4004"/>
    <w:rsid w:val="00CB42EC"/>
    <w:rsid w:val="00CB4E10"/>
    <w:rsid w:val="00CB5016"/>
    <w:rsid w:val="00CB518E"/>
    <w:rsid w:val="00CB56D5"/>
    <w:rsid w:val="00CB5E86"/>
    <w:rsid w:val="00CB62C0"/>
    <w:rsid w:val="00CB7C47"/>
    <w:rsid w:val="00CB7EF9"/>
    <w:rsid w:val="00CC0033"/>
    <w:rsid w:val="00CC047F"/>
    <w:rsid w:val="00CC0A49"/>
    <w:rsid w:val="00CC0D33"/>
    <w:rsid w:val="00CC0E45"/>
    <w:rsid w:val="00CC0EC0"/>
    <w:rsid w:val="00CC0EE1"/>
    <w:rsid w:val="00CC0EF1"/>
    <w:rsid w:val="00CC0F44"/>
    <w:rsid w:val="00CC134C"/>
    <w:rsid w:val="00CC13A8"/>
    <w:rsid w:val="00CC22AB"/>
    <w:rsid w:val="00CC235D"/>
    <w:rsid w:val="00CC2410"/>
    <w:rsid w:val="00CC311F"/>
    <w:rsid w:val="00CC3558"/>
    <w:rsid w:val="00CC518F"/>
    <w:rsid w:val="00CC5CC7"/>
    <w:rsid w:val="00CC636C"/>
    <w:rsid w:val="00CC658D"/>
    <w:rsid w:val="00CC6DBB"/>
    <w:rsid w:val="00CD079A"/>
    <w:rsid w:val="00CD0833"/>
    <w:rsid w:val="00CD0A4C"/>
    <w:rsid w:val="00CD33A7"/>
    <w:rsid w:val="00CD3CC1"/>
    <w:rsid w:val="00CD4A6A"/>
    <w:rsid w:val="00CD5160"/>
    <w:rsid w:val="00CD51DD"/>
    <w:rsid w:val="00CD546C"/>
    <w:rsid w:val="00CD5824"/>
    <w:rsid w:val="00CD5A59"/>
    <w:rsid w:val="00CD63BA"/>
    <w:rsid w:val="00CD671B"/>
    <w:rsid w:val="00CD67B8"/>
    <w:rsid w:val="00CD6916"/>
    <w:rsid w:val="00CD729C"/>
    <w:rsid w:val="00CD7515"/>
    <w:rsid w:val="00CD7612"/>
    <w:rsid w:val="00CE053E"/>
    <w:rsid w:val="00CE18F4"/>
    <w:rsid w:val="00CE238B"/>
    <w:rsid w:val="00CE255D"/>
    <w:rsid w:val="00CE2CA7"/>
    <w:rsid w:val="00CE31FE"/>
    <w:rsid w:val="00CE3C4B"/>
    <w:rsid w:val="00CE3D7C"/>
    <w:rsid w:val="00CE3E8D"/>
    <w:rsid w:val="00CE46A7"/>
    <w:rsid w:val="00CE48BF"/>
    <w:rsid w:val="00CE62D9"/>
    <w:rsid w:val="00CE6307"/>
    <w:rsid w:val="00CE65F9"/>
    <w:rsid w:val="00CE6668"/>
    <w:rsid w:val="00CE6D87"/>
    <w:rsid w:val="00CE7180"/>
    <w:rsid w:val="00CE76C9"/>
    <w:rsid w:val="00CE771E"/>
    <w:rsid w:val="00CE79B4"/>
    <w:rsid w:val="00CE7C8F"/>
    <w:rsid w:val="00CF08EB"/>
    <w:rsid w:val="00CF0E22"/>
    <w:rsid w:val="00CF1463"/>
    <w:rsid w:val="00CF1D80"/>
    <w:rsid w:val="00CF21CD"/>
    <w:rsid w:val="00CF2FF1"/>
    <w:rsid w:val="00CF3651"/>
    <w:rsid w:val="00CF3EA8"/>
    <w:rsid w:val="00CF4475"/>
    <w:rsid w:val="00CF46A3"/>
    <w:rsid w:val="00CF5903"/>
    <w:rsid w:val="00CF5AE9"/>
    <w:rsid w:val="00CF6313"/>
    <w:rsid w:val="00CF6BF5"/>
    <w:rsid w:val="00CF6F58"/>
    <w:rsid w:val="00CF74A5"/>
    <w:rsid w:val="00CF7AF7"/>
    <w:rsid w:val="00D004C9"/>
    <w:rsid w:val="00D00566"/>
    <w:rsid w:val="00D00AF9"/>
    <w:rsid w:val="00D019F8"/>
    <w:rsid w:val="00D024CB"/>
    <w:rsid w:val="00D02C09"/>
    <w:rsid w:val="00D02C4C"/>
    <w:rsid w:val="00D033F8"/>
    <w:rsid w:val="00D0360C"/>
    <w:rsid w:val="00D03CDF"/>
    <w:rsid w:val="00D03D7C"/>
    <w:rsid w:val="00D04054"/>
    <w:rsid w:val="00D04B33"/>
    <w:rsid w:val="00D04C22"/>
    <w:rsid w:val="00D0606C"/>
    <w:rsid w:val="00D06362"/>
    <w:rsid w:val="00D0654C"/>
    <w:rsid w:val="00D0661A"/>
    <w:rsid w:val="00D06778"/>
    <w:rsid w:val="00D06972"/>
    <w:rsid w:val="00D06ABD"/>
    <w:rsid w:val="00D06CE5"/>
    <w:rsid w:val="00D06D56"/>
    <w:rsid w:val="00D07A43"/>
    <w:rsid w:val="00D07C39"/>
    <w:rsid w:val="00D07E3A"/>
    <w:rsid w:val="00D0909D"/>
    <w:rsid w:val="00D1012E"/>
    <w:rsid w:val="00D1097A"/>
    <w:rsid w:val="00D109E4"/>
    <w:rsid w:val="00D10FFB"/>
    <w:rsid w:val="00D115F5"/>
    <w:rsid w:val="00D121B4"/>
    <w:rsid w:val="00D12A7A"/>
    <w:rsid w:val="00D1317F"/>
    <w:rsid w:val="00D13880"/>
    <w:rsid w:val="00D14791"/>
    <w:rsid w:val="00D14D8E"/>
    <w:rsid w:val="00D1525F"/>
    <w:rsid w:val="00D15308"/>
    <w:rsid w:val="00D15DC2"/>
    <w:rsid w:val="00D161E9"/>
    <w:rsid w:val="00D167AE"/>
    <w:rsid w:val="00D17687"/>
    <w:rsid w:val="00D17D5D"/>
    <w:rsid w:val="00D17FA5"/>
    <w:rsid w:val="00D1F5F5"/>
    <w:rsid w:val="00D204E2"/>
    <w:rsid w:val="00D205FD"/>
    <w:rsid w:val="00D20FE5"/>
    <w:rsid w:val="00D2100E"/>
    <w:rsid w:val="00D2169C"/>
    <w:rsid w:val="00D21CE3"/>
    <w:rsid w:val="00D2242F"/>
    <w:rsid w:val="00D22F42"/>
    <w:rsid w:val="00D24637"/>
    <w:rsid w:val="00D24898"/>
    <w:rsid w:val="00D24A41"/>
    <w:rsid w:val="00D25081"/>
    <w:rsid w:val="00D25667"/>
    <w:rsid w:val="00D258F7"/>
    <w:rsid w:val="00D25DE4"/>
    <w:rsid w:val="00D2680B"/>
    <w:rsid w:val="00D2730D"/>
    <w:rsid w:val="00D276A3"/>
    <w:rsid w:val="00D27900"/>
    <w:rsid w:val="00D27C08"/>
    <w:rsid w:val="00D27CCE"/>
    <w:rsid w:val="00D300CF"/>
    <w:rsid w:val="00D30501"/>
    <w:rsid w:val="00D307AF"/>
    <w:rsid w:val="00D30B4D"/>
    <w:rsid w:val="00D30E36"/>
    <w:rsid w:val="00D30E5C"/>
    <w:rsid w:val="00D3101D"/>
    <w:rsid w:val="00D319D0"/>
    <w:rsid w:val="00D32BAE"/>
    <w:rsid w:val="00D32E17"/>
    <w:rsid w:val="00D33276"/>
    <w:rsid w:val="00D3352C"/>
    <w:rsid w:val="00D33761"/>
    <w:rsid w:val="00D33767"/>
    <w:rsid w:val="00D34BDD"/>
    <w:rsid w:val="00D354C7"/>
    <w:rsid w:val="00D3575B"/>
    <w:rsid w:val="00D370CD"/>
    <w:rsid w:val="00D40384"/>
    <w:rsid w:val="00D40981"/>
    <w:rsid w:val="00D4114A"/>
    <w:rsid w:val="00D4116A"/>
    <w:rsid w:val="00D42062"/>
    <w:rsid w:val="00D43470"/>
    <w:rsid w:val="00D43714"/>
    <w:rsid w:val="00D43B6F"/>
    <w:rsid w:val="00D43D22"/>
    <w:rsid w:val="00D43DB3"/>
    <w:rsid w:val="00D441EA"/>
    <w:rsid w:val="00D442DA"/>
    <w:rsid w:val="00D44811"/>
    <w:rsid w:val="00D44BF5"/>
    <w:rsid w:val="00D44F09"/>
    <w:rsid w:val="00D453FC"/>
    <w:rsid w:val="00D45711"/>
    <w:rsid w:val="00D460CE"/>
    <w:rsid w:val="00D4677D"/>
    <w:rsid w:val="00D474C8"/>
    <w:rsid w:val="00D47668"/>
    <w:rsid w:val="00D4782E"/>
    <w:rsid w:val="00D47AAB"/>
    <w:rsid w:val="00D47C70"/>
    <w:rsid w:val="00D50865"/>
    <w:rsid w:val="00D50A47"/>
    <w:rsid w:val="00D50BB8"/>
    <w:rsid w:val="00D50E30"/>
    <w:rsid w:val="00D512B9"/>
    <w:rsid w:val="00D51346"/>
    <w:rsid w:val="00D517DC"/>
    <w:rsid w:val="00D52401"/>
    <w:rsid w:val="00D53672"/>
    <w:rsid w:val="00D53BA2"/>
    <w:rsid w:val="00D553F3"/>
    <w:rsid w:val="00D5576D"/>
    <w:rsid w:val="00D55AFA"/>
    <w:rsid w:val="00D55B7A"/>
    <w:rsid w:val="00D55ECE"/>
    <w:rsid w:val="00D56592"/>
    <w:rsid w:val="00D56B73"/>
    <w:rsid w:val="00D56BEB"/>
    <w:rsid w:val="00D56C4A"/>
    <w:rsid w:val="00D56C64"/>
    <w:rsid w:val="00D575A9"/>
    <w:rsid w:val="00D57607"/>
    <w:rsid w:val="00D6022F"/>
    <w:rsid w:val="00D607F6"/>
    <w:rsid w:val="00D613C9"/>
    <w:rsid w:val="00D613F4"/>
    <w:rsid w:val="00D630F0"/>
    <w:rsid w:val="00D643CC"/>
    <w:rsid w:val="00D657DB"/>
    <w:rsid w:val="00D65AF6"/>
    <w:rsid w:val="00D661C1"/>
    <w:rsid w:val="00D66561"/>
    <w:rsid w:val="00D6688C"/>
    <w:rsid w:val="00D672A0"/>
    <w:rsid w:val="00D674A0"/>
    <w:rsid w:val="00D70301"/>
    <w:rsid w:val="00D70E4A"/>
    <w:rsid w:val="00D71BA2"/>
    <w:rsid w:val="00D71ECB"/>
    <w:rsid w:val="00D73528"/>
    <w:rsid w:val="00D73A64"/>
    <w:rsid w:val="00D73EBA"/>
    <w:rsid w:val="00D74223"/>
    <w:rsid w:val="00D743D1"/>
    <w:rsid w:val="00D74C60"/>
    <w:rsid w:val="00D750FC"/>
    <w:rsid w:val="00D75185"/>
    <w:rsid w:val="00D7583C"/>
    <w:rsid w:val="00D75AF4"/>
    <w:rsid w:val="00D7651B"/>
    <w:rsid w:val="00D767BC"/>
    <w:rsid w:val="00D77AD5"/>
    <w:rsid w:val="00D77BA6"/>
    <w:rsid w:val="00D77DAC"/>
    <w:rsid w:val="00D77EDE"/>
    <w:rsid w:val="00D80176"/>
    <w:rsid w:val="00D80378"/>
    <w:rsid w:val="00D80844"/>
    <w:rsid w:val="00D81554"/>
    <w:rsid w:val="00D819D3"/>
    <w:rsid w:val="00D8219E"/>
    <w:rsid w:val="00D822A6"/>
    <w:rsid w:val="00D82886"/>
    <w:rsid w:val="00D82AF5"/>
    <w:rsid w:val="00D82E2F"/>
    <w:rsid w:val="00D82F68"/>
    <w:rsid w:val="00D82FAA"/>
    <w:rsid w:val="00D83012"/>
    <w:rsid w:val="00D83D66"/>
    <w:rsid w:val="00D84480"/>
    <w:rsid w:val="00D84A87"/>
    <w:rsid w:val="00D84C3D"/>
    <w:rsid w:val="00D8527B"/>
    <w:rsid w:val="00D866AF"/>
    <w:rsid w:val="00D874CD"/>
    <w:rsid w:val="00D87C2E"/>
    <w:rsid w:val="00D916DF"/>
    <w:rsid w:val="00D91AB0"/>
    <w:rsid w:val="00D91D0D"/>
    <w:rsid w:val="00D9213B"/>
    <w:rsid w:val="00D93B0C"/>
    <w:rsid w:val="00D93C3E"/>
    <w:rsid w:val="00D93DCB"/>
    <w:rsid w:val="00D9409F"/>
    <w:rsid w:val="00D94101"/>
    <w:rsid w:val="00D9460E"/>
    <w:rsid w:val="00D94FF3"/>
    <w:rsid w:val="00D95868"/>
    <w:rsid w:val="00D95AB4"/>
    <w:rsid w:val="00D95FD1"/>
    <w:rsid w:val="00D9625E"/>
    <w:rsid w:val="00D96321"/>
    <w:rsid w:val="00D96578"/>
    <w:rsid w:val="00D96694"/>
    <w:rsid w:val="00D96D0C"/>
    <w:rsid w:val="00D96DA5"/>
    <w:rsid w:val="00D97270"/>
    <w:rsid w:val="00D9756B"/>
    <w:rsid w:val="00D9773B"/>
    <w:rsid w:val="00DA0AB8"/>
    <w:rsid w:val="00DA0CE4"/>
    <w:rsid w:val="00DA1199"/>
    <w:rsid w:val="00DA120E"/>
    <w:rsid w:val="00DA1AF2"/>
    <w:rsid w:val="00DA1BA9"/>
    <w:rsid w:val="00DA2686"/>
    <w:rsid w:val="00DA29E2"/>
    <w:rsid w:val="00DA2C67"/>
    <w:rsid w:val="00DA2F2C"/>
    <w:rsid w:val="00DA3672"/>
    <w:rsid w:val="00DA3908"/>
    <w:rsid w:val="00DA3CD9"/>
    <w:rsid w:val="00DA3D46"/>
    <w:rsid w:val="00DA3F20"/>
    <w:rsid w:val="00DA409C"/>
    <w:rsid w:val="00DA468C"/>
    <w:rsid w:val="00DA485F"/>
    <w:rsid w:val="00DA4A56"/>
    <w:rsid w:val="00DA5827"/>
    <w:rsid w:val="00DA5AB6"/>
    <w:rsid w:val="00DA5AF9"/>
    <w:rsid w:val="00DA5D15"/>
    <w:rsid w:val="00DA6642"/>
    <w:rsid w:val="00DB0DB3"/>
    <w:rsid w:val="00DB0E27"/>
    <w:rsid w:val="00DB1F49"/>
    <w:rsid w:val="00DB29FD"/>
    <w:rsid w:val="00DB3CFF"/>
    <w:rsid w:val="00DB406F"/>
    <w:rsid w:val="00DB5079"/>
    <w:rsid w:val="00DB54BD"/>
    <w:rsid w:val="00DB5671"/>
    <w:rsid w:val="00DB5E6D"/>
    <w:rsid w:val="00DB60B3"/>
    <w:rsid w:val="00DB60F9"/>
    <w:rsid w:val="00DB678E"/>
    <w:rsid w:val="00DB73B4"/>
    <w:rsid w:val="00DC018C"/>
    <w:rsid w:val="00DC0CD3"/>
    <w:rsid w:val="00DC0F33"/>
    <w:rsid w:val="00DC16D7"/>
    <w:rsid w:val="00DC1FED"/>
    <w:rsid w:val="00DC22E4"/>
    <w:rsid w:val="00DC276C"/>
    <w:rsid w:val="00DC2BB1"/>
    <w:rsid w:val="00DC442C"/>
    <w:rsid w:val="00DC4AD8"/>
    <w:rsid w:val="00DC4B19"/>
    <w:rsid w:val="00DC5823"/>
    <w:rsid w:val="00DC59BD"/>
    <w:rsid w:val="00DC642E"/>
    <w:rsid w:val="00DC670F"/>
    <w:rsid w:val="00DC6C3D"/>
    <w:rsid w:val="00DC6DB9"/>
    <w:rsid w:val="00DC6FFE"/>
    <w:rsid w:val="00DC7299"/>
    <w:rsid w:val="00DC7645"/>
    <w:rsid w:val="00DC7914"/>
    <w:rsid w:val="00DD0026"/>
    <w:rsid w:val="00DD0435"/>
    <w:rsid w:val="00DD0A0A"/>
    <w:rsid w:val="00DD0CB6"/>
    <w:rsid w:val="00DD1F59"/>
    <w:rsid w:val="00DD3689"/>
    <w:rsid w:val="00DD3A1D"/>
    <w:rsid w:val="00DD3AEF"/>
    <w:rsid w:val="00DD4321"/>
    <w:rsid w:val="00DD5183"/>
    <w:rsid w:val="00DD529D"/>
    <w:rsid w:val="00DD5EED"/>
    <w:rsid w:val="00DD62B2"/>
    <w:rsid w:val="00DD63DC"/>
    <w:rsid w:val="00DD6B84"/>
    <w:rsid w:val="00DD6C01"/>
    <w:rsid w:val="00DD7CC5"/>
    <w:rsid w:val="00DE03BF"/>
    <w:rsid w:val="00DE0679"/>
    <w:rsid w:val="00DE0B5B"/>
    <w:rsid w:val="00DE0CA7"/>
    <w:rsid w:val="00DE2182"/>
    <w:rsid w:val="00DE25FF"/>
    <w:rsid w:val="00DE3700"/>
    <w:rsid w:val="00DE42D3"/>
    <w:rsid w:val="00DE4531"/>
    <w:rsid w:val="00DE4D45"/>
    <w:rsid w:val="00DE63E1"/>
    <w:rsid w:val="00DE6634"/>
    <w:rsid w:val="00DE6E04"/>
    <w:rsid w:val="00DE7121"/>
    <w:rsid w:val="00DE75ED"/>
    <w:rsid w:val="00DE7D43"/>
    <w:rsid w:val="00DE7E30"/>
    <w:rsid w:val="00DF0439"/>
    <w:rsid w:val="00DF0BFB"/>
    <w:rsid w:val="00DF0EF9"/>
    <w:rsid w:val="00DF1132"/>
    <w:rsid w:val="00DF1356"/>
    <w:rsid w:val="00DF15B4"/>
    <w:rsid w:val="00DF1A38"/>
    <w:rsid w:val="00DF3193"/>
    <w:rsid w:val="00DF3D53"/>
    <w:rsid w:val="00DF4AED"/>
    <w:rsid w:val="00DF4E16"/>
    <w:rsid w:val="00DF5DF3"/>
    <w:rsid w:val="00DF6090"/>
    <w:rsid w:val="00DF665C"/>
    <w:rsid w:val="00DF70CE"/>
    <w:rsid w:val="00DF7102"/>
    <w:rsid w:val="00DF7525"/>
    <w:rsid w:val="00DF7CEE"/>
    <w:rsid w:val="00E00401"/>
    <w:rsid w:val="00E00C2F"/>
    <w:rsid w:val="00E00C54"/>
    <w:rsid w:val="00E00E20"/>
    <w:rsid w:val="00E012BF"/>
    <w:rsid w:val="00E015B9"/>
    <w:rsid w:val="00E01A50"/>
    <w:rsid w:val="00E01E69"/>
    <w:rsid w:val="00E022BA"/>
    <w:rsid w:val="00E02598"/>
    <w:rsid w:val="00E03C82"/>
    <w:rsid w:val="00E03F39"/>
    <w:rsid w:val="00E04726"/>
    <w:rsid w:val="00E05129"/>
    <w:rsid w:val="00E051A9"/>
    <w:rsid w:val="00E052E3"/>
    <w:rsid w:val="00E0678E"/>
    <w:rsid w:val="00E06981"/>
    <w:rsid w:val="00E06AB4"/>
    <w:rsid w:val="00E06DC0"/>
    <w:rsid w:val="00E0732E"/>
    <w:rsid w:val="00E07795"/>
    <w:rsid w:val="00E07982"/>
    <w:rsid w:val="00E1011C"/>
    <w:rsid w:val="00E102E8"/>
    <w:rsid w:val="00E10447"/>
    <w:rsid w:val="00E10BCA"/>
    <w:rsid w:val="00E10F91"/>
    <w:rsid w:val="00E114BB"/>
    <w:rsid w:val="00E1172B"/>
    <w:rsid w:val="00E11D83"/>
    <w:rsid w:val="00E12547"/>
    <w:rsid w:val="00E127B1"/>
    <w:rsid w:val="00E12AC8"/>
    <w:rsid w:val="00E12D06"/>
    <w:rsid w:val="00E137DF"/>
    <w:rsid w:val="00E1423D"/>
    <w:rsid w:val="00E14992"/>
    <w:rsid w:val="00E14C4E"/>
    <w:rsid w:val="00E14F90"/>
    <w:rsid w:val="00E1595D"/>
    <w:rsid w:val="00E16432"/>
    <w:rsid w:val="00E16C1F"/>
    <w:rsid w:val="00E16CD0"/>
    <w:rsid w:val="00E1774D"/>
    <w:rsid w:val="00E17ABA"/>
    <w:rsid w:val="00E2113A"/>
    <w:rsid w:val="00E21967"/>
    <w:rsid w:val="00E223AF"/>
    <w:rsid w:val="00E22A35"/>
    <w:rsid w:val="00E23173"/>
    <w:rsid w:val="00E246B4"/>
    <w:rsid w:val="00E256DF"/>
    <w:rsid w:val="00E25D85"/>
    <w:rsid w:val="00E25E9F"/>
    <w:rsid w:val="00E25EA2"/>
    <w:rsid w:val="00E25F1A"/>
    <w:rsid w:val="00E263A2"/>
    <w:rsid w:val="00E2660A"/>
    <w:rsid w:val="00E2671B"/>
    <w:rsid w:val="00E27777"/>
    <w:rsid w:val="00E277FC"/>
    <w:rsid w:val="00E3029E"/>
    <w:rsid w:val="00E30AB6"/>
    <w:rsid w:val="00E316BF"/>
    <w:rsid w:val="00E31811"/>
    <w:rsid w:val="00E319AE"/>
    <w:rsid w:val="00E31F8A"/>
    <w:rsid w:val="00E329A0"/>
    <w:rsid w:val="00E33277"/>
    <w:rsid w:val="00E3339B"/>
    <w:rsid w:val="00E339DE"/>
    <w:rsid w:val="00E33BF3"/>
    <w:rsid w:val="00E3422E"/>
    <w:rsid w:val="00E34C06"/>
    <w:rsid w:val="00E34C5B"/>
    <w:rsid w:val="00E34F6E"/>
    <w:rsid w:val="00E35618"/>
    <w:rsid w:val="00E35842"/>
    <w:rsid w:val="00E35A9E"/>
    <w:rsid w:val="00E366BC"/>
    <w:rsid w:val="00E36736"/>
    <w:rsid w:val="00E36A02"/>
    <w:rsid w:val="00E36FBD"/>
    <w:rsid w:val="00E37A0F"/>
    <w:rsid w:val="00E37F01"/>
    <w:rsid w:val="00E403BE"/>
    <w:rsid w:val="00E40D16"/>
    <w:rsid w:val="00E4129B"/>
    <w:rsid w:val="00E416EA"/>
    <w:rsid w:val="00E419AC"/>
    <w:rsid w:val="00E41A24"/>
    <w:rsid w:val="00E4217D"/>
    <w:rsid w:val="00E42221"/>
    <w:rsid w:val="00E424FE"/>
    <w:rsid w:val="00E42B65"/>
    <w:rsid w:val="00E43251"/>
    <w:rsid w:val="00E43C95"/>
    <w:rsid w:val="00E43E5D"/>
    <w:rsid w:val="00E43F4B"/>
    <w:rsid w:val="00E44237"/>
    <w:rsid w:val="00E45B0E"/>
    <w:rsid w:val="00E46980"/>
    <w:rsid w:val="00E46DB6"/>
    <w:rsid w:val="00E46E08"/>
    <w:rsid w:val="00E47438"/>
    <w:rsid w:val="00E47767"/>
    <w:rsid w:val="00E500E0"/>
    <w:rsid w:val="00E50522"/>
    <w:rsid w:val="00E5064E"/>
    <w:rsid w:val="00E51397"/>
    <w:rsid w:val="00E51CA1"/>
    <w:rsid w:val="00E5201B"/>
    <w:rsid w:val="00E522D6"/>
    <w:rsid w:val="00E5253E"/>
    <w:rsid w:val="00E527F1"/>
    <w:rsid w:val="00E529CC"/>
    <w:rsid w:val="00E52B42"/>
    <w:rsid w:val="00E530B9"/>
    <w:rsid w:val="00E547B2"/>
    <w:rsid w:val="00E547D7"/>
    <w:rsid w:val="00E54CA2"/>
    <w:rsid w:val="00E54F81"/>
    <w:rsid w:val="00E556CB"/>
    <w:rsid w:val="00E55B0B"/>
    <w:rsid w:val="00E565AB"/>
    <w:rsid w:val="00E5739A"/>
    <w:rsid w:val="00E57EC5"/>
    <w:rsid w:val="00E602E7"/>
    <w:rsid w:val="00E6217F"/>
    <w:rsid w:val="00E62424"/>
    <w:rsid w:val="00E63178"/>
    <w:rsid w:val="00E65372"/>
    <w:rsid w:val="00E65CC5"/>
    <w:rsid w:val="00E66C12"/>
    <w:rsid w:val="00E66D40"/>
    <w:rsid w:val="00E66D7E"/>
    <w:rsid w:val="00E67385"/>
    <w:rsid w:val="00E673BF"/>
    <w:rsid w:val="00E677EB"/>
    <w:rsid w:val="00E6796F"/>
    <w:rsid w:val="00E67B16"/>
    <w:rsid w:val="00E7056E"/>
    <w:rsid w:val="00E70892"/>
    <w:rsid w:val="00E71404"/>
    <w:rsid w:val="00E72592"/>
    <w:rsid w:val="00E72940"/>
    <w:rsid w:val="00E73346"/>
    <w:rsid w:val="00E735BF"/>
    <w:rsid w:val="00E73986"/>
    <w:rsid w:val="00E73D57"/>
    <w:rsid w:val="00E73E07"/>
    <w:rsid w:val="00E7442C"/>
    <w:rsid w:val="00E744A1"/>
    <w:rsid w:val="00E74EFE"/>
    <w:rsid w:val="00E75082"/>
    <w:rsid w:val="00E7599E"/>
    <w:rsid w:val="00E75D85"/>
    <w:rsid w:val="00E76BFD"/>
    <w:rsid w:val="00E76D25"/>
    <w:rsid w:val="00E76DE6"/>
    <w:rsid w:val="00E7742A"/>
    <w:rsid w:val="00E775F1"/>
    <w:rsid w:val="00E77A3E"/>
    <w:rsid w:val="00E77E0E"/>
    <w:rsid w:val="00E77F76"/>
    <w:rsid w:val="00E80809"/>
    <w:rsid w:val="00E80F1D"/>
    <w:rsid w:val="00E810F0"/>
    <w:rsid w:val="00E81A8B"/>
    <w:rsid w:val="00E8236F"/>
    <w:rsid w:val="00E823A5"/>
    <w:rsid w:val="00E834B4"/>
    <w:rsid w:val="00E837DB"/>
    <w:rsid w:val="00E83E21"/>
    <w:rsid w:val="00E84315"/>
    <w:rsid w:val="00E846E3"/>
    <w:rsid w:val="00E85429"/>
    <w:rsid w:val="00E85B6A"/>
    <w:rsid w:val="00E85BB8"/>
    <w:rsid w:val="00E8678D"/>
    <w:rsid w:val="00E87B99"/>
    <w:rsid w:val="00E87EA6"/>
    <w:rsid w:val="00E902B2"/>
    <w:rsid w:val="00E907EE"/>
    <w:rsid w:val="00E90F7A"/>
    <w:rsid w:val="00E9122D"/>
    <w:rsid w:val="00E9155D"/>
    <w:rsid w:val="00E91EF9"/>
    <w:rsid w:val="00E924AF"/>
    <w:rsid w:val="00E926AA"/>
    <w:rsid w:val="00E92708"/>
    <w:rsid w:val="00E92C92"/>
    <w:rsid w:val="00E9309E"/>
    <w:rsid w:val="00E9310B"/>
    <w:rsid w:val="00E931D9"/>
    <w:rsid w:val="00E9356D"/>
    <w:rsid w:val="00E940C1"/>
    <w:rsid w:val="00E946EA"/>
    <w:rsid w:val="00E94D2E"/>
    <w:rsid w:val="00E94ED3"/>
    <w:rsid w:val="00E95AD1"/>
    <w:rsid w:val="00E95C66"/>
    <w:rsid w:val="00E95D9D"/>
    <w:rsid w:val="00E96BA6"/>
    <w:rsid w:val="00E97983"/>
    <w:rsid w:val="00EA0419"/>
    <w:rsid w:val="00EA044E"/>
    <w:rsid w:val="00EA084F"/>
    <w:rsid w:val="00EA0948"/>
    <w:rsid w:val="00EA0C12"/>
    <w:rsid w:val="00EA0CDC"/>
    <w:rsid w:val="00EA0FC2"/>
    <w:rsid w:val="00EA1225"/>
    <w:rsid w:val="00EA128B"/>
    <w:rsid w:val="00EA1842"/>
    <w:rsid w:val="00EA193B"/>
    <w:rsid w:val="00EA1CCA"/>
    <w:rsid w:val="00EA2046"/>
    <w:rsid w:val="00EA28A5"/>
    <w:rsid w:val="00EA2D60"/>
    <w:rsid w:val="00EA31BD"/>
    <w:rsid w:val="00EA3CCD"/>
    <w:rsid w:val="00EA3CD0"/>
    <w:rsid w:val="00EA40B3"/>
    <w:rsid w:val="00EA42C4"/>
    <w:rsid w:val="00EA45AA"/>
    <w:rsid w:val="00EA4D78"/>
    <w:rsid w:val="00EA509B"/>
    <w:rsid w:val="00EA50FC"/>
    <w:rsid w:val="00EA551A"/>
    <w:rsid w:val="00EA57B2"/>
    <w:rsid w:val="00EA582D"/>
    <w:rsid w:val="00EA5957"/>
    <w:rsid w:val="00EA5D62"/>
    <w:rsid w:val="00EA6A60"/>
    <w:rsid w:val="00EA7BE1"/>
    <w:rsid w:val="00EA7E5A"/>
    <w:rsid w:val="00EA7FD5"/>
    <w:rsid w:val="00EB03E2"/>
    <w:rsid w:val="00EB09E7"/>
    <w:rsid w:val="00EB16C8"/>
    <w:rsid w:val="00EB2675"/>
    <w:rsid w:val="00EB2B68"/>
    <w:rsid w:val="00EB4696"/>
    <w:rsid w:val="00EB557F"/>
    <w:rsid w:val="00EB632D"/>
    <w:rsid w:val="00EB70F9"/>
    <w:rsid w:val="00EB7937"/>
    <w:rsid w:val="00EC021A"/>
    <w:rsid w:val="00EC16B2"/>
    <w:rsid w:val="00EC174A"/>
    <w:rsid w:val="00EC1BC1"/>
    <w:rsid w:val="00EC1D6C"/>
    <w:rsid w:val="00EC1F67"/>
    <w:rsid w:val="00EC2428"/>
    <w:rsid w:val="00EC3006"/>
    <w:rsid w:val="00EC3287"/>
    <w:rsid w:val="00EC3D13"/>
    <w:rsid w:val="00EC414C"/>
    <w:rsid w:val="00EC423B"/>
    <w:rsid w:val="00EC425D"/>
    <w:rsid w:val="00EC533F"/>
    <w:rsid w:val="00EC5671"/>
    <w:rsid w:val="00EC5AE2"/>
    <w:rsid w:val="00EC639F"/>
    <w:rsid w:val="00EC65FE"/>
    <w:rsid w:val="00EC6A1D"/>
    <w:rsid w:val="00EC6EF8"/>
    <w:rsid w:val="00EC75A2"/>
    <w:rsid w:val="00EC7606"/>
    <w:rsid w:val="00ED0760"/>
    <w:rsid w:val="00ED10D6"/>
    <w:rsid w:val="00ED1743"/>
    <w:rsid w:val="00ED20B7"/>
    <w:rsid w:val="00ED267D"/>
    <w:rsid w:val="00ED2C62"/>
    <w:rsid w:val="00ED2FB8"/>
    <w:rsid w:val="00ED36D6"/>
    <w:rsid w:val="00ED3CD3"/>
    <w:rsid w:val="00ED3F1B"/>
    <w:rsid w:val="00ED409B"/>
    <w:rsid w:val="00ED45EA"/>
    <w:rsid w:val="00ED45F1"/>
    <w:rsid w:val="00ED49DA"/>
    <w:rsid w:val="00ED51E4"/>
    <w:rsid w:val="00ED5D63"/>
    <w:rsid w:val="00ED61C6"/>
    <w:rsid w:val="00ED623E"/>
    <w:rsid w:val="00ED6824"/>
    <w:rsid w:val="00ED76EA"/>
    <w:rsid w:val="00ED7914"/>
    <w:rsid w:val="00ED79D4"/>
    <w:rsid w:val="00ED7A15"/>
    <w:rsid w:val="00EE029D"/>
    <w:rsid w:val="00EE0DAC"/>
    <w:rsid w:val="00EE0DBE"/>
    <w:rsid w:val="00EE109C"/>
    <w:rsid w:val="00EE1164"/>
    <w:rsid w:val="00EE1C34"/>
    <w:rsid w:val="00EE24BF"/>
    <w:rsid w:val="00EE2D17"/>
    <w:rsid w:val="00EE3428"/>
    <w:rsid w:val="00EE3C67"/>
    <w:rsid w:val="00EE3F76"/>
    <w:rsid w:val="00EE431E"/>
    <w:rsid w:val="00EE437F"/>
    <w:rsid w:val="00EE4AA8"/>
    <w:rsid w:val="00EE5176"/>
    <w:rsid w:val="00EE5CD1"/>
    <w:rsid w:val="00EE6451"/>
    <w:rsid w:val="00EE6537"/>
    <w:rsid w:val="00EE6675"/>
    <w:rsid w:val="00EE73A4"/>
    <w:rsid w:val="00EE7DE8"/>
    <w:rsid w:val="00EF00C3"/>
    <w:rsid w:val="00EF055D"/>
    <w:rsid w:val="00EF0A41"/>
    <w:rsid w:val="00EF1AD4"/>
    <w:rsid w:val="00EF2079"/>
    <w:rsid w:val="00EF292B"/>
    <w:rsid w:val="00EF30CC"/>
    <w:rsid w:val="00EF436B"/>
    <w:rsid w:val="00EF466C"/>
    <w:rsid w:val="00EF4EB2"/>
    <w:rsid w:val="00EF5005"/>
    <w:rsid w:val="00EF5539"/>
    <w:rsid w:val="00EF56C4"/>
    <w:rsid w:val="00EF648F"/>
    <w:rsid w:val="00EF6933"/>
    <w:rsid w:val="00EF6B20"/>
    <w:rsid w:val="00EF71E5"/>
    <w:rsid w:val="00EF73AC"/>
    <w:rsid w:val="00EF7606"/>
    <w:rsid w:val="00EF76C1"/>
    <w:rsid w:val="00EF787B"/>
    <w:rsid w:val="00EF78B7"/>
    <w:rsid w:val="00EF7CC8"/>
    <w:rsid w:val="00EF7FCC"/>
    <w:rsid w:val="00F00291"/>
    <w:rsid w:val="00F0046F"/>
    <w:rsid w:val="00F0053B"/>
    <w:rsid w:val="00F00940"/>
    <w:rsid w:val="00F00D8D"/>
    <w:rsid w:val="00F00E4A"/>
    <w:rsid w:val="00F01516"/>
    <w:rsid w:val="00F016F0"/>
    <w:rsid w:val="00F01854"/>
    <w:rsid w:val="00F02216"/>
    <w:rsid w:val="00F03D73"/>
    <w:rsid w:val="00F04266"/>
    <w:rsid w:val="00F047E7"/>
    <w:rsid w:val="00F04A4F"/>
    <w:rsid w:val="00F05056"/>
    <w:rsid w:val="00F05F8E"/>
    <w:rsid w:val="00F067F4"/>
    <w:rsid w:val="00F079C4"/>
    <w:rsid w:val="00F07C7A"/>
    <w:rsid w:val="00F100E1"/>
    <w:rsid w:val="00F10830"/>
    <w:rsid w:val="00F10E85"/>
    <w:rsid w:val="00F10F7D"/>
    <w:rsid w:val="00F1125E"/>
    <w:rsid w:val="00F117FD"/>
    <w:rsid w:val="00F11E41"/>
    <w:rsid w:val="00F1207D"/>
    <w:rsid w:val="00F1234E"/>
    <w:rsid w:val="00F124FC"/>
    <w:rsid w:val="00F1263F"/>
    <w:rsid w:val="00F12B32"/>
    <w:rsid w:val="00F12D6A"/>
    <w:rsid w:val="00F12E4B"/>
    <w:rsid w:val="00F139BD"/>
    <w:rsid w:val="00F14144"/>
    <w:rsid w:val="00F142E8"/>
    <w:rsid w:val="00F14D2B"/>
    <w:rsid w:val="00F15115"/>
    <w:rsid w:val="00F15304"/>
    <w:rsid w:val="00F15B12"/>
    <w:rsid w:val="00F15DA8"/>
    <w:rsid w:val="00F160FD"/>
    <w:rsid w:val="00F162B0"/>
    <w:rsid w:val="00F162ED"/>
    <w:rsid w:val="00F164D0"/>
    <w:rsid w:val="00F171CE"/>
    <w:rsid w:val="00F206E3"/>
    <w:rsid w:val="00F2089D"/>
    <w:rsid w:val="00F20A30"/>
    <w:rsid w:val="00F21504"/>
    <w:rsid w:val="00F21D6A"/>
    <w:rsid w:val="00F21D9A"/>
    <w:rsid w:val="00F21FA5"/>
    <w:rsid w:val="00F2201A"/>
    <w:rsid w:val="00F221AF"/>
    <w:rsid w:val="00F221B5"/>
    <w:rsid w:val="00F23261"/>
    <w:rsid w:val="00F23676"/>
    <w:rsid w:val="00F23C51"/>
    <w:rsid w:val="00F241CA"/>
    <w:rsid w:val="00F24325"/>
    <w:rsid w:val="00F245C7"/>
    <w:rsid w:val="00F24D5D"/>
    <w:rsid w:val="00F2519F"/>
    <w:rsid w:val="00F25468"/>
    <w:rsid w:val="00F25D2A"/>
    <w:rsid w:val="00F25DD1"/>
    <w:rsid w:val="00F26511"/>
    <w:rsid w:val="00F26546"/>
    <w:rsid w:val="00F2677B"/>
    <w:rsid w:val="00F26B0D"/>
    <w:rsid w:val="00F273E4"/>
    <w:rsid w:val="00F275CC"/>
    <w:rsid w:val="00F277CF"/>
    <w:rsid w:val="00F27960"/>
    <w:rsid w:val="00F304A7"/>
    <w:rsid w:val="00F3059D"/>
    <w:rsid w:val="00F30D76"/>
    <w:rsid w:val="00F30E42"/>
    <w:rsid w:val="00F310D6"/>
    <w:rsid w:val="00F31707"/>
    <w:rsid w:val="00F3261C"/>
    <w:rsid w:val="00F32B44"/>
    <w:rsid w:val="00F32BA6"/>
    <w:rsid w:val="00F32DC5"/>
    <w:rsid w:val="00F3306B"/>
    <w:rsid w:val="00F336A7"/>
    <w:rsid w:val="00F336DA"/>
    <w:rsid w:val="00F33C6F"/>
    <w:rsid w:val="00F34F33"/>
    <w:rsid w:val="00F34FDB"/>
    <w:rsid w:val="00F35440"/>
    <w:rsid w:val="00F3563E"/>
    <w:rsid w:val="00F356C7"/>
    <w:rsid w:val="00F35B7C"/>
    <w:rsid w:val="00F36EDD"/>
    <w:rsid w:val="00F3703A"/>
    <w:rsid w:val="00F37C61"/>
    <w:rsid w:val="00F401AA"/>
    <w:rsid w:val="00F4090A"/>
    <w:rsid w:val="00F41290"/>
    <w:rsid w:val="00F4130A"/>
    <w:rsid w:val="00F4145C"/>
    <w:rsid w:val="00F41E19"/>
    <w:rsid w:val="00F426F5"/>
    <w:rsid w:val="00F42E56"/>
    <w:rsid w:val="00F4357B"/>
    <w:rsid w:val="00F43966"/>
    <w:rsid w:val="00F4402B"/>
    <w:rsid w:val="00F44228"/>
    <w:rsid w:val="00F4432E"/>
    <w:rsid w:val="00F44422"/>
    <w:rsid w:val="00F44BDE"/>
    <w:rsid w:val="00F44C9F"/>
    <w:rsid w:val="00F44E79"/>
    <w:rsid w:val="00F453FE"/>
    <w:rsid w:val="00F45F99"/>
    <w:rsid w:val="00F45FB5"/>
    <w:rsid w:val="00F46011"/>
    <w:rsid w:val="00F46111"/>
    <w:rsid w:val="00F46600"/>
    <w:rsid w:val="00F46958"/>
    <w:rsid w:val="00F47C83"/>
    <w:rsid w:val="00F51301"/>
    <w:rsid w:val="00F516DC"/>
    <w:rsid w:val="00F51AFC"/>
    <w:rsid w:val="00F5230E"/>
    <w:rsid w:val="00F5339C"/>
    <w:rsid w:val="00F54537"/>
    <w:rsid w:val="00F545BA"/>
    <w:rsid w:val="00F54C38"/>
    <w:rsid w:val="00F55185"/>
    <w:rsid w:val="00F552B1"/>
    <w:rsid w:val="00F55685"/>
    <w:rsid w:val="00F55E8A"/>
    <w:rsid w:val="00F55F2E"/>
    <w:rsid w:val="00F56649"/>
    <w:rsid w:val="00F56B38"/>
    <w:rsid w:val="00F56EF9"/>
    <w:rsid w:val="00F5711A"/>
    <w:rsid w:val="00F57637"/>
    <w:rsid w:val="00F576A1"/>
    <w:rsid w:val="00F576FB"/>
    <w:rsid w:val="00F57854"/>
    <w:rsid w:val="00F578EA"/>
    <w:rsid w:val="00F6009C"/>
    <w:rsid w:val="00F60FA1"/>
    <w:rsid w:val="00F61BFA"/>
    <w:rsid w:val="00F62321"/>
    <w:rsid w:val="00F62F0D"/>
    <w:rsid w:val="00F631BA"/>
    <w:rsid w:val="00F632B7"/>
    <w:rsid w:val="00F634E5"/>
    <w:rsid w:val="00F63D2E"/>
    <w:rsid w:val="00F64075"/>
    <w:rsid w:val="00F645E4"/>
    <w:rsid w:val="00F6464C"/>
    <w:rsid w:val="00F6534C"/>
    <w:rsid w:val="00F662FB"/>
    <w:rsid w:val="00F66835"/>
    <w:rsid w:val="00F66899"/>
    <w:rsid w:val="00F67408"/>
    <w:rsid w:val="00F6758F"/>
    <w:rsid w:val="00F679DE"/>
    <w:rsid w:val="00F701AE"/>
    <w:rsid w:val="00F70764"/>
    <w:rsid w:val="00F70826"/>
    <w:rsid w:val="00F70BA6"/>
    <w:rsid w:val="00F70BFA"/>
    <w:rsid w:val="00F70E27"/>
    <w:rsid w:val="00F70ED3"/>
    <w:rsid w:val="00F70F39"/>
    <w:rsid w:val="00F712AB"/>
    <w:rsid w:val="00F712B4"/>
    <w:rsid w:val="00F7134B"/>
    <w:rsid w:val="00F71769"/>
    <w:rsid w:val="00F71D77"/>
    <w:rsid w:val="00F72EAC"/>
    <w:rsid w:val="00F72FD1"/>
    <w:rsid w:val="00F7334A"/>
    <w:rsid w:val="00F738BC"/>
    <w:rsid w:val="00F73DE8"/>
    <w:rsid w:val="00F743A2"/>
    <w:rsid w:val="00F75300"/>
    <w:rsid w:val="00F75563"/>
    <w:rsid w:val="00F75693"/>
    <w:rsid w:val="00F76581"/>
    <w:rsid w:val="00F7686E"/>
    <w:rsid w:val="00F76C88"/>
    <w:rsid w:val="00F77540"/>
    <w:rsid w:val="00F779A5"/>
    <w:rsid w:val="00F77EA4"/>
    <w:rsid w:val="00F811EB"/>
    <w:rsid w:val="00F81606"/>
    <w:rsid w:val="00F819B6"/>
    <w:rsid w:val="00F81B91"/>
    <w:rsid w:val="00F81F24"/>
    <w:rsid w:val="00F82735"/>
    <w:rsid w:val="00F82C6C"/>
    <w:rsid w:val="00F835FB"/>
    <w:rsid w:val="00F83FD3"/>
    <w:rsid w:val="00F83FDA"/>
    <w:rsid w:val="00F8459E"/>
    <w:rsid w:val="00F862B7"/>
    <w:rsid w:val="00F86747"/>
    <w:rsid w:val="00F86993"/>
    <w:rsid w:val="00F86AD1"/>
    <w:rsid w:val="00F86E22"/>
    <w:rsid w:val="00F87039"/>
    <w:rsid w:val="00F90055"/>
    <w:rsid w:val="00F90110"/>
    <w:rsid w:val="00F90798"/>
    <w:rsid w:val="00F909FC"/>
    <w:rsid w:val="00F90AEB"/>
    <w:rsid w:val="00F90C63"/>
    <w:rsid w:val="00F90CDD"/>
    <w:rsid w:val="00F91093"/>
    <w:rsid w:val="00F91AC6"/>
    <w:rsid w:val="00F92CA0"/>
    <w:rsid w:val="00F92FA9"/>
    <w:rsid w:val="00F93793"/>
    <w:rsid w:val="00F940BC"/>
    <w:rsid w:val="00F94B31"/>
    <w:rsid w:val="00F9502C"/>
    <w:rsid w:val="00F95D87"/>
    <w:rsid w:val="00F95F95"/>
    <w:rsid w:val="00F965B3"/>
    <w:rsid w:val="00FA02B0"/>
    <w:rsid w:val="00FA06ED"/>
    <w:rsid w:val="00FA14E8"/>
    <w:rsid w:val="00FA2050"/>
    <w:rsid w:val="00FA24F3"/>
    <w:rsid w:val="00FA2850"/>
    <w:rsid w:val="00FA35B2"/>
    <w:rsid w:val="00FA36AA"/>
    <w:rsid w:val="00FA3991"/>
    <w:rsid w:val="00FA3AB7"/>
    <w:rsid w:val="00FA4683"/>
    <w:rsid w:val="00FA4707"/>
    <w:rsid w:val="00FA5041"/>
    <w:rsid w:val="00FA5B21"/>
    <w:rsid w:val="00FA5D19"/>
    <w:rsid w:val="00FA605B"/>
    <w:rsid w:val="00FA61B0"/>
    <w:rsid w:val="00FA687E"/>
    <w:rsid w:val="00FA6F9C"/>
    <w:rsid w:val="00FA79D4"/>
    <w:rsid w:val="00FB0C14"/>
    <w:rsid w:val="00FB10DD"/>
    <w:rsid w:val="00FB1421"/>
    <w:rsid w:val="00FB188E"/>
    <w:rsid w:val="00FB1B0B"/>
    <w:rsid w:val="00FB1D90"/>
    <w:rsid w:val="00FB2640"/>
    <w:rsid w:val="00FB352D"/>
    <w:rsid w:val="00FB3D0C"/>
    <w:rsid w:val="00FB405B"/>
    <w:rsid w:val="00FB414D"/>
    <w:rsid w:val="00FB4A70"/>
    <w:rsid w:val="00FB4CC6"/>
    <w:rsid w:val="00FB4CDF"/>
    <w:rsid w:val="00FB4D15"/>
    <w:rsid w:val="00FB4E3D"/>
    <w:rsid w:val="00FB5550"/>
    <w:rsid w:val="00FB5664"/>
    <w:rsid w:val="00FB6124"/>
    <w:rsid w:val="00FB799B"/>
    <w:rsid w:val="00FB7FAD"/>
    <w:rsid w:val="00FC045D"/>
    <w:rsid w:val="00FC0705"/>
    <w:rsid w:val="00FC0B65"/>
    <w:rsid w:val="00FC14E4"/>
    <w:rsid w:val="00FC170A"/>
    <w:rsid w:val="00FC2556"/>
    <w:rsid w:val="00FC280E"/>
    <w:rsid w:val="00FC2928"/>
    <w:rsid w:val="00FC2D64"/>
    <w:rsid w:val="00FC2FD3"/>
    <w:rsid w:val="00FC314F"/>
    <w:rsid w:val="00FC3341"/>
    <w:rsid w:val="00FC3643"/>
    <w:rsid w:val="00FC364C"/>
    <w:rsid w:val="00FC381F"/>
    <w:rsid w:val="00FC4650"/>
    <w:rsid w:val="00FC473C"/>
    <w:rsid w:val="00FC5355"/>
    <w:rsid w:val="00FC5C9A"/>
    <w:rsid w:val="00FC6329"/>
    <w:rsid w:val="00FC6502"/>
    <w:rsid w:val="00FC67DC"/>
    <w:rsid w:val="00FC6BC8"/>
    <w:rsid w:val="00FC7211"/>
    <w:rsid w:val="00FC748E"/>
    <w:rsid w:val="00FC750B"/>
    <w:rsid w:val="00FD0299"/>
    <w:rsid w:val="00FD09D0"/>
    <w:rsid w:val="00FD0CDF"/>
    <w:rsid w:val="00FD0F73"/>
    <w:rsid w:val="00FD1751"/>
    <w:rsid w:val="00FD315C"/>
    <w:rsid w:val="00FD3775"/>
    <w:rsid w:val="00FD437F"/>
    <w:rsid w:val="00FD49C2"/>
    <w:rsid w:val="00FD4C39"/>
    <w:rsid w:val="00FD5283"/>
    <w:rsid w:val="00FD5610"/>
    <w:rsid w:val="00FD5913"/>
    <w:rsid w:val="00FD5BE5"/>
    <w:rsid w:val="00FD5D90"/>
    <w:rsid w:val="00FD6045"/>
    <w:rsid w:val="00FD64F8"/>
    <w:rsid w:val="00FD7E2D"/>
    <w:rsid w:val="00FE04D7"/>
    <w:rsid w:val="00FE07BF"/>
    <w:rsid w:val="00FE0A9A"/>
    <w:rsid w:val="00FE1076"/>
    <w:rsid w:val="00FE1383"/>
    <w:rsid w:val="00FE1814"/>
    <w:rsid w:val="00FE1999"/>
    <w:rsid w:val="00FE21D8"/>
    <w:rsid w:val="00FE2268"/>
    <w:rsid w:val="00FE2503"/>
    <w:rsid w:val="00FE27A0"/>
    <w:rsid w:val="00FE359C"/>
    <w:rsid w:val="00FE3988"/>
    <w:rsid w:val="00FE4857"/>
    <w:rsid w:val="00FE4F4C"/>
    <w:rsid w:val="00FE552A"/>
    <w:rsid w:val="00FE5AAA"/>
    <w:rsid w:val="00FE6112"/>
    <w:rsid w:val="00FE68C9"/>
    <w:rsid w:val="00FE6D60"/>
    <w:rsid w:val="00FE6F69"/>
    <w:rsid w:val="00FE6FB1"/>
    <w:rsid w:val="00FE734F"/>
    <w:rsid w:val="00FE7486"/>
    <w:rsid w:val="00FE798C"/>
    <w:rsid w:val="00FE7A2E"/>
    <w:rsid w:val="00FF1991"/>
    <w:rsid w:val="00FF1D3C"/>
    <w:rsid w:val="00FF2AF2"/>
    <w:rsid w:val="00FF2C89"/>
    <w:rsid w:val="00FF34D1"/>
    <w:rsid w:val="00FF3A52"/>
    <w:rsid w:val="00FF3B3B"/>
    <w:rsid w:val="00FF4C59"/>
    <w:rsid w:val="00FF4FAC"/>
    <w:rsid w:val="00FF5837"/>
    <w:rsid w:val="00FF5A4D"/>
    <w:rsid w:val="00FF6C26"/>
    <w:rsid w:val="00FF6D60"/>
    <w:rsid w:val="00FF7406"/>
    <w:rsid w:val="00FF78DE"/>
    <w:rsid w:val="00FF7C68"/>
    <w:rsid w:val="00FF7ED9"/>
    <w:rsid w:val="00FFC372"/>
    <w:rsid w:val="0104408A"/>
    <w:rsid w:val="01070E98"/>
    <w:rsid w:val="01134769"/>
    <w:rsid w:val="0128CF7D"/>
    <w:rsid w:val="012C4EB3"/>
    <w:rsid w:val="0137C32A"/>
    <w:rsid w:val="01432D95"/>
    <w:rsid w:val="01478FD6"/>
    <w:rsid w:val="014807D2"/>
    <w:rsid w:val="014AD34E"/>
    <w:rsid w:val="01520D81"/>
    <w:rsid w:val="015A9CF8"/>
    <w:rsid w:val="015E4CE5"/>
    <w:rsid w:val="015EA9F9"/>
    <w:rsid w:val="0165A270"/>
    <w:rsid w:val="016ACA85"/>
    <w:rsid w:val="017459FF"/>
    <w:rsid w:val="0175F5B5"/>
    <w:rsid w:val="017809D9"/>
    <w:rsid w:val="017CC2DF"/>
    <w:rsid w:val="017E1FFD"/>
    <w:rsid w:val="018C050B"/>
    <w:rsid w:val="018C0E35"/>
    <w:rsid w:val="018FDF73"/>
    <w:rsid w:val="01933FC4"/>
    <w:rsid w:val="0196DC86"/>
    <w:rsid w:val="01A2D950"/>
    <w:rsid w:val="01A92C16"/>
    <w:rsid w:val="01B11AF6"/>
    <w:rsid w:val="01B311A2"/>
    <w:rsid w:val="01C01FFB"/>
    <w:rsid w:val="01C2E869"/>
    <w:rsid w:val="01C3D7AE"/>
    <w:rsid w:val="01CA7860"/>
    <w:rsid w:val="01D1BE83"/>
    <w:rsid w:val="01DA48BF"/>
    <w:rsid w:val="01E02DA1"/>
    <w:rsid w:val="01E72902"/>
    <w:rsid w:val="01E96375"/>
    <w:rsid w:val="01EC1A2F"/>
    <w:rsid w:val="01F67E5C"/>
    <w:rsid w:val="01F7EB04"/>
    <w:rsid w:val="020558DE"/>
    <w:rsid w:val="02082335"/>
    <w:rsid w:val="020D0EF2"/>
    <w:rsid w:val="020F261C"/>
    <w:rsid w:val="021067CD"/>
    <w:rsid w:val="021DEE5C"/>
    <w:rsid w:val="021FE839"/>
    <w:rsid w:val="022019A5"/>
    <w:rsid w:val="023779C2"/>
    <w:rsid w:val="023D2DD5"/>
    <w:rsid w:val="023F10AD"/>
    <w:rsid w:val="02400B9A"/>
    <w:rsid w:val="024377B6"/>
    <w:rsid w:val="024ADE99"/>
    <w:rsid w:val="024C6A4F"/>
    <w:rsid w:val="02554418"/>
    <w:rsid w:val="02581317"/>
    <w:rsid w:val="026A94A7"/>
    <w:rsid w:val="026AEA1B"/>
    <w:rsid w:val="026B19FB"/>
    <w:rsid w:val="0277A102"/>
    <w:rsid w:val="027F06DF"/>
    <w:rsid w:val="0293FB77"/>
    <w:rsid w:val="0294C6B7"/>
    <w:rsid w:val="02958E88"/>
    <w:rsid w:val="02ACA379"/>
    <w:rsid w:val="02C0DEF6"/>
    <w:rsid w:val="02C2ED36"/>
    <w:rsid w:val="02CF7F23"/>
    <w:rsid w:val="02DD38BD"/>
    <w:rsid w:val="02EB3BAF"/>
    <w:rsid w:val="0307C71C"/>
    <w:rsid w:val="03139E36"/>
    <w:rsid w:val="031AEF24"/>
    <w:rsid w:val="031EA703"/>
    <w:rsid w:val="0321665E"/>
    <w:rsid w:val="0321DE33"/>
    <w:rsid w:val="033BA069"/>
    <w:rsid w:val="033C716F"/>
    <w:rsid w:val="033D5D9B"/>
    <w:rsid w:val="03458839"/>
    <w:rsid w:val="0348A05D"/>
    <w:rsid w:val="0351D272"/>
    <w:rsid w:val="0352ABB6"/>
    <w:rsid w:val="03561AE5"/>
    <w:rsid w:val="035C074F"/>
    <w:rsid w:val="0368F79B"/>
    <w:rsid w:val="03732530"/>
    <w:rsid w:val="0376FF94"/>
    <w:rsid w:val="0377A836"/>
    <w:rsid w:val="03799F3A"/>
    <w:rsid w:val="038798B8"/>
    <w:rsid w:val="03887EFE"/>
    <w:rsid w:val="038B27E6"/>
    <w:rsid w:val="03910095"/>
    <w:rsid w:val="0391A378"/>
    <w:rsid w:val="039BEF44"/>
    <w:rsid w:val="039C6EC3"/>
    <w:rsid w:val="039E91D6"/>
    <w:rsid w:val="03A28A0E"/>
    <w:rsid w:val="03ACD48E"/>
    <w:rsid w:val="03B291BE"/>
    <w:rsid w:val="03B5C5E5"/>
    <w:rsid w:val="03C37F7F"/>
    <w:rsid w:val="03C8C629"/>
    <w:rsid w:val="03CA00B3"/>
    <w:rsid w:val="03D15D85"/>
    <w:rsid w:val="03D4239E"/>
    <w:rsid w:val="03D42FA8"/>
    <w:rsid w:val="03D6AC75"/>
    <w:rsid w:val="03DEA18F"/>
    <w:rsid w:val="03E56C0F"/>
    <w:rsid w:val="03E6E4B2"/>
    <w:rsid w:val="03F315A9"/>
    <w:rsid w:val="03F3DE28"/>
    <w:rsid w:val="03F49328"/>
    <w:rsid w:val="03FBCDA3"/>
    <w:rsid w:val="0415420C"/>
    <w:rsid w:val="0419D5F5"/>
    <w:rsid w:val="0428C50D"/>
    <w:rsid w:val="042B0BBD"/>
    <w:rsid w:val="042E111C"/>
    <w:rsid w:val="0432D773"/>
    <w:rsid w:val="043B4B67"/>
    <w:rsid w:val="0441AE86"/>
    <w:rsid w:val="04428452"/>
    <w:rsid w:val="044BD616"/>
    <w:rsid w:val="044D7070"/>
    <w:rsid w:val="044FEC35"/>
    <w:rsid w:val="04559964"/>
    <w:rsid w:val="0469E6A2"/>
    <w:rsid w:val="046B5222"/>
    <w:rsid w:val="046C6DA5"/>
    <w:rsid w:val="04750091"/>
    <w:rsid w:val="047508AF"/>
    <w:rsid w:val="04794343"/>
    <w:rsid w:val="0484B983"/>
    <w:rsid w:val="048EB6EC"/>
    <w:rsid w:val="048ECAE2"/>
    <w:rsid w:val="048F521E"/>
    <w:rsid w:val="04948223"/>
    <w:rsid w:val="0494F363"/>
    <w:rsid w:val="049AD022"/>
    <w:rsid w:val="049ED888"/>
    <w:rsid w:val="04A05F3C"/>
    <w:rsid w:val="04A4BF8F"/>
    <w:rsid w:val="04AFBBEB"/>
    <w:rsid w:val="04B029CD"/>
    <w:rsid w:val="04B98A87"/>
    <w:rsid w:val="04BA4AD6"/>
    <w:rsid w:val="04BC5CE0"/>
    <w:rsid w:val="04BDAE94"/>
    <w:rsid w:val="04BF3EB8"/>
    <w:rsid w:val="04C7C083"/>
    <w:rsid w:val="04CFAF97"/>
    <w:rsid w:val="04D78D0D"/>
    <w:rsid w:val="04DD341C"/>
    <w:rsid w:val="04E0D32F"/>
    <w:rsid w:val="04E9B2C4"/>
    <w:rsid w:val="04F62E89"/>
    <w:rsid w:val="04F9649C"/>
    <w:rsid w:val="04FA1946"/>
    <w:rsid w:val="04FC1871"/>
    <w:rsid w:val="050BE83C"/>
    <w:rsid w:val="051D0172"/>
    <w:rsid w:val="0527A613"/>
    <w:rsid w:val="052B3105"/>
    <w:rsid w:val="052F4030"/>
    <w:rsid w:val="05322FAA"/>
    <w:rsid w:val="0535A785"/>
    <w:rsid w:val="053F4734"/>
    <w:rsid w:val="05405F00"/>
    <w:rsid w:val="054A124F"/>
    <w:rsid w:val="05508B13"/>
    <w:rsid w:val="05608605"/>
    <w:rsid w:val="0562E013"/>
    <w:rsid w:val="05671DC3"/>
    <w:rsid w:val="05707802"/>
    <w:rsid w:val="0571E2A2"/>
    <w:rsid w:val="0575660F"/>
    <w:rsid w:val="0589F72B"/>
    <w:rsid w:val="05921CEC"/>
    <w:rsid w:val="0599B306"/>
    <w:rsid w:val="05A80E72"/>
    <w:rsid w:val="05B704F7"/>
    <w:rsid w:val="05BDD33D"/>
    <w:rsid w:val="05C35D8A"/>
    <w:rsid w:val="05C4415A"/>
    <w:rsid w:val="05C79941"/>
    <w:rsid w:val="05C92456"/>
    <w:rsid w:val="05D41F85"/>
    <w:rsid w:val="05DE3722"/>
    <w:rsid w:val="05ED3FEF"/>
    <w:rsid w:val="05FDF22C"/>
    <w:rsid w:val="060C5FB2"/>
    <w:rsid w:val="060E6FBB"/>
    <w:rsid w:val="06282634"/>
    <w:rsid w:val="06317B73"/>
    <w:rsid w:val="06330A27"/>
    <w:rsid w:val="063C534B"/>
    <w:rsid w:val="064A3329"/>
    <w:rsid w:val="06587AB8"/>
    <w:rsid w:val="0658F5B1"/>
    <w:rsid w:val="066E2C54"/>
    <w:rsid w:val="0671A093"/>
    <w:rsid w:val="06739B37"/>
    <w:rsid w:val="0678FC29"/>
    <w:rsid w:val="067FEFF8"/>
    <w:rsid w:val="06807F71"/>
    <w:rsid w:val="069379C3"/>
    <w:rsid w:val="0693CABE"/>
    <w:rsid w:val="0695448C"/>
    <w:rsid w:val="0695711C"/>
    <w:rsid w:val="06987D7A"/>
    <w:rsid w:val="0698F0A0"/>
    <w:rsid w:val="069CDE30"/>
    <w:rsid w:val="069D02F8"/>
    <w:rsid w:val="06AEA99C"/>
    <w:rsid w:val="06BC35A6"/>
    <w:rsid w:val="06C69979"/>
    <w:rsid w:val="06C7D2CB"/>
    <w:rsid w:val="06C9EF7F"/>
    <w:rsid w:val="06CB599E"/>
    <w:rsid w:val="06CF968C"/>
    <w:rsid w:val="06DF44FA"/>
    <w:rsid w:val="06DF95B1"/>
    <w:rsid w:val="06E0CCC4"/>
    <w:rsid w:val="06E612AB"/>
    <w:rsid w:val="06EBA81E"/>
    <w:rsid w:val="06F3B275"/>
    <w:rsid w:val="06F821E8"/>
    <w:rsid w:val="06FD4E63"/>
    <w:rsid w:val="06FECF94"/>
    <w:rsid w:val="07045C4F"/>
    <w:rsid w:val="0710A334"/>
    <w:rsid w:val="0713F3CB"/>
    <w:rsid w:val="0717722C"/>
    <w:rsid w:val="0717FCC5"/>
    <w:rsid w:val="072812B5"/>
    <w:rsid w:val="072FFB56"/>
    <w:rsid w:val="073B8211"/>
    <w:rsid w:val="073BCB68"/>
    <w:rsid w:val="074AF01E"/>
    <w:rsid w:val="074B1D54"/>
    <w:rsid w:val="074B35DD"/>
    <w:rsid w:val="074F8FAC"/>
    <w:rsid w:val="07590DC3"/>
    <w:rsid w:val="075D647D"/>
    <w:rsid w:val="0763EBA7"/>
    <w:rsid w:val="0772075E"/>
    <w:rsid w:val="077254B1"/>
    <w:rsid w:val="07846A77"/>
    <w:rsid w:val="07917B86"/>
    <w:rsid w:val="07954650"/>
    <w:rsid w:val="07A137F8"/>
    <w:rsid w:val="07A8C849"/>
    <w:rsid w:val="07B16DB7"/>
    <w:rsid w:val="07B40327"/>
    <w:rsid w:val="07B4F1AF"/>
    <w:rsid w:val="07BA0BDA"/>
    <w:rsid w:val="07C3F2F2"/>
    <w:rsid w:val="07C41ABA"/>
    <w:rsid w:val="07D2E2C6"/>
    <w:rsid w:val="07D7D65A"/>
    <w:rsid w:val="07DB392D"/>
    <w:rsid w:val="07E8AE2E"/>
    <w:rsid w:val="0801ED4F"/>
    <w:rsid w:val="080786E0"/>
    <w:rsid w:val="08095895"/>
    <w:rsid w:val="080CB402"/>
    <w:rsid w:val="0813420E"/>
    <w:rsid w:val="081F424C"/>
    <w:rsid w:val="0827D8B1"/>
    <w:rsid w:val="0847ED0D"/>
    <w:rsid w:val="0853B901"/>
    <w:rsid w:val="08601850"/>
    <w:rsid w:val="08642896"/>
    <w:rsid w:val="086AF9D7"/>
    <w:rsid w:val="086C7E9F"/>
    <w:rsid w:val="086E1D4F"/>
    <w:rsid w:val="086F777F"/>
    <w:rsid w:val="08782281"/>
    <w:rsid w:val="087A51FC"/>
    <w:rsid w:val="087B06B9"/>
    <w:rsid w:val="0880FF7F"/>
    <w:rsid w:val="08811B99"/>
    <w:rsid w:val="08812575"/>
    <w:rsid w:val="0882C3A8"/>
    <w:rsid w:val="08896EA2"/>
    <w:rsid w:val="088AFE9D"/>
    <w:rsid w:val="088E0CAA"/>
    <w:rsid w:val="08952294"/>
    <w:rsid w:val="089CD84A"/>
    <w:rsid w:val="08A09CEA"/>
    <w:rsid w:val="08AB906C"/>
    <w:rsid w:val="08AC0966"/>
    <w:rsid w:val="08AFEEEF"/>
    <w:rsid w:val="08B2F52F"/>
    <w:rsid w:val="08B44645"/>
    <w:rsid w:val="08BEB125"/>
    <w:rsid w:val="08C10EB4"/>
    <w:rsid w:val="08CDDB0F"/>
    <w:rsid w:val="08D1F2D5"/>
    <w:rsid w:val="08D4773A"/>
    <w:rsid w:val="08D75272"/>
    <w:rsid w:val="08E13C6C"/>
    <w:rsid w:val="08ED6F34"/>
    <w:rsid w:val="08F07BC8"/>
    <w:rsid w:val="08F6AF4E"/>
    <w:rsid w:val="0904B8FB"/>
    <w:rsid w:val="091E30F9"/>
    <w:rsid w:val="092386F5"/>
    <w:rsid w:val="0929839A"/>
    <w:rsid w:val="092A94BA"/>
    <w:rsid w:val="09300A03"/>
    <w:rsid w:val="0943AE05"/>
    <w:rsid w:val="095172CB"/>
    <w:rsid w:val="0955057D"/>
    <w:rsid w:val="09611FF3"/>
    <w:rsid w:val="0963BF60"/>
    <w:rsid w:val="096EE944"/>
    <w:rsid w:val="097639CD"/>
    <w:rsid w:val="0979C302"/>
    <w:rsid w:val="098DA84E"/>
    <w:rsid w:val="09904692"/>
    <w:rsid w:val="09995286"/>
    <w:rsid w:val="09A1FC62"/>
    <w:rsid w:val="09BA82AF"/>
    <w:rsid w:val="09C1190C"/>
    <w:rsid w:val="09C74252"/>
    <w:rsid w:val="09C87B01"/>
    <w:rsid w:val="09CD06BE"/>
    <w:rsid w:val="09DD3FF9"/>
    <w:rsid w:val="09DD6E86"/>
    <w:rsid w:val="09EBF970"/>
    <w:rsid w:val="09F28535"/>
    <w:rsid w:val="09FAED2B"/>
    <w:rsid w:val="09FF2737"/>
    <w:rsid w:val="0A01ECAE"/>
    <w:rsid w:val="0A02685B"/>
    <w:rsid w:val="0A070E5F"/>
    <w:rsid w:val="0A12BE3B"/>
    <w:rsid w:val="0A1F1E4A"/>
    <w:rsid w:val="0A275915"/>
    <w:rsid w:val="0A301920"/>
    <w:rsid w:val="0A3183BE"/>
    <w:rsid w:val="0A3628BA"/>
    <w:rsid w:val="0A3B528F"/>
    <w:rsid w:val="0A51C001"/>
    <w:rsid w:val="0A579299"/>
    <w:rsid w:val="0A6CE00A"/>
    <w:rsid w:val="0A73E11F"/>
    <w:rsid w:val="0A7AC4ED"/>
    <w:rsid w:val="0A884D44"/>
    <w:rsid w:val="0A8BA312"/>
    <w:rsid w:val="0A8DAA60"/>
    <w:rsid w:val="0A9DDEB1"/>
    <w:rsid w:val="0A9E38C0"/>
    <w:rsid w:val="0AA23F67"/>
    <w:rsid w:val="0AA52E44"/>
    <w:rsid w:val="0AA5C745"/>
    <w:rsid w:val="0AA674C2"/>
    <w:rsid w:val="0AB169C4"/>
    <w:rsid w:val="0AB95920"/>
    <w:rsid w:val="0AD5C6A9"/>
    <w:rsid w:val="0ADB2420"/>
    <w:rsid w:val="0AE1882B"/>
    <w:rsid w:val="0AF5507A"/>
    <w:rsid w:val="0AF60498"/>
    <w:rsid w:val="0AFC7426"/>
    <w:rsid w:val="0AFE9ADA"/>
    <w:rsid w:val="0B01CD0E"/>
    <w:rsid w:val="0B0A8ED6"/>
    <w:rsid w:val="0B0FF1B0"/>
    <w:rsid w:val="0B105F4C"/>
    <w:rsid w:val="0B10782F"/>
    <w:rsid w:val="0B11B389"/>
    <w:rsid w:val="0B14EB7A"/>
    <w:rsid w:val="0B1A891E"/>
    <w:rsid w:val="0B2BFE8C"/>
    <w:rsid w:val="0B308565"/>
    <w:rsid w:val="0B35BC4B"/>
    <w:rsid w:val="0B3977A0"/>
    <w:rsid w:val="0B3B6FDE"/>
    <w:rsid w:val="0B3D6FB8"/>
    <w:rsid w:val="0B557F3B"/>
    <w:rsid w:val="0B5D8943"/>
    <w:rsid w:val="0B61A61B"/>
    <w:rsid w:val="0B652364"/>
    <w:rsid w:val="0B657903"/>
    <w:rsid w:val="0B6B0F64"/>
    <w:rsid w:val="0B6DB774"/>
    <w:rsid w:val="0B6F2601"/>
    <w:rsid w:val="0B74EB50"/>
    <w:rsid w:val="0B865671"/>
    <w:rsid w:val="0B86DFD1"/>
    <w:rsid w:val="0B8BC4E5"/>
    <w:rsid w:val="0B8D46DD"/>
    <w:rsid w:val="0B92AF45"/>
    <w:rsid w:val="0B941CD0"/>
    <w:rsid w:val="0B975E77"/>
    <w:rsid w:val="0B97F882"/>
    <w:rsid w:val="0B995C59"/>
    <w:rsid w:val="0BA16AC2"/>
    <w:rsid w:val="0BA4EAE4"/>
    <w:rsid w:val="0BAD15F6"/>
    <w:rsid w:val="0BAF9155"/>
    <w:rsid w:val="0BB33360"/>
    <w:rsid w:val="0BB595B2"/>
    <w:rsid w:val="0BBC87A7"/>
    <w:rsid w:val="0BC56F20"/>
    <w:rsid w:val="0BCC2241"/>
    <w:rsid w:val="0BCEDCB7"/>
    <w:rsid w:val="0BCFCFF9"/>
    <w:rsid w:val="0BD53122"/>
    <w:rsid w:val="0BDEA12B"/>
    <w:rsid w:val="0BDEC902"/>
    <w:rsid w:val="0BDEF558"/>
    <w:rsid w:val="0BE7315A"/>
    <w:rsid w:val="0BE94EFB"/>
    <w:rsid w:val="0BEC3E0D"/>
    <w:rsid w:val="0BED4072"/>
    <w:rsid w:val="0BF132C9"/>
    <w:rsid w:val="0BF83AF5"/>
    <w:rsid w:val="0C08ECF5"/>
    <w:rsid w:val="0C09E7DB"/>
    <w:rsid w:val="0C0D0174"/>
    <w:rsid w:val="0C1B2908"/>
    <w:rsid w:val="0C1F3182"/>
    <w:rsid w:val="0C2028F8"/>
    <w:rsid w:val="0C21696E"/>
    <w:rsid w:val="0C2183CF"/>
    <w:rsid w:val="0C29820B"/>
    <w:rsid w:val="0C3D3A6F"/>
    <w:rsid w:val="0C41904B"/>
    <w:rsid w:val="0C45C901"/>
    <w:rsid w:val="0C50EA33"/>
    <w:rsid w:val="0C5C854A"/>
    <w:rsid w:val="0C618290"/>
    <w:rsid w:val="0C687EF9"/>
    <w:rsid w:val="0C6D3965"/>
    <w:rsid w:val="0C81DAC7"/>
    <w:rsid w:val="0C887599"/>
    <w:rsid w:val="0C88C001"/>
    <w:rsid w:val="0C95CA8D"/>
    <w:rsid w:val="0C9AC8AA"/>
    <w:rsid w:val="0CA7641C"/>
    <w:rsid w:val="0CB2387D"/>
    <w:rsid w:val="0CB476B8"/>
    <w:rsid w:val="0CB55D38"/>
    <w:rsid w:val="0CB9C67D"/>
    <w:rsid w:val="0CBC0F17"/>
    <w:rsid w:val="0CC00C72"/>
    <w:rsid w:val="0CC44A81"/>
    <w:rsid w:val="0CCAE20B"/>
    <w:rsid w:val="0CD5DBF5"/>
    <w:rsid w:val="0CDC292E"/>
    <w:rsid w:val="0CEC1ED5"/>
    <w:rsid w:val="0CED5F7A"/>
    <w:rsid w:val="0CF3CD9D"/>
    <w:rsid w:val="0CF4FE25"/>
    <w:rsid w:val="0CF913DD"/>
    <w:rsid w:val="0CFD8615"/>
    <w:rsid w:val="0D0968C0"/>
    <w:rsid w:val="0D195A5F"/>
    <w:rsid w:val="0D1A663B"/>
    <w:rsid w:val="0D1B865D"/>
    <w:rsid w:val="0D28ED2E"/>
    <w:rsid w:val="0D3A0C39"/>
    <w:rsid w:val="0D3D56AE"/>
    <w:rsid w:val="0D43549E"/>
    <w:rsid w:val="0D4A5D25"/>
    <w:rsid w:val="0D593BEE"/>
    <w:rsid w:val="0D595743"/>
    <w:rsid w:val="0D5BC09F"/>
    <w:rsid w:val="0D5D8645"/>
    <w:rsid w:val="0D62703B"/>
    <w:rsid w:val="0D69E048"/>
    <w:rsid w:val="0D6A79C4"/>
    <w:rsid w:val="0D6AFDA3"/>
    <w:rsid w:val="0D7DDBF8"/>
    <w:rsid w:val="0D821ACC"/>
    <w:rsid w:val="0D8F0A08"/>
    <w:rsid w:val="0D91ACDC"/>
    <w:rsid w:val="0D9B862F"/>
    <w:rsid w:val="0DA88854"/>
    <w:rsid w:val="0DAE31A7"/>
    <w:rsid w:val="0DB49E32"/>
    <w:rsid w:val="0DB54091"/>
    <w:rsid w:val="0DB9784E"/>
    <w:rsid w:val="0DB9BD42"/>
    <w:rsid w:val="0DBA4A68"/>
    <w:rsid w:val="0DBE4291"/>
    <w:rsid w:val="0DCB34C4"/>
    <w:rsid w:val="0DCDB131"/>
    <w:rsid w:val="0DCFD8A0"/>
    <w:rsid w:val="0DD29259"/>
    <w:rsid w:val="0DD88156"/>
    <w:rsid w:val="0DD91DBF"/>
    <w:rsid w:val="0DDEC7CA"/>
    <w:rsid w:val="0DDF16E1"/>
    <w:rsid w:val="0DE03D61"/>
    <w:rsid w:val="0DE0C1EB"/>
    <w:rsid w:val="0DE9C8F9"/>
    <w:rsid w:val="0DEA51B2"/>
    <w:rsid w:val="0DEBF130"/>
    <w:rsid w:val="0DEBF141"/>
    <w:rsid w:val="0DEC6830"/>
    <w:rsid w:val="0DECE168"/>
    <w:rsid w:val="0DED3C83"/>
    <w:rsid w:val="0E01D3B7"/>
    <w:rsid w:val="0E041235"/>
    <w:rsid w:val="0E0B34E0"/>
    <w:rsid w:val="0E14AD2F"/>
    <w:rsid w:val="0E17B01A"/>
    <w:rsid w:val="0E1D0C98"/>
    <w:rsid w:val="0E297719"/>
    <w:rsid w:val="0E2A4D3D"/>
    <w:rsid w:val="0E2C1D56"/>
    <w:rsid w:val="0E33C152"/>
    <w:rsid w:val="0E408756"/>
    <w:rsid w:val="0E422EF9"/>
    <w:rsid w:val="0E44ACB4"/>
    <w:rsid w:val="0E4F91C0"/>
    <w:rsid w:val="0E53056C"/>
    <w:rsid w:val="0E532866"/>
    <w:rsid w:val="0E5FFF75"/>
    <w:rsid w:val="0E808552"/>
    <w:rsid w:val="0E80A149"/>
    <w:rsid w:val="0E888A83"/>
    <w:rsid w:val="0E88E700"/>
    <w:rsid w:val="0E8B5B7B"/>
    <w:rsid w:val="0E8D127E"/>
    <w:rsid w:val="0E991CDC"/>
    <w:rsid w:val="0E9BEC24"/>
    <w:rsid w:val="0EA88D49"/>
    <w:rsid w:val="0EA8C65B"/>
    <w:rsid w:val="0EAC2D1D"/>
    <w:rsid w:val="0EAC4915"/>
    <w:rsid w:val="0EB054E1"/>
    <w:rsid w:val="0ECA1747"/>
    <w:rsid w:val="0ECA1D65"/>
    <w:rsid w:val="0EDC5E70"/>
    <w:rsid w:val="0EDD8EB0"/>
    <w:rsid w:val="0EE0AEF3"/>
    <w:rsid w:val="0EE6E806"/>
    <w:rsid w:val="0EEA7B3E"/>
    <w:rsid w:val="0EEE0C10"/>
    <w:rsid w:val="0EEE1700"/>
    <w:rsid w:val="0EF73C07"/>
    <w:rsid w:val="0F046536"/>
    <w:rsid w:val="0F0E7CAD"/>
    <w:rsid w:val="0F19D575"/>
    <w:rsid w:val="0F1C13DD"/>
    <w:rsid w:val="0F1FD9DF"/>
    <w:rsid w:val="0F24E891"/>
    <w:rsid w:val="0F2A4B10"/>
    <w:rsid w:val="0F2BB5C6"/>
    <w:rsid w:val="0F3312D2"/>
    <w:rsid w:val="0F43FEBE"/>
    <w:rsid w:val="0F580B42"/>
    <w:rsid w:val="0F5A92E4"/>
    <w:rsid w:val="0F5D378E"/>
    <w:rsid w:val="0F606B4E"/>
    <w:rsid w:val="0F63C058"/>
    <w:rsid w:val="0F69E8BC"/>
    <w:rsid w:val="0F6BD8B7"/>
    <w:rsid w:val="0F6E281A"/>
    <w:rsid w:val="0F7AB8CB"/>
    <w:rsid w:val="0F7BC81F"/>
    <w:rsid w:val="0F888AF5"/>
    <w:rsid w:val="0F89D582"/>
    <w:rsid w:val="0F96D4FE"/>
    <w:rsid w:val="0FA62F49"/>
    <w:rsid w:val="0FA6621A"/>
    <w:rsid w:val="0FAE8D1A"/>
    <w:rsid w:val="0FB9B1D5"/>
    <w:rsid w:val="0FBB7F36"/>
    <w:rsid w:val="0FCA7DE8"/>
    <w:rsid w:val="0FD83EB2"/>
    <w:rsid w:val="0FE0BEDB"/>
    <w:rsid w:val="0FE43FD6"/>
    <w:rsid w:val="0FF3BDD2"/>
    <w:rsid w:val="0FFFEAB5"/>
    <w:rsid w:val="100709A6"/>
    <w:rsid w:val="1012B501"/>
    <w:rsid w:val="102371A6"/>
    <w:rsid w:val="1024E135"/>
    <w:rsid w:val="1029A78D"/>
    <w:rsid w:val="1036FE63"/>
    <w:rsid w:val="10429724"/>
    <w:rsid w:val="105519DE"/>
    <w:rsid w:val="10627E68"/>
    <w:rsid w:val="106F131D"/>
    <w:rsid w:val="107C19B8"/>
    <w:rsid w:val="10817619"/>
    <w:rsid w:val="1081CB2E"/>
    <w:rsid w:val="10942157"/>
    <w:rsid w:val="10AC07E3"/>
    <w:rsid w:val="10B3DF6E"/>
    <w:rsid w:val="10D0A3BA"/>
    <w:rsid w:val="10D4B690"/>
    <w:rsid w:val="10D5D579"/>
    <w:rsid w:val="10D715FF"/>
    <w:rsid w:val="10D9BC34"/>
    <w:rsid w:val="10DD13B2"/>
    <w:rsid w:val="10DD6BC6"/>
    <w:rsid w:val="10F5B3A8"/>
    <w:rsid w:val="10FE4697"/>
    <w:rsid w:val="1106B6AE"/>
    <w:rsid w:val="11073E20"/>
    <w:rsid w:val="110A1190"/>
    <w:rsid w:val="111FC902"/>
    <w:rsid w:val="1120A315"/>
    <w:rsid w:val="11221FB3"/>
    <w:rsid w:val="11239DB2"/>
    <w:rsid w:val="11259E59"/>
    <w:rsid w:val="1126DFE1"/>
    <w:rsid w:val="112C836E"/>
    <w:rsid w:val="112D80FF"/>
    <w:rsid w:val="11353277"/>
    <w:rsid w:val="113BF01C"/>
    <w:rsid w:val="113C1E0D"/>
    <w:rsid w:val="114344C5"/>
    <w:rsid w:val="11487DBC"/>
    <w:rsid w:val="114A5D7B"/>
    <w:rsid w:val="1155A9E3"/>
    <w:rsid w:val="11606CD8"/>
    <w:rsid w:val="1161E2AA"/>
    <w:rsid w:val="117BC57B"/>
    <w:rsid w:val="117E8937"/>
    <w:rsid w:val="117F1732"/>
    <w:rsid w:val="11830AF5"/>
    <w:rsid w:val="11876CC2"/>
    <w:rsid w:val="11903012"/>
    <w:rsid w:val="119E38F2"/>
    <w:rsid w:val="11A9EBBF"/>
    <w:rsid w:val="11AF2B99"/>
    <w:rsid w:val="11B8F55B"/>
    <w:rsid w:val="11C71174"/>
    <w:rsid w:val="11D08CB3"/>
    <w:rsid w:val="11D1380A"/>
    <w:rsid w:val="11D3E5A6"/>
    <w:rsid w:val="11E0E72E"/>
    <w:rsid w:val="11E139EF"/>
    <w:rsid w:val="11E39798"/>
    <w:rsid w:val="11EAD82C"/>
    <w:rsid w:val="11F4FDA6"/>
    <w:rsid w:val="11F53E72"/>
    <w:rsid w:val="120DA6D0"/>
    <w:rsid w:val="120DFA26"/>
    <w:rsid w:val="12134CEF"/>
    <w:rsid w:val="12145941"/>
    <w:rsid w:val="1217A826"/>
    <w:rsid w:val="121B11BC"/>
    <w:rsid w:val="121CFC70"/>
    <w:rsid w:val="1223C454"/>
    <w:rsid w:val="122525B9"/>
    <w:rsid w:val="123761D1"/>
    <w:rsid w:val="123C5BF7"/>
    <w:rsid w:val="124FE6B6"/>
    <w:rsid w:val="1252A3E4"/>
    <w:rsid w:val="125CFA2A"/>
    <w:rsid w:val="125F672B"/>
    <w:rsid w:val="12667797"/>
    <w:rsid w:val="126CC865"/>
    <w:rsid w:val="12735D17"/>
    <w:rsid w:val="128C0498"/>
    <w:rsid w:val="12997BF6"/>
    <w:rsid w:val="12A4D0CF"/>
    <w:rsid w:val="12A6881E"/>
    <w:rsid w:val="12A8FDFB"/>
    <w:rsid w:val="12A9BEAC"/>
    <w:rsid w:val="12AB2194"/>
    <w:rsid w:val="12B7820E"/>
    <w:rsid w:val="12B993F5"/>
    <w:rsid w:val="12BACB7E"/>
    <w:rsid w:val="12C1EC11"/>
    <w:rsid w:val="12C66537"/>
    <w:rsid w:val="12CDB6FA"/>
    <w:rsid w:val="12D09732"/>
    <w:rsid w:val="12D0F6B3"/>
    <w:rsid w:val="12D376EB"/>
    <w:rsid w:val="12D4857E"/>
    <w:rsid w:val="12D85690"/>
    <w:rsid w:val="12E43075"/>
    <w:rsid w:val="12EB12D7"/>
    <w:rsid w:val="12FC6D6A"/>
    <w:rsid w:val="13024293"/>
    <w:rsid w:val="1304AA7C"/>
    <w:rsid w:val="13087DA0"/>
    <w:rsid w:val="1314C97C"/>
    <w:rsid w:val="1318B910"/>
    <w:rsid w:val="1319342E"/>
    <w:rsid w:val="1326CDA1"/>
    <w:rsid w:val="132C94DB"/>
    <w:rsid w:val="133D9F94"/>
    <w:rsid w:val="133EA127"/>
    <w:rsid w:val="133FEABD"/>
    <w:rsid w:val="13453D04"/>
    <w:rsid w:val="134B44BD"/>
    <w:rsid w:val="1367F63C"/>
    <w:rsid w:val="136C0887"/>
    <w:rsid w:val="1373FC19"/>
    <w:rsid w:val="13748499"/>
    <w:rsid w:val="1375B4EC"/>
    <w:rsid w:val="137D626A"/>
    <w:rsid w:val="13803228"/>
    <w:rsid w:val="13862E74"/>
    <w:rsid w:val="138775D7"/>
    <w:rsid w:val="138D4B9A"/>
    <w:rsid w:val="139C73B6"/>
    <w:rsid w:val="13A9CB13"/>
    <w:rsid w:val="13B3AC04"/>
    <w:rsid w:val="13B60E61"/>
    <w:rsid w:val="13B96DAA"/>
    <w:rsid w:val="13C59B10"/>
    <w:rsid w:val="13CB4A91"/>
    <w:rsid w:val="13CF7E1A"/>
    <w:rsid w:val="13D3A176"/>
    <w:rsid w:val="13DDBDA4"/>
    <w:rsid w:val="13E412F0"/>
    <w:rsid w:val="13EC4184"/>
    <w:rsid w:val="13EDDF3D"/>
    <w:rsid w:val="13EDF39C"/>
    <w:rsid w:val="13F55601"/>
    <w:rsid w:val="13F6C128"/>
    <w:rsid w:val="13F859B4"/>
    <w:rsid w:val="13FB5152"/>
    <w:rsid w:val="14077DE9"/>
    <w:rsid w:val="140BE6C4"/>
    <w:rsid w:val="1413C250"/>
    <w:rsid w:val="14142BFA"/>
    <w:rsid w:val="141EF40B"/>
    <w:rsid w:val="142599B5"/>
    <w:rsid w:val="142A0155"/>
    <w:rsid w:val="142A8F3A"/>
    <w:rsid w:val="142C2C64"/>
    <w:rsid w:val="14300EC8"/>
    <w:rsid w:val="1433B01F"/>
    <w:rsid w:val="143DD706"/>
    <w:rsid w:val="1440C34F"/>
    <w:rsid w:val="1443FD98"/>
    <w:rsid w:val="1447B88F"/>
    <w:rsid w:val="144A58D2"/>
    <w:rsid w:val="144B1B01"/>
    <w:rsid w:val="144DCE0C"/>
    <w:rsid w:val="144ECB30"/>
    <w:rsid w:val="144F1A6A"/>
    <w:rsid w:val="14508550"/>
    <w:rsid w:val="1450F104"/>
    <w:rsid w:val="145511BD"/>
    <w:rsid w:val="1461611C"/>
    <w:rsid w:val="1464F219"/>
    <w:rsid w:val="1469F4B3"/>
    <w:rsid w:val="146C6C0F"/>
    <w:rsid w:val="14790279"/>
    <w:rsid w:val="147C7475"/>
    <w:rsid w:val="147F0968"/>
    <w:rsid w:val="147F909C"/>
    <w:rsid w:val="1493FE44"/>
    <w:rsid w:val="1495FFAF"/>
    <w:rsid w:val="1496FBD3"/>
    <w:rsid w:val="14A10AD9"/>
    <w:rsid w:val="14A585B3"/>
    <w:rsid w:val="14A78C77"/>
    <w:rsid w:val="14AC38A8"/>
    <w:rsid w:val="14B0A058"/>
    <w:rsid w:val="14B70859"/>
    <w:rsid w:val="14B826D7"/>
    <w:rsid w:val="14C04D1A"/>
    <w:rsid w:val="14C3CA6C"/>
    <w:rsid w:val="14C9EF67"/>
    <w:rsid w:val="14DF0E3A"/>
    <w:rsid w:val="14DF2F96"/>
    <w:rsid w:val="14E1A984"/>
    <w:rsid w:val="14ED0282"/>
    <w:rsid w:val="14F2ADD2"/>
    <w:rsid w:val="14F3C1CE"/>
    <w:rsid w:val="14F5B453"/>
    <w:rsid w:val="1503644D"/>
    <w:rsid w:val="1503A475"/>
    <w:rsid w:val="15049BEB"/>
    <w:rsid w:val="1506E25A"/>
    <w:rsid w:val="1507A421"/>
    <w:rsid w:val="15185BCD"/>
    <w:rsid w:val="15267ECA"/>
    <w:rsid w:val="152F4C0C"/>
    <w:rsid w:val="15316212"/>
    <w:rsid w:val="153A8CFB"/>
    <w:rsid w:val="153A9DED"/>
    <w:rsid w:val="1544D12B"/>
    <w:rsid w:val="154616F6"/>
    <w:rsid w:val="15522291"/>
    <w:rsid w:val="1553AA74"/>
    <w:rsid w:val="1559BB37"/>
    <w:rsid w:val="155FF449"/>
    <w:rsid w:val="15638B17"/>
    <w:rsid w:val="157A55AD"/>
    <w:rsid w:val="157CF474"/>
    <w:rsid w:val="1588E157"/>
    <w:rsid w:val="158B9DDC"/>
    <w:rsid w:val="158E8658"/>
    <w:rsid w:val="159644F7"/>
    <w:rsid w:val="159AE6E6"/>
    <w:rsid w:val="15A28430"/>
    <w:rsid w:val="15A3AF2D"/>
    <w:rsid w:val="15AB5BFA"/>
    <w:rsid w:val="15AD3F54"/>
    <w:rsid w:val="15AD89A9"/>
    <w:rsid w:val="15B10D82"/>
    <w:rsid w:val="15B15D11"/>
    <w:rsid w:val="15B28C80"/>
    <w:rsid w:val="15B85516"/>
    <w:rsid w:val="15B951A4"/>
    <w:rsid w:val="15BBF42D"/>
    <w:rsid w:val="15C00701"/>
    <w:rsid w:val="15C2689E"/>
    <w:rsid w:val="15C48D55"/>
    <w:rsid w:val="15C4B5E0"/>
    <w:rsid w:val="15D51F73"/>
    <w:rsid w:val="15D673AD"/>
    <w:rsid w:val="15E601B6"/>
    <w:rsid w:val="15F2495F"/>
    <w:rsid w:val="15F3E01A"/>
    <w:rsid w:val="15FA463A"/>
    <w:rsid w:val="16053C16"/>
    <w:rsid w:val="160A6303"/>
    <w:rsid w:val="160F4D21"/>
    <w:rsid w:val="161179D6"/>
    <w:rsid w:val="161655A6"/>
    <w:rsid w:val="161B44EF"/>
    <w:rsid w:val="161C9774"/>
    <w:rsid w:val="161E5161"/>
    <w:rsid w:val="1623CDF9"/>
    <w:rsid w:val="163FF266"/>
    <w:rsid w:val="1642058B"/>
    <w:rsid w:val="1644A90E"/>
    <w:rsid w:val="1645B910"/>
    <w:rsid w:val="164A43ED"/>
    <w:rsid w:val="16528C71"/>
    <w:rsid w:val="16539996"/>
    <w:rsid w:val="165B5722"/>
    <w:rsid w:val="166B6913"/>
    <w:rsid w:val="16738E58"/>
    <w:rsid w:val="167398CF"/>
    <w:rsid w:val="1673A549"/>
    <w:rsid w:val="1673FB7F"/>
    <w:rsid w:val="1678ECEE"/>
    <w:rsid w:val="1685272C"/>
    <w:rsid w:val="16863628"/>
    <w:rsid w:val="168E7DFF"/>
    <w:rsid w:val="1694BC18"/>
    <w:rsid w:val="169E1315"/>
    <w:rsid w:val="16A007A5"/>
    <w:rsid w:val="16A0417F"/>
    <w:rsid w:val="16A089A0"/>
    <w:rsid w:val="16A8495C"/>
    <w:rsid w:val="16AC1809"/>
    <w:rsid w:val="16B91112"/>
    <w:rsid w:val="16C7F6FE"/>
    <w:rsid w:val="16C8B187"/>
    <w:rsid w:val="16CD7B6D"/>
    <w:rsid w:val="16CDD31E"/>
    <w:rsid w:val="16D3159B"/>
    <w:rsid w:val="16D75C8F"/>
    <w:rsid w:val="16D97AA1"/>
    <w:rsid w:val="16E0E1B2"/>
    <w:rsid w:val="16E18ED8"/>
    <w:rsid w:val="16EC115B"/>
    <w:rsid w:val="16EEF02F"/>
    <w:rsid w:val="16F7F293"/>
    <w:rsid w:val="16FFCC35"/>
    <w:rsid w:val="170645B4"/>
    <w:rsid w:val="1708F9C1"/>
    <w:rsid w:val="170E7C91"/>
    <w:rsid w:val="1715BABC"/>
    <w:rsid w:val="171BDF0D"/>
    <w:rsid w:val="17201CFD"/>
    <w:rsid w:val="17256D20"/>
    <w:rsid w:val="172A328C"/>
    <w:rsid w:val="172B943E"/>
    <w:rsid w:val="1744DD8C"/>
    <w:rsid w:val="174937E1"/>
    <w:rsid w:val="174CE7C2"/>
    <w:rsid w:val="174D18DC"/>
    <w:rsid w:val="1756BDDF"/>
    <w:rsid w:val="17599361"/>
    <w:rsid w:val="176190AA"/>
    <w:rsid w:val="1765DB8F"/>
    <w:rsid w:val="1766F7EB"/>
    <w:rsid w:val="176F05EA"/>
    <w:rsid w:val="1773C275"/>
    <w:rsid w:val="1779304F"/>
    <w:rsid w:val="177A7A8E"/>
    <w:rsid w:val="177B38C9"/>
    <w:rsid w:val="177F2666"/>
    <w:rsid w:val="178E72D6"/>
    <w:rsid w:val="17A481BB"/>
    <w:rsid w:val="17A81E85"/>
    <w:rsid w:val="17AB380D"/>
    <w:rsid w:val="17ADB9FC"/>
    <w:rsid w:val="17B917FD"/>
    <w:rsid w:val="17BFBB7D"/>
    <w:rsid w:val="17C29230"/>
    <w:rsid w:val="17C48800"/>
    <w:rsid w:val="17CC55D8"/>
    <w:rsid w:val="17D51480"/>
    <w:rsid w:val="17E23A0C"/>
    <w:rsid w:val="17E69CA1"/>
    <w:rsid w:val="17EA9CA4"/>
    <w:rsid w:val="17F2E9B1"/>
    <w:rsid w:val="17F67BE4"/>
    <w:rsid w:val="17F94CD9"/>
    <w:rsid w:val="17FB552F"/>
    <w:rsid w:val="17FEA47E"/>
    <w:rsid w:val="18051D52"/>
    <w:rsid w:val="180644FF"/>
    <w:rsid w:val="180B4A3E"/>
    <w:rsid w:val="180F94EE"/>
    <w:rsid w:val="181424D3"/>
    <w:rsid w:val="1824C340"/>
    <w:rsid w:val="182B8018"/>
    <w:rsid w:val="18334281"/>
    <w:rsid w:val="1835E728"/>
    <w:rsid w:val="18368044"/>
    <w:rsid w:val="1841F4A4"/>
    <w:rsid w:val="1843C1CA"/>
    <w:rsid w:val="184D4627"/>
    <w:rsid w:val="1857A794"/>
    <w:rsid w:val="185D12C4"/>
    <w:rsid w:val="186134E8"/>
    <w:rsid w:val="1867AB41"/>
    <w:rsid w:val="186CE23D"/>
    <w:rsid w:val="186E27C5"/>
    <w:rsid w:val="18734C9A"/>
    <w:rsid w:val="187951A9"/>
    <w:rsid w:val="187BC52C"/>
    <w:rsid w:val="187E9CFC"/>
    <w:rsid w:val="18807EB5"/>
    <w:rsid w:val="1881E5D2"/>
    <w:rsid w:val="188C22EE"/>
    <w:rsid w:val="18925F82"/>
    <w:rsid w:val="18BBBCBF"/>
    <w:rsid w:val="18C0110C"/>
    <w:rsid w:val="18C2573C"/>
    <w:rsid w:val="18D9951A"/>
    <w:rsid w:val="18EB394B"/>
    <w:rsid w:val="18EEEB8E"/>
    <w:rsid w:val="18F9439D"/>
    <w:rsid w:val="19031AA2"/>
    <w:rsid w:val="1903E492"/>
    <w:rsid w:val="19048AAE"/>
    <w:rsid w:val="1905D644"/>
    <w:rsid w:val="19065D84"/>
    <w:rsid w:val="190B44D4"/>
    <w:rsid w:val="1911AEBC"/>
    <w:rsid w:val="1911B7D7"/>
    <w:rsid w:val="1912A959"/>
    <w:rsid w:val="19144903"/>
    <w:rsid w:val="19199E73"/>
    <w:rsid w:val="19205619"/>
    <w:rsid w:val="192C29EA"/>
    <w:rsid w:val="192DC41B"/>
    <w:rsid w:val="1935988F"/>
    <w:rsid w:val="1937B9E6"/>
    <w:rsid w:val="1939CD05"/>
    <w:rsid w:val="193F4F8A"/>
    <w:rsid w:val="19429B3D"/>
    <w:rsid w:val="19541862"/>
    <w:rsid w:val="196A3710"/>
    <w:rsid w:val="196E0528"/>
    <w:rsid w:val="197B63D5"/>
    <w:rsid w:val="197D1585"/>
    <w:rsid w:val="197E8D61"/>
    <w:rsid w:val="198A1574"/>
    <w:rsid w:val="1997D4DA"/>
    <w:rsid w:val="199B3C26"/>
    <w:rsid w:val="19A8C85A"/>
    <w:rsid w:val="19A8EFA1"/>
    <w:rsid w:val="19AFC517"/>
    <w:rsid w:val="19B0DC9B"/>
    <w:rsid w:val="19C812C6"/>
    <w:rsid w:val="19D9BBE3"/>
    <w:rsid w:val="19E68D04"/>
    <w:rsid w:val="19E9796A"/>
    <w:rsid w:val="19EB0E4D"/>
    <w:rsid w:val="19EC4A20"/>
    <w:rsid w:val="19EFC740"/>
    <w:rsid w:val="19F2E440"/>
    <w:rsid w:val="1A090DA6"/>
    <w:rsid w:val="1A0FB7D0"/>
    <w:rsid w:val="1A1EC96A"/>
    <w:rsid w:val="1A275303"/>
    <w:rsid w:val="1A2F1A9A"/>
    <w:rsid w:val="1A2FB470"/>
    <w:rsid w:val="1A388383"/>
    <w:rsid w:val="1A4251EE"/>
    <w:rsid w:val="1A45EA8A"/>
    <w:rsid w:val="1A48A86F"/>
    <w:rsid w:val="1A4E8587"/>
    <w:rsid w:val="1A501013"/>
    <w:rsid w:val="1A51797C"/>
    <w:rsid w:val="1A556E86"/>
    <w:rsid w:val="1A55F81E"/>
    <w:rsid w:val="1A692ECF"/>
    <w:rsid w:val="1A74C95A"/>
    <w:rsid w:val="1A75FA14"/>
    <w:rsid w:val="1A7D57F5"/>
    <w:rsid w:val="1A8638AF"/>
    <w:rsid w:val="1A8CB8F5"/>
    <w:rsid w:val="1A8DAE8F"/>
    <w:rsid w:val="1A9AC570"/>
    <w:rsid w:val="1AA499F3"/>
    <w:rsid w:val="1AA7F6E5"/>
    <w:rsid w:val="1AAA1D26"/>
    <w:rsid w:val="1AAAF0F4"/>
    <w:rsid w:val="1AB0A885"/>
    <w:rsid w:val="1AB2D38B"/>
    <w:rsid w:val="1AB30695"/>
    <w:rsid w:val="1AB5C2A1"/>
    <w:rsid w:val="1AB86849"/>
    <w:rsid w:val="1AB8E99F"/>
    <w:rsid w:val="1ABC65BB"/>
    <w:rsid w:val="1ABE6DBF"/>
    <w:rsid w:val="1AC27450"/>
    <w:rsid w:val="1AC830CE"/>
    <w:rsid w:val="1AD8D190"/>
    <w:rsid w:val="1ADF50F5"/>
    <w:rsid w:val="1AE91005"/>
    <w:rsid w:val="1AEC1CC5"/>
    <w:rsid w:val="1AF0258E"/>
    <w:rsid w:val="1AF2913F"/>
    <w:rsid w:val="1AF293F6"/>
    <w:rsid w:val="1B07F0AD"/>
    <w:rsid w:val="1B10CB99"/>
    <w:rsid w:val="1B1E8C4E"/>
    <w:rsid w:val="1B319AAD"/>
    <w:rsid w:val="1B32FAAC"/>
    <w:rsid w:val="1B611911"/>
    <w:rsid w:val="1B6EC2AC"/>
    <w:rsid w:val="1B771EDA"/>
    <w:rsid w:val="1B7CF976"/>
    <w:rsid w:val="1B859A1F"/>
    <w:rsid w:val="1B897F3D"/>
    <w:rsid w:val="1B8EB4A1"/>
    <w:rsid w:val="1B93C3F3"/>
    <w:rsid w:val="1B9C1525"/>
    <w:rsid w:val="1B9CA48D"/>
    <w:rsid w:val="1BB80FDA"/>
    <w:rsid w:val="1BBCCF3B"/>
    <w:rsid w:val="1BC933E4"/>
    <w:rsid w:val="1BD11CD3"/>
    <w:rsid w:val="1BD67512"/>
    <w:rsid w:val="1BDC21A5"/>
    <w:rsid w:val="1BE1C908"/>
    <w:rsid w:val="1BE26D49"/>
    <w:rsid w:val="1BE8336E"/>
    <w:rsid w:val="1BE85E40"/>
    <w:rsid w:val="1BEDD9DE"/>
    <w:rsid w:val="1BEF5030"/>
    <w:rsid w:val="1BF64EBB"/>
    <w:rsid w:val="1BF8DA19"/>
    <w:rsid w:val="1BFD65A9"/>
    <w:rsid w:val="1BFEFDEB"/>
    <w:rsid w:val="1C05ABD8"/>
    <w:rsid w:val="1C06E0F6"/>
    <w:rsid w:val="1C0B418F"/>
    <w:rsid w:val="1C0E62AC"/>
    <w:rsid w:val="1C166A05"/>
    <w:rsid w:val="1C22614F"/>
    <w:rsid w:val="1C24B350"/>
    <w:rsid w:val="1C24B68D"/>
    <w:rsid w:val="1C27043A"/>
    <w:rsid w:val="1C276438"/>
    <w:rsid w:val="1C2D890F"/>
    <w:rsid w:val="1C2E4020"/>
    <w:rsid w:val="1C310120"/>
    <w:rsid w:val="1C316059"/>
    <w:rsid w:val="1C331EAA"/>
    <w:rsid w:val="1C3357F6"/>
    <w:rsid w:val="1C3CF779"/>
    <w:rsid w:val="1C4E9E3E"/>
    <w:rsid w:val="1C51577E"/>
    <w:rsid w:val="1C595141"/>
    <w:rsid w:val="1C5D2B7B"/>
    <w:rsid w:val="1C6CE69F"/>
    <w:rsid w:val="1C6E94CB"/>
    <w:rsid w:val="1C726BAB"/>
    <w:rsid w:val="1C7636C9"/>
    <w:rsid w:val="1C7B8FA8"/>
    <w:rsid w:val="1C8C0C66"/>
    <w:rsid w:val="1C8D73E5"/>
    <w:rsid w:val="1C9A057C"/>
    <w:rsid w:val="1C9CE164"/>
    <w:rsid w:val="1C9F9166"/>
    <w:rsid w:val="1CAA584E"/>
    <w:rsid w:val="1CBC3AA4"/>
    <w:rsid w:val="1CBD9D68"/>
    <w:rsid w:val="1CBFF64D"/>
    <w:rsid w:val="1CC45085"/>
    <w:rsid w:val="1CC46FA4"/>
    <w:rsid w:val="1CCC6573"/>
    <w:rsid w:val="1CD217ED"/>
    <w:rsid w:val="1CD409D6"/>
    <w:rsid w:val="1CDAD42B"/>
    <w:rsid w:val="1CEA6578"/>
    <w:rsid w:val="1CECD03A"/>
    <w:rsid w:val="1CF06548"/>
    <w:rsid w:val="1CF59AA0"/>
    <w:rsid w:val="1D04280B"/>
    <w:rsid w:val="1D0704E9"/>
    <w:rsid w:val="1D0BD1FA"/>
    <w:rsid w:val="1D0F491D"/>
    <w:rsid w:val="1D156C3D"/>
    <w:rsid w:val="1D2F87E4"/>
    <w:rsid w:val="1D30A4EB"/>
    <w:rsid w:val="1D32F430"/>
    <w:rsid w:val="1D3BA653"/>
    <w:rsid w:val="1D475A19"/>
    <w:rsid w:val="1D47F685"/>
    <w:rsid w:val="1D48FE19"/>
    <w:rsid w:val="1D4D9321"/>
    <w:rsid w:val="1D56FBFC"/>
    <w:rsid w:val="1D5FC302"/>
    <w:rsid w:val="1D64038F"/>
    <w:rsid w:val="1D746822"/>
    <w:rsid w:val="1D74D9BF"/>
    <w:rsid w:val="1D771663"/>
    <w:rsid w:val="1D7DEEBF"/>
    <w:rsid w:val="1D824819"/>
    <w:rsid w:val="1D86139D"/>
    <w:rsid w:val="1D94858B"/>
    <w:rsid w:val="1D95161F"/>
    <w:rsid w:val="1D9801EE"/>
    <w:rsid w:val="1D9C6959"/>
    <w:rsid w:val="1D9DF57A"/>
    <w:rsid w:val="1D9E3708"/>
    <w:rsid w:val="1D9E5D1E"/>
    <w:rsid w:val="1DA11CA8"/>
    <w:rsid w:val="1DA17C39"/>
    <w:rsid w:val="1DB214C3"/>
    <w:rsid w:val="1DB6FF43"/>
    <w:rsid w:val="1DB94ED5"/>
    <w:rsid w:val="1DBD50A3"/>
    <w:rsid w:val="1DBE6ECD"/>
    <w:rsid w:val="1DC0CCAD"/>
    <w:rsid w:val="1DC5EFF7"/>
    <w:rsid w:val="1DC95BB7"/>
    <w:rsid w:val="1DCFBCF3"/>
    <w:rsid w:val="1DD67611"/>
    <w:rsid w:val="1DE97318"/>
    <w:rsid w:val="1DEEB164"/>
    <w:rsid w:val="1DF197F9"/>
    <w:rsid w:val="1DFB81AF"/>
    <w:rsid w:val="1DFC5DCF"/>
    <w:rsid w:val="1E01FCE6"/>
    <w:rsid w:val="1E04588F"/>
    <w:rsid w:val="1E09BDD3"/>
    <w:rsid w:val="1E1148E1"/>
    <w:rsid w:val="1E12F866"/>
    <w:rsid w:val="1E14E3D3"/>
    <w:rsid w:val="1E15B166"/>
    <w:rsid w:val="1E1A4C53"/>
    <w:rsid w:val="1E1EB045"/>
    <w:rsid w:val="1E2794FA"/>
    <w:rsid w:val="1E285A0D"/>
    <w:rsid w:val="1E2BF0C4"/>
    <w:rsid w:val="1E2BF9D9"/>
    <w:rsid w:val="1E2FB79D"/>
    <w:rsid w:val="1E42066A"/>
    <w:rsid w:val="1E49CD62"/>
    <w:rsid w:val="1E4C101A"/>
    <w:rsid w:val="1E4F0516"/>
    <w:rsid w:val="1E564CA7"/>
    <w:rsid w:val="1E57CC56"/>
    <w:rsid w:val="1E65E2B1"/>
    <w:rsid w:val="1E68545E"/>
    <w:rsid w:val="1E68C72D"/>
    <w:rsid w:val="1E6EE78F"/>
    <w:rsid w:val="1E84FBD3"/>
    <w:rsid w:val="1E855B7C"/>
    <w:rsid w:val="1E9E61DF"/>
    <w:rsid w:val="1EA08ACC"/>
    <w:rsid w:val="1EA3C230"/>
    <w:rsid w:val="1EA60367"/>
    <w:rsid w:val="1EC63D17"/>
    <w:rsid w:val="1ED76D86"/>
    <w:rsid w:val="1EE6CD51"/>
    <w:rsid w:val="1EE9ACB1"/>
    <w:rsid w:val="1EEEAEB8"/>
    <w:rsid w:val="1F03AC2A"/>
    <w:rsid w:val="1F0CB652"/>
    <w:rsid w:val="1F102ECA"/>
    <w:rsid w:val="1F13AED6"/>
    <w:rsid w:val="1F1B8588"/>
    <w:rsid w:val="1F1F3113"/>
    <w:rsid w:val="1F28EB4F"/>
    <w:rsid w:val="1F43037E"/>
    <w:rsid w:val="1F44C289"/>
    <w:rsid w:val="1F5C1C0C"/>
    <w:rsid w:val="1F63CF00"/>
    <w:rsid w:val="1F6D501D"/>
    <w:rsid w:val="1F6D7D4A"/>
    <w:rsid w:val="1F7CD548"/>
    <w:rsid w:val="1F7CE537"/>
    <w:rsid w:val="1F817E07"/>
    <w:rsid w:val="1F8516B9"/>
    <w:rsid w:val="1F914B24"/>
    <w:rsid w:val="1F91F6C9"/>
    <w:rsid w:val="1F947D18"/>
    <w:rsid w:val="1FBA0A2C"/>
    <w:rsid w:val="1FBF7C73"/>
    <w:rsid w:val="1FC3522C"/>
    <w:rsid w:val="1FC9AD83"/>
    <w:rsid w:val="1FD74E92"/>
    <w:rsid w:val="1FDE759C"/>
    <w:rsid w:val="1FE9C3A7"/>
    <w:rsid w:val="1FF0AF47"/>
    <w:rsid w:val="1FF50759"/>
    <w:rsid w:val="1FFD878C"/>
    <w:rsid w:val="200582EE"/>
    <w:rsid w:val="20126833"/>
    <w:rsid w:val="2015C1DD"/>
    <w:rsid w:val="2020E17E"/>
    <w:rsid w:val="202D1186"/>
    <w:rsid w:val="20399A14"/>
    <w:rsid w:val="203C2E84"/>
    <w:rsid w:val="20441D15"/>
    <w:rsid w:val="2046D47E"/>
    <w:rsid w:val="2049BD3E"/>
    <w:rsid w:val="204C4DB4"/>
    <w:rsid w:val="204D5C05"/>
    <w:rsid w:val="204E5BAC"/>
    <w:rsid w:val="2052C63B"/>
    <w:rsid w:val="20552B7D"/>
    <w:rsid w:val="20554FC9"/>
    <w:rsid w:val="2055C726"/>
    <w:rsid w:val="2063550E"/>
    <w:rsid w:val="20655698"/>
    <w:rsid w:val="20739E04"/>
    <w:rsid w:val="20792605"/>
    <w:rsid w:val="20805CE7"/>
    <w:rsid w:val="208157BA"/>
    <w:rsid w:val="2088BF7E"/>
    <w:rsid w:val="20A301E6"/>
    <w:rsid w:val="20AEA227"/>
    <w:rsid w:val="20B960AF"/>
    <w:rsid w:val="20BA98B6"/>
    <w:rsid w:val="20D7A5F1"/>
    <w:rsid w:val="20E47A1D"/>
    <w:rsid w:val="20E64085"/>
    <w:rsid w:val="20ECEBFA"/>
    <w:rsid w:val="20F322BA"/>
    <w:rsid w:val="20FC5ADA"/>
    <w:rsid w:val="210553F4"/>
    <w:rsid w:val="2109F76C"/>
    <w:rsid w:val="210BD85A"/>
    <w:rsid w:val="210F4D1C"/>
    <w:rsid w:val="21127EE9"/>
    <w:rsid w:val="211C2CBF"/>
    <w:rsid w:val="211C8C53"/>
    <w:rsid w:val="211F0925"/>
    <w:rsid w:val="212B4DCB"/>
    <w:rsid w:val="212E9173"/>
    <w:rsid w:val="213A1EB1"/>
    <w:rsid w:val="214057C2"/>
    <w:rsid w:val="21410F93"/>
    <w:rsid w:val="21439B1C"/>
    <w:rsid w:val="2143C8C5"/>
    <w:rsid w:val="2147E57A"/>
    <w:rsid w:val="214BE936"/>
    <w:rsid w:val="214BFC2F"/>
    <w:rsid w:val="214DB1CB"/>
    <w:rsid w:val="214F00CB"/>
    <w:rsid w:val="215771BE"/>
    <w:rsid w:val="215DB3E4"/>
    <w:rsid w:val="216FDE93"/>
    <w:rsid w:val="21704B39"/>
    <w:rsid w:val="2171BE16"/>
    <w:rsid w:val="217D50B0"/>
    <w:rsid w:val="218BE098"/>
    <w:rsid w:val="218E1A38"/>
    <w:rsid w:val="218F2102"/>
    <w:rsid w:val="218F542C"/>
    <w:rsid w:val="21936B6F"/>
    <w:rsid w:val="219562D9"/>
    <w:rsid w:val="2195B264"/>
    <w:rsid w:val="219A8ECA"/>
    <w:rsid w:val="21AB4F47"/>
    <w:rsid w:val="21ADE193"/>
    <w:rsid w:val="21BA2F4A"/>
    <w:rsid w:val="21C07700"/>
    <w:rsid w:val="21C3D9BC"/>
    <w:rsid w:val="21C7649E"/>
    <w:rsid w:val="21CEFBFF"/>
    <w:rsid w:val="21D3C717"/>
    <w:rsid w:val="21E1EC16"/>
    <w:rsid w:val="21E8E667"/>
    <w:rsid w:val="21FB0A48"/>
    <w:rsid w:val="22017BEC"/>
    <w:rsid w:val="221122A1"/>
    <w:rsid w:val="2227572C"/>
    <w:rsid w:val="222B0ACB"/>
    <w:rsid w:val="223C6B9B"/>
    <w:rsid w:val="223E09DD"/>
    <w:rsid w:val="223EAD8E"/>
    <w:rsid w:val="22538A65"/>
    <w:rsid w:val="22544438"/>
    <w:rsid w:val="22553BE7"/>
    <w:rsid w:val="225835AC"/>
    <w:rsid w:val="225C4B64"/>
    <w:rsid w:val="225D16A6"/>
    <w:rsid w:val="226ACDE1"/>
    <w:rsid w:val="2270BD48"/>
    <w:rsid w:val="2274D0CF"/>
    <w:rsid w:val="227E1F44"/>
    <w:rsid w:val="2281B0E8"/>
    <w:rsid w:val="228509EC"/>
    <w:rsid w:val="228C5C4D"/>
    <w:rsid w:val="229DC20F"/>
    <w:rsid w:val="229DE18F"/>
    <w:rsid w:val="229FB919"/>
    <w:rsid w:val="22A8BDEE"/>
    <w:rsid w:val="22AC4149"/>
    <w:rsid w:val="22BA599B"/>
    <w:rsid w:val="22BF9190"/>
    <w:rsid w:val="22C71938"/>
    <w:rsid w:val="22D432A4"/>
    <w:rsid w:val="22E91CF9"/>
    <w:rsid w:val="2305A07E"/>
    <w:rsid w:val="230E37CD"/>
    <w:rsid w:val="231240D4"/>
    <w:rsid w:val="231596A0"/>
    <w:rsid w:val="2315F627"/>
    <w:rsid w:val="2324437E"/>
    <w:rsid w:val="23256D83"/>
    <w:rsid w:val="23262869"/>
    <w:rsid w:val="232A64FC"/>
    <w:rsid w:val="232DE559"/>
    <w:rsid w:val="232EA743"/>
    <w:rsid w:val="23365F2B"/>
    <w:rsid w:val="233E1726"/>
    <w:rsid w:val="234DDA4B"/>
    <w:rsid w:val="2352E50E"/>
    <w:rsid w:val="235312AA"/>
    <w:rsid w:val="23553063"/>
    <w:rsid w:val="2357B7F7"/>
    <w:rsid w:val="23585194"/>
    <w:rsid w:val="235C57CE"/>
    <w:rsid w:val="235C8D89"/>
    <w:rsid w:val="23607E20"/>
    <w:rsid w:val="2362F9D8"/>
    <w:rsid w:val="236B511B"/>
    <w:rsid w:val="236DA407"/>
    <w:rsid w:val="236FF76E"/>
    <w:rsid w:val="237C0590"/>
    <w:rsid w:val="237D8129"/>
    <w:rsid w:val="23809E29"/>
    <w:rsid w:val="239023D6"/>
    <w:rsid w:val="239695B9"/>
    <w:rsid w:val="2396FB65"/>
    <w:rsid w:val="239D7469"/>
    <w:rsid w:val="23A10DAB"/>
    <w:rsid w:val="23A4DFC4"/>
    <w:rsid w:val="23A97E50"/>
    <w:rsid w:val="23BA0BA3"/>
    <w:rsid w:val="23C6AD73"/>
    <w:rsid w:val="23C9DEAD"/>
    <w:rsid w:val="23CB3E47"/>
    <w:rsid w:val="23CDE75F"/>
    <w:rsid w:val="23D67489"/>
    <w:rsid w:val="23DC824C"/>
    <w:rsid w:val="23DE4624"/>
    <w:rsid w:val="23E00E66"/>
    <w:rsid w:val="23E4358B"/>
    <w:rsid w:val="23E6280E"/>
    <w:rsid w:val="23F796CB"/>
    <w:rsid w:val="23FE3F59"/>
    <w:rsid w:val="2401EBCB"/>
    <w:rsid w:val="24024B8F"/>
    <w:rsid w:val="2406BD28"/>
    <w:rsid w:val="240EB814"/>
    <w:rsid w:val="24111CFF"/>
    <w:rsid w:val="2411FC47"/>
    <w:rsid w:val="2418062D"/>
    <w:rsid w:val="24185D9C"/>
    <w:rsid w:val="242FC5BC"/>
    <w:rsid w:val="2434A498"/>
    <w:rsid w:val="2436BF32"/>
    <w:rsid w:val="24378DA7"/>
    <w:rsid w:val="2442B096"/>
    <w:rsid w:val="244A3B37"/>
    <w:rsid w:val="244CEBE3"/>
    <w:rsid w:val="2451C031"/>
    <w:rsid w:val="2452F836"/>
    <w:rsid w:val="2457E714"/>
    <w:rsid w:val="24605A1F"/>
    <w:rsid w:val="24659ABD"/>
    <w:rsid w:val="24750F2C"/>
    <w:rsid w:val="24A9F9C5"/>
    <w:rsid w:val="24AC43A8"/>
    <w:rsid w:val="24BDA22C"/>
    <w:rsid w:val="24D2E9B9"/>
    <w:rsid w:val="24E2F208"/>
    <w:rsid w:val="24F110CF"/>
    <w:rsid w:val="24FE9D0C"/>
    <w:rsid w:val="24FFF31D"/>
    <w:rsid w:val="25050902"/>
    <w:rsid w:val="25058311"/>
    <w:rsid w:val="251AC31F"/>
    <w:rsid w:val="251B1BEE"/>
    <w:rsid w:val="251C2014"/>
    <w:rsid w:val="2525629B"/>
    <w:rsid w:val="2529CF7D"/>
    <w:rsid w:val="252B1B9F"/>
    <w:rsid w:val="253213C5"/>
    <w:rsid w:val="25323CE8"/>
    <w:rsid w:val="2538C869"/>
    <w:rsid w:val="2539A14E"/>
    <w:rsid w:val="25448F67"/>
    <w:rsid w:val="25492BDB"/>
    <w:rsid w:val="255A91DB"/>
    <w:rsid w:val="2562E27B"/>
    <w:rsid w:val="256904F0"/>
    <w:rsid w:val="256FC350"/>
    <w:rsid w:val="2581888F"/>
    <w:rsid w:val="25898260"/>
    <w:rsid w:val="2599FA94"/>
    <w:rsid w:val="259E2CF2"/>
    <w:rsid w:val="25A1245D"/>
    <w:rsid w:val="25A32A67"/>
    <w:rsid w:val="25AD8100"/>
    <w:rsid w:val="25B4E144"/>
    <w:rsid w:val="25B7444D"/>
    <w:rsid w:val="25B7812F"/>
    <w:rsid w:val="25BA6D3C"/>
    <w:rsid w:val="25C79134"/>
    <w:rsid w:val="25D11CE6"/>
    <w:rsid w:val="25D1CD8E"/>
    <w:rsid w:val="25D28163"/>
    <w:rsid w:val="25D5CEEE"/>
    <w:rsid w:val="25DB847B"/>
    <w:rsid w:val="25DBCEA9"/>
    <w:rsid w:val="25DC4443"/>
    <w:rsid w:val="25DE2357"/>
    <w:rsid w:val="25E2A4B9"/>
    <w:rsid w:val="25EA3CA4"/>
    <w:rsid w:val="25ECA820"/>
    <w:rsid w:val="25F87A2A"/>
    <w:rsid w:val="25FB8BD9"/>
    <w:rsid w:val="25FBEC08"/>
    <w:rsid w:val="2609C447"/>
    <w:rsid w:val="26151465"/>
    <w:rsid w:val="261FDCEB"/>
    <w:rsid w:val="26202643"/>
    <w:rsid w:val="2627FF6F"/>
    <w:rsid w:val="26290FE8"/>
    <w:rsid w:val="263335A3"/>
    <w:rsid w:val="2634DE6A"/>
    <w:rsid w:val="264F7566"/>
    <w:rsid w:val="26545C9B"/>
    <w:rsid w:val="2659770E"/>
    <w:rsid w:val="2669531E"/>
    <w:rsid w:val="2677A96C"/>
    <w:rsid w:val="267E68A1"/>
    <w:rsid w:val="268C2924"/>
    <w:rsid w:val="26901E59"/>
    <w:rsid w:val="26921AB4"/>
    <w:rsid w:val="2692A820"/>
    <w:rsid w:val="2698B738"/>
    <w:rsid w:val="269A8503"/>
    <w:rsid w:val="26A3D347"/>
    <w:rsid w:val="26A7225B"/>
    <w:rsid w:val="26B43752"/>
    <w:rsid w:val="26B69B3A"/>
    <w:rsid w:val="26B917F9"/>
    <w:rsid w:val="26DB49C5"/>
    <w:rsid w:val="26E040DD"/>
    <w:rsid w:val="26E32207"/>
    <w:rsid w:val="26E364F2"/>
    <w:rsid w:val="26EC6A33"/>
    <w:rsid w:val="26FBB8DB"/>
    <w:rsid w:val="26FE06E4"/>
    <w:rsid w:val="270D55D4"/>
    <w:rsid w:val="27182049"/>
    <w:rsid w:val="271873ED"/>
    <w:rsid w:val="2719B6A2"/>
    <w:rsid w:val="27256B5C"/>
    <w:rsid w:val="2728F4C1"/>
    <w:rsid w:val="273202D7"/>
    <w:rsid w:val="273AC710"/>
    <w:rsid w:val="2740B7A7"/>
    <w:rsid w:val="27445256"/>
    <w:rsid w:val="2747DEB4"/>
    <w:rsid w:val="274A9632"/>
    <w:rsid w:val="275868B8"/>
    <w:rsid w:val="275C31E9"/>
    <w:rsid w:val="2765345D"/>
    <w:rsid w:val="27670EA1"/>
    <w:rsid w:val="276C52B0"/>
    <w:rsid w:val="277116B1"/>
    <w:rsid w:val="277F1AAA"/>
    <w:rsid w:val="2793DA0A"/>
    <w:rsid w:val="27A39890"/>
    <w:rsid w:val="27A81E10"/>
    <w:rsid w:val="27AC1876"/>
    <w:rsid w:val="27B0E4C6"/>
    <w:rsid w:val="27B23F94"/>
    <w:rsid w:val="27B8E94F"/>
    <w:rsid w:val="27B93000"/>
    <w:rsid w:val="27BA5CBF"/>
    <w:rsid w:val="27C57752"/>
    <w:rsid w:val="27CD1561"/>
    <w:rsid w:val="27DEEA0E"/>
    <w:rsid w:val="27E3299C"/>
    <w:rsid w:val="27E3AE08"/>
    <w:rsid w:val="27F48789"/>
    <w:rsid w:val="2805B9F7"/>
    <w:rsid w:val="280709AA"/>
    <w:rsid w:val="280B700F"/>
    <w:rsid w:val="280D13B8"/>
    <w:rsid w:val="2816142A"/>
    <w:rsid w:val="2816C2F8"/>
    <w:rsid w:val="282E9993"/>
    <w:rsid w:val="283ACC03"/>
    <w:rsid w:val="283B9BEF"/>
    <w:rsid w:val="285758A5"/>
    <w:rsid w:val="28629B1B"/>
    <w:rsid w:val="2864626F"/>
    <w:rsid w:val="286A96DE"/>
    <w:rsid w:val="287BD8CF"/>
    <w:rsid w:val="287F36BB"/>
    <w:rsid w:val="287FC2A0"/>
    <w:rsid w:val="28886FF8"/>
    <w:rsid w:val="288AE695"/>
    <w:rsid w:val="288AED10"/>
    <w:rsid w:val="288E5553"/>
    <w:rsid w:val="28A00E3A"/>
    <w:rsid w:val="28A8333A"/>
    <w:rsid w:val="28B33CC9"/>
    <w:rsid w:val="28B8E02B"/>
    <w:rsid w:val="28C61ED6"/>
    <w:rsid w:val="28C62E4D"/>
    <w:rsid w:val="28DAB3D4"/>
    <w:rsid w:val="28E8A5AE"/>
    <w:rsid w:val="28EB6941"/>
    <w:rsid w:val="28EF9795"/>
    <w:rsid w:val="28F2D95A"/>
    <w:rsid w:val="28F746B7"/>
    <w:rsid w:val="2900A537"/>
    <w:rsid w:val="290AEEFC"/>
    <w:rsid w:val="291DE67F"/>
    <w:rsid w:val="292270F3"/>
    <w:rsid w:val="2925AAA3"/>
    <w:rsid w:val="29273EA4"/>
    <w:rsid w:val="292E7961"/>
    <w:rsid w:val="293086E2"/>
    <w:rsid w:val="2930B4F7"/>
    <w:rsid w:val="29311C2A"/>
    <w:rsid w:val="2931C5C2"/>
    <w:rsid w:val="29388944"/>
    <w:rsid w:val="293EF526"/>
    <w:rsid w:val="293F0F6E"/>
    <w:rsid w:val="2941EFA7"/>
    <w:rsid w:val="2955CFBD"/>
    <w:rsid w:val="295DAF32"/>
    <w:rsid w:val="2973A775"/>
    <w:rsid w:val="29785842"/>
    <w:rsid w:val="297B40D4"/>
    <w:rsid w:val="2985AC86"/>
    <w:rsid w:val="2988EEDB"/>
    <w:rsid w:val="298D2866"/>
    <w:rsid w:val="299CD16B"/>
    <w:rsid w:val="299DDAAF"/>
    <w:rsid w:val="299E848C"/>
    <w:rsid w:val="29A7C7A1"/>
    <w:rsid w:val="29A8B420"/>
    <w:rsid w:val="29A9AF24"/>
    <w:rsid w:val="29AB2AA5"/>
    <w:rsid w:val="29B01F61"/>
    <w:rsid w:val="29B06240"/>
    <w:rsid w:val="29B181BB"/>
    <w:rsid w:val="29B54F65"/>
    <w:rsid w:val="29B608AE"/>
    <w:rsid w:val="29BE6723"/>
    <w:rsid w:val="29C7FDA8"/>
    <w:rsid w:val="29CBC1F3"/>
    <w:rsid w:val="29D80D6C"/>
    <w:rsid w:val="29E2EEF7"/>
    <w:rsid w:val="29EBBA1B"/>
    <w:rsid w:val="29EEB437"/>
    <w:rsid w:val="29EFDFAD"/>
    <w:rsid w:val="29F1E219"/>
    <w:rsid w:val="29F48E75"/>
    <w:rsid w:val="29FE2720"/>
    <w:rsid w:val="2A05CFF3"/>
    <w:rsid w:val="2A0A7500"/>
    <w:rsid w:val="2A114896"/>
    <w:rsid w:val="2A151DDE"/>
    <w:rsid w:val="2A16535E"/>
    <w:rsid w:val="2A1C9CFE"/>
    <w:rsid w:val="2A20C924"/>
    <w:rsid w:val="2A31D358"/>
    <w:rsid w:val="2A3E7405"/>
    <w:rsid w:val="2A3EC2DC"/>
    <w:rsid w:val="2A442F60"/>
    <w:rsid w:val="2A4EE07D"/>
    <w:rsid w:val="2A5E1EF3"/>
    <w:rsid w:val="2A6329E2"/>
    <w:rsid w:val="2A65D21E"/>
    <w:rsid w:val="2A71FDAA"/>
    <w:rsid w:val="2A73B5E1"/>
    <w:rsid w:val="2A7B195C"/>
    <w:rsid w:val="2A7C5FC3"/>
    <w:rsid w:val="2A7E5481"/>
    <w:rsid w:val="2A7F6DDA"/>
    <w:rsid w:val="2A8155EF"/>
    <w:rsid w:val="2A8D8C1B"/>
    <w:rsid w:val="2AB3A532"/>
    <w:rsid w:val="2AB847F1"/>
    <w:rsid w:val="2AB9E203"/>
    <w:rsid w:val="2ABA7C9D"/>
    <w:rsid w:val="2ABE5B84"/>
    <w:rsid w:val="2ABE6B64"/>
    <w:rsid w:val="2AC233C5"/>
    <w:rsid w:val="2AC2AFE3"/>
    <w:rsid w:val="2AD278C1"/>
    <w:rsid w:val="2AD37D41"/>
    <w:rsid w:val="2ADE2E3B"/>
    <w:rsid w:val="2AE3A2A0"/>
    <w:rsid w:val="2AF6C675"/>
    <w:rsid w:val="2AFD5F84"/>
    <w:rsid w:val="2B082C0E"/>
    <w:rsid w:val="2B0B7FDA"/>
    <w:rsid w:val="2B10B6BA"/>
    <w:rsid w:val="2B13D3DC"/>
    <w:rsid w:val="2B192E35"/>
    <w:rsid w:val="2B1B7443"/>
    <w:rsid w:val="2B201712"/>
    <w:rsid w:val="2B2155D0"/>
    <w:rsid w:val="2B2161D3"/>
    <w:rsid w:val="2B21D497"/>
    <w:rsid w:val="2B22ADA6"/>
    <w:rsid w:val="2B263210"/>
    <w:rsid w:val="2B28B027"/>
    <w:rsid w:val="2B2C03C1"/>
    <w:rsid w:val="2B2FDE88"/>
    <w:rsid w:val="2B32555B"/>
    <w:rsid w:val="2B370998"/>
    <w:rsid w:val="2B393877"/>
    <w:rsid w:val="2B3D0DA4"/>
    <w:rsid w:val="2B3F2EF2"/>
    <w:rsid w:val="2B4FF619"/>
    <w:rsid w:val="2B53D72E"/>
    <w:rsid w:val="2B5AD061"/>
    <w:rsid w:val="2B70535F"/>
    <w:rsid w:val="2B75ED43"/>
    <w:rsid w:val="2B7A9C0A"/>
    <w:rsid w:val="2B7E189F"/>
    <w:rsid w:val="2B8054DA"/>
    <w:rsid w:val="2B872780"/>
    <w:rsid w:val="2B8B46AC"/>
    <w:rsid w:val="2B8D37A8"/>
    <w:rsid w:val="2B8F3EAF"/>
    <w:rsid w:val="2B91EDC4"/>
    <w:rsid w:val="2BA7894B"/>
    <w:rsid w:val="2BB30BC9"/>
    <w:rsid w:val="2BBA437E"/>
    <w:rsid w:val="2BBE99DA"/>
    <w:rsid w:val="2BC08A70"/>
    <w:rsid w:val="2BC5832A"/>
    <w:rsid w:val="2BC87243"/>
    <w:rsid w:val="2BC9F32D"/>
    <w:rsid w:val="2BD88CFD"/>
    <w:rsid w:val="2BD8A0A1"/>
    <w:rsid w:val="2BDB835E"/>
    <w:rsid w:val="2BDF13ED"/>
    <w:rsid w:val="2BE1C0F2"/>
    <w:rsid w:val="2BE86499"/>
    <w:rsid w:val="2BF9CF44"/>
    <w:rsid w:val="2BFC8EE8"/>
    <w:rsid w:val="2BFDEFD4"/>
    <w:rsid w:val="2C02AA62"/>
    <w:rsid w:val="2C090D34"/>
    <w:rsid w:val="2C0CC5C1"/>
    <w:rsid w:val="2C1C2B49"/>
    <w:rsid w:val="2C233C48"/>
    <w:rsid w:val="2C2685D1"/>
    <w:rsid w:val="2C2726D5"/>
    <w:rsid w:val="2C3AC1FB"/>
    <w:rsid w:val="2C40F7BD"/>
    <w:rsid w:val="2C468415"/>
    <w:rsid w:val="2C470DD9"/>
    <w:rsid w:val="2C4B7F6A"/>
    <w:rsid w:val="2C4FA103"/>
    <w:rsid w:val="2C5BF077"/>
    <w:rsid w:val="2C5C3DE5"/>
    <w:rsid w:val="2C5EDF66"/>
    <w:rsid w:val="2C628D96"/>
    <w:rsid w:val="2C65CF68"/>
    <w:rsid w:val="2C669EBA"/>
    <w:rsid w:val="2C6DA0BF"/>
    <w:rsid w:val="2C89CE15"/>
    <w:rsid w:val="2CB88156"/>
    <w:rsid w:val="2CB9245F"/>
    <w:rsid w:val="2CBC65D5"/>
    <w:rsid w:val="2CBDA5D8"/>
    <w:rsid w:val="2CBEE6D6"/>
    <w:rsid w:val="2CC6B037"/>
    <w:rsid w:val="2CC95AC1"/>
    <w:rsid w:val="2CCA102E"/>
    <w:rsid w:val="2CCCF315"/>
    <w:rsid w:val="2CE9C450"/>
    <w:rsid w:val="2CED54AC"/>
    <w:rsid w:val="2CEF32C4"/>
    <w:rsid w:val="2CF1884E"/>
    <w:rsid w:val="2CF3425E"/>
    <w:rsid w:val="2D020CB5"/>
    <w:rsid w:val="2D067EB3"/>
    <w:rsid w:val="2D09DD5B"/>
    <w:rsid w:val="2D0B0FB7"/>
    <w:rsid w:val="2D18EA1A"/>
    <w:rsid w:val="2D254EE5"/>
    <w:rsid w:val="2D2C28A1"/>
    <w:rsid w:val="2D2D1751"/>
    <w:rsid w:val="2D2D4DA0"/>
    <w:rsid w:val="2D38CE4A"/>
    <w:rsid w:val="2D3DBCEF"/>
    <w:rsid w:val="2D424D0C"/>
    <w:rsid w:val="2D4A236C"/>
    <w:rsid w:val="2D4B8DEA"/>
    <w:rsid w:val="2D52E81F"/>
    <w:rsid w:val="2D5C820F"/>
    <w:rsid w:val="2D5CC721"/>
    <w:rsid w:val="2D6779AE"/>
    <w:rsid w:val="2D6DBD0D"/>
    <w:rsid w:val="2D718624"/>
    <w:rsid w:val="2D779C95"/>
    <w:rsid w:val="2D7C9758"/>
    <w:rsid w:val="2D7EBF59"/>
    <w:rsid w:val="2D8260FD"/>
    <w:rsid w:val="2D84DDFE"/>
    <w:rsid w:val="2D8BDD71"/>
    <w:rsid w:val="2D8D495B"/>
    <w:rsid w:val="2D8FBC13"/>
    <w:rsid w:val="2D97D2B2"/>
    <w:rsid w:val="2DA78B73"/>
    <w:rsid w:val="2DA7AC12"/>
    <w:rsid w:val="2DBA4569"/>
    <w:rsid w:val="2DC3D292"/>
    <w:rsid w:val="2DC5FCA3"/>
    <w:rsid w:val="2DCC2811"/>
    <w:rsid w:val="2DCD4790"/>
    <w:rsid w:val="2DD6262E"/>
    <w:rsid w:val="2DDBB2C3"/>
    <w:rsid w:val="2DDF791C"/>
    <w:rsid w:val="2DE3F16A"/>
    <w:rsid w:val="2DE94830"/>
    <w:rsid w:val="2DF2E63A"/>
    <w:rsid w:val="2DF3B7D1"/>
    <w:rsid w:val="2DF42987"/>
    <w:rsid w:val="2DF69B8F"/>
    <w:rsid w:val="2DF90E37"/>
    <w:rsid w:val="2DFD374D"/>
    <w:rsid w:val="2E003D92"/>
    <w:rsid w:val="2E0A0CCB"/>
    <w:rsid w:val="2E0AA3AB"/>
    <w:rsid w:val="2E123E7F"/>
    <w:rsid w:val="2E13C8EF"/>
    <w:rsid w:val="2E13E6F2"/>
    <w:rsid w:val="2E164A3F"/>
    <w:rsid w:val="2E1736AD"/>
    <w:rsid w:val="2E1CDC23"/>
    <w:rsid w:val="2E1E4974"/>
    <w:rsid w:val="2E1F5C17"/>
    <w:rsid w:val="2E22598F"/>
    <w:rsid w:val="2E25557A"/>
    <w:rsid w:val="2E2A29B7"/>
    <w:rsid w:val="2E2B66DC"/>
    <w:rsid w:val="2E3241A9"/>
    <w:rsid w:val="2E3F737B"/>
    <w:rsid w:val="2E4318B5"/>
    <w:rsid w:val="2E434A5F"/>
    <w:rsid w:val="2E4357B8"/>
    <w:rsid w:val="2E447224"/>
    <w:rsid w:val="2E453480"/>
    <w:rsid w:val="2E4A5FF6"/>
    <w:rsid w:val="2E556F06"/>
    <w:rsid w:val="2E5E7581"/>
    <w:rsid w:val="2E6B010F"/>
    <w:rsid w:val="2E7EE13F"/>
    <w:rsid w:val="2E84D58C"/>
    <w:rsid w:val="2E860EBD"/>
    <w:rsid w:val="2E91ED16"/>
    <w:rsid w:val="2E920DD9"/>
    <w:rsid w:val="2EA0286C"/>
    <w:rsid w:val="2EA4E1E5"/>
    <w:rsid w:val="2EBCB87C"/>
    <w:rsid w:val="2EC29E1A"/>
    <w:rsid w:val="2EC5E696"/>
    <w:rsid w:val="2EC86BB5"/>
    <w:rsid w:val="2EE2C18C"/>
    <w:rsid w:val="2EE47884"/>
    <w:rsid w:val="2EF7B012"/>
    <w:rsid w:val="2EFB0E0D"/>
    <w:rsid w:val="2F0081E9"/>
    <w:rsid w:val="2F01119C"/>
    <w:rsid w:val="2F02AA08"/>
    <w:rsid w:val="2F10B47A"/>
    <w:rsid w:val="2F1BA2F7"/>
    <w:rsid w:val="2F20BF47"/>
    <w:rsid w:val="2F242102"/>
    <w:rsid w:val="2F2EDAF7"/>
    <w:rsid w:val="2F3D5483"/>
    <w:rsid w:val="2F3D7BB8"/>
    <w:rsid w:val="2F47237D"/>
    <w:rsid w:val="2F492A5C"/>
    <w:rsid w:val="2F4D8CC0"/>
    <w:rsid w:val="2F4E756D"/>
    <w:rsid w:val="2F4ED425"/>
    <w:rsid w:val="2F53DB1C"/>
    <w:rsid w:val="2F5A457F"/>
    <w:rsid w:val="2F5EB8E8"/>
    <w:rsid w:val="2F5F3DC0"/>
    <w:rsid w:val="2F658AEF"/>
    <w:rsid w:val="2F67B13C"/>
    <w:rsid w:val="2F6A46A9"/>
    <w:rsid w:val="2F6DEBDA"/>
    <w:rsid w:val="2F7EAE9B"/>
    <w:rsid w:val="2F832BB7"/>
    <w:rsid w:val="2F87951E"/>
    <w:rsid w:val="2F87DB18"/>
    <w:rsid w:val="2F88CA41"/>
    <w:rsid w:val="2F8C1695"/>
    <w:rsid w:val="2F9086C8"/>
    <w:rsid w:val="2F930F42"/>
    <w:rsid w:val="2FA131BD"/>
    <w:rsid w:val="2FA7E7C2"/>
    <w:rsid w:val="2FA8DDF2"/>
    <w:rsid w:val="2FB0B734"/>
    <w:rsid w:val="2FC38DB8"/>
    <w:rsid w:val="2FC541C7"/>
    <w:rsid w:val="2FC8FD92"/>
    <w:rsid w:val="2FCF9968"/>
    <w:rsid w:val="2FD868E0"/>
    <w:rsid w:val="2FD9917F"/>
    <w:rsid w:val="2FE5899E"/>
    <w:rsid w:val="2FEA2233"/>
    <w:rsid w:val="2FEBD291"/>
    <w:rsid w:val="2FF0D779"/>
    <w:rsid w:val="2FF82A86"/>
    <w:rsid w:val="2FFEF312"/>
    <w:rsid w:val="30021FDB"/>
    <w:rsid w:val="300361B9"/>
    <w:rsid w:val="3007ECCB"/>
    <w:rsid w:val="300A80F2"/>
    <w:rsid w:val="30160F61"/>
    <w:rsid w:val="301C0E51"/>
    <w:rsid w:val="301EB6CB"/>
    <w:rsid w:val="302E0AFA"/>
    <w:rsid w:val="30308753"/>
    <w:rsid w:val="3036DE74"/>
    <w:rsid w:val="30421854"/>
    <w:rsid w:val="305164B7"/>
    <w:rsid w:val="3054972B"/>
    <w:rsid w:val="30563F6F"/>
    <w:rsid w:val="3056B86F"/>
    <w:rsid w:val="305C8CE2"/>
    <w:rsid w:val="305E54E9"/>
    <w:rsid w:val="30623BF2"/>
    <w:rsid w:val="30670EB7"/>
    <w:rsid w:val="30720BDB"/>
    <w:rsid w:val="30816A31"/>
    <w:rsid w:val="30854DC5"/>
    <w:rsid w:val="30891A3C"/>
    <w:rsid w:val="308CB032"/>
    <w:rsid w:val="308F3F7F"/>
    <w:rsid w:val="309AE94C"/>
    <w:rsid w:val="309E207F"/>
    <w:rsid w:val="309E220F"/>
    <w:rsid w:val="30A6359B"/>
    <w:rsid w:val="30B98D68"/>
    <w:rsid w:val="30CDF4D2"/>
    <w:rsid w:val="30D24F2A"/>
    <w:rsid w:val="30D3CC2C"/>
    <w:rsid w:val="30D56463"/>
    <w:rsid w:val="30E0D23E"/>
    <w:rsid w:val="30E2680C"/>
    <w:rsid w:val="30ED3EE8"/>
    <w:rsid w:val="30F14D16"/>
    <w:rsid w:val="30FEF405"/>
    <w:rsid w:val="3105C4D9"/>
    <w:rsid w:val="310D3CE8"/>
    <w:rsid w:val="3111071F"/>
    <w:rsid w:val="311AC942"/>
    <w:rsid w:val="311C0BFC"/>
    <w:rsid w:val="311E0F47"/>
    <w:rsid w:val="312050F6"/>
    <w:rsid w:val="31221D80"/>
    <w:rsid w:val="3122CEC1"/>
    <w:rsid w:val="3124DCBB"/>
    <w:rsid w:val="31252951"/>
    <w:rsid w:val="3128249C"/>
    <w:rsid w:val="312A264A"/>
    <w:rsid w:val="312F7ADE"/>
    <w:rsid w:val="313C2DBA"/>
    <w:rsid w:val="313EB58D"/>
    <w:rsid w:val="313EE038"/>
    <w:rsid w:val="31462C77"/>
    <w:rsid w:val="314894C2"/>
    <w:rsid w:val="315839EF"/>
    <w:rsid w:val="31598681"/>
    <w:rsid w:val="315C3EA1"/>
    <w:rsid w:val="3166D585"/>
    <w:rsid w:val="316920A4"/>
    <w:rsid w:val="316B56F0"/>
    <w:rsid w:val="316DC148"/>
    <w:rsid w:val="31764E0C"/>
    <w:rsid w:val="317B5013"/>
    <w:rsid w:val="3183ADF0"/>
    <w:rsid w:val="318F34E8"/>
    <w:rsid w:val="3198247C"/>
    <w:rsid w:val="31A19A36"/>
    <w:rsid w:val="31A40CD1"/>
    <w:rsid w:val="31A78153"/>
    <w:rsid w:val="31B970EF"/>
    <w:rsid w:val="31BC9DFB"/>
    <w:rsid w:val="31BEA62D"/>
    <w:rsid w:val="31C8338D"/>
    <w:rsid w:val="31C9DB5B"/>
    <w:rsid w:val="31D25AA1"/>
    <w:rsid w:val="31D31B6A"/>
    <w:rsid w:val="31D76B32"/>
    <w:rsid w:val="31DA3AEF"/>
    <w:rsid w:val="31DC30A5"/>
    <w:rsid w:val="31EC2B33"/>
    <w:rsid w:val="31EC2FDC"/>
    <w:rsid w:val="31F13291"/>
    <w:rsid w:val="31F22F10"/>
    <w:rsid w:val="31F2D3CE"/>
    <w:rsid w:val="31F2E9C9"/>
    <w:rsid w:val="31FC0F3D"/>
    <w:rsid w:val="31FE83B0"/>
    <w:rsid w:val="3210185E"/>
    <w:rsid w:val="3210CC7C"/>
    <w:rsid w:val="321309DB"/>
    <w:rsid w:val="321A57A5"/>
    <w:rsid w:val="3220C668"/>
    <w:rsid w:val="322C31F2"/>
    <w:rsid w:val="3232CB75"/>
    <w:rsid w:val="32349151"/>
    <w:rsid w:val="323522DA"/>
    <w:rsid w:val="323B36E9"/>
    <w:rsid w:val="3242FBE7"/>
    <w:rsid w:val="324601D2"/>
    <w:rsid w:val="3256657B"/>
    <w:rsid w:val="32567EAF"/>
    <w:rsid w:val="325F7A7B"/>
    <w:rsid w:val="3261F088"/>
    <w:rsid w:val="3262C924"/>
    <w:rsid w:val="3274026B"/>
    <w:rsid w:val="32742356"/>
    <w:rsid w:val="3284F247"/>
    <w:rsid w:val="3290FE04"/>
    <w:rsid w:val="329710E4"/>
    <w:rsid w:val="329E4761"/>
    <w:rsid w:val="32A16BB4"/>
    <w:rsid w:val="32A5C5D6"/>
    <w:rsid w:val="32B0DF4E"/>
    <w:rsid w:val="32B18D97"/>
    <w:rsid w:val="32B480A9"/>
    <w:rsid w:val="32BADBE3"/>
    <w:rsid w:val="32C23E61"/>
    <w:rsid w:val="32C89F23"/>
    <w:rsid w:val="32CC2152"/>
    <w:rsid w:val="32D775DF"/>
    <w:rsid w:val="32D7A71D"/>
    <w:rsid w:val="32DB479E"/>
    <w:rsid w:val="32DBBA63"/>
    <w:rsid w:val="32DF99EC"/>
    <w:rsid w:val="32E706BA"/>
    <w:rsid w:val="32EAE540"/>
    <w:rsid w:val="32F50CD4"/>
    <w:rsid w:val="3304F833"/>
    <w:rsid w:val="3305C80D"/>
    <w:rsid w:val="3309CF12"/>
    <w:rsid w:val="331B5672"/>
    <w:rsid w:val="331D4697"/>
    <w:rsid w:val="332AA1D5"/>
    <w:rsid w:val="333529AA"/>
    <w:rsid w:val="3342E5CF"/>
    <w:rsid w:val="3343ACEE"/>
    <w:rsid w:val="33550B15"/>
    <w:rsid w:val="3357E622"/>
    <w:rsid w:val="335CDEDD"/>
    <w:rsid w:val="335E5EBC"/>
    <w:rsid w:val="3365ABBC"/>
    <w:rsid w:val="33688C6E"/>
    <w:rsid w:val="336A88AC"/>
    <w:rsid w:val="336DA9EB"/>
    <w:rsid w:val="337778E5"/>
    <w:rsid w:val="3388393E"/>
    <w:rsid w:val="338DA9BA"/>
    <w:rsid w:val="33A35967"/>
    <w:rsid w:val="33A88B4D"/>
    <w:rsid w:val="33A9F6FC"/>
    <w:rsid w:val="33AA35BC"/>
    <w:rsid w:val="33B681A6"/>
    <w:rsid w:val="33BF3919"/>
    <w:rsid w:val="33C2EA2A"/>
    <w:rsid w:val="33C7424A"/>
    <w:rsid w:val="33E4CF4D"/>
    <w:rsid w:val="33E5058C"/>
    <w:rsid w:val="33E69543"/>
    <w:rsid w:val="33F3A26C"/>
    <w:rsid w:val="33F4C20A"/>
    <w:rsid w:val="33F60337"/>
    <w:rsid w:val="33FE5A04"/>
    <w:rsid w:val="34008993"/>
    <w:rsid w:val="3414F8D0"/>
    <w:rsid w:val="341E2832"/>
    <w:rsid w:val="342C231E"/>
    <w:rsid w:val="342E35B9"/>
    <w:rsid w:val="343197B6"/>
    <w:rsid w:val="3432E145"/>
    <w:rsid w:val="3435CE74"/>
    <w:rsid w:val="343F7E6C"/>
    <w:rsid w:val="344308F5"/>
    <w:rsid w:val="344D5DF8"/>
    <w:rsid w:val="34505779"/>
    <w:rsid w:val="345B0E46"/>
    <w:rsid w:val="345B87C9"/>
    <w:rsid w:val="345FEDC4"/>
    <w:rsid w:val="34600563"/>
    <w:rsid w:val="3467C129"/>
    <w:rsid w:val="346FB25D"/>
    <w:rsid w:val="347E1594"/>
    <w:rsid w:val="34809211"/>
    <w:rsid w:val="3496FBE7"/>
    <w:rsid w:val="3497F071"/>
    <w:rsid w:val="34A0A8F0"/>
    <w:rsid w:val="34A27DB6"/>
    <w:rsid w:val="34A75876"/>
    <w:rsid w:val="34AC55BC"/>
    <w:rsid w:val="34AE9193"/>
    <w:rsid w:val="34B66363"/>
    <w:rsid w:val="34B7967B"/>
    <w:rsid w:val="34B8E482"/>
    <w:rsid w:val="34B98442"/>
    <w:rsid w:val="34B9EAE0"/>
    <w:rsid w:val="34BC912E"/>
    <w:rsid w:val="34BEC945"/>
    <w:rsid w:val="34C35455"/>
    <w:rsid w:val="34C433D0"/>
    <w:rsid w:val="34C61D6F"/>
    <w:rsid w:val="34C83670"/>
    <w:rsid w:val="34C8DA87"/>
    <w:rsid w:val="34D03C62"/>
    <w:rsid w:val="34D0C9A6"/>
    <w:rsid w:val="34DEBCFA"/>
    <w:rsid w:val="34E51E16"/>
    <w:rsid w:val="34E59214"/>
    <w:rsid w:val="34E80BD3"/>
    <w:rsid w:val="34E98AD1"/>
    <w:rsid w:val="34F791D2"/>
    <w:rsid w:val="34F8C42C"/>
    <w:rsid w:val="34FDEC3C"/>
    <w:rsid w:val="350EEE83"/>
    <w:rsid w:val="35106020"/>
    <w:rsid w:val="35155F24"/>
    <w:rsid w:val="352C5558"/>
    <w:rsid w:val="3532F889"/>
    <w:rsid w:val="353A7FDA"/>
    <w:rsid w:val="354A750A"/>
    <w:rsid w:val="354ECCF9"/>
    <w:rsid w:val="35509BC2"/>
    <w:rsid w:val="355410BC"/>
    <w:rsid w:val="35555011"/>
    <w:rsid w:val="3555B5FD"/>
    <w:rsid w:val="355CF05F"/>
    <w:rsid w:val="3566FC7C"/>
    <w:rsid w:val="35718702"/>
    <w:rsid w:val="3588D5D1"/>
    <w:rsid w:val="358988E1"/>
    <w:rsid w:val="358C8828"/>
    <w:rsid w:val="35923816"/>
    <w:rsid w:val="359AF00E"/>
    <w:rsid w:val="35A31882"/>
    <w:rsid w:val="35A6AF10"/>
    <w:rsid w:val="35AAB5CD"/>
    <w:rsid w:val="35AAC924"/>
    <w:rsid w:val="35B91DFB"/>
    <w:rsid w:val="35BDC117"/>
    <w:rsid w:val="35BE8838"/>
    <w:rsid w:val="35C4BB3E"/>
    <w:rsid w:val="35C8CFF0"/>
    <w:rsid w:val="35C9F237"/>
    <w:rsid w:val="35D3E3BF"/>
    <w:rsid w:val="35D6FDBB"/>
    <w:rsid w:val="35E2FB59"/>
    <w:rsid w:val="35E52B92"/>
    <w:rsid w:val="35E5A284"/>
    <w:rsid w:val="35E66115"/>
    <w:rsid w:val="35ED1698"/>
    <w:rsid w:val="35F32001"/>
    <w:rsid w:val="35F651CF"/>
    <w:rsid w:val="3603C214"/>
    <w:rsid w:val="3612732A"/>
    <w:rsid w:val="3619FD58"/>
    <w:rsid w:val="361E8CC3"/>
    <w:rsid w:val="361EFFE6"/>
    <w:rsid w:val="3626D562"/>
    <w:rsid w:val="3628CC6B"/>
    <w:rsid w:val="3629330F"/>
    <w:rsid w:val="362C6C4B"/>
    <w:rsid w:val="36355C0F"/>
    <w:rsid w:val="3639AA50"/>
    <w:rsid w:val="3644B434"/>
    <w:rsid w:val="3647C2D9"/>
    <w:rsid w:val="36539C32"/>
    <w:rsid w:val="36661E0E"/>
    <w:rsid w:val="366E91A2"/>
    <w:rsid w:val="367B6C30"/>
    <w:rsid w:val="367BE398"/>
    <w:rsid w:val="368099B4"/>
    <w:rsid w:val="3692ED4C"/>
    <w:rsid w:val="36966812"/>
    <w:rsid w:val="3698EE59"/>
    <w:rsid w:val="3699C211"/>
    <w:rsid w:val="369CC307"/>
    <w:rsid w:val="369FE834"/>
    <w:rsid w:val="36A72491"/>
    <w:rsid w:val="36A8260B"/>
    <w:rsid w:val="36B02617"/>
    <w:rsid w:val="36B2958C"/>
    <w:rsid w:val="36BAB369"/>
    <w:rsid w:val="36C8D256"/>
    <w:rsid w:val="36DAAED9"/>
    <w:rsid w:val="36E0DB79"/>
    <w:rsid w:val="36F3586E"/>
    <w:rsid w:val="36F5D428"/>
    <w:rsid w:val="36F6AB83"/>
    <w:rsid w:val="36FC1D64"/>
    <w:rsid w:val="36FD722E"/>
    <w:rsid w:val="36FFFD6D"/>
    <w:rsid w:val="370111F2"/>
    <w:rsid w:val="37048745"/>
    <w:rsid w:val="3709BEA9"/>
    <w:rsid w:val="371461F3"/>
    <w:rsid w:val="3720231F"/>
    <w:rsid w:val="37220C8A"/>
    <w:rsid w:val="37252F06"/>
    <w:rsid w:val="3726B3C3"/>
    <w:rsid w:val="372B6724"/>
    <w:rsid w:val="3736C7AE"/>
    <w:rsid w:val="3738B609"/>
    <w:rsid w:val="373B25A0"/>
    <w:rsid w:val="37425AEC"/>
    <w:rsid w:val="37443A8F"/>
    <w:rsid w:val="3752C8FD"/>
    <w:rsid w:val="37563194"/>
    <w:rsid w:val="375AD539"/>
    <w:rsid w:val="37651372"/>
    <w:rsid w:val="3767A9F4"/>
    <w:rsid w:val="37706541"/>
    <w:rsid w:val="3771FF53"/>
    <w:rsid w:val="3773390F"/>
    <w:rsid w:val="37740298"/>
    <w:rsid w:val="3776366D"/>
    <w:rsid w:val="37767584"/>
    <w:rsid w:val="377C285C"/>
    <w:rsid w:val="378A48E7"/>
    <w:rsid w:val="378C5D17"/>
    <w:rsid w:val="379E6A75"/>
    <w:rsid w:val="37A03E80"/>
    <w:rsid w:val="37A4AD3E"/>
    <w:rsid w:val="37B26E4E"/>
    <w:rsid w:val="37B65AF9"/>
    <w:rsid w:val="37B9D994"/>
    <w:rsid w:val="37BD27F8"/>
    <w:rsid w:val="37BF5191"/>
    <w:rsid w:val="37C52420"/>
    <w:rsid w:val="37CB072A"/>
    <w:rsid w:val="37CC6A91"/>
    <w:rsid w:val="37F704B3"/>
    <w:rsid w:val="37F881ED"/>
    <w:rsid w:val="37FF8886"/>
    <w:rsid w:val="3806EB5E"/>
    <w:rsid w:val="380964E9"/>
    <w:rsid w:val="380A400E"/>
    <w:rsid w:val="3810116A"/>
    <w:rsid w:val="381043AC"/>
    <w:rsid w:val="3812C8C1"/>
    <w:rsid w:val="38158A4F"/>
    <w:rsid w:val="3816A1AF"/>
    <w:rsid w:val="3818AD21"/>
    <w:rsid w:val="381D9F2B"/>
    <w:rsid w:val="38213516"/>
    <w:rsid w:val="3821420C"/>
    <w:rsid w:val="3821E1CF"/>
    <w:rsid w:val="382391FB"/>
    <w:rsid w:val="382A5531"/>
    <w:rsid w:val="3830394B"/>
    <w:rsid w:val="3830C8FF"/>
    <w:rsid w:val="38327A85"/>
    <w:rsid w:val="3833AB77"/>
    <w:rsid w:val="38664C81"/>
    <w:rsid w:val="38736978"/>
    <w:rsid w:val="38749544"/>
    <w:rsid w:val="38767F3A"/>
    <w:rsid w:val="387A2BD8"/>
    <w:rsid w:val="387DB5D8"/>
    <w:rsid w:val="387E5DC3"/>
    <w:rsid w:val="38839B0B"/>
    <w:rsid w:val="38865D17"/>
    <w:rsid w:val="388B95EC"/>
    <w:rsid w:val="38AF433C"/>
    <w:rsid w:val="38B9D395"/>
    <w:rsid w:val="38BE62A3"/>
    <w:rsid w:val="38C3B50A"/>
    <w:rsid w:val="38C47ACB"/>
    <w:rsid w:val="38C829BF"/>
    <w:rsid w:val="38C969C2"/>
    <w:rsid w:val="38CCE686"/>
    <w:rsid w:val="38D8E5A7"/>
    <w:rsid w:val="38DC9BA0"/>
    <w:rsid w:val="38E76214"/>
    <w:rsid w:val="38F87BAA"/>
    <w:rsid w:val="38FFEE50"/>
    <w:rsid w:val="3924D79A"/>
    <w:rsid w:val="3925BEE5"/>
    <w:rsid w:val="3929AF05"/>
    <w:rsid w:val="392A413C"/>
    <w:rsid w:val="39388CF7"/>
    <w:rsid w:val="393D4C82"/>
    <w:rsid w:val="393E2B52"/>
    <w:rsid w:val="393E30ED"/>
    <w:rsid w:val="3940FA9A"/>
    <w:rsid w:val="394AAE61"/>
    <w:rsid w:val="39502BC9"/>
    <w:rsid w:val="39542AF1"/>
    <w:rsid w:val="39579707"/>
    <w:rsid w:val="395A9C0A"/>
    <w:rsid w:val="39682628"/>
    <w:rsid w:val="3973932B"/>
    <w:rsid w:val="3975DF5C"/>
    <w:rsid w:val="397D417C"/>
    <w:rsid w:val="39825B64"/>
    <w:rsid w:val="3982682B"/>
    <w:rsid w:val="3984AC2A"/>
    <w:rsid w:val="398724CB"/>
    <w:rsid w:val="398AA57C"/>
    <w:rsid w:val="398AEF8F"/>
    <w:rsid w:val="399007DC"/>
    <w:rsid w:val="39A1F6E9"/>
    <w:rsid w:val="39A4DC7C"/>
    <w:rsid w:val="39B15AB0"/>
    <w:rsid w:val="39C0A17F"/>
    <w:rsid w:val="39C42113"/>
    <w:rsid w:val="39CE3ADF"/>
    <w:rsid w:val="39D5F55F"/>
    <w:rsid w:val="39DAD7A3"/>
    <w:rsid w:val="39DC8414"/>
    <w:rsid w:val="39E98626"/>
    <w:rsid w:val="39EAA0EC"/>
    <w:rsid w:val="39EB7AA7"/>
    <w:rsid w:val="39FF8032"/>
    <w:rsid w:val="3A0CF21F"/>
    <w:rsid w:val="3A0E9F0D"/>
    <w:rsid w:val="3A13C7D2"/>
    <w:rsid w:val="3A1431E7"/>
    <w:rsid w:val="3A168496"/>
    <w:rsid w:val="3A170D71"/>
    <w:rsid w:val="3A1CE41F"/>
    <w:rsid w:val="3A218D4C"/>
    <w:rsid w:val="3A2C6B95"/>
    <w:rsid w:val="3A2CF7F4"/>
    <w:rsid w:val="3A2EE4A4"/>
    <w:rsid w:val="3A3002FD"/>
    <w:rsid w:val="3A3E3CD5"/>
    <w:rsid w:val="3A430695"/>
    <w:rsid w:val="3A4BAFF0"/>
    <w:rsid w:val="3A4CBBD6"/>
    <w:rsid w:val="3A568FA5"/>
    <w:rsid w:val="3A639242"/>
    <w:rsid w:val="3A7D8CCC"/>
    <w:rsid w:val="3A837A93"/>
    <w:rsid w:val="3A8B03BF"/>
    <w:rsid w:val="3A93E607"/>
    <w:rsid w:val="3A97D6F1"/>
    <w:rsid w:val="3A9A904D"/>
    <w:rsid w:val="3AA218CA"/>
    <w:rsid w:val="3AB1074D"/>
    <w:rsid w:val="3AB22FAB"/>
    <w:rsid w:val="3ABAC1B0"/>
    <w:rsid w:val="3AC299BE"/>
    <w:rsid w:val="3AC4393E"/>
    <w:rsid w:val="3ACCDF13"/>
    <w:rsid w:val="3ACEEE7B"/>
    <w:rsid w:val="3AD08B19"/>
    <w:rsid w:val="3AD25E7C"/>
    <w:rsid w:val="3ADCA801"/>
    <w:rsid w:val="3AF0DF96"/>
    <w:rsid w:val="3AF655D6"/>
    <w:rsid w:val="3B15E325"/>
    <w:rsid w:val="3B17DB62"/>
    <w:rsid w:val="3B20821C"/>
    <w:rsid w:val="3B219CC2"/>
    <w:rsid w:val="3B264684"/>
    <w:rsid w:val="3B2E44D6"/>
    <w:rsid w:val="3B328D42"/>
    <w:rsid w:val="3B35D8BE"/>
    <w:rsid w:val="3B384CD5"/>
    <w:rsid w:val="3B3B42A7"/>
    <w:rsid w:val="3B3CB830"/>
    <w:rsid w:val="3B58EBB0"/>
    <w:rsid w:val="3B5A9D8F"/>
    <w:rsid w:val="3B5D2966"/>
    <w:rsid w:val="3B61CA8F"/>
    <w:rsid w:val="3B65B705"/>
    <w:rsid w:val="3B83295C"/>
    <w:rsid w:val="3B8B8595"/>
    <w:rsid w:val="3B9ECF61"/>
    <w:rsid w:val="3BA28C73"/>
    <w:rsid w:val="3BA6F6FC"/>
    <w:rsid w:val="3BA8DFF4"/>
    <w:rsid w:val="3BBCF30A"/>
    <w:rsid w:val="3BD1B6F5"/>
    <w:rsid w:val="3BD2D595"/>
    <w:rsid w:val="3BD74D46"/>
    <w:rsid w:val="3BDB212E"/>
    <w:rsid w:val="3BF01550"/>
    <w:rsid w:val="3BF25AE3"/>
    <w:rsid w:val="3BFD2A8F"/>
    <w:rsid w:val="3BFD8B43"/>
    <w:rsid w:val="3C068A9C"/>
    <w:rsid w:val="3C091034"/>
    <w:rsid w:val="3C20263D"/>
    <w:rsid w:val="3C20A45E"/>
    <w:rsid w:val="3C23813E"/>
    <w:rsid w:val="3C266F79"/>
    <w:rsid w:val="3C2A945E"/>
    <w:rsid w:val="3C323D61"/>
    <w:rsid w:val="3C32E369"/>
    <w:rsid w:val="3C46893B"/>
    <w:rsid w:val="3C4AFF90"/>
    <w:rsid w:val="3C4EBAF2"/>
    <w:rsid w:val="3C52C569"/>
    <w:rsid w:val="3C5B7711"/>
    <w:rsid w:val="3C684ACA"/>
    <w:rsid w:val="3C749292"/>
    <w:rsid w:val="3C75C58B"/>
    <w:rsid w:val="3C83418F"/>
    <w:rsid w:val="3C91D8A4"/>
    <w:rsid w:val="3C92332D"/>
    <w:rsid w:val="3CA37141"/>
    <w:rsid w:val="3CA5D391"/>
    <w:rsid w:val="3CABD34B"/>
    <w:rsid w:val="3CAE5473"/>
    <w:rsid w:val="3CB0AB49"/>
    <w:rsid w:val="3CB9CE53"/>
    <w:rsid w:val="3CCB2FE3"/>
    <w:rsid w:val="3CD1E479"/>
    <w:rsid w:val="3CD77D24"/>
    <w:rsid w:val="3CDA6464"/>
    <w:rsid w:val="3CE7788A"/>
    <w:rsid w:val="3CEA111C"/>
    <w:rsid w:val="3CF6325A"/>
    <w:rsid w:val="3D036B0A"/>
    <w:rsid w:val="3D05867C"/>
    <w:rsid w:val="3D0A8EFD"/>
    <w:rsid w:val="3D1398D0"/>
    <w:rsid w:val="3D1508FE"/>
    <w:rsid w:val="3D15FC2A"/>
    <w:rsid w:val="3D17DF40"/>
    <w:rsid w:val="3D25BA42"/>
    <w:rsid w:val="3D37DF70"/>
    <w:rsid w:val="3D45C655"/>
    <w:rsid w:val="3D494128"/>
    <w:rsid w:val="3D49F05D"/>
    <w:rsid w:val="3D4E0C8E"/>
    <w:rsid w:val="3D50F2A7"/>
    <w:rsid w:val="3D510BB7"/>
    <w:rsid w:val="3D60887A"/>
    <w:rsid w:val="3D61395B"/>
    <w:rsid w:val="3D6246EA"/>
    <w:rsid w:val="3D6A29BB"/>
    <w:rsid w:val="3D6ACEB0"/>
    <w:rsid w:val="3D74348D"/>
    <w:rsid w:val="3D751868"/>
    <w:rsid w:val="3D7BABB5"/>
    <w:rsid w:val="3D824CAB"/>
    <w:rsid w:val="3D8271D2"/>
    <w:rsid w:val="3D98ABB9"/>
    <w:rsid w:val="3DA31991"/>
    <w:rsid w:val="3DA3CD81"/>
    <w:rsid w:val="3DA62D4E"/>
    <w:rsid w:val="3DADE9D5"/>
    <w:rsid w:val="3DB4F773"/>
    <w:rsid w:val="3DB95F61"/>
    <w:rsid w:val="3DC23B8B"/>
    <w:rsid w:val="3DC34E65"/>
    <w:rsid w:val="3DC715E0"/>
    <w:rsid w:val="3DC8137C"/>
    <w:rsid w:val="3DCA60CE"/>
    <w:rsid w:val="3DD2137D"/>
    <w:rsid w:val="3DD62385"/>
    <w:rsid w:val="3DD9F481"/>
    <w:rsid w:val="3DDCBFFA"/>
    <w:rsid w:val="3DE37EB4"/>
    <w:rsid w:val="3DE92A0D"/>
    <w:rsid w:val="3DF91306"/>
    <w:rsid w:val="3DFC47F3"/>
    <w:rsid w:val="3E014375"/>
    <w:rsid w:val="3E0B6D44"/>
    <w:rsid w:val="3E0BD650"/>
    <w:rsid w:val="3E0C8A9E"/>
    <w:rsid w:val="3E12E425"/>
    <w:rsid w:val="3E16147C"/>
    <w:rsid w:val="3E1A010F"/>
    <w:rsid w:val="3E1A5F97"/>
    <w:rsid w:val="3E1EF6E6"/>
    <w:rsid w:val="3E1FBE0F"/>
    <w:rsid w:val="3E23B795"/>
    <w:rsid w:val="3E250F3D"/>
    <w:rsid w:val="3E26B2AF"/>
    <w:rsid w:val="3E3EFAF0"/>
    <w:rsid w:val="3E453351"/>
    <w:rsid w:val="3E4C3286"/>
    <w:rsid w:val="3E4F6FC1"/>
    <w:rsid w:val="3E535F40"/>
    <w:rsid w:val="3E5DC6BB"/>
    <w:rsid w:val="3E67ECF3"/>
    <w:rsid w:val="3E6E058C"/>
    <w:rsid w:val="3E73F915"/>
    <w:rsid w:val="3E8193FF"/>
    <w:rsid w:val="3E856861"/>
    <w:rsid w:val="3E8B1421"/>
    <w:rsid w:val="3E8D1405"/>
    <w:rsid w:val="3E90A9BF"/>
    <w:rsid w:val="3E923E7E"/>
    <w:rsid w:val="3E92A5AB"/>
    <w:rsid w:val="3E97C8C3"/>
    <w:rsid w:val="3E9A38E1"/>
    <w:rsid w:val="3EA8FCF8"/>
    <w:rsid w:val="3EB78D7A"/>
    <w:rsid w:val="3EBAF605"/>
    <w:rsid w:val="3ED6A1F9"/>
    <w:rsid w:val="3ED74B7F"/>
    <w:rsid w:val="3EDB8F03"/>
    <w:rsid w:val="3EE0B615"/>
    <w:rsid w:val="3EE5C0BE"/>
    <w:rsid w:val="3EF670CD"/>
    <w:rsid w:val="3F05C9AA"/>
    <w:rsid w:val="3F0DF01E"/>
    <w:rsid w:val="3F0E750E"/>
    <w:rsid w:val="3F0F0DB2"/>
    <w:rsid w:val="3F117291"/>
    <w:rsid w:val="3F1E2B57"/>
    <w:rsid w:val="3F2255A3"/>
    <w:rsid w:val="3F25ABDE"/>
    <w:rsid w:val="3F297E25"/>
    <w:rsid w:val="3F2A705F"/>
    <w:rsid w:val="3F2EA52E"/>
    <w:rsid w:val="3F30F6D3"/>
    <w:rsid w:val="3F380B9A"/>
    <w:rsid w:val="3F3BDE3C"/>
    <w:rsid w:val="3F3D8A75"/>
    <w:rsid w:val="3F4270E7"/>
    <w:rsid w:val="3F42AADD"/>
    <w:rsid w:val="3F57AA0F"/>
    <w:rsid w:val="3F5E7476"/>
    <w:rsid w:val="3F6051E2"/>
    <w:rsid w:val="3F6085E9"/>
    <w:rsid w:val="3F81E19C"/>
    <w:rsid w:val="3F87FD42"/>
    <w:rsid w:val="3F8889D7"/>
    <w:rsid w:val="3F9B691B"/>
    <w:rsid w:val="3FA5266C"/>
    <w:rsid w:val="3FA77E0B"/>
    <w:rsid w:val="3FADDD10"/>
    <w:rsid w:val="3FB07EB4"/>
    <w:rsid w:val="3FB869EF"/>
    <w:rsid w:val="3FB96361"/>
    <w:rsid w:val="3FCA960A"/>
    <w:rsid w:val="3FCF3C57"/>
    <w:rsid w:val="3FD103C7"/>
    <w:rsid w:val="3FD77EAA"/>
    <w:rsid w:val="3FDA3882"/>
    <w:rsid w:val="3FE316AF"/>
    <w:rsid w:val="3FE754AC"/>
    <w:rsid w:val="3FF155CF"/>
    <w:rsid w:val="3FF98177"/>
    <w:rsid w:val="40193F30"/>
    <w:rsid w:val="402712AD"/>
    <w:rsid w:val="4029D5B1"/>
    <w:rsid w:val="402CB8D6"/>
    <w:rsid w:val="403328DB"/>
    <w:rsid w:val="403F97C7"/>
    <w:rsid w:val="40441F57"/>
    <w:rsid w:val="40515747"/>
    <w:rsid w:val="4052C5AE"/>
    <w:rsid w:val="40569CE8"/>
    <w:rsid w:val="405A1ECA"/>
    <w:rsid w:val="405EA152"/>
    <w:rsid w:val="4067C348"/>
    <w:rsid w:val="4069CD18"/>
    <w:rsid w:val="4074C933"/>
    <w:rsid w:val="40769CC1"/>
    <w:rsid w:val="40799339"/>
    <w:rsid w:val="407E492C"/>
    <w:rsid w:val="40871482"/>
    <w:rsid w:val="408C1C46"/>
    <w:rsid w:val="409663BF"/>
    <w:rsid w:val="409BB785"/>
    <w:rsid w:val="40A4FBC1"/>
    <w:rsid w:val="40AB7289"/>
    <w:rsid w:val="40B3E30D"/>
    <w:rsid w:val="40BBCC65"/>
    <w:rsid w:val="40C9320E"/>
    <w:rsid w:val="40D69FF9"/>
    <w:rsid w:val="40D6DF76"/>
    <w:rsid w:val="40DC47DE"/>
    <w:rsid w:val="40DC78C2"/>
    <w:rsid w:val="40DE3489"/>
    <w:rsid w:val="40DE9A2B"/>
    <w:rsid w:val="40EC1000"/>
    <w:rsid w:val="40EE08AB"/>
    <w:rsid w:val="40F33D3B"/>
    <w:rsid w:val="40F373D4"/>
    <w:rsid w:val="40F5FC5B"/>
    <w:rsid w:val="40F8B437"/>
    <w:rsid w:val="41086A11"/>
    <w:rsid w:val="410C42AA"/>
    <w:rsid w:val="41145F27"/>
    <w:rsid w:val="41165188"/>
    <w:rsid w:val="411ADA46"/>
    <w:rsid w:val="412B569F"/>
    <w:rsid w:val="41323C28"/>
    <w:rsid w:val="415028FA"/>
    <w:rsid w:val="415940B4"/>
    <w:rsid w:val="415EBB80"/>
    <w:rsid w:val="416D3DE0"/>
    <w:rsid w:val="4170234B"/>
    <w:rsid w:val="417D1464"/>
    <w:rsid w:val="4181F7EC"/>
    <w:rsid w:val="41967AC0"/>
    <w:rsid w:val="41A1EEBD"/>
    <w:rsid w:val="41A2C980"/>
    <w:rsid w:val="41B08CBB"/>
    <w:rsid w:val="41B1AEC6"/>
    <w:rsid w:val="41C06673"/>
    <w:rsid w:val="41C6241F"/>
    <w:rsid w:val="41C67543"/>
    <w:rsid w:val="41D02B25"/>
    <w:rsid w:val="41DB2E09"/>
    <w:rsid w:val="41DC063E"/>
    <w:rsid w:val="41DF294A"/>
    <w:rsid w:val="41E3BC1F"/>
    <w:rsid w:val="41EF5564"/>
    <w:rsid w:val="41F7E4F4"/>
    <w:rsid w:val="41F9061D"/>
    <w:rsid w:val="41FA1E9C"/>
    <w:rsid w:val="42024F2D"/>
    <w:rsid w:val="420E7C6C"/>
    <w:rsid w:val="420EB52E"/>
    <w:rsid w:val="421547AB"/>
    <w:rsid w:val="42192220"/>
    <w:rsid w:val="421D9265"/>
    <w:rsid w:val="42288FD5"/>
    <w:rsid w:val="422EDCD1"/>
    <w:rsid w:val="423DB4E5"/>
    <w:rsid w:val="423EC6C0"/>
    <w:rsid w:val="4241C587"/>
    <w:rsid w:val="4246D5E2"/>
    <w:rsid w:val="4249E5E5"/>
    <w:rsid w:val="4250E7CE"/>
    <w:rsid w:val="42515472"/>
    <w:rsid w:val="4262AD69"/>
    <w:rsid w:val="4276DDBC"/>
    <w:rsid w:val="4276E265"/>
    <w:rsid w:val="427FE39A"/>
    <w:rsid w:val="4295A057"/>
    <w:rsid w:val="4295A86D"/>
    <w:rsid w:val="429EC335"/>
    <w:rsid w:val="42BF0E73"/>
    <w:rsid w:val="42C120F9"/>
    <w:rsid w:val="42C2F7E8"/>
    <w:rsid w:val="42CC57D3"/>
    <w:rsid w:val="42DDA50D"/>
    <w:rsid w:val="42E2B8EE"/>
    <w:rsid w:val="42E6E8A6"/>
    <w:rsid w:val="42E7E0E5"/>
    <w:rsid w:val="42E92BEB"/>
    <w:rsid w:val="42EDB61E"/>
    <w:rsid w:val="42F0918B"/>
    <w:rsid w:val="42F62AC5"/>
    <w:rsid w:val="4305B5B0"/>
    <w:rsid w:val="432780FB"/>
    <w:rsid w:val="432BE56A"/>
    <w:rsid w:val="432E8829"/>
    <w:rsid w:val="432F9D08"/>
    <w:rsid w:val="433CAA5E"/>
    <w:rsid w:val="43439092"/>
    <w:rsid w:val="4347469B"/>
    <w:rsid w:val="4350DCEF"/>
    <w:rsid w:val="436543DA"/>
    <w:rsid w:val="436A40B1"/>
    <w:rsid w:val="436E98D1"/>
    <w:rsid w:val="437E48A7"/>
    <w:rsid w:val="438685B5"/>
    <w:rsid w:val="43920E8B"/>
    <w:rsid w:val="43948E13"/>
    <w:rsid w:val="4395C2C9"/>
    <w:rsid w:val="4399708D"/>
    <w:rsid w:val="439C9EBD"/>
    <w:rsid w:val="43A0297D"/>
    <w:rsid w:val="43A6211D"/>
    <w:rsid w:val="43A80EFC"/>
    <w:rsid w:val="43BB7454"/>
    <w:rsid w:val="43D272EE"/>
    <w:rsid w:val="43D5CD8C"/>
    <w:rsid w:val="43D92B8F"/>
    <w:rsid w:val="43DB18F6"/>
    <w:rsid w:val="43DFBC4E"/>
    <w:rsid w:val="43E38B9A"/>
    <w:rsid w:val="43E391AB"/>
    <w:rsid w:val="43E96129"/>
    <w:rsid w:val="43F0C1CF"/>
    <w:rsid w:val="43F3F7A1"/>
    <w:rsid w:val="43F3FD7D"/>
    <w:rsid w:val="43F8F760"/>
    <w:rsid w:val="440D696E"/>
    <w:rsid w:val="440FF74E"/>
    <w:rsid w:val="44236DD3"/>
    <w:rsid w:val="442715C6"/>
    <w:rsid w:val="44280571"/>
    <w:rsid w:val="442A834B"/>
    <w:rsid w:val="442BC8A4"/>
    <w:rsid w:val="442CE775"/>
    <w:rsid w:val="44325F5B"/>
    <w:rsid w:val="443484A0"/>
    <w:rsid w:val="4439F9D7"/>
    <w:rsid w:val="44453CFE"/>
    <w:rsid w:val="444B130D"/>
    <w:rsid w:val="444C8A4A"/>
    <w:rsid w:val="4451A7C6"/>
    <w:rsid w:val="44641733"/>
    <w:rsid w:val="446EDA3E"/>
    <w:rsid w:val="447160BA"/>
    <w:rsid w:val="447609F2"/>
    <w:rsid w:val="447C8AD8"/>
    <w:rsid w:val="447EC4F8"/>
    <w:rsid w:val="44824A52"/>
    <w:rsid w:val="4485E639"/>
    <w:rsid w:val="449765B5"/>
    <w:rsid w:val="4497DDE6"/>
    <w:rsid w:val="449CA71F"/>
    <w:rsid w:val="44AD590F"/>
    <w:rsid w:val="44B5EF87"/>
    <w:rsid w:val="44BCC4AC"/>
    <w:rsid w:val="44BE6531"/>
    <w:rsid w:val="44C1B358"/>
    <w:rsid w:val="44C7489C"/>
    <w:rsid w:val="44C82DB4"/>
    <w:rsid w:val="44EDC95C"/>
    <w:rsid w:val="44F3ABA1"/>
    <w:rsid w:val="44F9049F"/>
    <w:rsid w:val="45002255"/>
    <w:rsid w:val="450C9CD7"/>
    <w:rsid w:val="45119EEA"/>
    <w:rsid w:val="451730CE"/>
    <w:rsid w:val="451A5D03"/>
    <w:rsid w:val="451C1443"/>
    <w:rsid w:val="4524ED64"/>
    <w:rsid w:val="45258580"/>
    <w:rsid w:val="4525D1CE"/>
    <w:rsid w:val="4532B068"/>
    <w:rsid w:val="453709C1"/>
    <w:rsid w:val="4539BF50"/>
    <w:rsid w:val="453A56A4"/>
    <w:rsid w:val="453B5520"/>
    <w:rsid w:val="453BCD3C"/>
    <w:rsid w:val="453BE02F"/>
    <w:rsid w:val="453D7C20"/>
    <w:rsid w:val="453E61C9"/>
    <w:rsid w:val="45441356"/>
    <w:rsid w:val="45458214"/>
    <w:rsid w:val="454A015B"/>
    <w:rsid w:val="454A113F"/>
    <w:rsid w:val="45562538"/>
    <w:rsid w:val="455744B5"/>
    <w:rsid w:val="45596442"/>
    <w:rsid w:val="45635A82"/>
    <w:rsid w:val="4569A4A9"/>
    <w:rsid w:val="456A2A9A"/>
    <w:rsid w:val="456C95C7"/>
    <w:rsid w:val="457802C8"/>
    <w:rsid w:val="4579CBEB"/>
    <w:rsid w:val="4585318A"/>
    <w:rsid w:val="458D0CF6"/>
    <w:rsid w:val="4592572C"/>
    <w:rsid w:val="459CD468"/>
    <w:rsid w:val="45A265C4"/>
    <w:rsid w:val="45A5F48C"/>
    <w:rsid w:val="45A9B332"/>
    <w:rsid w:val="45AC3275"/>
    <w:rsid w:val="45B5FD14"/>
    <w:rsid w:val="45BD6C51"/>
    <w:rsid w:val="45C4335B"/>
    <w:rsid w:val="45CE20C2"/>
    <w:rsid w:val="45DF0FC7"/>
    <w:rsid w:val="45E5703F"/>
    <w:rsid w:val="45E6C6C6"/>
    <w:rsid w:val="45EC56D9"/>
    <w:rsid w:val="4603D157"/>
    <w:rsid w:val="46096B5C"/>
    <w:rsid w:val="461204C4"/>
    <w:rsid w:val="4615D506"/>
    <w:rsid w:val="461C6DFD"/>
    <w:rsid w:val="4621D364"/>
    <w:rsid w:val="462773D6"/>
    <w:rsid w:val="462B3E3A"/>
    <w:rsid w:val="463092DF"/>
    <w:rsid w:val="4631144E"/>
    <w:rsid w:val="463A31AB"/>
    <w:rsid w:val="463AD02F"/>
    <w:rsid w:val="464437F6"/>
    <w:rsid w:val="464B7D60"/>
    <w:rsid w:val="465719E5"/>
    <w:rsid w:val="465BAC30"/>
    <w:rsid w:val="466E97F3"/>
    <w:rsid w:val="466FDBF7"/>
    <w:rsid w:val="46796FF2"/>
    <w:rsid w:val="46798117"/>
    <w:rsid w:val="467A0B25"/>
    <w:rsid w:val="467B5DEA"/>
    <w:rsid w:val="4691281B"/>
    <w:rsid w:val="46951C4B"/>
    <w:rsid w:val="46AA2DB2"/>
    <w:rsid w:val="46AF2C9F"/>
    <w:rsid w:val="46B0D4C1"/>
    <w:rsid w:val="46B57F8D"/>
    <w:rsid w:val="46C03BD6"/>
    <w:rsid w:val="46C16D5C"/>
    <w:rsid w:val="46CA58C0"/>
    <w:rsid w:val="46CA6AD3"/>
    <w:rsid w:val="46CB2B46"/>
    <w:rsid w:val="46D18734"/>
    <w:rsid w:val="46E1EACC"/>
    <w:rsid w:val="46EF83A3"/>
    <w:rsid w:val="46F5B6A8"/>
    <w:rsid w:val="46F9B703"/>
    <w:rsid w:val="46FAACFE"/>
    <w:rsid w:val="4705E927"/>
    <w:rsid w:val="470B53E3"/>
    <w:rsid w:val="4710F698"/>
    <w:rsid w:val="4713713D"/>
    <w:rsid w:val="4718229D"/>
    <w:rsid w:val="471F1E70"/>
    <w:rsid w:val="47244487"/>
    <w:rsid w:val="472B70C2"/>
    <w:rsid w:val="474B77E0"/>
    <w:rsid w:val="4755C842"/>
    <w:rsid w:val="47625EFA"/>
    <w:rsid w:val="47638EAC"/>
    <w:rsid w:val="4767E898"/>
    <w:rsid w:val="47711F54"/>
    <w:rsid w:val="477FA292"/>
    <w:rsid w:val="478043E0"/>
    <w:rsid w:val="478C3B76"/>
    <w:rsid w:val="478DE1C5"/>
    <w:rsid w:val="47905F1F"/>
    <w:rsid w:val="47914D7D"/>
    <w:rsid w:val="4791B8CC"/>
    <w:rsid w:val="47930500"/>
    <w:rsid w:val="4793363E"/>
    <w:rsid w:val="4799F2E6"/>
    <w:rsid w:val="47C97684"/>
    <w:rsid w:val="47CEA236"/>
    <w:rsid w:val="47E80343"/>
    <w:rsid w:val="47EAF9A8"/>
    <w:rsid w:val="47F62299"/>
    <w:rsid w:val="48054A8B"/>
    <w:rsid w:val="480E53D0"/>
    <w:rsid w:val="481E80EB"/>
    <w:rsid w:val="482189E6"/>
    <w:rsid w:val="482D0BA7"/>
    <w:rsid w:val="482F3BAA"/>
    <w:rsid w:val="483A747B"/>
    <w:rsid w:val="483B26BE"/>
    <w:rsid w:val="48418EC7"/>
    <w:rsid w:val="4841F18F"/>
    <w:rsid w:val="48434798"/>
    <w:rsid w:val="48566FE6"/>
    <w:rsid w:val="48580CE6"/>
    <w:rsid w:val="485A6E79"/>
    <w:rsid w:val="485A7947"/>
    <w:rsid w:val="48654D15"/>
    <w:rsid w:val="4866F30E"/>
    <w:rsid w:val="4877855A"/>
    <w:rsid w:val="487BB1B8"/>
    <w:rsid w:val="487F4964"/>
    <w:rsid w:val="488378FB"/>
    <w:rsid w:val="488721CE"/>
    <w:rsid w:val="488D11E3"/>
    <w:rsid w:val="488F4B27"/>
    <w:rsid w:val="489283C2"/>
    <w:rsid w:val="489B923E"/>
    <w:rsid w:val="48A2ADF7"/>
    <w:rsid w:val="48A97932"/>
    <w:rsid w:val="48ABA58D"/>
    <w:rsid w:val="48B4811A"/>
    <w:rsid w:val="48C019FB"/>
    <w:rsid w:val="48C113ED"/>
    <w:rsid w:val="48C5630A"/>
    <w:rsid w:val="48C75338"/>
    <w:rsid w:val="48CFEF4B"/>
    <w:rsid w:val="48D24331"/>
    <w:rsid w:val="48D73B5F"/>
    <w:rsid w:val="48E0A322"/>
    <w:rsid w:val="48EC50A2"/>
    <w:rsid w:val="48F5C108"/>
    <w:rsid w:val="48F8F642"/>
    <w:rsid w:val="4904638E"/>
    <w:rsid w:val="49052A7D"/>
    <w:rsid w:val="49057EA8"/>
    <w:rsid w:val="490F8123"/>
    <w:rsid w:val="4917BB82"/>
    <w:rsid w:val="49199231"/>
    <w:rsid w:val="49310A7C"/>
    <w:rsid w:val="494039C3"/>
    <w:rsid w:val="4942CB2F"/>
    <w:rsid w:val="4943A231"/>
    <w:rsid w:val="494618D5"/>
    <w:rsid w:val="494668CF"/>
    <w:rsid w:val="4946A5ED"/>
    <w:rsid w:val="4955B450"/>
    <w:rsid w:val="4958B6BC"/>
    <w:rsid w:val="495B73BE"/>
    <w:rsid w:val="495E2691"/>
    <w:rsid w:val="49706E03"/>
    <w:rsid w:val="49712DF6"/>
    <w:rsid w:val="49756A61"/>
    <w:rsid w:val="4980FF3C"/>
    <w:rsid w:val="49864618"/>
    <w:rsid w:val="498BBF53"/>
    <w:rsid w:val="499A8258"/>
    <w:rsid w:val="499E76F9"/>
    <w:rsid w:val="49A37629"/>
    <w:rsid w:val="49A427EE"/>
    <w:rsid w:val="49A546D2"/>
    <w:rsid w:val="49AA4A63"/>
    <w:rsid w:val="49AD8DC8"/>
    <w:rsid w:val="49AE3F88"/>
    <w:rsid w:val="49AE6B7E"/>
    <w:rsid w:val="49B14266"/>
    <w:rsid w:val="49B3C8AD"/>
    <w:rsid w:val="49B7A166"/>
    <w:rsid w:val="49C3C331"/>
    <w:rsid w:val="49CAC921"/>
    <w:rsid w:val="49CF7116"/>
    <w:rsid w:val="49DFAE47"/>
    <w:rsid w:val="49E1EA65"/>
    <w:rsid w:val="49E78DB7"/>
    <w:rsid w:val="49FF7226"/>
    <w:rsid w:val="4A068B0A"/>
    <w:rsid w:val="4A0EA560"/>
    <w:rsid w:val="4A11F3FA"/>
    <w:rsid w:val="4A1494AF"/>
    <w:rsid w:val="4A1530C7"/>
    <w:rsid w:val="4A1B5A31"/>
    <w:rsid w:val="4A1B9290"/>
    <w:rsid w:val="4A1C8F62"/>
    <w:rsid w:val="4A1FC7B7"/>
    <w:rsid w:val="4A24D902"/>
    <w:rsid w:val="4A25D90D"/>
    <w:rsid w:val="4A2B851B"/>
    <w:rsid w:val="4A34E4E9"/>
    <w:rsid w:val="4A3A6573"/>
    <w:rsid w:val="4A3E7AE0"/>
    <w:rsid w:val="4A40DC81"/>
    <w:rsid w:val="4A43EB28"/>
    <w:rsid w:val="4A484037"/>
    <w:rsid w:val="4A4A318B"/>
    <w:rsid w:val="4A4CD2C3"/>
    <w:rsid w:val="4A595D68"/>
    <w:rsid w:val="4A66B23E"/>
    <w:rsid w:val="4A6D4334"/>
    <w:rsid w:val="4A71E65E"/>
    <w:rsid w:val="4A746D81"/>
    <w:rsid w:val="4A779036"/>
    <w:rsid w:val="4A906F6B"/>
    <w:rsid w:val="4A90A655"/>
    <w:rsid w:val="4A96DBE5"/>
    <w:rsid w:val="4AA321BB"/>
    <w:rsid w:val="4AB815D2"/>
    <w:rsid w:val="4ABB420A"/>
    <w:rsid w:val="4AD0F837"/>
    <w:rsid w:val="4AD51DA8"/>
    <w:rsid w:val="4AD8D300"/>
    <w:rsid w:val="4AE34144"/>
    <w:rsid w:val="4AE5165C"/>
    <w:rsid w:val="4AE9564F"/>
    <w:rsid w:val="4B026320"/>
    <w:rsid w:val="4B05BA12"/>
    <w:rsid w:val="4B06E133"/>
    <w:rsid w:val="4B1760E1"/>
    <w:rsid w:val="4B19D4BD"/>
    <w:rsid w:val="4B1AC57A"/>
    <w:rsid w:val="4B2F86C6"/>
    <w:rsid w:val="4B323E94"/>
    <w:rsid w:val="4B32C2A6"/>
    <w:rsid w:val="4B35A5D7"/>
    <w:rsid w:val="4B394CB3"/>
    <w:rsid w:val="4B3B096F"/>
    <w:rsid w:val="4B3C0DC2"/>
    <w:rsid w:val="4B3E5369"/>
    <w:rsid w:val="4B408C54"/>
    <w:rsid w:val="4B4200C0"/>
    <w:rsid w:val="4B4E82AD"/>
    <w:rsid w:val="4B4F0BC5"/>
    <w:rsid w:val="4B4FDD98"/>
    <w:rsid w:val="4B508687"/>
    <w:rsid w:val="4B50F9BA"/>
    <w:rsid w:val="4B57D718"/>
    <w:rsid w:val="4B62A6BD"/>
    <w:rsid w:val="4B64B139"/>
    <w:rsid w:val="4B69CE17"/>
    <w:rsid w:val="4B6A30CF"/>
    <w:rsid w:val="4B71E370"/>
    <w:rsid w:val="4B79E782"/>
    <w:rsid w:val="4B80C9A5"/>
    <w:rsid w:val="4B9785C5"/>
    <w:rsid w:val="4BA055A5"/>
    <w:rsid w:val="4BA10ACB"/>
    <w:rsid w:val="4BA3365E"/>
    <w:rsid w:val="4BA6CCAD"/>
    <w:rsid w:val="4BADD315"/>
    <w:rsid w:val="4BB21FA2"/>
    <w:rsid w:val="4BB4D1E0"/>
    <w:rsid w:val="4BB4F1BF"/>
    <w:rsid w:val="4BB88E5B"/>
    <w:rsid w:val="4BB9EB59"/>
    <w:rsid w:val="4BC5DC96"/>
    <w:rsid w:val="4BCF4947"/>
    <w:rsid w:val="4BD1DEB5"/>
    <w:rsid w:val="4BD5678B"/>
    <w:rsid w:val="4BD60E32"/>
    <w:rsid w:val="4BDDEA06"/>
    <w:rsid w:val="4BEBDDF8"/>
    <w:rsid w:val="4C061DE0"/>
    <w:rsid w:val="4C07573A"/>
    <w:rsid w:val="4C080ED6"/>
    <w:rsid w:val="4C0A8C5F"/>
    <w:rsid w:val="4C0CCBF2"/>
    <w:rsid w:val="4C14B721"/>
    <w:rsid w:val="4C1F7A71"/>
    <w:rsid w:val="4C21BD3D"/>
    <w:rsid w:val="4C24E14D"/>
    <w:rsid w:val="4C288275"/>
    <w:rsid w:val="4C2EBAB3"/>
    <w:rsid w:val="4C37F91A"/>
    <w:rsid w:val="4C3B59BB"/>
    <w:rsid w:val="4C3D6875"/>
    <w:rsid w:val="4C3FA041"/>
    <w:rsid w:val="4C400883"/>
    <w:rsid w:val="4C446281"/>
    <w:rsid w:val="4C4759E8"/>
    <w:rsid w:val="4C4BC931"/>
    <w:rsid w:val="4C4CD2F4"/>
    <w:rsid w:val="4C535881"/>
    <w:rsid w:val="4C58EEB4"/>
    <w:rsid w:val="4C5A3C37"/>
    <w:rsid w:val="4C7C3076"/>
    <w:rsid w:val="4C7FDB5D"/>
    <w:rsid w:val="4C8B6657"/>
    <w:rsid w:val="4C8FB473"/>
    <w:rsid w:val="4C90174F"/>
    <w:rsid w:val="4C90ED95"/>
    <w:rsid w:val="4C929DEE"/>
    <w:rsid w:val="4C9325B3"/>
    <w:rsid w:val="4C9F0C5A"/>
    <w:rsid w:val="4CB676D8"/>
    <w:rsid w:val="4CD58043"/>
    <w:rsid w:val="4CE34BE1"/>
    <w:rsid w:val="4CE42F96"/>
    <w:rsid w:val="4CE51511"/>
    <w:rsid w:val="4CE6155C"/>
    <w:rsid w:val="4CE6DDFF"/>
    <w:rsid w:val="4CEAFB99"/>
    <w:rsid w:val="4CEDA0EE"/>
    <w:rsid w:val="4CF0680F"/>
    <w:rsid w:val="4CFFA002"/>
    <w:rsid w:val="4D06C94B"/>
    <w:rsid w:val="4D0F93E4"/>
    <w:rsid w:val="4D14D182"/>
    <w:rsid w:val="4D1918D8"/>
    <w:rsid w:val="4D23DDF1"/>
    <w:rsid w:val="4D27015E"/>
    <w:rsid w:val="4D295E6D"/>
    <w:rsid w:val="4D2F00AC"/>
    <w:rsid w:val="4D32D465"/>
    <w:rsid w:val="4D34CBB0"/>
    <w:rsid w:val="4D3A0484"/>
    <w:rsid w:val="4D3C16D5"/>
    <w:rsid w:val="4D565332"/>
    <w:rsid w:val="4D5C4620"/>
    <w:rsid w:val="4D6D8E89"/>
    <w:rsid w:val="4D798948"/>
    <w:rsid w:val="4D83EA3D"/>
    <w:rsid w:val="4DA3902F"/>
    <w:rsid w:val="4DA84505"/>
    <w:rsid w:val="4DC1E302"/>
    <w:rsid w:val="4DCB9A23"/>
    <w:rsid w:val="4DCDD138"/>
    <w:rsid w:val="4DDAC782"/>
    <w:rsid w:val="4DDDC432"/>
    <w:rsid w:val="4DE4BF89"/>
    <w:rsid w:val="4DE4D310"/>
    <w:rsid w:val="4DE5F768"/>
    <w:rsid w:val="4DF98341"/>
    <w:rsid w:val="4E02F3F7"/>
    <w:rsid w:val="4E0CE4A5"/>
    <w:rsid w:val="4E10043B"/>
    <w:rsid w:val="4E1395BC"/>
    <w:rsid w:val="4E15F46B"/>
    <w:rsid w:val="4E16B9B0"/>
    <w:rsid w:val="4E20CFD8"/>
    <w:rsid w:val="4E2B24D6"/>
    <w:rsid w:val="4E372199"/>
    <w:rsid w:val="4E38C4C7"/>
    <w:rsid w:val="4E3BEA50"/>
    <w:rsid w:val="4E3F310A"/>
    <w:rsid w:val="4E42DA75"/>
    <w:rsid w:val="4E5A51D6"/>
    <w:rsid w:val="4E5B016C"/>
    <w:rsid w:val="4E66D66F"/>
    <w:rsid w:val="4E6B6E0F"/>
    <w:rsid w:val="4E80237B"/>
    <w:rsid w:val="4E837451"/>
    <w:rsid w:val="4E852389"/>
    <w:rsid w:val="4E8658C1"/>
    <w:rsid w:val="4E885B9D"/>
    <w:rsid w:val="4EA0BCBA"/>
    <w:rsid w:val="4EAB0717"/>
    <w:rsid w:val="4EB00618"/>
    <w:rsid w:val="4EB7D522"/>
    <w:rsid w:val="4EB9BDC9"/>
    <w:rsid w:val="4EBA1A9A"/>
    <w:rsid w:val="4EBDD9EF"/>
    <w:rsid w:val="4EBFCE4C"/>
    <w:rsid w:val="4EC17D75"/>
    <w:rsid w:val="4EC4AD40"/>
    <w:rsid w:val="4EC7F150"/>
    <w:rsid w:val="4ED4376A"/>
    <w:rsid w:val="4ED8B736"/>
    <w:rsid w:val="4EDD7CAF"/>
    <w:rsid w:val="4EE36E44"/>
    <w:rsid w:val="4EE93C1C"/>
    <w:rsid w:val="4EEB2EAE"/>
    <w:rsid w:val="4EEE7F1B"/>
    <w:rsid w:val="4EF43D6A"/>
    <w:rsid w:val="4F06AB8B"/>
    <w:rsid w:val="4F109CA6"/>
    <w:rsid w:val="4F16F92F"/>
    <w:rsid w:val="4F31ED55"/>
    <w:rsid w:val="4F32B040"/>
    <w:rsid w:val="4F432E72"/>
    <w:rsid w:val="4F43DDE1"/>
    <w:rsid w:val="4F453810"/>
    <w:rsid w:val="4F45C2F0"/>
    <w:rsid w:val="4F45C762"/>
    <w:rsid w:val="4F47BF70"/>
    <w:rsid w:val="4F518B86"/>
    <w:rsid w:val="4F57CEA3"/>
    <w:rsid w:val="4F583881"/>
    <w:rsid w:val="4F58D86A"/>
    <w:rsid w:val="4F709126"/>
    <w:rsid w:val="4F85EFBF"/>
    <w:rsid w:val="4F862F83"/>
    <w:rsid w:val="4F867496"/>
    <w:rsid w:val="4F89C5F3"/>
    <w:rsid w:val="4F95A812"/>
    <w:rsid w:val="4F95F40A"/>
    <w:rsid w:val="4F9CA118"/>
    <w:rsid w:val="4F9ED91D"/>
    <w:rsid w:val="4FB42EFE"/>
    <w:rsid w:val="4FB72412"/>
    <w:rsid w:val="4FB73F06"/>
    <w:rsid w:val="4FCC73F2"/>
    <w:rsid w:val="4FD35F44"/>
    <w:rsid w:val="4FD38D76"/>
    <w:rsid w:val="4FE7A995"/>
    <w:rsid w:val="4FE7EEDE"/>
    <w:rsid w:val="4FEB091F"/>
    <w:rsid w:val="4FF2FD15"/>
    <w:rsid w:val="4FF7ACB6"/>
    <w:rsid w:val="4FFCC11D"/>
    <w:rsid w:val="4FFE483C"/>
    <w:rsid w:val="5009A6CF"/>
    <w:rsid w:val="500F0093"/>
    <w:rsid w:val="501593DF"/>
    <w:rsid w:val="5023FF1E"/>
    <w:rsid w:val="502C24FF"/>
    <w:rsid w:val="502CA3CA"/>
    <w:rsid w:val="5036F587"/>
    <w:rsid w:val="50376FA5"/>
    <w:rsid w:val="50439E55"/>
    <w:rsid w:val="5046B550"/>
    <w:rsid w:val="5046D778"/>
    <w:rsid w:val="50479445"/>
    <w:rsid w:val="504911E7"/>
    <w:rsid w:val="504BAD7E"/>
    <w:rsid w:val="504ED9A1"/>
    <w:rsid w:val="504F77AB"/>
    <w:rsid w:val="5050F0AA"/>
    <w:rsid w:val="5051F761"/>
    <w:rsid w:val="505AD5CF"/>
    <w:rsid w:val="505DC551"/>
    <w:rsid w:val="5063851F"/>
    <w:rsid w:val="506A1235"/>
    <w:rsid w:val="506AC55A"/>
    <w:rsid w:val="50711E77"/>
    <w:rsid w:val="507257FB"/>
    <w:rsid w:val="507A2EE7"/>
    <w:rsid w:val="5080DC1F"/>
    <w:rsid w:val="50839BEC"/>
    <w:rsid w:val="508578E0"/>
    <w:rsid w:val="5086DE14"/>
    <w:rsid w:val="5090B5EF"/>
    <w:rsid w:val="50910E96"/>
    <w:rsid w:val="50913927"/>
    <w:rsid w:val="5096CB3A"/>
    <w:rsid w:val="50981990"/>
    <w:rsid w:val="50986E2A"/>
    <w:rsid w:val="50A27861"/>
    <w:rsid w:val="50A63A88"/>
    <w:rsid w:val="50A6C861"/>
    <w:rsid w:val="50AD5DF1"/>
    <w:rsid w:val="50B22844"/>
    <w:rsid w:val="50BC4306"/>
    <w:rsid w:val="50CB2BA1"/>
    <w:rsid w:val="50CD6C82"/>
    <w:rsid w:val="50D2209A"/>
    <w:rsid w:val="50D53CA4"/>
    <w:rsid w:val="50D9B21D"/>
    <w:rsid w:val="50DFFEDA"/>
    <w:rsid w:val="50E07C17"/>
    <w:rsid w:val="50ED9C0D"/>
    <w:rsid w:val="5112E41C"/>
    <w:rsid w:val="511E45C0"/>
    <w:rsid w:val="514BC49C"/>
    <w:rsid w:val="514E53E3"/>
    <w:rsid w:val="515535DA"/>
    <w:rsid w:val="51597595"/>
    <w:rsid w:val="515AFA56"/>
    <w:rsid w:val="515B063A"/>
    <w:rsid w:val="5160AA95"/>
    <w:rsid w:val="51663F4E"/>
    <w:rsid w:val="516842DB"/>
    <w:rsid w:val="51694CB4"/>
    <w:rsid w:val="51781D95"/>
    <w:rsid w:val="517B9C93"/>
    <w:rsid w:val="517CDE81"/>
    <w:rsid w:val="517D9A08"/>
    <w:rsid w:val="517DEB34"/>
    <w:rsid w:val="5180549A"/>
    <w:rsid w:val="51857CBB"/>
    <w:rsid w:val="5185AC08"/>
    <w:rsid w:val="5187B9AF"/>
    <w:rsid w:val="51891957"/>
    <w:rsid w:val="5189CA24"/>
    <w:rsid w:val="519821DE"/>
    <w:rsid w:val="51A163DE"/>
    <w:rsid w:val="51A60410"/>
    <w:rsid w:val="51A8B0CE"/>
    <w:rsid w:val="51A9EE11"/>
    <w:rsid w:val="51AAF3E8"/>
    <w:rsid w:val="51BA8F38"/>
    <w:rsid w:val="51C041D9"/>
    <w:rsid w:val="51C1F18A"/>
    <w:rsid w:val="51C2AB2C"/>
    <w:rsid w:val="51CFAAE7"/>
    <w:rsid w:val="51D52775"/>
    <w:rsid w:val="51D99159"/>
    <w:rsid w:val="51DB8595"/>
    <w:rsid w:val="51DDD0DB"/>
    <w:rsid w:val="51E2A7D9"/>
    <w:rsid w:val="51EA091C"/>
    <w:rsid w:val="51EA7C3A"/>
    <w:rsid w:val="51ED81DC"/>
    <w:rsid w:val="51FFE988"/>
    <w:rsid w:val="52004C2D"/>
    <w:rsid w:val="5208DCEC"/>
    <w:rsid w:val="520CB761"/>
    <w:rsid w:val="5226B941"/>
    <w:rsid w:val="5227F7DC"/>
    <w:rsid w:val="522CDEF7"/>
    <w:rsid w:val="5232B72B"/>
    <w:rsid w:val="52359AE1"/>
    <w:rsid w:val="523AC137"/>
    <w:rsid w:val="523BFCFB"/>
    <w:rsid w:val="5241143C"/>
    <w:rsid w:val="52425CDE"/>
    <w:rsid w:val="524FDCE1"/>
    <w:rsid w:val="52588744"/>
    <w:rsid w:val="525B08A8"/>
    <w:rsid w:val="525B2201"/>
    <w:rsid w:val="52601BBC"/>
    <w:rsid w:val="526482E7"/>
    <w:rsid w:val="5268383C"/>
    <w:rsid w:val="526F5F5D"/>
    <w:rsid w:val="5276543B"/>
    <w:rsid w:val="5279AC46"/>
    <w:rsid w:val="527A0A08"/>
    <w:rsid w:val="528858FF"/>
    <w:rsid w:val="528EAFC0"/>
    <w:rsid w:val="5297ABB5"/>
    <w:rsid w:val="529DB2C3"/>
    <w:rsid w:val="52A311EC"/>
    <w:rsid w:val="52A3E9D4"/>
    <w:rsid w:val="52AC9313"/>
    <w:rsid w:val="52B727B1"/>
    <w:rsid w:val="52BDF07F"/>
    <w:rsid w:val="52C1BEDF"/>
    <w:rsid w:val="52CBB597"/>
    <w:rsid w:val="52D9143D"/>
    <w:rsid w:val="52DD89BA"/>
    <w:rsid w:val="52DDA8FE"/>
    <w:rsid w:val="52E78480"/>
    <w:rsid w:val="52ED9E9E"/>
    <w:rsid w:val="52F4D9C0"/>
    <w:rsid w:val="5307F3EA"/>
    <w:rsid w:val="530DB08E"/>
    <w:rsid w:val="530DC86D"/>
    <w:rsid w:val="5311D066"/>
    <w:rsid w:val="531CA5DB"/>
    <w:rsid w:val="531D3847"/>
    <w:rsid w:val="531F2BF2"/>
    <w:rsid w:val="5327934F"/>
    <w:rsid w:val="5331291D"/>
    <w:rsid w:val="5336904A"/>
    <w:rsid w:val="5338EBAB"/>
    <w:rsid w:val="53489D43"/>
    <w:rsid w:val="534FD6B3"/>
    <w:rsid w:val="535435E2"/>
    <w:rsid w:val="5357D9D2"/>
    <w:rsid w:val="535DD485"/>
    <w:rsid w:val="535E4850"/>
    <w:rsid w:val="53657294"/>
    <w:rsid w:val="536C57DC"/>
    <w:rsid w:val="536F1775"/>
    <w:rsid w:val="537D41FA"/>
    <w:rsid w:val="537E571E"/>
    <w:rsid w:val="537F8701"/>
    <w:rsid w:val="538B019B"/>
    <w:rsid w:val="538CE750"/>
    <w:rsid w:val="538F6D51"/>
    <w:rsid w:val="53908DE9"/>
    <w:rsid w:val="5393698D"/>
    <w:rsid w:val="539575DF"/>
    <w:rsid w:val="53960D5A"/>
    <w:rsid w:val="53997DE4"/>
    <w:rsid w:val="539ADF62"/>
    <w:rsid w:val="53A361F1"/>
    <w:rsid w:val="53A5A653"/>
    <w:rsid w:val="53AA8D04"/>
    <w:rsid w:val="53AB0269"/>
    <w:rsid w:val="53ADA168"/>
    <w:rsid w:val="53AE32C1"/>
    <w:rsid w:val="53B2E63B"/>
    <w:rsid w:val="53C1672C"/>
    <w:rsid w:val="53C52F83"/>
    <w:rsid w:val="53CB21FE"/>
    <w:rsid w:val="53CCE3B5"/>
    <w:rsid w:val="53CE6926"/>
    <w:rsid w:val="53D82EDF"/>
    <w:rsid w:val="53F13F82"/>
    <w:rsid w:val="53F1B6DC"/>
    <w:rsid w:val="53FC6820"/>
    <w:rsid w:val="53FF0726"/>
    <w:rsid w:val="54098810"/>
    <w:rsid w:val="5409CF06"/>
    <w:rsid w:val="540A7DAD"/>
    <w:rsid w:val="540FDBE1"/>
    <w:rsid w:val="541013D5"/>
    <w:rsid w:val="5410FE73"/>
    <w:rsid w:val="5414172C"/>
    <w:rsid w:val="54245B92"/>
    <w:rsid w:val="5425B64C"/>
    <w:rsid w:val="5436F2E2"/>
    <w:rsid w:val="5436FCEC"/>
    <w:rsid w:val="54375CD1"/>
    <w:rsid w:val="543F6A8E"/>
    <w:rsid w:val="5447EE7E"/>
    <w:rsid w:val="544AE806"/>
    <w:rsid w:val="544C221A"/>
    <w:rsid w:val="544F8199"/>
    <w:rsid w:val="5461CC30"/>
    <w:rsid w:val="54698909"/>
    <w:rsid w:val="546C7334"/>
    <w:rsid w:val="546F54E9"/>
    <w:rsid w:val="54721608"/>
    <w:rsid w:val="5477895E"/>
    <w:rsid w:val="547A33E8"/>
    <w:rsid w:val="547C8396"/>
    <w:rsid w:val="547E24C0"/>
    <w:rsid w:val="54929781"/>
    <w:rsid w:val="549F2FAD"/>
    <w:rsid w:val="549F935B"/>
    <w:rsid w:val="54A69D40"/>
    <w:rsid w:val="54A6B698"/>
    <w:rsid w:val="54A9F041"/>
    <w:rsid w:val="54AB9C88"/>
    <w:rsid w:val="54B52FD9"/>
    <w:rsid w:val="54B73F2D"/>
    <w:rsid w:val="54BCBA65"/>
    <w:rsid w:val="54C1AAF5"/>
    <w:rsid w:val="54C4A82C"/>
    <w:rsid w:val="54DB940B"/>
    <w:rsid w:val="54DCFC60"/>
    <w:rsid w:val="54DE99EA"/>
    <w:rsid w:val="54EF9F4A"/>
    <w:rsid w:val="54F00723"/>
    <w:rsid w:val="54F00AA4"/>
    <w:rsid w:val="55013D70"/>
    <w:rsid w:val="550770DF"/>
    <w:rsid w:val="5509F550"/>
    <w:rsid w:val="55144851"/>
    <w:rsid w:val="551616F3"/>
    <w:rsid w:val="551693EA"/>
    <w:rsid w:val="551BE581"/>
    <w:rsid w:val="551C1A94"/>
    <w:rsid w:val="551E2C8E"/>
    <w:rsid w:val="552CB2FF"/>
    <w:rsid w:val="5539D4A0"/>
    <w:rsid w:val="55440CFA"/>
    <w:rsid w:val="5545C9AA"/>
    <w:rsid w:val="555816CB"/>
    <w:rsid w:val="55594DEE"/>
    <w:rsid w:val="5561762A"/>
    <w:rsid w:val="556887C8"/>
    <w:rsid w:val="556E0EE7"/>
    <w:rsid w:val="557175AB"/>
    <w:rsid w:val="5571FD52"/>
    <w:rsid w:val="55792538"/>
    <w:rsid w:val="557D88C5"/>
    <w:rsid w:val="558D9020"/>
    <w:rsid w:val="55922B4B"/>
    <w:rsid w:val="559AB655"/>
    <w:rsid w:val="559EF3EA"/>
    <w:rsid w:val="55A521F2"/>
    <w:rsid w:val="55AE34EE"/>
    <w:rsid w:val="55B310A8"/>
    <w:rsid w:val="55B59775"/>
    <w:rsid w:val="55B69034"/>
    <w:rsid w:val="55B9BB82"/>
    <w:rsid w:val="55CF8BBE"/>
    <w:rsid w:val="55D73EE0"/>
    <w:rsid w:val="55D7AD1B"/>
    <w:rsid w:val="55E744D8"/>
    <w:rsid w:val="55E8B815"/>
    <w:rsid w:val="55EC42F5"/>
    <w:rsid w:val="55F335D6"/>
    <w:rsid w:val="55F49080"/>
    <w:rsid w:val="55F5499E"/>
    <w:rsid w:val="55FDE36E"/>
    <w:rsid w:val="55FF4666"/>
    <w:rsid w:val="5608AEB7"/>
    <w:rsid w:val="56095402"/>
    <w:rsid w:val="56122327"/>
    <w:rsid w:val="56168A0F"/>
    <w:rsid w:val="5620CE69"/>
    <w:rsid w:val="56243038"/>
    <w:rsid w:val="56316CB5"/>
    <w:rsid w:val="56381CA6"/>
    <w:rsid w:val="5642A38F"/>
    <w:rsid w:val="56438705"/>
    <w:rsid w:val="5645CCB5"/>
    <w:rsid w:val="564D9F2B"/>
    <w:rsid w:val="5650A2C1"/>
    <w:rsid w:val="5654AC3D"/>
    <w:rsid w:val="5658EF3B"/>
    <w:rsid w:val="56602693"/>
    <w:rsid w:val="5667CA20"/>
    <w:rsid w:val="5670E33F"/>
    <w:rsid w:val="567B50CB"/>
    <w:rsid w:val="567FEC8C"/>
    <w:rsid w:val="5684E35D"/>
    <w:rsid w:val="568942B8"/>
    <w:rsid w:val="568DDAC9"/>
    <w:rsid w:val="568F9452"/>
    <w:rsid w:val="56914706"/>
    <w:rsid w:val="569C4616"/>
    <w:rsid w:val="569EB123"/>
    <w:rsid w:val="56A65744"/>
    <w:rsid w:val="56A76ED4"/>
    <w:rsid w:val="56AD6458"/>
    <w:rsid w:val="56B2AEE3"/>
    <w:rsid w:val="56C95235"/>
    <w:rsid w:val="56CE4732"/>
    <w:rsid w:val="56D53600"/>
    <w:rsid w:val="56D5381F"/>
    <w:rsid w:val="56D75043"/>
    <w:rsid w:val="56DE666D"/>
    <w:rsid w:val="56F2A280"/>
    <w:rsid w:val="56FBE5C5"/>
    <w:rsid w:val="56FDFE91"/>
    <w:rsid w:val="56FE0541"/>
    <w:rsid w:val="56FE3DF3"/>
    <w:rsid w:val="57009D5D"/>
    <w:rsid w:val="5705EA71"/>
    <w:rsid w:val="5706452A"/>
    <w:rsid w:val="57097AC7"/>
    <w:rsid w:val="57119B9A"/>
    <w:rsid w:val="5732B082"/>
    <w:rsid w:val="573A907A"/>
    <w:rsid w:val="574097D5"/>
    <w:rsid w:val="5741E788"/>
    <w:rsid w:val="5746BED1"/>
    <w:rsid w:val="574B9B4B"/>
    <w:rsid w:val="57520C17"/>
    <w:rsid w:val="57576EBF"/>
    <w:rsid w:val="57597425"/>
    <w:rsid w:val="575B8B21"/>
    <w:rsid w:val="576317B9"/>
    <w:rsid w:val="576872A5"/>
    <w:rsid w:val="577366BE"/>
    <w:rsid w:val="577E3474"/>
    <w:rsid w:val="57856369"/>
    <w:rsid w:val="5788DD9F"/>
    <w:rsid w:val="5794B2F4"/>
    <w:rsid w:val="57991C57"/>
    <w:rsid w:val="57A0A269"/>
    <w:rsid w:val="57A265AA"/>
    <w:rsid w:val="57A2B064"/>
    <w:rsid w:val="57A7423E"/>
    <w:rsid w:val="57A9C5ED"/>
    <w:rsid w:val="57B71D00"/>
    <w:rsid w:val="57B9BD38"/>
    <w:rsid w:val="57C0B61A"/>
    <w:rsid w:val="57CB4D9E"/>
    <w:rsid w:val="57D2CBE5"/>
    <w:rsid w:val="57DA9ED7"/>
    <w:rsid w:val="57DBB983"/>
    <w:rsid w:val="57EB5E46"/>
    <w:rsid w:val="57ED694A"/>
    <w:rsid w:val="57EE65E9"/>
    <w:rsid w:val="57F33A3F"/>
    <w:rsid w:val="57F7B607"/>
    <w:rsid w:val="5803B6F9"/>
    <w:rsid w:val="580D4080"/>
    <w:rsid w:val="580EEDD3"/>
    <w:rsid w:val="581570EF"/>
    <w:rsid w:val="58166390"/>
    <w:rsid w:val="58181BB3"/>
    <w:rsid w:val="581A1278"/>
    <w:rsid w:val="5820EA4A"/>
    <w:rsid w:val="582706E7"/>
    <w:rsid w:val="58283E7A"/>
    <w:rsid w:val="5832494E"/>
    <w:rsid w:val="583582CE"/>
    <w:rsid w:val="5836102E"/>
    <w:rsid w:val="583C2690"/>
    <w:rsid w:val="583C8975"/>
    <w:rsid w:val="583D4AE8"/>
    <w:rsid w:val="5844E8F7"/>
    <w:rsid w:val="584ACD96"/>
    <w:rsid w:val="58543589"/>
    <w:rsid w:val="585E5FD0"/>
    <w:rsid w:val="586B1D4B"/>
    <w:rsid w:val="586D73B5"/>
    <w:rsid w:val="58714469"/>
    <w:rsid w:val="588549BC"/>
    <w:rsid w:val="5887D559"/>
    <w:rsid w:val="588F3C69"/>
    <w:rsid w:val="589A935F"/>
    <w:rsid w:val="589C207B"/>
    <w:rsid w:val="589EFBB1"/>
    <w:rsid w:val="58A068EE"/>
    <w:rsid w:val="58AA118B"/>
    <w:rsid w:val="58AB537F"/>
    <w:rsid w:val="58AE433A"/>
    <w:rsid w:val="58B061BD"/>
    <w:rsid w:val="58B0F744"/>
    <w:rsid w:val="58C66802"/>
    <w:rsid w:val="58DABB6C"/>
    <w:rsid w:val="58DD8C02"/>
    <w:rsid w:val="58E6BF31"/>
    <w:rsid w:val="5901A690"/>
    <w:rsid w:val="59099CA6"/>
    <w:rsid w:val="5909AC34"/>
    <w:rsid w:val="590B6A46"/>
    <w:rsid w:val="590BE6DF"/>
    <w:rsid w:val="5912870E"/>
    <w:rsid w:val="5915C430"/>
    <w:rsid w:val="59192FBA"/>
    <w:rsid w:val="591B7A88"/>
    <w:rsid w:val="592A59DD"/>
    <w:rsid w:val="592E1208"/>
    <w:rsid w:val="5931D0AE"/>
    <w:rsid w:val="5940BBA6"/>
    <w:rsid w:val="594B25E0"/>
    <w:rsid w:val="594CDB9D"/>
    <w:rsid w:val="59561DD7"/>
    <w:rsid w:val="595AB2D5"/>
    <w:rsid w:val="595B8A5C"/>
    <w:rsid w:val="59638869"/>
    <w:rsid w:val="59648540"/>
    <w:rsid w:val="59654421"/>
    <w:rsid w:val="5972BF02"/>
    <w:rsid w:val="5975656D"/>
    <w:rsid w:val="59757878"/>
    <w:rsid w:val="59822EA9"/>
    <w:rsid w:val="5989BF78"/>
    <w:rsid w:val="598D89FB"/>
    <w:rsid w:val="598EEDA0"/>
    <w:rsid w:val="5995AAFB"/>
    <w:rsid w:val="5999A70A"/>
    <w:rsid w:val="59A95CD5"/>
    <w:rsid w:val="59B19F7C"/>
    <w:rsid w:val="59B43D23"/>
    <w:rsid w:val="59BFCEF6"/>
    <w:rsid w:val="59C85A08"/>
    <w:rsid w:val="59D06B25"/>
    <w:rsid w:val="59D93D19"/>
    <w:rsid w:val="59E12E46"/>
    <w:rsid w:val="59F3967B"/>
    <w:rsid w:val="59FDE761"/>
    <w:rsid w:val="5A00D63E"/>
    <w:rsid w:val="5A019523"/>
    <w:rsid w:val="5A07ABC2"/>
    <w:rsid w:val="5A13087A"/>
    <w:rsid w:val="5A16072F"/>
    <w:rsid w:val="5A23CC5D"/>
    <w:rsid w:val="5A2597FA"/>
    <w:rsid w:val="5A2D745B"/>
    <w:rsid w:val="5A33CC53"/>
    <w:rsid w:val="5A3F937F"/>
    <w:rsid w:val="5A43E9D7"/>
    <w:rsid w:val="5A48D4EB"/>
    <w:rsid w:val="5A4BAED6"/>
    <w:rsid w:val="5A4E01B9"/>
    <w:rsid w:val="5A4E9E93"/>
    <w:rsid w:val="5A625C6A"/>
    <w:rsid w:val="5A646279"/>
    <w:rsid w:val="5A657679"/>
    <w:rsid w:val="5A695FBD"/>
    <w:rsid w:val="5A713A65"/>
    <w:rsid w:val="5A765073"/>
    <w:rsid w:val="5A7923A3"/>
    <w:rsid w:val="5A7BAD43"/>
    <w:rsid w:val="5A7E14A3"/>
    <w:rsid w:val="5A7E7C5E"/>
    <w:rsid w:val="5A8E8D2C"/>
    <w:rsid w:val="5A908403"/>
    <w:rsid w:val="5A9C2E1E"/>
    <w:rsid w:val="5AA20870"/>
    <w:rsid w:val="5AA9A5CC"/>
    <w:rsid w:val="5AA9E91B"/>
    <w:rsid w:val="5AAD6B6D"/>
    <w:rsid w:val="5AAEEE24"/>
    <w:rsid w:val="5AB63164"/>
    <w:rsid w:val="5AC1F552"/>
    <w:rsid w:val="5ADE3429"/>
    <w:rsid w:val="5AE3BCF0"/>
    <w:rsid w:val="5AE42D97"/>
    <w:rsid w:val="5AE748E2"/>
    <w:rsid w:val="5AEB83A5"/>
    <w:rsid w:val="5AEBAF8C"/>
    <w:rsid w:val="5AECB643"/>
    <w:rsid w:val="5AF3FFD8"/>
    <w:rsid w:val="5AF5DCAA"/>
    <w:rsid w:val="5AFBC896"/>
    <w:rsid w:val="5B0A6694"/>
    <w:rsid w:val="5B0B7BDB"/>
    <w:rsid w:val="5B115D17"/>
    <w:rsid w:val="5B137DAE"/>
    <w:rsid w:val="5B37BA08"/>
    <w:rsid w:val="5B4000A2"/>
    <w:rsid w:val="5B465C98"/>
    <w:rsid w:val="5B4F6916"/>
    <w:rsid w:val="5B57C6B5"/>
    <w:rsid w:val="5B5B99E6"/>
    <w:rsid w:val="5B5DA3DF"/>
    <w:rsid w:val="5B5E4C88"/>
    <w:rsid w:val="5B64AF34"/>
    <w:rsid w:val="5B64D9DC"/>
    <w:rsid w:val="5B6CB0CB"/>
    <w:rsid w:val="5B6F156C"/>
    <w:rsid w:val="5B705C40"/>
    <w:rsid w:val="5B724E03"/>
    <w:rsid w:val="5B78A9FD"/>
    <w:rsid w:val="5B7D5830"/>
    <w:rsid w:val="5B855477"/>
    <w:rsid w:val="5B8B7CDB"/>
    <w:rsid w:val="5B900383"/>
    <w:rsid w:val="5B906FFE"/>
    <w:rsid w:val="5B96808D"/>
    <w:rsid w:val="5B9A0739"/>
    <w:rsid w:val="5B9BB06F"/>
    <w:rsid w:val="5B9E9EDD"/>
    <w:rsid w:val="5BA08866"/>
    <w:rsid w:val="5BB21F8E"/>
    <w:rsid w:val="5BBB6396"/>
    <w:rsid w:val="5BBC8878"/>
    <w:rsid w:val="5BBF9276"/>
    <w:rsid w:val="5BBFA265"/>
    <w:rsid w:val="5BCF1CB3"/>
    <w:rsid w:val="5BD0A4C0"/>
    <w:rsid w:val="5BD3C13D"/>
    <w:rsid w:val="5BDE7862"/>
    <w:rsid w:val="5BDFE1BE"/>
    <w:rsid w:val="5BE2734B"/>
    <w:rsid w:val="5BE574B4"/>
    <w:rsid w:val="5BF15CCA"/>
    <w:rsid w:val="5BF3C484"/>
    <w:rsid w:val="5BF4B3FD"/>
    <w:rsid w:val="5BFB20D9"/>
    <w:rsid w:val="5BFDB97F"/>
    <w:rsid w:val="5C012977"/>
    <w:rsid w:val="5C04827B"/>
    <w:rsid w:val="5C08594E"/>
    <w:rsid w:val="5C0D6C46"/>
    <w:rsid w:val="5C12845E"/>
    <w:rsid w:val="5C14D7BF"/>
    <w:rsid w:val="5C153C6C"/>
    <w:rsid w:val="5C1C1D30"/>
    <w:rsid w:val="5C1CF29D"/>
    <w:rsid w:val="5C1D1DC2"/>
    <w:rsid w:val="5C33D252"/>
    <w:rsid w:val="5C386253"/>
    <w:rsid w:val="5C4D5CA2"/>
    <w:rsid w:val="5C561E73"/>
    <w:rsid w:val="5C5DAD03"/>
    <w:rsid w:val="5C65E50F"/>
    <w:rsid w:val="5C69664C"/>
    <w:rsid w:val="5C719ECE"/>
    <w:rsid w:val="5C72FE0C"/>
    <w:rsid w:val="5C77FF4F"/>
    <w:rsid w:val="5C7DDE0D"/>
    <w:rsid w:val="5C7E219C"/>
    <w:rsid w:val="5C803661"/>
    <w:rsid w:val="5C819C17"/>
    <w:rsid w:val="5C838728"/>
    <w:rsid w:val="5C892BEF"/>
    <w:rsid w:val="5C913D78"/>
    <w:rsid w:val="5C9C5F95"/>
    <w:rsid w:val="5CA60FB7"/>
    <w:rsid w:val="5CA6E5FD"/>
    <w:rsid w:val="5CAA5FC4"/>
    <w:rsid w:val="5CAD6C35"/>
    <w:rsid w:val="5CB0C5D4"/>
    <w:rsid w:val="5CB6B613"/>
    <w:rsid w:val="5CB75BB2"/>
    <w:rsid w:val="5CB849AA"/>
    <w:rsid w:val="5CBAAF25"/>
    <w:rsid w:val="5CC2AB8F"/>
    <w:rsid w:val="5CC31E59"/>
    <w:rsid w:val="5CCA9E3F"/>
    <w:rsid w:val="5CCF7059"/>
    <w:rsid w:val="5CD0055C"/>
    <w:rsid w:val="5CD76946"/>
    <w:rsid w:val="5CDFD8A5"/>
    <w:rsid w:val="5CE17893"/>
    <w:rsid w:val="5CE5FE9E"/>
    <w:rsid w:val="5CE9F912"/>
    <w:rsid w:val="5CF295C6"/>
    <w:rsid w:val="5CFBFFF7"/>
    <w:rsid w:val="5D01F861"/>
    <w:rsid w:val="5D11C9C9"/>
    <w:rsid w:val="5D143641"/>
    <w:rsid w:val="5D168AD3"/>
    <w:rsid w:val="5D173631"/>
    <w:rsid w:val="5D1CB455"/>
    <w:rsid w:val="5D250459"/>
    <w:rsid w:val="5D3E71C8"/>
    <w:rsid w:val="5D3F4F77"/>
    <w:rsid w:val="5D5513C6"/>
    <w:rsid w:val="5D6750FC"/>
    <w:rsid w:val="5D759694"/>
    <w:rsid w:val="5D7BDA24"/>
    <w:rsid w:val="5D7FA174"/>
    <w:rsid w:val="5D82E252"/>
    <w:rsid w:val="5D83383F"/>
    <w:rsid w:val="5D843205"/>
    <w:rsid w:val="5D8D90F0"/>
    <w:rsid w:val="5D94F328"/>
    <w:rsid w:val="5DA1C1CA"/>
    <w:rsid w:val="5DA23A0A"/>
    <w:rsid w:val="5DA4667B"/>
    <w:rsid w:val="5DA78827"/>
    <w:rsid w:val="5DAA83D4"/>
    <w:rsid w:val="5DB45928"/>
    <w:rsid w:val="5DB9A8F2"/>
    <w:rsid w:val="5DBD1BDF"/>
    <w:rsid w:val="5DBD2ABE"/>
    <w:rsid w:val="5DC73BBD"/>
    <w:rsid w:val="5DC81335"/>
    <w:rsid w:val="5DCA086D"/>
    <w:rsid w:val="5DCE805A"/>
    <w:rsid w:val="5DD7A04B"/>
    <w:rsid w:val="5DD9C1BB"/>
    <w:rsid w:val="5DDE8FEB"/>
    <w:rsid w:val="5DF18FDE"/>
    <w:rsid w:val="5DF1935E"/>
    <w:rsid w:val="5DF29C49"/>
    <w:rsid w:val="5DF4D048"/>
    <w:rsid w:val="5DF5A471"/>
    <w:rsid w:val="5DF7B5F4"/>
    <w:rsid w:val="5E0728FC"/>
    <w:rsid w:val="5E0FBA88"/>
    <w:rsid w:val="5E17320C"/>
    <w:rsid w:val="5E17D7FF"/>
    <w:rsid w:val="5E1B36E1"/>
    <w:rsid w:val="5E1BF2F4"/>
    <w:rsid w:val="5E1FF44E"/>
    <w:rsid w:val="5E2F71A8"/>
    <w:rsid w:val="5E3B5ACE"/>
    <w:rsid w:val="5E463920"/>
    <w:rsid w:val="5E54DC42"/>
    <w:rsid w:val="5E5DA4C5"/>
    <w:rsid w:val="5E6C53D3"/>
    <w:rsid w:val="5E77A164"/>
    <w:rsid w:val="5E784B1C"/>
    <w:rsid w:val="5E7B6A3C"/>
    <w:rsid w:val="5E88B1EC"/>
    <w:rsid w:val="5E8A6B7B"/>
    <w:rsid w:val="5E8E138D"/>
    <w:rsid w:val="5EA18AD2"/>
    <w:rsid w:val="5EA4B8E9"/>
    <w:rsid w:val="5EA935F0"/>
    <w:rsid w:val="5EB4F8F2"/>
    <w:rsid w:val="5EB97054"/>
    <w:rsid w:val="5EC00821"/>
    <w:rsid w:val="5EC5E8E1"/>
    <w:rsid w:val="5EC87AE1"/>
    <w:rsid w:val="5ECBBCB0"/>
    <w:rsid w:val="5ECBC94D"/>
    <w:rsid w:val="5ED29724"/>
    <w:rsid w:val="5EDD1365"/>
    <w:rsid w:val="5EE8E771"/>
    <w:rsid w:val="5EEDEC4C"/>
    <w:rsid w:val="5EF9C4F9"/>
    <w:rsid w:val="5F10E3FA"/>
    <w:rsid w:val="5F1A6A84"/>
    <w:rsid w:val="5F1FCC6D"/>
    <w:rsid w:val="5F36ABA7"/>
    <w:rsid w:val="5F42AB50"/>
    <w:rsid w:val="5F434D64"/>
    <w:rsid w:val="5F5A397A"/>
    <w:rsid w:val="5F64293C"/>
    <w:rsid w:val="5F6CE93F"/>
    <w:rsid w:val="5F7837AA"/>
    <w:rsid w:val="5F85DF42"/>
    <w:rsid w:val="5F91E6F0"/>
    <w:rsid w:val="5F9674D2"/>
    <w:rsid w:val="5F96A66D"/>
    <w:rsid w:val="5F96D386"/>
    <w:rsid w:val="5F9833BC"/>
    <w:rsid w:val="5F9987F0"/>
    <w:rsid w:val="5F9CCE22"/>
    <w:rsid w:val="5F9D2AC4"/>
    <w:rsid w:val="5F9EC3F5"/>
    <w:rsid w:val="5FA06F96"/>
    <w:rsid w:val="5FA0D26B"/>
    <w:rsid w:val="5FA1E098"/>
    <w:rsid w:val="5FAA31CA"/>
    <w:rsid w:val="5FB65259"/>
    <w:rsid w:val="5FC982BD"/>
    <w:rsid w:val="5FDD4BD2"/>
    <w:rsid w:val="5FDDEE4B"/>
    <w:rsid w:val="5FDE0EAA"/>
    <w:rsid w:val="5FE1C4B5"/>
    <w:rsid w:val="5FE3D797"/>
    <w:rsid w:val="5FE5586D"/>
    <w:rsid w:val="5FE84EA8"/>
    <w:rsid w:val="5FED634C"/>
    <w:rsid w:val="5FF83DAC"/>
    <w:rsid w:val="60055126"/>
    <w:rsid w:val="6011A551"/>
    <w:rsid w:val="601BEFBC"/>
    <w:rsid w:val="60257229"/>
    <w:rsid w:val="60257F26"/>
    <w:rsid w:val="602BF174"/>
    <w:rsid w:val="60349CF8"/>
    <w:rsid w:val="6034D7E3"/>
    <w:rsid w:val="603746D6"/>
    <w:rsid w:val="60381353"/>
    <w:rsid w:val="604288B7"/>
    <w:rsid w:val="604822C3"/>
    <w:rsid w:val="604E3F7B"/>
    <w:rsid w:val="605A32AD"/>
    <w:rsid w:val="605AAD2F"/>
    <w:rsid w:val="605F147B"/>
    <w:rsid w:val="60727B91"/>
    <w:rsid w:val="60798509"/>
    <w:rsid w:val="6082C395"/>
    <w:rsid w:val="60865BDA"/>
    <w:rsid w:val="608753EA"/>
    <w:rsid w:val="608799F2"/>
    <w:rsid w:val="6087B277"/>
    <w:rsid w:val="6092456F"/>
    <w:rsid w:val="6097BBCE"/>
    <w:rsid w:val="60A1E783"/>
    <w:rsid w:val="60A5580D"/>
    <w:rsid w:val="60A57209"/>
    <w:rsid w:val="60A8144F"/>
    <w:rsid w:val="60AA26EB"/>
    <w:rsid w:val="60B0635D"/>
    <w:rsid w:val="60B28601"/>
    <w:rsid w:val="60B846F2"/>
    <w:rsid w:val="60C712D6"/>
    <w:rsid w:val="60E43742"/>
    <w:rsid w:val="60F3B3FB"/>
    <w:rsid w:val="60FFC2C4"/>
    <w:rsid w:val="6114995B"/>
    <w:rsid w:val="6115D8D2"/>
    <w:rsid w:val="611CD045"/>
    <w:rsid w:val="611EB0F5"/>
    <w:rsid w:val="61200DB8"/>
    <w:rsid w:val="6124182E"/>
    <w:rsid w:val="6128EBAC"/>
    <w:rsid w:val="612F46C4"/>
    <w:rsid w:val="61348CA7"/>
    <w:rsid w:val="6151C19C"/>
    <w:rsid w:val="61599639"/>
    <w:rsid w:val="61627EE3"/>
    <w:rsid w:val="6167A3F3"/>
    <w:rsid w:val="616F10EE"/>
    <w:rsid w:val="61798795"/>
    <w:rsid w:val="6179AF02"/>
    <w:rsid w:val="617A5720"/>
    <w:rsid w:val="617C5434"/>
    <w:rsid w:val="617CDAC7"/>
    <w:rsid w:val="6182FC53"/>
    <w:rsid w:val="618993AB"/>
    <w:rsid w:val="6189F096"/>
    <w:rsid w:val="618C5632"/>
    <w:rsid w:val="619BE93B"/>
    <w:rsid w:val="619C4D73"/>
    <w:rsid w:val="61B4E288"/>
    <w:rsid w:val="61B8E406"/>
    <w:rsid w:val="61C8D8D3"/>
    <w:rsid w:val="61CA6DA7"/>
    <w:rsid w:val="61CDBC64"/>
    <w:rsid w:val="61CFADF7"/>
    <w:rsid w:val="61D01A44"/>
    <w:rsid w:val="61DE8659"/>
    <w:rsid w:val="61E85888"/>
    <w:rsid w:val="61EB1055"/>
    <w:rsid w:val="61F12FFA"/>
    <w:rsid w:val="61F3EA99"/>
    <w:rsid w:val="61F9F511"/>
    <w:rsid w:val="620245CD"/>
    <w:rsid w:val="62043445"/>
    <w:rsid w:val="620FC80F"/>
    <w:rsid w:val="62130C6C"/>
    <w:rsid w:val="6214057B"/>
    <w:rsid w:val="6214BEEB"/>
    <w:rsid w:val="621B1D07"/>
    <w:rsid w:val="621B507E"/>
    <w:rsid w:val="621DE981"/>
    <w:rsid w:val="62231EDC"/>
    <w:rsid w:val="6229D0C5"/>
    <w:rsid w:val="6229DA9E"/>
    <w:rsid w:val="622DE273"/>
    <w:rsid w:val="6231BD9D"/>
    <w:rsid w:val="6232B149"/>
    <w:rsid w:val="6233590C"/>
    <w:rsid w:val="6233A78F"/>
    <w:rsid w:val="6238E909"/>
    <w:rsid w:val="623AA4F2"/>
    <w:rsid w:val="623ED9F2"/>
    <w:rsid w:val="624CC04C"/>
    <w:rsid w:val="624D1981"/>
    <w:rsid w:val="624DF7D2"/>
    <w:rsid w:val="625929E3"/>
    <w:rsid w:val="6269E940"/>
    <w:rsid w:val="626ADD57"/>
    <w:rsid w:val="626DAA2E"/>
    <w:rsid w:val="62730BC4"/>
    <w:rsid w:val="62733E95"/>
    <w:rsid w:val="62765A9F"/>
    <w:rsid w:val="627D947F"/>
    <w:rsid w:val="628128E2"/>
    <w:rsid w:val="628158E7"/>
    <w:rsid w:val="628483D0"/>
    <w:rsid w:val="62866712"/>
    <w:rsid w:val="628C3703"/>
    <w:rsid w:val="628D25EA"/>
    <w:rsid w:val="62992B55"/>
    <w:rsid w:val="629C7BFC"/>
    <w:rsid w:val="62AAE005"/>
    <w:rsid w:val="62C5237F"/>
    <w:rsid w:val="62C6381A"/>
    <w:rsid w:val="62C76995"/>
    <w:rsid w:val="62CA0E19"/>
    <w:rsid w:val="62D6BA8B"/>
    <w:rsid w:val="62E60F01"/>
    <w:rsid w:val="62F6D3D7"/>
    <w:rsid w:val="62F6DC3C"/>
    <w:rsid w:val="62F76710"/>
    <w:rsid w:val="630409BD"/>
    <w:rsid w:val="63079515"/>
    <w:rsid w:val="630BE946"/>
    <w:rsid w:val="6310F354"/>
    <w:rsid w:val="631BA586"/>
    <w:rsid w:val="631E0ED6"/>
    <w:rsid w:val="6322E90C"/>
    <w:rsid w:val="63247E2F"/>
    <w:rsid w:val="6324E57C"/>
    <w:rsid w:val="63368944"/>
    <w:rsid w:val="63371D38"/>
    <w:rsid w:val="634AD85B"/>
    <w:rsid w:val="635CB730"/>
    <w:rsid w:val="6365BE3D"/>
    <w:rsid w:val="636BBED2"/>
    <w:rsid w:val="636F1E09"/>
    <w:rsid w:val="6375254B"/>
    <w:rsid w:val="6377996E"/>
    <w:rsid w:val="6377C8A7"/>
    <w:rsid w:val="637A02C5"/>
    <w:rsid w:val="637E527B"/>
    <w:rsid w:val="638685BD"/>
    <w:rsid w:val="63886E21"/>
    <w:rsid w:val="638B327A"/>
    <w:rsid w:val="638B4836"/>
    <w:rsid w:val="638E316F"/>
    <w:rsid w:val="6391D220"/>
    <w:rsid w:val="6394EC46"/>
    <w:rsid w:val="639B599F"/>
    <w:rsid w:val="639DE955"/>
    <w:rsid w:val="639F01B0"/>
    <w:rsid w:val="63A4A08E"/>
    <w:rsid w:val="63AE6000"/>
    <w:rsid w:val="63B21F09"/>
    <w:rsid w:val="63BA5ECB"/>
    <w:rsid w:val="63BDC8EF"/>
    <w:rsid w:val="63C0CF3D"/>
    <w:rsid w:val="63C0E6D0"/>
    <w:rsid w:val="63C40AD5"/>
    <w:rsid w:val="63C90CB3"/>
    <w:rsid w:val="63D7493E"/>
    <w:rsid w:val="63E374F4"/>
    <w:rsid w:val="63E4406E"/>
    <w:rsid w:val="63F2891C"/>
    <w:rsid w:val="63FC6954"/>
    <w:rsid w:val="640B4E75"/>
    <w:rsid w:val="64109CD8"/>
    <w:rsid w:val="6410BC22"/>
    <w:rsid w:val="64114BB7"/>
    <w:rsid w:val="64118BD1"/>
    <w:rsid w:val="641D384D"/>
    <w:rsid w:val="641EA5D3"/>
    <w:rsid w:val="641FE40B"/>
    <w:rsid w:val="64275A03"/>
    <w:rsid w:val="644291F0"/>
    <w:rsid w:val="6447AC85"/>
    <w:rsid w:val="645B4506"/>
    <w:rsid w:val="645BE74C"/>
    <w:rsid w:val="6469BA49"/>
    <w:rsid w:val="646C2C5A"/>
    <w:rsid w:val="646C8AAB"/>
    <w:rsid w:val="6472A3C0"/>
    <w:rsid w:val="6473CC5C"/>
    <w:rsid w:val="64746D2A"/>
    <w:rsid w:val="6478019F"/>
    <w:rsid w:val="64834028"/>
    <w:rsid w:val="6486AB8A"/>
    <w:rsid w:val="648BA166"/>
    <w:rsid w:val="64942B58"/>
    <w:rsid w:val="649F7C7C"/>
    <w:rsid w:val="64C32721"/>
    <w:rsid w:val="64C43D2E"/>
    <w:rsid w:val="64CE84D4"/>
    <w:rsid w:val="64D1861B"/>
    <w:rsid w:val="64E0F78A"/>
    <w:rsid w:val="64EA6DC4"/>
    <w:rsid w:val="64FBFFE8"/>
    <w:rsid w:val="65008A34"/>
    <w:rsid w:val="65032647"/>
    <w:rsid w:val="650400D9"/>
    <w:rsid w:val="6505F9C7"/>
    <w:rsid w:val="650A1000"/>
    <w:rsid w:val="650DDB03"/>
    <w:rsid w:val="650FA0E6"/>
    <w:rsid w:val="6518342A"/>
    <w:rsid w:val="651FB765"/>
    <w:rsid w:val="6520010A"/>
    <w:rsid w:val="65201C98"/>
    <w:rsid w:val="652DF560"/>
    <w:rsid w:val="653284A1"/>
    <w:rsid w:val="65350CCA"/>
    <w:rsid w:val="6536F6CB"/>
    <w:rsid w:val="653D0E14"/>
    <w:rsid w:val="653DCD58"/>
    <w:rsid w:val="654D2E2B"/>
    <w:rsid w:val="655458E9"/>
    <w:rsid w:val="655B1CB0"/>
    <w:rsid w:val="65635BEF"/>
    <w:rsid w:val="6568A935"/>
    <w:rsid w:val="6574E128"/>
    <w:rsid w:val="6587C799"/>
    <w:rsid w:val="658FA216"/>
    <w:rsid w:val="658FA900"/>
    <w:rsid w:val="659B32EB"/>
    <w:rsid w:val="659D40BC"/>
    <w:rsid w:val="65AB446D"/>
    <w:rsid w:val="65AC34F9"/>
    <w:rsid w:val="65AFBCBF"/>
    <w:rsid w:val="65BE20BA"/>
    <w:rsid w:val="65C53BD9"/>
    <w:rsid w:val="65C8AAA1"/>
    <w:rsid w:val="65CBE91B"/>
    <w:rsid w:val="65CC4BF0"/>
    <w:rsid w:val="65D6923E"/>
    <w:rsid w:val="65D9327B"/>
    <w:rsid w:val="65DA9E67"/>
    <w:rsid w:val="65DD4FD9"/>
    <w:rsid w:val="65E25172"/>
    <w:rsid w:val="65EFC8A2"/>
    <w:rsid w:val="65F0AE74"/>
    <w:rsid w:val="6604533F"/>
    <w:rsid w:val="660D710B"/>
    <w:rsid w:val="66115A6D"/>
    <w:rsid w:val="6617003E"/>
    <w:rsid w:val="661A59DC"/>
    <w:rsid w:val="66256280"/>
    <w:rsid w:val="6629CC63"/>
    <w:rsid w:val="662DF874"/>
    <w:rsid w:val="66337627"/>
    <w:rsid w:val="66349FE6"/>
    <w:rsid w:val="66367B6E"/>
    <w:rsid w:val="664180D4"/>
    <w:rsid w:val="664276C2"/>
    <w:rsid w:val="66485B98"/>
    <w:rsid w:val="664C3E39"/>
    <w:rsid w:val="664F2E1F"/>
    <w:rsid w:val="66698B8B"/>
    <w:rsid w:val="666FEC62"/>
    <w:rsid w:val="6675EBD0"/>
    <w:rsid w:val="667D7BC3"/>
    <w:rsid w:val="667F0870"/>
    <w:rsid w:val="668B587E"/>
    <w:rsid w:val="668BE087"/>
    <w:rsid w:val="668FEC05"/>
    <w:rsid w:val="669597E2"/>
    <w:rsid w:val="66962479"/>
    <w:rsid w:val="6697DA8B"/>
    <w:rsid w:val="669C561C"/>
    <w:rsid w:val="66AD141F"/>
    <w:rsid w:val="66B7F146"/>
    <w:rsid w:val="66B81923"/>
    <w:rsid w:val="66C72CFC"/>
    <w:rsid w:val="66C75A9F"/>
    <w:rsid w:val="66C7A176"/>
    <w:rsid w:val="66CF618A"/>
    <w:rsid w:val="66D1A8D4"/>
    <w:rsid w:val="66DC216F"/>
    <w:rsid w:val="66DCFA17"/>
    <w:rsid w:val="66E7BE45"/>
    <w:rsid w:val="66E7EFF5"/>
    <w:rsid w:val="66EE7C29"/>
    <w:rsid w:val="66F4087C"/>
    <w:rsid w:val="66F76458"/>
    <w:rsid w:val="66FBE83C"/>
    <w:rsid w:val="66FF580D"/>
    <w:rsid w:val="6703834E"/>
    <w:rsid w:val="670B72D6"/>
    <w:rsid w:val="67118CC9"/>
    <w:rsid w:val="67128798"/>
    <w:rsid w:val="67179D52"/>
    <w:rsid w:val="6719B70C"/>
    <w:rsid w:val="671D03AF"/>
    <w:rsid w:val="671F29D9"/>
    <w:rsid w:val="6724DECD"/>
    <w:rsid w:val="67285E26"/>
    <w:rsid w:val="672A7D42"/>
    <w:rsid w:val="67304210"/>
    <w:rsid w:val="6730D636"/>
    <w:rsid w:val="673B254A"/>
    <w:rsid w:val="6740461B"/>
    <w:rsid w:val="67405B24"/>
    <w:rsid w:val="6741D88B"/>
    <w:rsid w:val="6747DEA8"/>
    <w:rsid w:val="6749723F"/>
    <w:rsid w:val="6749CBC2"/>
    <w:rsid w:val="674D4281"/>
    <w:rsid w:val="6755855D"/>
    <w:rsid w:val="67562E4A"/>
    <w:rsid w:val="6758E71D"/>
    <w:rsid w:val="675A3BE3"/>
    <w:rsid w:val="675D02A2"/>
    <w:rsid w:val="6762B647"/>
    <w:rsid w:val="676DB272"/>
    <w:rsid w:val="676DB861"/>
    <w:rsid w:val="677448CF"/>
    <w:rsid w:val="677A8E04"/>
    <w:rsid w:val="6784C5F2"/>
    <w:rsid w:val="67873644"/>
    <w:rsid w:val="67884792"/>
    <w:rsid w:val="679AA5D6"/>
    <w:rsid w:val="679C4AA8"/>
    <w:rsid w:val="67A10C12"/>
    <w:rsid w:val="67BDAE65"/>
    <w:rsid w:val="67C0804B"/>
    <w:rsid w:val="67C0FAAB"/>
    <w:rsid w:val="67C23FF8"/>
    <w:rsid w:val="67C8C21E"/>
    <w:rsid w:val="67C8F55E"/>
    <w:rsid w:val="67CE65C9"/>
    <w:rsid w:val="67CE9DE2"/>
    <w:rsid w:val="67DABF4B"/>
    <w:rsid w:val="67DB367D"/>
    <w:rsid w:val="67DC61DE"/>
    <w:rsid w:val="67E488E6"/>
    <w:rsid w:val="67F03BFC"/>
    <w:rsid w:val="67F10E7A"/>
    <w:rsid w:val="67F59D8B"/>
    <w:rsid w:val="68004A67"/>
    <w:rsid w:val="680B10CE"/>
    <w:rsid w:val="68113C8C"/>
    <w:rsid w:val="6811EFEF"/>
    <w:rsid w:val="6813F5CA"/>
    <w:rsid w:val="681FF502"/>
    <w:rsid w:val="6821F3AB"/>
    <w:rsid w:val="6828C70E"/>
    <w:rsid w:val="6838479C"/>
    <w:rsid w:val="68412CC8"/>
    <w:rsid w:val="68441A7A"/>
    <w:rsid w:val="6846BFEC"/>
    <w:rsid w:val="6853F839"/>
    <w:rsid w:val="6854DB0B"/>
    <w:rsid w:val="685BDB38"/>
    <w:rsid w:val="686B19B2"/>
    <w:rsid w:val="686ECAC2"/>
    <w:rsid w:val="68705946"/>
    <w:rsid w:val="6882FB71"/>
    <w:rsid w:val="6888FEDA"/>
    <w:rsid w:val="68A26B9C"/>
    <w:rsid w:val="68ABA33A"/>
    <w:rsid w:val="68AC725B"/>
    <w:rsid w:val="68AD5D2A"/>
    <w:rsid w:val="68ADBB99"/>
    <w:rsid w:val="68AFE1DE"/>
    <w:rsid w:val="68B73A5B"/>
    <w:rsid w:val="68C0B026"/>
    <w:rsid w:val="68CAAE59"/>
    <w:rsid w:val="68DC5443"/>
    <w:rsid w:val="68E0D55E"/>
    <w:rsid w:val="68F07267"/>
    <w:rsid w:val="68F8D1FD"/>
    <w:rsid w:val="69010119"/>
    <w:rsid w:val="690732C5"/>
    <w:rsid w:val="691CB657"/>
    <w:rsid w:val="691E0F0C"/>
    <w:rsid w:val="69290EBC"/>
    <w:rsid w:val="692A67C5"/>
    <w:rsid w:val="693013B7"/>
    <w:rsid w:val="6938BEE0"/>
    <w:rsid w:val="6945AAB2"/>
    <w:rsid w:val="6945FB84"/>
    <w:rsid w:val="6948835A"/>
    <w:rsid w:val="6948F56A"/>
    <w:rsid w:val="694FF538"/>
    <w:rsid w:val="69501DD7"/>
    <w:rsid w:val="6958CEC5"/>
    <w:rsid w:val="696AE892"/>
    <w:rsid w:val="69747B45"/>
    <w:rsid w:val="6974C69F"/>
    <w:rsid w:val="6976AE4C"/>
    <w:rsid w:val="6978C75A"/>
    <w:rsid w:val="6979E7DD"/>
    <w:rsid w:val="697D04E6"/>
    <w:rsid w:val="6986B26C"/>
    <w:rsid w:val="698B957B"/>
    <w:rsid w:val="6997A7CB"/>
    <w:rsid w:val="699E7488"/>
    <w:rsid w:val="69A28668"/>
    <w:rsid w:val="69ABF89D"/>
    <w:rsid w:val="69BFD6BB"/>
    <w:rsid w:val="69C165A9"/>
    <w:rsid w:val="69C20845"/>
    <w:rsid w:val="69DE8E32"/>
    <w:rsid w:val="69E57A81"/>
    <w:rsid w:val="69E6AD1F"/>
    <w:rsid w:val="69EFFADF"/>
    <w:rsid w:val="69F212FF"/>
    <w:rsid w:val="69F2E0B7"/>
    <w:rsid w:val="69F33249"/>
    <w:rsid w:val="69F79857"/>
    <w:rsid w:val="69FE524A"/>
    <w:rsid w:val="69FEA1E3"/>
    <w:rsid w:val="6A00781E"/>
    <w:rsid w:val="6A06CAF8"/>
    <w:rsid w:val="6A06F52A"/>
    <w:rsid w:val="6A098436"/>
    <w:rsid w:val="6A0AAC17"/>
    <w:rsid w:val="6A0CEBC1"/>
    <w:rsid w:val="6A0E3C9A"/>
    <w:rsid w:val="6A100F8B"/>
    <w:rsid w:val="6A1652E3"/>
    <w:rsid w:val="6A171029"/>
    <w:rsid w:val="6A17B712"/>
    <w:rsid w:val="6A2BD6B1"/>
    <w:rsid w:val="6A320022"/>
    <w:rsid w:val="6A33857C"/>
    <w:rsid w:val="6A43C7EC"/>
    <w:rsid w:val="6A486953"/>
    <w:rsid w:val="6A511B11"/>
    <w:rsid w:val="6A5C398C"/>
    <w:rsid w:val="6A5FC4CD"/>
    <w:rsid w:val="6A73B3F0"/>
    <w:rsid w:val="6A778109"/>
    <w:rsid w:val="6A82DC2D"/>
    <w:rsid w:val="6A86FCB6"/>
    <w:rsid w:val="6A925A6C"/>
    <w:rsid w:val="6A9ACD62"/>
    <w:rsid w:val="6AA0162C"/>
    <w:rsid w:val="6AA0EE93"/>
    <w:rsid w:val="6AA83BAB"/>
    <w:rsid w:val="6AAD07DA"/>
    <w:rsid w:val="6AB1615F"/>
    <w:rsid w:val="6ABA8A1A"/>
    <w:rsid w:val="6ABB4F4B"/>
    <w:rsid w:val="6ABFFD69"/>
    <w:rsid w:val="6AC56EA9"/>
    <w:rsid w:val="6AC96C10"/>
    <w:rsid w:val="6AE99E52"/>
    <w:rsid w:val="6AF5F200"/>
    <w:rsid w:val="6AFAA685"/>
    <w:rsid w:val="6AFBDAEC"/>
    <w:rsid w:val="6B00ECAE"/>
    <w:rsid w:val="6B017947"/>
    <w:rsid w:val="6B04CD21"/>
    <w:rsid w:val="6B0B1D32"/>
    <w:rsid w:val="6B1278D1"/>
    <w:rsid w:val="6B12CDFD"/>
    <w:rsid w:val="6B14562F"/>
    <w:rsid w:val="6B1646DD"/>
    <w:rsid w:val="6B1A1909"/>
    <w:rsid w:val="6B234CE5"/>
    <w:rsid w:val="6B24484E"/>
    <w:rsid w:val="6B2ED6C7"/>
    <w:rsid w:val="6B3AFC76"/>
    <w:rsid w:val="6B429C71"/>
    <w:rsid w:val="6B47992B"/>
    <w:rsid w:val="6B491A7E"/>
    <w:rsid w:val="6B493EA4"/>
    <w:rsid w:val="6B4C5C07"/>
    <w:rsid w:val="6B4D70BC"/>
    <w:rsid w:val="6B510D37"/>
    <w:rsid w:val="6B515E16"/>
    <w:rsid w:val="6B547F36"/>
    <w:rsid w:val="6B5C88F3"/>
    <w:rsid w:val="6B5F7A1F"/>
    <w:rsid w:val="6B65A8C9"/>
    <w:rsid w:val="6B858B05"/>
    <w:rsid w:val="6B87FBA3"/>
    <w:rsid w:val="6B8B3A49"/>
    <w:rsid w:val="6B8DD846"/>
    <w:rsid w:val="6B8F6923"/>
    <w:rsid w:val="6B947DF7"/>
    <w:rsid w:val="6BA8502A"/>
    <w:rsid w:val="6BACCF02"/>
    <w:rsid w:val="6BAF9292"/>
    <w:rsid w:val="6BAFDBFB"/>
    <w:rsid w:val="6BB00DD1"/>
    <w:rsid w:val="6BC7B31F"/>
    <w:rsid w:val="6BCA6531"/>
    <w:rsid w:val="6BCD18FB"/>
    <w:rsid w:val="6BCE5A43"/>
    <w:rsid w:val="6BD21C71"/>
    <w:rsid w:val="6BD397C8"/>
    <w:rsid w:val="6BD9D410"/>
    <w:rsid w:val="6BDEED17"/>
    <w:rsid w:val="6BE44BC2"/>
    <w:rsid w:val="6BED4A0B"/>
    <w:rsid w:val="6BF1EDAB"/>
    <w:rsid w:val="6BF4C7E3"/>
    <w:rsid w:val="6BF61B00"/>
    <w:rsid w:val="6C08E578"/>
    <w:rsid w:val="6C10D2FE"/>
    <w:rsid w:val="6C178F8A"/>
    <w:rsid w:val="6C1B26AE"/>
    <w:rsid w:val="6C1BCE07"/>
    <w:rsid w:val="6C1BDBB0"/>
    <w:rsid w:val="6C2C501C"/>
    <w:rsid w:val="6C36A956"/>
    <w:rsid w:val="6C3EAE49"/>
    <w:rsid w:val="6C3FE1E7"/>
    <w:rsid w:val="6C53BFA1"/>
    <w:rsid w:val="6C551CD6"/>
    <w:rsid w:val="6C5E54F1"/>
    <w:rsid w:val="6C6F5945"/>
    <w:rsid w:val="6C71AFE9"/>
    <w:rsid w:val="6C755510"/>
    <w:rsid w:val="6C76BD47"/>
    <w:rsid w:val="6C7746EF"/>
    <w:rsid w:val="6C7A487F"/>
    <w:rsid w:val="6C8287ED"/>
    <w:rsid w:val="6C895DF3"/>
    <w:rsid w:val="6C8C21F6"/>
    <w:rsid w:val="6C8DB60F"/>
    <w:rsid w:val="6C8FB01E"/>
    <w:rsid w:val="6C9A8647"/>
    <w:rsid w:val="6CA2282D"/>
    <w:rsid w:val="6CAC9A4A"/>
    <w:rsid w:val="6CADF34E"/>
    <w:rsid w:val="6CAEF1FC"/>
    <w:rsid w:val="6CAF294E"/>
    <w:rsid w:val="6CB94C1A"/>
    <w:rsid w:val="6CBC61A9"/>
    <w:rsid w:val="6CC0A8C8"/>
    <w:rsid w:val="6CC1F747"/>
    <w:rsid w:val="6CC641FE"/>
    <w:rsid w:val="6CC70ECA"/>
    <w:rsid w:val="6CCD02C7"/>
    <w:rsid w:val="6CCE6AE6"/>
    <w:rsid w:val="6CD601B8"/>
    <w:rsid w:val="6CE1E677"/>
    <w:rsid w:val="6CEC86E5"/>
    <w:rsid w:val="6CFF00C6"/>
    <w:rsid w:val="6D0752B4"/>
    <w:rsid w:val="6D119750"/>
    <w:rsid w:val="6D15C9DE"/>
    <w:rsid w:val="6D1EA7F0"/>
    <w:rsid w:val="6D304E58"/>
    <w:rsid w:val="6D31C5D5"/>
    <w:rsid w:val="6D3C5E1A"/>
    <w:rsid w:val="6D3D0BD3"/>
    <w:rsid w:val="6D466126"/>
    <w:rsid w:val="6D4718D5"/>
    <w:rsid w:val="6D4CDA51"/>
    <w:rsid w:val="6D514435"/>
    <w:rsid w:val="6D564F4E"/>
    <w:rsid w:val="6D56B535"/>
    <w:rsid w:val="6D6DE94A"/>
    <w:rsid w:val="6D740CA0"/>
    <w:rsid w:val="6D748FA9"/>
    <w:rsid w:val="6D7CCBDF"/>
    <w:rsid w:val="6D8179FA"/>
    <w:rsid w:val="6D8569A4"/>
    <w:rsid w:val="6D8E0213"/>
    <w:rsid w:val="6D9BF916"/>
    <w:rsid w:val="6DA11E1D"/>
    <w:rsid w:val="6DB3F872"/>
    <w:rsid w:val="6DB4CD75"/>
    <w:rsid w:val="6DBFAF66"/>
    <w:rsid w:val="6DCDC416"/>
    <w:rsid w:val="6DD40A51"/>
    <w:rsid w:val="6DE4FA5F"/>
    <w:rsid w:val="6DE67669"/>
    <w:rsid w:val="6DEEC567"/>
    <w:rsid w:val="6DF42419"/>
    <w:rsid w:val="6DF4B02B"/>
    <w:rsid w:val="6DFB9C49"/>
    <w:rsid w:val="6DFBEAC5"/>
    <w:rsid w:val="6DFF2A27"/>
    <w:rsid w:val="6E29DA74"/>
    <w:rsid w:val="6E32A273"/>
    <w:rsid w:val="6E4366E8"/>
    <w:rsid w:val="6E51D1A9"/>
    <w:rsid w:val="6E53764E"/>
    <w:rsid w:val="6E63B84B"/>
    <w:rsid w:val="6E682B1D"/>
    <w:rsid w:val="6E693BD5"/>
    <w:rsid w:val="6E6CF6F3"/>
    <w:rsid w:val="6E74D697"/>
    <w:rsid w:val="6E7E373D"/>
    <w:rsid w:val="6E7EA43F"/>
    <w:rsid w:val="6E7F3FE8"/>
    <w:rsid w:val="6E83C690"/>
    <w:rsid w:val="6E8C004D"/>
    <w:rsid w:val="6E8E0341"/>
    <w:rsid w:val="6E9D1D84"/>
    <w:rsid w:val="6E9DC42F"/>
    <w:rsid w:val="6E9DF247"/>
    <w:rsid w:val="6EA4904A"/>
    <w:rsid w:val="6EAE391D"/>
    <w:rsid w:val="6EAE8FB7"/>
    <w:rsid w:val="6EBAF563"/>
    <w:rsid w:val="6EC2CCB9"/>
    <w:rsid w:val="6EC5BD78"/>
    <w:rsid w:val="6ED0DA0A"/>
    <w:rsid w:val="6ED341F6"/>
    <w:rsid w:val="6ED3EBC4"/>
    <w:rsid w:val="6EDBE934"/>
    <w:rsid w:val="6EDE842A"/>
    <w:rsid w:val="6EE40C26"/>
    <w:rsid w:val="6EE6E9EE"/>
    <w:rsid w:val="6EECEDBE"/>
    <w:rsid w:val="6EFCEA22"/>
    <w:rsid w:val="6F00A1EF"/>
    <w:rsid w:val="6F0729F5"/>
    <w:rsid w:val="6F07EAEA"/>
    <w:rsid w:val="6F0B4C20"/>
    <w:rsid w:val="6F0ED530"/>
    <w:rsid w:val="6F119EF6"/>
    <w:rsid w:val="6F246A38"/>
    <w:rsid w:val="6F2957A2"/>
    <w:rsid w:val="6F2FFF81"/>
    <w:rsid w:val="6F3D3249"/>
    <w:rsid w:val="6F41E9BB"/>
    <w:rsid w:val="6F440777"/>
    <w:rsid w:val="6F444867"/>
    <w:rsid w:val="6F466F6B"/>
    <w:rsid w:val="6F48A1A9"/>
    <w:rsid w:val="6F5092EA"/>
    <w:rsid w:val="6F50A6FC"/>
    <w:rsid w:val="6F525F90"/>
    <w:rsid w:val="6F650438"/>
    <w:rsid w:val="6F661092"/>
    <w:rsid w:val="6F704D7F"/>
    <w:rsid w:val="6F7362DF"/>
    <w:rsid w:val="6F943F01"/>
    <w:rsid w:val="6F954C33"/>
    <w:rsid w:val="6F96A17E"/>
    <w:rsid w:val="6F9E663B"/>
    <w:rsid w:val="6FA21B7C"/>
    <w:rsid w:val="6FAB718F"/>
    <w:rsid w:val="6FAEB1F9"/>
    <w:rsid w:val="6FAEE66C"/>
    <w:rsid w:val="6FB24836"/>
    <w:rsid w:val="6FB6CA9C"/>
    <w:rsid w:val="6FBFB6D1"/>
    <w:rsid w:val="6FC1E482"/>
    <w:rsid w:val="6FCCF59C"/>
    <w:rsid w:val="6FCD7399"/>
    <w:rsid w:val="6FCE1D1F"/>
    <w:rsid w:val="6FCE550D"/>
    <w:rsid w:val="6FD6298D"/>
    <w:rsid w:val="6FDAC46F"/>
    <w:rsid w:val="6FE59211"/>
    <w:rsid w:val="6FF20921"/>
    <w:rsid w:val="6FFF7B8D"/>
    <w:rsid w:val="70003527"/>
    <w:rsid w:val="7000EBCD"/>
    <w:rsid w:val="7008A682"/>
    <w:rsid w:val="700A9960"/>
    <w:rsid w:val="70102E66"/>
    <w:rsid w:val="70116494"/>
    <w:rsid w:val="7022B4C3"/>
    <w:rsid w:val="7033318B"/>
    <w:rsid w:val="7038324E"/>
    <w:rsid w:val="703856DB"/>
    <w:rsid w:val="7039977D"/>
    <w:rsid w:val="703A4481"/>
    <w:rsid w:val="703BF5E2"/>
    <w:rsid w:val="703E6CBE"/>
    <w:rsid w:val="703FB6F5"/>
    <w:rsid w:val="704064F7"/>
    <w:rsid w:val="70433862"/>
    <w:rsid w:val="705E1A1A"/>
    <w:rsid w:val="705F5E9D"/>
    <w:rsid w:val="7063FD7A"/>
    <w:rsid w:val="706D343B"/>
    <w:rsid w:val="706E0E39"/>
    <w:rsid w:val="707A8988"/>
    <w:rsid w:val="707AC8AC"/>
    <w:rsid w:val="707DA123"/>
    <w:rsid w:val="70835887"/>
    <w:rsid w:val="708DA2AD"/>
    <w:rsid w:val="7094234E"/>
    <w:rsid w:val="7099921E"/>
    <w:rsid w:val="70BA06F0"/>
    <w:rsid w:val="70C69608"/>
    <w:rsid w:val="70CAE304"/>
    <w:rsid w:val="70DA165C"/>
    <w:rsid w:val="70DE7FBB"/>
    <w:rsid w:val="70E1E345"/>
    <w:rsid w:val="70E64108"/>
    <w:rsid w:val="70EE7695"/>
    <w:rsid w:val="70F49A7E"/>
    <w:rsid w:val="70F53021"/>
    <w:rsid w:val="70F9DE5F"/>
    <w:rsid w:val="710E9BC2"/>
    <w:rsid w:val="71130270"/>
    <w:rsid w:val="711D0E4E"/>
    <w:rsid w:val="71221DDF"/>
    <w:rsid w:val="712F3FF2"/>
    <w:rsid w:val="713C2CFA"/>
    <w:rsid w:val="7143CF45"/>
    <w:rsid w:val="714787FE"/>
    <w:rsid w:val="714D4A57"/>
    <w:rsid w:val="715AB010"/>
    <w:rsid w:val="71624500"/>
    <w:rsid w:val="7162F220"/>
    <w:rsid w:val="716EEE6E"/>
    <w:rsid w:val="7174BF97"/>
    <w:rsid w:val="7187E5B3"/>
    <w:rsid w:val="7189E0CE"/>
    <w:rsid w:val="71914262"/>
    <w:rsid w:val="7192ACCE"/>
    <w:rsid w:val="71989D81"/>
    <w:rsid w:val="719A2C78"/>
    <w:rsid w:val="719BFFA8"/>
    <w:rsid w:val="719C5E15"/>
    <w:rsid w:val="71AAE0C4"/>
    <w:rsid w:val="71AD5AE4"/>
    <w:rsid w:val="71BEF473"/>
    <w:rsid w:val="71CC3F2D"/>
    <w:rsid w:val="71D29442"/>
    <w:rsid w:val="71D6EDE0"/>
    <w:rsid w:val="71D8357F"/>
    <w:rsid w:val="71D87CA8"/>
    <w:rsid w:val="71E32AF2"/>
    <w:rsid w:val="71E3A0D8"/>
    <w:rsid w:val="71EE7CB8"/>
    <w:rsid w:val="71F3DC90"/>
    <w:rsid w:val="71F4581C"/>
    <w:rsid w:val="71F71E82"/>
    <w:rsid w:val="71FFC6DF"/>
    <w:rsid w:val="71FFD444"/>
    <w:rsid w:val="7201946C"/>
    <w:rsid w:val="72051A52"/>
    <w:rsid w:val="7206DA32"/>
    <w:rsid w:val="720C9D7A"/>
    <w:rsid w:val="720FD337"/>
    <w:rsid w:val="721B5D36"/>
    <w:rsid w:val="7222EA27"/>
    <w:rsid w:val="7225FE3B"/>
    <w:rsid w:val="72302917"/>
    <w:rsid w:val="72303EC4"/>
    <w:rsid w:val="72325549"/>
    <w:rsid w:val="72389F20"/>
    <w:rsid w:val="7238F227"/>
    <w:rsid w:val="723B6FFF"/>
    <w:rsid w:val="725EF688"/>
    <w:rsid w:val="72602CB6"/>
    <w:rsid w:val="7260D13B"/>
    <w:rsid w:val="726FE04F"/>
    <w:rsid w:val="7275BF10"/>
    <w:rsid w:val="7278904C"/>
    <w:rsid w:val="727931A9"/>
    <w:rsid w:val="727A2378"/>
    <w:rsid w:val="7283D83B"/>
    <w:rsid w:val="728ED8C9"/>
    <w:rsid w:val="729143C6"/>
    <w:rsid w:val="7292B666"/>
    <w:rsid w:val="7293BBA9"/>
    <w:rsid w:val="729935F5"/>
    <w:rsid w:val="72A2DD55"/>
    <w:rsid w:val="72A9032A"/>
    <w:rsid w:val="72A91DEA"/>
    <w:rsid w:val="72AF4E56"/>
    <w:rsid w:val="72B1A4D0"/>
    <w:rsid w:val="72BA9A3B"/>
    <w:rsid w:val="72BC8D7A"/>
    <w:rsid w:val="72BCD378"/>
    <w:rsid w:val="72C7C265"/>
    <w:rsid w:val="72E19B64"/>
    <w:rsid w:val="72E792C2"/>
    <w:rsid w:val="72F086FB"/>
    <w:rsid w:val="72F48116"/>
    <w:rsid w:val="731E88F0"/>
    <w:rsid w:val="7323B5A7"/>
    <w:rsid w:val="7326876F"/>
    <w:rsid w:val="73292C9D"/>
    <w:rsid w:val="7332A97F"/>
    <w:rsid w:val="733AEEF6"/>
    <w:rsid w:val="733E2D2F"/>
    <w:rsid w:val="73439588"/>
    <w:rsid w:val="734DB91C"/>
    <w:rsid w:val="735969FD"/>
    <w:rsid w:val="736611D9"/>
    <w:rsid w:val="736895FE"/>
    <w:rsid w:val="7372F7DC"/>
    <w:rsid w:val="73742A9A"/>
    <w:rsid w:val="737A115C"/>
    <w:rsid w:val="737F874F"/>
    <w:rsid w:val="7380D7B9"/>
    <w:rsid w:val="7381A84E"/>
    <w:rsid w:val="73854D15"/>
    <w:rsid w:val="7385698E"/>
    <w:rsid w:val="738D4347"/>
    <w:rsid w:val="738F8328"/>
    <w:rsid w:val="73984C0C"/>
    <w:rsid w:val="7398DBB5"/>
    <w:rsid w:val="73B42F4A"/>
    <w:rsid w:val="73C48B34"/>
    <w:rsid w:val="73D1972B"/>
    <w:rsid w:val="73D53853"/>
    <w:rsid w:val="73DCB7E1"/>
    <w:rsid w:val="73DF51AE"/>
    <w:rsid w:val="73E25720"/>
    <w:rsid w:val="73E47C86"/>
    <w:rsid w:val="73E491AD"/>
    <w:rsid w:val="73E7B161"/>
    <w:rsid w:val="73EA2F2A"/>
    <w:rsid w:val="73EBAA08"/>
    <w:rsid w:val="73F54C2B"/>
    <w:rsid w:val="73FB4A21"/>
    <w:rsid w:val="74005BB4"/>
    <w:rsid w:val="74056314"/>
    <w:rsid w:val="7421E4A1"/>
    <w:rsid w:val="7426D3A9"/>
    <w:rsid w:val="743174DD"/>
    <w:rsid w:val="7438752D"/>
    <w:rsid w:val="74390854"/>
    <w:rsid w:val="7444A8ED"/>
    <w:rsid w:val="74598B64"/>
    <w:rsid w:val="7459930D"/>
    <w:rsid w:val="745E93DC"/>
    <w:rsid w:val="7463EDB3"/>
    <w:rsid w:val="746C7C58"/>
    <w:rsid w:val="747B1DA0"/>
    <w:rsid w:val="747BE5D3"/>
    <w:rsid w:val="748127CB"/>
    <w:rsid w:val="748D8315"/>
    <w:rsid w:val="748DCC33"/>
    <w:rsid w:val="7492A3EA"/>
    <w:rsid w:val="749AAFE6"/>
    <w:rsid w:val="749B87E7"/>
    <w:rsid w:val="74A59D12"/>
    <w:rsid w:val="74B85EEE"/>
    <w:rsid w:val="74C5AA55"/>
    <w:rsid w:val="74CA61FC"/>
    <w:rsid w:val="74CD6A9A"/>
    <w:rsid w:val="74CD904F"/>
    <w:rsid w:val="74CDA5D0"/>
    <w:rsid w:val="74D6D587"/>
    <w:rsid w:val="74DB76C6"/>
    <w:rsid w:val="74DBFE65"/>
    <w:rsid w:val="74DD3990"/>
    <w:rsid w:val="74E52888"/>
    <w:rsid w:val="74E62AAB"/>
    <w:rsid w:val="74ECF9DB"/>
    <w:rsid w:val="74F20E6F"/>
    <w:rsid w:val="7504704A"/>
    <w:rsid w:val="7506CB58"/>
    <w:rsid w:val="7507DB9F"/>
    <w:rsid w:val="7508E8D1"/>
    <w:rsid w:val="7512984B"/>
    <w:rsid w:val="75134FE2"/>
    <w:rsid w:val="7518172B"/>
    <w:rsid w:val="751D8EE9"/>
    <w:rsid w:val="751DCB27"/>
    <w:rsid w:val="7520C24E"/>
    <w:rsid w:val="7529BA9F"/>
    <w:rsid w:val="752AEF40"/>
    <w:rsid w:val="75412D4C"/>
    <w:rsid w:val="754DB409"/>
    <w:rsid w:val="7550A961"/>
    <w:rsid w:val="75549332"/>
    <w:rsid w:val="75575A62"/>
    <w:rsid w:val="755CD3DD"/>
    <w:rsid w:val="75617C94"/>
    <w:rsid w:val="7561EF2C"/>
    <w:rsid w:val="7566C20A"/>
    <w:rsid w:val="756D652E"/>
    <w:rsid w:val="757F3138"/>
    <w:rsid w:val="757FD110"/>
    <w:rsid w:val="757FFC8D"/>
    <w:rsid w:val="7581CC60"/>
    <w:rsid w:val="75831284"/>
    <w:rsid w:val="75855C3D"/>
    <w:rsid w:val="758789AA"/>
    <w:rsid w:val="758C54A2"/>
    <w:rsid w:val="7590075B"/>
    <w:rsid w:val="7593CDB8"/>
    <w:rsid w:val="75AB0BAA"/>
    <w:rsid w:val="75AB5C5D"/>
    <w:rsid w:val="75BBE7D2"/>
    <w:rsid w:val="75C06EF9"/>
    <w:rsid w:val="75C878A2"/>
    <w:rsid w:val="75CCBBDA"/>
    <w:rsid w:val="75D8B081"/>
    <w:rsid w:val="75E057EE"/>
    <w:rsid w:val="75E0B6B7"/>
    <w:rsid w:val="75E0D806"/>
    <w:rsid w:val="75E5D623"/>
    <w:rsid w:val="75E96B50"/>
    <w:rsid w:val="75EA802F"/>
    <w:rsid w:val="75F81FB3"/>
    <w:rsid w:val="75FDCC67"/>
    <w:rsid w:val="7614073E"/>
    <w:rsid w:val="7624FF3C"/>
    <w:rsid w:val="762703D4"/>
    <w:rsid w:val="762EE9C9"/>
    <w:rsid w:val="763000D7"/>
    <w:rsid w:val="76392C37"/>
    <w:rsid w:val="76424241"/>
    <w:rsid w:val="7664271E"/>
    <w:rsid w:val="7665BA7C"/>
    <w:rsid w:val="766B61E3"/>
    <w:rsid w:val="767F0D02"/>
    <w:rsid w:val="76801458"/>
    <w:rsid w:val="7681BE3F"/>
    <w:rsid w:val="769D2559"/>
    <w:rsid w:val="76A0E78E"/>
    <w:rsid w:val="76A2FFEB"/>
    <w:rsid w:val="76B38FB2"/>
    <w:rsid w:val="76C3BA71"/>
    <w:rsid w:val="76DBBDD4"/>
    <w:rsid w:val="76E51968"/>
    <w:rsid w:val="76ECE415"/>
    <w:rsid w:val="76F10BB1"/>
    <w:rsid w:val="76F2D5A3"/>
    <w:rsid w:val="76F43F0F"/>
    <w:rsid w:val="77010EBD"/>
    <w:rsid w:val="7702FF30"/>
    <w:rsid w:val="7707EC46"/>
    <w:rsid w:val="770BE8D5"/>
    <w:rsid w:val="771A9534"/>
    <w:rsid w:val="771ECD6E"/>
    <w:rsid w:val="771FE219"/>
    <w:rsid w:val="7721C592"/>
    <w:rsid w:val="772767D3"/>
    <w:rsid w:val="7728D01A"/>
    <w:rsid w:val="772B16C2"/>
    <w:rsid w:val="77373D85"/>
    <w:rsid w:val="773853A2"/>
    <w:rsid w:val="775A2B3F"/>
    <w:rsid w:val="7763E381"/>
    <w:rsid w:val="7771FBB3"/>
    <w:rsid w:val="7774CF71"/>
    <w:rsid w:val="7780019D"/>
    <w:rsid w:val="77801E11"/>
    <w:rsid w:val="7784690B"/>
    <w:rsid w:val="778A5D58"/>
    <w:rsid w:val="7792AEE6"/>
    <w:rsid w:val="7799C7BB"/>
    <w:rsid w:val="779D5E97"/>
    <w:rsid w:val="77A21C48"/>
    <w:rsid w:val="77AC65D8"/>
    <w:rsid w:val="77B78C5F"/>
    <w:rsid w:val="77BA9EDE"/>
    <w:rsid w:val="77BE41B6"/>
    <w:rsid w:val="77BEBA31"/>
    <w:rsid w:val="77CAD41E"/>
    <w:rsid w:val="77D7B481"/>
    <w:rsid w:val="77E52126"/>
    <w:rsid w:val="77F68A47"/>
    <w:rsid w:val="77F92003"/>
    <w:rsid w:val="77FC2C62"/>
    <w:rsid w:val="77FC6B55"/>
    <w:rsid w:val="7816000C"/>
    <w:rsid w:val="782125D1"/>
    <w:rsid w:val="7823017B"/>
    <w:rsid w:val="782F4DA3"/>
    <w:rsid w:val="78329C4B"/>
    <w:rsid w:val="78342CF5"/>
    <w:rsid w:val="78511B2C"/>
    <w:rsid w:val="7858F8B5"/>
    <w:rsid w:val="785AF216"/>
    <w:rsid w:val="785E3E68"/>
    <w:rsid w:val="7868B548"/>
    <w:rsid w:val="786D809A"/>
    <w:rsid w:val="7878D8A6"/>
    <w:rsid w:val="7889E138"/>
    <w:rsid w:val="788C4593"/>
    <w:rsid w:val="78905741"/>
    <w:rsid w:val="78905821"/>
    <w:rsid w:val="789A322E"/>
    <w:rsid w:val="789BA8EF"/>
    <w:rsid w:val="789E011B"/>
    <w:rsid w:val="789ECF91"/>
    <w:rsid w:val="78A3A139"/>
    <w:rsid w:val="78A50FD5"/>
    <w:rsid w:val="78A9F4D5"/>
    <w:rsid w:val="78B59A0E"/>
    <w:rsid w:val="78D264F7"/>
    <w:rsid w:val="78D6FEB4"/>
    <w:rsid w:val="78D82673"/>
    <w:rsid w:val="78D86D04"/>
    <w:rsid w:val="78DA5704"/>
    <w:rsid w:val="78E0FE4C"/>
    <w:rsid w:val="78E11018"/>
    <w:rsid w:val="78E2CA61"/>
    <w:rsid w:val="78E3CB29"/>
    <w:rsid w:val="78F0836C"/>
    <w:rsid w:val="78F33D58"/>
    <w:rsid w:val="79006757"/>
    <w:rsid w:val="790F9F56"/>
    <w:rsid w:val="7910741E"/>
    <w:rsid w:val="791BAB9A"/>
    <w:rsid w:val="791CDF6D"/>
    <w:rsid w:val="7921F9F6"/>
    <w:rsid w:val="793E648F"/>
    <w:rsid w:val="7958E0E6"/>
    <w:rsid w:val="7959C641"/>
    <w:rsid w:val="795FE2C7"/>
    <w:rsid w:val="79665D04"/>
    <w:rsid w:val="796B90E3"/>
    <w:rsid w:val="79711F5D"/>
    <w:rsid w:val="7976AD44"/>
    <w:rsid w:val="797E72A0"/>
    <w:rsid w:val="7984C4D7"/>
    <w:rsid w:val="798B808F"/>
    <w:rsid w:val="79928A2A"/>
    <w:rsid w:val="7994B46F"/>
    <w:rsid w:val="79ABB503"/>
    <w:rsid w:val="79B7AE9F"/>
    <w:rsid w:val="79C59E74"/>
    <w:rsid w:val="79C9BF4A"/>
    <w:rsid w:val="79CD1E75"/>
    <w:rsid w:val="79CE0951"/>
    <w:rsid w:val="79CE686E"/>
    <w:rsid w:val="79D78973"/>
    <w:rsid w:val="79F3C344"/>
    <w:rsid w:val="79FA7A7F"/>
    <w:rsid w:val="7A000A25"/>
    <w:rsid w:val="7A02781F"/>
    <w:rsid w:val="7A05CBC9"/>
    <w:rsid w:val="7A0B5C37"/>
    <w:rsid w:val="7A1A6A18"/>
    <w:rsid w:val="7A1FD25B"/>
    <w:rsid w:val="7A22FFFF"/>
    <w:rsid w:val="7A2BC28C"/>
    <w:rsid w:val="7A2DF8F3"/>
    <w:rsid w:val="7A38FC7D"/>
    <w:rsid w:val="7A3A087A"/>
    <w:rsid w:val="7A3C12F6"/>
    <w:rsid w:val="7A3DE17F"/>
    <w:rsid w:val="7A3E4349"/>
    <w:rsid w:val="7A40E036"/>
    <w:rsid w:val="7A523DCC"/>
    <w:rsid w:val="7A54859D"/>
    <w:rsid w:val="7A57858D"/>
    <w:rsid w:val="7A583365"/>
    <w:rsid w:val="7A5A8B02"/>
    <w:rsid w:val="7A5D2BCB"/>
    <w:rsid w:val="7A68D7F7"/>
    <w:rsid w:val="7A76322B"/>
    <w:rsid w:val="7A7BC4D1"/>
    <w:rsid w:val="7A7C3962"/>
    <w:rsid w:val="7A834273"/>
    <w:rsid w:val="7A87CB0B"/>
    <w:rsid w:val="7A8CF1ED"/>
    <w:rsid w:val="7A8D1DA9"/>
    <w:rsid w:val="7A902702"/>
    <w:rsid w:val="7A929E9B"/>
    <w:rsid w:val="7A9DFC7E"/>
    <w:rsid w:val="7AA752D5"/>
    <w:rsid w:val="7AAF6BC6"/>
    <w:rsid w:val="7AC309BB"/>
    <w:rsid w:val="7AC4E1EB"/>
    <w:rsid w:val="7AC984B2"/>
    <w:rsid w:val="7AD364AB"/>
    <w:rsid w:val="7AD596D1"/>
    <w:rsid w:val="7ADF506F"/>
    <w:rsid w:val="7AE30577"/>
    <w:rsid w:val="7AE60A5D"/>
    <w:rsid w:val="7AF217BA"/>
    <w:rsid w:val="7AF5722D"/>
    <w:rsid w:val="7AF758F5"/>
    <w:rsid w:val="7B01F5F1"/>
    <w:rsid w:val="7B06A76C"/>
    <w:rsid w:val="7B20FEA1"/>
    <w:rsid w:val="7B27D0F3"/>
    <w:rsid w:val="7B3B9745"/>
    <w:rsid w:val="7B3ED306"/>
    <w:rsid w:val="7B5069B6"/>
    <w:rsid w:val="7B51580E"/>
    <w:rsid w:val="7B5AE857"/>
    <w:rsid w:val="7B5DE987"/>
    <w:rsid w:val="7B5DEAC9"/>
    <w:rsid w:val="7B6A0B62"/>
    <w:rsid w:val="7B75A960"/>
    <w:rsid w:val="7B7F1B8A"/>
    <w:rsid w:val="7B7FBC72"/>
    <w:rsid w:val="7B81E65E"/>
    <w:rsid w:val="7B868C7C"/>
    <w:rsid w:val="7B8DFF8A"/>
    <w:rsid w:val="7B94D4D1"/>
    <w:rsid w:val="7BA8FD14"/>
    <w:rsid w:val="7BB88829"/>
    <w:rsid w:val="7BBA5DDD"/>
    <w:rsid w:val="7BCB2E72"/>
    <w:rsid w:val="7BD362A0"/>
    <w:rsid w:val="7BD86E35"/>
    <w:rsid w:val="7BD924C2"/>
    <w:rsid w:val="7BE26DC9"/>
    <w:rsid w:val="7BE85EDB"/>
    <w:rsid w:val="7BE96F3B"/>
    <w:rsid w:val="7BE999DD"/>
    <w:rsid w:val="7BEAB6AD"/>
    <w:rsid w:val="7BEB22E1"/>
    <w:rsid w:val="7BEB3DAF"/>
    <w:rsid w:val="7BFF561B"/>
    <w:rsid w:val="7C07D3D2"/>
    <w:rsid w:val="7C193BB0"/>
    <w:rsid w:val="7C1A8C38"/>
    <w:rsid w:val="7C1B6DB3"/>
    <w:rsid w:val="7C22E7DC"/>
    <w:rsid w:val="7C25F18F"/>
    <w:rsid w:val="7C26C3F7"/>
    <w:rsid w:val="7C2B8954"/>
    <w:rsid w:val="7C319840"/>
    <w:rsid w:val="7C333F20"/>
    <w:rsid w:val="7C350F2C"/>
    <w:rsid w:val="7C3ED78A"/>
    <w:rsid w:val="7C4EA914"/>
    <w:rsid w:val="7C50E647"/>
    <w:rsid w:val="7C54C49F"/>
    <w:rsid w:val="7C5559B9"/>
    <w:rsid w:val="7C59929C"/>
    <w:rsid w:val="7C5F0416"/>
    <w:rsid w:val="7C63AD29"/>
    <w:rsid w:val="7C665CC2"/>
    <w:rsid w:val="7C668403"/>
    <w:rsid w:val="7C6ACE6A"/>
    <w:rsid w:val="7C71B6D1"/>
    <w:rsid w:val="7C73DACE"/>
    <w:rsid w:val="7C79FBAE"/>
    <w:rsid w:val="7C7DC64C"/>
    <w:rsid w:val="7C82E812"/>
    <w:rsid w:val="7C85A0FE"/>
    <w:rsid w:val="7C87DC46"/>
    <w:rsid w:val="7C8B851E"/>
    <w:rsid w:val="7C939259"/>
    <w:rsid w:val="7CA2ED46"/>
    <w:rsid w:val="7CA36DA5"/>
    <w:rsid w:val="7CAEE4D0"/>
    <w:rsid w:val="7CB0408F"/>
    <w:rsid w:val="7CB8490B"/>
    <w:rsid w:val="7CB8F8FB"/>
    <w:rsid w:val="7CBDBD00"/>
    <w:rsid w:val="7CC3951A"/>
    <w:rsid w:val="7CC47063"/>
    <w:rsid w:val="7CCA07E3"/>
    <w:rsid w:val="7CD95D6C"/>
    <w:rsid w:val="7CDA579A"/>
    <w:rsid w:val="7CE25B68"/>
    <w:rsid w:val="7CE355C5"/>
    <w:rsid w:val="7CEDECA7"/>
    <w:rsid w:val="7D037693"/>
    <w:rsid w:val="7D068982"/>
    <w:rsid w:val="7D090361"/>
    <w:rsid w:val="7D10CD0D"/>
    <w:rsid w:val="7D124B74"/>
    <w:rsid w:val="7D1C6492"/>
    <w:rsid w:val="7D2C47B7"/>
    <w:rsid w:val="7D37C8C3"/>
    <w:rsid w:val="7D3BC4FE"/>
    <w:rsid w:val="7D4F98C1"/>
    <w:rsid w:val="7D596C07"/>
    <w:rsid w:val="7D5FF4BE"/>
    <w:rsid w:val="7D60A280"/>
    <w:rsid w:val="7D62DCEB"/>
    <w:rsid w:val="7D63CD0D"/>
    <w:rsid w:val="7D72AD95"/>
    <w:rsid w:val="7D730413"/>
    <w:rsid w:val="7D746C45"/>
    <w:rsid w:val="7D74FAB0"/>
    <w:rsid w:val="7D8784A2"/>
    <w:rsid w:val="7D88BB66"/>
    <w:rsid w:val="7D8DDCAD"/>
    <w:rsid w:val="7D9D9538"/>
    <w:rsid w:val="7DA03A72"/>
    <w:rsid w:val="7DA8A290"/>
    <w:rsid w:val="7DBCFA1A"/>
    <w:rsid w:val="7DC2A696"/>
    <w:rsid w:val="7DC6BB23"/>
    <w:rsid w:val="7DCC1E19"/>
    <w:rsid w:val="7DD5D20D"/>
    <w:rsid w:val="7DD68ACC"/>
    <w:rsid w:val="7DD72ABD"/>
    <w:rsid w:val="7DD74E0A"/>
    <w:rsid w:val="7DD7DD7C"/>
    <w:rsid w:val="7DDD0157"/>
    <w:rsid w:val="7DDF17EB"/>
    <w:rsid w:val="7DF58838"/>
    <w:rsid w:val="7DFB6520"/>
    <w:rsid w:val="7E00887E"/>
    <w:rsid w:val="7E052D67"/>
    <w:rsid w:val="7E0D2C54"/>
    <w:rsid w:val="7E13B7F5"/>
    <w:rsid w:val="7E15FD1C"/>
    <w:rsid w:val="7E241740"/>
    <w:rsid w:val="7E40113A"/>
    <w:rsid w:val="7E561EC2"/>
    <w:rsid w:val="7E653A59"/>
    <w:rsid w:val="7E6C2AC5"/>
    <w:rsid w:val="7E6DD425"/>
    <w:rsid w:val="7E72B0CA"/>
    <w:rsid w:val="7E7798BD"/>
    <w:rsid w:val="7E797A33"/>
    <w:rsid w:val="7E79CFE5"/>
    <w:rsid w:val="7E7EABB4"/>
    <w:rsid w:val="7E8372A2"/>
    <w:rsid w:val="7E886015"/>
    <w:rsid w:val="7E9494F0"/>
    <w:rsid w:val="7E9E2075"/>
    <w:rsid w:val="7EA08BE6"/>
    <w:rsid w:val="7EAC6AEA"/>
    <w:rsid w:val="7EB3742B"/>
    <w:rsid w:val="7EB6DA21"/>
    <w:rsid w:val="7ED16CC4"/>
    <w:rsid w:val="7ED3D363"/>
    <w:rsid w:val="7EE31377"/>
    <w:rsid w:val="7EF61834"/>
    <w:rsid w:val="7EF96B90"/>
    <w:rsid w:val="7EF9CBE6"/>
    <w:rsid w:val="7EFC1D96"/>
    <w:rsid w:val="7F01205C"/>
    <w:rsid w:val="7F0F9AA0"/>
    <w:rsid w:val="7F11C5AF"/>
    <w:rsid w:val="7F1496EB"/>
    <w:rsid w:val="7F1AF2DC"/>
    <w:rsid w:val="7F1E1081"/>
    <w:rsid w:val="7F2024BB"/>
    <w:rsid w:val="7F2A4B59"/>
    <w:rsid w:val="7F501ECB"/>
    <w:rsid w:val="7F509524"/>
    <w:rsid w:val="7F5CBB27"/>
    <w:rsid w:val="7F5D8FD9"/>
    <w:rsid w:val="7F5E08C3"/>
    <w:rsid w:val="7F5F5BBB"/>
    <w:rsid w:val="7F66584B"/>
    <w:rsid w:val="7F66B067"/>
    <w:rsid w:val="7F6C0239"/>
    <w:rsid w:val="7F6C1166"/>
    <w:rsid w:val="7F771B90"/>
    <w:rsid w:val="7F7FD3B0"/>
    <w:rsid w:val="7F868CF9"/>
    <w:rsid w:val="7F8724A4"/>
    <w:rsid w:val="7F8EE378"/>
    <w:rsid w:val="7F9141FC"/>
    <w:rsid w:val="7F92DF87"/>
    <w:rsid w:val="7F964484"/>
    <w:rsid w:val="7F974AD5"/>
    <w:rsid w:val="7F97B683"/>
    <w:rsid w:val="7F9CD309"/>
    <w:rsid w:val="7F9CD68E"/>
    <w:rsid w:val="7FA39485"/>
    <w:rsid w:val="7FA8CF34"/>
    <w:rsid w:val="7FA91735"/>
    <w:rsid w:val="7FAA417C"/>
    <w:rsid w:val="7FB4C1DA"/>
    <w:rsid w:val="7FB5A041"/>
    <w:rsid w:val="7FB651E0"/>
    <w:rsid w:val="7FC45F0E"/>
    <w:rsid w:val="7FC615C6"/>
    <w:rsid w:val="7FCAEDAB"/>
    <w:rsid w:val="7FD7321F"/>
    <w:rsid w:val="7FE57D02"/>
    <w:rsid w:val="7FE5AA3A"/>
    <w:rsid w:val="7FF29618"/>
    <w:rsid w:val="7FF8540D"/>
    <w:rsid w:val="7FFB578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4DC1B"/>
  <w15:docId w15:val="{0119AF0E-FCCF-4AB2-851B-6F9EA4251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33" w:qFormat="1"/>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7CF"/>
  </w:style>
  <w:style w:type="paragraph" w:styleId="Ttulo1">
    <w:name w:val="heading 1"/>
    <w:basedOn w:val="Normal"/>
    <w:next w:val="Normal"/>
    <w:link w:val="Ttulo1Car"/>
    <w:qFormat/>
    <w:rsid w:val="002E593D"/>
    <w:pPr>
      <w:keepNext/>
      <w:keepLines/>
      <w:contextualSpacing/>
      <w:outlineLvl w:val="0"/>
    </w:pPr>
    <w:rPr>
      <w:rFonts w:eastAsiaTheme="majorEastAsia" w:cstheme="majorBidi"/>
      <w:b/>
      <w:bCs/>
      <w:szCs w:val="28"/>
    </w:rPr>
  </w:style>
  <w:style w:type="paragraph" w:styleId="Ttulo2">
    <w:name w:val="heading 2"/>
    <w:basedOn w:val="Ttulo3"/>
    <w:next w:val="Normal"/>
    <w:link w:val="Ttulo2Car"/>
    <w:unhideWhenUsed/>
    <w:qFormat/>
    <w:rsid w:val="002E593D"/>
    <w:pPr>
      <w:numPr>
        <w:ilvl w:val="1"/>
      </w:numPr>
      <w:spacing w:before="240"/>
      <w:contextualSpacing/>
      <w:outlineLvl w:val="1"/>
    </w:pPr>
  </w:style>
  <w:style w:type="paragraph" w:styleId="Ttulo3">
    <w:name w:val="heading 3"/>
    <w:basedOn w:val="Ttulo4"/>
    <w:next w:val="Normal"/>
    <w:link w:val="Ttulo3Car"/>
    <w:unhideWhenUsed/>
    <w:qFormat/>
    <w:rsid w:val="00BD66D0"/>
    <w:pPr>
      <w:numPr>
        <w:ilvl w:val="2"/>
        <w:numId w:val="1"/>
      </w:numPr>
      <w:spacing w:before="0" w:after="120"/>
      <w:outlineLvl w:val="2"/>
    </w:pPr>
    <w:rPr>
      <w:rFonts w:asciiTheme="minorHAnsi" w:hAnsiTheme="minorHAnsi" w:cs="Arial"/>
      <w:i w:val="0"/>
      <w:color w:val="000000" w:themeColor="text1"/>
    </w:rPr>
  </w:style>
  <w:style w:type="paragraph" w:styleId="Ttulo4">
    <w:name w:val="heading 4"/>
    <w:basedOn w:val="Normal"/>
    <w:next w:val="Normal"/>
    <w:link w:val="Ttulo4Car"/>
    <w:uiPriority w:val="9"/>
    <w:unhideWhenUsed/>
    <w:qFormat/>
    <w:rsid w:val="00FB7AD2"/>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1"/>
    <w:qFormat/>
    <w:rsid w:val="00592A04"/>
  </w:style>
  <w:style w:type="character" w:customStyle="1" w:styleId="PiedepginaCar">
    <w:name w:val="Pie de página Car"/>
    <w:basedOn w:val="Fuentedeprrafopredeter"/>
    <w:link w:val="Piedepgina"/>
    <w:uiPriority w:val="99"/>
    <w:qFormat/>
    <w:rsid w:val="00592A04"/>
  </w:style>
  <w:style w:type="character" w:customStyle="1" w:styleId="TextodegloboCar">
    <w:name w:val="Texto de globo Car"/>
    <w:basedOn w:val="Fuentedeprrafopredeter"/>
    <w:link w:val="Textodeglobo"/>
    <w:qFormat/>
    <w:rsid w:val="00592A04"/>
    <w:rPr>
      <w:rFonts w:ascii="Tahoma" w:hAnsi="Tahoma" w:cs="Tahoma"/>
      <w:sz w:val="16"/>
      <w:szCs w:val="16"/>
    </w:rPr>
  </w:style>
  <w:style w:type="character" w:customStyle="1" w:styleId="Ttulo1Car">
    <w:name w:val="Título 1 Car"/>
    <w:basedOn w:val="Fuentedeprrafopredeter"/>
    <w:link w:val="Ttulo1"/>
    <w:qFormat/>
    <w:rsid w:val="002E593D"/>
    <w:rPr>
      <w:rFonts w:eastAsiaTheme="majorEastAsia" w:cstheme="majorBidi"/>
      <w:b/>
      <w:bCs/>
      <w:szCs w:val="28"/>
    </w:rPr>
  </w:style>
  <w:style w:type="character" w:customStyle="1" w:styleId="EnlacedeInternet">
    <w:name w:val="Enlace de Internet"/>
    <w:basedOn w:val="Fuentedeprrafopredeter"/>
    <w:unhideWhenUsed/>
    <w:rsid w:val="00513905"/>
    <w:rPr>
      <w:color w:val="0563C1"/>
      <w:u w:val="single"/>
    </w:rPr>
  </w:style>
  <w:style w:type="character" w:customStyle="1" w:styleId="Ttulo2Car">
    <w:name w:val="Título 2 Car"/>
    <w:basedOn w:val="Fuentedeprrafopredeter"/>
    <w:link w:val="Ttulo2"/>
    <w:qFormat/>
    <w:rsid w:val="002E593D"/>
    <w:rPr>
      <w:rFonts w:eastAsiaTheme="majorEastAsia" w:cs="Arial"/>
      <w:b/>
      <w:bCs/>
      <w:iCs/>
      <w:color w:val="000000" w:themeColor="text1"/>
    </w:rPr>
  </w:style>
  <w:style w:type="character" w:customStyle="1" w:styleId="Ttulo3Car">
    <w:name w:val="Título 3 Car"/>
    <w:basedOn w:val="Fuentedeprrafopredeter"/>
    <w:link w:val="Ttulo3"/>
    <w:qFormat/>
    <w:rsid w:val="00BD66D0"/>
    <w:rPr>
      <w:rFonts w:eastAsiaTheme="majorEastAsia" w:cs="Arial"/>
      <w:b/>
      <w:bCs/>
      <w:iCs/>
      <w:color w:val="000000" w:themeColor="text1"/>
    </w:rPr>
  </w:style>
  <w:style w:type="character" w:customStyle="1" w:styleId="Ttulo4Car">
    <w:name w:val="Título 4 Car"/>
    <w:basedOn w:val="Fuentedeprrafopredeter"/>
    <w:link w:val="Ttulo4"/>
    <w:uiPriority w:val="9"/>
    <w:qFormat/>
    <w:rsid w:val="00FB7AD2"/>
    <w:rPr>
      <w:rFonts w:asciiTheme="majorHAnsi" w:eastAsiaTheme="majorEastAsia" w:hAnsiTheme="majorHAnsi" w:cstheme="majorBidi"/>
      <w:b/>
      <w:bCs/>
      <w:i/>
      <w:iCs/>
      <w:color w:val="4F81BD" w:themeColor="accent1"/>
    </w:rPr>
  </w:style>
  <w:style w:type="character" w:customStyle="1" w:styleId="apple-converted-space">
    <w:name w:val="apple-converted-space"/>
    <w:basedOn w:val="Fuentedeprrafopredeter"/>
    <w:qFormat/>
    <w:rsid w:val="002F60EA"/>
  </w:style>
  <w:style w:type="character" w:styleId="Textoennegrita">
    <w:name w:val="Strong"/>
    <w:basedOn w:val="Fuentedeprrafopredeter"/>
    <w:uiPriority w:val="22"/>
    <w:qFormat/>
    <w:rsid w:val="002F60EA"/>
    <w:rPr>
      <w:b/>
      <w:bCs/>
    </w:rPr>
  </w:style>
  <w:style w:type="character" w:customStyle="1" w:styleId="PrrafodelistaCar">
    <w:name w:val="Párrafo de lista Car"/>
    <w:link w:val="Prrafodelista"/>
    <w:uiPriority w:val="34"/>
    <w:qFormat/>
    <w:rsid w:val="00D708C5"/>
  </w:style>
  <w:style w:type="character" w:customStyle="1" w:styleId="green">
    <w:name w:val="green"/>
    <w:basedOn w:val="Fuentedeprrafopredeter"/>
    <w:qFormat/>
    <w:rsid w:val="00D84F73"/>
  </w:style>
  <w:style w:type="character" w:styleId="Hipervnculovisitado">
    <w:name w:val="FollowedHyperlink"/>
    <w:basedOn w:val="Fuentedeprrafopredeter"/>
    <w:uiPriority w:val="99"/>
    <w:semiHidden/>
    <w:unhideWhenUsed/>
    <w:qFormat/>
    <w:rsid w:val="008729F3"/>
    <w:rPr>
      <w:color w:val="800080" w:themeColor="followedHyperlink"/>
      <w:u w:val="single"/>
    </w:rPr>
  </w:style>
  <w:style w:type="character" w:styleId="Ttulodellibro">
    <w:name w:val="Book Title"/>
    <w:basedOn w:val="Fuentedeprrafopredeter"/>
    <w:uiPriority w:val="33"/>
    <w:qFormat/>
    <w:rsid w:val="00634620"/>
    <w:rPr>
      <w:b/>
      <w:bCs/>
      <w:i/>
      <w:iCs/>
      <w:spacing w:val="5"/>
    </w:rPr>
  </w:style>
  <w:style w:type="character" w:customStyle="1" w:styleId="WW8Num1z0">
    <w:name w:val="WW8Num1z0"/>
    <w:qFormat/>
    <w:rsid w:val="007559F4"/>
    <w:rPr>
      <w:rFonts w:ascii="Symbol" w:hAnsi="Symbol" w:cs="Symbol"/>
    </w:rPr>
  </w:style>
  <w:style w:type="character" w:customStyle="1" w:styleId="WW8Num2z0">
    <w:name w:val="WW8Num2z0"/>
    <w:qFormat/>
    <w:rsid w:val="007559F4"/>
    <w:rPr>
      <w:rFonts w:ascii="Symbol" w:hAnsi="Symbol" w:cs="Symbol"/>
    </w:rPr>
  </w:style>
  <w:style w:type="character" w:customStyle="1" w:styleId="WW8Num3z0">
    <w:name w:val="WW8Num3z0"/>
    <w:qFormat/>
    <w:rsid w:val="007559F4"/>
    <w:rPr>
      <w:rFonts w:ascii="Calibri" w:eastAsia="Calibri" w:hAnsi="Calibri" w:cs="Calibri"/>
    </w:rPr>
  </w:style>
  <w:style w:type="character" w:customStyle="1" w:styleId="WW8Num3z1">
    <w:name w:val="WW8Num3z1"/>
    <w:qFormat/>
    <w:rsid w:val="007559F4"/>
    <w:rPr>
      <w:rFonts w:ascii="Courier New" w:hAnsi="Courier New" w:cs="Courier New"/>
    </w:rPr>
  </w:style>
  <w:style w:type="character" w:customStyle="1" w:styleId="WW8Num3z2">
    <w:name w:val="WW8Num3z2"/>
    <w:qFormat/>
    <w:rsid w:val="007559F4"/>
    <w:rPr>
      <w:rFonts w:ascii="Wingdings" w:hAnsi="Wingdings" w:cs="Wingdings"/>
    </w:rPr>
  </w:style>
  <w:style w:type="character" w:customStyle="1" w:styleId="WW8Num3z3">
    <w:name w:val="WW8Num3z3"/>
    <w:qFormat/>
    <w:rsid w:val="007559F4"/>
    <w:rPr>
      <w:rFonts w:ascii="Symbol" w:hAnsi="Symbol" w:cs="Symbol"/>
    </w:rPr>
  </w:style>
  <w:style w:type="character" w:customStyle="1" w:styleId="WW8Num4z0">
    <w:name w:val="WW8Num4z0"/>
    <w:qFormat/>
    <w:rsid w:val="007559F4"/>
    <w:rPr>
      <w:rFonts w:ascii="Symbol" w:hAnsi="Symbol" w:cs="Symbol"/>
    </w:rPr>
  </w:style>
  <w:style w:type="character" w:customStyle="1" w:styleId="WW8Num4z1">
    <w:name w:val="WW8Num4z1"/>
    <w:qFormat/>
    <w:rsid w:val="007559F4"/>
    <w:rPr>
      <w:rFonts w:ascii="Courier New" w:hAnsi="Courier New" w:cs="Courier New"/>
    </w:rPr>
  </w:style>
  <w:style w:type="character" w:customStyle="1" w:styleId="WW8Num4z2">
    <w:name w:val="WW8Num4z2"/>
    <w:qFormat/>
    <w:rsid w:val="007559F4"/>
    <w:rPr>
      <w:rFonts w:ascii="Wingdings" w:hAnsi="Wingdings" w:cs="Wingdings"/>
    </w:rPr>
  </w:style>
  <w:style w:type="character" w:customStyle="1" w:styleId="WW8Num5z0">
    <w:name w:val="WW8Num5z0"/>
    <w:qFormat/>
    <w:rsid w:val="007559F4"/>
    <w:rPr>
      <w:rFonts w:ascii="Calibri" w:eastAsia="Calibri" w:hAnsi="Calibri" w:cs="Calibri"/>
    </w:rPr>
  </w:style>
  <w:style w:type="character" w:customStyle="1" w:styleId="WW8Num5z1">
    <w:name w:val="WW8Num5z1"/>
    <w:qFormat/>
    <w:rsid w:val="007559F4"/>
    <w:rPr>
      <w:rFonts w:ascii="Courier New" w:hAnsi="Courier New" w:cs="Courier New"/>
    </w:rPr>
  </w:style>
  <w:style w:type="character" w:customStyle="1" w:styleId="WW8Num5z2">
    <w:name w:val="WW8Num5z2"/>
    <w:qFormat/>
    <w:rsid w:val="007559F4"/>
    <w:rPr>
      <w:rFonts w:ascii="Wingdings" w:hAnsi="Wingdings" w:cs="Wingdings"/>
    </w:rPr>
  </w:style>
  <w:style w:type="character" w:customStyle="1" w:styleId="WW8Num5z3">
    <w:name w:val="WW8Num5z3"/>
    <w:qFormat/>
    <w:rsid w:val="007559F4"/>
    <w:rPr>
      <w:rFonts w:ascii="Symbol" w:hAnsi="Symbol" w:cs="Symbol"/>
    </w:rPr>
  </w:style>
  <w:style w:type="character" w:customStyle="1" w:styleId="WW8Num6z0">
    <w:name w:val="WW8Num6z0"/>
    <w:qFormat/>
    <w:rsid w:val="007559F4"/>
    <w:rPr>
      <w:rFonts w:ascii="Symbol" w:hAnsi="Symbol" w:cs="Symbol"/>
    </w:rPr>
  </w:style>
  <w:style w:type="character" w:customStyle="1" w:styleId="WW8Num6z1">
    <w:name w:val="WW8Num6z1"/>
    <w:qFormat/>
    <w:rsid w:val="007559F4"/>
    <w:rPr>
      <w:rFonts w:ascii="Courier New" w:hAnsi="Courier New" w:cs="Courier New"/>
    </w:rPr>
  </w:style>
  <w:style w:type="character" w:customStyle="1" w:styleId="WW8Num6z2">
    <w:name w:val="WW8Num6z2"/>
    <w:qFormat/>
    <w:rsid w:val="007559F4"/>
    <w:rPr>
      <w:rFonts w:ascii="Wingdings" w:hAnsi="Wingdings" w:cs="Wingdings"/>
    </w:rPr>
  </w:style>
  <w:style w:type="character" w:customStyle="1" w:styleId="WW8Num7z0">
    <w:name w:val="WW8Num7z0"/>
    <w:qFormat/>
    <w:rsid w:val="007559F4"/>
    <w:rPr>
      <w:rFonts w:cs="Times New Roman"/>
    </w:rPr>
  </w:style>
  <w:style w:type="character" w:customStyle="1" w:styleId="WW8Num7z1">
    <w:name w:val="WW8Num7z1"/>
    <w:qFormat/>
    <w:rsid w:val="007559F4"/>
  </w:style>
  <w:style w:type="character" w:customStyle="1" w:styleId="WW8Num7z2">
    <w:name w:val="WW8Num7z2"/>
    <w:qFormat/>
    <w:rsid w:val="007559F4"/>
  </w:style>
  <w:style w:type="character" w:customStyle="1" w:styleId="WW8Num7z3">
    <w:name w:val="WW8Num7z3"/>
    <w:qFormat/>
    <w:rsid w:val="007559F4"/>
  </w:style>
  <w:style w:type="character" w:customStyle="1" w:styleId="WW8Num7z4">
    <w:name w:val="WW8Num7z4"/>
    <w:qFormat/>
    <w:rsid w:val="007559F4"/>
  </w:style>
  <w:style w:type="character" w:customStyle="1" w:styleId="WW8Num7z5">
    <w:name w:val="WW8Num7z5"/>
    <w:qFormat/>
    <w:rsid w:val="007559F4"/>
  </w:style>
  <w:style w:type="character" w:customStyle="1" w:styleId="WW8Num7z6">
    <w:name w:val="WW8Num7z6"/>
    <w:qFormat/>
    <w:rsid w:val="007559F4"/>
  </w:style>
  <w:style w:type="character" w:customStyle="1" w:styleId="WW8Num7z7">
    <w:name w:val="WW8Num7z7"/>
    <w:qFormat/>
    <w:rsid w:val="007559F4"/>
  </w:style>
  <w:style w:type="character" w:customStyle="1" w:styleId="WW8Num7z8">
    <w:name w:val="WW8Num7z8"/>
    <w:qFormat/>
    <w:rsid w:val="007559F4"/>
  </w:style>
  <w:style w:type="character" w:customStyle="1" w:styleId="WW8Num8z0">
    <w:name w:val="WW8Num8z0"/>
    <w:qFormat/>
    <w:rsid w:val="007559F4"/>
    <w:rPr>
      <w:b/>
      <w:bCs/>
      <w:caps w:val="0"/>
      <w:smallCaps w:val="0"/>
      <w:color w:val="000000"/>
    </w:rPr>
  </w:style>
  <w:style w:type="character" w:customStyle="1" w:styleId="WW8Num8z1">
    <w:name w:val="WW8Num8z1"/>
    <w:qFormat/>
    <w:rsid w:val="007559F4"/>
    <w:rPr>
      <w:rFonts w:ascii="Symbol" w:eastAsia="Times New Roman" w:hAnsi="Symbol" w:cs="Times New Roman"/>
      <w:color w:val="000000"/>
    </w:rPr>
  </w:style>
  <w:style w:type="character" w:customStyle="1" w:styleId="WW8Num8z2">
    <w:name w:val="WW8Num8z2"/>
    <w:qFormat/>
    <w:rsid w:val="007559F4"/>
  </w:style>
  <w:style w:type="character" w:customStyle="1" w:styleId="WW8Num8z3">
    <w:name w:val="WW8Num8z3"/>
    <w:qFormat/>
    <w:rsid w:val="007559F4"/>
  </w:style>
  <w:style w:type="character" w:customStyle="1" w:styleId="WW8Num8z4">
    <w:name w:val="WW8Num8z4"/>
    <w:qFormat/>
    <w:rsid w:val="007559F4"/>
  </w:style>
  <w:style w:type="character" w:customStyle="1" w:styleId="WW8Num8z5">
    <w:name w:val="WW8Num8z5"/>
    <w:qFormat/>
    <w:rsid w:val="007559F4"/>
  </w:style>
  <w:style w:type="character" w:customStyle="1" w:styleId="WW8Num8z6">
    <w:name w:val="WW8Num8z6"/>
    <w:qFormat/>
    <w:rsid w:val="007559F4"/>
  </w:style>
  <w:style w:type="character" w:customStyle="1" w:styleId="WW8Num8z7">
    <w:name w:val="WW8Num8z7"/>
    <w:qFormat/>
    <w:rsid w:val="007559F4"/>
  </w:style>
  <w:style w:type="character" w:customStyle="1" w:styleId="WW8Num8z8">
    <w:name w:val="WW8Num8z8"/>
    <w:qFormat/>
    <w:rsid w:val="007559F4"/>
  </w:style>
  <w:style w:type="character" w:customStyle="1" w:styleId="WW8Num9z0">
    <w:name w:val="WW8Num9z0"/>
    <w:qFormat/>
    <w:rsid w:val="007559F4"/>
    <w:rPr>
      <w:rFonts w:ascii="Calibri" w:eastAsia="Calibri" w:hAnsi="Calibri" w:cs="Calibri"/>
    </w:rPr>
  </w:style>
  <w:style w:type="character" w:customStyle="1" w:styleId="WW8Num9z1">
    <w:name w:val="WW8Num9z1"/>
    <w:qFormat/>
    <w:rsid w:val="007559F4"/>
    <w:rPr>
      <w:rFonts w:ascii="Courier New" w:hAnsi="Courier New" w:cs="Courier New"/>
    </w:rPr>
  </w:style>
  <w:style w:type="character" w:customStyle="1" w:styleId="WW8Num9z2">
    <w:name w:val="WW8Num9z2"/>
    <w:qFormat/>
    <w:rsid w:val="007559F4"/>
    <w:rPr>
      <w:rFonts w:ascii="Wingdings" w:hAnsi="Wingdings" w:cs="Wingdings"/>
    </w:rPr>
  </w:style>
  <w:style w:type="character" w:customStyle="1" w:styleId="WW8Num9z3">
    <w:name w:val="WW8Num9z3"/>
    <w:qFormat/>
    <w:rsid w:val="007559F4"/>
    <w:rPr>
      <w:rFonts w:ascii="Symbol" w:hAnsi="Symbol" w:cs="Symbol"/>
    </w:rPr>
  </w:style>
  <w:style w:type="character" w:customStyle="1" w:styleId="WW8Num10z0">
    <w:name w:val="WW8Num10z0"/>
    <w:qFormat/>
    <w:rsid w:val="007559F4"/>
    <w:rPr>
      <w:rFonts w:cs="Times New Roman"/>
      <w:bCs/>
      <w:color w:val="000000"/>
      <w:lang w:val="en-US"/>
    </w:rPr>
  </w:style>
  <w:style w:type="character" w:customStyle="1" w:styleId="WW8Num10z1">
    <w:name w:val="WW8Num10z1"/>
    <w:qFormat/>
    <w:rsid w:val="007559F4"/>
  </w:style>
  <w:style w:type="character" w:customStyle="1" w:styleId="WW8Num10z2">
    <w:name w:val="WW8Num10z2"/>
    <w:qFormat/>
    <w:rsid w:val="007559F4"/>
  </w:style>
  <w:style w:type="character" w:customStyle="1" w:styleId="WW8Num10z3">
    <w:name w:val="WW8Num10z3"/>
    <w:qFormat/>
    <w:rsid w:val="007559F4"/>
  </w:style>
  <w:style w:type="character" w:customStyle="1" w:styleId="WW8Num10z4">
    <w:name w:val="WW8Num10z4"/>
    <w:qFormat/>
    <w:rsid w:val="007559F4"/>
  </w:style>
  <w:style w:type="character" w:customStyle="1" w:styleId="WW8Num10z5">
    <w:name w:val="WW8Num10z5"/>
    <w:qFormat/>
    <w:rsid w:val="007559F4"/>
  </w:style>
  <w:style w:type="character" w:customStyle="1" w:styleId="WW8Num10z6">
    <w:name w:val="WW8Num10z6"/>
    <w:qFormat/>
    <w:rsid w:val="007559F4"/>
  </w:style>
  <w:style w:type="character" w:customStyle="1" w:styleId="WW8Num10z7">
    <w:name w:val="WW8Num10z7"/>
    <w:qFormat/>
    <w:rsid w:val="007559F4"/>
  </w:style>
  <w:style w:type="character" w:customStyle="1" w:styleId="WW8Num10z8">
    <w:name w:val="WW8Num10z8"/>
    <w:qFormat/>
    <w:rsid w:val="007559F4"/>
  </w:style>
  <w:style w:type="character" w:customStyle="1" w:styleId="WW8Num11z0">
    <w:name w:val="WW8Num11z0"/>
    <w:qFormat/>
    <w:rsid w:val="007559F4"/>
    <w:rPr>
      <w:rFonts w:ascii="Wingdings" w:hAnsi="Wingdings" w:cs="Wingdings"/>
      <w:color w:val="00000A"/>
    </w:rPr>
  </w:style>
  <w:style w:type="character" w:customStyle="1" w:styleId="WW8Num11z1">
    <w:name w:val="WW8Num11z1"/>
    <w:qFormat/>
    <w:rsid w:val="007559F4"/>
    <w:rPr>
      <w:rFonts w:ascii="Courier New" w:hAnsi="Courier New" w:cs="Courier New"/>
    </w:rPr>
  </w:style>
  <w:style w:type="character" w:customStyle="1" w:styleId="WW8Num11z2">
    <w:name w:val="WW8Num11z2"/>
    <w:qFormat/>
    <w:rsid w:val="007559F4"/>
    <w:rPr>
      <w:rFonts w:ascii="Wingdings" w:hAnsi="Wingdings" w:cs="Wingdings"/>
    </w:rPr>
  </w:style>
  <w:style w:type="character" w:customStyle="1" w:styleId="WW8Num11z3">
    <w:name w:val="WW8Num11z3"/>
    <w:qFormat/>
    <w:rsid w:val="007559F4"/>
    <w:rPr>
      <w:rFonts w:ascii="Symbol" w:hAnsi="Symbol" w:cs="Symbol"/>
    </w:rPr>
  </w:style>
  <w:style w:type="character" w:customStyle="1" w:styleId="WW8Num12z0">
    <w:name w:val="WW8Num12z0"/>
    <w:qFormat/>
    <w:rsid w:val="007559F4"/>
    <w:rPr>
      <w:rFonts w:ascii="Symbol" w:eastAsia="Calibri" w:hAnsi="Symbol" w:cs="Symbol"/>
      <w:lang w:eastAsia="en-US"/>
    </w:rPr>
  </w:style>
  <w:style w:type="character" w:customStyle="1" w:styleId="WW8Num12z1">
    <w:name w:val="WW8Num12z1"/>
    <w:qFormat/>
    <w:rsid w:val="007559F4"/>
    <w:rPr>
      <w:rFonts w:ascii="Courier New" w:hAnsi="Courier New" w:cs="Courier New"/>
    </w:rPr>
  </w:style>
  <w:style w:type="character" w:customStyle="1" w:styleId="WW8Num12z2">
    <w:name w:val="WW8Num12z2"/>
    <w:qFormat/>
    <w:rsid w:val="007559F4"/>
    <w:rPr>
      <w:rFonts w:ascii="Wingdings" w:hAnsi="Wingdings" w:cs="Wingdings"/>
    </w:rPr>
  </w:style>
  <w:style w:type="character" w:customStyle="1" w:styleId="WW8Num13z0">
    <w:name w:val="WW8Num13z0"/>
    <w:qFormat/>
    <w:rsid w:val="007559F4"/>
    <w:rPr>
      <w:b/>
      <w:bCs/>
      <w:color w:val="000000"/>
    </w:rPr>
  </w:style>
  <w:style w:type="character" w:customStyle="1" w:styleId="WW8Num13z1">
    <w:name w:val="WW8Num13z1"/>
    <w:qFormat/>
    <w:rsid w:val="007559F4"/>
  </w:style>
  <w:style w:type="character" w:customStyle="1" w:styleId="WW8Num13z2">
    <w:name w:val="WW8Num13z2"/>
    <w:qFormat/>
    <w:rsid w:val="007559F4"/>
  </w:style>
  <w:style w:type="character" w:customStyle="1" w:styleId="WW8Num13z3">
    <w:name w:val="WW8Num13z3"/>
    <w:qFormat/>
    <w:rsid w:val="007559F4"/>
  </w:style>
  <w:style w:type="character" w:customStyle="1" w:styleId="WW8Num13z4">
    <w:name w:val="WW8Num13z4"/>
    <w:qFormat/>
    <w:rsid w:val="007559F4"/>
  </w:style>
  <w:style w:type="character" w:customStyle="1" w:styleId="WW8Num13z5">
    <w:name w:val="WW8Num13z5"/>
    <w:qFormat/>
    <w:rsid w:val="007559F4"/>
  </w:style>
  <w:style w:type="character" w:customStyle="1" w:styleId="WW8Num13z6">
    <w:name w:val="WW8Num13z6"/>
    <w:qFormat/>
    <w:rsid w:val="007559F4"/>
  </w:style>
  <w:style w:type="character" w:customStyle="1" w:styleId="WW8Num13z7">
    <w:name w:val="WW8Num13z7"/>
    <w:qFormat/>
    <w:rsid w:val="007559F4"/>
  </w:style>
  <w:style w:type="character" w:customStyle="1" w:styleId="WW8Num13z8">
    <w:name w:val="WW8Num13z8"/>
    <w:qFormat/>
    <w:rsid w:val="007559F4"/>
  </w:style>
  <w:style w:type="character" w:customStyle="1" w:styleId="WW8Num14z0">
    <w:name w:val="WW8Num14z0"/>
    <w:qFormat/>
    <w:rsid w:val="007559F4"/>
    <w:rPr>
      <w:rFonts w:ascii="Calibri" w:eastAsia="Calibri" w:hAnsi="Calibri" w:cs="Calibri"/>
    </w:rPr>
  </w:style>
  <w:style w:type="character" w:customStyle="1" w:styleId="WW8Num14z1">
    <w:name w:val="WW8Num14z1"/>
    <w:qFormat/>
    <w:rsid w:val="007559F4"/>
    <w:rPr>
      <w:rFonts w:ascii="Courier New" w:hAnsi="Courier New" w:cs="Courier New"/>
    </w:rPr>
  </w:style>
  <w:style w:type="character" w:customStyle="1" w:styleId="WW8Num14z2">
    <w:name w:val="WW8Num14z2"/>
    <w:qFormat/>
    <w:rsid w:val="007559F4"/>
    <w:rPr>
      <w:rFonts w:ascii="Wingdings" w:hAnsi="Wingdings" w:cs="Wingdings"/>
    </w:rPr>
  </w:style>
  <w:style w:type="character" w:customStyle="1" w:styleId="WW8Num14z3">
    <w:name w:val="WW8Num14z3"/>
    <w:qFormat/>
    <w:rsid w:val="007559F4"/>
    <w:rPr>
      <w:rFonts w:ascii="Symbol" w:hAnsi="Symbol" w:cs="Symbol"/>
    </w:rPr>
  </w:style>
  <w:style w:type="character" w:customStyle="1" w:styleId="WW8Num15z0">
    <w:name w:val="WW8Num15z0"/>
    <w:qFormat/>
    <w:rsid w:val="007559F4"/>
    <w:rPr>
      <w:rFonts w:ascii="Symbol" w:hAnsi="Symbol" w:cs="Symbol"/>
    </w:rPr>
  </w:style>
  <w:style w:type="character" w:customStyle="1" w:styleId="WW8Num15z1">
    <w:name w:val="WW8Num15z1"/>
    <w:qFormat/>
    <w:rsid w:val="007559F4"/>
    <w:rPr>
      <w:rFonts w:ascii="Courier New" w:hAnsi="Courier New" w:cs="Courier New"/>
    </w:rPr>
  </w:style>
  <w:style w:type="character" w:customStyle="1" w:styleId="WW8Num15z2">
    <w:name w:val="WW8Num15z2"/>
    <w:qFormat/>
    <w:rsid w:val="007559F4"/>
    <w:rPr>
      <w:rFonts w:ascii="Wingdings" w:hAnsi="Wingdings" w:cs="Wingdings"/>
    </w:rPr>
  </w:style>
  <w:style w:type="character" w:customStyle="1" w:styleId="WW8Num16z0">
    <w:name w:val="WW8Num16z0"/>
    <w:qFormat/>
    <w:rsid w:val="007559F4"/>
    <w:rPr>
      <w:rFonts w:ascii="Symbol" w:hAnsi="Symbol" w:cs="Symbol"/>
    </w:rPr>
  </w:style>
  <w:style w:type="character" w:customStyle="1" w:styleId="WW8Num16z1">
    <w:name w:val="WW8Num16z1"/>
    <w:qFormat/>
    <w:rsid w:val="007559F4"/>
    <w:rPr>
      <w:rFonts w:ascii="Courier New" w:hAnsi="Courier New" w:cs="Courier New"/>
    </w:rPr>
  </w:style>
  <w:style w:type="character" w:customStyle="1" w:styleId="WW8Num16z2">
    <w:name w:val="WW8Num16z2"/>
    <w:qFormat/>
    <w:rsid w:val="007559F4"/>
    <w:rPr>
      <w:rFonts w:ascii="Wingdings" w:hAnsi="Wingdings" w:cs="Wingdings"/>
    </w:rPr>
  </w:style>
  <w:style w:type="character" w:customStyle="1" w:styleId="WW8Num17z0">
    <w:name w:val="WW8Num17z0"/>
    <w:qFormat/>
    <w:rsid w:val="007559F4"/>
    <w:rPr>
      <w:b/>
      <w:bCs/>
      <w:color w:val="000000"/>
    </w:rPr>
  </w:style>
  <w:style w:type="character" w:customStyle="1" w:styleId="WW8Num17z1">
    <w:name w:val="WW8Num17z1"/>
    <w:qFormat/>
    <w:rsid w:val="007559F4"/>
    <w:rPr>
      <w:b/>
    </w:rPr>
  </w:style>
  <w:style w:type="character" w:customStyle="1" w:styleId="WW8Num17z2">
    <w:name w:val="WW8Num17z2"/>
    <w:qFormat/>
    <w:rsid w:val="007559F4"/>
  </w:style>
  <w:style w:type="character" w:customStyle="1" w:styleId="WW8Num17z3">
    <w:name w:val="WW8Num17z3"/>
    <w:qFormat/>
    <w:rsid w:val="007559F4"/>
  </w:style>
  <w:style w:type="character" w:customStyle="1" w:styleId="WW8Num17z4">
    <w:name w:val="WW8Num17z4"/>
    <w:qFormat/>
    <w:rsid w:val="007559F4"/>
  </w:style>
  <w:style w:type="character" w:customStyle="1" w:styleId="WW8Num17z5">
    <w:name w:val="WW8Num17z5"/>
    <w:qFormat/>
    <w:rsid w:val="007559F4"/>
  </w:style>
  <w:style w:type="character" w:customStyle="1" w:styleId="WW8Num17z6">
    <w:name w:val="WW8Num17z6"/>
    <w:qFormat/>
    <w:rsid w:val="007559F4"/>
  </w:style>
  <w:style w:type="character" w:customStyle="1" w:styleId="WW8Num17z7">
    <w:name w:val="WW8Num17z7"/>
    <w:qFormat/>
    <w:rsid w:val="007559F4"/>
  </w:style>
  <w:style w:type="character" w:customStyle="1" w:styleId="WW8Num17z8">
    <w:name w:val="WW8Num17z8"/>
    <w:qFormat/>
    <w:rsid w:val="007559F4"/>
  </w:style>
  <w:style w:type="character" w:customStyle="1" w:styleId="WW8Num18z0">
    <w:name w:val="WW8Num18z0"/>
    <w:qFormat/>
    <w:rsid w:val="007559F4"/>
    <w:rPr>
      <w:rFonts w:ascii="Symbol" w:hAnsi="Symbol" w:cs="Symbol"/>
    </w:rPr>
  </w:style>
  <w:style w:type="character" w:customStyle="1" w:styleId="WW8Num18z1">
    <w:name w:val="WW8Num18z1"/>
    <w:qFormat/>
    <w:rsid w:val="007559F4"/>
    <w:rPr>
      <w:rFonts w:ascii="Courier New" w:hAnsi="Courier New" w:cs="Courier New"/>
    </w:rPr>
  </w:style>
  <w:style w:type="character" w:customStyle="1" w:styleId="WW8Num18z2">
    <w:name w:val="WW8Num18z2"/>
    <w:qFormat/>
    <w:rsid w:val="007559F4"/>
    <w:rPr>
      <w:rFonts w:ascii="Wingdings" w:hAnsi="Wingdings" w:cs="Wingdings"/>
    </w:rPr>
  </w:style>
  <w:style w:type="character" w:customStyle="1" w:styleId="WW8Num19z0">
    <w:name w:val="WW8Num19z0"/>
    <w:qFormat/>
    <w:rsid w:val="007559F4"/>
    <w:rPr>
      <w:rFonts w:cs="Segoe UI"/>
      <w:b w:val="0"/>
      <w:color w:val="00000A"/>
    </w:rPr>
  </w:style>
  <w:style w:type="character" w:customStyle="1" w:styleId="WW8Num19z1">
    <w:name w:val="WW8Num19z1"/>
    <w:qFormat/>
    <w:rsid w:val="007559F4"/>
    <w:rPr>
      <w:rFonts w:cs="Segoe UI"/>
      <w:b/>
      <w:color w:val="00000A"/>
    </w:rPr>
  </w:style>
  <w:style w:type="character" w:customStyle="1" w:styleId="WW8Num20z0">
    <w:name w:val="WW8Num20z0"/>
    <w:qFormat/>
    <w:rsid w:val="007559F4"/>
    <w:rPr>
      <w:rFonts w:ascii="Symbol" w:hAnsi="Symbol" w:cs="Symbol"/>
      <w:color w:val="000000"/>
      <w:lang w:val="es-CO" w:eastAsia="es-CO"/>
    </w:rPr>
  </w:style>
  <w:style w:type="character" w:customStyle="1" w:styleId="WW8Num20z1">
    <w:name w:val="WW8Num20z1"/>
    <w:qFormat/>
    <w:rsid w:val="007559F4"/>
    <w:rPr>
      <w:rFonts w:ascii="Courier New" w:hAnsi="Courier New" w:cs="Courier New"/>
    </w:rPr>
  </w:style>
  <w:style w:type="character" w:customStyle="1" w:styleId="WW8Num20z2">
    <w:name w:val="WW8Num20z2"/>
    <w:qFormat/>
    <w:rsid w:val="007559F4"/>
    <w:rPr>
      <w:rFonts w:ascii="Wingdings" w:hAnsi="Wingdings" w:cs="Wingdings"/>
    </w:rPr>
  </w:style>
  <w:style w:type="character" w:customStyle="1" w:styleId="WW8Num21z0">
    <w:name w:val="WW8Num21z0"/>
    <w:qFormat/>
    <w:rsid w:val="007559F4"/>
    <w:rPr>
      <w:rFonts w:ascii="Calibri" w:eastAsia="Calibri" w:hAnsi="Calibri" w:cs="Calibri"/>
    </w:rPr>
  </w:style>
  <w:style w:type="character" w:customStyle="1" w:styleId="WW8Num21z1">
    <w:name w:val="WW8Num21z1"/>
    <w:qFormat/>
    <w:rsid w:val="007559F4"/>
    <w:rPr>
      <w:rFonts w:ascii="Courier New" w:hAnsi="Courier New" w:cs="Courier New"/>
    </w:rPr>
  </w:style>
  <w:style w:type="character" w:customStyle="1" w:styleId="WW8Num21z2">
    <w:name w:val="WW8Num21z2"/>
    <w:qFormat/>
    <w:rsid w:val="007559F4"/>
    <w:rPr>
      <w:rFonts w:ascii="Wingdings" w:hAnsi="Wingdings" w:cs="Wingdings"/>
    </w:rPr>
  </w:style>
  <w:style w:type="character" w:customStyle="1" w:styleId="WW8Num21z3">
    <w:name w:val="WW8Num21z3"/>
    <w:qFormat/>
    <w:rsid w:val="007559F4"/>
    <w:rPr>
      <w:rFonts w:ascii="Symbol" w:hAnsi="Symbol" w:cs="Symbol"/>
    </w:rPr>
  </w:style>
  <w:style w:type="character" w:customStyle="1" w:styleId="WW8Num22z0">
    <w:name w:val="WW8Num22z0"/>
    <w:qFormat/>
    <w:rsid w:val="007559F4"/>
    <w:rPr>
      <w:rFonts w:ascii="Calibri" w:eastAsia="Calibri" w:hAnsi="Calibri" w:cs="Calibri"/>
    </w:rPr>
  </w:style>
  <w:style w:type="character" w:customStyle="1" w:styleId="WW8Num22z1">
    <w:name w:val="WW8Num22z1"/>
    <w:qFormat/>
    <w:rsid w:val="007559F4"/>
    <w:rPr>
      <w:rFonts w:ascii="Courier New" w:hAnsi="Courier New" w:cs="Courier New"/>
    </w:rPr>
  </w:style>
  <w:style w:type="character" w:customStyle="1" w:styleId="WW8Num22z2">
    <w:name w:val="WW8Num22z2"/>
    <w:qFormat/>
    <w:rsid w:val="007559F4"/>
    <w:rPr>
      <w:rFonts w:ascii="Wingdings" w:hAnsi="Wingdings" w:cs="Wingdings"/>
    </w:rPr>
  </w:style>
  <w:style w:type="character" w:customStyle="1" w:styleId="WW8Num22z3">
    <w:name w:val="WW8Num22z3"/>
    <w:qFormat/>
    <w:rsid w:val="007559F4"/>
    <w:rPr>
      <w:rFonts w:ascii="Symbol" w:hAnsi="Symbol" w:cs="Symbol"/>
    </w:rPr>
  </w:style>
  <w:style w:type="character" w:customStyle="1" w:styleId="WW8Num23z0">
    <w:name w:val="WW8Num23z0"/>
    <w:qFormat/>
    <w:rsid w:val="007559F4"/>
    <w:rPr>
      <w:rFonts w:ascii="Calibri" w:eastAsia="Calibri" w:hAnsi="Calibri" w:cs="Calibri"/>
    </w:rPr>
  </w:style>
  <w:style w:type="character" w:customStyle="1" w:styleId="WW8Num23z1">
    <w:name w:val="WW8Num23z1"/>
    <w:qFormat/>
    <w:rsid w:val="007559F4"/>
    <w:rPr>
      <w:rFonts w:ascii="Courier New" w:hAnsi="Courier New" w:cs="Courier New"/>
    </w:rPr>
  </w:style>
  <w:style w:type="character" w:customStyle="1" w:styleId="WW8Num23z2">
    <w:name w:val="WW8Num23z2"/>
    <w:qFormat/>
    <w:rsid w:val="007559F4"/>
    <w:rPr>
      <w:rFonts w:ascii="Wingdings" w:hAnsi="Wingdings" w:cs="Wingdings"/>
    </w:rPr>
  </w:style>
  <w:style w:type="character" w:customStyle="1" w:styleId="WW8Num23z3">
    <w:name w:val="WW8Num23z3"/>
    <w:qFormat/>
    <w:rsid w:val="007559F4"/>
    <w:rPr>
      <w:rFonts w:ascii="Symbol" w:hAnsi="Symbol" w:cs="Symbol"/>
    </w:rPr>
  </w:style>
  <w:style w:type="character" w:customStyle="1" w:styleId="WW8Num24z0">
    <w:name w:val="WW8Num24z0"/>
    <w:qFormat/>
    <w:rsid w:val="007559F4"/>
    <w:rPr>
      <w:rFonts w:ascii="Symbol" w:hAnsi="Symbol" w:cs="Symbol"/>
    </w:rPr>
  </w:style>
  <w:style w:type="character" w:customStyle="1" w:styleId="WW8Num24z1">
    <w:name w:val="WW8Num24z1"/>
    <w:qFormat/>
    <w:rsid w:val="007559F4"/>
    <w:rPr>
      <w:rFonts w:ascii="Courier New" w:hAnsi="Courier New" w:cs="Courier New"/>
    </w:rPr>
  </w:style>
  <w:style w:type="character" w:customStyle="1" w:styleId="WW8Num24z2">
    <w:name w:val="WW8Num24z2"/>
    <w:qFormat/>
    <w:rsid w:val="007559F4"/>
    <w:rPr>
      <w:rFonts w:ascii="Wingdings" w:hAnsi="Wingdings" w:cs="Wingdings"/>
    </w:rPr>
  </w:style>
  <w:style w:type="character" w:customStyle="1" w:styleId="WW8Num25z0">
    <w:name w:val="WW8Num25z0"/>
    <w:qFormat/>
    <w:rsid w:val="007559F4"/>
    <w:rPr>
      <w:rFonts w:ascii="Calibri" w:eastAsia="Calibri" w:hAnsi="Calibri" w:cs="Calibri"/>
    </w:rPr>
  </w:style>
  <w:style w:type="character" w:customStyle="1" w:styleId="WW8Num25z1">
    <w:name w:val="WW8Num25z1"/>
    <w:qFormat/>
    <w:rsid w:val="007559F4"/>
    <w:rPr>
      <w:rFonts w:ascii="Courier New" w:hAnsi="Courier New" w:cs="Courier New"/>
    </w:rPr>
  </w:style>
  <w:style w:type="character" w:customStyle="1" w:styleId="WW8Num25z2">
    <w:name w:val="WW8Num25z2"/>
    <w:qFormat/>
    <w:rsid w:val="007559F4"/>
    <w:rPr>
      <w:rFonts w:ascii="Wingdings" w:hAnsi="Wingdings" w:cs="Wingdings"/>
    </w:rPr>
  </w:style>
  <w:style w:type="character" w:customStyle="1" w:styleId="WW8Num25z3">
    <w:name w:val="WW8Num25z3"/>
    <w:qFormat/>
    <w:rsid w:val="007559F4"/>
    <w:rPr>
      <w:rFonts w:ascii="Symbol" w:hAnsi="Symbol" w:cs="Symbol"/>
    </w:rPr>
  </w:style>
  <w:style w:type="character" w:customStyle="1" w:styleId="WW8Num26z0">
    <w:name w:val="WW8Num26z0"/>
    <w:qFormat/>
    <w:rsid w:val="007559F4"/>
  </w:style>
  <w:style w:type="character" w:customStyle="1" w:styleId="WW8Num26z1">
    <w:name w:val="WW8Num26z1"/>
    <w:qFormat/>
    <w:rsid w:val="007559F4"/>
    <w:rPr>
      <w:b/>
      <w:bCs/>
      <w:color w:val="000000"/>
    </w:rPr>
  </w:style>
  <w:style w:type="character" w:customStyle="1" w:styleId="WW8Num26z2">
    <w:name w:val="WW8Num26z2"/>
    <w:qFormat/>
    <w:rsid w:val="007559F4"/>
  </w:style>
  <w:style w:type="character" w:customStyle="1" w:styleId="WW8Num26z3">
    <w:name w:val="WW8Num26z3"/>
    <w:qFormat/>
    <w:rsid w:val="007559F4"/>
  </w:style>
  <w:style w:type="character" w:customStyle="1" w:styleId="WW8Num26z4">
    <w:name w:val="WW8Num26z4"/>
    <w:qFormat/>
    <w:rsid w:val="007559F4"/>
  </w:style>
  <w:style w:type="character" w:customStyle="1" w:styleId="WW8Num26z5">
    <w:name w:val="WW8Num26z5"/>
    <w:qFormat/>
    <w:rsid w:val="007559F4"/>
  </w:style>
  <w:style w:type="character" w:customStyle="1" w:styleId="WW8Num26z6">
    <w:name w:val="WW8Num26z6"/>
    <w:qFormat/>
    <w:rsid w:val="007559F4"/>
  </w:style>
  <w:style w:type="character" w:customStyle="1" w:styleId="WW8Num26z7">
    <w:name w:val="WW8Num26z7"/>
    <w:qFormat/>
    <w:rsid w:val="007559F4"/>
  </w:style>
  <w:style w:type="character" w:customStyle="1" w:styleId="WW8Num26z8">
    <w:name w:val="WW8Num26z8"/>
    <w:qFormat/>
    <w:rsid w:val="007559F4"/>
  </w:style>
  <w:style w:type="character" w:customStyle="1" w:styleId="WW8Num27z0">
    <w:name w:val="WW8Num27z0"/>
    <w:qFormat/>
    <w:rsid w:val="007559F4"/>
    <w:rPr>
      <w:rFonts w:ascii="Wingdings" w:hAnsi="Wingdings" w:cs="Wingdings"/>
    </w:rPr>
  </w:style>
  <w:style w:type="character" w:customStyle="1" w:styleId="WW8Num27z1">
    <w:name w:val="WW8Num27z1"/>
    <w:qFormat/>
    <w:rsid w:val="007559F4"/>
    <w:rPr>
      <w:rFonts w:ascii="Courier New" w:hAnsi="Courier New" w:cs="Courier New"/>
    </w:rPr>
  </w:style>
  <w:style w:type="character" w:customStyle="1" w:styleId="WW8Num27z3">
    <w:name w:val="WW8Num27z3"/>
    <w:qFormat/>
    <w:rsid w:val="007559F4"/>
    <w:rPr>
      <w:rFonts w:ascii="Symbol" w:hAnsi="Symbol" w:cs="Symbol"/>
    </w:rPr>
  </w:style>
  <w:style w:type="character" w:customStyle="1" w:styleId="WW8Num28z0">
    <w:name w:val="WW8Num28z0"/>
    <w:qFormat/>
    <w:rsid w:val="007559F4"/>
  </w:style>
  <w:style w:type="character" w:customStyle="1" w:styleId="WW8Num28z1">
    <w:name w:val="WW8Num28z1"/>
    <w:qFormat/>
    <w:rsid w:val="007559F4"/>
  </w:style>
  <w:style w:type="character" w:customStyle="1" w:styleId="WW8Num28z2">
    <w:name w:val="WW8Num28z2"/>
    <w:qFormat/>
    <w:rsid w:val="007559F4"/>
  </w:style>
  <w:style w:type="character" w:customStyle="1" w:styleId="WW8Num28z3">
    <w:name w:val="WW8Num28z3"/>
    <w:qFormat/>
    <w:rsid w:val="007559F4"/>
  </w:style>
  <w:style w:type="character" w:customStyle="1" w:styleId="WW8Num28z4">
    <w:name w:val="WW8Num28z4"/>
    <w:qFormat/>
    <w:rsid w:val="007559F4"/>
  </w:style>
  <w:style w:type="character" w:customStyle="1" w:styleId="WW8Num28z5">
    <w:name w:val="WW8Num28z5"/>
    <w:qFormat/>
    <w:rsid w:val="007559F4"/>
  </w:style>
  <w:style w:type="character" w:customStyle="1" w:styleId="WW8Num28z6">
    <w:name w:val="WW8Num28z6"/>
    <w:qFormat/>
    <w:rsid w:val="007559F4"/>
  </w:style>
  <w:style w:type="character" w:customStyle="1" w:styleId="WW8Num28z7">
    <w:name w:val="WW8Num28z7"/>
    <w:qFormat/>
    <w:rsid w:val="007559F4"/>
  </w:style>
  <w:style w:type="character" w:customStyle="1" w:styleId="WW8Num28z8">
    <w:name w:val="WW8Num28z8"/>
    <w:qFormat/>
    <w:rsid w:val="007559F4"/>
  </w:style>
  <w:style w:type="character" w:customStyle="1" w:styleId="Fuentedeprrafopredeter1">
    <w:name w:val="Fuente de párrafo predeter.1"/>
    <w:qFormat/>
    <w:rsid w:val="007559F4"/>
  </w:style>
  <w:style w:type="character" w:customStyle="1" w:styleId="TextonotapieCar">
    <w:name w:val="Texto nota pie Car"/>
    <w:qFormat/>
    <w:rsid w:val="007559F4"/>
    <w:rPr>
      <w:rFonts w:ascii="Arial" w:eastAsia="Times New Roman" w:hAnsi="Arial" w:cs="Arial"/>
      <w:sz w:val="20"/>
      <w:szCs w:val="20"/>
    </w:rPr>
  </w:style>
  <w:style w:type="character" w:customStyle="1" w:styleId="FootnoteCharacters">
    <w:name w:val="Footnote Characters"/>
    <w:qFormat/>
    <w:rsid w:val="007559F4"/>
    <w:rPr>
      <w:vertAlign w:val="superscript"/>
    </w:rPr>
  </w:style>
  <w:style w:type="character" w:customStyle="1" w:styleId="Refdecomentario1">
    <w:name w:val="Ref. de comentario1"/>
    <w:qFormat/>
    <w:rsid w:val="007559F4"/>
    <w:rPr>
      <w:sz w:val="16"/>
      <w:szCs w:val="16"/>
    </w:rPr>
  </w:style>
  <w:style w:type="character" w:customStyle="1" w:styleId="TextocomentarioCar">
    <w:name w:val="Texto comentario Car"/>
    <w:qFormat/>
    <w:rsid w:val="007559F4"/>
    <w:rPr>
      <w:rFonts w:eastAsia="Times New Roman"/>
      <w:sz w:val="20"/>
      <w:szCs w:val="20"/>
      <w:lang w:val="es-CO"/>
    </w:rPr>
  </w:style>
  <w:style w:type="character" w:customStyle="1" w:styleId="AsuntodelcomentarioCar">
    <w:name w:val="Asunto del comentario Car"/>
    <w:qFormat/>
    <w:rsid w:val="007559F4"/>
    <w:rPr>
      <w:rFonts w:eastAsia="Times New Roman"/>
      <w:b/>
      <w:bCs/>
      <w:sz w:val="20"/>
      <w:szCs w:val="20"/>
      <w:lang w:val="es-CO"/>
    </w:rPr>
  </w:style>
  <w:style w:type="character" w:customStyle="1" w:styleId="TextoindependienteCar">
    <w:name w:val="Texto independiente Car"/>
    <w:qFormat/>
    <w:rsid w:val="007559F4"/>
    <w:rPr>
      <w:rFonts w:eastAsia="Times New Roman"/>
      <w:sz w:val="22"/>
      <w:szCs w:val="22"/>
    </w:rPr>
  </w:style>
  <w:style w:type="character" w:customStyle="1" w:styleId="SangradetextonormalCar">
    <w:name w:val="Sangría de texto normal Car"/>
    <w:qFormat/>
    <w:rsid w:val="007559F4"/>
    <w:rPr>
      <w:rFonts w:eastAsia="Times New Roman"/>
      <w:sz w:val="22"/>
      <w:szCs w:val="22"/>
    </w:rPr>
  </w:style>
  <w:style w:type="character" w:customStyle="1" w:styleId="Textoindependienteprimerasangra2Car">
    <w:name w:val="Texto independiente primera sangría 2 Car"/>
    <w:basedOn w:val="SangradetextonormalCar"/>
    <w:qFormat/>
    <w:rsid w:val="007559F4"/>
    <w:rPr>
      <w:rFonts w:eastAsia="Times New Roman"/>
      <w:sz w:val="22"/>
      <w:szCs w:val="22"/>
    </w:rPr>
  </w:style>
  <w:style w:type="character" w:customStyle="1" w:styleId="TextoindependienteCar1">
    <w:name w:val="Texto independiente Car1"/>
    <w:basedOn w:val="Fuentedeprrafopredeter"/>
    <w:link w:val="Textoindependiente"/>
    <w:qFormat/>
    <w:rsid w:val="007559F4"/>
    <w:rPr>
      <w:rFonts w:ascii="Calibri" w:eastAsia="Times New Roman" w:hAnsi="Calibri" w:cs="Times New Roman"/>
      <w:lang w:eastAsia="zh-CN"/>
    </w:rPr>
  </w:style>
  <w:style w:type="character" w:customStyle="1" w:styleId="TextonotapieCar1">
    <w:name w:val="Texto nota pie Car1"/>
    <w:basedOn w:val="Fuentedeprrafopredeter"/>
    <w:link w:val="Textonotapie"/>
    <w:qFormat/>
    <w:rsid w:val="007559F4"/>
    <w:rPr>
      <w:rFonts w:ascii="Arial" w:eastAsia="Times New Roman" w:hAnsi="Arial" w:cs="Arial"/>
      <w:sz w:val="20"/>
      <w:szCs w:val="20"/>
      <w:lang w:val="es-ES" w:eastAsia="zh-CN"/>
    </w:rPr>
  </w:style>
  <w:style w:type="character" w:customStyle="1" w:styleId="TextocomentarioCar1">
    <w:name w:val="Texto comentario Car1"/>
    <w:basedOn w:val="Fuentedeprrafopredeter"/>
    <w:link w:val="Textocomentario"/>
    <w:uiPriority w:val="99"/>
    <w:semiHidden/>
    <w:qFormat/>
    <w:rsid w:val="007559F4"/>
    <w:rPr>
      <w:sz w:val="20"/>
      <w:szCs w:val="20"/>
    </w:rPr>
  </w:style>
  <w:style w:type="character" w:customStyle="1" w:styleId="AsuntodelcomentarioCar1">
    <w:name w:val="Asunto del comentario Car1"/>
    <w:basedOn w:val="TextocomentarioCar1"/>
    <w:link w:val="Asuntodelcomentario"/>
    <w:qFormat/>
    <w:rsid w:val="007559F4"/>
    <w:rPr>
      <w:rFonts w:ascii="Calibri" w:eastAsia="Times New Roman" w:hAnsi="Calibri" w:cs="Times New Roman"/>
      <w:b/>
      <w:bCs/>
      <w:sz w:val="20"/>
      <w:szCs w:val="20"/>
      <w:lang w:eastAsia="zh-CN"/>
    </w:rPr>
  </w:style>
  <w:style w:type="character" w:customStyle="1" w:styleId="SangradetextonormalCar1">
    <w:name w:val="Sangría de texto normal Car1"/>
    <w:basedOn w:val="Fuentedeprrafopredeter"/>
    <w:link w:val="Sangradetextonormal"/>
    <w:qFormat/>
    <w:rsid w:val="007559F4"/>
    <w:rPr>
      <w:rFonts w:ascii="Calibri" w:eastAsia="Times New Roman" w:hAnsi="Calibri" w:cs="Times New Roman"/>
      <w:lang w:eastAsia="zh-CN"/>
    </w:rPr>
  </w:style>
  <w:style w:type="character" w:styleId="Referenciasutil">
    <w:name w:val="Subtle Reference"/>
    <w:basedOn w:val="Fuentedeprrafopredeter"/>
    <w:uiPriority w:val="31"/>
    <w:qFormat/>
    <w:rsid w:val="00DC5D13"/>
    <w:rPr>
      <w:smallCaps/>
      <w:color w:val="5A5A5A" w:themeColor="text1" w:themeTint="A5"/>
    </w:rPr>
  </w:style>
  <w:style w:type="character" w:styleId="Referenciaintensa">
    <w:name w:val="Intense Reference"/>
    <w:basedOn w:val="Fuentedeprrafopredeter"/>
    <w:uiPriority w:val="32"/>
    <w:qFormat/>
    <w:rsid w:val="00020EBD"/>
    <w:rPr>
      <w:b/>
      <w:bCs/>
      <w:smallCaps/>
      <w:color w:val="4F81BD" w:themeColor="accent1"/>
      <w:spacing w:val="5"/>
    </w:rPr>
  </w:style>
  <w:style w:type="character" w:customStyle="1" w:styleId="TablasCar">
    <w:name w:val="Tablas Car"/>
    <w:basedOn w:val="Fuentedeprrafopredeter"/>
    <w:link w:val="Tablas"/>
    <w:qFormat/>
    <w:rsid w:val="001F47D9"/>
    <w:rPr>
      <w:rFonts w:cstheme="minorHAnsi"/>
      <w:sz w:val="16"/>
    </w:rPr>
  </w:style>
  <w:style w:type="character" w:customStyle="1" w:styleId="ListLabel1">
    <w:name w:val="ListLabel 1"/>
    <w:qFormat/>
    <w:rPr>
      <w:b/>
      <w:i w:val="0"/>
      <w:color w:val="000000"/>
    </w:rPr>
  </w:style>
  <w:style w:type="character" w:customStyle="1" w:styleId="ListLabel2">
    <w:name w:val="ListLabel 2"/>
    <w:qFormat/>
    <w:rPr>
      <w:b/>
      <w:i w:val="0"/>
    </w:rPr>
  </w:style>
  <w:style w:type="character" w:customStyle="1" w:styleId="ListLabel3">
    <w:name w:val="ListLabel 3"/>
    <w:qFormat/>
    <w:rPr>
      <w:rFonts w:cs="Calibri"/>
      <w:b/>
      <w:color w:val="000000"/>
    </w:rPr>
  </w:style>
  <w:style w:type="character" w:customStyle="1" w:styleId="ListLabel4">
    <w:name w:val="ListLabel 4"/>
    <w:qFormat/>
    <w:rPr>
      <w:b/>
      <w:i w:val="0"/>
      <w:color w:val="000000"/>
    </w:rPr>
  </w:style>
  <w:style w:type="character" w:customStyle="1" w:styleId="ListLabel5">
    <w:name w:val="ListLabel 5"/>
    <w:qFormat/>
    <w:rPr>
      <w:b/>
      <w:color w:val="00000A"/>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eastAsia="Calibri"/>
      <w:b/>
      <w:color w:val="00000A"/>
    </w:rPr>
  </w:style>
  <w:style w:type="character" w:customStyle="1" w:styleId="ListLabel13">
    <w:name w:val="ListLabel 13"/>
    <w:qFormat/>
    <w:rPr>
      <w:rFonts w:eastAsia="Calibri"/>
      <w:b/>
      <w:color w:val="00000A"/>
    </w:rPr>
  </w:style>
  <w:style w:type="character" w:customStyle="1" w:styleId="ListLabel14">
    <w:name w:val="ListLabel 14"/>
    <w:qFormat/>
    <w:rPr>
      <w:rFonts w:eastAsia="Calibri"/>
      <w:b/>
      <w:color w:val="00000A"/>
    </w:rPr>
  </w:style>
  <w:style w:type="character" w:customStyle="1" w:styleId="ListLabel15">
    <w:name w:val="ListLabel 15"/>
    <w:qFormat/>
    <w:rPr>
      <w:rFonts w:eastAsia="Calibri"/>
      <w:b w:val="0"/>
      <w:color w:val="00000A"/>
    </w:rPr>
  </w:style>
  <w:style w:type="character" w:customStyle="1" w:styleId="ListLabel16">
    <w:name w:val="ListLabel 16"/>
    <w:qFormat/>
    <w:rPr>
      <w:rFonts w:eastAsia="Calibri"/>
      <w:b w:val="0"/>
      <w:color w:val="00000A"/>
    </w:rPr>
  </w:style>
  <w:style w:type="character" w:customStyle="1" w:styleId="ListLabel17">
    <w:name w:val="ListLabel 17"/>
    <w:qFormat/>
    <w:rPr>
      <w:rFonts w:eastAsia="Calibri"/>
      <w:b w:val="0"/>
      <w:color w:val="00000A"/>
    </w:rPr>
  </w:style>
  <w:style w:type="character" w:customStyle="1" w:styleId="ListLabel18">
    <w:name w:val="ListLabel 18"/>
    <w:qFormat/>
    <w:rPr>
      <w:rFonts w:eastAsia="Calibri"/>
      <w:b w:val="0"/>
      <w:color w:val="00000A"/>
    </w:rPr>
  </w:style>
  <w:style w:type="character" w:customStyle="1" w:styleId="ListLabel19">
    <w:name w:val="ListLabel 19"/>
    <w:qFormat/>
    <w:rPr>
      <w:rFonts w:eastAsia="Calibri"/>
      <w:b w:val="0"/>
      <w:color w:val="00000A"/>
    </w:rPr>
  </w:style>
  <w:style w:type="character" w:customStyle="1" w:styleId="ListLabel20">
    <w:name w:val="ListLabel 20"/>
    <w:qFormat/>
    <w:rPr>
      <w:rFonts w:eastAsia="Calibri"/>
      <w:b w:val="0"/>
      <w:color w:val="00000A"/>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Symbol"/>
    </w:rPr>
  </w:style>
  <w:style w:type="character" w:customStyle="1" w:styleId="ListLabel25">
    <w:name w:val="ListLabel 25"/>
    <w:qFormat/>
    <w:rPr>
      <w:rFonts w:cs="Symbol"/>
      <w:b/>
      <w:lang w:eastAsia="en-US"/>
    </w:rPr>
  </w:style>
  <w:style w:type="character" w:customStyle="1" w:styleId="ListLabel26">
    <w:name w:val="ListLabel 26"/>
    <w:qFormat/>
    <w:rPr>
      <w:rFonts w:cs="Calibri"/>
    </w:rPr>
  </w:style>
  <w:style w:type="character" w:customStyle="1" w:styleId="ListLabel27">
    <w:name w:val="ListLabel 27"/>
    <w:qFormat/>
    <w:rPr>
      <w:rFonts w:cs="Symbol"/>
    </w:rPr>
  </w:style>
  <w:style w:type="character" w:customStyle="1" w:styleId="ListLabel28">
    <w:name w:val="ListLabel 28"/>
    <w:qFormat/>
    <w:rPr>
      <w:color w:val="00000A"/>
    </w:rPr>
  </w:style>
  <w:style w:type="character" w:customStyle="1" w:styleId="ListLabel29">
    <w:name w:val="ListLabel 29"/>
    <w:qFormat/>
    <w:rPr>
      <w:b/>
      <w:color w:val="00000A"/>
    </w:rPr>
  </w:style>
  <w:style w:type="character" w:customStyle="1" w:styleId="ListLabel30">
    <w:name w:val="ListLabel 30"/>
    <w:qFormat/>
    <w:rPr>
      <w:b/>
      <w:color w:val="00000A"/>
    </w:rPr>
  </w:style>
  <w:style w:type="character" w:customStyle="1" w:styleId="ListLabel31">
    <w:name w:val="ListLabel 31"/>
    <w:qFormat/>
    <w:rPr>
      <w:color w:val="00000A"/>
    </w:rPr>
  </w:style>
  <w:style w:type="character" w:customStyle="1" w:styleId="ListLabel32">
    <w:name w:val="ListLabel 32"/>
    <w:qFormat/>
    <w:rPr>
      <w:color w:val="00000A"/>
    </w:rPr>
  </w:style>
  <w:style w:type="character" w:customStyle="1" w:styleId="ListLabel33">
    <w:name w:val="ListLabel 33"/>
    <w:qFormat/>
    <w:rPr>
      <w:color w:val="00000A"/>
    </w:rPr>
  </w:style>
  <w:style w:type="character" w:customStyle="1" w:styleId="ListLabel34">
    <w:name w:val="ListLabel 34"/>
    <w:qFormat/>
    <w:rPr>
      <w:color w:val="00000A"/>
    </w:rPr>
  </w:style>
  <w:style w:type="character" w:customStyle="1" w:styleId="ListLabel35">
    <w:name w:val="ListLabel 35"/>
    <w:qFormat/>
    <w:rPr>
      <w:color w:val="00000A"/>
    </w:rPr>
  </w:style>
  <w:style w:type="character" w:customStyle="1" w:styleId="ListLabel36">
    <w:name w:val="ListLabel 36"/>
    <w:qFormat/>
    <w:rPr>
      <w:color w:val="00000A"/>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eastAsia="Calibri" w:cs="Calibri"/>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eastAsia="Calibri" w:cs="Calibri"/>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eastAsia="Calibri" w:cs="Calibri"/>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eastAsia="Calibri" w:cs="Calibri"/>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eastAsia="Calibri" w:cs="Calibri"/>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eastAsia="Calibri" w:cs="Calibri"/>
      <w:b/>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eastAsia="Calibri" w:cs="Calibri"/>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eastAsia="Calibri" w:cs="Calibri"/>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eastAsia="Calibri" w:cs="Calibri"/>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eastAsia="Calibri" w:cs="Calibri"/>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eastAsia="Calibri" w:cs="Calibri"/>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Courier New"/>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ourier New"/>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ourier New"/>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Enlacedelndice">
    <w:name w:val="Enlace del índice"/>
    <w:qFormat/>
  </w:style>
  <w:style w:type="paragraph" w:customStyle="1" w:styleId="Encabezado1">
    <w:name w:val="Encabezado1"/>
    <w:basedOn w:val="Normal"/>
    <w:next w:val="Textoindependiente"/>
    <w:link w:val="EncabezadoCar"/>
    <w:qFormat/>
    <w:rsid w:val="007559F4"/>
    <w:pPr>
      <w:keepNext/>
      <w:suppressAutoHyphens/>
      <w:spacing w:before="240" w:after="120"/>
    </w:pPr>
    <w:rPr>
      <w:rFonts w:ascii="Liberation Sans" w:eastAsia="Droid Sans Fallback" w:hAnsi="Liberation Sans" w:cs="FreeSans"/>
      <w:sz w:val="28"/>
      <w:szCs w:val="28"/>
      <w:lang w:eastAsia="zh-CN"/>
    </w:rPr>
  </w:style>
  <w:style w:type="paragraph" w:styleId="Textoindependiente">
    <w:name w:val="Body Text"/>
    <w:basedOn w:val="Normal"/>
    <w:link w:val="TextoindependienteCar1"/>
    <w:rsid w:val="007559F4"/>
    <w:pPr>
      <w:suppressAutoHyphens/>
      <w:spacing w:after="120"/>
    </w:pPr>
    <w:rPr>
      <w:rFonts w:ascii="Calibri" w:eastAsia="Times New Roman" w:hAnsi="Calibri" w:cs="Times New Roman"/>
      <w:lang w:eastAsia="zh-CN"/>
    </w:rPr>
  </w:style>
  <w:style w:type="paragraph" w:styleId="Lista">
    <w:name w:val="List"/>
    <w:basedOn w:val="Normal"/>
    <w:rsid w:val="007559F4"/>
    <w:pPr>
      <w:suppressAutoHyphens/>
      <w:ind w:left="283" w:hanging="283"/>
      <w:contextualSpacing/>
    </w:pPr>
    <w:rPr>
      <w:rFonts w:ascii="Calibri" w:eastAsia="Times New Roman" w:hAnsi="Calibri" w:cs="Times New Roman"/>
      <w:lang w:eastAsia="zh-CN"/>
    </w:rPr>
  </w:style>
  <w:style w:type="paragraph" w:styleId="Descripcin">
    <w:name w:val="caption"/>
    <w:basedOn w:val="Normal"/>
    <w:next w:val="Normal"/>
    <w:uiPriority w:val="35"/>
    <w:unhideWhenUsed/>
    <w:qFormat/>
    <w:rsid w:val="00636DAA"/>
    <w:rPr>
      <w:b/>
      <w:bCs/>
      <w:color w:val="4F81BD" w:themeColor="accent1"/>
      <w:sz w:val="18"/>
      <w:szCs w:val="18"/>
    </w:rPr>
  </w:style>
  <w:style w:type="paragraph" w:customStyle="1" w:styleId="ndice">
    <w:name w:val="Índice"/>
    <w:basedOn w:val="Normal"/>
    <w:qFormat/>
    <w:rsid w:val="007559F4"/>
    <w:pPr>
      <w:suppressLineNumbers/>
      <w:suppressAutoHyphens/>
    </w:pPr>
    <w:rPr>
      <w:rFonts w:ascii="Calibri" w:eastAsia="Times New Roman" w:hAnsi="Calibri" w:cs="FreeSans"/>
      <w:lang w:eastAsia="zh-CN"/>
    </w:rPr>
  </w:style>
  <w:style w:type="paragraph" w:styleId="Encabezado">
    <w:name w:val="header"/>
    <w:basedOn w:val="Normal"/>
    <w:unhideWhenUsed/>
    <w:rsid w:val="00592A04"/>
    <w:pPr>
      <w:tabs>
        <w:tab w:val="center" w:pos="4419"/>
        <w:tab w:val="right" w:pos="8838"/>
      </w:tabs>
    </w:pPr>
  </w:style>
  <w:style w:type="paragraph" w:styleId="Piedepgina">
    <w:name w:val="footer"/>
    <w:basedOn w:val="Normal"/>
    <w:link w:val="PiedepginaCar"/>
    <w:uiPriority w:val="99"/>
    <w:unhideWhenUsed/>
    <w:rsid w:val="00592A04"/>
    <w:pPr>
      <w:tabs>
        <w:tab w:val="center" w:pos="4419"/>
        <w:tab w:val="right" w:pos="8838"/>
      </w:tabs>
    </w:pPr>
  </w:style>
  <w:style w:type="paragraph" w:styleId="Textodeglobo">
    <w:name w:val="Balloon Text"/>
    <w:basedOn w:val="Normal"/>
    <w:link w:val="TextodegloboCar"/>
    <w:unhideWhenUsed/>
    <w:qFormat/>
    <w:rsid w:val="00592A04"/>
    <w:rPr>
      <w:rFonts w:ascii="Tahoma" w:hAnsi="Tahoma" w:cs="Tahoma"/>
      <w:sz w:val="16"/>
      <w:szCs w:val="16"/>
    </w:rPr>
  </w:style>
  <w:style w:type="paragraph" w:styleId="Prrafodelista">
    <w:name w:val="List Paragraph"/>
    <w:basedOn w:val="Normal"/>
    <w:link w:val="PrrafodelistaCar"/>
    <w:uiPriority w:val="34"/>
    <w:qFormat/>
    <w:rsid w:val="00D53486"/>
    <w:pPr>
      <w:ind w:left="720"/>
      <w:contextualSpacing/>
    </w:pPr>
  </w:style>
  <w:style w:type="paragraph" w:styleId="TtuloTDC">
    <w:name w:val="TOC Heading"/>
    <w:basedOn w:val="Ttulo1"/>
    <w:next w:val="Normal"/>
    <w:uiPriority w:val="39"/>
    <w:unhideWhenUsed/>
    <w:qFormat/>
    <w:rsid w:val="003123B8"/>
    <w:rPr>
      <w:lang w:eastAsia="es-CO"/>
    </w:rPr>
  </w:style>
  <w:style w:type="paragraph" w:styleId="TDC1">
    <w:name w:val="toc 1"/>
    <w:basedOn w:val="Normal"/>
    <w:next w:val="Normal"/>
    <w:autoRedefine/>
    <w:uiPriority w:val="39"/>
    <w:unhideWhenUsed/>
    <w:rsid w:val="001A2E7F"/>
    <w:pPr>
      <w:tabs>
        <w:tab w:val="right" w:leader="dot" w:pos="8921"/>
      </w:tabs>
      <w:spacing w:before="120" w:after="120"/>
      <w:contextualSpacing/>
    </w:pPr>
    <w:rPr>
      <w:rFonts w:cstheme="minorHAnsi"/>
      <w:b/>
      <w:bCs/>
      <w:caps/>
      <w:sz w:val="20"/>
      <w:szCs w:val="20"/>
    </w:rPr>
  </w:style>
  <w:style w:type="paragraph" w:styleId="Tabladeilustraciones">
    <w:name w:val="table of figures"/>
    <w:basedOn w:val="Normal"/>
    <w:next w:val="Normal"/>
    <w:uiPriority w:val="99"/>
    <w:unhideWhenUsed/>
    <w:qFormat/>
    <w:rsid w:val="00522BB5"/>
  </w:style>
  <w:style w:type="paragraph" w:styleId="TDC2">
    <w:name w:val="toc 2"/>
    <w:basedOn w:val="Normal"/>
    <w:next w:val="Normal"/>
    <w:autoRedefine/>
    <w:uiPriority w:val="39"/>
    <w:unhideWhenUsed/>
    <w:rsid w:val="00111385"/>
    <w:pPr>
      <w:ind w:left="220"/>
    </w:pPr>
    <w:rPr>
      <w:rFonts w:cstheme="minorHAnsi"/>
      <w:smallCaps/>
      <w:sz w:val="20"/>
      <w:szCs w:val="20"/>
    </w:rPr>
  </w:style>
  <w:style w:type="paragraph" w:styleId="TDC3">
    <w:name w:val="toc 3"/>
    <w:basedOn w:val="Normal"/>
    <w:next w:val="Normal"/>
    <w:autoRedefine/>
    <w:uiPriority w:val="39"/>
    <w:unhideWhenUsed/>
    <w:rsid w:val="00111385"/>
    <w:pPr>
      <w:ind w:left="440"/>
    </w:pPr>
    <w:rPr>
      <w:rFonts w:cstheme="minorHAnsi"/>
      <w:i/>
      <w:iCs/>
      <w:sz w:val="20"/>
      <w:szCs w:val="20"/>
    </w:rPr>
  </w:style>
  <w:style w:type="paragraph" w:styleId="NormalWeb">
    <w:name w:val="Normal (Web)"/>
    <w:basedOn w:val="Normal"/>
    <w:uiPriority w:val="99"/>
    <w:semiHidden/>
    <w:unhideWhenUsed/>
    <w:qFormat/>
    <w:rsid w:val="006A44F0"/>
    <w:pPr>
      <w:spacing w:beforeAutospacing="1" w:afterAutospacing="1"/>
    </w:pPr>
    <w:rPr>
      <w:rFonts w:ascii="Times New Roman" w:eastAsia="Times New Roman" w:hAnsi="Times New Roman" w:cs="Times New Roman"/>
      <w:sz w:val="24"/>
      <w:szCs w:val="24"/>
      <w:lang w:eastAsia="es-CO"/>
    </w:rPr>
  </w:style>
  <w:style w:type="paragraph" w:styleId="Revisin">
    <w:name w:val="Revision"/>
    <w:uiPriority w:val="99"/>
    <w:semiHidden/>
    <w:qFormat/>
    <w:rsid w:val="00F25431"/>
  </w:style>
  <w:style w:type="paragraph" w:customStyle="1" w:styleId="Default">
    <w:name w:val="Default"/>
    <w:qFormat/>
    <w:rsid w:val="00513905"/>
    <w:rPr>
      <w:rFonts w:ascii="Verdana" w:eastAsia="Calibri" w:hAnsi="Verdana" w:cs="Verdana"/>
      <w:color w:val="000000"/>
      <w:sz w:val="24"/>
      <w:szCs w:val="24"/>
    </w:rPr>
  </w:style>
  <w:style w:type="paragraph" w:styleId="TDC4">
    <w:name w:val="toc 4"/>
    <w:basedOn w:val="Normal"/>
    <w:next w:val="Normal"/>
    <w:autoRedefine/>
    <w:uiPriority w:val="39"/>
    <w:unhideWhenUsed/>
    <w:rsid w:val="003F660F"/>
    <w:pPr>
      <w:ind w:left="660"/>
    </w:pPr>
    <w:rPr>
      <w:rFonts w:cstheme="minorHAnsi"/>
      <w:sz w:val="18"/>
      <w:szCs w:val="18"/>
    </w:rPr>
  </w:style>
  <w:style w:type="paragraph" w:customStyle="1" w:styleId="Cuadrculamedia1-nfasis21">
    <w:name w:val="Cuadrícula media 1 - Énfasis 21"/>
    <w:basedOn w:val="Normal"/>
    <w:qFormat/>
    <w:rsid w:val="007559F4"/>
    <w:pPr>
      <w:suppressAutoHyphens/>
      <w:ind w:left="720"/>
      <w:contextualSpacing/>
    </w:pPr>
    <w:rPr>
      <w:rFonts w:ascii="Calibri" w:eastAsia="Times New Roman" w:hAnsi="Calibri" w:cs="Times New Roman"/>
      <w:lang w:eastAsia="zh-CN"/>
    </w:rPr>
  </w:style>
  <w:style w:type="paragraph" w:styleId="Textonotapie">
    <w:name w:val="footnote text"/>
    <w:basedOn w:val="Normal"/>
    <w:link w:val="TextonotapieCar1"/>
    <w:qFormat/>
    <w:rsid w:val="007559F4"/>
    <w:pPr>
      <w:suppressAutoHyphens/>
    </w:pPr>
    <w:rPr>
      <w:rFonts w:ascii="Arial" w:eastAsia="Times New Roman" w:hAnsi="Arial" w:cs="Arial"/>
      <w:sz w:val="20"/>
      <w:szCs w:val="20"/>
      <w:lang w:val="es-ES" w:eastAsia="zh-CN"/>
    </w:rPr>
  </w:style>
  <w:style w:type="paragraph" w:customStyle="1" w:styleId="Textocomentario1">
    <w:name w:val="Texto comentario1"/>
    <w:basedOn w:val="Normal"/>
    <w:qFormat/>
    <w:rsid w:val="007559F4"/>
    <w:pPr>
      <w:suppressAutoHyphens/>
    </w:pPr>
    <w:rPr>
      <w:rFonts w:ascii="Calibri" w:eastAsia="Times New Roman" w:hAnsi="Calibri" w:cs="Times New Roman"/>
      <w:sz w:val="20"/>
      <w:szCs w:val="20"/>
      <w:lang w:eastAsia="zh-CN"/>
    </w:rPr>
  </w:style>
  <w:style w:type="paragraph" w:styleId="Textocomentario">
    <w:name w:val="annotation text"/>
    <w:basedOn w:val="Normal"/>
    <w:link w:val="TextocomentarioCar1"/>
    <w:uiPriority w:val="99"/>
    <w:semiHidden/>
    <w:unhideWhenUsed/>
    <w:qFormat/>
    <w:rsid w:val="007559F4"/>
    <w:rPr>
      <w:sz w:val="20"/>
      <w:szCs w:val="20"/>
    </w:rPr>
  </w:style>
  <w:style w:type="paragraph" w:styleId="Asuntodelcomentario">
    <w:name w:val="annotation subject"/>
    <w:basedOn w:val="Textocomentario1"/>
    <w:link w:val="AsuntodelcomentarioCar1"/>
    <w:qFormat/>
    <w:rsid w:val="007559F4"/>
    <w:rPr>
      <w:b/>
      <w:bCs/>
    </w:rPr>
  </w:style>
  <w:style w:type="paragraph" w:customStyle="1" w:styleId="Descripcin1">
    <w:name w:val="Descripción1"/>
    <w:basedOn w:val="Normal"/>
    <w:next w:val="Normal"/>
    <w:qFormat/>
    <w:rsid w:val="007559F4"/>
    <w:pPr>
      <w:suppressAutoHyphens/>
    </w:pPr>
    <w:rPr>
      <w:rFonts w:ascii="Calibri" w:eastAsia="Times New Roman" w:hAnsi="Calibri" w:cs="Times New Roman"/>
      <w:b/>
      <w:bCs/>
      <w:sz w:val="20"/>
      <w:szCs w:val="20"/>
      <w:lang w:eastAsia="zh-CN"/>
    </w:rPr>
  </w:style>
  <w:style w:type="paragraph" w:customStyle="1" w:styleId="Lista21">
    <w:name w:val="Lista 21"/>
    <w:basedOn w:val="Normal"/>
    <w:qFormat/>
    <w:rsid w:val="007559F4"/>
    <w:pPr>
      <w:suppressAutoHyphens/>
      <w:ind w:left="566" w:hanging="283"/>
      <w:contextualSpacing/>
    </w:pPr>
    <w:rPr>
      <w:rFonts w:ascii="Calibri" w:eastAsia="Times New Roman" w:hAnsi="Calibri" w:cs="Times New Roman"/>
      <w:lang w:eastAsia="zh-CN"/>
    </w:rPr>
  </w:style>
  <w:style w:type="paragraph" w:customStyle="1" w:styleId="Lista31">
    <w:name w:val="Lista 31"/>
    <w:basedOn w:val="Normal"/>
    <w:qFormat/>
    <w:rsid w:val="007559F4"/>
    <w:pPr>
      <w:suppressAutoHyphens/>
      <w:ind w:left="849" w:hanging="283"/>
      <w:contextualSpacing/>
    </w:pPr>
    <w:rPr>
      <w:rFonts w:ascii="Calibri" w:eastAsia="Times New Roman" w:hAnsi="Calibri" w:cs="Times New Roman"/>
      <w:lang w:eastAsia="zh-CN"/>
    </w:rPr>
  </w:style>
  <w:style w:type="paragraph" w:customStyle="1" w:styleId="Lista41">
    <w:name w:val="Lista 41"/>
    <w:basedOn w:val="Normal"/>
    <w:qFormat/>
    <w:rsid w:val="007559F4"/>
    <w:pPr>
      <w:suppressAutoHyphens/>
      <w:ind w:left="1132" w:hanging="283"/>
      <w:contextualSpacing/>
    </w:pPr>
    <w:rPr>
      <w:rFonts w:ascii="Calibri" w:eastAsia="Times New Roman" w:hAnsi="Calibri" w:cs="Times New Roman"/>
      <w:lang w:eastAsia="zh-CN"/>
    </w:rPr>
  </w:style>
  <w:style w:type="paragraph" w:customStyle="1" w:styleId="Listaconvietas21">
    <w:name w:val="Lista con viñetas 21"/>
    <w:basedOn w:val="Normal"/>
    <w:qFormat/>
    <w:rsid w:val="007559F4"/>
    <w:pPr>
      <w:suppressAutoHyphens/>
      <w:contextualSpacing/>
    </w:pPr>
    <w:rPr>
      <w:rFonts w:ascii="Calibri" w:eastAsia="Times New Roman" w:hAnsi="Calibri" w:cs="Times New Roman"/>
      <w:lang w:eastAsia="zh-CN"/>
    </w:rPr>
  </w:style>
  <w:style w:type="paragraph" w:customStyle="1" w:styleId="Listaconvietas31">
    <w:name w:val="Lista con viñetas 31"/>
    <w:basedOn w:val="Normal"/>
    <w:qFormat/>
    <w:rsid w:val="007559F4"/>
    <w:pPr>
      <w:suppressAutoHyphens/>
      <w:contextualSpacing/>
    </w:pPr>
    <w:rPr>
      <w:rFonts w:ascii="Calibri" w:eastAsia="Times New Roman" w:hAnsi="Calibri" w:cs="Times New Roman"/>
      <w:lang w:eastAsia="zh-CN"/>
    </w:rPr>
  </w:style>
  <w:style w:type="paragraph" w:styleId="Sangradetextonormal">
    <w:name w:val="Body Text Indent"/>
    <w:basedOn w:val="Normal"/>
    <w:link w:val="SangradetextonormalCar1"/>
    <w:rsid w:val="007559F4"/>
    <w:pPr>
      <w:suppressAutoHyphens/>
      <w:spacing w:after="120"/>
      <w:ind w:left="283"/>
    </w:pPr>
    <w:rPr>
      <w:rFonts w:ascii="Calibri" w:eastAsia="Times New Roman" w:hAnsi="Calibri" w:cs="Times New Roman"/>
      <w:lang w:eastAsia="zh-CN"/>
    </w:rPr>
  </w:style>
  <w:style w:type="paragraph" w:customStyle="1" w:styleId="Textoindependienteprimerasangra21">
    <w:name w:val="Texto independiente primera sangría 21"/>
    <w:basedOn w:val="Sangradetextonormal"/>
    <w:qFormat/>
    <w:rsid w:val="007559F4"/>
    <w:pPr>
      <w:ind w:firstLine="210"/>
    </w:pPr>
  </w:style>
  <w:style w:type="paragraph" w:customStyle="1" w:styleId="Contenidodelatabla">
    <w:name w:val="Contenido de la tabla"/>
    <w:basedOn w:val="Normal"/>
    <w:qFormat/>
    <w:rsid w:val="007559F4"/>
    <w:pPr>
      <w:suppressLineNumbers/>
      <w:suppressAutoHyphens/>
    </w:pPr>
    <w:rPr>
      <w:rFonts w:ascii="Calibri" w:eastAsia="Times New Roman" w:hAnsi="Calibri" w:cs="Times New Roman"/>
      <w:lang w:eastAsia="zh-CN"/>
    </w:rPr>
  </w:style>
  <w:style w:type="paragraph" w:customStyle="1" w:styleId="Encabezadodelatabla">
    <w:name w:val="Encabezado de la tabla"/>
    <w:basedOn w:val="Contenidodelatabla"/>
    <w:qFormat/>
    <w:rsid w:val="007559F4"/>
    <w:pPr>
      <w:jc w:val="center"/>
    </w:pPr>
    <w:rPr>
      <w:b/>
      <w:bCs/>
    </w:rPr>
  </w:style>
  <w:style w:type="paragraph" w:customStyle="1" w:styleId="tablehead">
    <w:name w:val="table head"/>
    <w:uiPriority w:val="99"/>
    <w:qFormat/>
    <w:rsid w:val="00DC5D13"/>
    <w:pPr>
      <w:spacing w:before="240" w:after="120" w:line="216" w:lineRule="auto"/>
      <w:jc w:val="center"/>
    </w:pPr>
    <w:rPr>
      <w:rFonts w:ascii="Times New Roman" w:eastAsia="Times New Roman" w:hAnsi="Times New Roman" w:cs="Times New Roman"/>
      <w:smallCaps/>
      <w:sz w:val="16"/>
      <w:szCs w:val="16"/>
      <w:lang w:val="en-US"/>
    </w:rPr>
  </w:style>
  <w:style w:type="paragraph" w:customStyle="1" w:styleId="Tablas">
    <w:name w:val="Tablas"/>
    <w:basedOn w:val="Normal"/>
    <w:link w:val="TablasCar"/>
    <w:qFormat/>
    <w:rsid w:val="001F47D9"/>
    <w:pPr>
      <w:jc w:val="center"/>
    </w:pPr>
    <w:rPr>
      <w:rFonts w:cstheme="minorHAnsi"/>
      <w:sz w:val="16"/>
    </w:rPr>
  </w:style>
  <w:style w:type="paragraph" w:customStyle="1" w:styleId="Contenidodelmarco">
    <w:name w:val="Contenido del marco"/>
    <w:basedOn w:val="Normal"/>
    <w:qFormat/>
  </w:style>
  <w:style w:type="table" w:customStyle="1" w:styleId="Tabladecuadrcula4-nfasis31">
    <w:name w:val="Tabla de cuadrícula 4 - Énfasis 31"/>
    <w:basedOn w:val="Tablanormal"/>
    <w:uiPriority w:val="49"/>
    <w:rsid w:val="00636DAA"/>
    <w:rPr>
      <w:sz w:val="20"/>
      <w:szCs w:val="20"/>
      <w:lang w:val="es-ES_tradnl" w:eastAsia="es-E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
    <w:name w:val="Table Grid"/>
    <w:basedOn w:val="Tablanormal"/>
    <w:uiPriority w:val="59"/>
    <w:rsid w:val="009D22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media3-nfasis6">
    <w:name w:val="Medium Grid 3 Accent 6"/>
    <w:basedOn w:val="Tablanormal"/>
    <w:uiPriority w:val="33"/>
    <w:qFormat/>
    <w:rsid w:val="00B51018"/>
    <w:rPr>
      <w:sz w:val="20"/>
      <w:szCs w:val="20"/>
      <w:lang w:val="es-ES_tradnl" w:eastAsia="es-E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Tabladecuadrcula31">
    <w:name w:val="Tabla de cuadrícula 31"/>
    <w:basedOn w:val="Tablanormal"/>
    <w:uiPriority w:val="48"/>
    <w:rsid w:val="007559F4"/>
    <w:rPr>
      <w:sz w:val="20"/>
      <w:szCs w:val="20"/>
      <w:lang w:eastAsia="es-CO"/>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character" w:styleId="Hipervnculo">
    <w:name w:val="Hyperlink"/>
    <w:basedOn w:val="Fuentedeprrafopredeter"/>
    <w:uiPriority w:val="99"/>
    <w:unhideWhenUsed/>
    <w:rsid w:val="00413C1A"/>
    <w:rPr>
      <w:color w:val="0000FF" w:themeColor="hyperlink"/>
      <w:u w:val="single"/>
    </w:rPr>
  </w:style>
  <w:style w:type="character" w:styleId="Refdecomentario">
    <w:name w:val="annotation reference"/>
    <w:basedOn w:val="Fuentedeprrafopredeter"/>
    <w:uiPriority w:val="99"/>
    <w:semiHidden/>
    <w:unhideWhenUsed/>
    <w:rsid w:val="00EA2D60"/>
    <w:rPr>
      <w:sz w:val="16"/>
      <w:szCs w:val="16"/>
    </w:rPr>
  </w:style>
  <w:style w:type="paragraph" w:styleId="TDC5">
    <w:name w:val="toc 5"/>
    <w:basedOn w:val="Normal"/>
    <w:next w:val="Normal"/>
    <w:autoRedefine/>
    <w:uiPriority w:val="39"/>
    <w:unhideWhenUsed/>
    <w:rsid w:val="00B4300A"/>
    <w:pPr>
      <w:ind w:left="880"/>
    </w:pPr>
    <w:rPr>
      <w:rFonts w:cstheme="minorHAnsi"/>
      <w:sz w:val="18"/>
      <w:szCs w:val="18"/>
    </w:rPr>
  </w:style>
  <w:style w:type="paragraph" w:styleId="TDC6">
    <w:name w:val="toc 6"/>
    <w:basedOn w:val="Normal"/>
    <w:next w:val="Normal"/>
    <w:autoRedefine/>
    <w:uiPriority w:val="39"/>
    <w:unhideWhenUsed/>
    <w:rsid w:val="00B4300A"/>
    <w:pPr>
      <w:ind w:left="1100"/>
    </w:pPr>
    <w:rPr>
      <w:rFonts w:cstheme="minorHAnsi"/>
      <w:sz w:val="18"/>
      <w:szCs w:val="18"/>
    </w:rPr>
  </w:style>
  <w:style w:type="paragraph" w:styleId="TDC7">
    <w:name w:val="toc 7"/>
    <w:basedOn w:val="Normal"/>
    <w:next w:val="Normal"/>
    <w:autoRedefine/>
    <w:uiPriority w:val="39"/>
    <w:unhideWhenUsed/>
    <w:rsid w:val="00B4300A"/>
    <w:pPr>
      <w:ind w:left="1320"/>
    </w:pPr>
    <w:rPr>
      <w:rFonts w:cstheme="minorHAnsi"/>
      <w:sz w:val="18"/>
      <w:szCs w:val="18"/>
    </w:rPr>
  </w:style>
  <w:style w:type="paragraph" w:styleId="TDC8">
    <w:name w:val="toc 8"/>
    <w:basedOn w:val="Normal"/>
    <w:next w:val="Normal"/>
    <w:autoRedefine/>
    <w:uiPriority w:val="39"/>
    <w:unhideWhenUsed/>
    <w:rsid w:val="00B4300A"/>
    <w:pPr>
      <w:ind w:left="1540"/>
    </w:pPr>
    <w:rPr>
      <w:rFonts w:cstheme="minorHAnsi"/>
      <w:sz w:val="18"/>
      <w:szCs w:val="18"/>
    </w:rPr>
  </w:style>
  <w:style w:type="paragraph" w:styleId="TDC9">
    <w:name w:val="toc 9"/>
    <w:basedOn w:val="Normal"/>
    <w:next w:val="Normal"/>
    <w:autoRedefine/>
    <w:uiPriority w:val="39"/>
    <w:unhideWhenUsed/>
    <w:rsid w:val="00B4300A"/>
    <w:pPr>
      <w:ind w:left="1760"/>
    </w:pPr>
    <w:rPr>
      <w:rFonts w:cstheme="minorHAnsi"/>
      <w:sz w:val="18"/>
      <w:szCs w:val="18"/>
    </w:rPr>
  </w:style>
  <w:style w:type="table" w:customStyle="1" w:styleId="TableGrid0">
    <w:name w:val="Table Grid_0"/>
    <w:basedOn w:val="Tablanormal"/>
    <w:uiPriority w:val="59"/>
    <w:rsid w:val="00FB4123"/>
    <w:rPr>
      <w:rFonts w:ascii="Calibri" w:eastAsia="Calibri" w:hAnsi="Calibri" w:cs="Times New Roman"/>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_1"/>
    <w:basedOn w:val="Tablanormal"/>
    <w:uiPriority w:val="59"/>
    <w:rsid w:val="00FB4123"/>
    <w:rPr>
      <w:rFonts w:ascii="Calibri" w:eastAsia="Calibri" w:hAnsi="Calibri" w:cs="Times New Roman"/>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BE135D"/>
    <w:pPr>
      <w:spacing w:before="100" w:beforeAutospacing="1" w:after="100" w:afterAutospacing="1"/>
    </w:pPr>
    <w:rPr>
      <w:rFonts w:ascii="Times New Roman" w:eastAsia="Times New Roman" w:hAnsi="Times New Roman" w:cs="Times New Roman"/>
      <w:sz w:val="24"/>
      <w:szCs w:val="24"/>
      <w:lang w:val="es-419" w:eastAsia="es-419"/>
    </w:rPr>
  </w:style>
  <w:style w:type="character" w:customStyle="1" w:styleId="normaltextrun">
    <w:name w:val="normaltextrun"/>
    <w:basedOn w:val="Fuentedeprrafopredeter"/>
    <w:rsid w:val="00BE135D"/>
  </w:style>
  <w:style w:type="character" w:customStyle="1" w:styleId="eop">
    <w:name w:val="eop"/>
    <w:basedOn w:val="Fuentedeprrafopredeter"/>
    <w:rsid w:val="00BE13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49559">
      <w:bodyDiv w:val="1"/>
      <w:marLeft w:val="0"/>
      <w:marRight w:val="0"/>
      <w:marTop w:val="0"/>
      <w:marBottom w:val="0"/>
      <w:divBdr>
        <w:top w:val="none" w:sz="0" w:space="0" w:color="auto"/>
        <w:left w:val="none" w:sz="0" w:space="0" w:color="auto"/>
        <w:bottom w:val="none" w:sz="0" w:space="0" w:color="auto"/>
        <w:right w:val="none" w:sz="0" w:space="0" w:color="auto"/>
      </w:divBdr>
    </w:div>
    <w:div w:id="639843377">
      <w:bodyDiv w:val="1"/>
      <w:marLeft w:val="0"/>
      <w:marRight w:val="0"/>
      <w:marTop w:val="0"/>
      <w:marBottom w:val="0"/>
      <w:divBdr>
        <w:top w:val="none" w:sz="0" w:space="0" w:color="auto"/>
        <w:left w:val="none" w:sz="0" w:space="0" w:color="auto"/>
        <w:bottom w:val="none" w:sz="0" w:space="0" w:color="auto"/>
        <w:right w:val="none" w:sz="0" w:space="0" w:color="auto"/>
      </w:divBdr>
      <w:divsChild>
        <w:div w:id="133182672">
          <w:marLeft w:val="0"/>
          <w:marRight w:val="0"/>
          <w:marTop w:val="0"/>
          <w:marBottom w:val="0"/>
          <w:divBdr>
            <w:top w:val="none" w:sz="0" w:space="0" w:color="auto"/>
            <w:left w:val="none" w:sz="0" w:space="0" w:color="auto"/>
            <w:bottom w:val="none" w:sz="0" w:space="0" w:color="auto"/>
            <w:right w:val="none" w:sz="0" w:space="0" w:color="auto"/>
          </w:divBdr>
        </w:div>
        <w:div w:id="380594536">
          <w:marLeft w:val="0"/>
          <w:marRight w:val="0"/>
          <w:marTop w:val="0"/>
          <w:marBottom w:val="0"/>
          <w:divBdr>
            <w:top w:val="none" w:sz="0" w:space="0" w:color="auto"/>
            <w:left w:val="none" w:sz="0" w:space="0" w:color="auto"/>
            <w:bottom w:val="none" w:sz="0" w:space="0" w:color="auto"/>
            <w:right w:val="none" w:sz="0" w:space="0" w:color="auto"/>
          </w:divBdr>
        </w:div>
        <w:div w:id="600647868">
          <w:marLeft w:val="0"/>
          <w:marRight w:val="0"/>
          <w:marTop w:val="0"/>
          <w:marBottom w:val="0"/>
          <w:divBdr>
            <w:top w:val="none" w:sz="0" w:space="0" w:color="auto"/>
            <w:left w:val="none" w:sz="0" w:space="0" w:color="auto"/>
            <w:bottom w:val="none" w:sz="0" w:space="0" w:color="auto"/>
            <w:right w:val="none" w:sz="0" w:space="0" w:color="auto"/>
          </w:divBdr>
        </w:div>
        <w:div w:id="826435709">
          <w:marLeft w:val="0"/>
          <w:marRight w:val="0"/>
          <w:marTop w:val="0"/>
          <w:marBottom w:val="0"/>
          <w:divBdr>
            <w:top w:val="none" w:sz="0" w:space="0" w:color="auto"/>
            <w:left w:val="none" w:sz="0" w:space="0" w:color="auto"/>
            <w:bottom w:val="none" w:sz="0" w:space="0" w:color="auto"/>
            <w:right w:val="none" w:sz="0" w:space="0" w:color="auto"/>
          </w:divBdr>
        </w:div>
        <w:div w:id="866139619">
          <w:marLeft w:val="0"/>
          <w:marRight w:val="0"/>
          <w:marTop w:val="0"/>
          <w:marBottom w:val="0"/>
          <w:divBdr>
            <w:top w:val="none" w:sz="0" w:space="0" w:color="auto"/>
            <w:left w:val="none" w:sz="0" w:space="0" w:color="auto"/>
            <w:bottom w:val="none" w:sz="0" w:space="0" w:color="auto"/>
            <w:right w:val="none" w:sz="0" w:space="0" w:color="auto"/>
          </w:divBdr>
        </w:div>
        <w:div w:id="900212154">
          <w:marLeft w:val="0"/>
          <w:marRight w:val="0"/>
          <w:marTop w:val="0"/>
          <w:marBottom w:val="0"/>
          <w:divBdr>
            <w:top w:val="none" w:sz="0" w:space="0" w:color="auto"/>
            <w:left w:val="none" w:sz="0" w:space="0" w:color="auto"/>
            <w:bottom w:val="none" w:sz="0" w:space="0" w:color="auto"/>
            <w:right w:val="none" w:sz="0" w:space="0" w:color="auto"/>
          </w:divBdr>
        </w:div>
        <w:div w:id="928002194">
          <w:marLeft w:val="0"/>
          <w:marRight w:val="0"/>
          <w:marTop w:val="0"/>
          <w:marBottom w:val="0"/>
          <w:divBdr>
            <w:top w:val="none" w:sz="0" w:space="0" w:color="auto"/>
            <w:left w:val="none" w:sz="0" w:space="0" w:color="auto"/>
            <w:bottom w:val="none" w:sz="0" w:space="0" w:color="auto"/>
            <w:right w:val="none" w:sz="0" w:space="0" w:color="auto"/>
          </w:divBdr>
        </w:div>
        <w:div w:id="934555689">
          <w:marLeft w:val="0"/>
          <w:marRight w:val="0"/>
          <w:marTop w:val="0"/>
          <w:marBottom w:val="0"/>
          <w:divBdr>
            <w:top w:val="none" w:sz="0" w:space="0" w:color="auto"/>
            <w:left w:val="none" w:sz="0" w:space="0" w:color="auto"/>
            <w:bottom w:val="none" w:sz="0" w:space="0" w:color="auto"/>
            <w:right w:val="none" w:sz="0" w:space="0" w:color="auto"/>
          </w:divBdr>
        </w:div>
        <w:div w:id="1312252905">
          <w:marLeft w:val="0"/>
          <w:marRight w:val="0"/>
          <w:marTop w:val="0"/>
          <w:marBottom w:val="0"/>
          <w:divBdr>
            <w:top w:val="none" w:sz="0" w:space="0" w:color="auto"/>
            <w:left w:val="none" w:sz="0" w:space="0" w:color="auto"/>
            <w:bottom w:val="none" w:sz="0" w:space="0" w:color="auto"/>
            <w:right w:val="none" w:sz="0" w:space="0" w:color="auto"/>
          </w:divBdr>
        </w:div>
        <w:div w:id="1495104713">
          <w:marLeft w:val="0"/>
          <w:marRight w:val="0"/>
          <w:marTop w:val="0"/>
          <w:marBottom w:val="0"/>
          <w:divBdr>
            <w:top w:val="none" w:sz="0" w:space="0" w:color="auto"/>
            <w:left w:val="none" w:sz="0" w:space="0" w:color="auto"/>
            <w:bottom w:val="none" w:sz="0" w:space="0" w:color="auto"/>
            <w:right w:val="none" w:sz="0" w:space="0" w:color="auto"/>
          </w:divBdr>
        </w:div>
        <w:div w:id="1501388202">
          <w:marLeft w:val="0"/>
          <w:marRight w:val="0"/>
          <w:marTop w:val="0"/>
          <w:marBottom w:val="0"/>
          <w:divBdr>
            <w:top w:val="none" w:sz="0" w:space="0" w:color="auto"/>
            <w:left w:val="none" w:sz="0" w:space="0" w:color="auto"/>
            <w:bottom w:val="none" w:sz="0" w:space="0" w:color="auto"/>
            <w:right w:val="none" w:sz="0" w:space="0" w:color="auto"/>
          </w:divBdr>
        </w:div>
        <w:div w:id="1754468168">
          <w:marLeft w:val="0"/>
          <w:marRight w:val="0"/>
          <w:marTop w:val="0"/>
          <w:marBottom w:val="0"/>
          <w:divBdr>
            <w:top w:val="none" w:sz="0" w:space="0" w:color="auto"/>
            <w:left w:val="none" w:sz="0" w:space="0" w:color="auto"/>
            <w:bottom w:val="none" w:sz="0" w:space="0" w:color="auto"/>
            <w:right w:val="none" w:sz="0" w:space="0" w:color="auto"/>
          </w:divBdr>
        </w:div>
        <w:div w:id="1763839137">
          <w:marLeft w:val="0"/>
          <w:marRight w:val="0"/>
          <w:marTop w:val="0"/>
          <w:marBottom w:val="0"/>
          <w:divBdr>
            <w:top w:val="none" w:sz="0" w:space="0" w:color="auto"/>
            <w:left w:val="none" w:sz="0" w:space="0" w:color="auto"/>
            <w:bottom w:val="none" w:sz="0" w:space="0" w:color="auto"/>
            <w:right w:val="none" w:sz="0" w:space="0" w:color="auto"/>
          </w:divBdr>
        </w:div>
        <w:div w:id="1894197219">
          <w:marLeft w:val="0"/>
          <w:marRight w:val="0"/>
          <w:marTop w:val="0"/>
          <w:marBottom w:val="0"/>
          <w:divBdr>
            <w:top w:val="none" w:sz="0" w:space="0" w:color="auto"/>
            <w:left w:val="none" w:sz="0" w:space="0" w:color="auto"/>
            <w:bottom w:val="none" w:sz="0" w:space="0" w:color="auto"/>
            <w:right w:val="none" w:sz="0" w:space="0" w:color="auto"/>
          </w:divBdr>
        </w:div>
        <w:div w:id="1921089159">
          <w:marLeft w:val="0"/>
          <w:marRight w:val="0"/>
          <w:marTop w:val="0"/>
          <w:marBottom w:val="0"/>
          <w:divBdr>
            <w:top w:val="none" w:sz="0" w:space="0" w:color="auto"/>
            <w:left w:val="none" w:sz="0" w:space="0" w:color="auto"/>
            <w:bottom w:val="none" w:sz="0" w:space="0" w:color="auto"/>
            <w:right w:val="none" w:sz="0" w:space="0" w:color="auto"/>
          </w:divBdr>
        </w:div>
        <w:div w:id="2062902030">
          <w:marLeft w:val="0"/>
          <w:marRight w:val="0"/>
          <w:marTop w:val="0"/>
          <w:marBottom w:val="0"/>
          <w:divBdr>
            <w:top w:val="none" w:sz="0" w:space="0" w:color="auto"/>
            <w:left w:val="none" w:sz="0" w:space="0" w:color="auto"/>
            <w:bottom w:val="none" w:sz="0" w:space="0" w:color="auto"/>
            <w:right w:val="none" w:sz="0" w:space="0" w:color="auto"/>
          </w:divBdr>
        </w:div>
      </w:divsChild>
    </w:div>
    <w:div w:id="1535655188">
      <w:bodyDiv w:val="1"/>
      <w:marLeft w:val="0"/>
      <w:marRight w:val="0"/>
      <w:marTop w:val="0"/>
      <w:marBottom w:val="0"/>
      <w:divBdr>
        <w:top w:val="none" w:sz="0" w:space="0" w:color="auto"/>
        <w:left w:val="none" w:sz="0" w:space="0" w:color="auto"/>
        <w:bottom w:val="none" w:sz="0" w:space="0" w:color="auto"/>
        <w:right w:val="none" w:sz="0" w:space="0" w:color="auto"/>
      </w:divBdr>
      <w:divsChild>
        <w:div w:id="290479591">
          <w:marLeft w:val="0"/>
          <w:marRight w:val="0"/>
          <w:marTop w:val="0"/>
          <w:marBottom w:val="0"/>
          <w:divBdr>
            <w:top w:val="none" w:sz="0" w:space="0" w:color="auto"/>
            <w:left w:val="none" w:sz="0" w:space="0" w:color="auto"/>
            <w:bottom w:val="none" w:sz="0" w:space="0" w:color="auto"/>
            <w:right w:val="none" w:sz="0" w:space="0" w:color="auto"/>
          </w:divBdr>
        </w:div>
        <w:div w:id="358165887">
          <w:marLeft w:val="0"/>
          <w:marRight w:val="0"/>
          <w:marTop w:val="0"/>
          <w:marBottom w:val="0"/>
          <w:divBdr>
            <w:top w:val="none" w:sz="0" w:space="0" w:color="auto"/>
            <w:left w:val="none" w:sz="0" w:space="0" w:color="auto"/>
            <w:bottom w:val="none" w:sz="0" w:space="0" w:color="auto"/>
            <w:right w:val="none" w:sz="0" w:space="0" w:color="auto"/>
          </w:divBdr>
        </w:div>
        <w:div w:id="511072583">
          <w:marLeft w:val="0"/>
          <w:marRight w:val="0"/>
          <w:marTop w:val="0"/>
          <w:marBottom w:val="0"/>
          <w:divBdr>
            <w:top w:val="none" w:sz="0" w:space="0" w:color="auto"/>
            <w:left w:val="none" w:sz="0" w:space="0" w:color="auto"/>
            <w:bottom w:val="none" w:sz="0" w:space="0" w:color="auto"/>
            <w:right w:val="none" w:sz="0" w:space="0" w:color="auto"/>
          </w:divBdr>
        </w:div>
        <w:div w:id="721321868">
          <w:marLeft w:val="0"/>
          <w:marRight w:val="0"/>
          <w:marTop w:val="0"/>
          <w:marBottom w:val="0"/>
          <w:divBdr>
            <w:top w:val="none" w:sz="0" w:space="0" w:color="auto"/>
            <w:left w:val="none" w:sz="0" w:space="0" w:color="auto"/>
            <w:bottom w:val="none" w:sz="0" w:space="0" w:color="auto"/>
            <w:right w:val="none" w:sz="0" w:space="0" w:color="auto"/>
          </w:divBdr>
        </w:div>
        <w:div w:id="784621569">
          <w:marLeft w:val="0"/>
          <w:marRight w:val="0"/>
          <w:marTop w:val="0"/>
          <w:marBottom w:val="0"/>
          <w:divBdr>
            <w:top w:val="none" w:sz="0" w:space="0" w:color="auto"/>
            <w:left w:val="none" w:sz="0" w:space="0" w:color="auto"/>
            <w:bottom w:val="none" w:sz="0" w:space="0" w:color="auto"/>
            <w:right w:val="none" w:sz="0" w:space="0" w:color="auto"/>
          </w:divBdr>
        </w:div>
        <w:div w:id="856119779">
          <w:marLeft w:val="0"/>
          <w:marRight w:val="0"/>
          <w:marTop w:val="0"/>
          <w:marBottom w:val="0"/>
          <w:divBdr>
            <w:top w:val="none" w:sz="0" w:space="0" w:color="auto"/>
            <w:left w:val="none" w:sz="0" w:space="0" w:color="auto"/>
            <w:bottom w:val="none" w:sz="0" w:space="0" w:color="auto"/>
            <w:right w:val="none" w:sz="0" w:space="0" w:color="auto"/>
          </w:divBdr>
        </w:div>
        <w:div w:id="1179853829">
          <w:marLeft w:val="0"/>
          <w:marRight w:val="0"/>
          <w:marTop w:val="0"/>
          <w:marBottom w:val="0"/>
          <w:divBdr>
            <w:top w:val="none" w:sz="0" w:space="0" w:color="auto"/>
            <w:left w:val="none" w:sz="0" w:space="0" w:color="auto"/>
            <w:bottom w:val="none" w:sz="0" w:space="0" w:color="auto"/>
            <w:right w:val="none" w:sz="0" w:space="0" w:color="auto"/>
          </w:divBdr>
        </w:div>
        <w:div w:id="1284844565">
          <w:marLeft w:val="0"/>
          <w:marRight w:val="0"/>
          <w:marTop w:val="0"/>
          <w:marBottom w:val="0"/>
          <w:divBdr>
            <w:top w:val="none" w:sz="0" w:space="0" w:color="auto"/>
            <w:left w:val="none" w:sz="0" w:space="0" w:color="auto"/>
            <w:bottom w:val="none" w:sz="0" w:space="0" w:color="auto"/>
            <w:right w:val="none" w:sz="0" w:space="0" w:color="auto"/>
          </w:divBdr>
        </w:div>
        <w:div w:id="1614747523">
          <w:marLeft w:val="0"/>
          <w:marRight w:val="0"/>
          <w:marTop w:val="0"/>
          <w:marBottom w:val="0"/>
          <w:divBdr>
            <w:top w:val="none" w:sz="0" w:space="0" w:color="auto"/>
            <w:left w:val="none" w:sz="0" w:space="0" w:color="auto"/>
            <w:bottom w:val="none" w:sz="0" w:space="0" w:color="auto"/>
            <w:right w:val="none" w:sz="0" w:space="0" w:color="auto"/>
          </w:divBdr>
        </w:div>
        <w:div w:id="1740327667">
          <w:marLeft w:val="0"/>
          <w:marRight w:val="0"/>
          <w:marTop w:val="0"/>
          <w:marBottom w:val="0"/>
          <w:divBdr>
            <w:top w:val="none" w:sz="0" w:space="0" w:color="auto"/>
            <w:left w:val="none" w:sz="0" w:space="0" w:color="auto"/>
            <w:bottom w:val="none" w:sz="0" w:space="0" w:color="auto"/>
            <w:right w:val="none" w:sz="0" w:space="0" w:color="auto"/>
          </w:divBdr>
        </w:div>
        <w:div w:id="1768036583">
          <w:marLeft w:val="0"/>
          <w:marRight w:val="0"/>
          <w:marTop w:val="0"/>
          <w:marBottom w:val="0"/>
          <w:divBdr>
            <w:top w:val="none" w:sz="0" w:space="0" w:color="auto"/>
            <w:left w:val="none" w:sz="0" w:space="0" w:color="auto"/>
            <w:bottom w:val="none" w:sz="0" w:space="0" w:color="auto"/>
            <w:right w:val="none" w:sz="0" w:space="0" w:color="auto"/>
          </w:divBdr>
        </w:div>
        <w:div w:id="1942491985">
          <w:marLeft w:val="0"/>
          <w:marRight w:val="0"/>
          <w:marTop w:val="0"/>
          <w:marBottom w:val="0"/>
          <w:divBdr>
            <w:top w:val="none" w:sz="0" w:space="0" w:color="auto"/>
            <w:left w:val="none" w:sz="0" w:space="0" w:color="auto"/>
            <w:bottom w:val="none" w:sz="0" w:space="0" w:color="auto"/>
            <w:right w:val="none" w:sz="0" w:space="0" w:color="auto"/>
          </w:divBdr>
        </w:div>
        <w:div w:id="1948462618">
          <w:marLeft w:val="0"/>
          <w:marRight w:val="0"/>
          <w:marTop w:val="0"/>
          <w:marBottom w:val="0"/>
          <w:divBdr>
            <w:top w:val="none" w:sz="0" w:space="0" w:color="auto"/>
            <w:left w:val="none" w:sz="0" w:space="0" w:color="auto"/>
            <w:bottom w:val="none" w:sz="0" w:space="0" w:color="auto"/>
            <w:right w:val="none" w:sz="0" w:space="0" w:color="auto"/>
          </w:divBdr>
        </w:div>
        <w:div w:id="2052654913">
          <w:marLeft w:val="0"/>
          <w:marRight w:val="0"/>
          <w:marTop w:val="0"/>
          <w:marBottom w:val="0"/>
          <w:divBdr>
            <w:top w:val="none" w:sz="0" w:space="0" w:color="auto"/>
            <w:left w:val="none" w:sz="0" w:space="0" w:color="auto"/>
            <w:bottom w:val="none" w:sz="0" w:space="0" w:color="auto"/>
            <w:right w:val="none" w:sz="0" w:space="0" w:color="auto"/>
          </w:divBdr>
        </w:div>
        <w:div w:id="2069843752">
          <w:marLeft w:val="0"/>
          <w:marRight w:val="0"/>
          <w:marTop w:val="0"/>
          <w:marBottom w:val="0"/>
          <w:divBdr>
            <w:top w:val="none" w:sz="0" w:space="0" w:color="auto"/>
            <w:left w:val="none" w:sz="0" w:space="0" w:color="auto"/>
            <w:bottom w:val="none" w:sz="0" w:space="0" w:color="auto"/>
            <w:right w:val="none" w:sz="0" w:space="0" w:color="auto"/>
          </w:divBdr>
        </w:div>
        <w:div w:id="2074573602">
          <w:marLeft w:val="0"/>
          <w:marRight w:val="0"/>
          <w:marTop w:val="0"/>
          <w:marBottom w:val="0"/>
          <w:divBdr>
            <w:top w:val="none" w:sz="0" w:space="0" w:color="auto"/>
            <w:left w:val="none" w:sz="0" w:space="0" w:color="auto"/>
            <w:bottom w:val="none" w:sz="0" w:space="0" w:color="auto"/>
            <w:right w:val="none" w:sz="0" w:space="0" w:color="auto"/>
          </w:divBdr>
        </w:div>
      </w:divsChild>
    </w:div>
    <w:div w:id="1714650749">
      <w:bodyDiv w:val="1"/>
      <w:marLeft w:val="0"/>
      <w:marRight w:val="0"/>
      <w:marTop w:val="0"/>
      <w:marBottom w:val="0"/>
      <w:divBdr>
        <w:top w:val="none" w:sz="0" w:space="0" w:color="auto"/>
        <w:left w:val="none" w:sz="0" w:space="0" w:color="auto"/>
        <w:bottom w:val="none" w:sz="0" w:space="0" w:color="auto"/>
        <w:right w:val="none" w:sz="0" w:space="0" w:color="auto"/>
      </w:divBdr>
      <w:divsChild>
        <w:div w:id="759987653">
          <w:marLeft w:val="0"/>
          <w:marRight w:val="0"/>
          <w:marTop w:val="0"/>
          <w:marBottom w:val="0"/>
          <w:divBdr>
            <w:top w:val="none" w:sz="0" w:space="0" w:color="auto"/>
            <w:left w:val="none" w:sz="0" w:space="0" w:color="auto"/>
            <w:bottom w:val="none" w:sz="0" w:space="0" w:color="auto"/>
            <w:right w:val="none" w:sz="0" w:space="0" w:color="auto"/>
          </w:divBdr>
          <w:divsChild>
            <w:div w:id="48701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repositorio2.udelas.ac.pa/handle/123456789/326"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hdl.handle.net/10644/684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hyperlink" Target="http://dspace.espoch.edu.ec/handle/123456789/15187"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47C70A6620614489AFC29785436723B" ma:contentTypeVersion="13" ma:contentTypeDescription="Crear nuevo documento." ma:contentTypeScope="" ma:versionID="63c209d2e8ccb0f2c143cdcd9970d5cb">
  <xsd:schema xmlns:xsd="http://www.w3.org/2001/XMLSchema" xmlns:xs="http://www.w3.org/2001/XMLSchema" xmlns:p="http://schemas.microsoft.com/office/2006/metadata/properties" xmlns:ns3="4d096700-378f-4a91-aa39-188ddfd48865" xmlns:ns4="21441f23-e945-4c4b-a7e1-7040daad20ed" targetNamespace="http://schemas.microsoft.com/office/2006/metadata/properties" ma:root="true" ma:fieldsID="8d3c500a96208b0f9610c44dc7360736" ns3:_="" ns4:_="">
    <xsd:import namespace="4d096700-378f-4a91-aa39-188ddfd48865"/>
    <xsd:import namespace="21441f23-e945-4c4b-a7e1-7040daad20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096700-378f-4a91-aa39-188ddfd488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441f23-e945-4c4b-a7e1-7040daad20ed"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SharingHintHash" ma:index="15"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F9F6219-07D4-4D94-8FBF-A46C5CC0FF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096700-378f-4a91-aa39-188ddfd48865"/>
    <ds:schemaRef ds:uri="21441f23-e945-4c4b-a7e1-7040daad2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1F668F-3CB3-4060-B8C6-17880778F401}">
  <ds:schemaRefs>
    <ds:schemaRef ds:uri="http://schemas.openxmlformats.org/officeDocument/2006/bibliography"/>
  </ds:schemaRefs>
</ds:datastoreItem>
</file>

<file path=customXml/itemProps3.xml><?xml version="1.0" encoding="utf-8"?>
<ds:datastoreItem xmlns:ds="http://schemas.openxmlformats.org/officeDocument/2006/customXml" ds:itemID="{461F2F49-8D5B-4166-99C7-7D477503C10D}">
  <ds:schemaRefs>
    <ds:schemaRef ds:uri="http://schemas.microsoft.com/sharepoint/v3/contenttype/forms"/>
  </ds:schemaRefs>
</ds:datastoreItem>
</file>

<file path=customXml/itemProps4.xml><?xml version="1.0" encoding="utf-8"?>
<ds:datastoreItem xmlns:ds="http://schemas.openxmlformats.org/officeDocument/2006/customXml" ds:itemID="{1A718505-4F20-440D-B8F0-593AEA7CB52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72</Pages>
  <Words>14872</Words>
  <Characters>81801</Characters>
  <Application>Microsoft Office Word</Application>
  <DocSecurity>0</DocSecurity>
  <Lines>681</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96481</CharactersWithSpaces>
  <SharedDoc>false</SharedDoc>
  <HLinks>
    <vt:vector size="18" baseType="variant">
      <vt:variant>
        <vt:i4>1572951</vt:i4>
      </vt:variant>
      <vt:variant>
        <vt:i4>6</vt:i4>
      </vt:variant>
      <vt:variant>
        <vt:i4>0</vt:i4>
      </vt:variant>
      <vt:variant>
        <vt:i4>5</vt:i4>
      </vt:variant>
      <vt:variant>
        <vt:lpwstr>http://repositorio2.udelas.ac.pa/handle/123456789/326</vt:lpwstr>
      </vt:variant>
      <vt:variant>
        <vt:lpwstr/>
      </vt:variant>
      <vt:variant>
        <vt:i4>655368</vt:i4>
      </vt:variant>
      <vt:variant>
        <vt:i4>3</vt:i4>
      </vt:variant>
      <vt:variant>
        <vt:i4>0</vt:i4>
      </vt:variant>
      <vt:variant>
        <vt:i4>5</vt:i4>
      </vt:variant>
      <vt:variant>
        <vt:lpwstr>http://hdl.handle.net/10644/6848</vt:lpwstr>
      </vt:variant>
      <vt:variant>
        <vt:lpwstr/>
      </vt:variant>
      <vt:variant>
        <vt:i4>3276896</vt:i4>
      </vt:variant>
      <vt:variant>
        <vt:i4>0</vt:i4>
      </vt:variant>
      <vt:variant>
        <vt:i4>0</vt:i4>
      </vt:variant>
      <vt:variant>
        <vt:i4>5</vt:i4>
      </vt:variant>
      <vt:variant>
        <vt:lpwstr>http://dspace.espoch.edu.ec/handle/123456789/15187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julian lozano david ortiz</cp:lastModifiedBy>
  <cp:revision>22</cp:revision>
  <cp:lastPrinted>2016-11-15T23:39:00Z</cp:lastPrinted>
  <dcterms:created xsi:type="dcterms:W3CDTF">2022-11-16T07:48:00Z</dcterms:created>
  <dcterms:modified xsi:type="dcterms:W3CDTF">2023-06-01T23:27:00Z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ntentTypeId">
    <vt:lpwstr>0x010100047C70A6620614489AFC29785436723B</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