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76FD" w14:textId="1D0482F7" w:rsidR="008A0FD7" w:rsidRDefault="008A0FD7" w:rsidP="00322368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8A2E017" wp14:editId="558EC9D7">
            <wp:extent cx="1394460" cy="895747"/>
            <wp:effectExtent l="0" t="0" r="0" b="0"/>
            <wp:docPr id="525922032" name="Imagem 1" descr="Portal PUC-Campinas » » symbol-logo-p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PUC-Campinas » » symbol-logo-p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78" cy="9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D9DD" w14:textId="71B1E214" w:rsidR="008A0FD7" w:rsidRPr="008A0FD7" w:rsidRDefault="008A0FD7" w:rsidP="00322368">
      <w:pPr>
        <w:jc w:val="center"/>
        <w:rPr>
          <w:b/>
          <w:bCs/>
          <w:sz w:val="36"/>
          <w:szCs w:val="36"/>
        </w:rPr>
      </w:pPr>
      <w:r w:rsidRPr="008A0FD7">
        <w:rPr>
          <w:b/>
          <w:bCs/>
          <w:sz w:val="36"/>
          <w:szCs w:val="36"/>
        </w:rPr>
        <w:t>Projeto integrado</w:t>
      </w:r>
      <w:r>
        <w:rPr>
          <w:b/>
          <w:bCs/>
          <w:sz w:val="36"/>
          <w:szCs w:val="36"/>
        </w:rPr>
        <w:t>r</w:t>
      </w:r>
      <w:r w:rsidRPr="008A0FD7">
        <w:rPr>
          <w:b/>
          <w:bCs/>
          <w:sz w:val="36"/>
          <w:szCs w:val="36"/>
        </w:rPr>
        <w:t xml:space="preserve"> (Fase</w:t>
      </w:r>
      <w:r>
        <w:rPr>
          <w:b/>
          <w:bCs/>
          <w:sz w:val="36"/>
          <w:szCs w:val="36"/>
        </w:rPr>
        <w:t xml:space="preserve"> </w:t>
      </w:r>
      <w:r w:rsidRPr="008A0FD7">
        <w:rPr>
          <w:b/>
          <w:bCs/>
          <w:sz w:val="36"/>
          <w:szCs w:val="36"/>
        </w:rPr>
        <w:t>3)</w:t>
      </w:r>
    </w:p>
    <w:p w14:paraId="7EF110DF" w14:textId="5BE014F9" w:rsidR="00322368" w:rsidRPr="00322368" w:rsidRDefault="00322368" w:rsidP="00322368">
      <w:pPr>
        <w:jc w:val="center"/>
        <w:rPr>
          <w:b/>
          <w:bCs/>
          <w:sz w:val="56"/>
          <w:szCs w:val="56"/>
        </w:rPr>
      </w:pPr>
      <w:r w:rsidRPr="00322368">
        <w:rPr>
          <w:b/>
          <w:bCs/>
          <w:sz w:val="56"/>
          <w:szCs w:val="56"/>
        </w:rPr>
        <w:t>Integrantes do grupo</w:t>
      </w:r>
    </w:p>
    <w:p w14:paraId="7F389ADD" w14:textId="492DFB16" w:rsidR="00322368" w:rsidRDefault="00322368" w:rsidP="00322368">
      <w:pPr>
        <w:rPr>
          <w:b/>
          <w:bCs/>
          <w:sz w:val="22"/>
          <w:szCs w:val="22"/>
        </w:rPr>
      </w:pPr>
    </w:p>
    <w:p w14:paraId="37A1BE03" w14:textId="77777777" w:rsidR="00322368" w:rsidRDefault="00322368" w:rsidP="00322368">
      <w:pPr>
        <w:rPr>
          <w:b/>
          <w:bCs/>
          <w:sz w:val="22"/>
          <w:szCs w:val="22"/>
        </w:rPr>
      </w:pPr>
    </w:p>
    <w:p w14:paraId="6099BEEE" w14:textId="77777777" w:rsidR="00322368" w:rsidRPr="00322368" w:rsidRDefault="00322368" w:rsidP="00322368">
      <w:pPr>
        <w:rPr>
          <w:b/>
          <w:bCs/>
          <w:sz w:val="22"/>
          <w:szCs w:val="22"/>
        </w:rPr>
      </w:pPr>
    </w:p>
    <w:p w14:paraId="01A3A48C" w14:textId="610614F9" w:rsidR="00322368" w:rsidRPr="00322368" w:rsidRDefault="00322368" w:rsidP="00322368">
      <w:pPr>
        <w:rPr>
          <w:rFonts w:ascii="Arial" w:hAnsi="Arial" w:cs="Arial"/>
          <w:sz w:val="22"/>
          <w:szCs w:val="22"/>
        </w:rPr>
      </w:pPr>
      <w:r w:rsidRPr="00322368">
        <w:rPr>
          <w:rFonts w:ascii="Arial" w:hAnsi="Arial" w:cs="Arial"/>
          <w:sz w:val="22"/>
          <w:szCs w:val="22"/>
        </w:rPr>
        <w:t>Gabriel Pereira Silva          RA: 25006893</w:t>
      </w:r>
    </w:p>
    <w:p w14:paraId="539FAC3D" w14:textId="23596915" w:rsidR="00322368" w:rsidRPr="00322368" w:rsidRDefault="00322368" w:rsidP="00322368">
      <w:pPr>
        <w:rPr>
          <w:rFonts w:ascii="Arial" w:hAnsi="Arial" w:cs="Arial"/>
          <w:sz w:val="22"/>
          <w:szCs w:val="22"/>
        </w:rPr>
      </w:pPr>
      <w:r w:rsidRPr="00322368">
        <w:rPr>
          <w:rFonts w:ascii="Arial" w:hAnsi="Arial" w:cs="Arial"/>
          <w:sz w:val="22"/>
          <w:szCs w:val="22"/>
        </w:rPr>
        <w:t xml:space="preserve">Giovana </w:t>
      </w:r>
      <w:proofErr w:type="spellStart"/>
      <w:r w:rsidRPr="00322368">
        <w:rPr>
          <w:rFonts w:ascii="Arial" w:hAnsi="Arial" w:cs="Arial"/>
          <w:sz w:val="22"/>
          <w:szCs w:val="22"/>
        </w:rPr>
        <w:t>Budri</w:t>
      </w:r>
      <w:proofErr w:type="spellEnd"/>
      <w:r w:rsidRPr="00322368">
        <w:rPr>
          <w:rFonts w:ascii="Arial" w:hAnsi="Arial" w:cs="Arial"/>
          <w:sz w:val="22"/>
          <w:szCs w:val="22"/>
        </w:rPr>
        <w:t xml:space="preserve"> Oliveira       </w:t>
      </w:r>
      <w:r w:rsidRPr="00322368">
        <w:rPr>
          <w:rFonts w:ascii="Arial" w:hAnsi="Arial" w:cs="Arial"/>
          <w:sz w:val="22"/>
          <w:szCs w:val="22"/>
        </w:rPr>
        <w:t>RA: 25017613</w:t>
      </w:r>
    </w:p>
    <w:p w14:paraId="2E2E6450" w14:textId="4B152131" w:rsidR="00322368" w:rsidRPr="00322368" w:rsidRDefault="00322368" w:rsidP="00322368">
      <w:pPr>
        <w:rPr>
          <w:rFonts w:ascii="Arial" w:hAnsi="Arial" w:cs="Arial"/>
          <w:sz w:val="22"/>
          <w:szCs w:val="22"/>
        </w:rPr>
      </w:pPr>
      <w:r w:rsidRPr="0032236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ú</w:t>
      </w:r>
      <w:r w:rsidRPr="0032236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i</w:t>
      </w:r>
      <w:r w:rsidRPr="00322368">
        <w:rPr>
          <w:rFonts w:ascii="Arial" w:hAnsi="Arial" w:cs="Arial"/>
          <w:sz w:val="22"/>
          <w:szCs w:val="22"/>
        </w:rPr>
        <w:t>a Rodrigues                  RA:25005897</w:t>
      </w:r>
    </w:p>
    <w:p w14:paraId="2C7A8F4C" w14:textId="25524AA3" w:rsidR="00322368" w:rsidRPr="00322368" w:rsidRDefault="00322368" w:rsidP="00322368">
      <w:pPr>
        <w:rPr>
          <w:rFonts w:ascii="Arial" w:hAnsi="Arial" w:cs="Arial"/>
          <w:sz w:val="22"/>
          <w:szCs w:val="22"/>
        </w:rPr>
      </w:pPr>
      <w:r w:rsidRPr="00322368">
        <w:rPr>
          <w:rFonts w:ascii="Arial" w:hAnsi="Arial" w:cs="Arial"/>
          <w:sz w:val="22"/>
          <w:szCs w:val="22"/>
        </w:rPr>
        <w:t>Matheus Barbosa              RA: 25001218</w:t>
      </w:r>
    </w:p>
    <w:p w14:paraId="6A7B8ED4" w14:textId="38210FCA" w:rsidR="00322368" w:rsidRPr="00322368" w:rsidRDefault="00322368" w:rsidP="00322368">
      <w:pPr>
        <w:rPr>
          <w:rFonts w:ascii="Arial" w:hAnsi="Arial" w:cs="Arial"/>
          <w:sz w:val="22"/>
          <w:szCs w:val="22"/>
        </w:rPr>
      </w:pPr>
      <w:r w:rsidRPr="00322368">
        <w:rPr>
          <w:rFonts w:ascii="Arial" w:hAnsi="Arial" w:cs="Arial"/>
          <w:sz w:val="22"/>
          <w:szCs w:val="22"/>
        </w:rPr>
        <w:t xml:space="preserve">Matheus </w:t>
      </w:r>
      <w:proofErr w:type="spellStart"/>
      <w:r w:rsidRPr="00322368">
        <w:rPr>
          <w:rFonts w:ascii="Arial" w:hAnsi="Arial" w:cs="Arial"/>
          <w:sz w:val="22"/>
          <w:szCs w:val="22"/>
        </w:rPr>
        <w:t>Galdini</w:t>
      </w:r>
      <w:proofErr w:type="spellEnd"/>
      <w:r w:rsidRPr="00322368">
        <w:rPr>
          <w:rFonts w:ascii="Arial" w:hAnsi="Arial" w:cs="Arial"/>
          <w:sz w:val="22"/>
          <w:szCs w:val="22"/>
        </w:rPr>
        <w:t xml:space="preserve">                RA: 25003297</w:t>
      </w:r>
    </w:p>
    <w:p w14:paraId="740BD196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01870BB2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6DB243A2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391A062A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4BB95646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5E72733C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2576913B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610F3FAF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40172A17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1358F223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0D249C8C" w14:textId="77777777" w:rsidR="008A0FD7" w:rsidRDefault="008A0FD7" w:rsidP="008A0F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Campinas-SP </w:t>
      </w:r>
    </w:p>
    <w:p w14:paraId="5FDE7F7B" w14:textId="77777777" w:rsidR="008A0FD7" w:rsidRDefault="008A0FD7" w:rsidP="008A0FD7">
      <w:pPr>
        <w:jc w:val="center"/>
        <w:rPr>
          <w:rFonts w:ascii="Arial" w:hAnsi="Arial" w:cs="Arial"/>
          <w:b/>
          <w:bCs/>
        </w:rPr>
      </w:pPr>
    </w:p>
    <w:p w14:paraId="67BF0187" w14:textId="77777777" w:rsidR="008A0FD7" w:rsidRDefault="008A0FD7" w:rsidP="008A0FD7">
      <w:pPr>
        <w:jc w:val="center"/>
        <w:rPr>
          <w:rFonts w:ascii="Arial" w:hAnsi="Arial" w:cs="Arial"/>
          <w:b/>
          <w:bCs/>
        </w:rPr>
      </w:pPr>
    </w:p>
    <w:p w14:paraId="6C14E08B" w14:textId="25AA7AE0" w:rsidR="00322368" w:rsidRPr="00322368" w:rsidRDefault="008A0FD7" w:rsidP="008A0FD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6007FAD8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749B9923" w14:textId="3967D94C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lastRenderedPageBreak/>
        <w:t>Relatório do Sistema de Monitoramento de Sustentabilidade Pessoal</w:t>
      </w:r>
    </w:p>
    <w:p w14:paraId="104EC6E2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Introdução</w:t>
      </w:r>
    </w:p>
    <w:p w14:paraId="3930869F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Sistema de Monitoramento de Sustentabilidade Pessoal foi desenvolvido em Python com integração a banco de dados MySQL para registrar e analisar parâmetros de sustentabilidade no dia a dia do usuário. O sistema permite o acompanhamento de hábitos sustentáveis, classificando-os e fornecendo métricas para melhorar o impacto ambiental pessoal.</w:t>
      </w:r>
    </w:p>
    <w:p w14:paraId="15A95649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Funcionalidades Implementadas</w:t>
      </w:r>
    </w:p>
    <w:p w14:paraId="1C5FDDCD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1. Menu Principal</w:t>
      </w:r>
    </w:p>
    <w:p w14:paraId="24CCCC8E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sistema apresenta um menu interativo com as seguintes opções:</w:t>
      </w:r>
    </w:p>
    <w:p w14:paraId="5FD01736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Inserir novo registro</w:t>
      </w:r>
    </w:p>
    <w:p w14:paraId="4D17523A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Atualizar um registro existente</w:t>
      </w:r>
    </w:p>
    <w:p w14:paraId="12BA4C39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Listar todos os registros</w:t>
      </w:r>
    </w:p>
    <w:p w14:paraId="100ACF52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Ver médias e classificação</w:t>
      </w:r>
    </w:p>
    <w:p w14:paraId="09C04180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Excluir registro</w:t>
      </w:r>
    </w:p>
    <w:p w14:paraId="2F9D94A2" w14:textId="77777777" w:rsidR="00322368" w:rsidRPr="00322368" w:rsidRDefault="00322368" w:rsidP="0032236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Sair do sistema</w:t>
      </w:r>
    </w:p>
    <w:p w14:paraId="4B5BC91E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2. Cadastro de Parâmetros Diários</w:t>
      </w:r>
    </w:p>
    <w:p w14:paraId="1B3F5B91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sistema coleta e armazena os seguintes dados:</w:t>
      </w:r>
    </w:p>
    <w:p w14:paraId="68A89115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Data do registro (com validação de formato e data futura)</w:t>
      </w:r>
    </w:p>
    <w:p w14:paraId="25D2B071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Consumo de água em litros</w:t>
      </w:r>
    </w:p>
    <w:p w14:paraId="1EC7A26A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Consumo de energia elétrica em kWh</w:t>
      </w:r>
    </w:p>
    <w:p w14:paraId="6BAE7B4C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Quantidade de resíduos não recicláveis em kg</w:t>
      </w:r>
    </w:p>
    <w:p w14:paraId="1FBCF4B1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Percentual de resíduos reciclados</w:t>
      </w:r>
    </w:p>
    <w:p w14:paraId="2F03FB4D" w14:textId="77777777" w:rsidR="00322368" w:rsidRPr="00322368" w:rsidRDefault="00322368" w:rsidP="0032236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Meios de transporte utilizados (com múltiplas opções)</w:t>
      </w:r>
    </w:p>
    <w:p w14:paraId="46CC7A03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3. Alteração de Registros</w:t>
      </w:r>
    </w:p>
    <w:p w14:paraId="2D71920B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Permite selecionar um registro existente e modificar todos os seus parâmetros, com as mesmas validações do cadastro.</w:t>
      </w:r>
    </w:p>
    <w:p w14:paraId="2EA72AD3" w14:textId="77777777" w:rsid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4712B76B" w14:textId="77777777" w:rsid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6757D145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268483F9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78FC7860" w14:textId="24492E5E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lastRenderedPageBreak/>
        <w:t>4. Exclusão de Registros</w:t>
      </w:r>
    </w:p>
    <w:p w14:paraId="08A2E68D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Oferece a funcionalidade de remover registros do banco de dados através da seleção por ID.</w:t>
      </w:r>
    </w:p>
    <w:p w14:paraId="6C736372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5. Classificação da Sustentabilidade</w:t>
      </w:r>
    </w:p>
    <w:p w14:paraId="21BAFD68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Classifica cada parâmetro em três níveis:</w:t>
      </w:r>
    </w:p>
    <w:p w14:paraId="1D985553" w14:textId="77777777" w:rsidR="00322368" w:rsidRPr="00322368" w:rsidRDefault="00322368" w:rsidP="0032236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Alta Sustentabilidade</w:t>
      </w:r>
      <w:r w:rsidRPr="00322368">
        <w:rPr>
          <w:rFonts w:ascii="Arial" w:hAnsi="Arial" w:cs="Arial"/>
        </w:rPr>
        <w:t>: Hábitos com menor impacto ambiental</w:t>
      </w:r>
    </w:p>
    <w:p w14:paraId="780E231F" w14:textId="77777777" w:rsidR="00322368" w:rsidRPr="00322368" w:rsidRDefault="00322368" w:rsidP="0032236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Moderada Sustentabilidade</w:t>
      </w:r>
      <w:r w:rsidRPr="00322368">
        <w:rPr>
          <w:rFonts w:ascii="Arial" w:hAnsi="Arial" w:cs="Arial"/>
        </w:rPr>
        <w:t>: Hábitos com impacto ambiental médio</w:t>
      </w:r>
    </w:p>
    <w:p w14:paraId="51665186" w14:textId="77777777" w:rsidR="00322368" w:rsidRPr="00322368" w:rsidRDefault="00322368" w:rsidP="0032236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Baixa Sustentabilidade</w:t>
      </w:r>
      <w:r w:rsidRPr="00322368">
        <w:rPr>
          <w:rFonts w:ascii="Arial" w:hAnsi="Arial" w:cs="Arial"/>
        </w:rPr>
        <w:t>: Hábitos com maior impacto ambiental</w:t>
      </w:r>
    </w:p>
    <w:p w14:paraId="5D5265DB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6. Cálculo de Médias e Classificação Geral</w:t>
      </w:r>
    </w:p>
    <w:p w14:paraId="3D1A7D24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Calcula médias de todos os registros e fornece uma classificação geral baseada nos parâmetros acumulados.</w:t>
      </w:r>
    </w:p>
    <w:p w14:paraId="3C3FAE36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Detalhes Técnicos</w:t>
      </w:r>
    </w:p>
    <w:p w14:paraId="720B292D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Validações Implementadas</w:t>
      </w:r>
    </w:p>
    <w:p w14:paraId="3137A234" w14:textId="77777777" w:rsidR="00322368" w:rsidRPr="00322368" w:rsidRDefault="00322368" w:rsidP="00322368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Data</w:t>
      </w:r>
      <w:r w:rsidRPr="00322368">
        <w:rPr>
          <w:rFonts w:ascii="Arial" w:hAnsi="Arial" w:cs="Arial"/>
        </w:rPr>
        <w:t>: Verifica formato (DD-MM-AAAA) e não permite datas futuras</w:t>
      </w:r>
    </w:p>
    <w:p w14:paraId="3E566C4C" w14:textId="77777777" w:rsidR="00322368" w:rsidRPr="00322368" w:rsidRDefault="00322368" w:rsidP="00322368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Números</w:t>
      </w:r>
      <w:r w:rsidRPr="00322368">
        <w:rPr>
          <w:rFonts w:ascii="Arial" w:hAnsi="Arial" w:cs="Arial"/>
        </w:rPr>
        <w:t>: Aceita valores decimais (com ponto ou vírgula) e não permite negativos</w:t>
      </w:r>
    </w:p>
    <w:p w14:paraId="14857D6C" w14:textId="77777777" w:rsidR="00322368" w:rsidRPr="00322368" w:rsidRDefault="00322368" w:rsidP="00322368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Transportes</w:t>
      </w:r>
      <w:r w:rsidRPr="00322368">
        <w:rPr>
          <w:rFonts w:ascii="Arial" w:hAnsi="Arial" w:cs="Arial"/>
        </w:rPr>
        <w:t>: Permite múltiplas seleções com validação de opções</w:t>
      </w:r>
    </w:p>
    <w:p w14:paraId="60295B98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Banco de Dados</w:t>
      </w:r>
    </w:p>
    <w:p w14:paraId="2DABBB60" w14:textId="77777777" w:rsidR="00322368" w:rsidRPr="00322368" w:rsidRDefault="00322368" w:rsidP="00322368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Conexão com MySQL através da biblioteca </w:t>
      </w:r>
      <w:proofErr w:type="spellStart"/>
      <w:proofErr w:type="gramStart"/>
      <w:r w:rsidRPr="00322368">
        <w:rPr>
          <w:rFonts w:ascii="Arial" w:hAnsi="Arial" w:cs="Arial"/>
        </w:rPr>
        <w:t>mysql.connector</w:t>
      </w:r>
      <w:proofErr w:type="spellEnd"/>
      <w:proofErr w:type="gramEnd"/>
    </w:p>
    <w:p w14:paraId="30400D98" w14:textId="77777777" w:rsidR="00322368" w:rsidRPr="00322368" w:rsidRDefault="00322368" w:rsidP="00322368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Tabela registros com os campos:</w:t>
      </w:r>
    </w:p>
    <w:p w14:paraId="24565125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id (chave primária)</w:t>
      </w:r>
    </w:p>
    <w:p w14:paraId="1E73B283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data_registro</w:t>
      </w:r>
      <w:proofErr w:type="spellEnd"/>
    </w:p>
    <w:p w14:paraId="57941CA9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litros_</w:t>
      </w:r>
      <w:proofErr w:type="gramStart"/>
      <w:r w:rsidRPr="00322368">
        <w:rPr>
          <w:rFonts w:ascii="Arial" w:hAnsi="Arial" w:cs="Arial"/>
        </w:rPr>
        <w:t>agua</w:t>
      </w:r>
      <w:proofErr w:type="spellEnd"/>
      <w:proofErr w:type="gramEnd"/>
    </w:p>
    <w:p w14:paraId="681C6DC3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energia_kwh</w:t>
      </w:r>
      <w:proofErr w:type="spellEnd"/>
    </w:p>
    <w:p w14:paraId="25ABC109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residuos_nao_reciclaveis</w:t>
      </w:r>
      <w:proofErr w:type="spellEnd"/>
    </w:p>
    <w:p w14:paraId="49193F06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percentual_reciclado</w:t>
      </w:r>
      <w:proofErr w:type="spellEnd"/>
    </w:p>
    <w:p w14:paraId="6893B154" w14:textId="77777777" w:rsidR="00322368" w:rsidRPr="00322368" w:rsidRDefault="00322368" w:rsidP="00322368">
      <w:pPr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322368">
        <w:rPr>
          <w:rFonts w:ascii="Arial" w:hAnsi="Arial" w:cs="Arial"/>
        </w:rPr>
        <w:t>meio_transporte</w:t>
      </w:r>
      <w:proofErr w:type="spellEnd"/>
    </w:p>
    <w:p w14:paraId="677734DE" w14:textId="77777777" w:rsid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60D6BD15" w14:textId="77777777" w:rsid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3A69DF28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0506CFCA" w14:textId="1D65DA5F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lastRenderedPageBreak/>
        <w:t>Critérios de Classificação</w:t>
      </w:r>
    </w:p>
    <w:p w14:paraId="715E3DEA" w14:textId="77777777" w:rsidR="00322368" w:rsidRPr="00322368" w:rsidRDefault="00322368" w:rsidP="0032236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Água</w:t>
      </w:r>
      <w:r w:rsidRPr="00322368">
        <w:rPr>
          <w:rFonts w:ascii="Arial" w:hAnsi="Arial" w:cs="Arial"/>
        </w:rPr>
        <w:t>:</w:t>
      </w:r>
    </w:p>
    <w:p w14:paraId="477A296D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&lt; 150L: Alta</w:t>
      </w:r>
    </w:p>
    <w:p w14:paraId="34941855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150-200L: Moderada</w:t>
      </w:r>
    </w:p>
    <w:p w14:paraId="307657A3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200L: Baixa</w:t>
      </w:r>
    </w:p>
    <w:p w14:paraId="470CCB20" w14:textId="77777777" w:rsidR="00322368" w:rsidRPr="00322368" w:rsidRDefault="00322368" w:rsidP="0032236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Energia</w:t>
      </w:r>
      <w:r w:rsidRPr="00322368">
        <w:rPr>
          <w:rFonts w:ascii="Arial" w:hAnsi="Arial" w:cs="Arial"/>
        </w:rPr>
        <w:t>:</w:t>
      </w:r>
    </w:p>
    <w:p w14:paraId="50D96C55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&lt; 5kWh: Alta</w:t>
      </w:r>
    </w:p>
    <w:p w14:paraId="401DCD53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5-10kWh: Moderada</w:t>
      </w:r>
    </w:p>
    <w:p w14:paraId="525AB7D4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10kWh: Baixa</w:t>
      </w:r>
    </w:p>
    <w:p w14:paraId="7D4B0F36" w14:textId="77777777" w:rsidR="00322368" w:rsidRPr="00322368" w:rsidRDefault="00322368" w:rsidP="0032236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Reciclagem</w:t>
      </w:r>
      <w:r w:rsidRPr="00322368">
        <w:rPr>
          <w:rFonts w:ascii="Arial" w:hAnsi="Arial" w:cs="Arial"/>
        </w:rPr>
        <w:t>:</w:t>
      </w:r>
    </w:p>
    <w:p w14:paraId="43938A98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50%: Alta</w:t>
      </w:r>
    </w:p>
    <w:p w14:paraId="0E38CC5A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20-50%: Moderada</w:t>
      </w:r>
    </w:p>
    <w:p w14:paraId="34045816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&lt; 20%: Baixa</w:t>
      </w:r>
    </w:p>
    <w:p w14:paraId="25B41118" w14:textId="77777777" w:rsidR="00322368" w:rsidRPr="00322368" w:rsidRDefault="00322368" w:rsidP="0032236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  <w:b/>
          <w:bCs/>
        </w:rPr>
        <w:t>Transporte</w:t>
      </w:r>
      <w:r w:rsidRPr="00322368">
        <w:rPr>
          <w:rFonts w:ascii="Arial" w:hAnsi="Arial" w:cs="Arial"/>
        </w:rPr>
        <w:t>:</w:t>
      </w:r>
    </w:p>
    <w:p w14:paraId="08009C0A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Público, bicicleta, caminhada ou elétrico: Alta</w:t>
      </w:r>
    </w:p>
    <w:p w14:paraId="1A6EE8B4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Carona compartilhada: Moderada</w:t>
      </w:r>
    </w:p>
    <w:p w14:paraId="2BE1F64B" w14:textId="77777777" w:rsidR="00322368" w:rsidRPr="00322368" w:rsidRDefault="00322368" w:rsidP="00322368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Carro particular: Baixa</w:t>
      </w:r>
    </w:p>
    <w:p w14:paraId="16B257DE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t>Conclusão</w:t>
      </w:r>
    </w:p>
    <w:p w14:paraId="52E1911A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sistema atende plenamente aos requisitos do projeto integrador, oferecendo:</w:t>
      </w:r>
    </w:p>
    <w:p w14:paraId="328867CA" w14:textId="77777777" w:rsidR="00322368" w:rsidRPr="00322368" w:rsidRDefault="00322368" w:rsidP="0032236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Cadastro completo de parâmetros diários</w:t>
      </w:r>
    </w:p>
    <w:p w14:paraId="360285F4" w14:textId="77777777" w:rsidR="00322368" w:rsidRPr="00322368" w:rsidRDefault="00322368" w:rsidP="0032236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Funcionalidades de alteração e exclusão</w:t>
      </w:r>
    </w:p>
    <w:p w14:paraId="19D9A5C1" w14:textId="77777777" w:rsidR="00322368" w:rsidRPr="00322368" w:rsidRDefault="00322368" w:rsidP="0032236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Classificação individual e geral da sustentabilidade</w:t>
      </w:r>
    </w:p>
    <w:p w14:paraId="4DB894DC" w14:textId="77777777" w:rsidR="00322368" w:rsidRPr="00322368" w:rsidRDefault="00322368" w:rsidP="0032236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Cálculo de médias para acompanhamento temporal</w:t>
      </w:r>
    </w:p>
    <w:p w14:paraId="3D339B28" w14:textId="77777777" w:rsidR="00322368" w:rsidRPr="00322368" w:rsidRDefault="00322368" w:rsidP="0032236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Interface intuitiva com tratamento de erros</w:t>
      </w:r>
    </w:p>
    <w:p w14:paraId="7FD42232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código está bem estruturado, com funções modularizadas e tratamento adequado de exceções, especialmente nas operações com o banco de dados. As validações de entrada garantem a qualidade dos dados armazenados.</w:t>
      </w:r>
    </w:p>
    <w:p w14:paraId="608941F7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264AABBA" w14:textId="77777777" w:rsid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54052055" w14:textId="77777777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</w:p>
    <w:p w14:paraId="0830E21C" w14:textId="0AA2E57D" w:rsidR="00322368" w:rsidRPr="00322368" w:rsidRDefault="00322368" w:rsidP="00322368">
      <w:pPr>
        <w:jc w:val="both"/>
        <w:rPr>
          <w:rFonts w:ascii="Arial" w:hAnsi="Arial" w:cs="Arial"/>
          <w:b/>
          <w:bCs/>
        </w:rPr>
      </w:pPr>
      <w:r w:rsidRPr="00322368">
        <w:rPr>
          <w:rFonts w:ascii="Arial" w:hAnsi="Arial" w:cs="Arial"/>
          <w:b/>
          <w:bCs/>
        </w:rPr>
        <w:lastRenderedPageBreak/>
        <w:t>Recomendações para Melhorias Futuras</w:t>
      </w:r>
    </w:p>
    <w:p w14:paraId="565F0F15" w14:textId="77777777" w:rsidR="00322368" w:rsidRPr="00322368" w:rsidRDefault="00322368" w:rsidP="0032236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Implementar autenticação de usuários</w:t>
      </w:r>
    </w:p>
    <w:p w14:paraId="17D27A57" w14:textId="77777777" w:rsidR="00322368" w:rsidRPr="00322368" w:rsidRDefault="00322368" w:rsidP="0032236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Adicionar gráficos para visualização das métricas</w:t>
      </w:r>
    </w:p>
    <w:p w14:paraId="00AC09B1" w14:textId="77777777" w:rsidR="00322368" w:rsidRPr="00322368" w:rsidRDefault="00322368" w:rsidP="0032236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 xml:space="preserve">Expandir os parâmetros monitorados (alimentação, consumo de </w:t>
      </w:r>
      <w:proofErr w:type="gramStart"/>
      <w:r w:rsidRPr="00322368">
        <w:rPr>
          <w:rFonts w:ascii="Arial" w:hAnsi="Arial" w:cs="Arial"/>
        </w:rPr>
        <w:t>produtos, etc.</w:t>
      </w:r>
      <w:proofErr w:type="gramEnd"/>
      <w:r w:rsidRPr="00322368">
        <w:rPr>
          <w:rFonts w:ascii="Arial" w:hAnsi="Arial" w:cs="Arial"/>
        </w:rPr>
        <w:t>)</w:t>
      </w:r>
    </w:p>
    <w:p w14:paraId="62FC739C" w14:textId="77777777" w:rsidR="00322368" w:rsidRPr="00322368" w:rsidRDefault="00322368" w:rsidP="0032236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Adicionar metas personalizadas e acompanhamento de progresso</w:t>
      </w:r>
    </w:p>
    <w:p w14:paraId="09EC1D3D" w14:textId="77777777" w:rsidR="00322368" w:rsidRPr="00322368" w:rsidRDefault="00322368" w:rsidP="0032236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Implementar relatórios periódicos (semanais, mensais)</w:t>
      </w:r>
    </w:p>
    <w:p w14:paraId="422A6BE0" w14:textId="77777777" w:rsidR="00322368" w:rsidRPr="00322368" w:rsidRDefault="00322368" w:rsidP="00322368">
      <w:pPr>
        <w:jc w:val="both"/>
        <w:rPr>
          <w:rFonts w:ascii="Arial" w:hAnsi="Arial" w:cs="Arial"/>
        </w:rPr>
      </w:pPr>
      <w:r w:rsidRPr="00322368">
        <w:rPr>
          <w:rFonts w:ascii="Arial" w:hAnsi="Arial" w:cs="Arial"/>
        </w:rPr>
        <w:t>O sistema cumpre seu propósito de conscientização e monitoramento de hábitos sustentáveis, podendo ser expandido para uso em contextos educacionais ou corporativos.</w:t>
      </w:r>
    </w:p>
    <w:p w14:paraId="38639B56" w14:textId="77777777" w:rsidR="00322368" w:rsidRPr="00322368" w:rsidRDefault="00322368" w:rsidP="00322368">
      <w:pPr>
        <w:jc w:val="both"/>
        <w:rPr>
          <w:rFonts w:ascii="Arial" w:hAnsi="Arial" w:cs="Arial"/>
        </w:rPr>
      </w:pPr>
    </w:p>
    <w:sectPr w:rsidR="00322368" w:rsidRPr="0032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4E4A"/>
    <w:multiLevelType w:val="multilevel"/>
    <w:tmpl w:val="674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3810"/>
    <w:multiLevelType w:val="multilevel"/>
    <w:tmpl w:val="D67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C4211"/>
    <w:multiLevelType w:val="multilevel"/>
    <w:tmpl w:val="75B6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50A87"/>
    <w:multiLevelType w:val="multilevel"/>
    <w:tmpl w:val="1B5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23FDC"/>
    <w:multiLevelType w:val="multilevel"/>
    <w:tmpl w:val="408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31353"/>
    <w:multiLevelType w:val="multilevel"/>
    <w:tmpl w:val="07A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13E9"/>
    <w:multiLevelType w:val="multilevel"/>
    <w:tmpl w:val="0DB4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31C4"/>
    <w:multiLevelType w:val="multilevel"/>
    <w:tmpl w:val="E0F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09236">
    <w:abstractNumId w:val="4"/>
  </w:num>
  <w:num w:numId="2" w16cid:durableId="1815830231">
    <w:abstractNumId w:val="7"/>
  </w:num>
  <w:num w:numId="3" w16cid:durableId="24143721">
    <w:abstractNumId w:val="3"/>
  </w:num>
  <w:num w:numId="4" w16cid:durableId="1204829895">
    <w:abstractNumId w:val="0"/>
  </w:num>
  <w:num w:numId="5" w16cid:durableId="615259659">
    <w:abstractNumId w:val="1"/>
  </w:num>
  <w:num w:numId="6" w16cid:durableId="901450021">
    <w:abstractNumId w:val="5"/>
  </w:num>
  <w:num w:numId="7" w16cid:durableId="582490956">
    <w:abstractNumId w:val="2"/>
  </w:num>
  <w:num w:numId="8" w16cid:durableId="843325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68"/>
    <w:rsid w:val="00322368"/>
    <w:rsid w:val="003F7EBA"/>
    <w:rsid w:val="008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C60F"/>
  <w15:chartTrackingRefBased/>
  <w15:docId w15:val="{52F26E4A-696A-4E59-B410-D0B4174B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3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3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3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3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3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76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8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1</cp:revision>
  <dcterms:created xsi:type="dcterms:W3CDTF">2025-05-23T23:32:00Z</dcterms:created>
  <dcterms:modified xsi:type="dcterms:W3CDTF">2025-05-23T23:46:00Z</dcterms:modified>
</cp:coreProperties>
</file>