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D8F0D" w14:textId="77777777" w:rsidR="00D32EB4" w:rsidRPr="007F27BC" w:rsidRDefault="00D32EB4" w:rsidP="00C209A5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eastAsia="ru-RU"/>
        </w:rPr>
        <w:t>МИНИСТЕРСТВО НАУКИ И ВЫСШЕГО ОБРАЗОВАНИЯ</w:t>
      </w:r>
    </w:p>
    <w:p w14:paraId="2295CA0E" w14:textId="77777777" w:rsidR="00D32EB4" w:rsidRPr="007F27BC" w:rsidRDefault="00D32EB4" w:rsidP="00C209A5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eastAsia="ru-RU"/>
        </w:rPr>
        <w:t>РОССИЙСКОЙ ФЕДЕРАЦИИ</w:t>
      </w:r>
    </w:p>
    <w:p w14:paraId="677536E0" w14:textId="77777777" w:rsidR="00D32EB4" w:rsidRPr="007F27BC" w:rsidRDefault="00D32EB4" w:rsidP="00C209A5">
      <w:pPr>
        <w:rPr>
          <w:rFonts w:ascii="Times New Roman" w:eastAsia="Times New Roman" w:hAnsi="Times New Roman" w:cs="Times New Roman"/>
          <w:lang w:eastAsia="ru-RU"/>
        </w:rPr>
      </w:pPr>
    </w:p>
    <w:p w14:paraId="16C72DA2" w14:textId="77777777" w:rsidR="00D32EB4" w:rsidRPr="007F27BC" w:rsidRDefault="00D32EB4" w:rsidP="00C209A5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eastAsia="ru-RU"/>
        </w:rPr>
        <w:t>ФЕДЕРАЛЬНОЕ ГОСУДАРСТВЕННОЕ АВТОНОМНОЕ</w:t>
      </w:r>
    </w:p>
    <w:p w14:paraId="722E55CC" w14:textId="77777777" w:rsidR="00D32EB4" w:rsidRPr="007F27BC" w:rsidRDefault="00D32EB4" w:rsidP="00C209A5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eastAsia="ru-RU"/>
        </w:rPr>
        <w:t>ОБРАЗОВАТЕЛЬНОЕ УЧРЕЖДЕНИЕ ВЫСШЕГО ОБРАЗОВАНИЯ</w:t>
      </w:r>
    </w:p>
    <w:p w14:paraId="769E6AEB" w14:textId="77777777" w:rsidR="00D32EB4" w:rsidRPr="007F27BC" w:rsidRDefault="00D32EB4" w:rsidP="00C209A5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eastAsia="ru-RU"/>
        </w:rPr>
        <w:t>«НОВОСИБИРСКИЙ НАЦИОНАЛЬНЫЙ ИССЛЕДОВАТЕЛЬСКИЙ ГОСУДАРСТВЕННЫЙ УНИВЕРСИТЕТ»</w:t>
      </w:r>
    </w:p>
    <w:p w14:paraId="3678A44B" w14:textId="77777777" w:rsidR="00D32EB4" w:rsidRPr="007F27BC" w:rsidRDefault="00D32EB4" w:rsidP="00C209A5">
      <w:pPr>
        <w:rPr>
          <w:rFonts w:ascii="Times New Roman" w:eastAsia="Times New Roman" w:hAnsi="Times New Roman" w:cs="Times New Roman"/>
          <w:lang w:eastAsia="ru-RU"/>
        </w:rPr>
      </w:pPr>
    </w:p>
    <w:p w14:paraId="4D43B2E1" w14:textId="77777777" w:rsidR="00D32EB4" w:rsidRPr="007F27BC" w:rsidRDefault="00D32EB4" w:rsidP="00C209A5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eastAsia="ru-RU"/>
        </w:rPr>
        <w:t>ФАКУЛЬТЕТ ИНФОРМАЦИОННЫХ ТЕХНОЛОГИЙ</w:t>
      </w:r>
    </w:p>
    <w:p w14:paraId="39322F37" w14:textId="77777777" w:rsidR="00D32EB4" w:rsidRPr="007F27BC" w:rsidRDefault="00D32EB4" w:rsidP="00C209A5">
      <w:pPr>
        <w:rPr>
          <w:rFonts w:ascii="Times New Roman" w:eastAsia="Times New Roman" w:hAnsi="Times New Roman" w:cs="Times New Roman"/>
          <w:lang w:eastAsia="ru-RU"/>
        </w:rPr>
      </w:pPr>
    </w:p>
    <w:p w14:paraId="554A23C6" w14:textId="77777777" w:rsidR="00D32EB4" w:rsidRPr="007F27BC" w:rsidRDefault="00D32EB4" w:rsidP="00C209A5">
      <w:pPr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Кафедра</w:t>
      </w:r>
      <w:r w:rsidRPr="007F27B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F27B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параллельных вычислений</w:t>
      </w:r>
    </w:p>
    <w:p w14:paraId="184B581F" w14:textId="77777777" w:rsidR="00D32EB4" w:rsidRPr="007F27BC" w:rsidRDefault="00D32EB4" w:rsidP="00C209A5">
      <w:pPr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Направление подготовки</w:t>
      </w:r>
      <w:r w:rsidRPr="007F2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F27BC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  <w:lang w:eastAsia="ru-RU"/>
        </w:rPr>
        <w:t>09.03.01 Информатика и вычислительная техника</w:t>
      </w:r>
    </w:p>
    <w:p w14:paraId="1D805409" w14:textId="77777777" w:rsidR="00D32EB4" w:rsidRPr="007F27BC" w:rsidRDefault="00D32EB4" w:rsidP="00C209A5">
      <w:pPr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Направленность (профиль) </w:t>
      </w:r>
      <w:r w:rsidRPr="007F27BC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  <w:lang w:eastAsia="ru-RU"/>
        </w:rPr>
        <w:t>Программная инженерия и компьютерные науки</w:t>
      </w:r>
    </w:p>
    <w:p w14:paraId="5F24AEA4" w14:textId="77777777" w:rsidR="00D32EB4" w:rsidRPr="007F27BC" w:rsidRDefault="00D32EB4" w:rsidP="00C209A5">
      <w:pPr>
        <w:rPr>
          <w:rFonts w:ascii="Times New Roman" w:eastAsia="Times New Roman" w:hAnsi="Times New Roman" w:cs="Times New Roman"/>
          <w:lang w:eastAsia="ru-RU"/>
        </w:rPr>
      </w:pPr>
    </w:p>
    <w:p w14:paraId="1D4CAD76" w14:textId="77777777" w:rsidR="00D32EB4" w:rsidRPr="007F27BC" w:rsidRDefault="00D32EB4" w:rsidP="00C209A5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21A74037" w14:textId="77777777" w:rsidR="00D32EB4" w:rsidRPr="007F27BC" w:rsidRDefault="00D32EB4" w:rsidP="00C209A5">
      <w:pPr>
        <w:rPr>
          <w:rFonts w:ascii="Times New Roman" w:eastAsia="Times New Roman" w:hAnsi="Times New Roman" w:cs="Times New Roman"/>
          <w:lang w:eastAsia="ru-RU"/>
        </w:rPr>
      </w:pPr>
    </w:p>
    <w:p w14:paraId="2857483C" w14:textId="77777777" w:rsidR="00D32EB4" w:rsidRPr="007F27BC" w:rsidRDefault="00D32EB4" w:rsidP="00C209A5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>о прохождении</w:t>
      </w:r>
      <w:r w:rsidRPr="007F27B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7F27B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eastAsia="ru-RU"/>
        </w:rPr>
        <w:t>учебной практики, эксплуатационной практики</w:t>
      </w:r>
    </w:p>
    <w:p w14:paraId="377AFFDD" w14:textId="77777777" w:rsidR="00D32EB4" w:rsidRPr="007F27BC" w:rsidRDefault="00D32EB4" w:rsidP="00C209A5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  <w:lang w:eastAsia="ru-RU"/>
        </w:rPr>
        <w:t>               (указывается наименование практики)</w:t>
      </w:r>
    </w:p>
    <w:p w14:paraId="04B68181" w14:textId="77777777" w:rsidR="00D32EB4" w:rsidRPr="007F27BC" w:rsidRDefault="00D32EB4" w:rsidP="00C209A5">
      <w:pPr>
        <w:rPr>
          <w:rFonts w:ascii="Times New Roman" w:eastAsia="Times New Roman" w:hAnsi="Times New Roman" w:cs="Times New Roman"/>
          <w:lang w:eastAsia="ru-RU"/>
        </w:rPr>
      </w:pPr>
    </w:p>
    <w:p w14:paraId="6892D886" w14:textId="77777777" w:rsidR="00D32EB4" w:rsidRPr="007F27BC" w:rsidRDefault="00D32EB4" w:rsidP="00C209A5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>Обучающегося</w:t>
      </w:r>
      <w:r w:rsidRPr="007F27B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7F27B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Трубицыной</w:t>
      </w:r>
      <w:proofErr w:type="spellEnd"/>
      <w:r w:rsidRPr="007F27B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 Юлии Сергеевны</w:t>
      </w:r>
      <w:r w:rsidRPr="007F27B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7F27B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>группы №</w:t>
      </w:r>
      <w:r w:rsidRPr="007F27B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7F27B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19202</w:t>
      </w:r>
      <w:r w:rsidRPr="007F27B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курса </w:t>
      </w:r>
      <w:r w:rsidRPr="007F27BC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3</w:t>
      </w:r>
    </w:p>
    <w:p w14:paraId="64898264" w14:textId="77777777" w:rsidR="00D32EB4" w:rsidRPr="007F27BC" w:rsidRDefault="00D32EB4" w:rsidP="00C209A5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ru-RU"/>
        </w:rPr>
        <w:tab/>
      </w:r>
      <w:r w:rsidRPr="007F27B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ru-RU"/>
        </w:rPr>
        <w:tab/>
      </w:r>
      <w:r w:rsidRPr="007F27B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ru-RU"/>
        </w:rPr>
        <w:tab/>
      </w:r>
      <w:r w:rsidRPr="007F27B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ru-RU"/>
        </w:rPr>
        <w:tab/>
        <w:t>(Ф.И.О. полностью)</w:t>
      </w:r>
    </w:p>
    <w:p w14:paraId="1B1E4360" w14:textId="484F27F0" w:rsidR="00F47019" w:rsidRDefault="00D32EB4" w:rsidP="00F4701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</w:pPr>
      <w:r w:rsidRPr="007F27B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>Тема задания</w:t>
      </w:r>
      <w:r w:rsidRPr="007F27BC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="00F47019" w:rsidRPr="00F47019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С</w:t>
      </w:r>
      <w:r w:rsidR="00F47019" w:rsidRPr="00F47019">
        <w:rPr>
          <w:rFonts w:ascii="Times New Roman" w:hAnsi="Times New Roman" w:cs="Times New Roman"/>
          <w:color w:val="000000"/>
          <w:u w:val="single"/>
          <w:shd w:val="clear" w:color="auto" w:fill="FFFFFF"/>
        </w:rPr>
        <w:t>равнение реализаций клеточного автомата, покрывающего область максимальным количеством домино</w:t>
      </w:r>
      <w:r w:rsidR="00F47019" w:rsidRPr="007F27B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 xml:space="preserve"> </w:t>
      </w:r>
    </w:p>
    <w:p w14:paraId="2999798C" w14:textId="730B8C4B" w:rsidR="00D32EB4" w:rsidRPr="007F27BC" w:rsidRDefault="00D32EB4" w:rsidP="00F47019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>Место прохождения практики</w:t>
      </w:r>
      <w:r w:rsidRPr="007F27B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: </w:t>
      </w:r>
      <w:r w:rsidRPr="007F27B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Федеральное государственное бюджетное учреждение науки Институт вычислительной математики и математической геофизики Сибирского отделения Российской академии наук, 630090, г. Новосибирск, проспект Академика Лаврентьева, 6</w:t>
      </w:r>
    </w:p>
    <w:p w14:paraId="7FD8C353" w14:textId="77777777" w:rsidR="00D32EB4" w:rsidRPr="007F27BC" w:rsidRDefault="00D32EB4" w:rsidP="00C209A5">
      <w:pPr>
        <w:rPr>
          <w:rFonts w:ascii="Times New Roman" w:eastAsia="Times New Roman" w:hAnsi="Times New Roman" w:cs="Times New Roman"/>
          <w:lang w:eastAsia="ru-RU"/>
        </w:rPr>
      </w:pPr>
    </w:p>
    <w:p w14:paraId="39CA54B1" w14:textId="77777777" w:rsidR="00D32EB4" w:rsidRPr="007F27BC" w:rsidRDefault="00D32EB4" w:rsidP="00C209A5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>Сроки прохождения практики</w:t>
      </w:r>
      <w:r w:rsidRPr="007F27B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F27BC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  <w:lang w:eastAsia="ru-RU"/>
        </w:rPr>
        <w:t xml:space="preserve"> с 28.02.2022 г. по 03.06.2022 г.</w:t>
      </w:r>
    </w:p>
    <w:p w14:paraId="221FE8CA" w14:textId="77777777" w:rsidR="00D32EB4" w:rsidRPr="007F27BC" w:rsidRDefault="00D32EB4" w:rsidP="00C209A5">
      <w:pPr>
        <w:rPr>
          <w:rFonts w:ascii="Times New Roman" w:eastAsia="Times New Roman" w:hAnsi="Times New Roman" w:cs="Times New Roman"/>
          <w:lang w:eastAsia="ru-RU"/>
        </w:rPr>
      </w:pPr>
    </w:p>
    <w:p w14:paraId="3D3242BB" w14:textId="77777777" w:rsidR="00D32EB4" w:rsidRPr="007F27BC" w:rsidRDefault="00D32EB4" w:rsidP="00C209A5">
      <w:pPr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 xml:space="preserve">Руководитель практики </w:t>
      </w:r>
      <w:r w:rsidRPr="007F27B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br/>
        <w:t xml:space="preserve">от профильной организации       </w:t>
      </w:r>
      <w:r w:rsidRPr="007F27BC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 </w:t>
      </w:r>
      <w:r w:rsidRPr="007F27B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Киреев С.Е., </w:t>
      </w:r>
      <w:proofErr w:type="spellStart"/>
      <w:r w:rsidRPr="007F27B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н.с</w:t>
      </w:r>
      <w:proofErr w:type="spellEnd"/>
      <w:r w:rsidRPr="007F27B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. </w:t>
      </w:r>
      <w:proofErr w:type="spellStart"/>
      <w:r w:rsidRPr="007F27B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ИВМиМГ</w:t>
      </w:r>
      <w:proofErr w:type="spellEnd"/>
      <w:r w:rsidRPr="007F27B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 СО РАН</w:t>
      </w:r>
      <w:r w:rsidRPr="007F27BC">
        <w:rPr>
          <w:rFonts w:ascii="Times New Roman" w:eastAsia="Times New Roman" w:hAnsi="Times New Roman" w:cs="Times New Roman"/>
          <w:color w:val="000000"/>
          <w:lang w:eastAsia="ru-RU"/>
        </w:rPr>
        <w:tab/>
        <w:t>            ______________ </w:t>
      </w:r>
    </w:p>
    <w:p w14:paraId="4C36E65C" w14:textId="77777777" w:rsidR="00D32EB4" w:rsidRPr="007F27BC" w:rsidRDefault="00D32EB4" w:rsidP="00C209A5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/>
          <w:lang w:eastAsia="ru-RU"/>
        </w:rPr>
        <w:t>            </w:t>
      </w:r>
      <w:r w:rsidRPr="007F27BC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F27B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ru-RU"/>
        </w:rPr>
        <w:tab/>
      </w:r>
      <w:r w:rsidRPr="007F27B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ru-RU"/>
        </w:rPr>
        <w:tab/>
      </w:r>
      <w:r w:rsidRPr="007F27B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ru-RU"/>
        </w:rPr>
        <w:tab/>
      </w:r>
      <w:r w:rsidRPr="007F27B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ru-RU"/>
        </w:rPr>
        <w:tab/>
        <w:t xml:space="preserve"> (подпись)</w:t>
      </w:r>
    </w:p>
    <w:p w14:paraId="71303CDF" w14:textId="77777777" w:rsidR="00D32EB4" w:rsidRPr="007F27BC" w:rsidRDefault="00D32EB4" w:rsidP="00C209A5">
      <w:pPr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 xml:space="preserve">Руководитель практики от НГУ </w:t>
      </w:r>
      <w:r w:rsidRPr="007F27B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Маркова В.П., доц. каф. ПВ ФИТ   </w:t>
      </w:r>
      <w:r w:rsidRPr="007F27BC">
        <w:rPr>
          <w:rFonts w:ascii="Times New Roman" w:eastAsia="Times New Roman" w:hAnsi="Times New Roman" w:cs="Times New Roman"/>
          <w:color w:val="000000"/>
          <w:lang w:eastAsia="ru-RU"/>
        </w:rPr>
        <w:tab/>
        <w:t>            ______________ </w:t>
      </w:r>
    </w:p>
    <w:p w14:paraId="629C34F7" w14:textId="77777777" w:rsidR="00D32EB4" w:rsidRPr="007F27BC" w:rsidRDefault="00D32EB4" w:rsidP="00C209A5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/>
          <w:lang w:eastAsia="ru-RU"/>
        </w:rPr>
        <w:t>            </w:t>
      </w:r>
      <w:r w:rsidRPr="007F27BC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F27B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ru-RU"/>
        </w:rPr>
        <w:tab/>
      </w:r>
      <w:r w:rsidRPr="007F27B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ru-RU"/>
        </w:rPr>
        <w:tab/>
      </w:r>
      <w:r w:rsidRPr="007F27B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ru-RU"/>
        </w:rPr>
        <w:tab/>
      </w:r>
      <w:r w:rsidRPr="007F27B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ru-RU"/>
        </w:rPr>
        <w:tab/>
        <w:t xml:space="preserve"> (подпись)</w:t>
      </w:r>
    </w:p>
    <w:p w14:paraId="1DA8CE9C" w14:textId="3ECA98E5" w:rsidR="00D32EB4" w:rsidRPr="007F27BC" w:rsidRDefault="00D32EB4" w:rsidP="00C209A5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 xml:space="preserve">Руководитель ВКР </w:t>
      </w:r>
      <w:r w:rsidRPr="007F27B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ab/>
      </w:r>
      <w:r w:rsidRPr="007F27B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Маркова Валентина Петровна, доц. каф. ПВ ФИТ</w:t>
      </w:r>
      <w:r w:rsidRPr="007F27BC">
        <w:rPr>
          <w:rFonts w:ascii="Times New Roman" w:eastAsia="Times New Roman" w:hAnsi="Times New Roman" w:cs="Times New Roman"/>
          <w:color w:val="000000"/>
          <w:lang w:eastAsia="ru-RU"/>
        </w:rPr>
        <w:t xml:space="preserve">           </w:t>
      </w:r>
      <w:r w:rsidRPr="007F27B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  к.т.н., доцент</w:t>
      </w:r>
      <w:r w:rsidRPr="007F27B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ru-RU"/>
        </w:rPr>
        <w:tab/>
      </w:r>
      <w:r w:rsidRPr="007F27B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ru-RU"/>
        </w:rPr>
        <w:tab/>
      </w:r>
      <w:r w:rsidRPr="007F27B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ru-RU"/>
        </w:rPr>
        <w:tab/>
      </w:r>
    </w:p>
    <w:p w14:paraId="3742A8F5" w14:textId="77777777" w:rsidR="00D32EB4" w:rsidRPr="007F27BC" w:rsidRDefault="00D32EB4" w:rsidP="00C209A5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</w:pPr>
    </w:p>
    <w:p w14:paraId="700AF935" w14:textId="08ACE3D7" w:rsidR="00D32EB4" w:rsidRPr="007F27BC" w:rsidRDefault="00D32EB4" w:rsidP="00C209A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7F27B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 xml:space="preserve">Оценка по итогам защиты отчета: </w:t>
      </w:r>
      <w:r w:rsidRPr="007F27BC"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__________________________________________________</w:t>
      </w:r>
    </w:p>
    <w:p w14:paraId="70074B7B" w14:textId="6BAD7769" w:rsidR="00D32EB4" w:rsidRPr="007F27BC" w:rsidRDefault="00D32EB4" w:rsidP="00C209A5">
      <w:pPr>
        <w:ind w:left="3540"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(неудовлетворительно, удовлетворительно, хорошо, отлично)</w:t>
      </w:r>
    </w:p>
    <w:p w14:paraId="78CADBD8" w14:textId="77777777" w:rsidR="00D32EB4" w:rsidRPr="007F27BC" w:rsidRDefault="00D32EB4" w:rsidP="00C209A5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</w:pPr>
    </w:p>
    <w:p w14:paraId="1960F278" w14:textId="77777777" w:rsidR="00D32EB4" w:rsidRPr="007F27BC" w:rsidRDefault="00D32EB4" w:rsidP="00C209A5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</w:pPr>
    </w:p>
    <w:p w14:paraId="62E796CE" w14:textId="77777777" w:rsidR="00D32EB4" w:rsidRPr="007F27BC" w:rsidRDefault="00D32EB4" w:rsidP="00C209A5">
      <w:pPr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>Отчет заслушан на заседании кафедры</w:t>
      </w:r>
      <w:r w:rsidRPr="007F27BC">
        <w:rPr>
          <w:rFonts w:ascii="Times New Roman" w:eastAsia="Times New Roman" w:hAnsi="Times New Roman" w:cs="Times New Roman"/>
          <w:color w:val="000000"/>
          <w:lang w:eastAsia="ru-RU"/>
        </w:rPr>
        <w:t xml:space="preserve"> __________________________________________</w:t>
      </w:r>
    </w:p>
    <w:p w14:paraId="6991570B" w14:textId="77777777" w:rsidR="00D32EB4" w:rsidRPr="007F27BC" w:rsidRDefault="00D32EB4" w:rsidP="00C209A5">
      <w:pPr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F27BC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F27BC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F27BC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F27BC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F27BC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F27BC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F27BC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F27BC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(наименование кафедры)</w:t>
      </w:r>
    </w:p>
    <w:p w14:paraId="13587DCC" w14:textId="77777777" w:rsidR="00D32EB4" w:rsidRPr="007F27BC" w:rsidRDefault="00D32EB4" w:rsidP="00C209A5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</w:pPr>
    </w:p>
    <w:p w14:paraId="44DEB6D4" w14:textId="77777777" w:rsidR="00D32EB4" w:rsidRPr="007F27BC" w:rsidRDefault="00D32EB4" w:rsidP="00C209A5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</w:pPr>
    </w:p>
    <w:p w14:paraId="07C524A8" w14:textId="77777777" w:rsidR="00D32EB4" w:rsidRPr="007F27BC" w:rsidRDefault="00D32EB4" w:rsidP="00C209A5">
      <w:pPr>
        <w:rPr>
          <w:rFonts w:ascii="Times New Roman" w:eastAsia="Times New Roman" w:hAnsi="Times New Roman" w:cs="Times New Roman"/>
          <w:lang w:eastAsia="ru-RU"/>
        </w:rPr>
      </w:pPr>
      <w:r w:rsidRPr="007F27B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>протокол _________от</w:t>
      </w:r>
      <w:r w:rsidRPr="007F27BC">
        <w:rPr>
          <w:rFonts w:ascii="Times New Roman" w:eastAsia="Times New Roman" w:hAnsi="Times New Roman" w:cs="Times New Roman"/>
          <w:color w:val="000000"/>
          <w:lang w:eastAsia="ru-RU"/>
        </w:rPr>
        <w:t xml:space="preserve"> «______» ______________ </w:t>
      </w:r>
      <w:r w:rsidRPr="007F27BC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20</w:t>
      </w:r>
      <w:r w:rsidRPr="007F27BC">
        <w:rPr>
          <w:rFonts w:ascii="Times New Roman" w:eastAsia="Times New Roman" w:hAnsi="Times New Roman" w:cs="Times New Roman"/>
          <w:color w:val="000000"/>
          <w:lang w:eastAsia="ru-RU"/>
        </w:rPr>
        <w:t>_____г.</w:t>
      </w:r>
    </w:p>
    <w:p w14:paraId="1618CC94" w14:textId="44B3CC87" w:rsidR="00D32EB4" w:rsidRPr="007F27BC" w:rsidRDefault="00D32EB4" w:rsidP="00C209A5">
      <w:pPr>
        <w:ind w:left="3540"/>
        <w:rPr>
          <w:rFonts w:ascii="Times New Roman" w:eastAsia="Times New Roman" w:hAnsi="Times New Roman" w:cs="Times New Roman"/>
          <w:color w:val="000000"/>
          <w:lang w:eastAsia="ru-RU"/>
        </w:rPr>
      </w:pPr>
      <w:r w:rsidRPr="007F27BC">
        <w:rPr>
          <w:rFonts w:ascii="Times New Roman" w:eastAsia="Times New Roman" w:hAnsi="Times New Roman" w:cs="Times New Roman"/>
          <w:lang w:eastAsia="ru-RU"/>
        </w:rPr>
        <w:br/>
      </w:r>
      <w:r w:rsidRPr="007F27BC">
        <w:rPr>
          <w:rFonts w:ascii="Times New Roman" w:eastAsia="Times New Roman" w:hAnsi="Times New Roman" w:cs="Times New Roman"/>
          <w:lang w:eastAsia="ru-RU"/>
        </w:rPr>
        <w:br/>
      </w:r>
      <w:r w:rsidRPr="007F27BC">
        <w:rPr>
          <w:rFonts w:ascii="Times New Roman" w:eastAsia="Times New Roman" w:hAnsi="Times New Roman" w:cs="Times New Roman"/>
          <w:color w:val="000000"/>
          <w:lang w:eastAsia="ru-RU"/>
        </w:rPr>
        <w:t>Новосибирск 2022</w:t>
      </w:r>
    </w:p>
    <w:p w14:paraId="0CE9CE14" w14:textId="18C700B5" w:rsidR="007F27BC" w:rsidRPr="007F27BC" w:rsidRDefault="00D32EB4" w:rsidP="007F27B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</w:p>
    <w:sdt>
      <w:sdtPr>
        <w:rPr>
          <w:rFonts w:ascii="Times New Roman" w:hAnsi="Times New Roman" w:cs="Times New Roman"/>
        </w:rPr>
        <w:id w:val="-1928110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DA23E0" w14:textId="0752185E" w:rsidR="007F27BC" w:rsidRPr="007F27BC" w:rsidRDefault="007F27BC" w:rsidP="007F27BC">
          <w:pPr>
            <w:ind w:left="3540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F27BC"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14:paraId="2572DFE5" w14:textId="77777777" w:rsidR="007F27BC" w:rsidRPr="007F27BC" w:rsidRDefault="007F27BC" w:rsidP="007F27BC">
          <w:pPr>
            <w:ind w:left="3540"/>
            <w:rPr>
              <w:rFonts w:ascii="Times New Roman" w:eastAsia="Times New Roman" w:hAnsi="Times New Roman" w:cs="Times New Roman"/>
              <w:color w:val="000000"/>
              <w:lang w:eastAsia="ru-RU"/>
            </w:rPr>
          </w:pPr>
        </w:p>
        <w:p w14:paraId="457BAF9C" w14:textId="77777777" w:rsidR="002314D0" w:rsidRDefault="007F27B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7F27BC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7F27BC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7F27BC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04812164" w:history="1">
            <w:r w:rsidR="002314D0" w:rsidRPr="001903CE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 w:rsidR="002314D0">
              <w:rPr>
                <w:noProof/>
                <w:webHidden/>
              </w:rPr>
              <w:tab/>
            </w:r>
            <w:r w:rsidR="002314D0">
              <w:rPr>
                <w:noProof/>
                <w:webHidden/>
              </w:rPr>
              <w:fldChar w:fldCharType="begin"/>
            </w:r>
            <w:r w:rsidR="002314D0">
              <w:rPr>
                <w:noProof/>
                <w:webHidden/>
              </w:rPr>
              <w:instrText xml:space="preserve"> PAGEREF _Toc104812164 \h </w:instrText>
            </w:r>
            <w:r w:rsidR="002314D0">
              <w:rPr>
                <w:noProof/>
                <w:webHidden/>
              </w:rPr>
            </w:r>
            <w:r w:rsidR="002314D0">
              <w:rPr>
                <w:noProof/>
                <w:webHidden/>
              </w:rPr>
              <w:fldChar w:fldCharType="separate"/>
            </w:r>
            <w:r w:rsidR="002314D0">
              <w:rPr>
                <w:noProof/>
                <w:webHidden/>
              </w:rPr>
              <w:t>3</w:t>
            </w:r>
            <w:r w:rsidR="002314D0">
              <w:rPr>
                <w:noProof/>
                <w:webHidden/>
              </w:rPr>
              <w:fldChar w:fldCharType="end"/>
            </w:r>
          </w:hyperlink>
        </w:p>
        <w:p w14:paraId="350CD6A7" w14:textId="77777777" w:rsidR="002314D0" w:rsidRDefault="00F47019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04812165" w:history="1">
            <w:r w:rsidR="002314D0" w:rsidRPr="001903CE">
              <w:rPr>
                <w:rStyle w:val="a6"/>
                <w:rFonts w:ascii="Times New Roman" w:hAnsi="Times New Roman" w:cs="Times New Roman"/>
                <w:b/>
                <w:noProof/>
                <w:lang w:eastAsia="ru-RU"/>
              </w:rPr>
              <w:t>1.</w:t>
            </w:r>
            <w:r w:rsidR="002314D0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2314D0" w:rsidRPr="001903CE">
              <w:rPr>
                <w:rStyle w:val="a6"/>
                <w:rFonts w:ascii="Times New Roman" w:hAnsi="Times New Roman" w:cs="Times New Roman"/>
                <w:b/>
                <w:noProof/>
                <w:lang w:eastAsia="ru-RU"/>
              </w:rPr>
              <w:t>Практическая часть</w:t>
            </w:r>
            <w:r w:rsidR="002314D0">
              <w:rPr>
                <w:noProof/>
                <w:webHidden/>
              </w:rPr>
              <w:tab/>
            </w:r>
            <w:r w:rsidR="002314D0">
              <w:rPr>
                <w:noProof/>
                <w:webHidden/>
              </w:rPr>
              <w:fldChar w:fldCharType="begin"/>
            </w:r>
            <w:r w:rsidR="002314D0">
              <w:rPr>
                <w:noProof/>
                <w:webHidden/>
              </w:rPr>
              <w:instrText xml:space="preserve"> PAGEREF _Toc104812165 \h </w:instrText>
            </w:r>
            <w:r w:rsidR="002314D0">
              <w:rPr>
                <w:noProof/>
                <w:webHidden/>
              </w:rPr>
            </w:r>
            <w:r w:rsidR="002314D0">
              <w:rPr>
                <w:noProof/>
                <w:webHidden/>
              </w:rPr>
              <w:fldChar w:fldCharType="separate"/>
            </w:r>
            <w:r w:rsidR="002314D0">
              <w:rPr>
                <w:noProof/>
                <w:webHidden/>
              </w:rPr>
              <w:t>4</w:t>
            </w:r>
            <w:r w:rsidR="002314D0">
              <w:rPr>
                <w:noProof/>
                <w:webHidden/>
              </w:rPr>
              <w:fldChar w:fldCharType="end"/>
            </w:r>
          </w:hyperlink>
        </w:p>
        <w:p w14:paraId="48939C7C" w14:textId="77777777" w:rsidR="002314D0" w:rsidRDefault="00F47019">
          <w:pPr>
            <w:pStyle w:val="2"/>
            <w:rPr>
              <w:rFonts w:cstheme="minorBidi"/>
              <w:noProof/>
              <w:sz w:val="22"/>
              <w:szCs w:val="22"/>
            </w:rPr>
          </w:pPr>
          <w:hyperlink w:anchor="_Toc104812166" w:history="1">
            <w:r w:rsidR="002314D0" w:rsidRPr="001903CE">
              <w:rPr>
                <w:rStyle w:val="a6"/>
                <w:rFonts w:ascii="Times New Roman" w:eastAsia="Times New Roman" w:hAnsi="Times New Roman"/>
                <w:b/>
                <w:noProof/>
              </w:rPr>
              <w:t>1.1.</w:t>
            </w:r>
            <w:r w:rsidR="002314D0">
              <w:rPr>
                <w:rFonts w:cstheme="minorBidi"/>
                <w:noProof/>
                <w:sz w:val="22"/>
                <w:szCs w:val="22"/>
              </w:rPr>
              <w:tab/>
            </w:r>
            <w:r w:rsidR="002314D0" w:rsidRPr="001903CE">
              <w:rPr>
                <w:rStyle w:val="a6"/>
                <w:rFonts w:ascii="Times New Roman" w:hAnsi="Times New Roman"/>
                <w:b/>
                <w:noProof/>
              </w:rPr>
              <w:t xml:space="preserve">Реализация </w:t>
            </w:r>
            <w:r w:rsidR="002314D0" w:rsidRPr="001903CE">
              <w:rPr>
                <w:rStyle w:val="a6"/>
                <w:rFonts w:ascii="Times New Roman" w:eastAsia="Times New Roman" w:hAnsi="Times New Roman"/>
                <w:b/>
                <w:noProof/>
              </w:rPr>
              <w:t>двумерного клеточного автомата, покрывающего область максимальным паттерном домино</w:t>
            </w:r>
            <w:r w:rsidR="002314D0">
              <w:rPr>
                <w:noProof/>
                <w:webHidden/>
              </w:rPr>
              <w:tab/>
            </w:r>
            <w:r w:rsidR="002314D0">
              <w:rPr>
                <w:noProof/>
                <w:webHidden/>
              </w:rPr>
              <w:fldChar w:fldCharType="begin"/>
            </w:r>
            <w:r w:rsidR="002314D0">
              <w:rPr>
                <w:noProof/>
                <w:webHidden/>
              </w:rPr>
              <w:instrText xml:space="preserve"> PAGEREF _Toc104812166 \h </w:instrText>
            </w:r>
            <w:r w:rsidR="002314D0">
              <w:rPr>
                <w:noProof/>
                <w:webHidden/>
              </w:rPr>
            </w:r>
            <w:r w:rsidR="002314D0">
              <w:rPr>
                <w:noProof/>
                <w:webHidden/>
              </w:rPr>
              <w:fldChar w:fldCharType="separate"/>
            </w:r>
            <w:r w:rsidR="002314D0">
              <w:rPr>
                <w:noProof/>
                <w:webHidden/>
              </w:rPr>
              <w:t>4</w:t>
            </w:r>
            <w:r w:rsidR="002314D0">
              <w:rPr>
                <w:noProof/>
                <w:webHidden/>
              </w:rPr>
              <w:fldChar w:fldCharType="end"/>
            </w:r>
          </w:hyperlink>
        </w:p>
        <w:p w14:paraId="61E71663" w14:textId="77777777" w:rsidR="002314D0" w:rsidRDefault="00F47019">
          <w:pPr>
            <w:pStyle w:val="2"/>
            <w:rPr>
              <w:rFonts w:cstheme="minorBidi"/>
              <w:noProof/>
              <w:sz w:val="22"/>
              <w:szCs w:val="22"/>
            </w:rPr>
          </w:pPr>
          <w:hyperlink w:anchor="_Toc104812167" w:history="1">
            <w:r w:rsidR="002314D0" w:rsidRPr="001903CE">
              <w:rPr>
                <w:rStyle w:val="a6"/>
                <w:rFonts w:ascii="Times New Roman" w:eastAsia="Times New Roman" w:hAnsi="Times New Roman"/>
                <w:b/>
                <w:noProof/>
              </w:rPr>
              <w:t>1.2.</w:t>
            </w:r>
            <w:r w:rsidR="002314D0">
              <w:rPr>
                <w:rFonts w:cstheme="minorBidi"/>
                <w:noProof/>
                <w:sz w:val="22"/>
                <w:szCs w:val="22"/>
              </w:rPr>
              <w:tab/>
            </w:r>
            <w:r w:rsidR="002314D0" w:rsidRPr="001903CE">
              <w:rPr>
                <w:rStyle w:val="a6"/>
                <w:rFonts w:ascii="Times New Roman" w:eastAsia="Times New Roman" w:hAnsi="Times New Roman"/>
                <w:b/>
                <w:noProof/>
              </w:rPr>
              <w:t>Реализация алгоритма максимального покрытия поля плитками домино в синхронном режиме работы клеточного автомата</w:t>
            </w:r>
            <w:r w:rsidR="002314D0">
              <w:rPr>
                <w:noProof/>
                <w:webHidden/>
              </w:rPr>
              <w:tab/>
            </w:r>
            <w:r w:rsidR="002314D0">
              <w:rPr>
                <w:noProof/>
                <w:webHidden/>
              </w:rPr>
              <w:fldChar w:fldCharType="begin"/>
            </w:r>
            <w:r w:rsidR="002314D0">
              <w:rPr>
                <w:noProof/>
                <w:webHidden/>
              </w:rPr>
              <w:instrText xml:space="preserve"> PAGEREF _Toc104812167 \h </w:instrText>
            </w:r>
            <w:r w:rsidR="002314D0">
              <w:rPr>
                <w:noProof/>
                <w:webHidden/>
              </w:rPr>
            </w:r>
            <w:r w:rsidR="002314D0">
              <w:rPr>
                <w:noProof/>
                <w:webHidden/>
              </w:rPr>
              <w:fldChar w:fldCharType="separate"/>
            </w:r>
            <w:r w:rsidR="002314D0">
              <w:rPr>
                <w:noProof/>
                <w:webHidden/>
              </w:rPr>
              <w:t>5</w:t>
            </w:r>
            <w:r w:rsidR="002314D0">
              <w:rPr>
                <w:noProof/>
                <w:webHidden/>
              </w:rPr>
              <w:fldChar w:fldCharType="end"/>
            </w:r>
          </w:hyperlink>
        </w:p>
        <w:p w14:paraId="7952CFE5" w14:textId="77777777" w:rsidR="002314D0" w:rsidRDefault="00F47019">
          <w:pPr>
            <w:pStyle w:val="2"/>
            <w:rPr>
              <w:rFonts w:cstheme="minorBidi"/>
              <w:noProof/>
              <w:sz w:val="22"/>
              <w:szCs w:val="22"/>
            </w:rPr>
          </w:pPr>
          <w:hyperlink w:anchor="_Toc104812168" w:history="1">
            <w:r w:rsidR="002314D0" w:rsidRPr="001903CE">
              <w:rPr>
                <w:rStyle w:val="a6"/>
                <w:rFonts w:ascii="Times New Roman" w:eastAsia="Times New Roman" w:hAnsi="Times New Roman"/>
                <w:b/>
                <w:noProof/>
              </w:rPr>
              <w:t>1.3.</w:t>
            </w:r>
            <w:r w:rsidR="002314D0">
              <w:rPr>
                <w:rFonts w:cstheme="minorBidi"/>
                <w:noProof/>
                <w:sz w:val="22"/>
                <w:szCs w:val="22"/>
              </w:rPr>
              <w:tab/>
            </w:r>
            <w:r w:rsidR="002314D0" w:rsidRPr="001903CE">
              <w:rPr>
                <w:rStyle w:val="a6"/>
                <w:rFonts w:ascii="Times New Roman" w:eastAsia="Times New Roman" w:hAnsi="Times New Roman"/>
                <w:b/>
                <w:noProof/>
              </w:rPr>
              <w:t>Реализация возможности работы клеточного автомата на поле в виде ромба</w:t>
            </w:r>
            <w:r w:rsidR="002314D0">
              <w:rPr>
                <w:noProof/>
                <w:webHidden/>
              </w:rPr>
              <w:tab/>
            </w:r>
            <w:r w:rsidR="002314D0">
              <w:rPr>
                <w:noProof/>
                <w:webHidden/>
              </w:rPr>
              <w:fldChar w:fldCharType="begin"/>
            </w:r>
            <w:r w:rsidR="002314D0">
              <w:rPr>
                <w:noProof/>
                <w:webHidden/>
              </w:rPr>
              <w:instrText xml:space="preserve"> PAGEREF _Toc104812168 \h </w:instrText>
            </w:r>
            <w:r w:rsidR="002314D0">
              <w:rPr>
                <w:noProof/>
                <w:webHidden/>
              </w:rPr>
            </w:r>
            <w:r w:rsidR="002314D0">
              <w:rPr>
                <w:noProof/>
                <w:webHidden/>
              </w:rPr>
              <w:fldChar w:fldCharType="separate"/>
            </w:r>
            <w:r w:rsidR="002314D0">
              <w:rPr>
                <w:noProof/>
                <w:webHidden/>
              </w:rPr>
              <w:t>5</w:t>
            </w:r>
            <w:r w:rsidR="002314D0">
              <w:rPr>
                <w:noProof/>
                <w:webHidden/>
              </w:rPr>
              <w:fldChar w:fldCharType="end"/>
            </w:r>
          </w:hyperlink>
        </w:p>
        <w:p w14:paraId="78FE6EA9" w14:textId="77777777" w:rsidR="002314D0" w:rsidRDefault="00F47019">
          <w:pPr>
            <w:pStyle w:val="2"/>
            <w:rPr>
              <w:rFonts w:cstheme="minorBidi"/>
              <w:noProof/>
              <w:sz w:val="22"/>
              <w:szCs w:val="22"/>
            </w:rPr>
          </w:pPr>
          <w:hyperlink w:anchor="_Toc104812169" w:history="1">
            <w:r w:rsidR="002314D0" w:rsidRPr="001903CE">
              <w:rPr>
                <w:rStyle w:val="a6"/>
                <w:rFonts w:ascii="Times New Roman" w:eastAsia="Times New Roman" w:hAnsi="Times New Roman"/>
                <w:b/>
                <w:noProof/>
              </w:rPr>
              <w:t>1.4.</w:t>
            </w:r>
            <w:r w:rsidR="002314D0">
              <w:rPr>
                <w:rFonts w:cstheme="minorBidi"/>
                <w:noProof/>
                <w:sz w:val="22"/>
                <w:szCs w:val="22"/>
              </w:rPr>
              <w:tab/>
            </w:r>
            <w:r w:rsidR="002314D0" w:rsidRPr="001903CE">
              <w:rPr>
                <w:rStyle w:val="a6"/>
                <w:rFonts w:ascii="Times New Roman" w:eastAsia="Times New Roman" w:hAnsi="Times New Roman"/>
                <w:b/>
                <w:noProof/>
              </w:rPr>
              <w:t>Тестирование и исследование программ</w:t>
            </w:r>
            <w:r w:rsidR="002314D0">
              <w:rPr>
                <w:noProof/>
                <w:webHidden/>
              </w:rPr>
              <w:tab/>
            </w:r>
            <w:r w:rsidR="002314D0">
              <w:rPr>
                <w:noProof/>
                <w:webHidden/>
              </w:rPr>
              <w:fldChar w:fldCharType="begin"/>
            </w:r>
            <w:r w:rsidR="002314D0">
              <w:rPr>
                <w:noProof/>
                <w:webHidden/>
              </w:rPr>
              <w:instrText xml:space="preserve"> PAGEREF _Toc104812169 \h </w:instrText>
            </w:r>
            <w:r w:rsidR="002314D0">
              <w:rPr>
                <w:noProof/>
                <w:webHidden/>
              </w:rPr>
            </w:r>
            <w:r w:rsidR="002314D0">
              <w:rPr>
                <w:noProof/>
                <w:webHidden/>
              </w:rPr>
              <w:fldChar w:fldCharType="separate"/>
            </w:r>
            <w:r w:rsidR="002314D0">
              <w:rPr>
                <w:noProof/>
                <w:webHidden/>
              </w:rPr>
              <w:t>5</w:t>
            </w:r>
            <w:r w:rsidR="002314D0">
              <w:rPr>
                <w:noProof/>
                <w:webHidden/>
              </w:rPr>
              <w:fldChar w:fldCharType="end"/>
            </w:r>
          </w:hyperlink>
        </w:p>
        <w:p w14:paraId="53E84DF1" w14:textId="77777777" w:rsidR="002314D0" w:rsidRDefault="00F4701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04812170" w:history="1">
            <w:r w:rsidR="002314D0" w:rsidRPr="001903CE">
              <w:rPr>
                <w:rStyle w:val="a6"/>
                <w:rFonts w:ascii="Times New Roman" w:hAnsi="Times New Roman" w:cs="Times New Roman"/>
                <w:b/>
                <w:bCs/>
                <w:noProof/>
                <w:lang w:eastAsia="ru-RU"/>
              </w:rPr>
              <w:t>Заключение</w:t>
            </w:r>
            <w:r w:rsidR="002314D0">
              <w:rPr>
                <w:noProof/>
                <w:webHidden/>
              </w:rPr>
              <w:tab/>
            </w:r>
            <w:r w:rsidR="002314D0">
              <w:rPr>
                <w:noProof/>
                <w:webHidden/>
              </w:rPr>
              <w:fldChar w:fldCharType="begin"/>
            </w:r>
            <w:r w:rsidR="002314D0">
              <w:rPr>
                <w:noProof/>
                <w:webHidden/>
              </w:rPr>
              <w:instrText xml:space="preserve"> PAGEREF _Toc104812170 \h </w:instrText>
            </w:r>
            <w:r w:rsidR="002314D0">
              <w:rPr>
                <w:noProof/>
                <w:webHidden/>
              </w:rPr>
            </w:r>
            <w:r w:rsidR="002314D0">
              <w:rPr>
                <w:noProof/>
                <w:webHidden/>
              </w:rPr>
              <w:fldChar w:fldCharType="separate"/>
            </w:r>
            <w:r w:rsidR="002314D0">
              <w:rPr>
                <w:noProof/>
                <w:webHidden/>
              </w:rPr>
              <w:t>7</w:t>
            </w:r>
            <w:r w:rsidR="002314D0">
              <w:rPr>
                <w:noProof/>
                <w:webHidden/>
              </w:rPr>
              <w:fldChar w:fldCharType="end"/>
            </w:r>
          </w:hyperlink>
        </w:p>
        <w:p w14:paraId="1202FCD5" w14:textId="77777777" w:rsidR="002314D0" w:rsidRDefault="00F4701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04812171" w:history="1">
            <w:r w:rsidR="002314D0" w:rsidRPr="001903C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 w:rsidR="002314D0">
              <w:rPr>
                <w:noProof/>
                <w:webHidden/>
              </w:rPr>
              <w:tab/>
            </w:r>
            <w:r w:rsidR="002314D0">
              <w:rPr>
                <w:noProof/>
                <w:webHidden/>
              </w:rPr>
              <w:fldChar w:fldCharType="begin"/>
            </w:r>
            <w:r w:rsidR="002314D0">
              <w:rPr>
                <w:noProof/>
                <w:webHidden/>
              </w:rPr>
              <w:instrText xml:space="preserve"> PAGEREF _Toc104812171 \h </w:instrText>
            </w:r>
            <w:r w:rsidR="002314D0">
              <w:rPr>
                <w:noProof/>
                <w:webHidden/>
              </w:rPr>
            </w:r>
            <w:r w:rsidR="002314D0">
              <w:rPr>
                <w:noProof/>
                <w:webHidden/>
              </w:rPr>
              <w:fldChar w:fldCharType="separate"/>
            </w:r>
            <w:r w:rsidR="002314D0">
              <w:rPr>
                <w:noProof/>
                <w:webHidden/>
              </w:rPr>
              <w:t>8</w:t>
            </w:r>
            <w:r w:rsidR="002314D0">
              <w:rPr>
                <w:noProof/>
                <w:webHidden/>
              </w:rPr>
              <w:fldChar w:fldCharType="end"/>
            </w:r>
          </w:hyperlink>
        </w:p>
        <w:p w14:paraId="17AA2889" w14:textId="77777777" w:rsidR="002314D0" w:rsidRDefault="00F4701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04812172" w:history="1">
            <w:r w:rsidR="002314D0" w:rsidRPr="001903CE">
              <w:rPr>
                <w:rStyle w:val="a6"/>
                <w:rFonts w:ascii="Times New Roman" w:hAnsi="Times New Roman" w:cs="Times New Roman"/>
                <w:b/>
                <w:noProof/>
              </w:rPr>
              <w:t>Приложение 1</w:t>
            </w:r>
            <w:r w:rsidR="002314D0">
              <w:rPr>
                <w:noProof/>
                <w:webHidden/>
              </w:rPr>
              <w:tab/>
            </w:r>
            <w:r w:rsidR="002314D0">
              <w:rPr>
                <w:noProof/>
                <w:webHidden/>
              </w:rPr>
              <w:fldChar w:fldCharType="begin"/>
            </w:r>
            <w:r w:rsidR="002314D0">
              <w:rPr>
                <w:noProof/>
                <w:webHidden/>
              </w:rPr>
              <w:instrText xml:space="preserve"> PAGEREF _Toc104812172 \h </w:instrText>
            </w:r>
            <w:r w:rsidR="002314D0">
              <w:rPr>
                <w:noProof/>
                <w:webHidden/>
              </w:rPr>
            </w:r>
            <w:r w:rsidR="002314D0">
              <w:rPr>
                <w:noProof/>
                <w:webHidden/>
              </w:rPr>
              <w:fldChar w:fldCharType="separate"/>
            </w:r>
            <w:r w:rsidR="002314D0">
              <w:rPr>
                <w:noProof/>
                <w:webHidden/>
              </w:rPr>
              <w:t>9</w:t>
            </w:r>
            <w:r w:rsidR="002314D0">
              <w:rPr>
                <w:noProof/>
                <w:webHidden/>
              </w:rPr>
              <w:fldChar w:fldCharType="end"/>
            </w:r>
          </w:hyperlink>
        </w:p>
        <w:p w14:paraId="75E1C93D" w14:textId="77777777" w:rsidR="002314D0" w:rsidRDefault="00F4701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04812173" w:history="1">
            <w:r w:rsidR="002314D0" w:rsidRPr="001903CE">
              <w:rPr>
                <w:rStyle w:val="a6"/>
                <w:rFonts w:ascii="Times New Roman" w:hAnsi="Times New Roman" w:cs="Times New Roman"/>
                <w:b/>
                <w:noProof/>
              </w:rPr>
              <w:t>Приложение 2</w:t>
            </w:r>
            <w:r w:rsidR="002314D0">
              <w:rPr>
                <w:noProof/>
                <w:webHidden/>
              </w:rPr>
              <w:tab/>
            </w:r>
            <w:r w:rsidR="002314D0">
              <w:rPr>
                <w:noProof/>
                <w:webHidden/>
              </w:rPr>
              <w:fldChar w:fldCharType="begin"/>
            </w:r>
            <w:r w:rsidR="002314D0">
              <w:rPr>
                <w:noProof/>
                <w:webHidden/>
              </w:rPr>
              <w:instrText xml:space="preserve"> PAGEREF _Toc104812173 \h </w:instrText>
            </w:r>
            <w:r w:rsidR="002314D0">
              <w:rPr>
                <w:noProof/>
                <w:webHidden/>
              </w:rPr>
            </w:r>
            <w:r w:rsidR="002314D0">
              <w:rPr>
                <w:noProof/>
                <w:webHidden/>
              </w:rPr>
              <w:fldChar w:fldCharType="separate"/>
            </w:r>
            <w:r w:rsidR="002314D0">
              <w:rPr>
                <w:noProof/>
                <w:webHidden/>
              </w:rPr>
              <w:t>13</w:t>
            </w:r>
            <w:r w:rsidR="002314D0">
              <w:rPr>
                <w:noProof/>
                <w:webHidden/>
              </w:rPr>
              <w:fldChar w:fldCharType="end"/>
            </w:r>
          </w:hyperlink>
        </w:p>
        <w:p w14:paraId="71F20F36" w14:textId="77777777" w:rsidR="002314D0" w:rsidRDefault="00F4701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04812174" w:history="1">
            <w:r w:rsidR="002314D0" w:rsidRPr="001903CE">
              <w:rPr>
                <w:rStyle w:val="a6"/>
                <w:rFonts w:ascii="Times New Roman" w:hAnsi="Times New Roman" w:cs="Times New Roman"/>
                <w:b/>
                <w:noProof/>
              </w:rPr>
              <w:t>Приложение 3</w:t>
            </w:r>
            <w:r w:rsidR="002314D0">
              <w:rPr>
                <w:noProof/>
                <w:webHidden/>
              </w:rPr>
              <w:tab/>
            </w:r>
            <w:r w:rsidR="002314D0">
              <w:rPr>
                <w:noProof/>
                <w:webHidden/>
              </w:rPr>
              <w:fldChar w:fldCharType="begin"/>
            </w:r>
            <w:r w:rsidR="002314D0">
              <w:rPr>
                <w:noProof/>
                <w:webHidden/>
              </w:rPr>
              <w:instrText xml:space="preserve"> PAGEREF _Toc104812174 \h </w:instrText>
            </w:r>
            <w:r w:rsidR="002314D0">
              <w:rPr>
                <w:noProof/>
                <w:webHidden/>
              </w:rPr>
            </w:r>
            <w:r w:rsidR="002314D0">
              <w:rPr>
                <w:noProof/>
                <w:webHidden/>
              </w:rPr>
              <w:fldChar w:fldCharType="separate"/>
            </w:r>
            <w:r w:rsidR="002314D0">
              <w:rPr>
                <w:noProof/>
                <w:webHidden/>
              </w:rPr>
              <w:t>15</w:t>
            </w:r>
            <w:r w:rsidR="002314D0">
              <w:rPr>
                <w:noProof/>
                <w:webHidden/>
              </w:rPr>
              <w:fldChar w:fldCharType="end"/>
            </w:r>
          </w:hyperlink>
        </w:p>
        <w:p w14:paraId="149F4150" w14:textId="1A63F15F" w:rsidR="007F27BC" w:rsidRPr="007F27BC" w:rsidRDefault="007F27BC">
          <w:pPr>
            <w:rPr>
              <w:rFonts w:ascii="Times New Roman" w:hAnsi="Times New Roman" w:cs="Times New Roman"/>
            </w:rPr>
          </w:pPr>
          <w:r w:rsidRPr="007F27B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FDFF582" w14:textId="367EB7DF" w:rsidR="007F27BC" w:rsidRPr="007F27BC" w:rsidRDefault="007F27B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</w:p>
    <w:p w14:paraId="3660A46E" w14:textId="77777777" w:rsidR="00D32EB4" w:rsidRPr="007F27BC" w:rsidRDefault="00D32EB4" w:rsidP="00C209A5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E467FAE" w14:textId="77777777" w:rsidR="00D32EB4" w:rsidRPr="007F27BC" w:rsidRDefault="00D32EB4" w:rsidP="00C209A5">
      <w:pPr>
        <w:pStyle w:val="1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04812164"/>
      <w:r w:rsidRPr="007F27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0"/>
    </w:p>
    <w:p w14:paraId="319D0E41" w14:textId="77777777" w:rsidR="00D32EB4" w:rsidRPr="007F27BC" w:rsidRDefault="00D32EB4" w:rsidP="00C209A5">
      <w:pPr>
        <w:rPr>
          <w:rFonts w:ascii="Times New Roman" w:hAnsi="Times New Roman" w:cs="Times New Roman"/>
          <w:color w:val="000000" w:themeColor="text1"/>
        </w:rPr>
      </w:pPr>
    </w:p>
    <w:p w14:paraId="7138977F" w14:textId="77777777" w:rsidR="00D32EB4" w:rsidRPr="007F27BC" w:rsidRDefault="00D32EB4" w:rsidP="00C209A5">
      <w:pPr>
        <w:pStyle w:val="af0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7F27BC">
        <w:rPr>
          <w:color w:val="000000" w:themeColor="text1"/>
        </w:rPr>
        <w:t>Практика проходила в Лаборатории синтеза параллельных программ Института вычислительной математики и математической геофизики Сибирского отделения РАН (</w:t>
      </w:r>
      <w:proofErr w:type="spellStart"/>
      <w:r w:rsidRPr="007F27BC">
        <w:rPr>
          <w:color w:val="000000" w:themeColor="text1"/>
        </w:rPr>
        <w:t>ИВМиМГ</w:t>
      </w:r>
      <w:proofErr w:type="spellEnd"/>
      <w:r w:rsidRPr="007F27BC">
        <w:rPr>
          <w:color w:val="000000" w:themeColor="text1"/>
        </w:rPr>
        <w:t xml:space="preserve"> СО РАН). </w:t>
      </w:r>
    </w:p>
    <w:p w14:paraId="2318D2B5" w14:textId="77777777" w:rsidR="00D32EB4" w:rsidRPr="007F27BC" w:rsidRDefault="00D32EB4" w:rsidP="00C209A5">
      <w:pPr>
        <w:pStyle w:val="af0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7F27BC">
        <w:rPr>
          <w:color w:val="000000" w:themeColor="text1"/>
        </w:rPr>
        <w:t>Одним из научных направлений лаборатории является разработка клеточно-автоматных моделей для исследования различных процессов. Область клеточно-атомарного моделирования является очень важной для изучения сложных систем в различных научных сферах. Главная особенность таких моделей заключается в локальности взаимодействий, т.е. изменение состояния клетки зависит не только от ее текущего состояния, но и от состояния соседних клеток. Именно эта особенность делает клеточно-автоматную модель мощным инструментом для исследования поведения сложных систем, а также позволяет распараллелить программную реализацию такой модели. </w:t>
      </w:r>
    </w:p>
    <w:p w14:paraId="37E49C28" w14:textId="0DE309FC" w:rsidR="00D32EB4" w:rsidRPr="007F27BC" w:rsidRDefault="00AC1CD8" w:rsidP="00C209A5">
      <w:pPr>
        <w:ind w:firstLine="36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Цель </w:t>
      </w:r>
      <w:r w:rsidR="00D32EB4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работы заключалась в исследовании </w:t>
      </w:r>
      <w:r w:rsidR="00EB568C">
        <w:rPr>
          <w:rFonts w:ascii="Times New Roman" w:eastAsia="Times New Roman" w:hAnsi="Times New Roman" w:cs="Times New Roman"/>
          <w:color w:val="000000" w:themeColor="text1"/>
          <w:lang w:eastAsia="ru-RU"/>
        </w:rPr>
        <w:t>ранее разработанной</w:t>
      </w: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реализации</w:t>
      </w:r>
      <w:r w:rsidR="00D32EB4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асинхронного и синхронного режима работы клеточного автомата, </w:t>
      </w:r>
      <w:r w:rsidR="00EB568C">
        <w:rPr>
          <w:rFonts w:ascii="Times New Roman" w:eastAsia="Times New Roman" w:hAnsi="Times New Roman" w:cs="Times New Roman"/>
          <w:color w:val="000000" w:themeColor="text1"/>
          <w:lang w:eastAsia="ru-RU"/>
        </w:rPr>
        <w:t>покрывающий</w:t>
      </w:r>
      <w:r w:rsidR="00D32EB4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поле плитками домино</w:t>
      </w: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. Н</w:t>
      </w:r>
      <w:r w:rsidR="00D32EB4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а начальном этапе работы были </w:t>
      </w: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поставлены</w:t>
      </w:r>
      <w:r w:rsidR="00D32EB4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следующие задачи:</w:t>
      </w:r>
    </w:p>
    <w:p w14:paraId="584773F6" w14:textId="7661779B" w:rsidR="00D32EB4" w:rsidRPr="007F27BC" w:rsidRDefault="00D32EB4" w:rsidP="00C209A5">
      <w:pPr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Реализация </w:t>
      </w:r>
      <w:r w:rsidR="00306A8B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двумерного клеточного автомата, покрывающего область </w:t>
      </w:r>
      <w:r w:rsidR="00EB42C0">
        <w:rPr>
          <w:rFonts w:ascii="Times New Roman" w:eastAsia="Times New Roman" w:hAnsi="Times New Roman" w:cs="Times New Roman"/>
          <w:color w:val="000000" w:themeColor="text1"/>
          <w:lang w:eastAsia="ru-RU"/>
        </w:rPr>
        <w:t>максимальным количеством домино</w:t>
      </w: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48387E81" w14:textId="7E579F65" w:rsidR="00D32EB4" w:rsidRPr="007F27BC" w:rsidRDefault="00D32EB4" w:rsidP="00C209A5">
      <w:pPr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Реализация возможности </w:t>
      </w:r>
      <w:r w:rsidR="00AC1CD8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работы клеточного автомата на поле</w:t>
      </w: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в виде ромба.</w:t>
      </w:r>
    </w:p>
    <w:p w14:paraId="3A5A0869" w14:textId="2B2919EA" w:rsidR="00D32EB4" w:rsidRPr="007F27BC" w:rsidRDefault="00D32EB4" w:rsidP="00C209A5">
      <w:pPr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Реализация </w:t>
      </w:r>
      <w:r w:rsidR="008C39DC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возможности работы клеточного автомата в синхронном режиме.</w:t>
      </w:r>
    </w:p>
    <w:p w14:paraId="2B016D0D" w14:textId="63F62F99" w:rsidR="00D32EB4" w:rsidRPr="007F27BC" w:rsidRDefault="00D32EB4" w:rsidP="00C209A5">
      <w:pPr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Тестирование программ с исп</w:t>
      </w:r>
      <w:r w:rsidR="00AC1CD8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ользование</w:t>
      </w:r>
      <w:r w:rsidR="008C39DC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м параметров, указанных в статье[1]</w:t>
      </w: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2C1F8DC9" w14:textId="0A834859" w:rsidR="00AC1CD8" w:rsidRPr="007F27BC" w:rsidRDefault="000236DF" w:rsidP="00C209A5">
      <w:pPr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Исследование поведения</w:t>
      </w:r>
      <w:r w:rsidR="00AC1CD8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реализаций.</w:t>
      </w:r>
    </w:p>
    <w:p w14:paraId="44DE0872" w14:textId="5E054659" w:rsidR="00D32EB4" w:rsidRPr="007F27BC" w:rsidRDefault="00EB42C0" w:rsidP="00C209A5">
      <w:pPr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Анализ</w:t>
      </w:r>
      <w:r w:rsidR="00AC1CD8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результатов исследования.</w:t>
      </w:r>
    </w:p>
    <w:p w14:paraId="05D8A151" w14:textId="77777777" w:rsidR="00D32EB4" w:rsidRPr="007F27BC" w:rsidRDefault="00D32EB4" w:rsidP="00C209A5">
      <w:pPr>
        <w:ind w:left="3540"/>
        <w:rPr>
          <w:rFonts w:ascii="Times New Roman" w:hAnsi="Times New Roman" w:cs="Times New Roman"/>
        </w:rPr>
      </w:pPr>
    </w:p>
    <w:p w14:paraId="7F584AD5" w14:textId="0C973885" w:rsidR="00AC1CD8" w:rsidRPr="007F27BC" w:rsidRDefault="00AC1CD8" w:rsidP="00C209A5">
      <w:pPr>
        <w:rPr>
          <w:rFonts w:ascii="Times New Roman" w:hAnsi="Times New Roman" w:cs="Times New Roman"/>
          <w:lang w:eastAsia="ru-RU"/>
        </w:rPr>
      </w:pPr>
      <w:r w:rsidRPr="007F27BC">
        <w:rPr>
          <w:rFonts w:ascii="Times New Roman" w:hAnsi="Times New Roman" w:cs="Times New Roman"/>
          <w:lang w:eastAsia="ru-RU"/>
        </w:rPr>
        <w:br w:type="page"/>
      </w:r>
    </w:p>
    <w:p w14:paraId="5487763F" w14:textId="73D1B3B7" w:rsidR="006742E7" w:rsidRDefault="006742E7" w:rsidP="006742E7">
      <w:pPr>
        <w:pStyle w:val="a8"/>
        <w:numPr>
          <w:ilvl w:val="0"/>
          <w:numId w:val="22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" w:name="_Toc104812165"/>
      <w:r w:rsidRPr="006742E7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Практическая часть</w:t>
      </w:r>
      <w:bookmarkEnd w:id="1"/>
    </w:p>
    <w:p w14:paraId="2486B037" w14:textId="77777777" w:rsidR="006742E7" w:rsidRPr="006742E7" w:rsidRDefault="006742E7" w:rsidP="006742E7">
      <w:pPr>
        <w:pStyle w:val="a8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05FFD04" w14:textId="061F0D2C" w:rsidR="00D32EB4" w:rsidRPr="006742E7" w:rsidRDefault="00AD17B0" w:rsidP="006742E7">
      <w:pPr>
        <w:pStyle w:val="a8"/>
        <w:numPr>
          <w:ilvl w:val="1"/>
          <w:numId w:val="22"/>
        </w:numPr>
        <w:outlineLvl w:val="1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bookmarkStart w:id="2" w:name="_Toc104812166"/>
      <w:r w:rsidRPr="006742E7">
        <w:rPr>
          <w:rFonts w:ascii="Times New Roman" w:hAnsi="Times New Roman" w:cs="Times New Roman"/>
          <w:b/>
          <w:color w:val="000000" w:themeColor="text1"/>
          <w:lang w:eastAsia="ru-RU"/>
        </w:rPr>
        <w:t xml:space="preserve">Реализация </w:t>
      </w:r>
      <w:r w:rsidR="009978BF" w:rsidRPr="006742E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 xml:space="preserve">двумерного клеточного автомата, покрывающего область максимальным </w:t>
      </w:r>
      <w:r w:rsidR="00EB42C0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 xml:space="preserve">количеством </w:t>
      </w:r>
      <w:r w:rsidR="009978BF" w:rsidRPr="006742E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домино</w:t>
      </w:r>
      <w:bookmarkEnd w:id="2"/>
    </w:p>
    <w:p w14:paraId="73CAAF2E" w14:textId="77777777" w:rsidR="00C209A5" w:rsidRPr="007F27BC" w:rsidRDefault="00C209A5" w:rsidP="00C209A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73E7A21" w14:textId="1ACF45E5" w:rsidR="0007783E" w:rsidRDefault="009978BF" w:rsidP="00C209A5">
      <w:pPr>
        <w:ind w:firstLine="708"/>
        <w:rPr>
          <w:rFonts w:ascii="Times New Roman" w:hAnsi="Times New Roman" w:cs="Times New Roman"/>
          <w:color w:val="000000" w:themeColor="text1"/>
          <w:lang w:eastAsia="ru-RU"/>
        </w:rPr>
      </w:pPr>
      <w:r w:rsidRPr="007F27BC">
        <w:rPr>
          <w:rFonts w:ascii="Times New Roman" w:hAnsi="Times New Roman" w:cs="Times New Roman"/>
          <w:color w:val="000000" w:themeColor="text1"/>
          <w:lang w:eastAsia="ru-RU"/>
        </w:rPr>
        <w:t>Работа началась с изучения правила для максимизации количества домино на поле</w:t>
      </w:r>
      <w:r w:rsidR="00E74534" w:rsidRPr="007F27BC">
        <w:rPr>
          <w:rFonts w:ascii="Times New Roman" w:hAnsi="Times New Roman" w:cs="Times New Roman"/>
          <w:color w:val="000000" w:themeColor="text1"/>
          <w:lang w:eastAsia="ru-RU"/>
        </w:rPr>
        <w:t xml:space="preserve"> </w:t>
      </w:r>
      <w:r w:rsidR="00BA1EC5" w:rsidRPr="007F27BC">
        <w:rPr>
          <w:rFonts w:ascii="Times New Roman" w:hAnsi="Times New Roman" w:cs="Times New Roman"/>
          <w:color w:val="000000" w:themeColor="text1"/>
          <w:lang w:eastAsia="ru-RU"/>
        </w:rPr>
        <w:t>[</w:t>
      </w:r>
      <w:r w:rsidR="00E74534" w:rsidRPr="007F27BC">
        <w:rPr>
          <w:rFonts w:ascii="Times New Roman" w:hAnsi="Times New Roman" w:cs="Times New Roman"/>
          <w:color w:val="000000" w:themeColor="text1"/>
          <w:lang w:eastAsia="ru-RU"/>
        </w:rPr>
        <w:t>1 - 2</w:t>
      </w:r>
      <w:r w:rsidR="00BA1EC5" w:rsidRPr="007F27BC">
        <w:rPr>
          <w:rFonts w:ascii="Times New Roman" w:hAnsi="Times New Roman" w:cs="Times New Roman"/>
          <w:color w:val="000000" w:themeColor="text1"/>
          <w:lang w:eastAsia="ru-RU"/>
        </w:rPr>
        <w:t>]</w:t>
      </w:r>
      <w:r w:rsidR="000236DF">
        <w:rPr>
          <w:rFonts w:ascii="Times New Roman" w:hAnsi="Times New Roman" w:cs="Times New Roman"/>
          <w:color w:val="000000" w:themeColor="text1"/>
          <w:lang w:eastAsia="ru-RU"/>
        </w:rPr>
        <w:t>, представленное</w:t>
      </w:r>
      <w:r w:rsidR="0007783E" w:rsidRPr="007F27BC">
        <w:rPr>
          <w:rFonts w:ascii="Times New Roman" w:hAnsi="Times New Roman" w:cs="Times New Roman"/>
          <w:color w:val="000000" w:themeColor="text1"/>
          <w:lang w:eastAsia="ru-RU"/>
        </w:rPr>
        <w:t xml:space="preserve"> ниже:</w:t>
      </w:r>
    </w:p>
    <w:p w14:paraId="4693055A" w14:textId="77777777" w:rsidR="006742E7" w:rsidRPr="007F27BC" w:rsidRDefault="006742E7" w:rsidP="00C209A5">
      <w:pPr>
        <w:ind w:firstLine="708"/>
        <w:rPr>
          <w:rFonts w:ascii="Times New Roman" w:hAnsi="Times New Roman" w:cs="Times New Roman"/>
          <w:color w:val="000000" w:themeColor="text1"/>
          <w:lang w:eastAsia="ru-RU"/>
        </w:rPr>
      </w:pPr>
    </w:p>
    <w:p w14:paraId="4DD05120" w14:textId="22DFFE96" w:rsidR="00BA1EC5" w:rsidRPr="006742E7" w:rsidRDefault="00BA1EC5" w:rsidP="00C209A5">
      <w:pPr>
        <w:rPr>
          <w:rFonts w:ascii="Times New Roman" w:eastAsiaTheme="minorEastAsia" w:hAnsi="Times New Roman" w:cs="Times New Roman"/>
          <w:color w:val="000000" w:themeColor="text1"/>
          <w:lang w:val="en-US" w:eastAsia="ru-RU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lang w:val="en-US" w:eastAsia="ru-RU"/>
            </w:rPr>
            <m:t>state</m:t>
          </m:r>
          <m:r>
            <w:rPr>
              <w:rFonts w:ascii="Cambria Math" w:hAnsi="Cambria Math" w:cs="Times New Roman"/>
              <w:color w:val="000000" w:themeColor="text1"/>
              <w:lang w:eastAsia="ru-RU"/>
            </w:rPr>
            <m:t>''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 w:eastAsia="ru-RU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lang w:val="en-US" w:eastAsia="ru-RU"/>
                </w:rPr>
                <m:t>x</m:t>
              </m:r>
              <m:r>
                <w:rPr>
                  <w:rFonts w:ascii="Cambria Math" w:hAnsi="Cambria Math" w:cs="Times New Roman"/>
                  <w:color w:val="000000" w:themeColor="text1"/>
                  <w:lang w:eastAsia="ru-RU"/>
                </w:rPr>
                <m:t>,</m:t>
              </m:r>
              <m:r>
                <w:rPr>
                  <w:rFonts w:ascii="Cambria Math" w:hAnsi="Cambria Math" w:cs="Times New Roman"/>
                  <w:color w:val="000000" w:themeColor="text1"/>
                  <w:lang w:val="en-US" w:eastAsia="ru-RU"/>
                </w:rPr>
                <m:t>y</m:t>
              </m:r>
            </m:e>
          </m:d>
          <m:r>
            <w:rPr>
              <w:rFonts w:ascii="Cambria Math" w:hAnsi="Cambria Math" w:cs="Times New Roman"/>
              <w:color w:val="000000" w:themeColor="text1"/>
              <w:lang w:eastAsia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 w:eastAsia="ru-RU"/>
                    </w:rPr>
                    <m:t>rand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eastAsia="ru-RU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lang w:eastAsia="ru-RU"/>
                    </w:rPr>
                    <m:t xml:space="preserve"> with probability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 w:eastAsia="ru-RU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eastAsia="ru-RU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lang w:val="en-US" w:eastAsia="ru-RU"/>
                    </w:rPr>
                    <m:t>if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lang w:eastAsia="ru-RU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lang w:eastAsia="ru-RU"/>
                    </w:rPr>
                    <m:t>h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lang w:val="en-US" w:eastAsia="ru-RU"/>
                    </w:rPr>
                    <m:t>it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 w:eastAsia="ru-RU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 w:eastAsia="ru-RU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lang w:eastAsia="ru-RU"/>
                    </w:rPr>
                    <m:t xml:space="preserve">=1 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 w:eastAsia="ru-RU"/>
                    </w:rPr>
                    <m:t>stat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lang w:eastAsia="ru-RU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 w:eastAsia="ru-RU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 w:eastAsia="ru-RU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lang w:eastAsia="ru-RU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lang w:val="en-US" w:eastAsia="ru-RU"/>
                    </w:rPr>
                    <m:t>otherwise</m:t>
                  </m:r>
                </m:e>
              </m:eqArr>
            </m:e>
          </m:d>
        </m:oMath>
      </m:oMathPara>
    </w:p>
    <w:p w14:paraId="213342B6" w14:textId="77777777" w:rsidR="006742E7" w:rsidRPr="007F27BC" w:rsidRDefault="006742E7" w:rsidP="00C209A5">
      <w:pPr>
        <w:rPr>
          <w:rFonts w:ascii="Times New Roman" w:hAnsi="Times New Roman" w:cs="Times New Roman"/>
          <w:color w:val="000000" w:themeColor="text1"/>
          <w:lang w:eastAsia="ru-RU"/>
        </w:rPr>
      </w:pPr>
    </w:p>
    <w:p w14:paraId="1C0C335C" w14:textId="5B033ECA" w:rsidR="0020730B" w:rsidRPr="007F27BC" w:rsidRDefault="008A4BB1" w:rsidP="00C209A5">
      <w:pPr>
        <w:ind w:firstLine="360"/>
        <w:rPr>
          <w:rFonts w:ascii="Times New Roman" w:hAnsi="Times New Roman" w:cs="Times New Roman"/>
          <w:color w:val="000000" w:themeColor="text1"/>
          <w:lang w:eastAsia="ru-RU"/>
        </w:rPr>
      </w:pPr>
      <w:r w:rsidRPr="007F27BC">
        <w:rPr>
          <w:rFonts w:ascii="Times New Roman" w:hAnsi="Times New Roman" w:cs="Times New Roman"/>
          <w:color w:val="000000" w:themeColor="text1"/>
          <w:lang w:eastAsia="ru-RU"/>
        </w:rPr>
        <w:t>П</w:t>
      </w:r>
      <w:r w:rsidR="007C6C73" w:rsidRPr="007F27BC">
        <w:rPr>
          <w:rFonts w:ascii="Times New Roman" w:hAnsi="Times New Roman" w:cs="Times New Roman"/>
          <w:color w:val="000000" w:themeColor="text1"/>
          <w:lang w:eastAsia="ru-RU"/>
        </w:rPr>
        <w:t xml:space="preserve">равило </w:t>
      </w:r>
      <w:r w:rsidR="00EB568C">
        <w:rPr>
          <w:rFonts w:ascii="Times New Roman" w:hAnsi="Times New Roman" w:cs="Times New Roman"/>
          <w:color w:val="000000" w:themeColor="text1"/>
          <w:lang w:eastAsia="ru-RU"/>
        </w:rPr>
        <w:t>дает возможность</w:t>
      </w:r>
      <w:r w:rsidR="007C6C73" w:rsidRPr="007F27BC">
        <w:rPr>
          <w:rFonts w:ascii="Times New Roman" w:hAnsi="Times New Roman" w:cs="Times New Roman"/>
          <w:color w:val="000000" w:themeColor="text1"/>
          <w:lang w:eastAsia="ru-RU"/>
        </w:rPr>
        <w:t xml:space="preserve"> избавится от клеток, где </w:t>
      </w:r>
      <w:r w:rsidRPr="007F27BC">
        <w:rPr>
          <w:rFonts w:ascii="Times New Roman" w:hAnsi="Times New Roman" w:cs="Times New Roman"/>
          <w:color w:val="000000" w:themeColor="text1"/>
          <w:lang w:eastAsia="ru-RU"/>
        </w:rPr>
        <w:t xml:space="preserve">количество совпадений с шаблонами домино </w:t>
      </w:r>
      <w:r w:rsidR="0007783E" w:rsidRPr="007F27BC">
        <w:rPr>
          <w:rFonts w:ascii="Times New Roman" w:hAnsi="Times New Roman" w:cs="Times New Roman"/>
          <w:color w:val="000000" w:themeColor="text1"/>
          <w:lang w:eastAsia="ru-RU"/>
        </w:rPr>
        <w:t>равно одному</w:t>
      </w:r>
      <w:r w:rsidRPr="007F27BC">
        <w:rPr>
          <w:rFonts w:ascii="Times New Roman" w:hAnsi="Times New Roman" w:cs="Times New Roman"/>
          <w:color w:val="000000" w:themeColor="text1"/>
          <w:lang w:eastAsia="ru-RU"/>
        </w:rPr>
        <w:t>, тем самым запуская</w:t>
      </w:r>
      <w:r w:rsidR="0007783E" w:rsidRPr="007F27BC">
        <w:rPr>
          <w:rFonts w:ascii="Times New Roman" w:hAnsi="Times New Roman" w:cs="Times New Roman"/>
          <w:color w:val="000000" w:themeColor="text1"/>
          <w:lang w:eastAsia="ru-RU"/>
        </w:rPr>
        <w:t xml:space="preserve"> процесс перестройки всего поля, в результате которого получается</w:t>
      </w:r>
      <w:r w:rsidR="00EB42C0">
        <w:rPr>
          <w:rFonts w:ascii="Times New Roman" w:hAnsi="Times New Roman" w:cs="Times New Roman"/>
          <w:color w:val="000000" w:themeColor="text1"/>
          <w:lang w:eastAsia="ru-RU"/>
        </w:rPr>
        <w:t xml:space="preserve"> поле</w:t>
      </w:r>
      <w:r w:rsidRPr="007F27BC">
        <w:rPr>
          <w:rFonts w:ascii="Times New Roman" w:hAnsi="Times New Roman" w:cs="Times New Roman"/>
          <w:color w:val="000000" w:themeColor="text1"/>
          <w:lang w:eastAsia="ru-RU"/>
        </w:rPr>
        <w:t xml:space="preserve"> </w:t>
      </w:r>
      <w:r w:rsidR="00EB42C0">
        <w:rPr>
          <w:rFonts w:ascii="Times New Roman" w:hAnsi="Times New Roman" w:cs="Times New Roman"/>
          <w:color w:val="000000" w:themeColor="text1"/>
          <w:lang w:eastAsia="ru-RU"/>
        </w:rPr>
        <w:t xml:space="preserve">с </w:t>
      </w:r>
      <w:r w:rsidRPr="007F27BC">
        <w:rPr>
          <w:rFonts w:ascii="Times New Roman" w:hAnsi="Times New Roman" w:cs="Times New Roman"/>
          <w:color w:val="000000" w:themeColor="text1"/>
          <w:lang w:eastAsia="ru-RU"/>
        </w:rPr>
        <w:t>максимальн</w:t>
      </w:r>
      <w:r w:rsidR="00EB42C0">
        <w:rPr>
          <w:rFonts w:ascii="Times New Roman" w:hAnsi="Times New Roman" w:cs="Times New Roman"/>
          <w:color w:val="000000" w:themeColor="text1"/>
          <w:lang w:eastAsia="ru-RU"/>
        </w:rPr>
        <w:t>ым количеством</w:t>
      </w:r>
      <w:r w:rsidR="0007783E" w:rsidRPr="007F27BC">
        <w:rPr>
          <w:rFonts w:ascii="Times New Roman" w:hAnsi="Times New Roman" w:cs="Times New Roman"/>
          <w:color w:val="000000" w:themeColor="text1"/>
          <w:lang w:eastAsia="ru-RU"/>
        </w:rPr>
        <w:t xml:space="preserve"> домино</w:t>
      </w:r>
      <w:r w:rsidRPr="007F27BC">
        <w:rPr>
          <w:rFonts w:ascii="Times New Roman" w:hAnsi="Times New Roman" w:cs="Times New Roman"/>
          <w:color w:val="000000" w:themeColor="text1"/>
          <w:lang w:eastAsia="ru-RU"/>
        </w:rPr>
        <w:t xml:space="preserve">. Алгоритм программы после внедрения </w:t>
      </w:r>
      <w:r w:rsidR="0007783E" w:rsidRPr="007F27BC">
        <w:rPr>
          <w:rFonts w:ascii="Times New Roman" w:hAnsi="Times New Roman" w:cs="Times New Roman"/>
          <w:color w:val="000000" w:themeColor="text1"/>
          <w:lang w:eastAsia="ru-RU"/>
        </w:rPr>
        <w:t xml:space="preserve">этого правила </w:t>
      </w:r>
      <w:r w:rsidRPr="007F27BC">
        <w:rPr>
          <w:rFonts w:ascii="Times New Roman" w:hAnsi="Times New Roman" w:cs="Times New Roman"/>
          <w:color w:val="000000" w:themeColor="text1"/>
          <w:lang w:eastAsia="ru-RU"/>
        </w:rPr>
        <w:t xml:space="preserve">выглядит следующим образом: </w:t>
      </w:r>
    </w:p>
    <w:p w14:paraId="2208C4B5" w14:textId="77777777" w:rsidR="00C209A5" w:rsidRPr="007F27BC" w:rsidRDefault="00C209A5" w:rsidP="00C209A5">
      <w:pPr>
        <w:ind w:firstLine="360"/>
        <w:rPr>
          <w:rFonts w:ascii="Times New Roman" w:hAnsi="Times New Roman" w:cs="Times New Roman"/>
          <w:color w:val="000000" w:themeColor="text1"/>
          <w:lang w:eastAsia="ru-RU"/>
        </w:rPr>
      </w:pPr>
    </w:p>
    <w:p w14:paraId="3397CBF3" w14:textId="77777777" w:rsidR="0076758A" w:rsidRPr="007F27BC" w:rsidRDefault="0076758A" w:rsidP="00C209A5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lang w:val="en-US" w:eastAsia="ru-RU"/>
        </w:rPr>
      </w:pPr>
      <w:r w:rsidRPr="007F27BC">
        <w:rPr>
          <w:rFonts w:ascii="Times New Roman" w:hAnsi="Times New Roman" w:cs="Times New Roman"/>
          <w:b/>
          <w:bCs/>
          <w:lang w:val="en-US" w:eastAsia="ru-RU"/>
        </w:rPr>
        <w:t>function</w:t>
      </w:r>
      <w:r w:rsidRPr="007F27BC">
        <w:rPr>
          <w:rFonts w:ascii="Times New Roman" w:hAnsi="Times New Roman" w:cs="Times New Roman"/>
          <w:lang w:val="en-US" w:eastAsia="ru-RU"/>
        </w:rPr>
        <w:t xml:space="preserve"> ITER (</w:t>
      </w:r>
      <w:proofErr w:type="spellStart"/>
      <w:r w:rsidRPr="007F27BC">
        <w:rPr>
          <w:rFonts w:ascii="Times New Roman" w:hAnsi="Times New Roman" w:cs="Times New Roman"/>
          <w:lang w:val="en-US" w:eastAsia="ru-RU"/>
        </w:rPr>
        <w:t>pointsInField</w:t>
      </w:r>
      <w:proofErr w:type="spellEnd"/>
      <w:r w:rsidRPr="007F27BC">
        <w:rPr>
          <w:rFonts w:ascii="Times New Roman" w:hAnsi="Times New Roman" w:cs="Times New Roman"/>
          <w:lang w:val="en-US" w:eastAsia="ru-RU"/>
        </w:rPr>
        <w:t>)</w:t>
      </w:r>
    </w:p>
    <w:p w14:paraId="6177FB19" w14:textId="77777777" w:rsidR="0076758A" w:rsidRPr="007F27BC" w:rsidRDefault="0076758A" w:rsidP="00C209A5">
      <w:pPr>
        <w:pStyle w:val="a8"/>
        <w:numPr>
          <w:ilvl w:val="0"/>
          <w:numId w:val="14"/>
        </w:numPr>
        <w:ind w:left="1134" w:hanging="774"/>
        <w:jc w:val="both"/>
        <w:rPr>
          <w:rFonts w:ascii="Times New Roman" w:hAnsi="Times New Roman" w:cs="Times New Roman"/>
          <w:lang w:val="en-US" w:eastAsia="ru-RU"/>
        </w:rPr>
      </w:pPr>
      <w:r w:rsidRPr="007F27BC">
        <w:rPr>
          <w:rFonts w:ascii="Times New Roman" w:hAnsi="Times New Roman" w:cs="Times New Roman"/>
          <w:b/>
          <w:bCs/>
          <w:lang w:val="en-US" w:eastAsia="ru-RU"/>
        </w:rPr>
        <w:t>for</w:t>
      </w:r>
      <w:r w:rsidRPr="007F27BC">
        <w:rPr>
          <w:rFonts w:ascii="Times New Roman" w:hAnsi="Times New Roman" w:cs="Times New Roman"/>
          <w:lang w:val="en-US" w:eastAsia="ru-RU"/>
        </w:rPr>
        <w:t xml:space="preserve"> 0 </w:t>
      </w:r>
      <w:r w:rsidRPr="007F27BC">
        <w:rPr>
          <w:rFonts w:ascii="Times New Roman" w:hAnsi="Times New Roman" w:cs="Times New Roman"/>
          <w:b/>
          <w:bCs/>
          <w:lang w:val="en-US" w:eastAsia="ru-RU"/>
        </w:rPr>
        <w:t>to</w:t>
      </w:r>
      <w:r w:rsidRPr="007F27BC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7F27BC">
        <w:rPr>
          <w:rFonts w:ascii="Times New Roman" w:hAnsi="Times New Roman" w:cs="Times New Roman"/>
          <w:lang w:val="en-US" w:eastAsia="ru-RU"/>
        </w:rPr>
        <w:t>pointsInField</w:t>
      </w:r>
      <w:proofErr w:type="spellEnd"/>
      <w:r w:rsidRPr="007F27BC">
        <w:rPr>
          <w:rFonts w:ascii="Times New Roman" w:hAnsi="Times New Roman" w:cs="Times New Roman"/>
          <w:lang w:val="en-US" w:eastAsia="ru-RU"/>
        </w:rPr>
        <w:t xml:space="preserve"> </w:t>
      </w:r>
      <w:r w:rsidRPr="007F27BC">
        <w:rPr>
          <w:rFonts w:ascii="Times New Roman" w:hAnsi="Times New Roman" w:cs="Times New Roman"/>
          <w:b/>
          <w:bCs/>
          <w:lang w:val="en-US" w:eastAsia="ru-RU"/>
        </w:rPr>
        <w:t>do</w:t>
      </w:r>
    </w:p>
    <w:p w14:paraId="52E8D568" w14:textId="77777777" w:rsidR="0076758A" w:rsidRPr="007F27BC" w:rsidRDefault="0076758A" w:rsidP="00C209A5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lang w:val="en-US" w:eastAsia="ru-RU"/>
        </w:rPr>
      </w:pPr>
      <w:r w:rsidRPr="007F27BC">
        <w:rPr>
          <w:rFonts w:ascii="Times New Roman" w:hAnsi="Times New Roman" w:cs="Times New Roman"/>
          <w:i/>
          <w:iCs/>
          <w:lang w:val="en-US" w:eastAsia="ru-RU"/>
        </w:rPr>
        <w:t>x</w:t>
      </w:r>
      <w:r w:rsidRPr="007F27BC">
        <w:rPr>
          <w:rFonts w:ascii="Times New Roman" w:hAnsi="Times New Roman" w:cs="Times New Roman"/>
          <w:lang w:val="en-US" w:eastAsia="ru-RU"/>
        </w:rPr>
        <w:t xml:space="preserve"> ← </w:t>
      </w:r>
      <w:proofErr w:type="spellStart"/>
      <w:r w:rsidRPr="007F27BC">
        <w:rPr>
          <w:rFonts w:ascii="Times New Roman" w:hAnsi="Times New Roman" w:cs="Times New Roman"/>
          <w:i/>
          <w:iCs/>
          <w:lang w:val="en-US" w:eastAsia="ru-RU"/>
        </w:rPr>
        <w:t>rnd</w:t>
      </w:r>
      <w:proofErr w:type="spellEnd"/>
      <w:r w:rsidRPr="007F27BC">
        <w:rPr>
          <w:rFonts w:ascii="Times New Roman" w:hAnsi="Times New Roman" w:cs="Times New Roman"/>
          <w:lang w:val="en-US" w:eastAsia="ru-RU"/>
        </w:rPr>
        <w:t>()</w:t>
      </w:r>
    </w:p>
    <w:p w14:paraId="494FE321" w14:textId="77777777" w:rsidR="0076758A" w:rsidRPr="007F27BC" w:rsidRDefault="0076758A" w:rsidP="00C209A5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lang w:val="en-US" w:eastAsia="ru-RU"/>
        </w:rPr>
      </w:pPr>
      <w:r w:rsidRPr="007F27BC">
        <w:rPr>
          <w:rFonts w:ascii="Times New Roman" w:hAnsi="Times New Roman" w:cs="Times New Roman"/>
          <w:i/>
          <w:iCs/>
          <w:lang w:val="en-US" w:eastAsia="ru-RU"/>
        </w:rPr>
        <w:t xml:space="preserve">y </w:t>
      </w:r>
      <w:r w:rsidRPr="007F27BC">
        <w:rPr>
          <w:rFonts w:ascii="Times New Roman" w:hAnsi="Times New Roman" w:cs="Times New Roman"/>
          <w:lang w:val="en-US" w:eastAsia="ru-RU"/>
        </w:rPr>
        <w:t>←</w:t>
      </w:r>
      <w:r w:rsidRPr="007F27BC">
        <w:rPr>
          <w:rFonts w:ascii="Times New Roman" w:hAnsi="Times New Roman" w:cs="Times New Roman"/>
          <w:i/>
          <w:iCs/>
          <w:lang w:val="en-US" w:eastAsia="ru-RU"/>
        </w:rPr>
        <w:t xml:space="preserve"> </w:t>
      </w:r>
      <w:proofErr w:type="spellStart"/>
      <w:r w:rsidRPr="007F27BC">
        <w:rPr>
          <w:rFonts w:ascii="Times New Roman" w:hAnsi="Times New Roman" w:cs="Times New Roman"/>
          <w:i/>
          <w:iCs/>
          <w:lang w:val="en-US" w:eastAsia="ru-RU"/>
        </w:rPr>
        <w:t>rnd</w:t>
      </w:r>
      <w:proofErr w:type="spellEnd"/>
      <w:r w:rsidRPr="007F27BC">
        <w:rPr>
          <w:rFonts w:ascii="Times New Roman" w:hAnsi="Times New Roman" w:cs="Times New Roman"/>
          <w:lang w:val="en-US" w:eastAsia="ru-RU"/>
        </w:rPr>
        <w:t>()</w:t>
      </w:r>
    </w:p>
    <w:p w14:paraId="18C9357E" w14:textId="77777777" w:rsidR="0076758A" w:rsidRPr="007F27BC" w:rsidRDefault="0076758A" w:rsidP="00C209A5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lang w:val="en-US" w:eastAsia="ru-RU"/>
        </w:rPr>
      </w:pPr>
      <w:proofErr w:type="spellStart"/>
      <w:r w:rsidRPr="007F27BC">
        <w:rPr>
          <w:rFonts w:ascii="Times New Roman" w:hAnsi="Times New Roman" w:cs="Times New Roman"/>
          <w:i/>
          <w:iCs/>
          <w:lang w:val="en-US" w:eastAsia="ru-RU"/>
        </w:rPr>
        <w:t>centerWindow</w:t>
      </w:r>
      <w:proofErr w:type="spellEnd"/>
      <w:r w:rsidRPr="007F27BC">
        <w:rPr>
          <w:rFonts w:ascii="Times New Roman" w:hAnsi="Times New Roman" w:cs="Times New Roman"/>
          <w:lang w:val="en-US" w:eastAsia="ru-RU"/>
        </w:rPr>
        <w:t xml:space="preserve"> ← </w:t>
      </w:r>
      <w:r w:rsidRPr="007F27BC">
        <w:rPr>
          <w:rFonts w:ascii="Times New Roman" w:hAnsi="Times New Roman" w:cs="Times New Roman"/>
          <w:i/>
          <w:iCs/>
          <w:lang w:val="en-US" w:eastAsia="ru-RU"/>
        </w:rPr>
        <w:t>field</w:t>
      </w:r>
      <w:r w:rsidRPr="007F27BC">
        <w:rPr>
          <w:rFonts w:ascii="Times New Roman" w:hAnsi="Times New Roman" w:cs="Times New Roman"/>
          <w:lang w:val="en-US" w:eastAsia="ru-RU"/>
        </w:rPr>
        <w:t>[</w:t>
      </w:r>
      <w:r w:rsidRPr="007F27BC">
        <w:rPr>
          <w:rFonts w:ascii="Times New Roman" w:hAnsi="Times New Roman" w:cs="Times New Roman"/>
          <w:i/>
          <w:iCs/>
          <w:lang w:val="en-US" w:eastAsia="ru-RU"/>
        </w:rPr>
        <w:t>x</w:t>
      </w:r>
      <w:r w:rsidRPr="007F27BC">
        <w:rPr>
          <w:rFonts w:ascii="Times New Roman" w:hAnsi="Times New Roman" w:cs="Times New Roman"/>
          <w:lang w:val="en-US" w:eastAsia="ru-RU"/>
        </w:rPr>
        <w:t>][</w:t>
      </w:r>
      <w:r w:rsidRPr="007F27BC">
        <w:rPr>
          <w:rFonts w:ascii="Times New Roman" w:hAnsi="Times New Roman" w:cs="Times New Roman"/>
          <w:i/>
          <w:iCs/>
          <w:lang w:val="en-US" w:eastAsia="ru-RU"/>
        </w:rPr>
        <w:t>y</w:t>
      </w:r>
      <w:r w:rsidRPr="007F27BC">
        <w:rPr>
          <w:rFonts w:ascii="Times New Roman" w:hAnsi="Times New Roman" w:cs="Times New Roman"/>
          <w:lang w:val="en-US" w:eastAsia="ru-RU"/>
        </w:rPr>
        <w:t>]</w:t>
      </w:r>
    </w:p>
    <w:p w14:paraId="7A15E7B4" w14:textId="77777777" w:rsidR="0076758A" w:rsidRPr="007F27BC" w:rsidRDefault="0076758A" w:rsidP="00C209A5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lang w:val="en-US" w:eastAsia="ru-RU"/>
        </w:rPr>
      </w:pPr>
      <w:r w:rsidRPr="007F27BC">
        <w:rPr>
          <w:rFonts w:ascii="Times New Roman" w:hAnsi="Times New Roman" w:cs="Times New Roman"/>
          <w:i/>
          <w:iCs/>
          <w:lang w:val="en-US" w:eastAsia="ru-RU"/>
        </w:rPr>
        <w:t>window</w:t>
      </w:r>
      <w:r w:rsidRPr="007F27BC">
        <w:rPr>
          <w:rFonts w:ascii="Times New Roman" w:hAnsi="Times New Roman" w:cs="Times New Roman"/>
          <w:lang w:val="en-US" w:eastAsia="ru-RU"/>
        </w:rPr>
        <w:t xml:space="preserve"> ← </w:t>
      </w:r>
      <w:proofErr w:type="spellStart"/>
      <w:r w:rsidRPr="007F27BC">
        <w:rPr>
          <w:rFonts w:ascii="Times New Roman" w:hAnsi="Times New Roman" w:cs="Times New Roman"/>
          <w:i/>
          <w:iCs/>
          <w:lang w:val="en-US" w:eastAsia="ru-RU"/>
        </w:rPr>
        <w:t>makeWindow</w:t>
      </w:r>
      <w:proofErr w:type="spellEnd"/>
      <w:r w:rsidRPr="007F27BC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7F27BC">
        <w:rPr>
          <w:rFonts w:ascii="Times New Roman" w:hAnsi="Times New Roman" w:cs="Times New Roman"/>
          <w:i/>
          <w:iCs/>
          <w:lang w:val="en-US" w:eastAsia="ru-RU"/>
        </w:rPr>
        <w:t>centerWindow</w:t>
      </w:r>
      <w:proofErr w:type="spellEnd"/>
      <w:r w:rsidRPr="007F27BC">
        <w:rPr>
          <w:rFonts w:ascii="Times New Roman" w:hAnsi="Times New Roman" w:cs="Times New Roman"/>
          <w:lang w:val="en-US" w:eastAsia="ru-RU"/>
        </w:rPr>
        <w:t>)</w:t>
      </w:r>
    </w:p>
    <w:p w14:paraId="3566E8CA" w14:textId="77777777" w:rsidR="0076758A" w:rsidRPr="007F27BC" w:rsidRDefault="0076758A" w:rsidP="00C209A5">
      <w:pPr>
        <w:pStyle w:val="a8"/>
        <w:numPr>
          <w:ilvl w:val="0"/>
          <w:numId w:val="14"/>
        </w:numPr>
        <w:ind w:left="1985" w:hanging="1625"/>
        <w:jc w:val="both"/>
        <w:rPr>
          <w:rFonts w:ascii="Times New Roman" w:hAnsi="Times New Roman" w:cs="Times New Roman"/>
          <w:lang w:val="en-US" w:eastAsia="ru-RU"/>
        </w:rPr>
      </w:pPr>
      <w:r w:rsidRPr="007F27BC">
        <w:rPr>
          <w:rFonts w:ascii="Times New Roman" w:hAnsi="Times New Roman" w:cs="Times New Roman"/>
          <w:b/>
          <w:bCs/>
          <w:lang w:val="en-US" w:eastAsia="ru-RU"/>
        </w:rPr>
        <w:t>for each</w:t>
      </w:r>
      <w:r w:rsidRPr="007F27BC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7F27BC">
        <w:rPr>
          <w:rFonts w:ascii="Times New Roman" w:hAnsi="Times New Roman" w:cs="Times New Roman"/>
          <w:i/>
          <w:iCs/>
          <w:lang w:val="en-US" w:eastAsia="ru-RU"/>
        </w:rPr>
        <w:t>dominoTile</w:t>
      </w:r>
      <w:proofErr w:type="spellEnd"/>
      <w:r w:rsidRPr="007F27BC">
        <w:rPr>
          <w:rFonts w:ascii="Times New Roman" w:hAnsi="Times New Roman" w:cs="Times New Roman"/>
          <w:lang w:val="en-US" w:eastAsia="ru-RU"/>
        </w:rPr>
        <w:t xml:space="preserve"> </w:t>
      </w:r>
      <w:r w:rsidRPr="007F27BC">
        <w:rPr>
          <w:rFonts w:ascii="Times New Roman" w:hAnsi="Times New Roman" w:cs="Times New Roman"/>
          <w:b/>
          <w:bCs/>
          <w:lang w:val="en-US" w:eastAsia="ru-RU"/>
        </w:rPr>
        <w:t>in</w:t>
      </w:r>
      <w:r w:rsidRPr="007F27BC">
        <w:rPr>
          <w:rFonts w:ascii="Times New Roman" w:hAnsi="Times New Roman" w:cs="Times New Roman"/>
          <w:lang w:val="en-US" w:eastAsia="ru-RU"/>
        </w:rPr>
        <w:t xml:space="preserve"> </w:t>
      </w:r>
      <w:proofErr w:type="spellStart"/>
      <w:r w:rsidRPr="007F27BC">
        <w:rPr>
          <w:rFonts w:ascii="Times New Roman" w:hAnsi="Times New Roman" w:cs="Times New Roman"/>
          <w:i/>
          <w:iCs/>
          <w:lang w:val="en-US" w:eastAsia="ru-RU"/>
        </w:rPr>
        <w:t>arrayDominoTile</w:t>
      </w:r>
      <w:proofErr w:type="spellEnd"/>
      <w:r w:rsidRPr="007F27BC">
        <w:rPr>
          <w:rFonts w:ascii="Times New Roman" w:hAnsi="Times New Roman" w:cs="Times New Roman"/>
          <w:lang w:val="en-US" w:eastAsia="ru-RU"/>
        </w:rPr>
        <w:t xml:space="preserve"> </w:t>
      </w:r>
      <w:r w:rsidRPr="007F27BC">
        <w:rPr>
          <w:rFonts w:ascii="Times New Roman" w:hAnsi="Times New Roman" w:cs="Times New Roman"/>
          <w:b/>
          <w:bCs/>
          <w:lang w:val="en-US" w:eastAsia="ru-RU"/>
        </w:rPr>
        <w:t>do</w:t>
      </w:r>
    </w:p>
    <w:p w14:paraId="47FD65B9" w14:textId="288850D6" w:rsidR="0076758A" w:rsidRPr="007F27BC" w:rsidRDefault="0076758A" w:rsidP="00C209A5">
      <w:pPr>
        <w:pStyle w:val="a8"/>
        <w:numPr>
          <w:ilvl w:val="0"/>
          <w:numId w:val="14"/>
        </w:numPr>
        <w:ind w:left="2410" w:hanging="2050"/>
        <w:jc w:val="both"/>
        <w:rPr>
          <w:rFonts w:ascii="Times New Roman" w:hAnsi="Times New Roman" w:cs="Times New Roman"/>
          <w:lang w:val="en-US" w:eastAsia="ru-RU"/>
        </w:rPr>
      </w:pPr>
      <w:r w:rsidRPr="007F27BC">
        <w:rPr>
          <w:rFonts w:ascii="Times New Roman" w:hAnsi="Times New Roman" w:cs="Times New Roman"/>
          <w:b/>
          <w:bCs/>
          <w:lang w:val="en-US" w:eastAsia="ru-RU"/>
        </w:rPr>
        <w:t>if</w:t>
      </w:r>
      <w:r w:rsidRPr="007F27BC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7F27BC">
        <w:rPr>
          <w:rFonts w:ascii="Times New Roman" w:hAnsi="Times New Roman" w:cs="Times New Roman"/>
          <w:i/>
          <w:iCs/>
          <w:lang w:val="en-US" w:eastAsia="ru-RU"/>
        </w:rPr>
        <w:t>pointMatchToDominoTile</w:t>
      </w:r>
      <w:proofErr w:type="spellEnd"/>
      <w:r w:rsidRPr="007F27BC">
        <w:rPr>
          <w:rFonts w:ascii="Times New Roman" w:hAnsi="Times New Roman" w:cs="Times New Roman"/>
          <w:lang w:val="en-US" w:eastAsia="ru-RU"/>
        </w:rPr>
        <w:t xml:space="preserve"> (</w:t>
      </w:r>
      <w:r w:rsidRPr="007F27BC">
        <w:rPr>
          <w:rFonts w:ascii="Times New Roman" w:hAnsi="Times New Roman" w:cs="Times New Roman"/>
          <w:i/>
          <w:iCs/>
          <w:lang w:val="en-US" w:eastAsia="ru-RU"/>
        </w:rPr>
        <w:t>window</w:t>
      </w:r>
      <w:r w:rsidRPr="007F27BC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F27BC">
        <w:rPr>
          <w:rFonts w:ascii="Times New Roman" w:hAnsi="Times New Roman" w:cs="Times New Roman"/>
          <w:i/>
          <w:iCs/>
          <w:lang w:val="en-US" w:eastAsia="ru-RU"/>
        </w:rPr>
        <w:t>centerWindow</w:t>
      </w:r>
      <w:proofErr w:type="spellEnd"/>
      <w:r w:rsidRPr="007F27BC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F27BC">
        <w:rPr>
          <w:rFonts w:ascii="Times New Roman" w:hAnsi="Times New Roman" w:cs="Times New Roman"/>
          <w:i/>
          <w:iCs/>
          <w:lang w:val="en-US" w:eastAsia="ru-RU"/>
        </w:rPr>
        <w:t>dominoTile</w:t>
      </w:r>
      <w:proofErr w:type="spellEnd"/>
      <w:r w:rsidRPr="007F27BC">
        <w:rPr>
          <w:rFonts w:ascii="Times New Roman" w:hAnsi="Times New Roman" w:cs="Times New Roman"/>
          <w:lang w:val="en-US" w:eastAsia="ru-RU"/>
        </w:rPr>
        <w:t xml:space="preserve">) = </w:t>
      </w:r>
      <w:r w:rsidRPr="007F27BC">
        <w:rPr>
          <w:rFonts w:ascii="Times New Roman" w:hAnsi="Times New Roman" w:cs="Times New Roman"/>
          <w:i/>
          <w:iCs/>
          <w:lang w:val="en-US" w:eastAsia="ru-RU"/>
        </w:rPr>
        <w:t>true</w:t>
      </w:r>
      <w:r w:rsidRPr="007F27BC">
        <w:rPr>
          <w:rFonts w:ascii="Times New Roman" w:hAnsi="Times New Roman" w:cs="Times New Roman"/>
          <w:lang w:val="en-US" w:eastAsia="ru-RU"/>
        </w:rPr>
        <w:t xml:space="preserve"> &amp; </w:t>
      </w:r>
      <w:proofErr w:type="spellStart"/>
      <w:r w:rsidRPr="007F27BC">
        <w:rPr>
          <w:rFonts w:ascii="Times New Roman" w:hAnsi="Times New Roman" w:cs="Times New Roman"/>
          <w:i/>
          <w:iCs/>
          <w:lang w:val="en-US" w:eastAsia="ru-RU"/>
        </w:rPr>
        <w:t>isHull</w:t>
      </w:r>
      <w:proofErr w:type="spellEnd"/>
      <w:r w:rsidRPr="007F27BC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7F27BC">
        <w:rPr>
          <w:rFonts w:ascii="Times New Roman" w:hAnsi="Times New Roman" w:cs="Times New Roman"/>
          <w:i/>
          <w:iCs/>
          <w:lang w:val="en-US" w:eastAsia="ru-RU"/>
        </w:rPr>
        <w:t>centerWindow</w:t>
      </w:r>
      <w:proofErr w:type="spellEnd"/>
      <w:r w:rsidRPr="007F27BC">
        <w:rPr>
          <w:rFonts w:ascii="Times New Roman" w:hAnsi="Times New Roman" w:cs="Times New Roman"/>
          <w:lang w:val="en-US" w:eastAsia="ru-RU"/>
        </w:rPr>
        <w:t xml:space="preserve">) = </w:t>
      </w:r>
      <w:r w:rsidRPr="007F27BC">
        <w:rPr>
          <w:rFonts w:ascii="Times New Roman" w:hAnsi="Times New Roman" w:cs="Times New Roman"/>
          <w:i/>
          <w:iCs/>
          <w:lang w:val="en-US" w:eastAsia="ru-RU"/>
        </w:rPr>
        <w:t>true</w:t>
      </w:r>
      <w:r w:rsidRPr="007F27BC">
        <w:rPr>
          <w:rFonts w:ascii="Times New Roman" w:hAnsi="Times New Roman" w:cs="Times New Roman"/>
          <w:lang w:val="en-US" w:eastAsia="ru-RU"/>
        </w:rPr>
        <w:t xml:space="preserve">) </w:t>
      </w:r>
      <w:r w:rsidRPr="007F27BC">
        <w:rPr>
          <w:rFonts w:ascii="Times New Roman" w:hAnsi="Times New Roman" w:cs="Times New Roman"/>
          <w:b/>
          <w:bCs/>
          <w:lang w:val="en-US" w:eastAsia="ru-RU"/>
        </w:rPr>
        <w:t>then</w:t>
      </w:r>
    </w:p>
    <w:p w14:paraId="5F3449F7" w14:textId="77777777" w:rsidR="0076758A" w:rsidRPr="007F27BC" w:rsidRDefault="0076758A" w:rsidP="00C209A5">
      <w:pPr>
        <w:pStyle w:val="a8"/>
        <w:numPr>
          <w:ilvl w:val="0"/>
          <w:numId w:val="14"/>
        </w:numPr>
        <w:ind w:left="2835" w:hanging="2475"/>
        <w:jc w:val="both"/>
        <w:rPr>
          <w:rFonts w:ascii="Times New Roman" w:hAnsi="Times New Roman" w:cs="Times New Roman"/>
          <w:lang w:val="en-US" w:eastAsia="ru-RU"/>
        </w:rPr>
      </w:pPr>
      <w:r w:rsidRPr="007F27BC">
        <w:rPr>
          <w:rFonts w:ascii="Times New Roman" w:hAnsi="Times New Roman" w:cs="Times New Roman"/>
          <w:i/>
          <w:iCs/>
          <w:lang w:val="en-US" w:eastAsia="ru-RU"/>
        </w:rPr>
        <w:t>hits</w:t>
      </w:r>
      <w:r w:rsidRPr="007F27BC">
        <w:rPr>
          <w:rFonts w:ascii="Times New Roman" w:hAnsi="Times New Roman" w:cs="Times New Roman"/>
          <w:lang w:val="en-US" w:eastAsia="ru-RU"/>
        </w:rPr>
        <w:t xml:space="preserve"> ← </w:t>
      </w:r>
      <w:r w:rsidRPr="007F27BC">
        <w:rPr>
          <w:rFonts w:ascii="Times New Roman" w:hAnsi="Times New Roman" w:cs="Times New Roman"/>
          <w:i/>
          <w:iCs/>
          <w:lang w:val="en-US" w:eastAsia="ru-RU"/>
        </w:rPr>
        <w:t>hits</w:t>
      </w:r>
      <w:r w:rsidRPr="007F27BC">
        <w:rPr>
          <w:rFonts w:ascii="Times New Roman" w:hAnsi="Times New Roman" w:cs="Times New Roman"/>
          <w:lang w:val="en-US" w:eastAsia="ru-RU"/>
        </w:rPr>
        <w:t xml:space="preserve"> + 1</w:t>
      </w:r>
    </w:p>
    <w:p w14:paraId="740667D0" w14:textId="77777777" w:rsidR="0076758A" w:rsidRPr="007F27BC" w:rsidRDefault="0076758A" w:rsidP="00C209A5">
      <w:pPr>
        <w:pStyle w:val="a8"/>
        <w:numPr>
          <w:ilvl w:val="0"/>
          <w:numId w:val="14"/>
        </w:numPr>
        <w:ind w:left="2410" w:hanging="2050"/>
        <w:jc w:val="both"/>
        <w:rPr>
          <w:rFonts w:ascii="Times New Roman" w:hAnsi="Times New Roman" w:cs="Times New Roman"/>
          <w:b/>
          <w:bCs/>
          <w:lang w:val="en-US" w:eastAsia="ru-RU"/>
        </w:rPr>
      </w:pPr>
      <w:r w:rsidRPr="007F27BC">
        <w:rPr>
          <w:rFonts w:ascii="Times New Roman" w:hAnsi="Times New Roman" w:cs="Times New Roman"/>
          <w:b/>
          <w:bCs/>
          <w:lang w:val="en-US" w:eastAsia="ru-RU"/>
        </w:rPr>
        <w:t>end if</w:t>
      </w:r>
    </w:p>
    <w:p w14:paraId="34C983A9" w14:textId="77777777" w:rsidR="0076758A" w:rsidRPr="007F27BC" w:rsidRDefault="0076758A" w:rsidP="00C209A5">
      <w:pPr>
        <w:pStyle w:val="a8"/>
        <w:numPr>
          <w:ilvl w:val="0"/>
          <w:numId w:val="14"/>
        </w:numPr>
        <w:ind w:left="2410" w:hanging="2050"/>
        <w:jc w:val="both"/>
        <w:rPr>
          <w:rFonts w:ascii="Times New Roman" w:hAnsi="Times New Roman" w:cs="Times New Roman"/>
          <w:lang w:val="en-US" w:eastAsia="ru-RU"/>
        </w:rPr>
      </w:pPr>
      <w:r w:rsidRPr="007F27BC">
        <w:rPr>
          <w:rFonts w:ascii="Times New Roman" w:hAnsi="Times New Roman" w:cs="Times New Roman"/>
          <w:b/>
          <w:bCs/>
          <w:lang w:val="en-US" w:eastAsia="ru-RU"/>
        </w:rPr>
        <w:t>if</w:t>
      </w:r>
      <w:r w:rsidRPr="007F27BC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7F27BC">
        <w:rPr>
          <w:rFonts w:ascii="Times New Roman" w:hAnsi="Times New Roman" w:cs="Times New Roman"/>
          <w:i/>
          <w:iCs/>
          <w:lang w:val="en-US" w:eastAsia="ru-RU"/>
        </w:rPr>
        <w:t>pointMatchToDominoTile</w:t>
      </w:r>
      <w:proofErr w:type="spellEnd"/>
      <w:r w:rsidRPr="007F27BC">
        <w:rPr>
          <w:rFonts w:ascii="Times New Roman" w:hAnsi="Times New Roman" w:cs="Times New Roman"/>
          <w:lang w:val="en-US" w:eastAsia="ru-RU"/>
        </w:rPr>
        <w:t>(</w:t>
      </w:r>
      <w:r w:rsidRPr="007F27BC">
        <w:rPr>
          <w:rFonts w:ascii="Times New Roman" w:hAnsi="Times New Roman" w:cs="Times New Roman"/>
          <w:i/>
          <w:iCs/>
          <w:lang w:val="en-US" w:eastAsia="ru-RU"/>
        </w:rPr>
        <w:t>window</w:t>
      </w:r>
      <w:r w:rsidRPr="007F27BC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F27BC">
        <w:rPr>
          <w:rFonts w:ascii="Times New Roman" w:hAnsi="Times New Roman" w:cs="Times New Roman"/>
          <w:i/>
          <w:iCs/>
          <w:lang w:val="en-US" w:eastAsia="ru-RU"/>
        </w:rPr>
        <w:t>centerWindow</w:t>
      </w:r>
      <w:proofErr w:type="spellEnd"/>
      <w:r w:rsidRPr="007F27BC">
        <w:rPr>
          <w:rFonts w:ascii="Times New Roman" w:hAnsi="Times New Roman" w:cs="Times New Roman"/>
          <w:lang w:val="en-US" w:eastAsia="ru-RU"/>
        </w:rPr>
        <w:t xml:space="preserve">, </w:t>
      </w:r>
      <w:proofErr w:type="spellStart"/>
      <w:r w:rsidRPr="007F27BC">
        <w:rPr>
          <w:rFonts w:ascii="Times New Roman" w:hAnsi="Times New Roman" w:cs="Times New Roman"/>
          <w:i/>
          <w:iCs/>
          <w:lang w:val="en-US" w:eastAsia="ru-RU"/>
        </w:rPr>
        <w:t>dominoTile</w:t>
      </w:r>
      <w:proofErr w:type="spellEnd"/>
      <w:r w:rsidRPr="007F27BC">
        <w:rPr>
          <w:rFonts w:ascii="Times New Roman" w:hAnsi="Times New Roman" w:cs="Times New Roman"/>
          <w:lang w:val="en-US" w:eastAsia="ru-RU"/>
        </w:rPr>
        <w:t xml:space="preserve">) = </w:t>
      </w:r>
      <w:r w:rsidRPr="007F27BC">
        <w:rPr>
          <w:rFonts w:ascii="Times New Roman" w:hAnsi="Times New Roman" w:cs="Times New Roman"/>
          <w:i/>
          <w:iCs/>
          <w:lang w:val="en-US" w:eastAsia="ru-RU"/>
        </w:rPr>
        <w:t>true</w:t>
      </w:r>
      <w:r w:rsidRPr="007F27BC">
        <w:rPr>
          <w:rFonts w:ascii="Times New Roman" w:hAnsi="Times New Roman" w:cs="Times New Roman"/>
          <w:lang w:val="en-US" w:eastAsia="ru-RU"/>
        </w:rPr>
        <w:t xml:space="preserve"> &amp; </w:t>
      </w:r>
      <w:proofErr w:type="spellStart"/>
      <w:r w:rsidRPr="007F27BC">
        <w:rPr>
          <w:rFonts w:ascii="Times New Roman" w:hAnsi="Times New Roman" w:cs="Times New Roman"/>
          <w:i/>
          <w:iCs/>
          <w:lang w:val="en-US" w:eastAsia="ru-RU"/>
        </w:rPr>
        <w:t>isCore</w:t>
      </w:r>
      <w:proofErr w:type="spellEnd"/>
      <w:r w:rsidRPr="007F27BC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7F27BC">
        <w:rPr>
          <w:rFonts w:ascii="Times New Roman" w:hAnsi="Times New Roman" w:cs="Times New Roman"/>
          <w:i/>
          <w:iCs/>
          <w:lang w:val="en-US" w:eastAsia="ru-RU"/>
        </w:rPr>
        <w:t>centerWindow</w:t>
      </w:r>
      <w:proofErr w:type="spellEnd"/>
      <w:r w:rsidRPr="007F27BC">
        <w:rPr>
          <w:rFonts w:ascii="Times New Roman" w:hAnsi="Times New Roman" w:cs="Times New Roman"/>
          <w:lang w:val="en-US" w:eastAsia="ru-RU"/>
        </w:rPr>
        <w:t>) =</w:t>
      </w:r>
      <w:r w:rsidRPr="007F27BC">
        <w:rPr>
          <w:rFonts w:ascii="Times New Roman" w:hAnsi="Times New Roman" w:cs="Times New Roman"/>
          <w:i/>
          <w:iCs/>
          <w:lang w:val="en-US" w:eastAsia="ru-RU"/>
        </w:rPr>
        <w:t xml:space="preserve"> true</w:t>
      </w:r>
      <w:r w:rsidRPr="007F27BC">
        <w:rPr>
          <w:rFonts w:ascii="Times New Roman" w:hAnsi="Times New Roman" w:cs="Times New Roman"/>
          <w:lang w:val="en-US" w:eastAsia="ru-RU"/>
        </w:rPr>
        <w:t xml:space="preserve">) </w:t>
      </w:r>
      <w:r w:rsidRPr="007F27BC">
        <w:rPr>
          <w:rFonts w:ascii="Times New Roman" w:hAnsi="Times New Roman" w:cs="Times New Roman"/>
          <w:b/>
          <w:bCs/>
          <w:lang w:val="en-US" w:eastAsia="ru-RU"/>
        </w:rPr>
        <w:t>then</w:t>
      </w:r>
    </w:p>
    <w:p w14:paraId="31CCAFDB" w14:textId="77777777" w:rsidR="0076758A" w:rsidRPr="007F27BC" w:rsidRDefault="0076758A" w:rsidP="00C209A5">
      <w:pPr>
        <w:pStyle w:val="a8"/>
        <w:numPr>
          <w:ilvl w:val="0"/>
          <w:numId w:val="14"/>
        </w:numPr>
        <w:ind w:left="2835" w:hanging="2475"/>
        <w:jc w:val="both"/>
        <w:rPr>
          <w:rFonts w:ascii="Times New Roman" w:hAnsi="Times New Roman" w:cs="Times New Roman"/>
          <w:lang w:val="en-US" w:eastAsia="ru-RU"/>
        </w:rPr>
      </w:pPr>
      <w:r w:rsidRPr="007F27BC">
        <w:rPr>
          <w:rFonts w:ascii="Times New Roman" w:hAnsi="Times New Roman" w:cs="Times New Roman"/>
          <w:i/>
          <w:iCs/>
          <w:lang w:val="en-US" w:eastAsia="ru-RU"/>
        </w:rPr>
        <w:t>hits</w:t>
      </w:r>
      <w:r w:rsidRPr="007F27BC">
        <w:rPr>
          <w:rFonts w:ascii="Times New Roman" w:hAnsi="Times New Roman" w:cs="Times New Roman"/>
          <w:lang w:val="en-US" w:eastAsia="ru-RU"/>
        </w:rPr>
        <w:t xml:space="preserve"> ← 100</w:t>
      </w:r>
    </w:p>
    <w:p w14:paraId="148326A6" w14:textId="77777777" w:rsidR="0076758A" w:rsidRPr="007F27BC" w:rsidRDefault="0076758A" w:rsidP="00C209A5">
      <w:pPr>
        <w:pStyle w:val="a8"/>
        <w:numPr>
          <w:ilvl w:val="0"/>
          <w:numId w:val="14"/>
        </w:numPr>
        <w:ind w:left="2410" w:hanging="2050"/>
        <w:jc w:val="both"/>
        <w:rPr>
          <w:rFonts w:ascii="Times New Roman" w:hAnsi="Times New Roman" w:cs="Times New Roman"/>
          <w:b/>
          <w:bCs/>
          <w:lang w:val="en-US" w:eastAsia="ru-RU"/>
        </w:rPr>
      </w:pPr>
      <w:r w:rsidRPr="007F27BC">
        <w:rPr>
          <w:rFonts w:ascii="Times New Roman" w:hAnsi="Times New Roman" w:cs="Times New Roman"/>
          <w:b/>
          <w:bCs/>
          <w:lang w:val="en-US" w:eastAsia="ru-RU"/>
        </w:rPr>
        <w:t>end if</w:t>
      </w:r>
    </w:p>
    <w:p w14:paraId="066E69BA" w14:textId="77777777" w:rsidR="0076758A" w:rsidRPr="007F27BC" w:rsidRDefault="0076758A" w:rsidP="00C209A5">
      <w:pPr>
        <w:pStyle w:val="a8"/>
        <w:numPr>
          <w:ilvl w:val="0"/>
          <w:numId w:val="14"/>
        </w:numPr>
        <w:ind w:left="1985" w:hanging="1625"/>
        <w:jc w:val="both"/>
        <w:rPr>
          <w:rFonts w:ascii="Times New Roman" w:hAnsi="Times New Roman" w:cs="Times New Roman"/>
          <w:b/>
          <w:bCs/>
          <w:lang w:val="en-US" w:eastAsia="ru-RU"/>
        </w:rPr>
      </w:pPr>
      <w:r w:rsidRPr="007F27BC">
        <w:rPr>
          <w:rFonts w:ascii="Times New Roman" w:hAnsi="Times New Roman" w:cs="Times New Roman"/>
          <w:b/>
          <w:bCs/>
          <w:lang w:val="en-US" w:eastAsia="ru-RU"/>
        </w:rPr>
        <w:t>end for</w:t>
      </w:r>
    </w:p>
    <w:p w14:paraId="2F1E5871" w14:textId="31170CD3" w:rsidR="0076758A" w:rsidRPr="007F27BC" w:rsidRDefault="0076758A" w:rsidP="00C209A5">
      <w:pPr>
        <w:pStyle w:val="a8"/>
        <w:numPr>
          <w:ilvl w:val="0"/>
          <w:numId w:val="14"/>
        </w:numPr>
        <w:ind w:left="993" w:hanging="633"/>
        <w:jc w:val="both"/>
        <w:rPr>
          <w:rFonts w:ascii="Times New Roman" w:hAnsi="Times New Roman" w:cs="Times New Roman"/>
          <w:b/>
          <w:bCs/>
          <w:lang w:val="en-US" w:eastAsia="ru-RU"/>
        </w:rPr>
      </w:pPr>
      <w:r w:rsidRPr="007F27BC">
        <w:rPr>
          <w:rFonts w:ascii="Times New Roman" w:hAnsi="Times New Roman" w:cs="Times New Roman"/>
          <w:b/>
          <w:bCs/>
          <w:lang w:val="en-US" w:eastAsia="ru-RU"/>
        </w:rPr>
        <w:t>//</w:t>
      </w:r>
      <w:r w:rsidRPr="007F27BC">
        <w:rPr>
          <w:rFonts w:ascii="Times New Roman" w:hAnsi="Times New Roman" w:cs="Times New Roman"/>
          <w:bCs/>
          <w:i/>
          <w:lang w:val="en-US" w:eastAsia="ru-RU"/>
        </w:rPr>
        <w:t>first rule</w:t>
      </w:r>
      <w:r w:rsidRPr="007F27BC">
        <w:rPr>
          <w:rStyle w:val="af"/>
          <w:rFonts w:ascii="Times New Roman" w:hAnsi="Times New Roman" w:cs="Times New Roman"/>
          <w:lang w:val="en-US" w:eastAsia="ru-RU"/>
        </w:rPr>
        <w:footnoteReference w:id="1"/>
      </w:r>
    </w:p>
    <w:p w14:paraId="54DAB99E" w14:textId="77777777" w:rsidR="0076758A" w:rsidRPr="007F27BC" w:rsidRDefault="0076758A" w:rsidP="00C209A5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lang w:val="en-US" w:eastAsia="ru-RU"/>
        </w:rPr>
      </w:pPr>
      <w:r w:rsidRPr="007F27BC">
        <w:rPr>
          <w:rFonts w:ascii="Times New Roman" w:hAnsi="Times New Roman" w:cs="Times New Roman"/>
          <w:b/>
          <w:bCs/>
          <w:lang w:val="en-US" w:eastAsia="ru-RU"/>
        </w:rPr>
        <w:t>if</w:t>
      </w:r>
      <w:r w:rsidRPr="007F27BC">
        <w:rPr>
          <w:rFonts w:ascii="Times New Roman" w:hAnsi="Times New Roman" w:cs="Times New Roman"/>
          <w:lang w:val="en-US" w:eastAsia="ru-RU"/>
        </w:rPr>
        <w:t xml:space="preserve"> (</w:t>
      </w:r>
      <w:r w:rsidRPr="007F27BC">
        <w:rPr>
          <w:rFonts w:ascii="Times New Roman" w:hAnsi="Times New Roman" w:cs="Times New Roman"/>
          <w:i/>
          <w:iCs/>
          <w:lang w:val="en-US" w:eastAsia="ru-RU"/>
        </w:rPr>
        <w:t>hits</w:t>
      </w:r>
      <w:r w:rsidRPr="007F27BC">
        <w:rPr>
          <w:rFonts w:ascii="Times New Roman" w:hAnsi="Times New Roman" w:cs="Times New Roman"/>
          <w:lang w:val="en-US" w:eastAsia="ru-RU"/>
        </w:rPr>
        <w:t xml:space="preserve"> &gt; 0 &amp; </w:t>
      </w:r>
      <w:r w:rsidRPr="007F27BC">
        <w:rPr>
          <w:rFonts w:ascii="Times New Roman" w:hAnsi="Times New Roman" w:cs="Times New Roman"/>
          <w:i/>
          <w:iCs/>
          <w:lang w:val="en-US" w:eastAsia="ru-RU"/>
        </w:rPr>
        <w:t>hits</w:t>
      </w:r>
      <w:r w:rsidRPr="007F27BC">
        <w:rPr>
          <w:rFonts w:ascii="Times New Roman" w:hAnsi="Times New Roman" w:cs="Times New Roman"/>
          <w:lang w:val="en-US" w:eastAsia="ru-RU"/>
        </w:rPr>
        <w:t xml:space="preserve"> ≠ 100) </w:t>
      </w:r>
      <w:r w:rsidRPr="007F27BC">
        <w:rPr>
          <w:rFonts w:ascii="Times New Roman" w:hAnsi="Times New Roman" w:cs="Times New Roman"/>
          <w:b/>
          <w:bCs/>
          <w:lang w:val="en-US" w:eastAsia="ru-RU"/>
        </w:rPr>
        <w:t>then</w:t>
      </w:r>
    </w:p>
    <w:p w14:paraId="660FD350" w14:textId="77777777" w:rsidR="0076758A" w:rsidRPr="007F27BC" w:rsidRDefault="0076758A" w:rsidP="00C209A5">
      <w:pPr>
        <w:pStyle w:val="a8"/>
        <w:numPr>
          <w:ilvl w:val="0"/>
          <w:numId w:val="14"/>
        </w:numPr>
        <w:ind w:left="2127" w:hanging="1767"/>
        <w:jc w:val="both"/>
        <w:rPr>
          <w:rFonts w:ascii="Times New Roman" w:hAnsi="Times New Roman" w:cs="Times New Roman"/>
          <w:lang w:val="en-US" w:eastAsia="ru-RU"/>
        </w:rPr>
      </w:pPr>
      <w:r w:rsidRPr="007F27BC">
        <w:rPr>
          <w:rFonts w:ascii="Times New Roman" w:hAnsi="Times New Roman" w:cs="Times New Roman"/>
          <w:i/>
          <w:iCs/>
          <w:lang w:val="en-US" w:eastAsia="ru-RU"/>
        </w:rPr>
        <w:t>state</w:t>
      </w:r>
      <w:r w:rsidRPr="007F27BC">
        <w:rPr>
          <w:rFonts w:ascii="Times New Roman" w:hAnsi="Times New Roman" w:cs="Times New Roman"/>
          <w:lang w:val="en-US" w:eastAsia="ru-RU"/>
        </w:rPr>
        <w:t xml:space="preserve"> ← 0</w:t>
      </w:r>
    </w:p>
    <w:p w14:paraId="082A9A01" w14:textId="77777777" w:rsidR="0076758A" w:rsidRPr="007F27BC" w:rsidRDefault="0076758A" w:rsidP="00C209A5">
      <w:pPr>
        <w:pStyle w:val="a8"/>
        <w:numPr>
          <w:ilvl w:val="0"/>
          <w:numId w:val="14"/>
        </w:numPr>
        <w:ind w:left="2127" w:hanging="1767"/>
        <w:jc w:val="both"/>
        <w:rPr>
          <w:rFonts w:ascii="Times New Roman" w:hAnsi="Times New Roman" w:cs="Times New Roman"/>
          <w:lang w:val="en-US" w:eastAsia="ru-RU"/>
        </w:rPr>
      </w:pPr>
      <w:r w:rsidRPr="007F27BC">
        <w:rPr>
          <w:rFonts w:ascii="Times New Roman" w:hAnsi="Times New Roman" w:cs="Times New Roman"/>
          <w:i/>
          <w:iCs/>
          <w:lang w:val="en-US" w:eastAsia="ru-RU"/>
        </w:rPr>
        <w:t>field</w:t>
      </w:r>
      <w:r w:rsidRPr="007F27BC">
        <w:rPr>
          <w:rFonts w:ascii="Times New Roman" w:hAnsi="Times New Roman" w:cs="Times New Roman"/>
          <w:lang w:val="en-US" w:eastAsia="ru-RU"/>
        </w:rPr>
        <w:t>[</w:t>
      </w:r>
      <w:r w:rsidRPr="007F27BC">
        <w:rPr>
          <w:rFonts w:ascii="Times New Roman" w:hAnsi="Times New Roman" w:cs="Times New Roman"/>
          <w:i/>
          <w:iCs/>
          <w:lang w:val="en-US" w:eastAsia="ru-RU"/>
        </w:rPr>
        <w:t>x</w:t>
      </w:r>
      <w:r w:rsidRPr="007F27BC">
        <w:rPr>
          <w:rFonts w:ascii="Times New Roman" w:hAnsi="Times New Roman" w:cs="Times New Roman"/>
          <w:lang w:val="en-US" w:eastAsia="ru-RU"/>
        </w:rPr>
        <w:t>][</w:t>
      </w:r>
      <w:r w:rsidRPr="007F27BC">
        <w:rPr>
          <w:rFonts w:ascii="Times New Roman" w:hAnsi="Times New Roman" w:cs="Times New Roman"/>
          <w:i/>
          <w:iCs/>
          <w:lang w:val="en-US" w:eastAsia="ru-RU"/>
        </w:rPr>
        <w:t>y</w:t>
      </w:r>
      <w:r w:rsidRPr="007F27BC">
        <w:rPr>
          <w:rFonts w:ascii="Times New Roman" w:hAnsi="Times New Roman" w:cs="Times New Roman"/>
          <w:lang w:val="en-US" w:eastAsia="ru-RU"/>
        </w:rPr>
        <w:t xml:space="preserve">] ← </w:t>
      </w:r>
      <w:r w:rsidRPr="007F27BC">
        <w:rPr>
          <w:rFonts w:ascii="Times New Roman" w:hAnsi="Times New Roman" w:cs="Times New Roman"/>
          <w:i/>
          <w:iCs/>
          <w:lang w:val="en-US" w:eastAsia="ru-RU"/>
        </w:rPr>
        <w:t>state</w:t>
      </w:r>
    </w:p>
    <w:p w14:paraId="6562C817" w14:textId="77777777" w:rsidR="0076758A" w:rsidRPr="007F27BC" w:rsidRDefault="0076758A" w:rsidP="00C209A5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lang w:val="en-US" w:eastAsia="ru-RU"/>
        </w:rPr>
      </w:pPr>
      <w:r w:rsidRPr="007F27BC">
        <w:rPr>
          <w:rFonts w:ascii="Times New Roman" w:hAnsi="Times New Roman" w:cs="Times New Roman"/>
          <w:b/>
          <w:bCs/>
          <w:lang w:val="en-US" w:eastAsia="ru-RU"/>
        </w:rPr>
        <w:t>else</w:t>
      </w:r>
      <w:r w:rsidRPr="007F27BC">
        <w:rPr>
          <w:rFonts w:ascii="Times New Roman" w:hAnsi="Times New Roman" w:cs="Times New Roman"/>
          <w:lang w:val="en-US" w:eastAsia="ru-RU"/>
        </w:rPr>
        <w:t xml:space="preserve"> </w:t>
      </w:r>
      <w:r w:rsidRPr="007F27BC">
        <w:rPr>
          <w:rFonts w:ascii="Times New Roman" w:hAnsi="Times New Roman" w:cs="Times New Roman"/>
          <w:b/>
          <w:bCs/>
          <w:lang w:val="en-US" w:eastAsia="ru-RU"/>
        </w:rPr>
        <w:t>if</w:t>
      </w:r>
      <w:r w:rsidRPr="007F27BC">
        <w:rPr>
          <w:rFonts w:ascii="Times New Roman" w:hAnsi="Times New Roman" w:cs="Times New Roman"/>
          <w:lang w:val="en-US" w:eastAsia="ru-RU"/>
        </w:rPr>
        <w:t xml:space="preserve"> (</w:t>
      </w:r>
      <w:r w:rsidRPr="007F27BC">
        <w:rPr>
          <w:rFonts w:ascii="Times New Roman" w:hAnsi="Times New Roman" w:cs="Times New Roman"/>
          <w:i/>
          <w:iCs/>
          <w:lang w:val="en-US" w:eastAsia="ru-RU"/>
        </w:rPr>
        <w:t>hits</w:t>
      </w:r>
      <w:r w:rsidRPr="007F27BC">
        <w:rPr>
          <w:rFonts w:ascii="Times New Roman" w:hAnsi="Times New Roman" w:cs="Times New Roman"/>
          <w:lang w:val="en-US" w:eastAsia="ru-RU"/>
        </w:rPr>
        <w:t xml:space="preserve"> = 100) </w:t>
      </w:r>
      <w:r w:rsidRPr="007F27BC">
        <w:rPr>
          <w:rFonts w:ascii="Times New Roman" w:hAnsi="Times New Roman" w:cs="Times New Roman"/>
          <w:b/>
          <w:bCs/>
          <w:lang w:val="en-US" w:eastAsia="ru-RU"/>
        </w:rPr>
        <w:t>then</w:t>
      </w:r>
    </w:p>
    <w:p w14:paraId="19A30F3F" w14:textId="77777777" w:rsidR="0076758A" w:rsidRPr="007F27BC" w:rsidRDefault="0076758A" w:rsidP="00C209A5">
      <w:pPr>
        <w:pStyle w:val="a8"/>
        <w:numPr>
          <w:ilvl w:val="0"/>
          <w:numId w:val="14"/>
        </w:numPr>
        <w:ind w:left="2127" w:hanging="1767"/>
        <w:jc w:val="both"/>
        <w:rPr>
          <w:rFonts w:ascii="Times New Roman" w:hAnsi="Times New Roman" w:cs="Times New Roman"/>
          <w:lang w:val="en-US" w:eastAsia="ru-RU"/>
        </w:rPr>
      </w:pPr>
      <w:r w:rsidRPr="007F27BC">
        <w:rPr>
          <w:rFonts w:ascii="Times New Roman" w:hAnsi="Times New Roman" w:cs="Times New Roman"/>
          <w:i/>
          <w:iCs/>
          <w:lang w:val="en-US" w:eastAsia="ru-RU"/>
        </w:rPr>
        <w:t>state</w:t>
      </w:r>
      <w:r w:rsidRPr="007F27BC">
        <w:rPr>
          <w:rFonts w:ascii="Times New Roman" w:hAnsi="Times New Roman" w:cs="Times New Roman"/>
          <w:lang w:val="en-US" w:eastAsia="ru-RU"/>
        </w:rPr>
        <w:t xml:space="preserve"> ← 1</w:t>
      </w:r>
    </w:p>
    <w:p w14:paraId="1F8CA527" w14:textId="77777777" w:rsidR="0076758A" w:rsidRPr="007F27BC" w:rsidRDefault="0076758A" w:rsidP="00C209A5">
      <w:pPr>
        <w:pStyle w:val="a8"/>
        <w:numPr>
          <w:ilvl w:val="0"/>
          <w:numId w:val="14"/>
        </w:numPr>
        <w:ind w:left="2127" w:hanging="1767"/>
        <w:jc w:val="both"/>
        <w:rPr>
          <w:rFonts w:ascii="Times New Roman" w:hAnsi="Times New Roman" w:cs="Times New Roman"/>
          <w:i/>
          <w:iCs/>
          <w:lang w:val="en-US" w:eastAsia="ru-RU"/>
        </w:rPr>
      </w:pPr>
      <w:r w:rsidRPr="007F27BC">
        <w:rPr>
          <w:rFonts w:ascii="Times New Roman" w:hAnsi="Times New Roman" w:cs="Times New Roman"/>
          <w:i/>
          <w:iCs/>
          <w:lang w:val="en-US" w:eastAsia="ru-RU"/>
        </w:rPr>
        <w:t>field</w:t>
      </w:r>
      <w:r w:rsidRPr="007F27BC">
        <w:rPr>
          <w:rFonts w:ascii="Times New Roman" w:hAnsi="Times New Roman" w:cs="Times New Roman"/>
          <w:lang w:val="en-US" w:eastAsia="ru-RU"/>
        </w:rPr>
        <w:t>[</w:t>
      </w:r>
      <w:r w:rsidRPr="007F27BC">
        <w:rPr>
          <w:rFonts w:ascii="Times New Roman" w:hAnsi="Times New Roman" w:cs="Times New Roman"/>
          <w:i/>
          <w:iCs/>
          <w:lang w:val="en-US" w:eastAsia="ru-RU"/>
        </w:rPr>
        <w:t>x</w:t>
      </w:r>
      <w:r w:rsidRPr="007F27BC">
        <w:rPr>
          <w:rFonts w:ascii="Times New Roman" w:hAnsi="Times New Roman" w:cs="Times New Roman"/>
          <w:lang w:val="en-US" w:eastAsia="ru-RU"/>
        </w:rPr>
        <w:t>][</w:t>
      </w:r>
      <w:r w:rsidRPr="007F27BC">
        <w:rPr>
          <w:rFonts w:ascii="Times New Roman" w:hAnsi="Times New Roman" w:cs="Times New Roman"/>
          <w:i/>
          <w:iCs/>
          <w:lang w:val="en-US" w:eastAsia="ru-RU"/>
        </w:rPr>
        <w:t>y</w:t>
      </w:r>
      <w:r w:rsidRPr="007F27BC">
        <w:rPr>
          <w:rFonts w:ascii="Times New Roman" w:hAnsi="Times New Roman" w:cs="Times New Roman"/>
          <w:lang w:val="en-US" w:eastAsia="ru-RU"/>
        </w:rPr>
        <w:t>] ←</w:t>
      </w:r>
      <w:r w:rsidRPr="007F27BC">
        <w:rPr>
          <w:rFonts w:ascii="Times New Roman" w:hAnsi="Times New Roman" w:cs="Times New Roman"/>
          <w:i/>
          <w:iCs/>
          <w:lang w:val="en-US" w:eastAsia="ru-RU"/>
        </w:rPr>
        <w:t xml:space="preserve"> state</w:t>
      </w:r>
    </w:p>
    <w:p w14:paraId="71A884A9" w14:textId="4DD8D304" w:rsidR="0076758A" w:rsidRPr="007F27BC" w:rsidRDefault="0076758A" w:rsidP="00C209A5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lang w:val="en-US" w:eastAsia="ru-RU"/>
        </w:rPr>
      </w:pPr>
      <w:r w:rsidRPr="007F27BC">
        <w:rPr>
          <w:rFonts w:ascii="Times New Roman" w:hAnsi="Times New Roman" w:cs="Times New Roman"/>
          <w:b/>
          <w:bCs/>
          <w:lang w:val="en-US" w:eastAsia="ru-RU"/>
        </w:rPr>
        <w:t>else if</w:t>
      </w:r>
      <w:r w:rsidRPr="007F27BC">
        <w:rPr>
          <w:rFonts w:ascii="Times New Roman" w:hAnsi="Times New Roman" w:cs="Times New Roman"/>
          <w:lang w:val="en-US" w:eastAsia="ru-RU"/>
        </w:rPr>
        <w:t xml:space="preserve"> (</w:t>
      </w:r>
      <w:proofErr w:type="spellStart"/>
      <w:r w:rsidRPr="007F27BC">
        <w:rPr>
          <w:rFonts w:ascii="Times New Roman" w:hAnsi="Times New Roman" w:cs="Times New Roman"/>
          <w:i/>
          <w:iCs/>
          <w:lang w:val="en-US" w:eastAsia="ru-RU"/>
        </w:rPr>
        <w:t>rnd</w:t>
      </w:r>
      <w:proofErr w:type="spellEnd"/>
      <w:r w:rsidRPr="007F27BC">
        <w:rPr>
          <w:rFonts w:ascii="Times New Roman" w:hAnsi="Times New Roman" w:cs="Times New Roman"/>
          <w:lang w:val="en-US" w:eastAsia="ru-RU"/>
        </w:rPr>
        <w:t xml:space="preserve">() &lt; </w:t>
      </w:r>
      <w:r w:rsidRPr="007F27BC">
        <w:rPr>
          <w:rFonts w:ascii="Times New Roman" w:hAnsi="Times New Roman" w:cs="Times New Roman"/>
          <w:i/>
          <w:iCs/>
          <w:lang w:val="en-US" w:eastAsia="ru-RU"/>
        </w:rPr>
        <w:t>probability1</w:t>
      </w:r>
      <w:r w:rsidRPr="007F27BC">
        <w:rPr>
          <w:rStyle w:val="af"/>
          <w:rFonts w:ascii="Times New Roman" w:hAnsi="Times New Roman" w:cs="Times New Roman"/>
          <w:lang w:val="en-US" w:eastAsia="ru-RU"/>
        </w:rPr>
        <w:footnoteReference w:id="2"/>
      </w:r>
      <w:r w:rsidRPr="007F27BC">
        <w:rPr>
          <w:rFonts w:ascii="Times New Roman" w:hAnsi="Times New Roman" w:cs="Times New Roman"/>
          <w:lang w:val="en-US" w:eastAsia="ru-RU"/>
        </w:rPr>
        <w:t xml:space="preserve">) </w:t>
      </w:r>
      <w:r w:rsidRPr="007F27BC">
        <w:rPr>
          <w:rFonts w:ascii="Times New Roman" w:hAnsi="Times New Roman" w:cs="Times New Roman"/>
          <w:b/>
          <w:bCs/>
          <w:lang w:val="en-US" w:eastAsia="ru-RU"/>
        </w:rPr>
        <w:t>then</w:t>
      </w:r>
    </w:p>
    <w:p w14:paraId="1224320C" w14:textId="0561011B" w:rsidR="0076758A" w:rsidRPr="007F27BC" w:rsidRDefault="0076758A" w:rsidP="00C209A5">
      <w:pPr>
        <w:pStyle w:val="a8"/>
        <w:numPr>
          <w:ilvl w:val="0"/>
          <w:numId w:val="14"/>
        </w:numPr>
        <w:ind w:left="2127" w:hanging="1767"/>
        <w:jc w:val="both"/>
        <w:rPr>
          <w:rFonts w:ascii="Times New Roman" w:hAnsi="Times New Roman" w:cs="Times New Roman"/>
          <w:lang w:val="en-US" w:eastAsia="ru-RU"/>
        </w:rPr>
      </w:pPr>
      <w:r w:rsidRPr="007F27BC">
        <w:rPr>
          <w:rFonts w:ascii="Times New Roman" w:hAnsi="Times New Roman" w:cs="Times New Roman"/>
          <w:i/>
          <w:iCs/>
          <w:lang w:val="en-US" w:eastAsia="ru-RU"/>
        </w:rPr>
        <w:t>state</w:t>
      </w:r>
      <w:r w:rsidRPr="007F27BC">
        <w:rPr>
          <w:rFonts w:ascii="Times New Roman" w:hAnsi="Times New Roman" w:cs="Times New Roman"/>
          <w:lang w:val="en-US" w:eastAsia="ru-RU"/>
        </w:rPr>
        <w:t xml:space="preserve"> ←</w:t>
      </w:r>
      <w:r w:rsidRPr="007F27BC">
        <w:rPr>
          <w:rFonts w:ascii="Times New Roman" w:hAnsi="Times New Roman" w:cs="Times New Roman"/>
          <w:i/>
          <w:iCs/>
          <w:lang w:val="en-US" w:eastAsia="ru-RU"/>
        </w:rPr>
        <w:t xml:space="preserve"> </w:t>
      </w:r>
      <w:proofErr w:type="spellStart"/>
      <w:r w:rsidRPr="007F27BC">
        <w:rPr>
          <w:rFonts w:ascii="Times New Roman" w:hAnsi="Times New Roman" w:cs="Times New Roman"/>
          <w:i/>
          <w:iCs/>
          <w:lang w:val="en-US" w:eastAsia="ru-RU"/>
        </w:rPr>
        <w:t>rnd</w:t>
      </w:r>
      <w:proofErr w:type="spellEnd"/>
      <w:r w:rsidRPr="007F27BC">
        <w:rPr>
          <w:rFonts w:ascii="Times New Roman" w:hAnsi="Times New Roman" w:cs="Times New Roman"/>
          <w:lang w:val="en-US" w:eastAsia="ru-RU"/>
        </w:rPr>
        <w:t>()</w:t>
      </w:r>
    </w:p>
    <w:p w14:paraId="1D44EDA9" w14:textId="545DB06F" w:rsidR="00E74534" w:rsidRPr="007F27BC" w:rsidRDefault="0076758A" w:rsidP="00C209A5">
      <w:pPr>
        <w:pStyle w:val="a8"/>
        <w:numPr>
          <w:ilvl w:val="0"/>
          <w:numId w:val="14"/>
        </w:numPr>
        <w:ind w:left="993" w:hanging="633"/>
        <w:jc w:val="both"/>
        <w:rPr>
          <w:rFonts w:ascii="Times New Roman" w:hAnsi="Times New Roman" w:cs="Times New Roman"/>
          <w:lang w:val="en-US" w:eastAsia="ru-RU"/>
        </w:rPr>
      </w:pPr>
      <w:r w:rsidRPr="007F27BC">
        <w:rPr>
          <w:rFonts w:ascii="Times New Roman" w:hAnsi="Times New Roman" w:cs="Times New Roman"/>
          <w:i/>
          <w:iCs/>
          <w:lang w:val="en-US" w:eastAsia="ru-RU"/>
        </w:rPr>
        <w:t>//second rule</w:t>
      </w:r>
      <w:r w:rsidRPr="007F27BC">
        <w:rPr>
          <w:rStyle w:val="af"/>
          <w:rFonts w:ascii="Times New Roman" w:hAnsi="Times New Roman" w:cs="Times New Roman"/>
          <w:lang w:val="en-US" w:eastAsia="ru-RU"/>
        </w:rPr>
        <w:footnoteReference w:id="3"/>
      </w:r>
    </w:p>
    <w:p w14:paraId="15DDBF35" w14:textId="77777777" w:rsidR="00E74534" w:rsidRPr="007F27BC" w:rsidRDefault="0076758A" w:rsidP="00C209A5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lang w:val="en-US" w:eastAsia="ru-RU"/>
        </w:rPr>
      </w:pPr>
      <w:r w:rsidRPr="007F27BC">
        <w:rPr>
          <w:rFonts w:ascii="Times New Roman" w:hAnsi="Times New Roman" w:cs="Times New Roman"/>
          <w:b/>
          <w:lang w:val="en-US" w:eastAsia="ru-RU"/>
        </w:rPr>
        <w:t xml:space="preserve">else </w:t>
      </w:r>
      <w:r w:rsidR="00E74534" w:rsidRPr="007F27BC">
        <w:rPr>
          <w:rFonts w:ascii="Times New Roman" w:hAnsi="Times New Roman" w:cs="Times New Roman"/>
          <w:b/>
          <w:lang w:val="en-US" w:eastAsia="ru-RU"/>
        </w:rPr>
        <w:t xml:space="preserve">if </w:t>
      </w:r>
      <w:r w:rsidR="00E74534" w:rsidRPr="007F27BC">
        <w:rPr>
          <w:rFonts w:ascii="Times New Roman" w:hAnsi="Times New Roman" w:cs="Times New Roman"/>
          <w:lang w:val="en-US" w:eastAsia="ru-RU"/>
        </w:rPr>
        <w:t>(</w:t>
      </w:r>
      <w:r w:rsidR="00E74534" w:rsidRPr="007F27BC">
        <w:rPr>
          <w:rFonts w:ascii="Times New Roman" w:hAnsi="Times New Roman" w:cs="Times New Roman"/>
          <w:i/>
          <w:lang w:val="en-US" w:eastAsia="ru-RU"/>
        </w:rPr>
        <w:t>hits == 1</w:t>
      </w:r>
      <w:r w:rsidR="00E74534" w:rsidRPr="007F27BC">
        <w:rPr>
          <w:rFonts w:ascii="Times New Roman" w:hAnsi="Times New Roman" w:cs="Times New Roman"/>
          <w:lang w:val="en-US" w:eastAsia="ru-RU"/>
        </w:rPr>
        <w:t xml:space="preserve">)  </w:t>
      </w:r>
      <w:r w:rsidR="00E74534" w:rsidRPr="007F27BC">
        <w:rPr>
          <w:rFonts w:ascii="Times New Roman" w:hAnsi="Times New Roman" w:cs="Times New Roman"/>
          <w:b/>
          <w:lang w:val="en-US" w:eastAsia="ru-RU"/>
        </w:rPr>
        <w:t>then</w:t>
      </w:r>
    </w:p>
    <w:p w14:paraId="75741BFB" w14:textId="576D17F8" w:rsidR="0076758A" w:rsidRPr="007F27BC" w:rsidRDefault="0076758A" w:rsidP="00C209A5">
      <w:pPr>
        <w:pStyle w:val="a8"/>
        <w:numPr>
          <w:ilvl w:val="0"/>
          <w:numId w:val="14"/>
        </w:numPr>
        <w:ind w:left="2268" w:hanging="1908"/>
        <w:jc w:val="both"/>
        <w:rPr>
          <w:rFonts w:ascii="Times New Roman" w:hAnsi="Times New Roman" w:cs="Times New Roman"/>
          <w:lang w:val="en-US" w:eastAsia="ru-RU"/>
        </w:rPr>
      </w:pPr>
      <w:r w:rsidRPr="007F27BC">
        <w:rPr>
          <w:rFonts w:ascii="Times New Roman" w:hAnsi="Times New Roman" w:cs="Times New Roman"/>
          <w:b/>
          <w:lang w:val="en-US" w:eastAsia="ru-RU"/>
        </w:rPr>
        <w:t xml:space="preserve">if </w:t>
      </w:r>
      <w:r w:rsidRPr="007F27BC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7F27BC">
        <w:rPr>
          <w:rFonts w:ascii="Times New Roman" w:hAnsi="Times New Roman" w:cs="Times New Roman"/>
          <w:i/>
          <w:lang w:val="en-US" w:eastAsia="ru-RU"/>
        </w:rPr>
        <w:t>rnd</w:t>
      </w:r>
      <w:proofErr w:type="spellEnd"/>
      <w:r w:rsidRPr="007F27BC">
        <w:rPr>
          <w:rFonts w:ascii="Times New Roman" w:hAnsi="Times New Roman" w:cs="Times New Roman"/>
          <w:i/>
          <w:lang w:val="en-US" w:eastAsia="ru-RU"/>
        </w:rPr>
        <w:t>() &lt;</w:t>
      </w:r>
      <w:r w:rsidRPr="007F27BC">
        <w:rPr>
          <w:rFonts w:ascii="Times New Roman" w:hAnsi="Times New Roman" w:cs="Times New Roman"/>
          <w:lang w:val="en-US" w:eastAsia="ru-RU"/>
        </w:rPr>
        <w:t xml:space="preserve"> </w:t>
      </w:r>
      <w:r w:rsidRPr="007F27BC">
        <w:rPr>
          <w:rFonts w:ascii="Times New Roman" w:hAnsi="Times New Roman" w:cs="Times New Roman"/>
          <w:i/>
          <w:lang w:val="en-US" w:eastAsia="ru-RU"/>
        </w:rPr>
        <w:t>probability</w:t>
      </w:r>
      <w:r w:rsidRPr="007F27BC">
        <w:rPr>
          <w:rFonts w:ascii="Times New Roman" w:hAnsi="Times New Roman" w:cs="Times New Roman"/>
          <w:lang w:val="en-US" w:eastAsia="ru-RU"/>
        </w:rPr>
        <w:t>2 )</w:t>
      </w:r>
      <w:r w:rsidR="00E74534" w:rsidRPr="007F27BC">
        <w:rPr>
          <w:rFonts w:ascii="Times New Roman" w:hAnsi="Times New Roman" w:cs="Times New Roman"/>
          <w:lang w:val="en-US" w:eastAsia="ru-RU"/>
        </w:rPr>
        <w:t xml:space="preserve"> </w:t>
      </w:r>
      <w:r w:rsidR="00E74534" w:rsidRPr="007F27BC">
        <w:rPr>
          <w:rFonts w:ascii="Times New Roman" w:hAnsi="Times New Roman" w:cs="Times New Roman"/>
          <w:b/>
          <w:lang w:val="en-US" w:eastAsia="ru-RU"/>
        </w:rPr>
        <w:t>then</w:t>
      </w:r>
    </w:p>
    <w:p w14:paraId="46DB4C82" w14:textId="6A3B4737" w:rsidR="00E74534" w:rsidRPr="007F27BC" w:rsidRDefault="00E74534" w:rsidP="00C209A5">
      <w:pPr>
        <w:pStyle w:val="a8"/>
        <w:numPr>
          <w:ilvl w:val="0"/>
          <w:numId w:val="14"/>
        </w:numPr>
        <w:ind w:left="3119" w:hanging="2759"/>
        <w:jc w:val="both"/>
        <w:rPr>
          <w:rFonts w:ascii="Times New Roman" w:hAnsi="Times New Roman" w:cs="Times New Roman"/>
          <w:lang w:val="en-US" w:eastAsia="ru-RU"/>
        </w:rPr>
      </w:pPr>
      <w:r w:rsidRPr="007F27BC">
        <w:rPr>
          <w:rFonts w:ascii="Times New Roman" w:hAnsi="Times New Roman" w:cs="Times New Roman"/>
          <w:i/>
          <w:iCs/>
          <w:lang w:val="en-US" w:eastAsia="ru-RU"/>
        </w:rPr>
        <w:t>state</w:t>
      </w:r>
      <w:r w:rsidRPr="007F27BC">
        <w:rPr>
          <w:rFonts w:ascii="Times New Roman" w:hAnsi="Times New Roman" w:cs="Times New Roman"/>
          <w:lang w:val="en-US" w:eastAsia="ru-RU"/>
        </w:rPr>
        <w:t xml:space="preserve"> ←</w:t>
      </w:r>
      <w:r w:rsidRPr="007F27BC">
        <w:rPr>
          <w:rFonts w:ascii="Times New Roman" w:hAnsi="Times New Roman" w:cs="Times New Roman"/>
          <w:i/>
          <w:iCs/>
          <w:lang w:val="en-US" w:eastAsia="ru-RU"/>
        </w:rPr>
        <w:t xml:space="preserve"> </w:t>
      </w:r>
      <w:proofErr w:type="spellStart"/>
      <w:r w:rsidRPr="007F27BC">
        <w:rPr>
          <w:rFonts w:ascii="Times New Roman" w:hAnsi="Times New Roman" w:cs="Times New Roman"/>
          <w:i/>
          <w:iCs/>
          <w:lang w:val="en-US" w:eastAsia="ru-RU"/>
        </w:rPr>
        <w:t>rnd</w:t>
      </w:r>
      <w:proofErr w:type="spellEnd"/>
      <w:r w:rsidRPr="007F27BC">
        <w:rPr>
          <w:rFonts w:ascii="Times New Roman" w:hAnsi="Times New Roman" w:cs="Times New Roman"/>
          <w:lang w:val="en-US" w:eastAsia="ru-RU"/>
        </w:rPr>
        <w:t>()</w:t>
      </w:r>
    </w:p>
    <w:p w14:paraId="58A249BF" w14:textId="7F27CBD8" w:rsidR="00E74534" w:rsidRPr="007F27BC" w:rsidRDefault="00E74534" w:rsidP="00C209A5">
      <w:pPr>
        <w:pStyle w:val="a8"/>
        <w:numPr>
          <w:ilvl w:val="0"/>
          <w:numId w:val="14"/>
        </w:numPr>
        <w:ind w:left="2127" w:hanging="1767"/>
        <w:jc w:val="both"/>
        <w:rPr>
          <w:rFonts w:ascii="Times New Roman" w:hAnsi="Times New Roman" w:cs="Times New Roman"/>
          <w:lang w:val="en-US" w:eastAsia="ru-RU"/>
        </w:rPr>
      </w:pPr>
      <w:r w:rsidRPr="007F27BC">
        <w:rPr>
          <w:rFonts w:ascii="Times New Roman" w:hAnsi="Times New Roman" w:cs="Times New Roman"/>
          <w:b/>
          <w:iCs/>
          <w:lang w:val="en-US" w:eastAsia="ru-RU"/>
        </w:rPr>
        <w:t>end if</w:t>
      </w:r>
    </w:p>
    <w:p w14:paraId="64F3FC6D" w14:textId="34C40D0A" w:rsidR="00E74534" w:rsidRPr="007F27BC" w:rsidRDefault="00E74534" w:rsidP="00C209A5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lang w:val="en-US" w:eastAsia="ru-RU"/>
        </w:rPr>
      </w:pPr>
      <w:r w:rsidRPr="007F27BC">
        <w:rPr>
          <w:rFonts w:ascii="Times New Roman" w:hAnsi="Times New Roman" w:cs="Times New Roman"/>
          <w:b/>
          <w:iCs/>
          <w:lang w:val="en-US" w:eastAsia="ru-RU"/>
        </w:rPr>
        <w:t>end if</w:t>
      </w:r>
    </w:p>
    <w:p w14:paraId="08BFF865" w14:textId="77777777" w:rsidR="0076758A" w:rsidRPr="007F27BC" w:rsidRDefault="0076758A" w:rsidP="00C209A5">
      <w:pPr>
        <w:pStyle w:val="a8"/>
        <w:numPr>
          <w:ilvl w:val="0"/>
          <w:numId w:val="14"/>
        </w:numPr>
        <w:ind w:left="1134" w:hanging="774"/>
        <w:jc w:val="both"/>
        <w:rPr>
          <w:rFonts w:ascii="Times New Roman" w:hAnsi="Times New Roman" w:cs="Times New Roman"/>
          <w:b/>
          <w:bCs/>
          <w:lang w:val="en-US" w:eastAsia="ru-RU"/>
        </w:rPr>
      </w:pPr>
      <w:r w:rsidRPr="007F27BC">
        <w:rPr>
          <w:rFonts w:ascii="Times New Roman" w:hAnsi="Times New Roman" w:cs="Times New Roman"/>
          <w:b/>
          <w:bCs/>
          <w:lang w:val="en-US" w:eastAsia="ru-RU"/>
        </w:rPr>
        <w:lastRenderedPageBreak/>
        <w:t>end for</w:t>
      </w:r>
    </w:p>
    <w:p w14:paraId="47A8E2C7" w14:textId="77777777" w:rsidR="0076758A" w:rsidRPr="007F27BC" w:rsidRDefault="0076758A" w:rsidP="00C209A5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lang w:eastAsia="ru-RU"/>
        </w:rPr>
      </w:pPr>
      <w:proofErr w:type="spellStart"/>
      <w:r w:rsidRPr="007F27BC">
        <w:rPr>
          <w:rFonts w:ascii="Times New Roman" w:hAnsi="Times New Roman" w:cs="Times New Roman"/>
          <w:b/>
          <w:bCs/>
          <w:lang w:eastAsia="ru-RU"/>
        </w:rPr>
        <w:t>end</w:t>
      </w:r>
      <w:proofErr w:type="spellEnd"/>
      <w:r w:rsidRPr="007F27BC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7F27BC">
        <w:rPr>
          <w:rFonts w:ascii="Times New Roman" w:hAnsi="Times New Roman" w:cs="Times New Roman"/>
          <w:b/>
          <w:bCs/>
          <w:lang w:eastAsia="ru-RU"/>
        </w:rPr>
        <w:t>function</w:t>
      </w:r>
      <w:proofErr w:type="spellEnd"/>
    </w:p>
    <w:p w14:paraId="41AF7FDB" w14:textId="77777777" w:rsidR="00C209A5" w:rsidRPr="007F27BC" w:rsidRDefault="00C209A5" w:rsidP="00C209A5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FEF3A8D" w14:textId="47088099" w:rsidR="001C586C" w:rsidRPr="006742E7" w:rsidRDefault="001C586C" w:rsidP="006742E7">
      <w:pPr>
        <w:pStyle w:val="a8"/>
        <w:numPr>
          <w:ilvl w:val="1"/>
          <w:numId w:val="22"/>
        </w:numPr>
        <w:outlineLvl w:val="1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bookmarkStart w:id="3" w:name="_Toc104812167"/>
      <w:r w:rsidRPr="006742E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Реализация алгоритма максимального покрытия поля плитками домино в синхронном режиме работы клеточного автомата</w:t>
      </w:r>
      <w:bookmarkEnd w:id="3"/>
    </w:p>
    <w:p w14:paraId="26E22DE2" w14:textId="77777777" w:rsidR="00C209A5" w:rsidRPr="007F27BC" w:rsidRDefault="00C209A5" w:rsidP="00C209A5">
      <w:pPr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B4337A5" w14:textId="77777777" w:rsidR="00CC7148" w:rsidRPr="007F27BC" w:rsidRDefault="001C586C" w:rsidP="00C209A5">
      <w:pPr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Далее был реализован синхронный режим работы клеточного автомата на основе алгоритма, оп</w:t>
      </w:r>
      <w:r w:rsidR="00E74534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ис</w:t>
      </w: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анного в статье</w:t>
      </w:r>
      <w:r w:rsidR="00E74534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[2]. </w:t>
      </w:r>
    </w:p>
    <w:p w14:paraId="589DE5AE" w14:textId="3541794C" w:rsidR="001C586C" w:rsidRPr="007F27BC" w:rsidRDefault="000236DF" w:rsidP="00C209A5">
      <w:pPr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Для реализация синхронного режима</w:t>
      </w:r>
      <w:r w:rsidR="00CC7148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потребовалось использование копии</w:t>
      </w:r>
      <w:r w:rsidR="00CC7148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поля</w:t>
      </w:r>
      <w:r w:rsidR="00CD2CF4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Алгоритм остался неизменным,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однако</w:t>
      </w:r>
      <w:r w:rsidR="00CD2CF4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обновление состояний клеток в рамках одной </w:t>
      </w:r>
      <w:r w:rsidR="00CC7148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эпохи</w:t>
      </w:r>
      <w:r w:rsidR="00CD2CF4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CD3B4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после внесенных изменений в программу </w:t>
      </w:r>
      <w:r w:rsidR="00CD2CF4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происходит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не на оригинальном поле</w:t>
      </w:r>
      <w:r w:rsidR="00CC7148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, а на его копии</w:t>
      </w:r>
      <w:r w:rsidR="00CD2CF4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="00CC7148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Таким образом </w:t>
      </w:r>
      <w:r w:rsidR="00CD3B48">
        <w:rPr>
          <w:rFonts w:ascii="Times New Roman" w:eastAsia="Times New Roman" w:hAnsi="Times New Roman" w:cs="Times New Roman"/>
          <w:color w:val="000000" w:themeColor="text1"/>
          <w:lang w:eastAsia="ru-RU"/>
        </w:rPr>
        <w:t>реализуется синхронность изменений</w:t>
      </w:r>
      <w:r w:rsidR="00CC7148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7DF9D80D" w14:textId="77777777" w:rsidR="00C209A5" w:rsidRPr="007F27BC" w:rsidRDefault="00C209A5" w:rsidP="00C209A5">
      <w:pPr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EDE03D4" w14:textId="47359374" w:rsidR="00CD2CF4" w:rsidRPr="006742E7" w:rsidRDefault="001C586C" w:rsidP="006742E7">
      <w:pPr>
        <w:pStyle w:val="a8"/>
        <w:numPr>
          <w:ilvl w:val="1"/>
          <w:numId w:val="22"/>
        </w:numPr>
        <w:outlineLvl w:val="1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bookmarkStart w:id="4" w:name="_Toc104812168"/>
      <w:r w:rsidRPr="006742E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Реализация возможности работы клеточного автомата на поле в виде ромба</w:t>
      </w:r>
      <w:bookmarkEnd w:id="4"/>
    </w:p>
    <w:p w14:paraId="4E07028E" w14:textId="77777777" w:rsidR="00C209A5" w:rsidRPr="007F27BC" w:rsidRDefault="00C209A5" w:rsidP="00C209A5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81960F7" w14:textId="55D9836C" w:rsidR="001C586C" w:rsidRPr="007F27BC" w:rsidRDefault="0035555C" w:rsidP="00C209A5">
      <w:pPr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На данном этапе работы появилась необходимость изменить </w:t>
      </w:r>
      <w:r w:rsidR="00CD2CF4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алгоритм инициализации поля и алгоритм выбора клеток для эволюции. </w:t>
      </w:r>
    </w:p>
    <w:p w14:paraId="74550231" w14:textId="47556B2F" w:rsidR="00CD2CF4" w:rsidRPr="007F27BC" w:rsidRDefault="00E34217" w:rsidP="0035555C">
      <w:pPr>
        <w:ind w:firstLine="36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А</w:t>
      </w:r>
      <w:r w:rsidR="00CC7148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лгоритм инициализации поля был</w:t>
      </w:r>
      <w:r w:rsidR="00CD2CF4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CC7148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дополнен новым функционалом, позволяющим генерировать ромбовидное поле</w:t>
      </w:r>
      <w:r w:rsidR="00734C10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4D2EAF09" w14:textId="6E380D72" w:rsidR="00734C10" w:rsidRPr="007F27BC" w:rsidRDefault="00E34217" w:rsidP="00E34217">
      <w:pPr>
        <w:ind w:firstLine="36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После</w:t>
      </w:r>
      <w:r w:rsidR="00734C10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введения возможности генерации поля другой формы, выбор клетки для эволюции путем генерации случайных координат стал затруднительным. В связи с этим в алгоритм инициализации был добавлен массива с клетками, доступными для эволюции.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Изменение позволило</w:t>
      </w:r>
      <w:r w:rsidR="00734C10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выбирать клетки, генерируя случайный номер </w:t>
      </w:r>
      <w:r w:rsidR="0035555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индекса </w:t>
      </w:r>
      <w:r w:rsidR="00734C10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в массиве. </w:t>
      </w:r>
    </w:p>
    <w:p w14:paraId="74E25C16" w14:textId="77777777" w:rsidR="00C209A5" w:rsidRPr="007F27BC" w:rsidRDefault="00C209A5" w:rsidP="00C209A5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CBBAFD0" w14:textId="20DC6137" w:rsidR="001C586C" w:rsidRPr="006742E7" w:rsidRDefault="001C586C" w:rsidP="006742E7">
      <w:pPr>
        <w:pStyle w:val="a8"/>
        <w:numPr>
          <w:ilvl w:val="1"/>
          <w:numId w:val="22"/>
        </w:numPr>
        <w:outlineLvl w:val="1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bookmarkStart w:id="5" w:name="_Toc104812169"/>
      <w:r w:rsidRPr="006742E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Тестирование и исследование программ</w:t>
      </w:r>
      <w:bookmarkEnd w:id="5"/>
    </w:p>
    <w:p w14:paraId="2AF3B174" w14:textId="77777777" w:rsidR="00C209A5" w:rsidRPr="007F27BC" w:rsidRDefault="00C209A5" w:rsidP="00C209A5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D8327B9" w14:textId="5BED2089" w:rsidR="002A7A0A" w:rsidRDefault="002A7A0A" w:rsidP="00C209A5">
      <w:pPr>
        <w:pStyle w:val="af0"/>
        <w:spacing w:before="0" w:beforeAutospacing="0" w:after="0" w:afterAutospacing="0"/>
        <w:ind w:firstLine="708"/>
      </w:pPr>
      <w:r w:rsidRPr="007F27BC">
        <w:t>Реализации синхронного и асинхронного клеточного автомата были протестированы на следующих парам</w:t>
      </w:r>
      <w:r w:rsidR="00C14BA6" w:rsidRPr="007F27BC">
        <w:t xml:space="preserve">етрах, представленных в статье [1]. </w:t>
      </w:r>
    </w:p>
    <w:p w14:paraId="1141213E" w14:textId="77777777" w:rsidR="006742E7" w:rsidRPr="007F27BC" w:rsidRDefault="006742E7" w:rsidP="00C209A5">
      <w:pPr>
        <w:pStyle w:val="af0"/>
        <w:spacing w:before="0" w:beforeAutospacing="0" w:after="0" w:afterAutospacing="0"/>
        <w:ind w:firstLine="708"/>
      </w:pPr>
    </w:p>
    <w:p w14:paraId="2FCFBC0F" w14:textId="0422C42E" w:rsidR="002A7A0A" w:rsidRPr="007F27BC" w:rsidRDefault="00F47019" w:rsidP="00C209A5">
      <w:pPr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lang w:val="en-US"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lang w:val="en-US" w:eastAsia="ru-RU"/>
                </w:rPr>
                <m:t>0</m:t>
              </m:r>
            </m:sub>
          </m:sSub>
          <m:r>
            <m:rPr>
              <m:sty m:val="p"/>
            </m:rPr>
            <w:rPr>
              <w:rStyle w:val="af"/>
              <w:rFonts w:ascii="Cambria Math" w:hAnsi="Cambria Math" w:cs="Times New Roman"/>
              <w:lang w:val="en-US" w:eastAsia="ru-RU"/>
            </w:rPr>
            <w:footnoteReference w:id="4"/>
          </m:r>
          <m:r>
            <w:rPr>
              <w:rFonts w:ascii="Cambria Math" w:eastAsia="Times New Roman" w:hAnsi="Cambria Math" w:cs="Times New Roman"/>
              <w:color w:val="000000" w:themeColor="text1"/>
              <w:lang w:val="en-US" w:eastAsia="ru-RU"/>
            </w:rPr>
            <m:t xml:space="preserve">=0,5;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lang w:val="en-US"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Style w:val="af"/>
              <w:rFonts w:ascii="Cambria Math" w:hAnsi="Cambria Math" w:cs="Times New Roman"/>
              <w:lang w:val="en-US" w:eastAsia="ru-RU"/>
            </w:rPr>
            <w:footnoteReference w:id="5"/>
          </m:r>
          <m:r>
            <w:rPr>
              <w:rFonts w:ascii="Cambria Math" w:eastAsia="Times New Roman" w:hAnsi="Cambria Math" w:cs="Times New Roman"/>
              <w:color w:val="000000" w:themeColor="text1"/>
              <w:lang w:val="en-US" w:eastAsia="ru-RU"/>
            </w:rPr>
            <m:t>=0,05;</m:t>
          </m:r>
        </m:oMath>
      </m:oMathPara>
    </w:p>
    <w:p w14:paraId="34F6CA2E" w14:textId="0C5B2CDE" w:rsidR="002A7A0A" w:rsidRPr="007F27BC" w:rsidRDefault="00F47019" w:rsidP="00C209A5">
      <w:pPr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lang w:val="en-US" w:eastAsia="ru-RU"/>
                </w:rPr>
                <m:t>limit</m:t>
              </m:r>
            </m:sub>
          </m:sSub>
          <m:r>
            <m:rPr>
              <m:sty m:val="p"/>
            </m:rPr>
            <w:rPr>
              <w:rStyle w:val="af"/>
              <w:rFonts w:ascii="Cambria Math" w:hAnsi="Cambria Math" w:cs="Times New Roman"/>
              <w:lang w:val="en-US" w:eastAsia="ru-RU"/>
            </w:rPr>
            <w:footnoteReference w:id="6"/>
          </m:r>
          <m:r>
            <w:rPr>
              <w:rFonts w:ascii="Cambria Math" w:eastAsia="Times New Roman" w:hAnsi="Cambria Math" w:cs="Times New Roman"/>
              <w:color w:val="000000" w:themeColor="text1"/>
              <w:lang w:val="en-US" w:eastAsia="ru-RU"/>
            </w:rPr>
            <m:t>=40000;</m:t>
          </m:r>
        </m:oMath>
      </m:oMathPara>
    </w:p>
    <w:p w14:paraId="7C84BDCB" w14:textId="2707A5E2" w:rsidR="001C586C" w:rsidRPr="006742E7" w:rsidRDefault="00F47019" w:rsidP="00C209A5">
      <w:pPr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lang w:val="en-US" w:eastAsia="ru-RU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lang w:val="en-US" w:eastAsia="ru-RU"/>
                </w:rPr>
                <m:t>runs</m:t>
              </m:r>
            </m:sub>
          </m:sSub>
          <m:r>
            <m:rPr>
              <m:sty m:val="p"/>
            </m:rPr>
            <w:rPr>
              <w:rStyle w:val="af"/>
              <w:rFonts w:ascii="Cambria Math" w:hAnsi="Cambria Math" w:cs="Times New Roman"/>
              <w:lang w:val="en-US" w:eastAsia="ru-RU"/>
            </w:rPr>
            <w:footnoteReference w:id="7"/>
          </m:r>
          <m:r>
            <w:rPr>
              <w:rFonts w:ascii="Cambria Math" w:eastAsia="Times New Roman" w:hAnsi="Cambria Math" w:cs="Times New Roman"/>
              <w:color w:val="000000" w:themeColor="text1"/>
              <w:lang w:val="en-US" w:eastAsia="ru-RU"/>
            </w:rPr>
            <m:t>=100</m:t>
          </m:r>
        </m:oMath>
      </m:oMathPara>
    </w:p>
    <w:p w14:paraId="0AA50F4F" w14:textId="77777777" w:rsidR="006742E7" w:rsidRPr="007F27BC" w:rsidRDefault="006742E7" w:rsidP="00C209A5">
      <w:pPr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F34758D" w14:textId="1ED15E4B" w:rsidR="004C7C42" w:rsidRPr="007F27BC" w:rsidRDefault="00C14BA6" w:rsidP="00C209A5">
      <w:pPr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Данные параметры использовались для о</w:t>
      </w:r>
      <w:r w:rsidR="0035555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пределения схожести работы </w:t>
      </w:r>
      <w:r w:rsidR="005F12FD">
        <w:rPr>
          <w:rFonts w:ascii="Times New Roman" w:eastAsia="Times New Roman" w:hAnsi="Times New Roman" w:cs="Times New Roman"/>
          <w:color w:val="000000" w:themeColor="text1"/>
          <w:lang w:eastAsia="ru-RU"/>
        </w:rPr>
        <w:t>выше упомянутых реализаций</w:t>
      </w: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 реализацией, описанной в статья</w:t>
      </w:r>
      <w:r w:rsidR="00734C10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х</w:t>
      </w: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[1 - 2].</w:t>
      </w:r>
      <w:r w:rsidR="00B2132B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4C7C42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Для сравнения реализаций </w:t>
      </w:r>
      <w:r w:rsidR="0035555C">
        <w:rPr>
          <w:rFonts w:ascii="Times New Roman" w:eastAsia="Times New Roman" w:hAnsi="Times New Roman" w:cs="Times New Roman"/>
          <w:color w:val="000000" w:themeColor="text1"/>
          <w:lang w:eastAsia="ru-RU"/>
        </w:rPr>
        <w:t>проведено исследование</w:t>
      </w:r>
      <w:r w:rsidR="005F12FD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асинхронного</w:t>
      </w:r>
      <w:r w:rsidR="004C7C42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и син</w:t>
      </w:r>
      <w:r w:rsidR="005F12FD">
        <w:rPr>
          <w:rFonts w:ascii="Times New Roman" w:eastAsia="Times New Roman" w:hAnsi="Times New Roman" w:cs="Times New Roman"/>
          <w:color w:val="000000" w:themeColor="text1"/>
          <w:lang w:eastAsia="ru-RU"/>
        </w:rPr>
        <w:t>хронного</w:t>
      </w:r>
      <w:r w:rsidR="004C7C42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режим работы программы. Данные представлены </w:t>
      </w:r>
      <w:r w:rsidR="00BB5A43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в Приложении 1.</w:t>
      </w:r>
    </w:p>
    <w:p w14:paraId="5132552E" w14:textId="4F31D430" w:rsidR="007E0A13" w:rsidRPr="007F27BC" w:rsidRDefault="00BB5A43" w:rsidP="00C209A5">
      <w:pPr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По результатам иссл</w:t>
      </w:r>
      <w:r w:rsidR="005F12FD">
        <w:rPr>
          <w:rFonts w:ascii="Times New Roman" w:eastAsia="Times New Roman" w:hAnsi="Times New Roman" w:cs="Times New Roman"/>
          <w:color w:val="000000" w:themeColor="text1"/>
          <w:lang w:eastAsia="ru-RU"/>
        </w:rPr>
        <w:t>едования можно заметить, что</w:t>
      </w: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5F12FD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собственная </w:t>
      </w: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ре</w:t>
      </w:r>
      <w:r w:rsidR="005F12FD">
        <w:rPr>
          <w:rFonts w:ascii="Times New Roman" w:eastAsia="Times New Roman" w:hAnsi="Times New Roman" w:cs="Times New Roman"/>
          <w:color w:val="000000" w:themeColor="text1"/>
          <w:lang w:eastAsia="ru-RU"/>
        </w:rPr>
        <w:t>ализация отличается от оригинальной</w:t>
      </w: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</w:t>
      </w:r>
      <w:r w:rsidR="00B2132B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Так, графики</w:t>
      </w:r>
      <w:r w:rsidR="00CE54DF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(см</w:t>
      </w:r>
      <w:r w:rsidR="00813D5A">
        <w:rPr>
          <w:rFonts w:ascii="Times New Roman" w:eastAsia="Times New Roman" w:hAnsi="Times New Roman" w:cs="Times New Roman"/>
          <w:color w:val="000000" w:themeColor="text1"/>
          <w:lang w:eastAsia="ru-RU"/>
        </w:rPr>
        <w:t>. Приложение 1</w:t>
      </w:r>
      <w:r w:rsidR="008F0545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)</w:t>
      </w:r>
      <w:r w:rsidR="006E714A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B2132B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показывают</w:t>
      </w:r>
      <w:r w:rsidR="005F12FD">
        <w:rPr>
          <w:rFonts w:ascii="Times New Roman" w:eastAsia="Times New Roman" w:hAnsi="Times New Roman" w:cs="Times New Roman"/>
          <w:color w:val="000000" w:themeColor="text1"/>
          <w:lang w:eastAsia="ru-RU"/>
        </w:rPr>
        <w:t>, что</w:t>
      </w:r>
      <w:r w:rsidR="00FB6BB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разработанной</w:t>
      </w:r>
      <w:r w:rsidR="006E714A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программе в среднем нужно большее количество эпох, чем оригиналу, </w:t>
      </w:r>
      <w:r w:rsidR="007E0A13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однако поведение зависимости остается</w:t>
      </w:r>
      <w:r w:rsidR="00B2132B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схожим</w:t>
      </w:r>
      <w:r w:rsidR="007E0A13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</w:t>
      </w:r>
      <w:r w:rsidR="00B2132B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Наблюдается</w:t>
      </w:r>
      <w:r w:rsidR="007E0A13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еще одна интересная особенность, </w:t>
      </w:r>
      <w:r w:rsidR="0084739E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которая заключается в следующем: </w:t>
      </w:r>
      <w:r w:rsidR="007E0A13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чем больше эпох нужно </w:t>
      </w:r>
      <w:r w:rsidR="0084739E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программе</w:t>
      </w:r>
      <w:r w:rsidR="007E0A13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для получения максимального паттерна, тем больше разрыв образуется между средним количеством эпох </w:t>
      </w:r>
      <w:r w:rsidR="00CD3B48">
        <w:rPr>
          <w:rFonts w:ascii="Times New Roman" w:eastAsia="Times New Roman" w:hAnsi="Times New Roman" w:cs="Times New Roman"/>
          <w:color w:val="000000" w:themeColor="text1"/>
          <w:lang w:eastAsia="ru-RU"/>
        </w:rPr>
        <w:t>собственной</w:t>
      </w:r>
      <w:r w:rsidR="007E0A13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реализации и оригинала.</w:t>
      </w:r>
      <w:r w:rsidR="0084739E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Также стоит </w:t>
      </w:r>
      <w:r w:rsidR="00EB42C0">
        <w:rPr>
          <w:rFonts w:ascii="Times New Roman" w:eastAsia="Times New Roman" w:hAnsi="Times New Roman" w:cs="Times New Roman"/>
          <w:color w:val="000000" w:themeColor="text1"/>
          <w:lang w:eastAsia="ru-RU"/>
        </w:rPr>
        <w:t>отметить, что синхронной</w:t>
      </w:r>
      <w:r w:rsidR="0084739E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реализаци</w:t>
      </w:r>
      <w:r w:rsidR="00EB42C0">
        <w:rPr>
          <w:rFonts w:ascii="Times New Roman" w:eastAsia="Times New Roman" w:hAnsi="Times New Roman" w:cs="Times New Roman"/>
          <w:color w:val="000000" w:themeColor="text1"/>
          <w:lang w:eastAsia="ru-RU"/>
        </w:rPr>
        <w:t>и требуется больше эпох для покрытия поля максимальным количеством домино, чем асинхронной</w:t>
      </w:r>
      <w:r w:rsidR="0084739E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</w:t>
      </w:r>
      <w:r w:rsidR="00FB6BB6">
        <w:rPr>
          <w:rFonts w:ascii="Times New Roman" w:eastAsia="Times New Roman" w:hAnsi="Times New Roman" w:cs="Times New Roman"/>
          <w:color w:val="000000" w:themeColor="text1"/>
          <w:lang w:eastAsia="ru-RU"/>
        </w:rPr>
        <w:t>Можно связать</w:t>
      </w:r>
      <w:r w:rsidR="0084739E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это с тем, что конечный автомат в асинхронном режиме </w:t>
      </w:r>
      <w:r w:rsidR="0084739E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реагирует на изменения быстрее, чем синхронный, так как каждое изменение учитывается во время прохождения одной эпохи (в отличии от синхронного, где изменения будут заметны только на следующей эпохе).</w:t>
      </w:r>
    </w:p>
    <w:p w14:paraId="69D05795" w14:textId="362E16CA" w:rsidR="00C209A5" w:rsidRPr="007F27BC" w:rsidRDefault="007E0A13" w:rsidP="00C209A5">
      <w:pPr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Далее были проведены исследования влияния вероятности на среднее количество эпох за которое можно получить максимальный паттерн домино (см. </w:t>
      </w:r>
      <w:r w:rsidR="00813D5A">
        <w:rPr>
          <w:rFonts w:ascii="Times New Roman" w:eastAsia="Times New Roman" w:hAnsi="Times New Roman" w:cs="Times New Roman"/>
          <w:color w:val="000000" w:themeColor="text1"/>
          <w:lang w:eastAsia="ru-RU"/>
        </w:rPr>
        <w:t>Приложение 2</w:t>
      </w: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). </w:t>
      </w:r>
    </w:p>
    <w:p w14:paraId="33A22DBF" w14:textId="78BCDFE5" w:rsidR="00C209A5" w:rsidRDefault="007E0A13" w:rsidP="00C209A5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Оно проводилось при следующих параметрах: </w:t>
      </w:r>
    </w:p>
    <w:p w14:paraId="7948FD9F" w14:textId="77777777" w:rsidR="006742E7" w:rsidRPr="007F27BC" w:rsidRDefault="006742E7" w:rsidP="00C209A5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3DB516F" w14:textId="15A97C0D" w:rsidR="00C209A5" w:rsidRPr="007F27BC" w:rsidRDefault="00C209A5" w:rsidP="00C209A5">
      <w:pPr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размер поля = </w:t>
      </w:r>
      <w:r w:rsidR="007E0A13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9</w:t>
      </w: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7E0A13" w:rsidRPr="007F27BC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x</w:t>
      </w: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7E0A13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9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lang w:eastAsia="ru-RU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lang w:val="en-US" w:eastAsia="ru-RU"/>
                </w:rPr>
                <m:t>limit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lang w:eastAsia="ru-RU"/>
            </w:rPr>
            <m:t>=40000;</m:t>
          </m:r>
        </m:oMath>
      </m:oMathPara>
    </w:p>
    <w:p w14:paraId="6FCFF73F" w14:textId="643D5827" w:rsidR="00C209A5" w:rsidRPr="006742E7" w:rsidRDefault="00F47019" w:rsidP="00C209A5">
      <w:pPr>
        <w:jc w:val="center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lang w:val="en-US" w:eastAsia="ru-RU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lang w:val="en-US" w:eastAsia="ru-RU"/>
                </w:rPr>
                <m:t>runs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lang w:val="en-US" w:eastAsia="ru-RU"/>
            </w:rPr>
            <m:t>=10</m:t>
          </m:r>
        </m:oMath>
      </m:oMathPara>
    </w:p>
    <w:p w14:paraId="0036B83F" w14:textId="77777777" w:rsidR="006742E7" w:rsidRPr="007F27BC" w:rsidRDefault="006742E7" w:rsidP="00C209A5">
      <w:pPr>
        <w:jc w:val="center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9EE8F1C" w14:textId="3D74C385" w:rsidR="007E0A13" w:rsidRPr="007F27BC" w:rsidRDefault="000E7F52" w:rsidP="00952CA2">
      <w:pPr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Измерения</w:t>
      </w:r>
      <w:r w:rsidR="007E0A13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показали, что на появление максимального паттерна домино сильно влияет </w:t>
      </w:r>
      <w:proofErr w:type="gramStart"/>
      <w:r w:rsidR="00813D5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параметр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lang w:val="en-US" w:eastAsia="ru-RU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lang w:eastAsia="ru-RU"/>
              </w:rPr>
              <m:t>1</m:t>
            </m:r>
          </m:sub>
        </m:sSub>
      </m:oMath>
      <w:r w:rsidR="00813D5A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7E0A13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gramEnd"/>
      <w:r w:rsidR="00B2132B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изменения в пределах одной десятой </w:t>
      </w:r>
      <w:r w:rsidR="007E0A13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уже дают огромную разницу в среднем количестве эпох). П</w:t>
      </w:r>
      <w:r w:rsidR="007027E3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ри этом чем больше </w:t>
      </w:r>
      <w:proofErr w:type="gramStart"/>
      <w:r w:rsidR="007027E3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веро</w:t>
      </w:r>
      <w:r w:rsidR="007E0A13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я</w:t>
      </w:r>
      <w:r w:rsidR="007027E3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т</w:t>
      </w:r>
      <w:r w:rsidR="007E0A13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ность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lang w:val="en-US" w:eastAsia="ru-RU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lang w:eastAsia="ru-RU"/>
              </w:rPr>
              <m:t>0</m:t>
            </m:r>
          </m:sub>
        </m:sSub>
      </m:oMath>
      <w:r w:rsidR="007E0A13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,</w:t>
      </w:r>
      <w:proofErr w:type="gramEnd"/>
      <w:r w:rsidR="007E0A13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тем </w:t>
      </w:r>
      <w:r w:rsidR="00B2132B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в большем диапазоне</w:t>
      </w:r>
      <w:r w:rsidR="007E0A13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можно менять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lang w:val="en-US" w:eastAsia="ru-RU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lang w:eastAsia="ru-RU"/>
              </w:rPr>
              <m:t>1</m:t>
            </m:r>
          </m:sub>
        </m:sSub>
      </m:oMath>
      <w:r w:rsidR="007E0A13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для получения максимального паттерна домино. </w:t>
      </w:r>
    </w:p>
    <w:p w14:paraId="23AB83B0" w14:textId="435889D6" w:rsidR="00B2132B" w:rsidRPr="007F27BC" w:rsidRDefault="007027E3" w:rsidP="00C209A5">
      <w:pPr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Следующим шагом стала проверка зависимости </w:t>
      </w:r>
      <w:r w:rsidR="00FB6BB6">
        <w:rPr>
          <w:rFonts w:ascii="Times New Roman" w:eastAsia="Times New Roman" w:hAnsi="Times New Roman" w:cs="Times New Roman"/>
          <w:color w:val="000000" w:themeColor="text1"/>
          <w:lang w:eastAsia="ru-RU"/>
        </w:rPr>
        <w:t>собственной</w:t>
      </w: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реализации от разных типов генераторов</w:t>
      </w:r>
      <w:r w:rsidR="0061578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случайных чисел (</w:t>
      </w:r>
      <w:r w:rsidR="00813D5A">
        <w:rPr>
          <w:rFonts w:ascii="Times New Roman" w:eastAsia="Times New Roman" w:hAnsi="Times New Roman" w:cs="Times New Roman"/>
          <w:color w:val="000000" w:themeColor="text1"/>
          <w:lang w:eastAsia="ru-RU"/>
        </w:rPr>
        <w:t>см. Приложение 3</w:t>
      </w: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). </w:t>
      </w:r>
      <w:r w:rsidR="00FB6BB6">
        <w:rPr>
          <w:rFonts w:ascii="Times New Roman" w:eastAsia="Times New Roman" w:hAnsi="Times New Roman" w:cs="Times New Roman"/>
          <w:color w:val="000000" w:themeColor="text1"/>
          <w:lang w:eastAsia="ru-RU"/>
        </w:rPr>
        <w:t>Исследование</w:t>
      </w: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показало, что поведение </w:t>
      </w:r>
      <w:r w:rsidR="00FB6BB6">
        <w:rPr>
          <w:rFonts w:ascii="Times New Roman" w:eastAsia="Times New Roman" w:hAnsi="Times New Roman" w:cs="Times New Roman"/>
          <w:color w:val="000000" w:themeColor="text1"/>
          <w:lang w:eastAsia="ru-RU"/>
        </w:rPr>
        <w:t>разработанной программы</w:t>
      </w: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схоже </w:t>
      </w:r>
      <w:r w:rsidR="00B2132B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при использовании разных</w:t>
      </w: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генераторах и это искл</w:t>
      </w:r>
      <w:r w:rsidR="00FB6BB6">
        <w:rPr>
          <w:rFonts w:ascii="Times New Roman" w:eastAsia="Times New Roman" w:hAnsi="Times New Roman" w:cs="Times New Roman"/>
          <w:color w:val="000000" w:themeColor="text1"/>
          <w:lang w:eastAsia="ru-RU"/>
        </w:rPr>
        <w:t>ючило</w:t>
      </w: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гипотезу о том, что </w:t>
      </w:r>
      <w:r w:rsidR="000E7F52">
        <w:rPr>
          <w:rFonts w:ascii="Times New Roman" w:eastAsia="Times New Roman" w:hAnsi="Times New Roman" w:cs="Times New Roman"/>
          <w:color w:val="000000" w:themeColor="text1"/>
          <w:lang w:eastAsia="ru-RU"/>
        </w:rPr>
        <w:t>собственная</w:t>
      </w: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реализация отличается от оригинала из-за использования разных </w:t>
      </w:r>
      <w:r w:rsidR="00B2132B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ГСЧ</w:t>
      </w: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75610DC0" w14:textId="05E7BAAD" w:rsidR="00AC1CD8" w:rsidRPr="007F27BC" w:rsidRDefault="00B2132B" w:rsidP="00C209A5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AC1CD8" w:rsidRPr="007F27BC">
        <w:rPr>
          <w:rFonts w:ascii="Times New Roman" w:hAnsi="Times New Roman" w:cs="Times New Roman"/>
          <w:lang w:eastAsia="ru-RU"/>
        </w:rPr>
        <w:br w:type="page"/>
      </w:r>
    </w:p>
    <w:p w14:paraId="01A10BE4" w14:textId="77777777" w:rsidR="00CD4523" w:rsidRPr="007F27BC" w:rsidRDefault="00CD4523" w:rsidP="00C209A5">
      <w:pPr>
        <w:pStyle w:val="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90920389"/>
      <w:bookmarkStart w:id="7" w:name="_Toc104812170"/>
      <w:r w:rsidRPr="007F27B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Заключение</w:t>
      </w:r>
      <w:bookmarkEnd w:id="6"/>
      <w:bookmarkEnd w:id="7"/>
    </w:p>
    <w:p w14:paraId="1A51D5D0" w14:textId="77777777" w:rsidR="00CD4523" w:rsidRPr="007F27BC" w:rsidRDefault="00CD4523" w:rsidP="00C209A5">
      <w:pPr>
        <w:jc w:val="both"/>
        <w:rPr>
          <w:rFonts w:ascii="Times New Roman" w:hAnsi="Times New Roman" w:cs="Times New Roman"/>
          <w:lang w:eastAsia="ru-RU"/>
        </w:rPr>
      </w:pPr>
      <w:r w:rsidRPr="007F27BC">
        <w:rPr>
          <w:rFonts w:ascii="Times New Roman" w:hAnsi="Times New Roman" w:cs="Times New Roman"/>
          <w:lang w:eastAsia="ru-RU"/>
        </w:rPr>
        <w:tab/>
      </w:r>
    </w:p>
    <w:p w14:paraId="508457F1" w14:textId="0E987CDF" w:rsidR="00CD4523" w:rsidRDefault="00CD4523" w:rsidP="00C209A5">
      <w:pPr>
        <w:ind w:firstLine="708"/>
        <w:jc w:val="both"/>
        <w:rPr>
          <w:rFonts w:ascii="Times New Roman" w:hAnsi="Times New Roman" w:cs="Times New Roman"/>
          <w:lang w:eastAsia="ru-RU"/>
        </w:rPr>
      </w:pPr>
      <w:r w:rsidRPr="007F27BC">
        <w:rPr>
          <w:rFonts w:ascii="Times New Roman" w:hAnsi="Times New Roman" w:cs="Times New Roman"/>
          <w:lang w:eastAsia="ru-RU"/>
        </w:rPr>
        <w:t>За время прохождения практики были выполнены все поставленные задачи</w:t>
      </w:r>
      <w:r w:rsidR="00C14BA6" w:rsidRPr="007F27BC">
        <w:rPr>
          <w:rFonts w:ascii="Times New Roman" w:hAnsi="Times New Roman" w:cs="Times New Roman"/>
          <w:lang w:eastAsia="ru-RU"/>
        </w:rPr>
        <w:t>. Итогом стало</w:t>
      </w:r>
      <w:r w:rsidRPr="007F27BC">
        <w:rPr>
          <w:rFonts w:ascii="Times New Roman" w:hAnsi="Times New Roman" w:cs="Times New Roman"/>
          <w:lang w:eastAsia="ru-RU"/>
        </w:rPr>
        <w:t xml:space="preserve"> </w:t>
      </w:r>
      <w:r w:rsidR="00C14BA6" w:rsidRPr="007F27BC">
        <w:rPr>
          <w:rFonts w:ascii="Times New Roman" w:hAnsi="Times New Roman" w:cs="Times New Roman"/>
          <w:lang w:eastAsia="ru-RU"/>
        </w:rPr>
        <w:t>исследование, которое в дальнейшем поможет определить, какие проблемы существуют у моей программы.</w:t>
      </w:r>
    </w:p>
    <w:p w14:paraId="4B20E42F" w14:textId="0AFE5742" w:rsidR="00F47019" w:rsidRPr="007F27BC" w:rsidRDefault="00F47019" w:rsidP="00C209A5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Исследование показало, что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собственная реализация отличается от оригинальной. </w:t>
      </w:r>
      <w:r w:rsidR="00C21C4C">
        <w:rPr>
          <w:rFonts w:ascii="Times New Roman" w:eastAsia="Times New Roman" w:hAnsi="Times New Roman" w:cs="Times New Roman"/>
          <w:color w:val="000000" w:themeColor="text1"/>
          <w:lang w:eastAsia="ru-RU"/>
        </w:rPr>
        <w:t>Таким образом, следующим этапом моей работы будет выявление причин различий между реализациями.</w:t>
      </w:r>
      <w:bookmarkStart w:id="8" w:name="_GoBack"/>
      <w:bookmarkEnd w:id="8"/>
    </w:p>
    <w:p w14:paraId="15DF6609" w14:textId="60231533" w:rsidR="00CD4523" w:rsidRPr="007F27BC" w:rsidRDefault="00C14BA6" w:rsidP="00C209A5">
      <w:pPr>
        <w:ind w:firstLine="708"/>
        <w:jc w:val="both"/>
        <w:rPr>
          <w:rFonts w:ascii="Times New Roman" w:hAnsi="Times New Roman" w:cs="Times New Roman"/>
          <w:lang w:eastAsia="ru-RU"/>
        </w:rPr>
      </w:pPr>
      <w:r w:rsidRPr="007F27BC">
        <w:rPr>
          <w:rFonts w:ascii="Times New Roman" w:hAnsi="Times New Roman" w:cs="Times New Roman"/>
          <w:lang w:eastAsia="ru-RU"/>
        </w:rPr>
        <w:t>Во время исследования возникали некоторые трудности с измерениями из-за недостатка производительности моей машины, поэтому вся работа была проделана на кластере</w:t>
      </w:r>
      <w:r w:rsidR="00CD4523" w:rsidRPr="007F27BC">
        <w:rPr>
          <w:rFonts w:ascii="Times New Roman" w:hAnsi="Times New Roman" w:cs="Times New Roman"/>
          <w:lang w:eastAsia="ru-RU"/>
        </w:rPr>
        <w:t>.</w:t>
      </w:r>
      <w:r w:rsidR="00F47CFE" w:rsidRPr="007F27B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D4523" w:rsidRPr="007F27B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bookmarkStart w:id="9" w:name="_Toc104812171" w:displacedByCustomXml="next"/>
    <w:bookmarkStart w:id="10" w:name="_Toc90920390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651874992"/>
        <w:docPartObj>
          <w:docPartGallery w:val="Bibliographies"/>
          <w:docPartUnique/>
        </w:docPartObj>
      </w:sdtPr>
      <w:sdtContent>
        <w:p w14:paraId="402950FB" w14:textId="77777777" w:rsidR="00CD4523" w:rsidRPr="007F27BC" w:rsidRDefault="00CD4523" w:rsidP="00C209A5">
          <w:pPr>
            <w:pStyle w:val="1"/>
            <w:spacing w:before="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7F27B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Список литературы</w:t>
          </w:r>
          <w:bookmarkEnd w:id="10"/>
          <w:bookmarkEnd w:id="9"/>
        </w:p>
        <w:p w14:paraId="0C147378" w14:textId="77777777" w:rsidR="00CD4523" w:rsidRPr="007F27BC" w:rsidRDefault="00CD4523" w:rsidP="00C209A5">
          <w:pPr>
            <w:rPr>
              <w:rFonts w:ascii="Times New Roman" w:hAnsi="Times New Roman" w:cs="Times New Roman"/>
            </w:rPr>
          </w:pP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14:paraId="079E849C" w14:textId="7ACD3D53" w:rsidR="00CD4523" w:rsidRPr="007F27BC" w:rsidRDefault="00CD4523" w:rsidP="00C209A5">
              <w:pPr>
                <w:tabs>
                  <w:tab w:val="left" w:pos="810"/>
                </w:tabs>
                <w:rPr>
                  <w:rFonts w:ascii="Times New Roman" w:hAnsi="Times New Roman" w:cs="Times New Roman"/>
                  <w:b/>
                  <w:bCs/>
                  <w:color w:val="000000" w:themeColor="text1"/>
                  <w:lang w:eastAsia="ru-RU"/>
                </w:rPr>
              </w:pPr>
            </w:p>
            <w:p w14:paraId="6752091F" w14:textId="77777777" w:rsidR="00CD4523" w:rsidRPr="007F27BC" w:rsidRDefault="00CD4523" w:rsidP="00C209A5">
              <w:pPr>
                <w:pStyle w:val="a8"/>
                <w:numPr>
                  <w:ilvl w:val="0"/>
                  <w:numId w:val="12"/>
                </w:numPr>
                <w:tabs>
                  <w:tab w:val="left" w:pos="810"/>
                </w:tabs>
                <w:rPr>
                  <w:rFonts w:ascii="Times New Roman" w:hAnsi="Times New Roman" w:cs="Times New Roman"/>
                  <w:color w:val="000000" w:themeColor="text1"/>
                  <w:lang w:val="en-US" w:eastAsia="ru-RU"/>
                </w:rPr>
              </w:pPr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 xml:space="preserve">Hoffmann, R., </w:t>
              </w:r>
              <w:proofErr w:type="spellStart"/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>Désérable</w:t>
              </w:r>
              <w:proofErr w:type="spellEnd"/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 xml:space="preserve">, D., </w:t>
              </w:r>
              <w:proofErr w:type="spellStart"/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>Seredyński</w:t>
              </w:r>
              <w:proofErr w:type="spellEnd"/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>, F. A cellular automata rule placing a maximal number of dominoes in the square and diamond // </w:t>
              </w:r>
              <w:r w:rsidRPr="007F27BC">
                <w:rPr>
                  <w:rFonts w:ascii="Times New Roman" w:hAnsi="Times New Roman" w:cs="Times New Roman"/>
                  <w:i/>
                  <w:iCs/>
                  <w:color w:val="333333"/>
                  <w:shd w:val="clear" w:color="auto" w:fill="FCFCFC"/>
                  <w:lang w:val="en-US"/>
                </w:rPr>
                <w:t xml:space="preserve">J </w:t>
              </w:r>
              <w:proofErr w:type="spellStart"/>
              <w:r w:rsidRPr="007F27BC">
                <w:rPr>
                  <w:rFonts w:ascii="Times New Roman" w:hAnsi="Times New Roman" w:cs="Times New Roman"/>
                  <w:i/>
                  <w:iCs/>
                  <w:color w:val="333333"/>
                  <w:shd w:val="clear" w:color="auto" w:fill="FCFCFC"/>
                  <w:lang w:val="en-US"/>
                </w:rPr>
                <w:t>Supercomput</w:t>
              </w:r>
              <w:proofErr w:type="spellEnd"/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> </w:t>
              </w:r>
              <w:r w:rsidRPr="007F27BC">
                <w:rPr>
                  <w:rFonts w:ascii="Times New Roman" w:hAnsi="Times New Roman" w:cs="Times New Roman"/>
                  <w:b/>
                  <w:bCs/>
                  <w:color w:val="333333"/>
                  <w:shd w:val="clear" w:color="auto" w:fill="FCFCFC"/>
                  <w:lang w:val="en-US"/>
                </w:rPr>
                <w:t>77, </w:t>
              </w:r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>9069–9087 (2021).</w:t>
              </w:r>
            </w:p>
            <w:p w14:paraId="40E6EC5C" w14:textId="22950E6A" w:rsidR="00CD4523" w:rsidRPr="007F27BC" w:rsidRDefault="00CD4523" w:rsidP="00C209A5">
              <w:pPr>
                <w:pStyle w:val="a8"/>
                <w:numPr>
                  <w:ilvl w:val="0"/>
                  <w:numId w:val="12"/>
                </w:numPr>
                <w:tabs>
                  <w:tab w:val="left" w:pos="810"/>
                </w:tabs>
                <w:rPr>
                  <w:rFonts w:ascii="Times New Roman" w:hAnsi="Times New Roman" w:cs="Times New Roman"/>
                  <w:color w:val="000000" w:themeColor="text1"/>
                  <w:lang w:eastAsia="ru-RU"/>
                </w:rPr>
              </w:pPr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 xml:space="preserve">Hoffmann, R., </w:t>
              </w:r>
              <w:proofErr w:type="spellStart"/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>Désérable</w:t>
              </w:r>
              <w:proofErr w:type="spellEnd"/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 xml:space="preserve">, D., </w:t>
              </w:r>
              <w:proofErr w:type="spellStart"/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>Seredyński</w:t>
              </w:r>
              <w:proofErr w:type="spellEnd"/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 xml:space="preserve">, F. (2019). A Probabilistic Cellular Automata Rule Forming Domino Patterns. In: </w:t>
              </w:r>
              <w:proofErr w:type="spellStart"/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>Malyshkin</w:t>
              </w:r>
              <w:proofErr w:type="spellEnd"/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>, V. (</w:t>
              </w:r>
              <w:proofErr w:type="spellStart"/>
              <w:proofErr w:type="gramStart"/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>eds</w:t>
              </w:r>
              <w:proofErr w:type="spellEnd"/>
              <w:proofErr w:type="gramEnd"/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 xml:space="preserve">) Parallel Computing Technologies. </w:t>
              </w:r>
              <w:proofErr w:type="spellStart"/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>PaCT</w:t>
              </w:r>
              <w:proofErr w:type="spellEnd"/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 xml:space="preserve"> 2019. Lecture Notes in Computer </w:t>
              </w:r>
              <w:proofErr w:type="gramStart"/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>Science(</w:t>
              </w:r>
              <w:proofErr w:type="gramEnd"/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 xml:space="preserve">), </w:t>
              </w:r>
              <w:proofErr w:type="spellStart"/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>vol</w:t>
              </w:r>
              <w:proofErr w:type="spellEnd"/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 xml:space="preserve"> 11657. </w:t>
              </w:r>
              <w:proofErr w:type="spellStart"/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</w:rPr>
                <w:t>Springer</w:t>
              </w:r>
              <w:proofErr w:type="spellEnd"/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</w:rPr>
                <w:t xml:space="preserve">, </w:t>
              </w:r>
              <w:proofErr w:type="spellStart"/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</w:rPr>
                <w:t>Cham</w:t>
              </w:r>
              <w:proofErr w:type="spellEnd"/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</w:rPr>
                <w:t xml:space="preserve">. </w:t>
              </w:r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>DOI: 10.1007/</w:t>
              </w:r>
              <w:r w:rsidRPr="007F27BC">
                <w:rPr>
                  <w:rFonts w:ascii="Times New Roman" w:hAnsi="Times New Roman" w:cs="Times New Roman"/>
                  <w:color w:val="333333"/>
                  <w:shd w:val="clear" w:color="auto" w:fill="FCFCFC"/>
                </w:rPr>
                <w:t xml:space="preserve"> 978-3-030-25636-4_26</w:t>
              </w:r>
            </w:p>
            <w:p w14:paraId="712E6149" w14:textId="77777777" w:rsidR="00CD4523" w:rsidRPr="007F27BC" w:rsidRDefault="00F47019" w:rsidP="00C209A5">
              <w:pPr>
                <w:rPr>
                  <w:rFonts w:ascii="Times New Roman" w:hAnsi="Times New Roman" w:cs="Times New Roman"/>
                  <w:sz w:val="22"/>
                  <w:szCs w:val="22"/>
                </w:rPr>
              </w:pPr>
            </w:p>
          </w:sdtContent>
        </w:sdt>
      </w:sdtContent>
    </w:sdt>
    <w:p w14:paraId="53D936DC" w14:textId="7C66ADB8" w:rsidR="00BB5A43" w:rsidRPr="007F27BC" w:rsidRDefault="004E5E5C" w:rsidP="00C209A5">
      <w:pPr>
        <w:rPr>
          <w:rFonts w:ascii="Times New Roman" w:hAnsi="Times New Roman" w:cs="Times New Roman"/>
          <w:lang w:val="en-US"/>
        </w:rPr>
      </w:pPr>
      <w:r w:rsidRPr="007F27BC">
        <w:rPr>
          <w:rFonts w:ascii="Times New Roman" w:hAnsi="Times New Roman" w:cs="Times New Roman"/>
          <w:lang w:val="en-US"/>
        </w:rPr>
        <w:tab/>
      </w:r>
    </w:p>
    <w:p w14:paraId="0A23751E" w14:textId="77777777" w:rsidR="00BB5A43" w:rsidRPr="007F27BC" w:rsidRDefault="00BB5A43" w:rsidP="00C209A5">
      <w:pPr>
        <w:rPr>
          <w:rFonts w:ascii="Times New Roman" w:hAnsi="Times New Roman" w:cs="Times New Roman"/>
          <w:lang w:val="en-US"/>
        </w:rPr>
      </w:pPr>
      <w:r w:rsidRPr="007F27BC">
        <w:rPr>
          <w:rFonts w:ascii="Times New Roman" w:hAnsi="Times New Roman" w:cs="Times New Roman"/>
          <w:lang w:val="en-US"/>
        </w:rPr>
        <w:br w:type="page"/>
      </w:r>
    </w:p>
    <w:p w14:paraId="22E66969" w14:textId="2496E611" w:rsidR="00CD119E" w:rsidRDefault="00BB5A43" w:rsidP="006742E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04812172"/>
      <w:r w:rsidRPr="006742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1</w:t>
      </w:r>
      <w:bookmarkEnd w:id="11"/>
    </w:p>
    <w:p w14:paraId="4FC37A1D" w14:textId="77777777" w:rsidR="006742E7" w:rsidRPr="006742E7" w:rsidRDefault="006742E7" w:rsidP="006742E7"/>
    <w:p w14:paraId="2172D18D" w14:textId="6F6A6F89" w:rsidR="00BB5A43" w:rsidRPr="007F27BC" w:rsidRDefault="00BB5A43" w:rsidP="00C209A5">
      <w:pPr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Таблица 1. Данные запусков асинхронного режима работы клеточного автомата на поле в форме квадрата.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3"/>
        <w:gridCol w:w="2058"/>
        <w:gridCol w:w="2132"/>
        <w:gridCol w:w="1699"/>
        <w:gridCol w:w="1856"/>
      </w:tblGrid>
      <w:tr w:rsidR="00BB5A43" w:rsidRPr="007F27BC" w14:paraId="0B2E3EB0" w14:textId="77777777" w:rsidTr="00F23CAE">
        <w:tc>
          <w:tcPr>
            <w:tcW w:w="1931" w:type="dxa"/>
          </w:tcPr>
          <w:p w14:paraId="4CDDC020" w14:textId="77777777" w:rsidR="00BB5A43" w:rsidRPr="002D4834" w:rsidRDefault="00BB5A43" w:rsidP="00C209A5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Размер поля (</w:t>
            </w: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n</w:t>
            </w: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 xml:space="preserve"> </w:t>
            </w: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x</w:t>
            </w: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 xml:space="preserve"> </w:t>
            </w: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n</w:t>
            </w: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)</w:t>
            </w:r>
          </w:p>
        </w:tc>
        <w:tc>
          <w:tcPr>
            <w:tcW w:w="2088" w:type="dxa"/>
          </w:tcPr>
          <w:p w14:paraId="7220646A" w14:textId="77777777" w:rsidR="00BB5A43" w:rsidRPr="002D4834" w:rsidRDefault="00BB5A43" w:rsidP="00C209A5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Количество доступных клеток</w:t>
            </w:r>
          </w:p>
        </w:tc>
        <w:tc>
          <w:tcPr>
            <w:tcW w:w="2167" w:type="dxa"/>
          </w:tcPr>
          <w:p w14:paraId="5FB919B6" w14:textId="77777777" w:rsidR="00BB5A43" w:rsidRPr="002D4834" w:rsidRDefault="00BB5A43" w:rsidP="00C209A5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Среднее количество эпох</w:t>
            </w:r>
            <m:oMath>
              <m:r>
                <m:rPr>
                  <m:sty m:val="b"/>
                </m:rPr>
                <w:rPr>
                  <w:rStyle w:val="af"/>
                  <w:rFonts w:ascii="Cambria Math" w:hAnsi="Cambria Math" w:cs="Times New Roman"/>
                  <w:b/>
                  <w:lang w:val="en-US" w:eastAsia="ru-RU"/>
                </w:rPr>
                <w:footnoteReference w:id="8"/>
              </m:r>
            </m:oMath>
          </w:p>
        </w:tc>
        <w:tc>
          <w:tcPr>
            <w:tcW w:w="1711" w:type="dxa"/>
          </w:tcPr>
          <w:p w14:paraId="5B1C47D6" w14:textId="77777777" w:rsidR="00BB5A43" w:rsidRPr="002D4834" w:rsidRDefault="00BB5A43" w:rsidP="00C209A5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Среднее количество эпох из статьи [1]</w:t>
            </w:r>
          </w:p>
        </w:tc>
        <w:tc>
          <w:tcPr>
            <w:tcW w:w="1731" w:type="dxa"/>
          </w:tcPr>
          <w:p w14:paraId="66FCCC15" w14:textId="77777777" w:rsidR="00BB5A43" w:rsidRPr="002D4834" w:rsidRDefault="00BB5A43" w:rsidP="00C209A5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Максимальное количество домино на поле</w:t>
            </w:r>
          </w:p>
        </w:tc>
      </w:tr>
      <w:tr w:rsidR="00BB5A43" w:rsidRPr="007F27BC" w14:paraId="73A2D356" w14:textId="77777777" w:rsidTr="00F23CAE">
        <w:tc>
          <w:tcPr>
            <w:tcW w:w="1931" w:type="dxa"/>
          </w:tcPr>
          <w:p w14:paraId="08279F7C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</w:t>
            </w:r>
          </w:p>
        </w:tc>
        <w:tc>
          <w:tcPr>
            <w:tcW w:w="2088" w:type="dxa"/>
          </w:tcPr>
          <w:p w14:paraId="731E1EB4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</w:t>
            </w:r>
          </w:p>
        </w:tc>
        <w:tc>
          <w:tcPr>
            <w:tcW w:w="2167" w:type="dxa"/>
          </w:tcPr>
          <w:p w14:paraId="658CC43E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</w:t>
            </w: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,05</w:t>
            </w:r>
          </w:p>
        </w:tc>
        <w:tc>
          <w:tcPr>
            <w:tcW w:w="1711" w:type="dxa"/>
          </w:tcPr>
          <w:p w14:paraId="64516B3E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0,93</w:t>
            </w:r>
          </w:p>
        </w:tc>
        <w:tc>
          <w:tcPr>
            <w:tcW w:w="1731" w:type="dxa"/>
          </w:tcPr>
          <w:p w14:paraId="228C18DE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</w:t>
            </w:r>
          </w:p>
        </w:tc>
      </w:tr>
      <w:tr w:rsidR="00BB5A43" w:rsidRPr="007F27BC" w14:paraId="1E8903F8" w14:textId="77777777" w:rsidTr="00F23CAE">
        <w:tc>
          <w:tcPr>
            <w:tcW w:w="1931" w:type="dxa"/>
          </w:tcPr>
          <w:p w14:paraId="48929083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3</w:t>
            </w:r>
          </w:p>
        </w:tc>
        <w:tc>
          <w:tcPr>
            <w:tcW w:w="2088" w:type="dxa"/>
          </w:tcPr>
          <w:p w14:paraId="39BEDE9C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9</w:t>
            </w:r>
          </w:p>
        </w:tc>
        <w:tc>
          <w:tcPr>
            <w:tcW w:w="2167" w:type="dxa"/>
          </w:tcPr>
          <w:p w14:paraId="6A6EEB86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14,453</w:t>
            </w:r>
          </w:p>
        </w:tc>
        <w:tc>
          <w:tcPr>
            <w:tcW w:w="1711" w:type="dxa"/>
          </w:tcPr>
          <w:p w14:paraId="3C4E6040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3,22</w:t>
            </w:r>
          </w:p>
        </w:tc>
        <w:tc>
          <w:tcPr>
            <w:tcW w:w="1731" w:type="dxa"/>
          </w:tcPr>
          <w:p w14:paraId="25CF58A9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</w:t>
            </w:r>
          </w:p>
        </w:tc>
      </w:tr>
      <w:tr w:rsidR="00BB5A43" w:rsidRPr="007F27BC" w14:paraId="45A72687" w14:textId="77777777" w:rsidTr="00F23CAE">
        <w:tc>
          <w:tcPr>
            <w:tcW w:w="1931" w:type="dxa"/>
          </w:tcPr>
          <w:p w14:paraId="0969F9E5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4</w:t>
            </w:r>
          </w:p>
        </w:tc>
        <w:tc>
          <w:tcPr>
            <w:tcW w:w="2088" w:type="dxa"/>
          </w:tcPr>
          <w:p w14:paraId="41A46D87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16</w:t>
            </w:r>
          </w:p>
        </w:tc>
        <w:tc>
          <w:tcPr>
            <w:tcW w:w="2167" w:type="dxa"/>
          </w:tcPr>
          <w:p w14:paraId="5C0ABBBE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131,6</w:t>
            </w:r>
          </w:p>
        </w:tc>
        <w:tc>
          <w:tcPr>
            <w:tcW w:w="1711" w:type="dxa"/>
          </w:tcPr>
          <w:p w14:paraId="22D150DA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75</w:t>
            </w:r>
          </w:p>
        </w:tc>
        <w:tc>
          <w:tcPr>
            <w:tcW w:w="1731" w:type="dxa"/>
          </w:tcPr>
          <w:p w14:paraId="53177317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4</w:t>
            </w:r>
          </w:p>
        </w:tc>
      </w:tr>
      <w:tr w:rsidR="00BB5A43" w:rsidRPr="007F27BC" w14:paraId="14A02FFB" w14:textId="77777777" w:rsidTr="00F23CAE">
        <w:tc>
          <w:tcPr>
            <w:tcW w:w="1931" w:type="dxa"/>
          </w:tcPr>
          <w:p w14:paraId="387DD578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5</w:t>
            </w:r>
          </w:p>
        </w:tc>
        <w:tc>
          <w:tcPr>
            <w:tcW w:w="2088" w:type="dxa"/>
          </w:tcPr>
          <w:p w14:paraId="4E7340EC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25</w:t>
            </w:r>
          </w:p>
        </w:tc>
        <w:tc>
          <w:tcPr>
            <w:tcW w:w="2167" w:type="dxa"/>
          </w:tcPr>
          <w:p w14:paraId="368E7FE4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290,724</w:t>
            </w:r>
          </w:p>
        </w:tc>
        <w:tc>
          <w:tcPr>
            <w:tcW w:w="1711" w:type="dxa"/>
          </w:tcPr>
          <w:p w14:paraId="13CD25B9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126</w:t>
            </w:r>
          </w:p>
        </w:tc>
        <w:tc>
          <w:tcPr>
            <w:tcW w:w="1731" w:type="dxa"/>
          </w:tcPr>
          <w:p w14:paraId="402CE028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6</w:t>
            </w:r>
          </w:p>
        </w:tc>
      </w:tr>
      <w:tr w:rsidR="00BB5A43" w:rsidRPr="007F27BC" w14:paraId="018CA83A" w14:textId="77777777" w:rsidTr="00F23CAE">
        <w:tc>
          <w:tcPr>
            <w:tcW w:w="1931" w:type="dxa"/>
          </w:tcPr>
          <w:p w14:paraId="605D74AB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6</w:t>
            </w:r>
          </w:p>
        </w:tc>
        <w:tc>
          <w:tcPr>
            <w:tcW w:w="2088" w:type="dxa"/>
          </w:tcPr>
          <w:p w14:paraId="7C519EB5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36</w:t>
            </w:r>
          </w:p>
        </w:tc>
        <w:tc>
          <w:tcPr>
            <w:tcW w:w="2167" w:type="dxa"/>
          </w:tcPr>
          <w:p w14:paraId="624276BE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1359,65</w:t>
            </w:r>
          </w:p>
        </w:tc>
        <w:tc>
          <w:tcPr>
            <w:tcW w:w="1711" w:type="dxa"/>
          </w:tcPr>
          <w:p w14:paraId="2AD253EE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986</w:t>
            </w:r>
          </w:p>
        </w:tc>
        <w:tc>
          <w:tcPr>
            <w:tcW w:w="1731" w:type="dxa"/>
          </w:tcPr>
          <w:p w14:paraId="61EAA36E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8</w:t>
            </w:r>
          </w:p>
        </w:tc>
      </w:tr>
      <w:tr w:rsidR="00BB5A43" w:rsidRPr="007F27BC" w14:paraId="396127EC" w14:textId="77777777" w:rsidTr="00F23CAE">
        <w:tc>
          <w:tcPr>
            <w:tcW w:w="1931" w:type="dxa"/>
          </w:tcPr>
          <w:p w14:paraId="0C1E76D1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7</w:t>
            </w:r>
          </w:p>
        </w:tc>
        <w:tc>
          <w:tcPr>
            <w:tcW w:w="2088" w:type="dxa"/>
          </w:tcPr>
          <w:p w14:paraId="07C0D6D2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49</w:t>
            </w:r>
          </w:p>
        </w:tc>
        <w:tc>
          <w:tcPr>
            <w:tcW w:w="2167" w:type="dxa"/>
          </w:tcPr>
          <w:p w14:paraId="0BFDD952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275,47</w:t>
            </w:r>
          </w:p>
        </w:tc>
        <w:tc>
          <w:tcPr>
            <w:tcW w:w="1711" w:type="dxa"/>
          </w:tcPr>
          <w:p w14:paraId="2486E244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90</w:t>
            </w:r>
          </w:p>
        </w:tc>
        <w:tc>
          <w:tcPr>
            <w:tcW w:w="1731" w:type="dxa"/>
          </w:tcPr>
          <w:p w14:paraId="65A300C3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10</w:t>
            </w:r>
          </w:p>
        </w:tc>
      </w:tr>
      <w:tr w:rsidR="00BB5A43" w:rsidRPr="007F27BC" w14:paraId="7701A0C6" w14:textId="77777777" w:rsidTr="00F23CAE">
        <w:tc>
          <w:tcPr>
            <w:tcW w:w="1931" w:type="dxa"/>
          </w:tcPr>
          <w:p w14:paraId="5F455A41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8</w:t>
            </w:r>
          </w:p>
        </w:tc>
        <w:tc>
          <w:tcPr>
            <w:tcW w:w="2088" w:type="dxa"/>
          </w:tcPr>
          <w:p w14:paraId="02A4616F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64</w:t>
            </w:r>
          </w:p>
        </w:tc>
        <w:tc>
          <w:tcPr>
            <w:tcW w:w="2167" w:type="dxa"/>
          </w:tcPr>
          <w:p w14:paraId="773A8F6D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799,51</w:t>
            </w:r>
          </w:p>
        </w:tc>
        <w:tc>
          <w:tcPr>
            <w:tcW w:w="1711" w:type="dxa"/>
          </w:tcPr>
          <w:p w14:paraId="1C9D39F8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258</w:t>
            </w:r>
          </w:p>
        </w:tc>
        <w:tc>
          <w:tcPr>
            <w:tcW w:w="1731" w:type="dxa"/>
          </w:tcPr>
          <w:p w14:paraId="56C5A2C1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13</w:t>
            </w:r>
          </w:p>
        </w:tc>
      </w:tr>
      <w:tr w:rsidR="00BB5A43" w:rsidRPr="007F27BC" w14:paraId="773B004A" w14:textId="77777777" w:rsidTr="00F23CAE">
        <w:tc>
          <w:tcPr>
            <w:tcW w:w="1931" w:type="dxa"/>
          </w:tcPr>
          <w:p w14:paraId="1481C3E5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9</w:t>
            </w:r>
          </w:p>
        </w:tc>
        <w:tc>
          <w:tcPr>
            <w:tcW w:w="2088" w:type="dxa"/>
          </w:tcPr>
          <w:p w14:paraId="5144D453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81</w:t>
            </w:r>
          </w:p>
        </w:tc>
        <w:tc>
          <w:tcPr>
            <w:tcW w:w="2167" w:type="dxa"/>
          </w:tcPr>
          <w:p w14:paraId="58924D77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5450,5</w:t>
            </w:r>
          </w:p>
        </w:tc>
        <w:tc>
          <w:tcPr>
            <w:tcW w:w="1711" w:type="dxa"/>
          </w:tcPr>
          <w:p w14:paraId="7FB2BBD9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375</w:t>
            </w:r>
          </w:p>
        </w:tc>
        <w:tc>
          <w:tcPr>
            <w:tcW w:w="1731" w:type="dxa"/>
          </w:tcPr>
          <w:p w14:paraId="06DD6A13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16</w:t>
            </w:r>
          </w:p>
        </w:tc>
      </w:tr>
      <w:tr w:rsidR="00BB5A43" w:rsidRPr="007F27BC" w14:paraId="3AAFD16B" w14:textId="77777777" w:rsidTr="00F23CAE">
        <w:tc>
          <w:tcPr>
            <w:tcW w:w="1931" w:type="dxa"/>
          </w:tcPr>
          <w:p w14:paraId="2D87093A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10</w:t>
            </w:r>
          </w:p>
        </w:tc>
        <w:tc>
          <w:tcPr>
            <w:tcW w:w="2088" w:type="dxa"/>
          </w:tcPr>
          <w:p w14:paraId="3079B0BE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100</w:t>
            </w:r>
          </w:p>
        </w:tc>
        <w:tc>
          <w:tcPr>
            <w:tcW w:w="2167" w:type="dxa"/>
          </w:tcPr>
          <w:p w14:paraId="477E251E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2117,57</w:t>
            </w:r>
          </w:p>
        </w:tc>
        <w:tc>
          <w:tcPr>
            <w:tcW w:w="1711" w:type="dxa"/>
          </w:tcPr>
          <w:p w14:paraId="4D62BD4D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1185</w:t>
            </w:r>
          </w:p>
        </w:tc>
        <w:tc>
          <w:tcPr>
            <w:tcW w:w="1731" w:type="dxa"/>
          </w:tcPr>
          <w:p w14:paraId="6004FECC" w14:textId="77777777" w:rsidR="00BB5A43" w:rsidRPr="007F27BC" w:rsidRDefault="00BB5A43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20</w:t>
            </w:r>
          </w:p>
        </w:tc>
      </w:tr>
    </w:tbl>
    <w:p w14:paraId="03125DE8" w14:textId="77777777" w:rsidR="006742E7" w:rsidRDefault="006742E7" w:rsidP="00C209A5">
      <w:pPr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601D2A3" w14:textId="3847F068" w:rsidR="00BB5A43" w:rsidRPr="007F27BC" w:rsidRDefault="00BB5A43" w:rsidP="00C209A5">
      <w:pPr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Таблица 2.  Данные запусков синхронного режима работы клеточного автомата на поле в форме квадрата.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5"/>
        <w:gridCol w:w="2053"/>
        <w:gridCol w:w="2125"/>
        <w:gridCol w:w="1719"/>
        <w:gridCol w:w="1856"/>
      </w:tblGrid>
      <w:tr w:rsidR="00BB5A43" w:rsidRPr="007F27BC" w14:paraId="6C7B770A" w14:textId="77777777" w:rsidTr="00EB568C">
        <w:tc>
          <w:tcPr>
            <w:tcW w:w="1875" w:type="dxa"/>
          </w:tcPr>
          <w:p w14:paraId="0EFA65C0" w14:textId="77777777" w:rsidR="00BB5A43" w:rsidRPr="002D4834" w:rsidRDefault="00BB5A43" w:rsidP="00C209A5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Размер поля (</w:t>
            </w: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n</w:t>
            </w: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 xml:space="preserve"> </w:t>
            </w: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x</w:t>
            </w: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 xml:space="preserve"> </w:t>
            </w: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n</w:t>
            </w: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)</w:t>
            </w:r>
          </w:p>
        </w:tc>
        <w:tc>
          <w:tcPr>
            <w:tcW w:w="2053" w:type="dxa"/>
          </w:tcPr>
          <w:p w14:paraId="371E2282" w14:textId="77777777" w:rsidR="00BB5A43" w:rsidRPr="002D4834" w:rsidRDefault="00BB5A43" w:rsidP="00C209A5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Количество доступных клеток</w:t>
            </w:r>
          </w:p>
        </w:tc>
        <w:tc>
          <w:tcPr>
            <w:tcW w:w="2125" w:type="dxa"/>
          </w:tcPr>
          <w:p w14:paraId="1A1EB211" w14:textId="77777777" w:rsidR="00BB5A43" w:rsidRPr="002D4834" w:rsidRDefault="00BB5A43" w:rsidP="00C209A5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Среднее количество эпох</w:t>
            </w:r>
            <m:oMath>
              <m:r>
                <m:rPr>
                  <m:sty m:val="b"/>
                </m:rPr>
                <w:rPr>
                  <w:rStyle w:val="af"/>
                  <w:rFonts w:ascii="Cambria Math" w:hAnsi="Cambria Math" w:cs="Times New Roman"/>
                  <w:b/>
                  <w:lang w:val="en-US" w:eastAsia="ru-RU"/>
                </w:rPr>
                <w:footnoteReference w:id="9"/>
              </m:r>
            </m:oMath>
          </w:p>
        </w:tc>
        <w:tc>
          <w:tcPr>
            <w:tcW w:w="1719" w:type="dxa"/>
          </w:tcPr>
          <w:p w14:paraId="26A1EBAD" w14:textId="04820EDD" w:rsidR="00BB5A43" w:rsidRPr="002D4834" w:rsidRDefault="00BB5A43" w:rsidP="00EB568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 xml:space="preserve">Среднее количество эпох </w:t>
            </w:r>
            <w:r w:rsidR="00EB568C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асинхронного режима работы клеточного автомата</w:t>
            </w:r>
          </w:p>
        </w:tc>
        <w:tc>
          <w:tcPr>
            <w:tcW w:w="1856" w:type="dxa"/>
          </w:tcPr>
          <w:p w14:paraId="2CDB19D9" w14:textId="77777777" w:rsidR="00BB5A43" w:rsidRPr="002D4834" w:rsidRDefault="00BB5A43" w:rsidP="00C209A5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Максимальное количество домино на поле</w:t>
            </w:r>
          </w:p>
        </w:tc>
      </w:tr>
      <w:tr w:rsidR="00EB568C" w:rsidRPr="007F27BC" w14:paraId="637FB25C" w14:textId="77777777" w:rsidTr="00EB568C">
        <w:tc>
          <w:tcPr>
            <w:tcW w:w="1875" w:type="dxa"/>
          </w:tcPr>
          <w:p w14:paraId="5792B956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</w:t>
            </w:r>
          </w:p>
        </w:tc>
        <w:tc>
          <w:tcPr>
            <w:tcW w:w="2053" w:type="dxa"/>
          </w:tcPr>
          <w:p w14:paraId="32DCF814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</w:t>
            </w:r>
          </w:p>
        </w:tc>
        <w:tc>
          <w:tcPr>
            <w:tcW w:w="2125" w:type="dxa"/>
          </w:tcPr>
          <w:p w14:paraId="6225D6F4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</w:t>
            </w: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,07</w:t>
            </w:r>
          </w:p>
        </w:tc>
        <w:tc>
          <w:tcPr>
            <w:tcW w:w="1719" w:type="dxa"/>
          </w:tcPr>
          <w:p w14:paraId="60B4379D" w14:textId="2BDFD4A3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</w:t>
            </w: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,05</w:t>
            </w:r>
          </w:p>
        </w:tc>
        <w:tc>
          <w:tcPr>
            <w:tcW w:w="1856" w:type="dxa"/>
          </w:tcPr>
          <w:p w14:paraId="7CC66E3A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</w:t>
            </w:r>
          </w:p>
        </w:tc>
      </w:tr>
      <w:tr w:rsidR="00EB568C" w:rsidRPr="007F27BC" w14:paraId="3AF697D9" w14:textId="77777777" w:rsidTr="00EB568C">
        <w:tc>
          <w:tcPr>
            <w:tcW w:w="1875" w:type="dxa"/>
          </w:tcPr>
          <w:p w14:paraId="34EA670A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3</w:t>
            </w:r>
          </w:p>
        </w:tc>
        <w:tc>
          <w:tcPr>
            <w:tcW w:w="2053" w:type="dxa"/>
          </w:tcPr>
          <w:p w14:paraId="1F7FA887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9</w:t>
            </w:r>
          </w:p>
        </w:tc>
        <w:tc>
          <w:tcPr>
            <w:tcW w:w="2125" w:type="dxa"/>
          </w:tcPr>
          <w:p w14:paraId="7F70F7DD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</w:t>
            </w: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9</w:t>
            </w: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,99</w:t>
            </w:r>
          </w:p>
        </w:tc>
        <w:tc>
          <w:tcPr>
            <w:tcW w:w="1719" w:type="dxa"/>
          </w:tcPr>
          <w:p w14:paraId="2BE1DBA9" w14:textId="5B5FEC8C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14,453</w:t>
            </w:r>
          </w:p>
        </w:tc>
        <w:tc>
          <w:tcPr>
            <w:tcW w:w="1856" w:type="dxa"/>
          </w:tcPr>
          <w:p w14:paraId="12B4BE56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</w:t>
            </w:r>
          </w:p>
        </w:tc>
      </w:tr>
      <w:tr w:rsidR="00EB568C" w:rsidRPr="007F27BC" w14:paraId="18910C2E" w14:textId="77777777" w:rsidTr="00EB568C">
        <w:tc>
          <w:tcPr>
            <w:tcW w:w="1875" w:type="dxa"/>
          </w:tcPr>
          <w:p w14:paraId="212C38ED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4</w:t>
            </w:r>
          </w:p>
        </w:tc>
        <w:tc>
          <w:tcPr>
            <w:tcW w:w="2053" w:type="dxa"/>
          </w:tcPr>
          <w:p w14:paraId="38908E73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16</w:t>
            </w:r>
          </w:p>
        </w:tc>
        <w:tc>
          <w:tcPr>
            <w:tcW w:w="2125" w:type="dxa"/>
          </w:tcPr>
          <w:p w14:paraId="1CB5AE04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188,59</w:t>
            </w:r>
          </w:p>
        </w:tc>
        <w:tc>
          <w:tcPr>
            <w:tcW w:w="1719" w:type="dxa"/>
          </w:tcPr>
          <w:p w14:paraId="00E199F0" w14:textId="1ECC5C55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131,6</w:t>
            </w:r>
          </w:p>
        </w:tc>
        <w:tc>
          <w:tcPr>
            <w:tcW w:w="1856" w:type="dxa"/>
          </w:tcPr>
          <w:p w14:paraId="69DB2E6D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4</w:t>
            </w:r>
          </w:p>
        </w:tc>
      </w:tr>
      <w:tr w:rsidR="00EB568C" w:rsidRPr="007F27BC" w14:paraId="159D5C99" w14:textId="77777777" w:rsidTr="00EB568C">
        <w:tc>
          <w:tcPr>
            <w:tcW w:w="1875" w:type="dxa"/>
          </w:tcPr>
          <w:p w14:paraId="0F8CF3F7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5</w:t>
            </w:r>
          </w:p>
        </w:tc>
        <w:tc>
          <w:tcPr>
            <w:tcW w:w="2053" w:type="dxa"/>
          </w:tcPr>
          <w:p w14:paraId="2D780780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25</w:t>
            </w:r>
          </w:p>
        </w:tc>
        <w:tc>
          <w:tcPr>
            <w:tcW w:w="2125" w:type="dxa"/>
          </w:tcPr>
          <w:p w14:paraId="70C478E3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391,36</w:t>
            </w:r>
          </w:p>
        </w:tc>
        <w:tc>
          <w:tcPr>
            <w:tcW w:w="1719" w:type="dxa"/>
          </w:tcPr>
          <w:p w14:paraId="3C5E8FEE" w14:textId="6E386B21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290,724</w:t>
            </w:r>
          </w:p>
        </w:tc>
        <w:tc>
          <w:tcPr>
            <w:tcW w:w="1856" w:type="dxa"/>
          </w:tcPr>
          <w:p w14:paraId="12C473DB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6</w:t>
            </w:r>
          </w:p>
        </w:tc>
      </w:tr>
      <w:tr w:rsidR="00EB568C" w:rsidRPr="007F27BC" w14:paraId="038DA743" w14:textId="77777777" w:rsidTr="00EB568C">
        <w:tc>
          <w:tcPr>
            <w:tcW w:w="1875" w:type="dxa"/>
          </w:tcPr>
          <w:p w14:paraId="50F60A5C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6</w:t>
            </w:r>
          </w:p>
        </w:tc>
        <w:tc>
          <w:tcPr>
            <w:tcW w:w="2053" w:type="dxa"/>
          </w:tcPr>
          <w:p w14:paraId="09F84EC8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36</w:t>
            </w:r>
          </w:p>
        </w:tc>
        <w:tc>
          <w:tcPr>
            <w:tcW w:w="2125" w:type="dxa"/>
          </w:tcPr>
          <w:p w14:paraId="15F2FC97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1601,51</w:t>
            </w:r>
          </w:p>
        </w:tc>
        <w:tc>
          <w:tcPr>
            <w:tcW w:w="1719" w:type="dxa"/>
          </w:tcPr>
          <w:p w14:paraId="25D0ED98" w14:textId="2117F33E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1359,65</w:t>
            </w:r>
          </w:p>
        </w:tc>
        <w:tc>
          <w:tcPr>
            <w:tcW w:w="1856" w:type="dxa"/>
          </w:tcPr>
          <w:p w14:paraId="5B37B7A9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8</w:t>
            </w:r>
          </w:p>
        </w:tc>
      </w:tr>
      <w:tr w:rsidR="00EB568C" w:rsidRPr="007F27BC" w14:paraId="1477742D" w14:textId="77777777" w:rsidTr="00EB568C">
        <w:tc>
          <w:tcPr>
            <w:tcW w:w="1875" w:type="dxa"/>
          </w:tcPr>
          <w:p w14:paraId="6C567926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7</w:t>
            </w:r>
          </w:p>
        </w:tc>
        <w:tc>
          <w:tcPr>
            <w:tcW w:w="2053" w:type="dxa"/>
          </w:tcPr>
          <w:p w14:paraId="4C728F67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49</w:t>
            </w:r>
          </w:p>
        </w:tc>
        <w:tc>
          <w:tcPr>
            <w:tcW w:w="2125" w:type="dxa"/>
          </w:tcPr>
          <w:p w14:paraId="61F45222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610,74</w:t>
            </w:r>
          </w:p>
        </w:tc>
        <w:tc>
          <w:tcPr>
            <w:tcW w:w="1719" w:type="dxa"/>
          </w:tcPr>
          <w:p w14:paraId="74FFDBE2" w14:textId="2EB06EA1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275,47</w:t>
            </w:r>
          </w:p>
        </w:tc>
        <w:tc>
          <w:tcPr>
            <w:tcW w:w="1856" w:type="dxa"/>
          </w:tcPr>
          <w:p w14:paraId="16A35EC5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10</w:t>
            </w:r>
          </w:p>
        </w:tc>
      </w:tr>
      <w:tr w:rsidR="00EB568C" w:rsidRPr="007F27BC" w14:paraId="6249CBBF" w14:textId="77777777" w:rsidTr="00EB568C">
        <w:tc>
          <w:tcPr>
            <w:tcW w:w="1875" w:type="dxa"/>
          </w:tcPr>
          <w:p w14:paraId="45B09633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8</w:t>
            </w:r>
          </w:p>
        </w:tc>
        <w:tc>
          <w:tcPr>
            <w:tcW w:w="2053" w:type="dxa"/>
          </w:tcPr>
          <w:p w14:paraId="227EF0AE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64</w:t>
            </w:r>
          </w:p>
        </w:tc>
        <w:tc>
          <w:tcPr>
            <w:tcW w:w="2125" w:type="dxa"/>
          </w:tcPr>
          <w:p w14:paraId="7AE407FE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1758,35</w:t>
            </w:r>
          </w:p>
        </w:tc>
        <w:tc>
          <w:tcPr>
            <w:tcW w:w="1719" w:type="dxa"/>
          </w:tcPr>
          <w:p w14:paraId="191391BD" w14:textId="6C92240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799,51</w:t>
            </w:r>
          </w:p>
        </w:tc>
        <w:tc>
          <w:tcPr>
            <w:tcW w:w="1856" w:type="dxa"/>
          </w:tcPr>
          <w:p w14:paraId="1ECAB9E2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13</w:t>
            </w:r>
          </w:p>
        </w:tc>
      </w:tr>
      <w:tr w:rsidR="00EB568C" w:rsidRPr="007F27BC" w14:paraId="7DDB775A" w14:textId="77777777" w:rsidTr="00EB568C">
        <w:tc>
          <w:tcPr>
            <w:tcW w:w="1875" w:type="dxa"/>
          </w:tcPr>
          <w:p w14:paraId="441A4484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9</w:t>
            </w:r>
          </w:p>
        </w:tc>
        <w:tc>
          <w:tcPr>
            <w:tcW w:w="2053" w:type="dxa"/>
          </w:tcPr>
          <w:p w14:paraId="3EC34588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81</w:t>
            </w:r>
          </w:p>
        </w:tc>
        <w:tc>
          <w:tcPr>
            <w:tcW w:w="2125" w:type="dxa"/>
          </w:tcPr>
          <w:p w14:paraId="644F5A7B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5450</w:t>
            </w:r>
          </w:p>
        </w:tc>
        <w:tc>
          <w:tcPr>
            <w:tcW w:w="1719" w:type="dxa"/>
          </w:tcPr>
          <w:p w14:paraId="534F05FC" w14:textId="00F158A8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5450,5</w:t>
            </w:r>
          </w:p>
        </w:tc>
        <w:tc>
          <w:tcPr>
            <w:tcW w:w="1856" w:type="dxa"/>
          </w:tcPr>
          <w:p w14:paraId="19A58491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16</w:t>
            </w:r>
          </w:p>
        </w:tc>
      </w:tr>
      <w:tr w:rsidR="00EB568C" w:rsidRPr="007F27BC" w14:paraId="5ED39122" w14:textId="77777777" w:rsidTr="00EB568C">
        <w:tc>
          <w:tcPr>
            <w:tcW w:w="1875" w:type="dxa"/>
          </w:tcPr>
          <w:p w14:paraId="677EBF3D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10</w:t>
            </w:r>
          </w:p>
        </w:tc>
        <w:tc>
          <w:tcPr>
            <w:tcW w:w="2053" w:type="dxa"/>
          </w:tcPr>
          <w:p w14:paraId="047B77A2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100</w:t>
            </w:r>
          </w:p>
        </w:tc>
        <w:tc>
          <w:tcPr>
            <w:tcW w:w="2125" w:type="dxa"/>
          </w:tcPr>
          <w:p w14:paraId="0FA9279E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22848</w:t>
            </w:r>
          </w:p>
        </w:tc>
        <w:tc>
          <w:tcPr>
            <w:tcW w:w="1719" w:type="dxa"/>
          </w:tcPr>
          <w:p w14:paraId="6761A0DA" w14:textId="2B425D45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2117,57</w:t>
            </w:r>
          </w:p>
        </w:tc>
        <w:tc>
          <w:tcPr>
            <w:tcW w:w="1856" w:type="dxa"/>
          </w:tcPr>
          <w:p w14:paraId="2764BDD6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20</w:t>
            </w:r>
          </w:p>
        </w:tc>
      </w:tr>
    </w:tbl>
    <w:p w14:paraId="1F6C26C0" w14:textId="77777777" w:rsidR="00BB5A43" w:rsidRPr="007F27BC" w:rsidRDefault="00BB5A43" w:rsidP="00C209A5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3175DA2" w14:textId="77777777" w:rsidR="00BB5A43" w:rsidRPr="007F27BC" w:rsidRDefault="00BB5A43" w:rsidP="00C209A5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26FC714" w14:textId="77777777" w:rsidR="00BB5A43" w:rsidRPr="007F27BC" w:rsidRDefault="00BB5A43" w:rsidP="00C209A5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534F8B9" w14:textId="77777777" w:rsidR="00BB5A43" w:rsidRPr="007F27BC" w:rsidRDefault="00BB5A43" w:rsidP="00C209A5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72A94088" w14:textId="77777777" w:rsidR="006742E7" w:rsidRDefault="006742E7" w:rsidP="006742E7">
      <w:pPr>
        <w:ind w:firstLine="708"/>
        <w:rPr>
          <w:rFonts w:ascii="Times New Roman" w:hAnsi="Times New Roman" w:cs="Times New Roman"/>
          <w:lang w:eastAsia="ru-RU"/>
        </w:rPr>
      </w:pPr>
    </w:p>
    <w:p w14:paraId="621D8489" w14:textId="77777777" w:rsidR="006742E7" w:rsidRDefault="006742E7" w:rsidP="006742E7">
      <w:pPr>
        <w:ind w:firstLine="708"/>
        <w:rPr>
          <w:rFonts w:ascii="Times New Roman" w:hAnsi="Times New Roman" w:cs="Times New Roman"/>
          <w:lang w:eastAsia="ru-RU"/>
        </w:rPr>
      </w:pPr>
    </w:p>
    <w:p w14:paraId="21727887" w14:textId="77777777" w:rsidR="006742E7" w:rsidRDefault="006742E7" w:rsidP="006742E7">
      <w:pPr>
        <w:ind w:firstLine="708"/>
        <w:rPr>
          <w:rFonts w:ascii="Times New Roman" w:hAnsi="Times New Roman" w:cs="Times New Roman"/>
          <w:lang w:eastAsia="ru-RU"/>
        </w:rPr>
      </w:pPr>
    </w:p>
    <w:p w14:paraId="3F869714" w14:textId="77777777" w:rsidR="006742E7" w:rsidRDefault="006742E7" w:rsidP="006742E7">
      <w:pPr>
        <w:ind w:firstLine="708"/>
        <w:rPr>
          <w:rFonts w:ascii="Times New Roman" w:hAnsi="Times New Roman" w:cs="Times New Roman"/>
          <w:lang w:eastAsia="ru-RU"/>
        </w:rPr>
      </w:pPr>
    </w:p>
    <w:p w14:paraId="295EB169" w14:textId="77777777" w:rsidR="006742E7" w:rsidRDefault="006742E7" w:rsidP="006742E7">
      <w:pPr>
        <w:ind w:firstLine="708"/>
        <w:rPr>
          <w:rFonts w:ascii="Times New Roman" w:hAnsi="Times New Roman" w:cs="Times New Roman"/>
          <w:lang w:eastAsia="ru-RU"/>
        </w:rPr>
      </w:pPr>
    </w:p>
    <w:p w14:paraId="30C8C623" w14:textId="77777777" w:rsidR="006742E7" w:rsidRDefault="006742E7" w:rsidP="006742E7">
      <w:pPr>
        <w:ind w:firstLine="708"/>
        <w:rPr>
          <w:rFonts w:ascii="Times New Roman" w:hAnsi="Times New Roman" w:cs="Times New Roman"/>
          <w:lang w:eastAsia="ru-RU"/>
        </w:rPr>
      </w:pPr>
    </w:p>
    <w:p w14:paraId="21660103" w14:textId="77777777" w:rsidR="006742E7" w:rsidRDefault="006742E7" w:rsidP="006742E7">
      <w:pPr>
        <w:ind w:firstLine="708"/>
        <w:rPr>
          <w:rFonts w:ascii="Times New Roman" w:hAnsi="Times New Roman" w:cs="Times New Roman"/>
          <w:lang w:eastAsia="ru-RU"/>
        </w:rPr>
      </w:pPr>
    </w:p>
    <w:p w14:paraId="614190D4" w14:textId="77777777" w:rsidR="006742E7" w:rsidRDefault="006742E7" w:rsidP="006742E7">
      <w:pPr>
        <w:ind w:firstLine="708"/>
        <w:rPr>
          <w:rFonts w:ascii="Times New Roman" w:hAnsi="Times New Roman" w:cs="Times New Roman"/>
          <w:lang w:eastAsia="ru-RU"/>
        </w:rPr>
      </w:pPr>
    </w:p>
    <w:p w14:paraId="2C369C5D" w14:textId="77777777" w:rsidR="00BB5A43" w:rsidRPr="007F27BC" w:rsidRDefault="00BB5A43" w:rsidP="006742E7">
      <w:pPr>
        <w:ind w:firstLine="708"/>
        <w:rPr>
          <w:rFonts w:ascii="Times New Roman" w:hAnsi="Times New Roman" w:cs="Times New Roman"/>
          <w:lang w:eastAsia="ru-RU"/>
        </w:rPr>
      </w:pPr>
      <w:r w:rsidRPr="007F27BC">
        <w:rPr>
          <w:rFonts w:ascii="Times New Roman" w:hAnsi="Times New Roman" w:cs="Times New Roman"/>
          <w:lang w:eastAsia="ru-RU"/>
        </w:rPr>
        <w:t>График 1. Максимальное количество домино на поле, которое достигает каждая из реализаций в зависимости от размеров поля.</w:t>
      </w:r>
    </w:p>
    <w:p w14:paraId="7573AFBF" w14:textId="77777777" w:rsidR="00BB5A43" w:rsidRPr="007F27BC" w:rsidRDefault="00BB5A43" w:rsidP="00C209A5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F27BC">
        <w:rPr>
          <w:rFonts w:ascii="Times New Roman" w:eastAsia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4414C56A" wp14:editId="6BE65AD5">
            <wp:extent cx="5515745" cy="308653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1B06" w14:textId="77777777" w:rsidR="00BB5A43" w:rsidRPr="007F27BC" w:rsidRDefault="00BB5A43" w:rsidP="006742E7">
      <w:pPr>
        <w:ind w:firstLine="708"/>
        <w:rPr>
          <w:rFonts w:ascii="Times New Roman" w:hAnsi="Times New Roman" w:cs="Times New Roman"/>
          <w:lang w:eastAsia="ru-RU"/>
        </w:rPr>
      </w:pPr>
      <w:r w:rsidRPr="007F27BC">
        <w:rPr>
          <w:rFonts w:ascii="Times New Roman" w:hAnsi="Times New Roman" w:cs="Times New Roman"/>
          <w:lang w:eastAsia="ru-RU"/>
        </w:rPr>
        <w:t>График 2. Среднее количество эпох, за которое каждая из реализаций достигает максимального паттерна домино в зависимости от размеров поля.</w:t>
      </w:r>
    </w:p>
    <w:p w14:paraId="577C2142" w14:textId="77777777" w:rsidR="00BB5A43" w:rsidRPr="007F27BC" w:rsidRDefault="00BB5A43" w:rsidP="00C209A5">
      <w:pPr>
        <w:rPr>
          <w:rFonts w:ascii="Times New Roman" w:hAnsi="Times New Roman" w:cs="Times New Roman"/>
          <w:lang w:eastAsia="ru-RU"/>
        </w:rPr>
      </w:pPr>
      <w:r w:rsidRPr="007F27B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F37A0BA" wp14:editId="141DE972">
            <wp:extent cx="5782482" cy="309605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3303" w14:textId="77777777" w:rsidR="00BB5A43" w:rsidRPr="007F27BC" w:rsidRDefault="00BB5A43" w:rsidP="00C209A5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</w:p>
    <w:p w14:paraId="1876CDCA" w14:textId="77777777" w:rsidR="00BB5A43" w:rsidRPr="007F27BC" w:rsidRDefault="00BB5A43" w:rsidP="00C209A5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</w:p>
    <w:p w14:paraId="20C16DBD" w14:textId="77777777" w:rsidR="00BB5A43" w:rsidRPr="007F27BC" w:rsidRDefault="00BB5A43" w:rsidP="00C209A5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</w:p>
    <w:p w14:paraId="379BBDB5" w14:textId="77777777" w:rsidR="00BB5A43" w:rsidRPr="007F27BC" w:rsidRDefault="00BB5A43" w:rsidP="00C209A5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</w:p>
    <w:p w14:paraId="2B5DEC75" w14:textId="77777777" w:rsidR="006742E7" w:rsidRDefault="006742E7" w:rsidP="00C209A5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</w:p>
    <w:p w14:paraId="4D451D5E" w14:textId="77777777" w:rsidR="006742E7" w:rsidRDefault="006742E7" w:rsidP="00C209A5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</w:p>
    <w:p w14:paraId="6F848952" w14:textId="77777777" w:rsidR="006742E7" w:rsidRDefault="006742E7" w:rsidP="00C209A5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</w:p>
    <w:p w14:paraId="4A94F763" w14:textId="77777777" w:rsidR="006742E7" w:rsidRDefault="006742E7" w:rsidP="00C209A5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</w:p>
    <w:p w14:paraId="4FE380AF" w14:textId="77777777" w:rsidR="006742E7" w:rsidRDefault="006742E7" w:rsidP="00C209A5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</w:p>
    <w:p w14:paraId="65CC8CBE" w14:textId="77777777" w:rsidR="006742E7" w:rsidRDefault="006742E7" w:rsidP="00C209A5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</w:p>
    <w:p w14:paraId="734046B0" w14:textId="77777777" w:rsidR="006742E7" w:rsidRDefault="006742E7" w:rsidP="00C209A5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</w:p>
    <w:p w14:paraId="6CC99E9F" w14:textId="76CB3FB8" w:rsidR="00BB5A43" w:rsidRPr="00615789" w:rsidRDefault="00615789" w:rsidP="00C209A5">
      <w:pPr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Таблица 3.</w:t>
      </w:r>
      <w:r w:rsidR="00BB5A43" w:rsidRPr="0061578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Данные з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апусков а</w:t>
      </w:r>
      <w:r w:rsidR="00BB5A43" w:rsidRPr="00615789">
        <w:rPr>
          <w:rFonts w:ascii="Times New Roman" w:eastAsia="Times New Roman" w:hAnsi="Times New Roman" w:cs="Times New Roman"/>
          <w:color w:val="000000" w:themeColor="text1"/>
          <w:lang w:eastAsia="ru-RU"/>
        </w:rPr>
        <w:t>синхронного режима работы клеточного автомата на поле в форме ромба.</w:t>
      </w:r>
    </w:p>
    <w:p w14:paraId="03E4BCD6" w14:textId="77777777" w:rsidR="006742E7" w:rsidRPr="007F27BC" w:rsidRDefault="006742E7" w:rsidP="00C209A5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3"/>
        <w:gridCol w:w="2058"/>
        <w:gridCol w:w="2132"/>
        <w:gridCol w:w="1699"/>
        <w:gridCol w:w="1856"/>
      </w:tblGrid>
      <w:tr w:rsidR="00BB5A43" w:rsidRPr="007F27BC" w14:paraId="43EF5838" w14:textId="77777777" w:rsidTr="00F23CAE">
        <w:tc>
          <w:tcPr>
            <w:tcW w:w="1931" w:type="dxa"/>
          </w:tcPr>
          <w:p w14:paraId="0DD719C0" w14:textId="77777777" w:rsidR="00BB5A43" w:rsidRPr="002D4834" w:rsidRDefault="00BB5A43" w:rsidP="00C209A5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Размер поля (</w:t>
            </w: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n</w:t>
            </w: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 xml:space="preserve"> </w:t>
            </w: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x</w:t>
            </w: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 xml:space="preserve"> </w:t>
            </w: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n</w:t>
            </w: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)</w:t>
            </w:r>
          </w:p>
        </w:tc>
        <w:tc>
          <w:tcPr>
            <w:tcW w:w="2088" w:type="dxa"/>
          </w:tcPr>
          <w:p w14:paraId="10038217" w14:textId="77777777" w:rsidR="00BB5A43" w:rsidRPr="002D4834" w:rsidRDefault="00BB5A43" w:rsidP="00C209A5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Количество доступных клеток</w:t>
            </w:r>
          </w:p>
        </w:tc>
        <w:tc>
          <w:tcPr>
            <w:tcW w:w="2167" w:type="dxa"/>
          </w:tcPr>
          <w:p w14:paraId="71A26DB1" w14:textId="792D0A9F" w:rsidR="00BB5A43" w:rsidRPr="002D4834" w:rsidRDefault="00BB5A43" w:rsidP="006742E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Среднее количество эпох</w:t>
            </w:r>
          </w:p>
        </w:tc>
        <w:tc>
          <w:tcPr>
            <w:tcW w:w="1711" w:type="dxa"/>
          </w:tcPr>
          <w:p w14:paraId="7F57081F" w14:textId="77777777" w:rsidR="00BB5A43" w:rsidRPr="002D4834" w:rsidRDefault="00BB5A43" w:rsidP="00C209A5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Среднее количество эпох из статьи [1]</w:t>
            </w:r>
          </w:p>
        </w:tc>
        <w:tc>
          <w:tcPr>
            <w:tcW w:w="1731" w:type="dxa"/>
          </w:tcPr>
          <w:p w14:paraId="48DF91F6" w14:textId="77777777" w:rsidR="00BB5A43" w:rsidRPr="002D4834" w:rsidRDefault="00BB5A43" w:rsidP="00C209A5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Максимальное количество домино на поле</w:t>
            </w:r>
          </w:p>
        </w:tc>
      </w:tr>
      <w:tr w:rsidR="00F6345F" w:rsidRPr="007F27BC" w14:paraId="2E2FC8B6" w14:textId="77777777" w:rsidTr="00F23CAE">
        <w:tc>
          <w:tcPr>
            <w:tcW w:w="1931" w:type="dxa"/>
          </w:tcPr>
          <w:p w14:paraId="50182B9E" w14:textId="77777777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</w:t>
            </w:r>
          </w:p>
        </w:tc>
        <w:tc>
          <w:tcPr>
            <w:tcW w:w="2088" w:type="dxa"/>
          </w:tcPr>
          <w:p w14:paraId="4A4E2CFB" w14:textId="5CB27D15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</w:t>
            </w:r>
          </w:p>
        </w:tc>
        <w:tc>
          <w:tcPr>
            <w:tcW w:w="2167" w:type="dxa"/>
          </w:tcPr>
          <w:p w14:paraId="34207832" w14:textId="3D7BB72A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,12</w:t>
            </w:r>
          </w:p>
        </w:tc>
        <w:tc>
          <w:tcPr>
            <w:tcW w:w="1711" w:type="dxa"/>
          </w:tcPr>
          <w:p w14:paraId="5CAFD5ED" w14:textId="0ED75018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0,89</w:t>
            </w:r>
          </w:p>
        </w:tc>
        <w:tc>
          <w:tcPr>
            <w:tcW w:w="1731" w:type="dxa"/>
          </w:tcPr>
          <w:p w14:paraId="60AED50A" w14:textId="77777777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</w:t>
            </w:r>
          </w:p>
        </w:tc>
      </w:tr>
      <w:tr w:rsidR="00F6345F" w:rsidRPr="007F27BC" w14:paraId="1F8E7B9D" w14:textId="77777777" w:rsidTr="00F23CAE">
        <w:tc>
          <w:tcPr>
            <w:tcW w:w="1931" w:type="dxa"/>
          </w:tcPr>
          <w:p w14:paraId="7A33AD0E" w14:textId="77777777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3</w:t>
            </w:r>
          </w:p>
        </w:tc>
        <w:tc>
          <w:tcPr>
            <w:tcW w:w="2088" w:type="dxa"/>
          </w:tcPr>
          <w:p w14:paraId="2B82E21B" w14:textId="2506E94C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5</w:t>
            </w:r>
          </w:p>
        </w:tc>
        <w:tc>
          <w:tcPr>
            <w:tcW w:w="2167" w:type="dxa"/>
          </w:tcPr>
          <w:p w14:paraId="5728EE90" w14:textId="6F72BD39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4,08</w:t>
            </w:r>
          </w:p>
        </w:tc>
        <w:tc>
          <w:tcPr>
            <w:tcW w:w="1711" w:type="dxa"/>
          </w:tcPr>
          <w:p w14:paraId="5854F276" w14:textId="26719257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2,4</w:t>
            </w:r>
          </w:p>
        </w:tc>
        <w:tc>
          <w:tcPr>
            <w:tcW w:w="1731" w:type="dxa"/>
          </w:tcPr>
          <w:p w14:paraId="4DE68523" w14:textId="4737EFFC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</w:t>
            </w:r>
          </w:p>
        </w:tc>
      </w:tr>
      <w:tr w:rsidR="00F6345F" w:rsidRPr="007F27BC" w14:paraId="53CD9C56" w14:textId="77777777" w:rsidTr="00F23CAE">
        <w:tc>
          <w:tcPr>
            <w:tcW w:w="1931" w:type="dxa"/>
          </w:tcPr>
          <w:p w14:paraId="3828FF17" w14:textId="77777777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4</w:t>
            </w:r>
          </w:p>
        </w:tc>
        <w:tc>
          <w:tcPr>
            <w:tcW w:w="2088" w:type="dxa"/>
          </w:tcPr>
          <w:p w14:paraId="17CEF305" w14:textId="0C588AE3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12</w:t>
            </w:r>
          </w:p>
        </w:tc>
        <w:tc>
          <w:tcPr>
            <w:tcW w:w="2167" w:type="dxa"/>
          </w:tcPr>
          <w:p w14:paraId="794DBC3D" w14:textId="5CC832B4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16,76</w:t>
            </w:r>
          </w:p>
        </w:tc>
        <w:tc>
          <w:tcPr>
            <w:tcW w:w="1711" w:type="dxa"/>
          </w:tcPr>
          <w:p w14:paraId="363B5D8E" w14:textId="3F55954C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49</w:t>
            </w:r>
          </w:p>
        </w:tc>
        <w:tc>
          <w:tcPr>
            <w:tcW w:w="1731" w:type="dxa"/>
          </w:tcPr>
          <w:p w14:paraId="1E80F1EC" w14:textId="0874E8C5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</w:t>
            </w:r>
          </w:p>
        </w:tc>
      </w:tr>
      <w:tr w:rsidR="00F6345F" w:rsidRPr="007F27BC" w14:paraId="207A97A9" w14:textId="77777777" w:rsidTr="00F23CAE">
        <w:tc>
          <w:tcPr>
            <w:tcW w:w="1931" w:type="dxa"/>
          </w:tcPr>
          <w:p w14:paraId="11F37286" w14:textId="77777777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5</w:t>
            </w:r>
          </w:p>
        </w:tc>
        <w:tc>
          <w:tcPr>
            <w:tcW w:w="2088" w:type="dxa"/>
          </w:tcPr>
          <w:p w14:paraId="437D4C01" w14:textId="7226A849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13</w:t>
            </w:r>
          </w:p>
        </w:tc>
        <w:tc>
          <w:tcPr>
            <w:tcW w:w="2167" w:type="dxa"/>
          </w:tcPr>
          <w:p w14:paraId="38D9AD96" w14:textId="5A67FF05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27,54</w:t>
            </w:r>
          </w:p>
        </w:tc>
        <w:tc>
          <w:tcPr>
            <w:tcW w:w="1711" w:type="dxa"/>
          </w:tcPr>
          <w:p w14:paraId="11E52A90" w14:textId="1DEE4D51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75</w:t>
            </w:r>
          </w:p>
        </w:tc>
        <w:tc>
          <w:tcPr>
            <w:tcW w:w="1731" w:type="dxa"/>
          </w:tcPr>
          <w:p w14:paraId="1F9E8C57" w14:textId="46D3CCDA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</w:t>
            </w:r>
          </w:p>
        </w:tc>
      </w:tr>
      <w:tr w:rsidR="00F6345F" w:rsidRPr="007F27BC" w14:paraId="158BC85D" w14:textId="77777777" w:rsidTr="00F23CAE">
        <w:tc>
          <w:tcPr>
            <w:tcW w:w="1931" w:type="dxa"/>
          </w:tcPr>
          <w:p w14:paraId="1A18EEC3" w14:textId="77777777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6</w:t>
            </w:r>
          </w:p>
        </w:tc>
        <w:tc>
          <w:tcPr>
            <w:tcW w:w="2088" w:type="dxa"/>
          </w:tcPr>
          <w:p w14:paraId="498C6370" w14:textId="01A0712F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24</w:t>
            </w:r>
          </w:p>
        </w:tc>
        <w:tc>
          <w:tcPr>
            <w:tcW w:w="2167" w:type="dxa"/>
          </w:tcPr>
          <w:p w14:paraId="29CFAD29" w14:textId="7AEA05D8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162,03</w:t>
            </w:r>
          </w:p>
        </w:tc>
        <w:tc>
          <w:tcPr>
            <w:tcW w:w="1711" w:type="dxa"/>
          </w:tcPr>
          <w:p w14:paraId="1F32BFD5" w14:textId="07A4434C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60</w:t>
            </w:r>
          </w:p>
        </w:tc>
        <w:tc>
          <w:tcPr>
            <w:tcW w:w="1731" w:type="dxa"/>
          </w:tcPr>
          <w:p w14:paraId="78F62238" w14:textId="6AACC2E5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5</w:t>
            </w:r>
          </w:p>
        </w:tc>
      </w:tr>
      <w:tr w:rsidR="00F6345F" w:rsidRPr="007F27BC" w14:paraId="6C713DF6" w14:textId="77777777" w:rsidTr="00F23CAE">
        <w:tc>
          <w:tcPr>
            <w:tcW w:w="1931" w:type="dxa"/>
          </w:tcPr>
          <w:p w14:paraId="2E9261BE" w14:textId="77777777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7</w:t>
            </w:r>
          </w:p>
        </w:tc>
        <w:tc>
          <w:tcPr>
            <w:tcW w:w="2088" w:type="dxa"/>
          </w:tcPr>
          <w:p w14:paraId="40BC7437" w14:textId="68D392CC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25</w:t>
            </w:r>
          </w:p>
        </w:tc>
        <w:tc>
          <w:tcPr>
            <w:tcW w:w="2167" w:type="dxa"/>
          </w:tcPr>
          <w:p w14:paraId="18C332AE" w14:textId="0E796AF9" w:rsidR="00F6345F" w:rsidRPr="00615789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80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,24</w:t>
            </w:r>
          </w:p>
        </w:tc>
        <w:tc>
          <w:tcPr>
            <w:tcW w:w="1711" w:type="dxa"/>
          </w:tcPr>
          <w:p w14:paraId="137C08BE" w14:textId="489E942E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55</w:t>
            </w:r>
          </w:p>
        </w:tc>
        <w:tc>
          <w:tcPr>
            <w:tcW w:w="1731" w:type="dxa"/>
          </w:tcPr>
          <w:p w14:paraId="18681819" w14:textId="0B08A0B0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4</w:t>
            </w:r>
          </w:p>
        </w:tc>
      </w:tr>
      <w:tr w:rsidR="00F6345F" w:rsidRPr="007F27BC" w14:paraId="52617F74" w14:textId="77777777" w:rsidTr="00F23CAE">
        <w:tc>
          <w:tcPr>
            <w:tcW w:w="1931" w:type="dxa"/>
          </w:tcPr>
          <w:p w14:paraId="4F630020" w14:textId="77777777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8</w:t>
            </w:r>
          </w:p>
        </w:tc>
        <w:tc>
          <w:tcPr>
            <w:tcW w:w="2088" w:type="dxa"/>
          </w:tcPr>
          <w:p w14:paraId="2408ABE9" w14:textId="60BB511E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40</w:t>
            </w:r>
          </w:p>
        </w:tc>
        <w:tc>
          <w:tcPr>
            <w:tcW w:w="2167" w:type="dxa"/>
          </w:tcPr>
          <w:p w14:paraId="7BB7CCC7" w14:textId="197FDF61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750,16</w:t>
            </w:r>
          </w:p>
        </w:tc>
        <w:tc>
          <w:tcPr>
            <w:tcW w:w="1711" w:type="dxa"/>
          </w:tcPr>
          <w:p w14:paraId="5537E4E7" w14:textId="65AF5137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178</w:t>
            </w:r>
          </w:p>
        </w:tc>
        <w:tc>
          <w:tcPr>
            <w:tcW w:w="1731" w:type="dxa"/>
          </w:tcPr>
          <w:p w14:paraId="5C556070" w14:textId="2D53E331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8</w:t>
            </w:r>
          </w:p>
        </w:tc>
      </w:tr>
      <w:tr w:rsidR="00F6345F" w:rsidRPr="007F27BC" w14:paraId="074C1160" w14:textId="77777777" w:rsidTr="00F23CAE">
        <w:tc>
          <w:tcPr>
            <w:tcW w:w="1931" w:type="dxa"/>
          </w:tcPr>
          <w:p w14:paraId="01636C05" w14:textId="77777777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9</w:t>
            </w:r>
          </w:p>
        </w:tc>
        <w:tc>
          <w:tcPr>
            <w:tcW w:w="2088" w:type="dxa"/>
          </w:tcPr>
          <w:p w14:paraId="5E33BE5A" w14:textId="310C6DD5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41</w:t>
            </w:r>
          </w:p>
        </w:tc>
        <w:tc>
          <w:tcPr>
            <w:tcW w:w="2167" w:type="dxa"/>
          </w:tcPr>
          <w:p w14:paraId="021A67EE" w14:textId="65DE0F22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477,035</w:t>
            </w:r>
          </w:p>
        </w:tc>
        <w:tc>
          <w:tcPr>
            <w:tcW w:w="1711" w:type="dxa"/>
          </w:tcPr>
          <w:p w14:paraId="4A11BD3F" w14:textId="4D72FBBF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84</w:t>
            </w:r>
          </w:p>
        </w:tc>
        <w:tc>
          <w:tcPr>
            <w:tcW w:w="1731" w:type="dxa"/>
          </w:tcPr>
          <w:p w14:paraId="2596050A" w14:textId="502A704C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7</w:t>
            </w:r>
          </w:p>
        </w:tc>
      </w:tr>
      <w:tr w:rsidR="00F6345F" w:rsidRPr="007F27BC" w14:paraId="317B0A65" w14:textId="77777777" w:rsidTr="00F23CAE">
        <w:tc>
          <w:tcPr>
            <w:tcW w:w="1931" w:type="dxa"/>
          </w:tcPr>
          <w:p w14:paraId="0C4340F5" w14:textId="77777777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10</w:t>
            </w:r>
          </w:p>
        </w:tc>
        <w:tc>
          <w:tcPr>
            <w:tcW w:w="2088" w:type="dxa"/>
          </w:tcPr>
          <w:p w14:paraId="0B1FA982" w14:textId="1751F98E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60</w:t>
            </w:r>
          </w:p>
        </w:tc>
        <w:tc>
          <w:tcPr>
            <w:tcW w:w="2167" w:type="dxa"/>
          </w:tcPr>
          <w:p w14:paraId="58B6A409" w14:textId="3CAEE3E6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11267,8</w:t>
            </w:r>
          </w:p>
        </w:tc>
        <w:tc>
          <w:tcPr>
            <w:tcW w:w="1711" w:type="dxa"/>
          </w:tcPr>
          <w:p w14:paraId="71BFD5DE" w14:textId="18A14B85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2497</w:t>
            </w:r>
          </w:p>
        </w:tc>
        <w:tc>
          <w:tcPr>
            <w:tcW w:w="1731" w:type="dxa"/>
          </w:tcPr>
          <w:p w14:paraId="677C955D" w14:textId="628EBFDA" w:rsidR="00F6345F" w:rsidRPr="007F27BC" w:rsidRDefault="00F6345F" w:rsidP="00F6345F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12</w:t>
            </w:r>
          </w:p>
        </w:tc>
      </w:tr>
      <w:tr w:rsidR="00615789" w:rsidRPr="007F27BC" w14:paraId="2C357A63" w14:textId="77777777" w:rsidTr="00F23CAE">
        <w:tc>
          <w:tcPr>
            <w:tcW w:w="1931" w:type="dxa"/>
          </w:tcPr>
          <w:p w14:paraId="6DCCA6F9" w14:textId="1AA4E87B" w:rsidR="00615789" w:rsidRPr="007F27BC" w:rsidRDefault="00615789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11</w:t>
            </w:r>
          </w:p>
        </w:tc>
        <w:tc>
          <w:tcPr>
            <w:tcW w:w="2088" w:type="dxa"/>
          </w:tcPr>
          <w:p w14:paraId="5F2E8EEC" w14:textId="3EDF70A9" w:rsidR="00615789" w:rsidRPr="007F27BC" w:rsidRDefault="00F6345F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61</w:t>
            </w:r>
          </w:p>
        </w:tc>
        <w:tc>
          <w:tcPr>
            <w:tcW w:w="2167" w:type="dxa"/>
          </w:tcPr>
          <w:p w14:paraId="182DE64D" w14:textId="43777938" w:rsidR="00615789" w:rsidRDefault="00615789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970,9</w:t>
            </w:r>
          </w:p>
        </w:tc>
        <w:tc>
          <w:tcPr>
            <w:tcW w:w="1711" w:type="dxa"/>
          </w:tcPr>
          <w:p w14:paraId="33E8E766" w14:textId="7EDAF911" w:rsidR="00615789" w:rsidRPr="007F27BC" w:rsidRDefault="00615789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116</w:t>
            </w:r>
          </w:p>
        </w:tc>
        <w:tc>
          <w:tcPr>
            <w:tcW w:w="1731" w:type="dxa"/>
          </w:tcPr>
          <w:p w14:paraId="0901FC37" w14:textId="1962FB98" w:rsidR="00615789" w:rsidRPr="007F27BC" w:rsidRDefault="00615789" w:rsidP="00C209A5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10</w:t>
            </w:r>
          </w:p>
        </w:tc>
      </w:tr>
    </w:tbl>
    <w:p w14:paraId="7C293CBE" w14:textId="77777777" w:rsidR="006742E7" w:rsidRDefault="006742E7" w:rsidP="00C209A5">
      <w:pPr>
        <w:ind w:firstLine="708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</w:p>
    <w:p w14:paraId="584A96F6" w14:textId="77777777" w:rsidR="00BB5A43" w:rsidRDefault="00BB5A43" w:rsidP="00C209A5">
      <w:pPr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15789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Таблица 4 – Данные запусков синхронного режима работы клеточного автомата на поле в форме ромба.</w:t>
      </w:r>
    </w:p>
    <w:p w14:paraId="7EEF179E" w14:textId="77777777" w:rsidR="00615789" w:rsidRPr="00615789" w:rsidRDefault="00615789" w:rsidP="00C209A5">
      <w:pPr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5"/>
        <w:gridCol w:w="2053"/>
        <w:gridCol w:w="2125"/>
        <w:gridCol w:w="1719"/>
        <w:gridCol w:w="1856"/>
      </w:tblGrid>
      <w:tr w:rsidR="00BB5A43" w:rsidRPr="007F27BC" w14:paraId="19633401" w14:textId="77777777" w:rsidTr="00EB568C">
        <w:tc>
          <w:tcPr>
            <w:tcW w:w="1875" w:type="dxa"/>
          </w:tcPr>
          <w:p w14:paraId="408E4624" w14:textId="77777777" w:rsidR="00BB5A43" w:rsidRPr="00B4790F" w:rsidRDefault="00BB5A43" w:rsidP="00C209A5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B4790F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Размер поля (</w:t>
            </w:r>
            <w:r w:rsidRPr="00B4790F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n</w:t>
            </w:r>
            <w:r w:rsidRPr="00B4790F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 xml:space="preserve"> </w:t>
            </w:r>
            <w:r w:rsidRPr="00B4790F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x</w:t>
            </w:r>
            <w:r w:rsidRPr="00B4790F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 xml:space="preserve"> </w:t>
            </w:r>
            <w:r w:rsidRPr="00B4790F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 w:eastAsia="ru-RU"/>
              </w:rPr>
              <w:t>n</w:t>
            </w:r>
            <w:r w:rsidRPr="00B4790F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)</w:t>
            </w:r>
          </w:p>
        </w:tc>
        <w:tc>
          <w:tcPr>
            <w:tcW w:w="2053" w:type="dxa"/>
          </w:tcPr>
          <w:p w14:paraId="2D25A6B3" w14:textId="77777777" w:rsidR="00BB5A43" w:rsidRPr="00B4790F" w:rsidRDefault="00BB5A43" w:rsidP="00C209A5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B4790F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Количество доступных клеток</w:t>
            </w:r>
          </w:p>
        </w:tc>
        <w:tc>
          <w:tcPr>
            <w:tcW w:w="2125" w:type="dxa"/>
          </w:tcPr>
          <w:p w14:paraId="1878EFC8" w14:textId="4FFD6E65" w:rsidR="00BB5A43" w:rsidRPr="00B4790F" w:rsidRDefault="00BB5A43" w:rsidP="006742E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B4790F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Среднее количество эпох</w:t>
            </w:r>
          </w:p>
        </w:tc>
        <w:tc>
          <w:tcPr>
            <w:tcW w:w="1719" w:type="dxa"/>
          </w:tcPr>
          <w:p w14:paraId="72937B75" w14:textId="45ED47A5" w:rsidR="00BB5A43" w:rsidRPr="00B4790F" w:rsidRDefault="00EB568C" w:rsidP="00C209A5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2D4834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 xml:space="preserve">Среднее количество эпох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асинхронного режима работы клеточного автомата</w:t>
            </w:r>
          </w:p>
        </w:tc>
        <w:tc>
          <w:tcPr>
            <w:tcW w:w="1856" w:type="dxa"/>
          </w:tcPr>
          <w:p w14:paraId="1EF4335D" w14:textId="77777777" w:rsidR="00BB5A43" w:rsidRPr="00B4790F" w:rsidRDefault="00BB5A43" w:rsidP="00C209A5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  <w:r w:rsidRPr="00B4790F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Максимальное количество домино на поле</w:t>
            </w:r>
          </w:p>
        </w:tc>
      </w:tr>
      <w:tr w:rsidR="00EB568C" w:rsidRPr="007F27BC" w14:paraId="12340CBE" w14:textId="77777777" w:rsidTr="00EB568C">
        <w:tc>
          <w:tcPr>
            <w:tcW w:w="1875" w:type="dxa"/>
          </w:tcPr>
          <w:p w14:paraId="0DCECD34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</w:t>
            </w:r>
          </w:p>
        </w:tc>
        <w:tc>
          <w:tcPr>
            <w:tcW w:w="2053" w:type="dxa"/>
          </w:tcPr>
          <w:p w14:paraId="51A2F844" w14:textId="07E86B82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</w:t>
            </w:r>
          </w:p>
        </w:tc>
        <w:tc>
          <w:tcPr>
            <w:tcW w:w="2125" w:type="dxa"/>
          </w:tcPr>
          <w:p w14:paraId="741B2144" w14:textId="34C9C44F" w:rsidR="00EB568C" w:rsidRPr="00F6345F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1,7</w:t>
            </w:r>
          </w:p>
        </w:tc>
        <w:tc>
          <w:tcPr>
            <w:tcW w:w="1719" w:type="dxa"/>
          </w:tcPr>
          <w:p w14:paraId="4FD8225E" w14:textId="38217A74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,12</w:t>
            </w:r>
          </w:p>
        </w:tc>
        <w:tc>
          <w:tcPr>
            <w:tcW w:w="1856" w:type="dxa"/>
          </w:tcPr>
          <w:p w14:paraId="31AB42F2" w14:textId="1B576A0E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</w:t>
            </w:r>
          </w:p>
        </w:tc>
      </w:tr>
      <w:tr w:rsidR="00EB568C" w:rsidRPr="007F27BC" w14:paraId="432973CB" w14:textId="77777777" w:rsidTr="00EB568C">
        <w:tc>
          <w:tcPr>
            <w:tcW w:w="1875" w:type="dxa"/>
          </w:tcPr>
          <w:p w14:paraId="71D98BCB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3</w:t>
            </w:r>
          </w:p>
        </w:tc>
        <w:tc>
          <w:tcPr>
            <w:tcW w:w="2053" w:type="dxa"/>
          </w:tcPr>
          <w:p w14:paraId="41D4E27B" w14:textId="604C8B5C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5</w:t>
            </w:r>
          </w:p>
        </w:tc>
        <w:tc>
          <w:tcPr>
            <w:tcW w:w="2125" w:type="dxa"/>
          </w:tcPr>
          <w:p w14:paraId="1F016CB7" w14:textId="3CFFE5DB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3,69</w:t>
            </w:r>
          </w:p>
        </w:tc>
        <w:tc>
          <w:tcPr>
            <w:tcW w:w="1719" w:type="dxa"/>
          </w:tcPr>
          <w:p w14:paraId="14B46EC4" w14:textId="42A67835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4,08</w:t>
            </w:r>
          </w:p>
        </w:tc>
        <w:tc>
          <w:tcPr>
            <w:tcW w:w="1856" w:type="dxa"/>
          </w:tcPr>
          <w:p w14:paraId="690A1736" w14:textId="36A886E2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</w:t>
            </w:r>
          </w:p>
        </w:tc>
      </w:tr>
      <w:tr w:rsidR="00EB568C" w:rsidRPr="007F27BC" w14:paraId="2751A0D7" w14:textId="77777777" w:rsidTr="00EB568C">
        <w:tc>
          <w:tcPr>
            <w:tcW w:w="1875" w:type="dxa"/>
          </w:tcPr>
          <w:p w14:paraId="284C1248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4</w:t>
            </w:r>
          </w:p>
        </w:tc>
        <w:tc>
          <w:tcPr>
            <w:tcW w:w="2053" w:type="dxa"/>
          </w:tcPr>
          <w:p w14:paraId="09661E57" w14:textId="3E65D6B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12</w:t>
            </w:r>
          </w:p>
        </w:tc>
        <w:tc>
          <w:tcPr>
            <w:tcW w:w="2125" w:type="dxa"/>
          </w:tcPr>
          <w:p w14:paraId="2DA69C57" w14:textId="6B8A43D3" w:rsidR="00EB568C" w:rsidRPr="00F6345F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20,87</w:t>
            </w:r>
          </w:p>
        </w:tc>
        <w:tc>
          <w:tcPr>
            <w:tcW w:w="1719" w:type="dxa"/>
          </w:tcPr>
          <w:p w14:paraId="6BC879F0" w14:textId="4B00E1E8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16,76</w:t>
            </w:r>
          </w:p>
        </w:tc>
        <w:tc>
          <w:tcPr>
            <w:tcW w:w="1856" w:type="dxa"/>
          </w:tcPr>
          <w:p w14:paraId="04FADF35" w14:textId="2119E426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</w:t>
            </w:r>
          </w:p>
        </w:tc>
      </w:tr>
      <w:tr w:rsidR="00EB568C" w:rsidRPr="007F27BC" w14:paraId="67003973" w14:textId="77777777" w:rsidTr="00EB568C">
        <w:tc>
          <w:tcPr>
            <w:tcW w:w="1875" w:type="dxa"/>
          </w:tcPr>
          <w:p w14:paraId="01940E82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5</w:t>
            </w:r>
          </w:p>
        </w:tc>
        <w:tc>
          <w:tcPr>
            <w:tcW w:w="2053" w:type="dxa"/>
          </w:tcPr>
          <w:p w14:paraId="27FD3FC2" w14:textId="4A060FFA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13</w:t>
            </w:r>
          </w:p>
        </w:tc>
        <w:tc>
          <w:tcPr>
            <w:tcW w:w="2125" w:type="dxa"/>
          </w:tcPr>
          <w:p w14:paraId="3983C79A" w14:textId="2C03197D" w:rsidR="00EB568C" w:rsidRPr="00F6345F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47,61</w:t>
            </w:r>
          </w:p>
        </w:tc>
        <w:tc>
          <w:tcPr>
            <w:tcW w:w="1719" w:type="dxa"/>
          </w:tcPr>
          <w:p w14:paraId="0F8D20EC" w14:textId="7806AA41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27,54</w:t>
            </w:r>
          </w:p>
        </w:tc>
        <w:tc>
          <w:tcPr>
            <w:tcW w:w="1856" w:type="dxa"/>
          </w:tcPr>
          <w:p w14:paraId="3434C1EC" w14:textId="52F05E19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</w:t>
            </w:r>
          </w:p>
        </w:tc>
      </w:tr>
      <w:tr w:rsidR="00EB568C" w:rsidRPr="007F27BC" w14:paraId="6526D678" w14:textId="77777777" w:rsidTr="00EB568C">
        <w:tc>
          <w:tcPr>
            <w:tcW w:w="1875" w:type="dxa"/>
          </w:tcPr>
          <w:p w14:paraId="0EA8CBE5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6</w:t>
            </w:r>
          </w:p>
        </w:tc>
        <w:tc>
          <w:tcPr>
            <w:tcW w:w="2053" w:type="dxa"/>
          </w:tcPr>
          <w:p w14:paraId="7CA2BEDE" w14:textId="3F892064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24</w:t>
            </w:r>
          </w:p>
        </w:tc>
        <w:tc>
          <w:tcPr>
            <w:tcW w:w="2125" w:type="dxa"/>
          </w:tcPr>
          <w:p w14:paraId="0A815113" w14:textId="5051A795" w:rsidR="00EB568C" w:rsidRPr="00F6345F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251,54</w:t>
            </w:r>
          </w:p>
        </w:tc>
        <w:tc>
          <w:tcPr>
            <w:tcW w:w="1719" w:type="dxa"/>
          </w:tcPr>
          <w:p w14:paraId="1E0FF449" w14:textId="513A46AC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162,03</w:t>
            </w:r>
          </w:p>
        </w:tc>
        <w:tc>
          <w:tcPr>
            <w:tcW w:w="1856" w:type="dxa"/>
          </w:tcPr>
          <w:p w14:paraId="651B58B4" w14:textId="0A4254A1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5</w:t>
            </w:r>
          </w:p>
        </w:tc>
      </w:tr>
      <w:tr w:rsidR="00EB568C" w:rsidRPr="007F27BC" w14:paraId="498C682D" w14:textId="77777777" w:rsidTr="00EB568C">
        <w:tc>
          <w:tcPr>
            <w:tcW w:w="1875" w:type="dxa"/>
          </w:tcPr>
          <w:p w14:paraId="1DFE94B5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7</w:t>
            </w:r>
          </w:p>
        </w:tc>
        <w:tc>
          <w:tcPr>
            <w:tcW w:w="2053" w:type="dxa"/>
          </w:tcPr>
          <w:p w14:paraId="4A9BB8CC" w14:textId="153E214C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25</w:t>
            </w:r>
          </w:p>
        </w:tc>
        <w:tc>
          <w:tcPr>
            <w:tcW w:w="2125" w:type="dxa"/>
          </w:tcPr>
          <w:p w14:paraId="530D4A2B" w14:textId="227003DC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137,33</w:t>
            </w:r>
          </w:p>
        </w:tc>
        <w:tc>
          <w:tcPr>
            <w:tcW w:w="1719" w:type="dxa"/>
          </w:tcPr>
          <w:p w14:paraId="3FE32837" w14:textId="3B4A6C93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80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,24</w:t>
            </w:r>
          </w:p>
        </w:tc>
        <w:tc>
          <w:tcPr>
            <w:tcW w:w="1856" w:type="dxa"/>
          </w:tcPr>
          <w:p w14:paraId="088AA298" w14:textId="1527FD3C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4</w:t>
            </w:r>
          </w:p>
        </w:tc>
      </w:tr>
      <w:tr w:rsidR="00EB568C" w:rsidRPr="007F27BC" w14:paraId="38E515F0" w14:textId="77777777" w:rsidTr="00EB568C">
        <w:tc>
          <w:tcPr>
            <w:tcW w:w="1875" w:type="dxa"/>
          </w:tcPr>
          <w:p w14:paraId="2A8560B6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8</w:t>
            </w:r>
          </w:p>
        </w:tc>
        <w:tc>
          <w:tcPr>
            <w:tcW w:w="2053" w:type="dxa"/>
          </w:tcPr>
          <w:p w14:paraId="59DC0234" w14:textId="314E2271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40</w:t>
            </w:r>
          </w:p>
        </w:tc>
        <w:tc>
          <w:tcPr>
            <w:tcW w:w="2125" w:type="dxa"/>
          </w:tcPr>
          <w:p w14:paraId="684D67CB" w14:textId="55A80B89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1938,93</w:t>
            </w:r>
          </w:p>
        </w:tc>
        <w:tc>
          <w:tcPr>
            <w:tcW w:w="1719" w:type="dxa"/>
          </w:tcPr>
          <w:p w14:paraId="7C93CDF4" w14:textId="35449CDD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750,16</w:t>
            </w:r>
          </w:p>
        </w:tc>
        <w:tc>
          <w:tcPr>
            <w:tcW w:w="1856" w:type="dxa"/>
          </w:tcPr>
          <w:p w14:paraId="4D510978" w14:textId="142C550E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8</w:t>
            </w:r>
          </w:p>
        </w:tc>
      </w:tr>
      <w:tr w:rsidR="00EB568C" w:rsidRPr="007F27BC" w14:paraId="367AC3D2" w14:textId="77777777" w:rsidTr="00EB568C">
        <w:tc>
          <w:tcPr>
            <w:tcW w:w="1875" w:type="dxa"/>
          </w:tcPr>
          <w:p w14:paraId="47876DC1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9</w:t>
            </w:r>
          </w:p>
        </w:tc>
        <w:tc>
          <w:tcPr>
            <w:tcW w:w="2053" w:type="dxa"/>
          </w:tcPr>
          <w:p w14:paraId="318A6F96" w14:textId="2206EED1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41</w:t>
            </w:r>
          </w:p>
        </w:tc>
        <w:tc>
          <w:tcPr>
            <w:tcW w:w="2125" w:type="dxa"/>
          </w:tcPr>
          <w:p w14:paraId="26E7AB9B" w14:textId="741B4B6A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1455,6</w:t>
            </w:r>
          </w:p>
        </w:tc>
        <w:tc>
          <w:tcPr>
            <w:tcW w:w="1719" w:type="dxa"/>
          </w:tcPr>
          <w:p w14:paraId="20AF122E" w14:textId="2996E8B5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477,035</w:t>
            </w:r>
          </w:p>
        </w:tc>
        <w:tc>
          <w:tcPr>
            <w:tcW w:w="1856" w:type="dxa"/>
          </w:tcPr>
          <w:p w14:paraId="77594360" w14:textId="69E0B2D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7</w:t>
            </w:r>
          </w:p>
        </w:tc>
      </w:tr>
      <w:tr w:rsidR="00EB568C" w:rsidRPr="007F27BC" w14:paraId="0899B514" w14:textId="77777777" w:rsidTr="00EB568C">
        <w:tc>
          <w:tcPr>
            <w:tcW w:w="1875" w:type="dxa"/>
          </w:tcPr>
          <w:p w14:paraId="1EB71234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F27BC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10</w:t>
            </w:r>
          </w:p>
        </w:tc>
        <w:tc>
          <w:tcPr>
            <w:tcW w:w="2053" w:type="dxa"/>
          </w:tcPr>
          <w:p w14:paraId="7042103B" w14:textId="6B0D23EE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60</w:t>
            </w:r>
          </w:p>
        </w:tc>
        <w:tc>
          <w:tcPr>
            <w:tcW w:w="2125" w:type="dxa"/>
          </w:tcPr>
          <w:p w14:paraId="3175A23E" w14:textId="01024BD5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17398,3</w:t>
            </w:r>
          </w:p>
        </w:tc>
        <w:tc>
          <w:tcPr>
            <w:tcW w:w="1719" w:type="dxa"/>
          </w:tcPr>
          <w:p w14:paraId="08DDF347" w14:textId="0D1EBB8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11267,8</w:t>
            </w:r>
          </w:p>
        </w:tc>
        <w:tc>
          <w:tcPr>
            <w:tcW w:w="1856" w:type="dxa"/>
          </w:tcPr>
          <w:p w14:paraId="45CA9A99" w14:textId="7214F90F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12</w:t>
            </w:r>
          </w:p>
        </w:tc>
      </w:tr>
      <w:tr w:rsidR="00EB568C" w:rsidRPr="007F27BC" w14:paraId="6622C033" w14:textId="77777777" w:rsidTr="00EB568C">
        <w:tc>
          <w:tcPr>
            <w:tcW w:w="1875" w:type="dxa"/>
          </w:tcPr>
          <w:p w14:paraId="2BA7FB0C" w14:textId="777777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</w:p>
        </w:tc>
        <w:tc>
          <w:tcPr>
            <w:tcW w:w="2053" w:type="dxa"/>
          </w:tcPr>
          <w:p w14:paraId="6656B61A" w14:textId="72285D77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61</w:t>
            </w:r>
          </w:p>
        </w:tc>
        <w:tc>
          <w:tcPr>
            <w:tcW w:w="2125" w:type="dxa"/>
          </w:tcPr>
          <w:p w14:paraId="2794ECDF" w14:textId="5023EBDE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9591</w:t>
            </w:r>
          </w:p>
        </w:tc>
        <w:tc>
          <w:tcPr>
            <w:tcW w:w="1719" w:type="dxa"/>
          </w:tcPr>
          <w:p w14:paraId="174FF04B" w14:textId="5D081890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970,9</w:t>
            </w:r>
          </w:p>
        </w:tc>
        <w:tc>
          <w:tcPr>
            <w:tcW w:w="1856" w:type="dxa"/>
          </w:tcPr>
          <w:p w14:paraId="70C23972" w14:textId="05E6788F" w:rsidR="00EB568C" w:rsidRPr="007F27BC" w:rsidRDefault="00EB568C" w:rsidP="00EB568C">
            <w:pP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10</w:t>
            </w:r>
          </w:p>
        </w:tc>
      </w:tr>
    </w:tbl>
    <w:p w14:paraId="60F30D35" w14:textId="77777777" w:rsidR="006742E7" w:rsidRDefault="006742E7" w:rsidP="00C209A5">
      <w:pPr>
        <w:rPr>
          <w:rFonts w:ascii="Times New Roman" w:hAnsi="Times New Roman" w:cs="Times New Roman"/>
          <w:lang w:eastAsia="ru-RU"/>
        </w:rPr>
      </w:pPr>
    </w:p>
    <w:p w14:paraId="0D1C740D" w14:textId="2666D075" w:rsidR="00F6345F" w:rsidRDefault="00F6345F" w:rsidP="00C209A5">
      <w:pPr>
        <w:rPr>
          <w:rFonts w:ascii="Times New Roman" w:hAnsi="Times New Roman" w:cs="Times New Roman"/>
          <w:noProof/>
          <w:lang w:val="en-US" w:eastAsia="ru-RU"/>
        </w:rPr>
      </w:pPr>
    </w:p>
    <w:p w14:paraId="26A5FB5B" w14:textId="77777777" w:rsidR="00F6345F" w:rsidRDefault="00F6345F" w:rsidP="00C209A5">
      <w:pPr>
        <w:rPr>
          <w:rFonts w:ascii="Times New Roman" w:hAnsi="Times New Roman" w:cs="Times New Roman"/>
          <w:noProof/>
          <w:lang w:val="en-US" w:eastAsia="ru-RU"/>
        </w:rPr>
      </w:pPr>
    </w:p>
    <w:p w14:paraId="48A896EB" w14:textId="77777777" w:rsidR="00F6345F" w:rsidRDefault="00F6345F" w:rsidP="00C209A5">
      <w:pPr>
        <w:rPr>
          <w:rFonts w:ascii="Times New Roman" w:hAnsi="Times New Roman" w:cs="Times New Roman"/>
          <w:noProof/>
          <w:lang w:val="en-US" w:eastAsia="ru-RU"/>
        </w:rPr>
      </w:pPr>
    </w:p>
    <w:p w14:paraId="06B28C71" w14:textId="77777777" w:rsidR="00F6345F" w:rsidRDefault="00F6345F" w:rsidP="00C209A5">
      <w:pPr>
        <w:rPr>
          <w:rFonts w:ascii="Times New Roman" w:hAnsi="Times New Roman" w:cs="Times New Roman"/>
          <w:lang w:eastAsia="ru-RU"/>
        </w:rPr>
      </w:pPr>
    </w:p>
    <w:p w14:paraId="0AC28114" w14:textId="77777777" w:rsidR="00F6345F" w:rsidRDefault="00F6345F" w:rsidP="00C209A5">
      <w:pPr>
        <w:rPr>
          <w:rFonts w:ascii="Times New Roman" w:hAnsi="Times New Roman" w:cs="Times New Roman"/>
          <w:lang w:eastAsia="ru-RU"/>
        </w:rPr>
      </w:pPr>
    </w:p>
    <w:p w14:paraId="62DE8E51" w14:textId="77777777" w:rsidR="00F6345F" w:rsidRDefault="00F6345F" w:rsidP="00C209A5">
      <w:pPr>
        <w:rPr>
          <w:rFonts w:ascii="Times New Roman" w:hAnsi="Times New Roman" w:cs="Times New Roman"/>
          <w:lang w:eastAsia="ru-RU"/>
        </w:rPr>
      </w:pPr>
    </w:p>
    <w:p w14:paraId="0F06A028" w14:textId="77777777" w:rsidR="00F6345F" w:rsidRDefault="00F6345F" w:rsidP="00C209A5">
      <w:pPr>
        <w:rPr>
          <w:rFonts w:ascii="Times New Roman" w:hAnsi="Times New Roman" w:cs="Times New Roman"/>
          <w:lang w:eastAsia="ru-RU"/>
        </w:rPr>
      </w:pPr>
    </w:p>
    <w:p w14:paraId="0C3AD322" w14:textId="77777777" w:rsidR="00F6345F" w:rsidRDefault="00F6345F" w:rsidP="00C209A5">
      <w:pPr>
        <w:rPr>
          <w:rFonts w:ascii="Times New Roman" w:hAnsi="Times New Roman" w:cs="Times New Roman"/>
          <w:lang w:eastAsia="ru-RU"/>
        </w:rPr>
      </w:pPr>
    </w:p>
    <w:p w14:paraId="47C28675" w14:textId="77777777" w:rsidR="00F6345F" w:rsidRDefault="00F6345F" w:rsidP="00C209A5">
      <w:pPr>
        <w:rPr>
          <w:rFonts w:ascii="Times New Roman" w:hAnsi="Times New Roman" w:cs="Times New Roman"/>
          <w:lang w:eastAsia="ru-RU"/>
        </w:rPr>
      </w:pPr>
    </w:p>
    <w:p w14:paraId="0CAD1ECF" w14:textId="77777777" w:rsidR="00F6345F" w:rsidRDefault="00F6345F" w:rsidP="00C209A5">
      <w:pPr>
        <w:rPr>
          <w:rFonts w:ascii="Times New Roman" w:hAnsi="Times New Roman" w:cs="Times New Roman"/>
          <w:lang w:eastAsia="ru-RU"/>
        </w:rPr>
      </w:pPr>
    </w:p>
    <w:p w14:paraId="688398AE" w14:textId="77777777" w:rsidR="00F6345F" w:rsidRDefault="00F6345F" w:rsidP="00C209A5">
      <w:pPr>
        <w:rPr>
          <w:rFonts w:ascii="Times New Roman" w:hAnsi="Times New Roman" w:cs="Times New Roman"/>
          <w:lang w:eastAsia="ru-RU"/>
        </w:rPr>
      </w:pPr>
    </w:p>
    <w:p w14:paraId="1B852EDE" w14:textId="77777777" w:rsidR="00F6345F" w:rsidRDefault="00F6345F" w:rsidP="00C209A5">
      <w:pPr>
        <w:rPr>
          <w:rFonts w:ascii="Times New Roman" w:hAnsi="Times New Roman" w:cs="Times New Roman"/>
          <w:lang w:eastAsia="ru-RU"/>
        </w:rPr>
      </w:pPr>
    </w:p>
    <w:p w14:paraId="5F63C474" w14:textId="77777777" w:rsidR="00F6345F" w:rsidRDefault="00F6345F" w:rsidP="00C209A5">
      <w:pPr>
        <w:rPr>
          <w:rFonts w:ascii="Times New Roman" w:hAnsi="Times New Roman" w:cs="Times New Roman"/>
          <w:lang w:eastAsia="ru-RU"/>
        </w:rPr>
      </w:pPr>
    </w:p>
    <w:p w14:paraId="11746CC3" w14:textId="77777777" w:rsidR="00F6345F" w:rsidRDefault="00F6345F" w:rsidP="00C209A5">
      <w:pPr>
        <w:rPr>
          <w:rFonts w:ascii="Times New Roman" w:hAnsi="Times New Roman" w:cs="Times New Roman"/>
          <w:lang w:eastAsia="ru-RU"/>
        </w:rPr>
      </w:pPr>
    </w:p>
    <w:p w14:paraId="3A7D276B" w14:textId="77777777" w:rsidR="00F6345F" w:rsidRDefault="00F6345F" w:rsidP="00C209A5">
      <w:pPr>
        <w:rPr>
          <w:rFonts w:ascii="Times New Roman" w:hAnsi="Times New Roman" w:cs="Times New Roman"/>
          <w:lang w:eastAsia="ru-RU"/>
        </w:rPr>
      </w:pPr>
    </w:p>
    <w:p w14:paraId="5157E335" w14:textId="33B445C4" w:rsidR="00F6345F" w:rsidRPr="007F27BC" w:rsidRDefault="00F6345F" w:rsidP="00F6345F">
      <w:pPr>
        <w:ind w:firstLine="708"/>
        <w:rPr>
          <w:rFonts w:ascii="Times New Roman" w:hAnsi="Times New Roman" w:cs="Times New Roman"/>
          <w:lang w:eastAsia="ru-RU"/>
        </w:rPr>
      </w:pPr>
      <w:r w:rsidRPr="00F6345F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График 3.</w:t>
      </w:r>
      <w:r w:rsidRPr="00F6345F">
        <w:rPr>
          <w:rFonts w:ascii="Times New Roman" w:hAnsi="Times New Roman" w:cs="Times New Roman"/>
          <w:lang w:eastAsia="ru-RU"/>
        </w:rPr>
        <w:t xml:space="preserve"> </w:t>
      </w:r>
      <w:r w:rsidRPr="007F27BC">
        <w:rPr>
          <w:rFonts w:ascii="Times New Roman" w:hAnsi="Times New Roman" w:cs="Times New Roman"/>
          <w:lang w:eastAsia="ru-RU"/>
        </w:rPr>
        <w:t>Максимальное количество домино на поле, которое достигает каждая из реализаций в зависимости от размеров поля.</w:t>
      </w:r>
    </w:p>
    <w:p w14:paraId="26FF0AC9" w14:textId="64792A3F" w:rsidR="00F6345F" w:rsidRPr="00F6345F" w:rsidRDefault="00F6345F" w:rsidP="00C209A5">
      <w:pPr>
        <w:rPr>
          <w:rFonts w:ascii="Times New Roman" w:hAnsi="Times New Roman" w:cs="Times New Roman"/>
          <w:lang w:eastAsia="ru-RU"/>
        </w:rPr>
      </w:pPr>
    </w:p>
    <w:p w14:paraId="0BC47D69" w14:textId="179CD1D8" w:rsidR="00BB5A43" w:rsidRPr="007F27BC" w:rsidRDefault="00BB5A43" w:rsidP="00C209A5">
      <w:pPr>
        <w:rPr>
          <w:rFonts w:ascii="Times New Roman" w:hAnsi="Times New Roman" w:cs="Times New Roman"/>
          <w:lang w:eastAsia="ru-RU"/>
        </w:rPr>
      </w:pPr>
      <w:r w:rsidRPr="007F27B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A918737" wp14:editId="1BFD29CA">
            <wp:extent cx="6120130" cy="33470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E104" w14:textId="20A7116C" w:rsidR="00BB5A43" w:rsidRPr="007F27BC" w:rsidRDefault="00BB5A43" w:rsidP="00C209A5">
      <w:pPr>
        <w:rPr>
          <w:rFonts w:ascii="Times New Roman" w:hAnsi="Times New Roman" w:cs="Times New Roman"/>
          <w:lang w:eastAsia="ru-RU"/>
        </w:rPr>
      </w:pPr>
    </w:p>
    <w:p w14:paraId="668A6E5C" w14:textId="67B8A001" w:rsidR="00F6345F" w:rsidRPr="007F27BC" w:rsidRDefault="00F6345F" w:rsidP="00F6345F">
      <w:pPr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График 4. </w:t>
      </w:r>
      <w:r w:rsidRPr="007F27BC">
        <w:rPr>
          <w:rFonts w:ascii="Times New Roman" w:hAnsi="Times New Roman" w:cs="Times New Roman"/>
          <w:lang w:eastAsia="ru-RU"/>
        </w:rPr>
        <w:t>Среднее количество эпох, за которое каждая из реализаций достигает максимального паттерна домино в зависимости от размеров поля.</w:t>
      </w:r>
    </w:p>
    <w:p w14:paraId="17569BF0" w14:textId="214A54B8" w:rsidR="00F6345F" w:rsidRDefault="00F6345F" w:rsidP="00C209A5">
      <w:pPr>
        <w:rPr>
          <w:rFonts w:ascii="Times New Roman" w:hAnsi="Times New Roman" w:cs="Times New Roman"/>
          <w:lang w:eastAsia="ru-RU"/>
        </w:rPr>
      </w:pPr>
    </w:p>
    <w:p w14:paraId="3EC40EF3" w14:textId="77777777" w:rsidR="00BB5A43" w:rsidRPr="007F27BC" w:rsidRDefault="00BB5A43" w:rsidP="00C209A5">
      <w:pPr>
        <w:rPr>
          <w:rFonts w:ascii="Times New Roman" w:hAnsi="Times New Roman" w:cs="Times New Roman"/>
          <w:lang w:eastAsia="ru-RU"/>
        </w:rPr>
      </w:pPr>
      <w:r w:rsidRPr="007F27B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A38F7EF" wp14:editId="568C6596">
            <wp:extent cx="6120130" cy="3228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2360" w14:textId="299AE1C6" w:rsidR="007027E3" w:rsidRPr="007F27BC" w:rsidRDefault="007027E3" w:rsidP="00C209A5">
      <w:pPr>
        <w:rPr>
          <w:rFonts w:ascii="Times New Roman" w:hAnsi="Times New Roman" w:cs="Times New Roman"/>
          <w:b/>
          <w:sz w:val="28"/>
          <w:szCs w:val="28"/>
        </w:rPr>
      </w:pPr>
      <w:r w:rsidRPr="007F27BC">
        <w:rPr>
          <w:rFonts w:ascii="Times New Roman" w:hAnsi="Times New Roman" w:cs="Times New Roman"/>
          <w:sz w:val="28"/>
          <w:szCs w:val="28"/>
        </w:rPr>
        <w:br w:type="page"/>
      </w:r>
    </w:p>
    <w:p w14:paraId="35D42686" w14:textId="131179C6" w:rsidR="00BB5A43" w:rsidRDefault="007027E3" w:rsidP="006742E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04812173"/>
      <w:r w:rsidRPr="006742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2</w:t>
      </w:r>
      <w:bookmarkEnd w:id="12"/>
    </w:p>
    <w:p w14:paraId="289501D3" w14:textId="77777777" w:rsidR="002D4834" w:rsidRPr="002D4834" w:rsidRDefault="002D4834" w:rsidP="002D4834"/>
    <w:p w14:paraId="2767AF79" w14:textId="50DC8DFB" w:rsidR="006742E7" w:rsidRPr="002D4834" w:rsidRDefault="00952CA2" w:rsidP="006742E7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Таблица 5. </w:t>
      </w:r>
      <w:r w:rsidR="002D0D60">
        <w:rPr>
          <w:rFonts w:ascii="Times New Roman" w:hAnsi="Times New Roman" w:cs="Times New Roman"/>
        </w:rPr>
        <w:t xml:space="preserve">Данные о </w:t>
      </w:r>
      <w:r w:rsidR="002D0D60">
        <w:rPr>
          <w:rFonts w:ascii="Times New Roman" w:eastAsia="Times New Roman" w:hAnsi="Times New Roman" w:cs="Times New Roman"/>
          <w:color w:val="000000" w:themeColor="text1"/>
          <w:lang w:eastAsia="ru-RU"/>
        </w:rPr>
        <w:t>в</w:t>
      </w:r>
      <w:r w:rsidR="00615789" w:rsidRPr="007F27BC">
        <w:rPr>
          <w:rFonts w:ascii="Times New Roman" w:eastAsia="Times New Roman" w:hAnsi="Times New Roman" w:cs="Times New Roman"/>
          <w:color w:val="000000" w:themeColor="text1"/>
          <w:lang w:eastAsia="ru-RU"/>
        </w:rPr>
        <w:t>лияния вероятности на среднее количество эпох за которое можно получить максимальный паттерн домино</w:t>
      </w:r>
      <w:r w:rsidR="00615789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027E3" w:rsidRPr="007F27BC" w14:paraId="30FAC04E" w14:textId="77777777" w:rsidTr="00945A8C">
        <w:tc>
          <w:tcPr>
            <w:tcW w:w="3209" w:type="dxa"/>
          </w:tcPr>
          <w:p w14:paraId="2080044C" w14:textId="63497166" w:rsidR="007027E3" w:rsidRPr="00B4790F" w:rsidRDefault="00F47019" w:rsidP="00C209A5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209" w:type="dxa"/>
          </w:tcPr>
          <w:p w14:paraId="6A318D08" w14:textId="72DDF81D" w:rsidR="007027E3" w:rsidRPr="00B4790F" w:rsidRDefault="00F47019" w:rsidP="00C209A5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210" w:type="dxa"/>
          </w:tcPr>
          <w:p w14:paraId="09FC594E" w14:textId="0E6EEF74" w:rsidR="007027E3" w:rsidRPr="00B4790F" w:rsidRDefault="007027E3" w:rsidP="00C209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790F">
              <w:rPr>
                <w:rFonts w:ascii="Times New Roman" w:hAnsi="Times New Roman" w:cs="Times New Roman"/>
                <w:b/>
              </w:rPr>
              <w:t>Среднее количество эпох</w:t>
            </w:r>
          </w:p>
        </w:tc>
      </w:tr>
      <w:tr w:rsidR="007027E3" w:rsidRPr="007F27BC" w14:paraId="1635016A" w14:textId="77777777" w:rsidTr="00945A8C">
        <w:tc>
          <w:tcPr>
            <w:tcW w:w="3209" w:type="dxa"/>
          </w:tcPr>
          <w:p w14:paraId="1EB0484E" w14:textId="1B98E906" w:rsidR="007027E3" w:rsidRPr="007F27BC" w:rsidRDefault="007027E3" w:rsidP="00C209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27BC">
              <w:rPr>
                <w:rFonts w:ascii="Times New Roman" w:hAnsi="Times New Roman" w:cs="Times New Roman"/>
              </w:rPr>
              <w:t>0</w:t>
            </w:r>
            <w:r w:rsidRPr="007F27BC">
              <w:rPr>
                <w:rFonts w:ascii="Times New Roman" w:hAnsi="Times New Roman" w:cs="Times New Roman"/>
                <w:lang w:val="en-US"/>
              </w:rPr>
              <w:t>,1</w:t>
            </w:r>
          </w:p>
        </w:tc>
        <w:tc>
          <w:tcPr>
            <w:tcW w:w="3209" w:type="dxa"/>
          </w:tcPr>
          <w:p w14:paraId="6BD29540" w14:textId="54305BF4" w:rsidR="007027E3" w:rsidRPr="007F27BC" w:rsidRDefault="007027E3" w:rsidP="00C209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0,01</w:t>
            </w:r>
          </w:p>
        </w:tc>
        <w:tc>
          <w:tcPr>
            <w:tcW w:w="3210" w:type="dxa"/>
          </w:tcPr>
          <w:p w14:paraId="08B4ABF1" w14:textId="3DB040E0" w:rsidR="007027E3" w:rsidRPr="007F27BC" w:rsidRDefault="007027E3" w:rsidP="00C209A5">
            <w:pPr>
              <w:jc w:val="center"/>
              <w:rPr>
                <w:rFonts w:ascii="Times New Roman" w:hAnsi="Times New Roman" w:cs="Times New Roman"/>
              </w:rPr>
            </w:pPr>
            <w:r w:rsidRPr="007F27BC">
              <w:rPr>
                <w:rFonts w:ascii="Times New Roman" w:hAnsi="Times New Roman" w:cs="Times New Roman"/>
                <w:color w:val="37352F"/>
                <w:shd w:val="clear" w:color="auto" w:fill="FFFFFF"/>
              </w:rPr>
              <w:t>5175,4</w:t>
            </w:r>
          </w:p>
        </w:tc>
      </w:tr>
      <w:tr w:rsidR="007027E3" w:rsidRPr="007F27BC" w14:paraId="3C424306" w14:textId="77777777" w:rsidTr="00945A8C">
        <w:tc>
          <w:tcPr>
            <w:tcW w:w="3209" w:type="dxa"/>
          </w:tcPr>
          <w:p w14:paraId="0A83F037" w14:textId="77777777" w:rsidR="007027E3" w:rsidRPr="007F27BC" w:rsidRDefault="007027E3" w:rsidP="00C209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02A32402" w14:textId="5E447223" w:rsidR="007027E3" w:rsidRPr="007F27BC" w:rsidRDefault="007027E3" w:rsidP="00C209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0,05</w:t>
            </w:r>
          </w:p>
        </w:tc>
        <w:tc>
          <w:tcPr>
            <w:tcW w:w="3210" w:type="dxa"/>
          </w:tcPr>
          <w:p w14:paraId="47A912C7" w14:textId="503936D5" w:rsidR="007027E3" w:rsidRPr="007F27BC" w:rsidRDefault="00F23CAE" w:rsidP="00C20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Максимальное количество домино 9 при норме 16</w:t>
            </w:r>
          </w:p>
        </w:tc>
      </w:tr>
      <w:tr w:rsidR="007027E3" w:rsidRPr="007F27BC" w14:paraId="63FF102C" w14:textId="77777777" w:rsidTr="00945A8C">
        <w:tc>
          <w:tcPr>
            <w:tcW w:w="3209" w:type="dxa"/>
          </w:tcPr>
          <w:p w14:paraId="551208C8" w14:textId="77777777" w:rsidR="007027E3" w:rsidRPr="007F27BC" w:rsidRDefault="007027E3" w:rsidP="00C209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2FE7C510" w14:textId="02DB8209" w:rsidR="007027E3" w:rsidRPr="007F27BC" w:rsidRDefault="007027E3" w:rsidP="00C209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3210" w:type="dxa"/>
          </w:tcPr>
          <w:p w14:paraId="697FB992" w14:textId="50EDC872" w:rsidR="007027E3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Максимальное количество домино 8 при норме 16</w:t>
            </w:r>
          </w:p>
        </w:tc>
      </w:tr>
      <w:tr w:rsidR="007027E3" w:rsidRPr="007F27BC" w14:paraId="0364446E" w14:textId="77777777" w:rsidTr="00945A8C">
        <w:tc>
          <w:tcPr>
            <w:tcW w:w="3209" w:type="dxa"/>
          </w:tcPr>
          <w:p w14:paraId="4B1C44AC" w14:textId="77777777" w:rsidR="007027E3" w:rsidRPr="007F27BC" w:rsidRDefault="007027E3" w:rsidP="00C209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1683486A" w14:textId="3A18342A" w:rsidR="007027E3" w:rsidRPr="007F27BC" w:rsidRDefault="007027E3" w:rsidP="00C209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3210" w:type="dxa"/>
          </w:tcPr>
          <w:p w14:paraId="457DBA63" w14:textId="38798261" w:rsidR="007027E3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Максимальное количество домино 6 при норме 16</w:t>
            </w:r>
          </w:p>
        </w:tc>
      </w:tr>
      <w:tr w:rsidR="00F23CAE" w:rsidRPr="007F27BC" w14:paraId="14655BCC" w14:textId="77777777" w:rsidTr="00945A8C">
        <w:tc>
          <w:tcPr>
            <w:tcW w:w="3209" w:type="dxa"/>
          </w:tcPr>
          <w:p w14:paraId="38A1E8FB" w14:textId="50432C6C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3209" w:type="dxa"/>
          </w:tcPr>
          <w:p w14:paraId="3673C7CA" w14:textId="39C95DEF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0,01</w:t>
            </w:r>
          </w:p>
        </w:tc>
        <w:tc>
          <w:tcPr>
            <w:tcW w:w="3210" w:type="dxa"/>
          </w:tcPr>
          <w:p w14:paraId="12C46BB9" w14:textId="0F573135" w:rsidR="00F23CAE" w:rsidRPr="00F23CAE" w:rsidRDefault="00F23CAE" w:rsidP="00F23C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2684</w:t>
            </w:r>
            <w:r>
              <w:rPr>
                <w:rFonts w:ascii="Times New Roman" w:hAnsi="Times New Roman" w:cs="Times New Roman"/>
                <w:lang w:val="en-US"/>
              </w:rPr>
              <w:t>,2</w:t>
            </w:r>
          </w:p>
        </w:tc>
      </w:tr>
      <w:tr w:rsidR="00F23CAE" w:rsidRPr="007F27BC" w14:paraId="4EEF61E7" w14:textId="77777777" w:rsidTr="00945A8C">
        <w:tc>
          <w:tcPr>
            <w:tcW w:w="3209" w:type="dxa"/>
          </w:tcPr>
          <w:p w14:paraId="0F7F4E72" w14:textId="77777777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21F11AC5" w14:textId="7D2579BB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0,05</w:t>
            </w:r>
          </w:p>
        </w:tc>
        <w:tc>
          <w:tcPr>
            <w:tcW w:w="3210" w:type="dxa"/>
          </w:tcPr>
          <w:p w14:paraId="399CC99D" w14:textId="158984C8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Максимальное количество домино </w:t>
            </w:r>
            <w:r w:rsidRPr="00F23CAE"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</w:rPr>
              <w:t xml:space="preserve"> при норме 16</w:t>
            </w:r>
          </w:p>
        </w:tc>
      </w:tr>
      <w:tr w:rsidR="00F23CAE" w:rsidRPr="007F27BC" w14:paraId="30770404" w14:textId="77777777" w:rsidTr="00945A8C">
        <w:tc>
          <w:tcPr>
            <w:tcW w:w="3209" w:type="dxa"/>
          </w:tcPr>
          <w:p w14:paraId="508BBAE7" w14:textId="77777777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1B8DFD8C" w14:textId="21BBE7F5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3210" w:type="dxa"/>
          </w:tcPr>
          <w:p w14:paraId="31449E3B" w14:textId="6D6629B2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Максимальное количество домино </w:t>
            </w:r>
            <w:r w:rsidRPr="00F23CAE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при норме 16</w:t>
            </w:r>
          </w:p>
        </w:tc>
      </w:tr>
      <w:tr w:rsidR="00F23CAE" w:rsidRPr="007F27BC" w14:paraId="2B1D1303" w14:textId="77777777" w:rsidTr="00945A8C">
        <w:tc>
          <w:tcPr>
            <w:tcW w:w="3209" w:type="dxa"/>
          </w:tcPr>
          <w:p w14:paraId="331AC298" w14:textId="77777777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24A81C2F" w14:textId="40BE6092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3210" w:type="dxa"/>
          </w:tcPr>
          <w:p w14:paraId="604DFE2E" w14:textId="035A7ADE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Максимальное количество домино 9 при норме 16</w:t>
            </w:r>
          </w:p>
        </w:tc>
      </w:tr>
      <w:tr w:rsidR="00F23CAE" w:rsidRPr="007F27BC" w14:paraId="4A0A6E22" w14:textId="77777777" w:rsidTr="00945A8C">
        <w:tc>
          <w:tcPr>
            <w:tcW w:w="3209" w:type="dxa"/>
          </w:tcPr>
          <w:p w14:paraId="0F3C1F08" w14:textId="774AC2FA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3209" w:type="dxa"/>
          </w:tcPr>
          <w:p w14:paraId="107F287C" w14:textId="44101A1B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0,01</w:t>
            </w:r>
          </w:p>
        </w:tc>
        <w:tc>
          <w:tcPr>
            <w:tcW w:w="3210" w:type="dxa"/>
          </w:tcPr>
          <w:p w14:paraId="7940E7D2" w14:textId="41D2FDBF" w:rsidR="00F23CAE" w:rsidRPr="00F23CAE" w:rsidRDefault="00F23CAE" w:rsidP="00F23C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1784,8</w:t>
            </w:r>
          </w:p>
        </w:tc>
      </w:tr>
      <w:tr w:rsidR="00F23CAE" w:rsidRPr="007F27BC" w14:paraId="2F96F3EC" w14:textId="77777777" w:rsidTr="00945A8C">
        <w:tc>
          <w:tcPr>
            <w:tcW w:w="3209" w:type="dxa"/>
          </w:tcPr>
          <w:p w14:paraId="701B013D" w14:textId="77777777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570B6C9B" w14:textId="38C647FD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0,05</w:t>
            </w:r>
          </w:p>
        </w:tc>
        <w:tc>
          <w:tcPr>
            <w:tcW w:w="3210" w:type="dxa"/>
          </w:tcPr>
          <w:p w14:paraId="6C52626E" w14:textId="648BC9E5" w:rsidR="00F23CAE" w:rsidRPr="00952CA2" w:rsidRDefault="00952CA2" w:rsidP="00F23CAE">
            <w:pPr>
              <w:jc w:val="center"/>
              <w:rPr>
                <w:rFonts w:ascii="Times New Roman" w:hAnsi="Times New Roman" w:cs="Times New Roman"/>
              </w:rPr>
            </w:pPr>
            <w:r w:rsidRPr="00952CA2">
              <w:rPr>
                <w:rFonts w:ascii="Times New Roman" w:hAnsi="Times New Roman" w:cs="Times New Roman"/>
              </w:rPr>
              <w:t xml:space="preserve">70 </w:t>
            </w:r>
            <w:r>
              <w:rPr>
                <w:rFonts w:ascii="Times New Roman" w:hAnsi="Times New Roman" w:cs="Times New Roman"/>
              </w:rPr>
              <w:t>% достигло максимального количества в 16 домино, 30 % достигло 15 домино</w:t>
            </w:r>
          </w:p>
        </w:tc>
      </w:tr>
      <w:tr w:rsidR="00F23CAE" w:rsidRPr="007F27BC" w14:paraId="5531E799" w14:textId="77777777" w:rsidTr="00945A8C">
        <w:tc>
          <w:tcPr>
            <w:tcW w:w="3209" w:type="dxa"/>
          </w:tcPr>
          <w:p w14:paraId="7B0402DD" w14:textId="77777777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63EEDB7C" w14:textId="29C48802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3210" w:type="dxa"/>
          </w:tcPr>
          <w:p w14:paraId="5D670B85" w14:textId="39521FAE" w:rsidR="00F23CAE" w:rsidRPr="007F27BC" w:rsidRDefault="00952CA2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Максимальное количество домино 13 при норме 16</w:t>
            </w:r>
          </w:p>
        </w:tc>
      </w:tr>
      <w:tr w:rsidR="00F23CAE" w:rsidRPr="007F27BC" w14:paraId="18160C6A" w14:textId="77777777" w:rsidTr="00945A8C">
        <w:tc>
          <w:tcPr>
            <w:tcW w:w="3209" w:type="dxa"/>
          </w:tcPr>
          <w:p w14:paraId="292906AA" w14:textId="77777777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25F163DA" w14:textId="73A2790F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3210" w:type="dxa"/>
          </w:tcPr>
          <w:p w14:paraId="38906F99" w14:textId="4F63142C" w:rsidR="00F23CAE" w:rsidRPr="007F27BC" w:rsidRDefault="00952CA2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Максимальное количество домино </w:t>
            </w:r>
            <w:r w:rsidRPr="00F23CAE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при норме 16</w:t>
            </w:r>
          </w:p>
        </w:tc>
      </w:tr>
      <w:tr w:rsidR="00F23CAE" w:rsidRPr="007F27BC" w14:paraId="4577DCC6" w14:textId="77777777" w:rsidTr="00945A8C">
        <w:tc>
          <w:tcPr>
            <w:tcW w:w="3209" w:type="dxa"/>
          </w:tcPr>
          <w:p w14:paraId="11B752B8" w14:textId="7FB41B79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3209" w:type="dxa"/>
          </w:tcPr>
          <w:p w14:paraId="40ED1364" w14:textId="5BC1BB4C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0,01</w:t>
            </w:r>
          </w:p>
        </w:tc>
        <w:tc>
          <w:tcPr>
            <w:tcW w:w="3210" w:type="dxa"/>
          </w:tcPr>
          <w:p w14:paraId="620DC628" w14:textId="738C4300" w:rsidR="00F23CAE" w:rsidRPr="007F27BC" w:rsidRDefault="00952CA2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1596,9</w:t>
            </w:r>
          </w:p>
        </w:tc>
      </w:tr>
      <w:tr w:rsidR="00F23CAE" w:rsidRPr="007F27BC" w14:paraId="61B77F9A" w14:textId="77777777" w:rsidTr="00945A8C">
        <w:tc>
          <w:tcPr>
            <w:tcW w:w="3209" w:type="dxa"/>
          </w:tcPr>
          <w:p w14:paraId="1FC9F6A3" w14:textId="77777777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22078BE1" w14:textId="323B2F72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0,05</w:t>
            </w:r>
          </w:p>
        </w:tc>
        <w:tc>
          <w:tcPr>
            <w:tcW w:w="3210" w:type="dxa"/>
          </w:tcPr>
          <w:p w14:paraId="168E0737" w14:textId="38FEB28C" w:rsidR="00F23CAE" w:rsidRPr="007F27BC" w:rsidRDefault="00952CA2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2766,8</w:t>
            </w:r>
          </w:p>
        </w:tc>
      </w:tr>
      <w:tr w:rsidR="00F23CAE" w:rsidRPr="007F27BC" w14:paraId="07AB9A7F" w14:textId="77777777" w:rsidTr="00945A8C">
        <w:tc>
          <w:tcPr>
            <w:tcW w:w="3209" w:type="dxa"/>
          </w:tcPr>
          <w:p w14:paraId="1379E88E" w14:textId="77777777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46DB5379" w14:textId="23980447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3210" w:type="dxa"/>
          </w:tcPr>
          <w:p w14:paraId="671E1229" w14:textId="551CD5FA" w:rsidR="00F23CAE" w:rsidRPr="007F27BC" w:rsidRDefault="00952CA2" w:rsidP="00952C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Максимальное количество домино </w:t>
            </w:r>
            <w:r w:rsidRPr="00F23CA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 при норме 16</w:t>
            </w:r>
          </w:p>
        </w:tc>
      </w:tr>
      <w:tr w:rsidR="00F23CAE" w:rsidRPr="007F27BC" w14:paraId="523B0ACA" w14:textId="77777777" w:rsidTr="00945A8C">
        <w:tc>
          <w:tcPr>
            <w:tcW w:w="3209" w:type="dxa"/>
          </w:tcPr>
          <w:p w14:paraId="619F7BFD" w14:textId="77777777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3E6487E1" w14:textId="19E8E5CC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3210" w:type="dxa"/>
          </w:tcPr>
          <w:p w14:paraId="31BD9CF4" w14:textId="4B9997E3" w:rsidR="00F23CAE" w:rsidRPr="007F27BC" w:rsidRDefault="00952CA2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Максимальное количество домино </w:t>
            </w:r>
            <w:r w:rsidRPr="00F23CAE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при норме 16</w:t>
            </w:r>
          </w:p>
        </w:tc>
      </w:tr>
      <w:tr w:rsidR="00F23CAE" w:rsidRPr="007F27BC" w14:paraId="09029BB9" w14:textId="77777777" w:rsidTr="00945A8C">
        <w:tc>
          <w:tcPr>
            <w:tcW w:w="3209" w:type="dxa"/>
          </w:tcPr>
          <w:p w14:paraId="51A5CD71" w14:textId="16775C5A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3209" w:type="dxa"/>
          </w:tcPr>
          <w:p w14:paraId="60C74410" w14:textId="1A7554C4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0,01</w:t>
            </w:r>
          </w:p>
        </w:tc>
        <w:tc>
          <w:tcPr>
            <w:tcW w:w="3210" w:type="dxa"/>
          </w:tcPr>
          <w:p w14:paraId="578AF5C0" w14:textId="348A040A" w:rsidR="00F23CAE" w:rsidRPr="007F27BC" w:rsidRDefault="00952CA2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2623,3</w:t>
            </w:r>
          </w:p>
        </w:tc>
      </w:tr>
      <w:tr w:rsidR="00F23CAE" w:rsidRPr="007F27BC" w14:paraId="2759C34E" w14:textId="77777777" w:rsidTr="00945A8C">
        <w:tc>
          <w:tcPr>
            <w:tcW w:w="3209" w:type="dxa"/>
          </w:tcPr>
          <w:p w14:paraId="405075C3" w14:textId="77777777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69C29061" w14:textId="2241A8AA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0,05</w:t>
            </w:r>
          </w:p>
        </w:tc>
        <w:tc>
          <w:tcPr>
            <w:tcW w:w="3210" w:type="dxa"/>
          </w:tcPr>
          <w:p w14:paraId="6829D192" w14:textId="3FBB076D" w:rsidR="00F23CAE" w:rsidRPr="007F27BC" w:rsidRDefault="00952CA2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1345,6</w:t>
            </w:r>
          </w:p>
        </w:tc>
      </w:tr>
      <w:tr w:rsidR="00F23CAE" w:rsidRPr="007F27BC" w14:paraId="7A835939" w14:textId="77777777" w:rsidTr="00945A8C">
        <w:tc>
          <w:tcPr>
            <w:tcW w:w="3209" w:type="dxa"/>
          </w:tcPr>
          <w:p w14:paraId="2F0A3D50" w14:textId="77777777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36DEF5A3" w14:textId="1C02C756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3210" w:type="dxa"/>
          </w:tcPr>
          <w:p w14:paraId="2282444F" w14:textId="326B754B" w:rsidR="00F23CAE" w:rsidRPr="007F27BC" w:rsidRDefault="00952CA2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10 % достигло максимального количества в 16 домино</w:t>
            </w:r>
          </w:p>
        </w:tc>
      </w:tr>
      <w:tr w:rsidR="00F23CAE" w:rsidRPr="007F27BC" w14:paraId="1DC783C5" w14:textId="77777777" w:rsidTr="00945A8C">
        <w:tc>
          <w:tcPr>
            <w:tcW w:w="3209" w:type="dxa"/>
          </w:tcPr>
          <w:p w14:paraId="759C3A17" w14:textId="77777777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056D79C6" w14:textId="0A16D717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3210" w:type="dxa"/>
          </w:tcPr>
          <w:p w14:paraId="53E54651" w14:textId="1421B08E" w:rsidR="00F23CAE" w:rsidRPr="007F27BC" w:rsidRDefault="00952CA2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Максимальное количество домино 13 при норме 16</w:t>
            </w:r>
          </w:p>
        </w:tc>
      </w:tr>
      <w:tr w:rsidR="00F23CAE" w:rsidRPr="007F27BC" w14:paraId="4D126D57" w14:textId="77777777" w:rsidTr="00945A8C">
        <w:tc>
          <w:tcPr>
            <w:tcW w:w="3209" w:type="dxa"/>
          </w:tcPr>
          <w:p w14:paraId="5C3861C3" w14:textId="636AC432" w:rsidR="00F23CAE" w:rsidRPr="00F23CAE" w:rsidRDefault="00F23CAE" w:rsidP="00F23C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,6</w:t>
            </w:r>
          </w:p>
        </w:tc>
        <w:tc>
          <w:tcPr>
            <w:tcW w:w="3209" w:type="dxa"/>
          </w:tcPr>
          <w:p w14:paraId="7A0B63C2" w14:textId="2EA005A2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0,01</w:t>
            </w:r>
          </w:p>
        </w:tc>
        <w:tc>
          <w:tcPr>
            <w:tcW w:w="3210" w:type="dxa"/>
          </w:tcPr>
          <w:p w14:paraId="21FEF53A" w14:textId="01124E49" w:rsidR="00F23CAE" w:rsidRPr="007F27BC" w:rsidRDefault="00952CA2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2125,05</w:t>
            </w:r>
          </w:p>
        </w:tc>
      </w:tr>
      <w:tr w:rsidR="00F23CAE" w:rsidRPr="007F27BC" w14:paraId="10442215" w14:textId="77777777" w:rsidTr="00945A8C">
        <w:tc>
          <w:tcPr>
            <w:tcW w:w="3209" w:type="dxa"/>
          </w:tcPr>
          <w:p w14:paraId="0897A95E" w14:textId="77777777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3D493465" w14:textId="4C04EE2B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0,05</w:t>
            </w:r>
          </w:p>
        </w:tc>
        <w:tc>
          <w:tcPr>
            <w:tcW w:w="3210" w:type="dxa"/>
          </w:tcPr>
          <w:p w14:paraId="3C6BD7D7" w14:textId="252A6952" w:rsidR="00F23CAE" w:rsidRPr="007F27BC" w:rsidRDefault="00952CA2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600,8</w:t>
            </w:r>
          </w:p>
        </w:tc>
      </w:tr>
      <w:tr w:rsidR="00F23CAE" w:rsidRPr="007F27BC" w14:paraId="13CE8F48" w14:textId="77777777" w:rsidTr="00945A8C">
        <w:tc>
          <w:tcPr>
            <w:tcW w:w="3209" w:type="dxa"/>
          </w:tcPr>
          <w:p w14:paraId="1CBA0C9A" w14:textId="77777777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28823D0C" w14:textId="765B720D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3210" w:type="dxa"/>
          </w:tcPr>
          <w:p w14:paraId="276CCBAE" w14:textId="671740E9" w:rsidR="00F23CAE" w:rsidRPr="007F27BC" w:rsidRDefault="00952CA2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21563</w:t>
            </w:r>
          </w:p>
        </w:tc>
      </w:tr>
      <w:tr w:rsidR="00F23CAE" w:rsidRPr="007F27BC" w14:paraId="64C28123" w14:textId="77777777" w:rsidTr="00945A8C">
        <w:tc>
          <w:tcPr>
            <w:tcW w:w="3209" w:type="dxa"/>
          </w:tcPr>
          <w:p w14:paraId="0CC2D6DC" w14:textId="77777777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29B97A68" w14:textId="14E118A0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3210" w:type="dxa"/>
          </w:tcPr>
          <w:p w14:paraId="4B99C25F" w14:textId="533B4D52" w:rsidR="00F23CAE" w:rsidRPr="007F27BC" w:rsidRDefault="00952CA2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10 % достигло максимального количества в 16 домино</w:t>
            </w:r>
          </w:p>
        </w:tc>
      </w:tr>
      <w:tr w:rsidR="00F23CAE" w:rsidRPr="007F27BC" w14:paraId="39F2D39F" w14:textId="77777777" w:rsidTr="00945A8C">
        <w:tc>
          <w:tcPr>
            <w:tcW w:w="3209" w:type="dxa"/>
          </w:tcPr>
          <w:p w14:paraId="02E6CC77" w14:textId="510C0B4A" w:rsidR="00F23CAE" w:rsidRPr="00F23CAE" w:rsidRDefault="00F23CAE" w:rsidP="00F23C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0,7</w:t>
            </w:r>
          </w:p>
        </w:tc>
        <w:tc>
          <w:tcPr>
            <w:tcW w:w="3209" w:type="dxa"/>
          </w:tcPr>
          <w:p w14:paraId="6B3E969E" w14:textId="4DED0CE5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0,01</w:t>
            </w:r>
          </w:p>
        </w:tc>
        <w:tc>
          <w:tcPr>
            <w:tcW w:w="3210" w:type="dxa"/>
          </w:tcPr>
          <w:p w14:paraId="5B251DBD" w14:textId="22273BE3" w:rsidR="00F23CAE" w:rsidRPr="007F27BC" w:rsidRDefault="00952CA2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1253,8</w:t>
            </w:r>
          </w:p>
        </w:tc>
      </w:tr>
      <w:tr w:rsidR="00F23CAE" w:rsidRPr="007F27BC" w14:paraId="2E9C4059" w14:textId="77777777" w:rsidTr="00945A8C">
        <w:tc>
          <w:tcPr>
            <w:tcW w:w="3209" w:type="dxa"/>
          </w:tcPr>
          <w:p w14:paraId="23E82F37" w14:textId="77777777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1D6806C8" w14:textId="1A147FD7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0,05</w:t>
            </w:r>
          </w:p>
        </w:tc>
        <w:tc>
          <w:tcPr>
            <w:tcW w:w="3210" w:type="dxa"/>
          </w:tcPr>
          <w:p w14:paraId="3AD8EA2B" w14:textId="2FEBC3B8" w:rsidR="00F23CAE" w:rsidRPr="007F27BC" w:rsidRDefault="00952CA2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451,4</w:t>
            </w:r>
          </w:p>
        </w:tc>
      </w:tr>
      <w:tr w:rsidR="00F23CAE" w:rsidRPr="007F27BC" w14:paraId="2A4DD254" w14:textId="77777777" w:rsidTr="00945A8C">
        <w:tc>
          <w:tcPr>
            <w:tcW w:w="3209" w:type="dxa"/>
          </w:tcPr>
          <w:p w14:paraId="26EFAC3D" w14:textId="77777777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53AF597B" w14:textId="1F791BFF" w:rsidR="00F23CAE" w:rsidRPr="007F27BC" w:rsidRDefault="00F23CAE" w:rsidP="00F23C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3210" w:type="dxa"/>
          </w:tcPr>
          <w:p w14:paraId="09089BCE" w14:textId="14E90046" w:rsidR="00F23CAE" w:rsidRPr="007F27BC" w:rsidRDefault="00952CA2" w:rsidP="00F23C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8459,7</w:t>
            </w:r>
          </w:p>
        </w:tc>
      </w:tr>
      <w:tr w:rsidR="00945A8C" w:rsidRPr="007F27BC" w14:paraId="7E200159" w14:textId="77777777" w:rsidTr="00945A8C">
        <w:tc>
          <w:tcPr>
            <w:tcW w:w="3209" w:type="dxa"/>
          </w:tcPr>
          <w:p w14:paraId="25F1ED3C" w14:textId="58407D5F" w:rsidR="00945A8C" w:rsidRPr="007F27BC" w:rsidRDefault="00F47019" w:rsidP="00945A8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209" w:type="dxa"/>
          </w:tcPr>
          <w:p w14:paraId="4D26CD58" w14:textId="3D167C5B" w:rsidR="00945A8C" w:rsidRPr="007F27BC" w:rsidRDefault="00F47019" w:rsidP="00945A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210" w:type="dxa"/>
          </w:tcPr>
          <w:p w14:paraId="64A08BCC" w14:textId="22AD768B" w:rsidR="00945A8C" w:rsidRDefault="00945A8C" w:rsidP="00945A8C">
            <w:pPr>
              <w:jc w:val="center"/>
              <w:rPr>
                <w:rFonts w:ascii="Times New Roman" w:hAnsi="Times New Roman" w:cs="Times New Roman"/>
              </w:rPr>
            </w:pPr>
            <w:r w:rsidRPr="00B4790F">
              <w:rPr>
                <w:rFonts w:ascii="Times New Roman" w:hAnsi="Times New Roman" w:cs="Times New Roman"/>
                <w:b/>
              </w:rPr>
              <w:t>Среднее количество эпох</w:t>
            </w:r>
          </w:p>
        </w:tc>
      </w:tr>
      <w:tr w:rsidR="00945A8C" w:rsidRPr="007F27BC" w14:paraId="552E5981" w14:textId="77777777" w:rsidTr="00945A8C">
        <w:tc>
          <w:tcPr>
            <w:tcW w:w="3209" w:type="dxa"/>
          </w:tcPr>
          <w:p w14:paraId="3A03AB66" w14:textId="77777777" w:rsidR="00945A8C" w:rsidRPr="007F27BC" w:rsidRDefault="00945A8C" w:rsidP="00945A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39D34411" w14:textId="0433C4A8" w:rsidR="00945A8C" w:rsidRPr="007F27BC" w:rsidRDefault="00945A8C" w:rsidP="00945A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3210" w:type="dxa"/>
          </w:tcPr>
          <w:p w14:paraId="78E71C1C" w14:textId="632F3666" w:rsidR="00945A8C" w:rsidRPr="007F27BC" w:rsidRDefault="00945A8C" w:rsidP="00945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Максимальное количество домино </w:t>
            </w:r>
            <w:r w:rsidRPr="00F23CA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 при норме 16</w:t>
            </w:r>
          </w:p>
        </w:tc>
      </w:tr>
      <w:tr w:rsidR="00945A8C" w:rsidRPr="007F27BC" w14:paraId="1C028F9B" w14:textId="77777777" w:rsidTr="00945A8C">
        <w:tc>
          <w:tcPr>
            <w:tcW w:w="3209" w:type="dxa"/>
          </w:tcPr>
          <w:p w14:paraId="2E107CFF" w14:textId="5BEB44F8" w:rsidR="00945A8C" w:rsidRDefault="00945A8C" w:rsidP="00945A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0,8</w:t>
            </w:r>
          </w:p>
        </w:tc>
        <w:tc>
          <w:tcPr>
            <w:tcW w:w="3209" w:type="dxa"/>
          </w:tcPr>
          <w:p w14:paraId="49981E93" w14:textId="03552B02" w:rsidR="00945A8C" w:rsidRPr="007F27BC" w:rsidRDefault="00945A8C" w:rsidP="00945A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0,01</w:t>
            </w:r>
          </w:p>
        </w:tc>
        <w:tc>
          <w:tcPr>
            <w:tcW w:w="3210" w:type="dxa"/>
          </w:tcPr>
          <w:p w14:paraId="6BD9C25E" w14:textId="6E493822" w:rsidR="00945A8C" w:rsidRDefault="00945A8C" w:rsidP="00945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1605,1</w:t>
            </w:r>
          </w:p>
        </w:tc>
      </w:tr>
      <w:tr w:rsidR="00945A8C" w:rsidRPr="007F27BC" w14:paraId="2B8612E0" w14:textId="77777777" w:rsidTr="00945A8C">
        <w:tc>
          <w:tcPr>
            <w:tcW w:w="3209" w:type="dxa"/>
          </w:tcPr>
          <w:p w14:paraId="7B12F4C5" w14:textId="09FB708F" w:rsidR="00945A8C" w:rsidRPr="00F23CAE" w:rsidRDefault="00945A8C" w:rsidP="00945A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09" w:type="dxa"/>
          </w:tcPr>
          <w:p w14:paraId="214524C0" w14:textId="0E4DA23D" w:rsidR="00945A8C" w:rsidRPr="007F27BC" w:rsidRDefault="00945A8C" w:rsidP="00945A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0,05</w:t>
            </w:r>
          </w:p>
        </w:tc>
        <w:tc>
          <w:tcPr>
            <w:tcW w:w="3210" w:type="dxa"/>
          </w:tcPr>
          <w:p w14:paraId="749FA4E6" w14:textId="1CF0A4D5" w:rsidR="00945A8C" w:rsidRPr="007F27BC" w:rsidRDefault="00945A8C" w:rsidP="00945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508,1</w:t>
            </w:r>
          </w:p>
        </w:tc>
      </w:tr>
      <w:tr w:rsidR="00945A8C" w:rsidRPr="007F27BC" w14:paraId="732AAE7A" w14:textId="77777777" w:rsidTr="00945A8C">
        <w:tc>
          <w:tcPr>
            <w:tcW w:w="3209" w:type="dxa"/>
          </w:tcPr>
          <w:p w14:paraId="0321DB5E" w14:textId="77777777" w:rsidR="00945A8C" w:rsidRPr="007F27BC" w:rsidRDefault="00945A8C" w:rsidP="00945A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44E94E5C" w14:textId="5B00A905" w:rsidR="00945A8C" w:rsidRPr="007F27BC" w:rsidRDefault="00945A8C" w:rsidP="00945A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3210" w:type="dxa"/>
          </w:tcPr>
          <w:p w14:paraId="456FF584" w14:textId="7A920AA6" w:rsidR="00945A8C" w:rsidRPr="007F27BC" w:rsidRDefault="00945A8C" w:rsidP="00945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1700,4</w:t>
            </w:r>
          </w:p>
        </w:tc>
      </w:tr>
      <w:tr w:rsidR="00945A8C" w:rsidRPr="007F27BC" w14:paraId="1AF00627" w14:textId="77777777" w:rsidTr="00945A8C">
        <w:tc>
          <w:tcPr>
            <w:tcW w:w="3209" w:type="dxa"/>
          </w:tcPr>
          <w:p w14:paraId="57DE94D3" w14:textId="77777777" w:rsidR="00945A8C" w:rsidRPr="007F27BC" w:rsidRDefault="00945A8C" w:rsidP="00945A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110041BD" w14:textId="1AC70BA2" w:rsidR="00945A8C" w:rsidRPr="007F27BC" w:rsidRDefault="00945A8C" w:rsidP="00945A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3210" w:type="dxa"/>
          </w:tcPr>
          <w:p w14:paraId="51E6B664" w14:textId="23417ABB" w:rsidR="00945A8C" w:rsidRPr="007F27BC" w:rsidRDefault="00945A8C" w:rsidP="00945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Максимальное количество домино </w:t>
            </w:r>
            <w:r w:rsidRPr="00F23CA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 при норме 16</w:t>
            </w:r>
          </w:p>
        </w:tc>
      </w:tr>
      <w:tr w:rsidR="00945A8C" w:rsidRPr="007F27BC" w14:paraId="3CBCC479" w14:textId="77777777" w:rsidTr="00945A8C">
        <w:tc>
          <w:tcPr>
            <w:tcW w:w="3209" w:type="dxa"/>
          </w:tcPr>
          <w:p w14:paraId="7969E071" w14:textId="220E2FC0" w:rsidR="00945A8C" w:rsidRPr="007F27BC" w:rsidRDefault="00945A8C" w:rsidP="00945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3209" w:type="dxa"/>
          </w:tcPr>
          <w:p w14:paraId="6DD443DD" w14:textId="6D05A449" w:rsidR="00945A8C" w:rsidRPr="007F27BC" w:rsidRDefault="00945A8C" w:rsidP="00945A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0,01</w:t>
            </w:r>
          </w:p>
        </w:tc>
        <w:tc>
          <w:tcPr>
            <w:tcW w:w="3210" w:type="dxa"/>
          </w:tcPr>
          <w:p w14:paraId="033C5606" w14:textId="1CBAE476" w:rsidR="00945A8C" w:rsidRPr="007F27BC" w:rsidRDefault="00945A8C" w:rsidP="00945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2351,4</w:t>
            </w:r>
          </w:p>
        </w:tc>
      </w:tr>
      <w:tr w:rsidR="00945A8C" w:rsidRPr="007F27BC" w14:paraId="485F5541" w14:textId="77777777" w:rsidTr="00945A8C">
        <w:tc>
          <w:tcPr>
            <w:tcW w:w="3209" w:type="dxa"/>
          </w:tcPr>
          <w:p w14:paraId="23EA2D3B" w14:textId="48DB42B5" w:rsidR="00945A8C" w:rsidRPr="00F23CAE" w:rsidRDefault="00945A8C" w:rsidP="00945A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09" w:type="dxa"/>
          </w:tcPr>
          <w:p w14:paraId="69D5E867" w14:textId="381B6FEE" w:rsidR="00945A8C" w:rsidRPr="007F27BC" w:rsidRDefault="00945A8C" w:rsidP="00945A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0,05</w:t>
            </w:r>
          </w:p>
        </w:tc>
        <w:tc>
          <w:tcPr>
            <w:tcW w:w="3210" w:type="dxa"/>
          </w:tcPr>
          <w:p w14:paraId="4E41AB8E" w14:textId="4AD3E46D" w:rsidR="00945A8C" w:rsidRPr="007F27BC" w:rsidRDefault="00945A8C" w:rsidP="00945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363</w:t>
            </w:r>
          </w:p>
        </w:tc>
      </w:tr>
      <w:tr w:rsidR="00945A8C" w:rsidRPr="007F27BC" w14:paraId="6CEE04C0" w14:textId="77777777" w:rsidTr="00945A8C">
        <w:tc>
          <w:tcPr>
            <w:tcW w:w="3209" w:type="dxa"/>
          </w:tcPr>
          <w:p w14:paraId="73011980" w14:textId="77777777" w:rsidR="00945A8C" w:rsidRPr="007F27BC" w:rsidRDefault="00945A8C" w:rsidP="00945A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0C3C3638" w14:textId="157AB054" w:rsidR="00945A8C" w:rsidRPr="007F27BC" w:rsidRDefault="00945A8C" w:rsidP="00945A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3210" w:type="dxa"/>
          </w:tcPr>
          <w:p w14:paraId="7CF8B96A" w14:textId="763A4E68" w:rsidR="00945A8C" w:rsidRPr="007F27BC" w:rsidRDefault="00945A8C" w:rsidP="00945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1055,5</w:t>
            </w:r>
          </w:p>
        </w:tc>
      </w:tr>
      <w:tr w:rsidR="00945A8C" w:rsidRPr="007F27BC" w14:paraId="4C2A87B9" w14:textId="77777777" w:rsidTr="00945A8C">
        <w:tc>
          <w:tcPr>
            <w:tcW w:w="3209" w:type="dxa"/>
          </w:tcPr>
          <w:p w14:paraId="553D6CF6" w14:textId="77777777" w:rsidR="00945A8C" w:rsidRPr="007F27BC" w:rsidRDefault="00945A8C" w:rsidP="00945A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</w:tcPr>
          <w:p w14:paraId="3089F3BB" w14:textId="437A7B05" w:rsidR="00945A8C" w:rsidRPr="007F27BC" w:rsidRDefault="00945A8C" w:rsidP="00945A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27BC"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3210" w:type="dxa"/>
          </w:tcPr>
          <w:p w14:paraId="37582905" w14:textId="1F5ED6DF" w:rsidR="00945A8C" w:rsidRPr="007F27BC" w:rsidRDefault="00945A8C" w:rsidP="00945A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30 % достигло максимального количества в 16 домино</w:t>
            </w:r>
          </w:p>
        </w:tc>
      </w:tr>
    </w:tbl>
    <w:p w14:paraId="20795502" w14:textId="0C0DD66B" w:rsidR="00945A8C" w:rsidRDefault="00945A8C" w:rsidP="00C209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E77F12" w14:textId="77777777" w:rsidR="00945A8C" w:rsidRDefault="00945A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A260DE" w14:textId="49BE009B" w:rsidR="00945A8C" w:rsidRDefault="00945A8C" w:rsidP="00945A8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0481217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3</w:t>
      </w:r>
      <w:bookmarkEnd w:id="13"/>
    </w:p>
    <w:p w14:paraId="465D803F" w14:textId="77777777" w:rsidR="007027E3" w:rsidRDefault="007027E3" w:rsidP="00C209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A178A5" w14:textId="1231E096" w:rsidR="00380FF7" w:rsidRPr="00682BA8" w:rsidRDefault="00380FF7" w:rsidP="00C209A5">
      <w:pPr>
        <w:jc w:val="center"/>
        <w:rPr>
          <w:rFonts w:ascii="Times New Roman" w:hAnsi="Times New Roman" w:cs="Times New Roman"/>
        </w:rPr>
      </w:pPr>
      <w:r w:rsidRPr="002D0D60">
        <w:rPr>
          <w:rFonts w:ascii="Times New Roman" w:hAnsi="Times New Roman" w:cs="Times New Roman"/>
        </w:rPr>
        <w:t xml:space="preserve">Таблица </w:t>
      </w:r>
      <w:r w:rsidR="002D0D60" w:rsidRPr="002D0D60">
        <w:rPr>
          <w:rFonts w:ascii="Times New Roman" w:hAnsi="Times New Roman" w:cs="Times New Roman"/>
        </w:rPr>
        <w:t xml:space="preserve">6. </w:t>
      </w:r>
      <w:r w:rsidR="00682BA8">
        <w:rPr>
          <w:rFonts w:ascii="Times New Roman" w:hAnsi="Times New Roman" w:cs="Times New Roman"/>
        </w:rPr>
        <w:t>Данные запусков программы с использованием разных ГСЧ.</w:t>
      </w:r>
    </w:p>
    <w:p w14:paraId="4AAFE82D" w14:textId="77777777" w:rsidR="00945A8C" w:rsidRPr="007F27BC" w:rsidRDefault="00945A8C" w:rsidP="00945A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992"/>
        <w:gridCol w:w="992"/>
        <w:gridCol w:w="1134"/>
        <w:gridCol w:w="880"/>
        <w:gridCol w:w="980"/>
        <w:gridCol w:w="1098"/>
        <w:gridCol w:w="863"/>
      </w:tblGrid>
      <w:tr w:rsidR="00380FF7" w14:paraId="3392889B" w14:textId="77777777" w:rsidTr="002D0D60">
        <w:trPr>
          <w:cantSplit/>
          <w:trHeight w:val="1134"/>
        </w:trPr>
        <w:tc>
          <w:tcPr>
            <w:tcW w:w="988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5966914B" w14:textId="300D0190" w:rsidR="00945A8C" w:rsidRPr="004945AD" w:rsidRDefault="00945A8C" w:rsidP="00945A8C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45AD">
              <w:rPr>
                <w:rFonts w:ascii="Times New Roman" w:hAnsi="Times New Roman" w:cs="Times New Roman"/>
                <w:b/>
                <w:sz w:val="20"/>
                <w:szCs w:val="20"/>
              </w:rPr>
              <w:t>Размер поля</w:t>
            </w:r>
          </w:p>
          <w:p w14:paraId="237587A3" w14:textId="22CAF47D" w:rsidR="00945A8C" w:rsidRDefault="00945A8C" w:rsidP="00945A8C">
            <w:pPr>
              <w:rPr>
                <w:rFonts w:ascii="Times New Roman" w:hAnsi="Times New Roman" w:cs="Times New Roman"/>
                <w:b/>
              </w:rPr>
            </w:pPr>
          </w:p>
          <w:p w14:paraId="26846490" w14:textId="3EEBD8B0" w:rsidR="00945A8C" w:rsidRPr="00945A8C" w:rsidRDefault="00945A8C" w:rsidP="00945A8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5A8C">
              <w:rPr>
                <w:rFonts w:ascii="Times New Roman" w:hAnsi="Times New Roman" w:cs="Times New Roman"/>
                <w:b/>
                <w:sz w:val="20"/>
                <w:szCs w:val="20"/>
              </w:rPr>
              <w:t>Типы ГСЧ</w:t>
            </w:r>
          </w:p>
        </w:tc>
        <w:tc>
          <w:tcPr>
            <w:tcW w:w="850" w:type="dxa"/>
          </w:tcPr>
          <w:p w14:paraId="4012BF74" w14:textId="178F6D9D" w:rsidR="00945A8C" w:rsidRPr="00945A8C" w:rsidRDefault="00945A8C" w:rsidP="00945A8C">
            <w:pPr>
              <w:rPr>
                <w:rFonts w:ascii="Times New Roman" w:hAnsi="Times New Roman" w:cs="Times New Roman"/>
                <w:b/>
              </w:rPr>
            </w:pPr>
            <w:r w:rsidRPr="00945A8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51" w:type="dxa"/>
          </w:tcPr>
          <w:p w14:paraId="2A47A87F" w14:textId="746CE890" w:rsidR="00945A8C" w:rsidRPr="00945A8C" w:rsidRDefault="00945A8C" w:rsidP="00945A8C">
            <w:pPr>
              <w:rPr>
                <w:rFonts w:ascii="Times New Roman" w:hAnsi="Times New Roman" w:cs="Times New Roman"/>
                <w:b/>
              </w:rPr>
            </w:pPr>
            <w:r w:rsidRPr="00945A8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92" w:type="dxa"/>
          </w:tcPr>
          <w:p w14:paraId="1A17E46F" w14:textId="1122D5ED" w:rsidR="00945A8C" w:rsidRPr="00945A8C" w:rsidRDefault="00945A8C" w:rsidP="00945A8C">
            <w:pPr>
              <w:rPr>
                <w:rFonts w:ascii="Times New Roman" w:hAnsi="Times New Roman" w:cs="Times New Roman"/>
                <w:b/>
              </w:rPr>
            </w:pPr>
            <w:r w:rsidRPr="00945A8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92" w:type="dxa"/>
          </w:tcPr>
          <w:p w14:paraId="21A33710" w14:textId="00759116" w:rsidR="00945A8C" w:rsidRPr="00945A8C" w:rsidRDefault="00945A8C" w:rsidP="00945A8C">
            <w:pPr>
              <w:rPr>
                <w:rFonts w:ascii="Times New Roman" w:hAnsi="Times New Roman" w:cs="Times New Roman"/>
                <w:b/>
              </w:rPr>
            </w:pPr>
            <w:r w:rsidRPr="00945A8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134" w:type="dxa"/>
          </w:tcPr>
          <w:p w14:paraId="0D843842" w14:textId="394B9E02" w:rsidR="00945A8C" w:rsidRPr="00945A8C" w:rsidRDefault="00945A8C" w:rsidP="00945A8C">
            <w:pPr>
              <w:rPr>
                <w:rFonts w:ascii="Times New Roman" w:hAnsi="Times New Roman" w:cs="Times New Roman"/>
                <w:b/>
              </w:rPr>
            </w:pPr>
            <w:r w:rsidRPr="00945A8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80" w:type="dxa"/>
          </w:tcPr>
          <w:p w14:paraId="246EEE7B" w14:textId="24F9823B" w:rsidR="00945A8C" w:rsidRPr="00945A8C" w:rsidRDefault="00945A8C" w:rsidP="00945A8C">
            <w:pPr>
              <w:rPr>
                <w:rFonts w:ascii="Times New Roman" w:hAnsi="Times New Roman" w:cs="Times New Roman"/>
                <w:b/>
              </w:rPr>
            </w:pPr>
            <w:r w:rsidRPr="00945A8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80" w:type="dxa"/>
          </w:tcPr>
          <w:p w14:paraId="4EBFA87E" w14:textId="1305C5A9" w:rsidR="00945A8C" w:rsidRPr="00945A8C" w:rsidRDefault="00945A8C" w:rsidP="00945A8C">
            <w:pPr>
              <w:rPr>
                <w:rFonts w:ascii="Times New Roman" w:hAnsi="Times New Roman" w:cs="Times New Roman"/>
                <w:b/>
              </w:rPr>
            </w:pPr>
            <w:r w:rsidRPr="00945A8C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098" w:type="dxa"/>
          </w:tcPr>
          <w:p w14:paraId="29AFD260" w14:textId="5F7CAF06" w:rsidR="00945A8C" w:rsidRPr="00945A8C" w:rsidRDefault="00945A8C" w:rsidP="00945A8C">
            <w:pPr>
              <w:rPr>
                <w:rFonts w:ascii="Times New Roman" w:hAnsi="Times New Roman" w:cs="Times New Roman"/>
                <w:b/>
              </w:rPr>
            </w:pPr>
            <w:r w:rsidRPr="00945A8C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863" w:type="dxa"/>
          </w:tcPr>
          <w:p w14:paraId="5926763B" w14:textId="4D534FB9" w:rsidR="00945A8C" w:rsidRPr="00945A8C" w:rsidRDefault="00945A8C" w:rsidP="00945A8C">
            <w:pPr>
              <w:rPr>
                <w:rFonts w:ascii="Times New Roman" w:hAnsi="Times New Roman" w:cs="Times New Roman"/>
                <w:b/>
              </w:rPr>
            </w:pPr>
            <w:r w:rsidRPr="00945A8C"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380FF7" w14:paraId="58883A12" w14:textId="77777777" w:rsidTr="002D0D60">
        <w:trPr>
          <w:cantSplit/>
          <w:trHeight w:val="1134"/>
        </w:trPr>
        <w:tc>
          <w:tcPr>
            <w:tcW w:w="988" w:type="dxa"/>
            <w:tcBorders>
              <w:bottom w:val="single" w:sz="4" w:space="0" w:color="auto"/>
              <w:tl2br w:val="nil"/>
            </w:tcBorders>
            <w:vAlign w:val="center"/>
          </w:tcPr>
          <w:p w14:paraId="03A2DCE2" w14:textId="7F6222F7" w:rsidR="004945AD" w:rsidRPr="004945AD" w:rsidRDefault="004945AD" w:rsidP="00945A8C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minst_rand0</w:t>
            </w:r>
          </w:p>
        </w:tc>
        <w:tc>
          <w:tcPr>
            <w:tcW w:w="850" w:type="dxa"/>
          </w:tcPr>
          <w:p w14:paraId="1A008346" w14:textId="491B872E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 w:rsidRPr="004945AD">
              <w:rPr>
                <w:rFonts w:ascii="Times New Roman" w:hAnsi="Times New Roman" w:cs="Times New Roman"/>
                <w:lang w:val="en-US"/>
              </w:rPr>
              <w:t>3,3</w:t>
            </w:r>
          </w:p>
        </w:tc>
        <w:tc>
          <w:tcPr>
            <w:tcW w:w="851" w:type="dxa"/>
          </w:tcPr>
          <w:p w14:paraId="20B8DE9C" w14:textId="0C819B22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992" w:type="dxa"/>
          </w:tcPr>
          <w:p w14:paraId="6F40D9C4" w14:textId="723DCCE2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148,89</w:t>
            </w:r>
          </w:p>
        </w:tc>
        <w:tc>
          <w:tcPr>
            <w:tcW w:w="992" w:type="dxa"/>
          </w:tcPr>
          <w:p w14:paraId="25EF1EE7" w14:textId="31D6F854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217,17</w:t>
            </w:r>
          </w:p>
        </w:tc>
        <w:tc>
          <w:tcPr>
            <w:tcW w:w="1134" w:type="dxa"/>
          </w:tcPr>
          <w:p w14:paraId="61815091" w14:textId="01FF6EA2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1801,47</w:t>
            </w:r>
          </w:p>
        </w:tc>
        <w:tc>
          <w:tcPr>
            <w:tcW w:w="880" w:type="dxa"/>
          </w:tcPr>
          <w:p w14:paraId="38FCC3E9" w14:textId="36E94529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275,46</w:t>
            </w:r>
          </w:p>
        </w:tc>
        <w:tc>
          <w:tcPr>
            <w:tcW w:w="980" w:type="dxa"/>
          </w:tcPr>
          <w:p w14:paraId="53F49770" w14:textId="17D16B9D" w:rsidR="004945AD" w:rsidRPr="00380FF7" w:rsidRDefault="00380FF7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750,46</w:t>
            </w:r>
          </w:p>
        </w:tc>
        <w:tc>
          <w:tcPr>
            <w:tcW w:w="1098" w:type="dxa"/>
          </w:tcPr>
          <w:p w14:paraId="69627CB3" w14:textId="2092312D" w:rsidR="004945AD" w:rsidRPr="00380FF7" w:rsidRDefault="00380FF7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1214,51</w:t>
            </w:r>
          </w:p>
        </w:tc>
        <w:tc>
          <w:tcPr>
            <w:tcW w:w="863" w:type="dxa"/>
          </w:tcPr>
          <w:p w14:paraId="0256D724" w14:textId="10FFF216" w:rsidR="004945AD" w:rsidRPr="00380FF7" w:rsidRDefault="00380FF7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6495,5</w:t>
            </w:r>
          </w:p>
        </w:tc>
      </w:tr>
      <w:tr w:rsidR="00380FF7" w14:paraId="15D5CAED" w14:textId="77777777" w:rsidTr="002D0D60">
        <w:trPr>
          <w:cantSplit/>
          <w:trHeight w:val="1134"/>
        </w:trPr>
        <w:tc>
          <w:tcPr>
            <w:tcW w:w="988" w:type="dxa"/>
            <w:tcBorders>
              <w:tl2br w:val="nil"/>
            </w:tcBorders>
            <w:vAlign w:val="center"/>
          </w:tcPr>
          <w:p w14:paraId="1686C216" w14:textId="34014E30" w:rsidR="004945AD" w:rsidRPr="004945AD" w:rsidRDefault="004945AD" w:rsidP="00945A8C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minstd_rand</w:t>
            </w:r>
            <w:proofErr w:type="spellEnd"/>
          </w:p>
        </w:tc>
        <w:tc>
          <w:tcPr>
            <w:tcW w:w="850" w:type="dxa"/>
          </w:tcPr>
          <w:p w14:paraId="4AD08874" w14:textId="523F2596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2,95</w:t>
            </w:r>
          </w:p>
        </w:tc>
        <w:tc>
          <w:tcPr>
            <w:tcW w:w="851" w:type="dxa"/>
          </w:tcPr>
          <w:p w14:paraId="3D0FA867" w14:textId="63291654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16,04</w:t>
            </w:r>
          </w:p>
        </w:tc>
        <w:tc>
          <w:tcPr>
            <w:tcW w:w="992" w:type="dxa"/>
          </w:tcPr>
          <w:p w14:paraId="1CBC3E3A" w14:textId="47E9DDAE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137,98</w:t>
            </w:r>
          </w:p>
        </w:tc>
        <w:tc>
          <w:tcPr>
            <w:tcW w:w="992" w:type="dxa"/>
          </w:tcPr>
          <w:p w14:paraId="7CAC037E" w14:textId="1F0178C6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293,07</w:t>
            </w:r>
          </w:p>
        </w:tc>
        <w:tc>
          <w:tcPr>
            <w:tcW w:w="1134" w:type="dxa"/>
          </w:tcPr>
          <w:p w14:paraId="6E0F0377" w14:textId="3F43F69F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1752,73</w:t>
            </w:r>
          </w:p>
        </w:tc>
        <w:tc>
          <w:tcPr>
            <w:tcW w:w="880" w:type="dxa"/>
          </w:tcPr>
          <w:p w14:paraId="5104CE76" w14:textId="2E0F13B5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250,29</w:t>
            </w:r>
          </w:p>
        </w:tc>
        <w:tc>
          <w:tcPr>
            <w:tcW w:w="980" w:type="dxa"/>
          </w:tcPr>
          <w:p w14:paraId="407163CD" w14:textId="581A1982" w:rsidR="004945AD" w:rsidRPr="00380FF7" w:rsidRDefault="00380FF7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942,09</w:t>
            </w:r>
          </w:p>
        </w:tc>
        <w:tc>
          <w:tcPr>
            <w:tcW w:w="1098" w:type="dxa"/>
          </w:tcPr>
          <w:p w14:paraId="590E8EA1" w14:textId="2375463E" w:rsidR="004945AD" w:rsidRPr="00380FF7" w:rsidRDefault="00380FF7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1541,36</w:t>
            </w:r>
          </w:p>
        </w:tc>
        <w:tc>
          <w:tcPr>
            <w:tcW w:w="863" w:type="dxa"/>
          </w:tcPr>
          <w:p w14:paraId="1E82AA8E" w14:textId="6416C0C2" w:rsidR="004945AD" w:rsidRPr="00380FF7" w:rsidRDefault="00380FF7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7268,086</w:t>
            </w:r>
          </w:p>
        </w:tc>
      </w:tr>
      <w:tr w:rsidR="00380FF7" w14:paraId="369403E1" w14:textId="77777777" w:rsidTr="002D0D60">
        <w:trPr>
          <w:cantSplit/>
          <w:trHeight w:val="1134"/>
        </w:trPr>
        <w:tc>
          <w:tcPr>
            <w:tcW w:w="988" w:type="dxa"/>
            <w:tcBorders>
              <w:tl2br w:val="nil"/>
            </w:tcBorders>
            <w:vAlign w:val="center"/>
          </w:tcPr>
          <w:p w14:paraId="3AA5BB94" w14:textId="7AAD9F99" w:rsidR="004945AD" w:rsidRDefault="004945AD" w:rsidP="00945A8C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mt19937</w:t>
            </w:r>
          </w:p>
        </w:tc>
        <w:tc>
          <w:tcPr>
            <w:tcW w:w="850" w:type="dxa"/>
          </w:tcPr>
          <w:p w14:paraId="0319F64F" w14:textId="5B91C029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2,05</w:t>
            </w:r>
          </w:p>
        </w:tc>
        <w:tc>
          <w:tcPr>
            <w:tcW w:w="851" w:type="dxa"/>
          </w:tcPr>
          <w:p w14:paraId="160AEA80" w14:textId="482B7DC1" w:rsidR="004945AD" w:rsidRPr="002D0D60" w:rsidRDefault="002D0D60" w:rsidP="00945A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14,45</w:t>
            </w:r>
          </w:p>
        </w:tc>
        <w:tc>
          <w:tcPr>
            <w:tcW w:w="992" w:type="dxa"/>
          </w:tcPr>
          <w:p w14:paraId="3BD2F403" w14:textId="71EA457C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131,6</w:t>
            </w:r>
          </w:p>
        </w:tc>
        <w:tc>
          <w:tcPr>
            <w:tcW w:w="992" w:type="dxa"/>
          </w:tcPr>
          <w:p w14:paraId="26E7FAD2" w14:textId="76E34F38" w:rsidR="004945AD" w:rsidRPr="002D0D60" w:rsidRDefault="002D0D60" w:rsidP="00945A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290,72</w:t>
            </w:r>
          </w:p>
        </w:tc>
        <w:tc>
          <w:tcPr>
            <w:tcW w:w="1134" w:type="dxa"/>
          </w:tcPr>
          <w:p w14:paraId="2C8E1B10" w14:textId="2D590D54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1359,65</w:t>
            </w:r>
          </w:p>
        </w:tc>
        <w:tc>
          <w:tcPr>
            <w:tcW w:w="880" w:type="dxa"/>
          </w:tcPr>
          <w:p w14:paraId="62B1074F" w14:textId="1373CA1E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303,42</w:t>
            </w:r>
          </w:p>
        </w:tc>
        <w:tc>
          <w:tcPr>
            <w:tcW w:w="980" w:type="dxa"/>
          </w:tcPr>
          <w:p w14:paraId="3C723B04" w14:textId="7C518842" w:rsidR="004945AD" w:rsidRPr="00380FF7" w:rsidRDefault="00380FF7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813,63</w:t>
            </w:r>
          </w:p>
        </w:tc>
        <w:tc>
          <w:tcPr>
            <w:tcW w:w="1098" w:type="dxa"/>
          </w:tcPr>
          <w:p w14:paraId="054ECFB7" w14:textId="65148985" w:rsidR="004945AD" w:rsidRPr="00380FF7" w:rsidRDefault="00380FF7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1399,25</w:t>
            </w:r>
          </w:p>
        </w:tc>
        <w:tc>
          <w:tcPr>
            <w:tcW w:w="863" w:type="dxa"/>
          </w:tcPr>
          <w:p w14:paraId="3B8348FE" w14:textId="57EDC471" w:rsidR="004945AD" w:rsidRPr="00380FF7" w:rsidRDefault="00380FF7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8644,6</w:t>
            </w:r>
          </w:p>
        </w:tc>
      </w:tr>
      <w:tr w:rsidR="00380FF7" w14:paraId="3161B376" w14:textId="77777777" w:rsidTr="002D0D60">
        <w:trPr>
          <w:cantSplit/>
          <w:trHeight w:val="1134"/>
        </w:trPr>
        <w:tc>
          <w:tcPr>
            <w:tcW w:w="988" w:type="dxa"/>
            <w:tcBorders>
              <w:tl2br w:val="nil"/>
            </w:tcBorders>
            <w:vAlign w:val="center"/>
          </w:tcPr>
          <w:p w14:paraId="4A23E0DD" w14:textId="1C4B5D24" w:rsidR="004945AD" w:rsidRDefault="004945AD" w:rsidP="00945A8C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mt19937_64</w:t>
            </w:r>
          </w:p>
        </w:tc>
        <w:tc>
          <w:tcPr>
            <w:tcW w:w="850" w:type="dxa"/>
          </w:tcPr>
          <w:p w14:paraId="5D765713" w14:textId="0185C87A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4,01</w:t>
            </w:r>
          </w:p>
        </w:tc>
        <w:tc>
          <w:tcPr>
            <w:tcW w:w="851" w:type="dxa"/>
          </w:tcPr>
          <w:p w14:paraId="1FF7571C" w14:textId="59944FE3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15,7</w:t>
            </w:r>
          </w:p>
        </w:tc>
        <w:tc>
          <w:tcPr>
            <w:tcW w:w="992" w:type="dxa"/>
          </w:tcPr>
          <w:p w14:paraId="6ED59387" w14:textId="437887C1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137,5</w:t>
            </w:r>
          </w:p>
        </w:tc>
        <w:tc>
          <w:tcPr>
            <w:tcW w:w="992" w:type="dxa"/>
          </w:tcPr>
          <w:p w14:paraId="12899164" w14:textId="4C2E2928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256,36</w:t>
            </w:r>
          </w:p>
        </w:tc>
        <w:tc>
          <w:tcPr>
            <w:tcW w:w="1134" w:type="dxa"/>
          </w:tcPr>
          <w:p w14:paraId="429B59CF" w14:textId="4C6118A5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1780,1</w:t>
            </w:r>
          </w:p>
        </w:tc>
        <w:tc>
          <w:tcPr>
            <w:tcW w:w="880" w:type="dxa"/>
          </w:tcPr>
          <w:p w14:paraId="5CD121AE" w14:textId="1EC161BE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275,25</w:t>
            </w:r>
          </w:p>
        </w:tc>
        <w:tc>
          <w:tcPr>
            <w:tcW w:w="980" w:type="dxa"/>
          </w:tcPr>
          <w:p w14:paraId="5E05F4FD" w14:textId="5EE54BBA" w:rsidR="004945AD" w:rsidRPr="00380FF7" w:rsidRDefault="00380FF7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801,01</w:t>
            </w:r>
          </w:p>
        </w:tc>
        <w:tc>
          <w:tcPr>
            <w:tcW w:w="1098" w:type="dxa"/>
          </w:tcPr>
          <w:p w14:paraId="25947384" w14:textId="5FEC9AB7" w:rsidR="004945AD" w:rsidRPr="00380FF7" w:rsidRDefault="00380FF7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1418,5</w:t>
            </w:r>
          </w:p>
        </w:tc>
        <w:tc>
          <w:tcPr>
            <w:tcW w:w="863" w:type="dxa"/>
          </w:tcPr>
          <w:p w14:paraId="4B204E1E" w14:textId="57960774" w:rsidR="004945AD" w:rsidRPr="00380FF7" w:rsidRDefault="00380FF7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11178,25</w:t>
            </w:r>
          </w:p>
        </w:tc>
      </w:tr>
      <w:tr w:rsidR="00380FF7" w14:paraId="47625799" w14:textId="77777777" w:rsidTr="002D0D60">
        <w:trPr>
          <w:cantSplit/>
          <w:trHeight w:val="1134"/>
        </w:trPr>
        <w:tc>
          <w:tcPr>
            <w:tcW w:w="988" w:type="dxa"/>
            <w:tcBorders>
              <w:tl2br w:val="nil"/>
            </w:tcBorders>
            <w:vAlign w:val="center"/>
          </w:tcPr>
          <w:p w14:paraId="0D3D7DDB" w14:textId="7E6827AA" w:rsidR="004945AD" w:rsidRDefault="004945AD" w:rsidP="00945A8C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ranlux24</w:t>
            </w:r>
          </w:p>
        </w:tc>
        <w:tc>
          <w:tcPr>
            <w:tcW w:w="850" w:type="dxa"/>
          </w:tcPr>
          <w:p w14:paraId="0B11F78E" w14:textId="0468B329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3,24</w:t>
            </w:r>
          </w:p>
        </w:tc>
        <w:tc>
          <w:tcPr>
            <w:tcW w:w="851" w:type="dxa"/>
          </w:tcPr>
          <w:p w14:paraId="4B52B084" w14:textId="29C99594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14,83</w:t>
            </w:r>
          </w:p>
        </w:tc>
        <w:tc>
          <w:tcPr>
            <w:tcW w:w="992" w:type="dxa"/>
          </w:tcPr>
          <w:p w14:paraId="3E4A9F0E" w14:textId="01FCCB90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138,79</w:t>
            </w:r>
          </w:p>
        </w:tc>
        <w:tc>
          <w:tcPr>
            <w:tcW w:w="992" w:type="dxa"/>
          </w:tcPr>
          <w:p w14:paraId="4FC4B387" w14:textId="21EDB19C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295,33</w:t>
            </w:r>
          </w:p>
        </w:tc>
        <w:tc>
          <w:tcPr>
            <w:tcW w:w="1134" w:type="dxa"/>
          </w:tcPr>
          <w:p w14:paraId="48281AE8" w14:textId="43FB5692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1758,68</w:t>
            </w:r>
          </w:p>
        </w:tc>
        <w:tc>
          <w:tcPr>
            <w:tcW w:w="880" w:type="dxa"/>
          </w:tcPr>
          <w:p w14:paraId="459D2074" w14:textId="7BCF7017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289,67</w:t>
            </w:r>
          </w:p>
        </w:tc>
        <w:tc>
          <w:tcPr>
            <w:tcW w:w="980" w:type="dxa"/>
          </w:tcPr>
          <w:p w14:paraId="37F2EABE" w14:textId="1D97133C" w:rsidR="004945AD" w:rsidRPr="00380FF7" w:rsidRDefault="00380FF7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913,33</w:t>
            </w:r>
          </w:p>
        </w:tc>
        <w:tc>
          <w:tcPr>
            <w:tcW w:w="1098" w:type="dxa"/>
          </w:tcPr>
          <w:p w14:paraId="7D244460" w14:textId="0F0DAFF3" w:rsidR="004945AD" w:rsidRPr="00380FF7" w:rsidRDefault="002D0D60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1303,45</w:t>
            </w:r>
          </w:p>
        </w:tc>
        <w:tc>
          <w:tcPr>
            <w:tcW w:w="863" w:type="dxa"/>
          </w:tcPr>
          <w:p w14:paraId="73601068" w14:textId="31A8D644" w:rsidR="004945AD" w:rsidRPr="00380FF7" w:rsidRDefault="00380FF7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8658</w:t>
            </w:r>
          </w:p>
        </w:tc>
      </w:tr>
      <w:tr w:rsidR="00380FF7" w14:paraId="59D8D702" w14:textId="77777777" w:rsidTr="002D0D60">
        <w:trPr>
          <w:cantSplit/>
          <w:trHeight w:val="1134"/>
        </w:trPr>
        <w:tc>
          <w:tcPr>
            <w:tcW w:w="988" w:type="dxa"/>
            <w:tcBorders>
              <w:tl2br w:val="nil"/>
            </w:tcBorders>
            <w:vAlign w:val="center"/>
          </w:tcPr>
          <w:p w14:paraId="10EC16E4" w14:textId="677686BA" w:rsidR="004945AD" w:rsidRDefault="004945AD" w:rsidP="00945A8C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knuth_b</w:t>
            </w:r>
            <w:proofErr w:type="spellEnd"/>
          </w:p>
        </w:tc>
        <w:tc>
          <w:tcPr>
            <w:tcW w:w="850" w:type="dxa"/>
          </w:tcPr>
          <w:p w14:paraId="4C36F268" w14:textId="3FADE045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3,25</w:t>
            </w:r>
          </w:p>
        </w:tc>
        <w:tc>
          <w:tcPr>
            <w:tcW w:w="851" w:type="dxa"/>
          </w:tcPr>
          <w:p w14:paraId="72FE67DB" w14:textId="357C07A3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12,64</w:t>
            </w:r>
          </w:p>
        </w:tc>
        <w:tc>
          <w:tcPr>
            <w:tcW w:w="992" w:type="dxa"/>
          </w:tcPr>
          <w:p w14:paraId="24E321DD" w14:textId="5A19FB9F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144,93</w:t>
            </w:r>
          </w:p>
        </w:tc>
        <w:tc>
          <w:tcPr>
            <w:tcW w:w="992" w:type="dxa"/>
          </w:tcPr>
          <w:p w14:paraId="3896E4F1" w14:textId="36C36B7D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287,78</w:t>
            </w:r>
          </w:p>
        </w:tc>
        <w:tc>
          <w:tcPr>
            <w:tcW w:w="1134" w:type="dxa"/>
          </w:tcPr>
          <w:p w14:paraId="0FD9BA3C" w14:textId="1C34F6B5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1793,64</w:t>
            </w:r>
          </w:p>
        </w:tc>
        <w:tc>
          <w:tcPr>
            <w:tcW w:w="880" w:type="dxa"/>
          </w:tcPr>
          <w:p w14:paraId="2ECA4A9E" w14:textId="62679CAF" w:rsidR="004945AD" w:rsidRPr="004945AD" w:rsidRDefault="004945AD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259,97</w:t>
            </w:r>
          </w:p>
        </w:tc>
        <w:tc>
          <w:tcPr>
            <w:tcW w:w="980" w:type="dxa"/>
          </w:tcPr>
          <w:p w14:paraId="219D596E" w14:textId="316FE96D" w:rsidR="004945AD" w:rsidRPr="00380FF7" w:rsidRDefault="002D0D60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779,7</w:t>
            </w:r>
          </w:p>
        </w:tc>
        <w:tc>
          <w:tcPr>
            <w:tcW w:w="1098" w:type="dxa"/>
          </w:tcPr>
          <w:p w14:paraId="2C7C961F" w14:textId="5B66C77D" w:rsidR="004945AD" w:rsidRPr="00380FF7" w:rsidRDefault="00380FF7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1201,09</w:t>
            </w:r>
          </w:p>
        </w:tc>
        <w:tc>
          <w:tcPr>
            <w:tcW w:w="863" w:type="dxa"/>
          </w:tcPr>
          <w:p w14:paraId="4297EFD7" w14:textId="3530C279" w:rsidR="004945AD" w:rsidRPr="00380FF7" w:rsidRDefault="00380FF7" w:rsidP="00945A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7779,3</w:t>
            </w:r>
          </w:p>
        </w:tc>
      </w:tr>
    </w:tbl>
    <w:p w14:paraId="192A0C82" w14:textId="317E05C3" w:rsidR="00945A8C" w:rsidRPr="002D0D60" w:rsidRDefault="00945A8C" w:rsidP="00945A8C">
      <w:pPr>
        <w:rPr>
          <w:rFonts w:ascii="Times New Roman" w:hAnsi="Times New Roman" w:cs="Times New Roman"/>
          <w:b/>
        </w:rPr>
      </w:pPr>
    </w:p>
    <w:p w14:paraId="0FDBD46E" w14:textId="77777777" w:rsidR="002D0D60" w:rsidRDefault="002D0D60" w:rsidP="00945A8C">
      <w:pPr>
        <w:rPr>
          <w:rFonts w:ascii="Times New Roman" w:hAnsi="Times New Roman" w:cs="Times New Roman"/>
        </w:rPr>
      </w:pPr>
    </w:p>
    <w:p w14:paraId="7F713A07" w14:textId="77777777" w:rsidR="002D0D60" w:rsidRDefault="002D0D60" w:rsidP="00945A8C">
      <w:pPr>
        <w:rPr>
          <w:rFonts w:ascii="Times New Roman" w:hAnsi="Times New Roman" w:cs="Times New Roman"/>
        </w:rPr>
      </w:pPr>
    </w:p>
    <w:p w14:paraId="35CC15FB" w14:textId="77777777" w:rsidR="002D0D60" w:rsidRDefault="002D0D60" w:rsidP="00945A8C">
      <w:pPr>
        <w:rPr>
          <w:rFonts w:ascii="Times New Roman" w:hAnsi="Times New Roman" w:cs="Times New Roman"/>
        </w:rPr>
      </w:pPr>
    </w:p>
    <w:p w14:paraId="71740656" w14:textId="77777777" w:rsidR="002D0D60" w:rsidRDefault="002D0D60" w:rsidP="00945A8C">
      <w:pPr>
        <w:rPr>
          <w:rFonts w:ascii="Times New Roman" w:hAnsi="Times New Roman" w:cs="Times New Roman"/>
        </w:rPr>
      </w:pPr>
    </w:p>
    <w:p w14:paraId="0B240E60" w14:textId="77777777" w:rsidR="002D0D60" w:rsidRDefault="002D0D60" w:rsidP="00945A8C">
      <w:pPr>
        <w:rPr>
          <w:rFonts w:ascii="Times New Roman" w:hAnsi="Times New Roman" w:cs="Times New Roman"/>
        </w:rPr>
      </w:pPr>
    </w:p>
    <w:p w14:paraId="0148398B" w14:textId="77777777" w:rsidR="002D0D60" w:rsidRDefault="002D0D60" w:rsidP="00945A8C">
      <w:pPr>
        <w:rPr>
          <w:rFonts w:ascii="Times New Roman" w:hAnsi="Times New Roman" w:cs="Times New Roman"/>
        </w:rPr>
      </w:pPr>
    </w:p>
    <w:p w14:paraId="4AD4339B" w14:textId="77777777" w:rsidR="002D0D60" w:rsidRDefault="002D0D60" w:rsidP="00945A8C">
      <w:pPr>
        <w:rPr>
          <w:rFonts w:ascii="Times New Roman" w:hAnsi="Times New Roman" w:cs="Times New Roman"/>
        </w:rPr>
      </w:pPr>
    </w:p>
    <w:p w14:paraId="49CC9E4C" w14:textId="77777777" w:rsidR="002D0D60" w:rsidRDefault="002D0D60" w:rsidP="00945A8C">
      <w:pPr>
        <w:rPr>
          <w:rFonts w:ascii="Times New Roman" w:hAnsi="Times New Roman" w:cs="Times New Roman"/>
        </w:rPr>
      </w:pPr>
    </w:p>
    <w:p w14:paraId="49E19882" w14:textId="77777777" w:rsidR="002D0D60" w:rsidRDefault="002D0D60" w:rsidP="00945A8C">
      <w:pPr>
        <w:rPr>
          <w:rFonts w:ascii="Times New Roman" w:hAnsi="Times New Roman" w:cs="Times New Roman"/>
        </w:rPr>
      </w:pPr>
    </w:p>
    <w:p w14:paraId="6EA49754" w14:textId="77777777" w:rsidR="002D0D60" w:rsidRDefault="002D0D60" w:rsidP="00945A8C">
      <w:pPr>
        <w:rPr>
          <w:rFonts w:ascii="Times New Roman" w:hAnsi="Times New Roman" w:cs="Times New Roman"/>
        </w:rPr>
      </w:pPr>
    </w:p>
    <w:p w14:paraId="3B4E6521" w14:textId="77777777" w:rsidR="002D0D60" w:rsidRDefault="002D0D60" w:rsidP="00945A8C">
      <w:pPr>
        <w:rPr>
          <w:rFonts w:ascii="Times New Roman" w:hAnsi="Times New Roman" w:cs="Times New Roman"/>
        </w:rPr>
      </w:pPr>
    </w:p>
    <w:p w14:paraId="498A8751" w14:textId="77777777" w:rsidR="002D0D60" w:rsidRDefault="002D0D60" w:rsidP="00945A8C">
      <w:pPr>
        <w:rPr>
          <w:rFonts w:ascii="Times New Roman" w:hAnsi="Times New Roman" w:cs="Times New Roman"/>
        </w:rPr>
      </w:pPr>
    </w:p>
    <w:p w14:paraId="62761094" w14:textId="77777777" w:rsidR="002D0D60" w:rsidRDefault="002D0D60" w:rsidP="00945A8C">
      <w:pPr>
        <w:rPr>
          <w:rFonts w:ascii="Times New Roman" w:hAnsi="Times New Roman" w:cs="Times New Roman"/>
        </w:rPr>
      </w:pPr>
    </w:p>
    <w:p w14:paraId="6666FC05" w14:textId="77777777" w:rsidR="002D0D60" w:rsidRDefault="002D0D60" w:rsidP="00945A8C">
      <w:pPr>
        <w:rPr>
          <w:rFonts w:ascii="Times New Roman" w:hAnsi="Times New Roman" w:cs="Times New Roman"/>
        </w:rPr>
      </w:pPr>
    </w:p>
    <w:p w14:paraId="17DF2821" w14:textId="77777777" w:rsidR="002D0D60" w:rsidRDefault="002D0D60" w:rsidP="00945A8C">
      <w:pPr>
        <w:rPr>
          <w:rFonts w:ascii="Times New Roman" w:hAnsi="Times New Roman" w:cs="Times New Roman"/>
        </w:rPr>
      </w:pPr>
    </w:p>
    <w:p w14:paraId="67134B6F" w14:textId="77777777" w:rsidR="002D0D60" w:rsidRDefault="002D0D60" w:rsidP="00945A8C">
      <w:pPr>
        <w:rPr>
          <w:rFonts w:ascii="Times New Roman" w:hAnsi="Times New Roman" w:cs="Times New Roman"/>
        </w:rPr>
      </w:pPr>
    </w:p>
    <w:p w14:paraId="09646809" w14:textId="77777777" w:rsidR="002D0D60" w:rsidRDefault="002D0D60" w:rsidP="00945A8C">
      <w:pPr>
        <w:rPr>
          <w:rFonts w:ascii="Times New Roman" w:hAnsi="Times New Roman" w:cs="Times New Roman"/>
        </w:rPr>
      </w:pPr>
    </w:p>
    <w:p w14:paraId="5122E01C" w14:textId="484DA69F" w:rsidR="002D0D60" w:rsidRDefault="002D0D60" w:rsidP="00945A8C">
      <w:pPr>
        <w:rPr>
          <w:rFonts w:ascii="Times New Roman" w:hAnsi="Times New Roman" w:cs="Times New Roman"/>
        </w:rPr>
      </w:pPr>
      <w:r w:rsidRPr="002D0D60">
        <w:rPr>
          <w:rFonts w:ascii="Times New Roman" w:hAnsi="Times New Roman" w:cs="Times New Roman"/>
        </w:rPr>
        <w:lastRenderedPageBreak/>
        <w:t>График</w:t>
      </w:r>
      <w:r>
        <w:rPr>
          <w:rFonts w:ascii="Times New Roman" w:hAnsi="Times New Roman" w:cs="Times New Roman"/>
        </w:rPr>
        <w:t xml:space="preserve"> 5. </w:t>
      </w:r>
      <w:r w:rsidR="00682BA8" w:rsidRPr="007F27BC">
        <w:rPr>
          <w:rFonts w:ascii="Times New Roman" w:hAnsi="Times New Roman" w:cs="Times New Roman"/>
          <w:lang w:eastAsia="ru-RU"/>
        </w:rPr>
        <w:t>Среднее количество эпох, за которое каждая из реализаций достигает максимального паттерна домино в зависимости от размеров поля</w:t>
      </w:r>
      <w:r w:rsidR="002A3151">
        <w:rPr>
          <w:rFonts w:ascii="Times New Roman" w:hAnsi="Times New Roman" w:cs="Times New Roman"/>
          <w:lang w:eastAsia="ru-RU"/>
        </w:rPr>
        <w:t xml:space="preserve"> и типа ГСЧ.</w:t>
      </w:r>
    </w:p>
    <w:p w14:paraId="4B7287EF" w14:textId="1C2279F9" w:rsidR="002D0D60" w:rsidRPr="002D0D60" w:rsidRDefault="002D0D60" w:rsidP="00945A8C">
      <w:pPr>
        <w:rPr>
          <w:rFonts w:ascii="Times New Roman" w:hAnsi="Times New Roman" w:cs="Times New Roman"/>
        </w:rPr>
      </w:pPr>
      <w:r w:rsidRPr="002D0D6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1ADFABA" wp14:editId="6785B774">
            <wp:extent cx="6120130" cy="3685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D60" w:rsidRPr="002D0D60" w:rsidSect="00B86549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0F1B8" w14:textId="77777777" w:rsidR="005C652D" w:rsidRDefault="005C652D" w:rsidP="0070578D">
      <w:r>
        <w:separator/>
      </w:r>
    </w:p>
  </w:endnote>
  <w:endnote w:type="continuationSeparator" w:id="0">
    <w:p w14:paraId="14D2D550" w14:textId="77777777" w:rsidR="005C652D" w:rsidRDefault="005C652D" w:rsidP="00705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3397178"/>
      <w:docPartObj>
        <w:docPartGallery w:val="Page Numbers (Bottom of Page)"/>
        <w:docPartUnique/>
      </w:docPartObj>
    </w:sdtPr>
    <w:sdtContent>
      <w:p w14:paraId="407DFFDD" w14:textId="343B4987" w:rsidR="00F47019" w:rsidRDefault="00F4701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1C4C">
          <w:rPr>
            <w:noProof/>
          </w:rPr>
          <w:t>8</w:t>
        </w:r>
        <w:r>
          <w:fldChar w:fldCharType="end"/>
        </w:r>
      </w:p>
    </w:sdtContent>
  </w:sdt>
  <w:p w14:paraId="105BF613" w14:textId="77777777" w:rsidR="00F47019" w:rsidRDefault="00F4701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114FB" w14:textId="77777777" w:rsidR="005C652D" w:rsidRDefault="005C652D" w:rsidP="0070578D">
      <w:r>
        <w:separator/>
      </w:r>
    </w:p>
  </w:footnote>
  <w:footnote w:type="continuationSeparator" w:id="0">
    <w:p w14:paraId="48D4E605" w14:textId="77777777" w:rsidR="005C652D" w:rsidRDefault="005C652D" w:rsidP="0070578D">
      <w:r>
        <w:continuationSeparator/>
      </w:r>
    </w:p>
  </w:footnote>
  <w:footnote w:id="1">
    <w:p w14:paraId="5C53D504" w14:textId="0AAB8D07" w:rsidR="00F47019" w:rsidRPr="00465F0F" w:rsidRDefault="00F47019" w:rsidP="0076758A">
      <w:pPr>
        <w:pStyle w:val="ad"/>
      </w:pPr>
      <w:r>
        <w:rPr>
          <w:rStyle w:val="af"/>
        </w:rPr>
        <w:footnoteRef/>
      </w:r>
      <w:r>
        <w:t xml:space="preserve"> Правило, описанное в статьях</w:t>
      </w:r>
      <w:r w:rsidRPr="007F27BC">
        <w:t xml:space="preserve"> </w:t>
      </w:r>
      <w:r w:rsidRPr="00E74534">
        <w:t>[</w:t>
      </w:r>
      <w:r>
        <w:t>1 - 2</w:t>
      </w:r>
      <w:r w:rsidRPr="00E74534">
        <w:t>]</w:t>
      </w:r>
      <w:r>
        <w:t>. Позволяет добиться появления некоторого количества домино на поле.</w:t>
      </w:r>
      <w:r w:rsidRPr="00465F0F">
        <w:t xml:space="preserve"> </w:t>
      </w:r>
    </w:p>
  </w:footnote>
  <w:footnote w:id="2">
    <w:p w14:paraId="60936C41" w14:textId="61818862" w:rsidR="00F47019" w:rsidRPr="00465F0F" w:rsidRDefault="00F47019" w:rsidP="0076758A">
      <w:pPr>
        <w:pStyle w:val="ad"/>
      </w:pPr>
      <w:r>
        <w:rPr>
          <w:rStyle w:val="af"/>
        </w:rPr>
        <w:footnoteRef/>
      </w:r>
      <w:r>
        <w:t xml:space="preserve"> Вероятность нужна для продвижения эволюции [1 - 2</w:t>
      </w:r>
      <w:r w:rsidRPr="00465F0F">
        <w:t>],</w:t>
      </w:r>
      <w:r>
        <w:t xml:space="preserve"> если не произошло попадание центра окна в плитку домино.</w:t>
      </w:r>
      <w:r w:rsidRPr="00465F0F">
        <w:t xml:space="preserve"> </w:t>
      </w:r>
    </w:p>
  </w:footnote>
  <w:footnote w:id="3">
    <w:p w14:paraId="14DA9454" w14:textId="724E0E5F" w:rsidR="00F47019" w:rsidRPr="00E74534" w:rsidRDefault="00F47019" w:rsidP="0076758A">
      <w:pPr>
        <w:pStyle w:val="ad"/>
      </w:pPr>
      <w:r>
        <w:rPr>
          <w:rStyle w:val="af"/>
        </w:rPr>
        <w:footnoteRef/>
      </w:r>
      <w:r>
        <w:t xml:space="preserve"> Правило, описанное в статьях</w:t>
      </w:r>
      <w:r w:rsidRPr="00F23CAE">
        <w:t xml:space="preserve"> [1 - 2</w:t>
      </w:r>
      <w:r w:rsidRPr="00E74534">
        <w:t>]</w:t>
      </w:r>
      <w:r>
        <w:t>. Позволяет добиться максимального количества домино на поле.</w:t>
      </w:r>
    </w:p>
  </w:footnote>
  <w:footnote w:id="4">
    <w:p w14:paraId="518C17C7" w14:textId="140DF6FE" w:rsidR="00F47019" w:rsidRPr="00C14BA6" w:rsidRDefault="00F47019" w:rsidP="00C14BA6">
      <w:pPr>
        <w:pStyle w:val="ad"/>
      </w:pPr>
      <w:r>
        <w:rPr>
          <w:rStyle w:val="af"/>
        </w:rPr>
        <w:footnoteRef/>
      </w:r>
      <w:r>
        <w:t xml:space="preserve"> Вероятность, используемая в первом правиле</w:t>
      </w:r>
      <w:r w:rsidRPr="00C14BA6">
        <w:t xml:space="preserve"> [1 - 2].</w:t>
      </w:r>
    </w:p>
  </w:footnote>
  <w:footnote w:id="5">
    <w:p w14:paraId="44CCBB07" w14:textId="00334224" w:rsidR="00F47019" w:rsidRPr="00465F0F" w:rsidRDefault="00F47019" w:rsidP="00C14BA6">
      <w:pPr>
        <w:pStyle w:val="ad"/>
      </w:pPr>
      <w:r>
        <w:rPr>
          <w:rStyle w:val="af"/>
        </w:rPr>
        <w:footnoteRef/>
      </w:r>
      <w:r>
        <w:t xml:space="preserve"> Вероятность, используемая во втором правиле </w:t>
      </w:r>
      <w:r w:rsidRPr="00C14BA6">
        <w:t>[1 - 2]</w:t>
      </w:r>
      <w:r>
        <w:t>.</w:t>
      </w:r>
      <w:r w:rsidRPr="00465F0F">
        <w:t xml:space="preserve"> </w:t>
      </w:r>
    </w:p>
  </w:footnote>
  <w:footnote w:id="6">
    <w:p w14:paraId="20D50403" w14:textId="520F1CFE" w:rsidR="00F47019" w:rsidRPr="00C14BA6" w:rsidRDefault="00F47019" w:rsidP="00C14BA6">
      <w:pPr>
        <w:pStyle w:val="ad"/>
      </w:pPr>
      <w:r>
        <w:rPr>
          <w:rStyle w:val="af"/>
        </w:rPr>
        <w:footnoteRef/>
      </w:r>
      <w:r>
        <w:t xml:space="preserve"> Количество эпох для каждого запуска.</w:t>
      </w:r>
    </w:p>
  </w:footnote>
  <w:footnote w:id="7">
    <w:p w14:paraId="6B738AD1" w14:textId="691D35AD" w:rsidR="00F47019" w:rsidRPr="00465F0F" w:rsidRDefault="00F47019" w:rsidP="00C14BA6">
      <w:pPr>
        <w:pStyle w:val="ad"/>
      </w:pPr>
      <w:r>
        <w:rPr>
          <w:rStyle w:val="af"/>
        </w:rPr>
        <w:footnoteRef/>
      </w:r>
      <w:r>
        <w:t xml:space="preserve"> Количество запусков программы.</w:t>
      </w:r>
    </w:p>
  </w:footnote>
  <w:footnote w:id="8">
    <w:p w14:paraId="63221C8F" w14:textId="77777777" w:rsidR="00F47019" w:rsidRPr="004C7C42" w:rsidRDefault="00F47019" w:rsidP="00BB5A43">
      <w:pPr>
        <w:pStyle w:val="ad"/>
      </w:pPr>
      <w:r>
        <w:rPr>
          <w:rStyle w:val="af"/>
        </w:rPr>
        <w:footnoteRef/>
      </w:r>
      <w:r>
        <w:t xml:space="preserve"> Показывает среднее количество эпох, которое понадобилось для достижения максимального паттерна домино.</w:t>
      </w:r>
    </w:p>
  </w:footnote>
  <w:footnote w:id="9">
    <w:p w14:paraId="2EAE7776" w14:textId="77777777" w:rsidR="00F47019" w:rsidRPr="004C7C42" w:rsidRDefault="00F47019" w:rsidP="00BB5A43">
      <w:pPr>
        <w:pStyle w:val="ad"/>
      </w:pPr>
      <w:r>
        <w:rPr>
          <w:rStyle w:val="af"/>
        </w:rPr>
        <w:footnoteRef/>
      </w:r>
      <w:r>
        <w:t xml:space="preserve"> Показывает среднее количество эпох, которое понадобилось для достижения максимального паттерна домино.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65BF"/>
    <w:multiLevelType w:val="multilevel"/>
    <w:tmpl w:val="3F922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CC526CA"/>
    <w:multiLevelType w:val="multilevel"/>
    <w:tmpl w:val="7514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BF7ACE"/>
    <w:multiLevelType w:val="hybridMultilevel"/>
    <w:tmpl w:val="F6188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6D6"/>
    <w:multiLevelType w:val="multilevel"/>
    <w:tmpl w:val="B5FC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435175"/>
    <w:multiLevelType w:val="hybridMultilevel"/>
    <w:tmpl w:val="6478AA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AB511B7"/>
    <w:multiLevelType w:val="hybridMultilevel"/>
    <w:tmpl w:val="912A6E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F6A4446"/>
    <w:multiLevelType w:val="multilevel"/>
    <w:tmpl w:val="E9B2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D31615"/>
    <w:multiLevelType w:val="hybridMultilevel"/>
    <w:tmpl w:val="A508B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85158"/>
    <w:multiLevelType w:val="multilevel"/>
    <w:tmpl w:val="B5FC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49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E74570"/>
    <w:multiLevelType w:val="hybridMultilevel"/>
    <w:tmpl w:val="F844D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2127B"/>
    <w:multiLevelType w:val="hybridMultilevel"/>
    <w:tmpl w:val="7EC6DC8A"/>
    <w:lvl w:ilvl="0" w:tplc="1A8272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915D4"/>
    <w:multiLevelType w:val="hybridMultilevel"/>
    <w:tmpl w:val="03CE3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E5233"/>
    <w:multiLevelType w:val="hybridMultilevel"/>
    <w:tmpl w:val="8C064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D31C0"/>
    <w:multiLevelType w:val="hybridMultilevel"/>
    <w:tmpl w:val="9E083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E7F57"/>
    <w:multiLevelType w:val="multilevel"/>
    <w:tmpl w:val="B5FC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3D0D53"/>
    <w:multiLevelType w:val="hybridMultilevel"/>
    <w:tmpl w:val="3D8C7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B4AC4"/>
    <w:multiLevelType w:val="hybridMultilevel"/>
    <w:tmpl w:val="B01480B2"/>
    <w:lvl w:ilvl="0" w:tplc="945615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A1E75"/>
    <w:multiLevelType w:val="hybridMultilevel"/>
    <w:tmpl w:val="725CC2EC"/>
    <w:lvl w:ilvl="0" w:tplc="7B76DD68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4F17BB"/>
    <w:multiLevelType w:val="hybridMultilevel"/>
    <w:tmpl w:val="49D6E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1"/>
  </w:num>
  <w:num w:numId="4">
    <w:abstractNumId w:val="9"/>
  </w:num>
  <w:num w:numId="5">
    <w:abstractNumId w:val="16"/>
  </w:num>
  <w:num w:numId="6">
    <w:abstractNumId w:val="4"/>
  </w:num>
  <w:num w:numId="7">
    <w:abstractNumId w:val="13"/>
  </w:num>
  <w:num w:numId="8">
    <w:abstractNumId w:val="6"/>
  </w:num>
  <w:num w:numId="9">
    <w:abstractNumId w:val="7"/>
  </w:num>
  <w:num w:numId="10">
    <w:abstractNumId w:val="0"/>
  </w:num>
  <w:num w:numId="11">
    <w:abstractNumId w:val="14"/>
  </w:num>
  <w:num w:numId="12">
    <w:abstractNumId w:val="19"/>
  </w:num>
  <w:num w:numId="13">
    <w:abstractNumId w:val="3"/>
  </w:num>
  <w:num w:numId="14">
    <w:abstractNumId w:val="20"/>
  </w:num>
  <w:num w:numId="15">
    <w:abstractNumId w:val="22"/>
  </w:num>
  <w:num w:numId="16">
    <w:abstractNumId w:val="15"/>
  </w:num>
  <w:num w:numId="17">
    <w:abstractNumId w:val="18"/>
  </w:num>
  <w:num w:numId="18">
    <w:abstractNumId w:val="8"/>
  </w:num>
  <w:num w:numId="19">
    <w:abstractNumId w:val="10"/>
  </w:num>
  <w:num w:numId="20">
    <w:abstractNumId w:val="5"/>
  </w:num>
  <w:num w:numId="21">
    <w:abstractNumId w:val="17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E9"/>
    <w:rsid w:val="0000098F"/>
    <w:rsid w:val="00003B8C"/>
    <w:rsid w:val="000053A6"/>
    <w:rsid w:val="00013A0E"/>
    <w:rsid w:val="00016DB1"/>
    <w:rsid w:val="000236DF"/>
    <w:rsid w:val="0004099D"/>
    <w:rsid w:val="00054986"/>
    <w:rsid w:val="00075419"/>
    <w:rsid w:val="0007783E"/>
    <w:rsid w:val="000913CB"/>
    <w:rsid w:val="00096725"/>
    <w:rsid w:val="0009763A"/>
    <w:rsid w:val="000D1324"/>
    <w:rsid w:val="000D16E8"/>
    <w:rsid w:val="000D3056"/>
    <w:rsid w:val="000E0061"/>
    <w:rsid w:val="000E117F"/>
    <w:rsid w:val="000E7F52"/>
    <w:rsid w:val="000F0A61"/>
    <w:rsid w:val="00102CB1"/>
    <w:rsid w:val="00122203"/>
    <w:rsid w:val="00131CAD"/>
    <w:rsid w:val="001368DD"/>
    <w:rsid w:val="001575EA"/>
    <w:rsid w:val="0016556E"/>
    <w:rsid w:val="001827F4"/>
    <w:rsid w:val="00191254"/>
    <w:rsid w:val="00191CB5"/>
    <w:rsid w:val="00194C6A"/>
    <w:rsid w:val="001C4338"/>
    <w:rsid w:val="001C586C"/>
    <w:rsid w:val="001D5101"/>
    <w:rsid w:val="0020730B"/>
    <w:rsid w:val="002314D0"/>
    <w:rsid w:val="00235710"/>
    <w:rsid w:val="002667C3"/>
    <w:rsid w:val="002849E5"/>
    <w:rsid w:val="00290A74"/>
    <w:rsid w:val="002A3151"/>
    <w:rsid w:val="002A7A0A"/>
    <w:rsid w:val="002B1AC5"/>
    <w:rsid w:val="002C149B"/>
    <w:rsid w:val="002C21CD"/>
    <w:rsid w:val="002C49B6"/>
    <w:rsid w:val="002C7C9A"/>
    <w:rsid w:val="002C7DC3"/>
    <w:rsid w:val="002D0D60"/>
    <w:rsid w:val="002D4834"/>
    <w:rsid w:val="002E179B"/>
    <w:rsid w:val="002E62C8"/>
    <w:rsid w:val="002F32B9"/>
    <w:rsid w:val="00306A8B"/>
    <w:rsid w:val="00306B82"/>
    <w:rsid w:val="00306B83"/>
    <w:rsid w:val="00326C81"/>
    <w:rsid w:val="00337C5F"/>
    <w:rsid w:val="00341D27"/>
    <w:rsid w:val="00343E68"/>
    <w:rsid w:val="00346C5D"/>
    <w:rsid w:val="0035555C"/>
    <w:rsid w:val="00376C6C"/>
    <w:rsid w:val="00377F61"/>
    <w:rsid w:val="00380FF7"/>
    <w:rsid w:val="003960AE"/>
    <w:rsid w:val="003A54AC"/>
    <w:rsid w:val="003C62BC"/>
    <w:rsid w:val="003E24DB"/>
    <w:rsid w:val="003F4E8E"/>
    <w:rsid w:val="0040413E"/>
    <w:rsid w:val="00423301"/>
    <w:rsid w:val="004562DD"/>
    <w:rsid w:val="0045702F"/>
    <w:rsid w:val="004608DC"/>
    <w:rsid w:val="00463236"/>
    <w:rsid w:val="00465F0F"/>
    <w:rsid w:val="0047720F"/>
    <w:rsid w:val="004945AD"/>
    <w:rsid w:val="004A2433"/>
    <w:rsid w:val="004A5611"/>
    <w:rsid w:val="004C7C42"/>
    <w:rsid w:val="004D34F0"/>
    <w:rsid w:val="004E128B"/>
    <w:rsid w:val="004E5E5C"/>
    <w:rsid w:val="004F10E3"/>
    <w:rsid w:val="004F29CA"/>
    <w:rsid w:val="004F4A57"/>
    <w:rsid w:val="004F65C9"/>
    <w:rsid w:val="0051626B"/>
    <w:rsid w:val="00525369"/>
    <w:rsid w:val="00527BFB"/>
    <w:rsid w:val="00531B5D"/>
    <w:rsid w:val="0053461D"/>
    <w:rsid w:val="00536C5C"/>
    <w:rsid w:val="0056185D"/>
    <w:rsid w:val="00567371"/>
    <w:rsid w:val="005701D7"/>
    <w:rsid w:val="00577EFD"/>
    <w:rsid w:val="005A244C"/>
    <w:rsid w:val="005B257F"/>
    <w:rsid w:val="005C2FF6"/>
    <w:rsid w:val="005C652D"/>
    <w:rsid w:val="005F12FD"/>
    <w:rsid w:val="005F21DA"/>
    <w:rsid w:val="005F73F9"/>
    <w:rsid w:val="00615789"/>
    <w:rsid w:val="00636B59"/>
    <w:rsid w:val="0064582D"/>
    <w:rsid w:val="00665EB0"/>
    <w:rsid w:val="006718DE"/>
    <w:rsid w:val="006742E7"/>
    <w:rsid w:val="00682BA8"/>
    <w:rsid w:val="00692BDD"/>
    <w:rsid w:val="0069702B"/>
    <w:rsid w:val="006D2CE6"/>
    <w:rsid w:val="006D6A96"/>
    <w:rsid w:val="006E714A"/>
    <w:rsid w:val="006F72B8"/>
    <w:rsid w:val="007027E3"/>
    <w:rsid w:val="0070578D"/>
    <w:rsid w:val="00716B17"/>
    <w:rsid w:val="0072349A"/>
    <w:rsid w:val="00734C10"/>
    <w:rsid w:val="007351E7"/>
    <w:rsid w:val="00750A61"/>
    <w:rsid w:val="0076758A"/>
    <w:rsid w:val="00774167"/>
    <w:rsid w:val="00781FB2"/>
    <w:rsid w:val="007C6C73"/>
    <w:rsid w:val="007D274E"/>
    <w:rsid w:val="007D3811"/>
    <w:rsid w:val="007E0A13"/>
    <w:rsid w:val="007E22BE"/>
    <w:rsid w:val="007E39CC"/>
    <w:rsid w:val="007E7DEB"/>
    <w:rsid w:val="007F27BC"/>
    <w:rsid w:val="007F4512"/>
    <w:rsid w:val="00800CFA"/>
    <w:rsid w:val="00813D5A"/>
    <w:rsid w:val="0083713B"/>
    <w:rsid w:val="00845620"/>
    <w:rsid w:val="0084739E"/>
    <w:rsid w:val="00847F1D"/>
    <w:rsid w:val="00872E74"/>
    <w:rsid w:val="00875F7D"/>
    <w:rsid w:val="00883C72"/>
    <w:rsid w:val="008A0FB7"/>
    <w:rsid w:val="008A4BB1"/>
    <w:rsid w:val="008A56E9"/>
    <w:rsid w:val="008B2F4B"/>
    <w:rsid w:val="008C2502"/>
    <w:rsid w:val="008C39DC"/>
    <w:rsid w:val="008D53DA"/>
    <w:rsid w:val="008D5FFC"/>
    <w:rsid w:val="008E67D8"/>
    <w:rsid w:val="008F0545"/>
    <w:rsid w:val="008F4DBA"/>
    <w:rsid w:val="0090651A"/>
    <w:rsid w:val="00912D5A"/>
    <w:rsid w:val="00945A8C"/>
    <w:rsid w:val="009526CB"/>
    <w:rsid w:val="00952CA2"/>
    <w:rsid w:val="009634DA"/>
    <w:rsid w:val="009717AB"/>
    <w:rsid w:val="009743E9"/>
    <w:rsid w:val="00974A5A"/>
    <w:rsid w:val="00977759"/>
    <w:rsid w:val="00984342"/>
    <w:rsid w:val="009978BF"/>
    <w:rsid w:val="009D180B"/>
    <w:rsid w:val="009F5287"/>
    <w:rsid w:val="00A35F6B"/>
    <w:rsid w:val="00A51415"/>
    <w:rsid w:val="00A632CA"/>
    <w:rsid w:val="00A83827"/>
    <w:rsid w:val="00AA2CEA"/>
    <w:rsid w:val="00AA3DFC"/>
    <w:rsid w:val="00AA6F40"/>
    <w:rsid w:val="00AA715E"/>
    <w:rsid w:val="00AC1CD8"/>
    <w:rsid w:val="00AD17B0"/>
    <w:rsid w:val="00AD213E"/>
    <w:rsid w:val="00AE6B21"/>
    <w:rsid w:val="00AF615D"/>
    <w:rsid w:val="00AF637A"/>
    <w:rsid w:val="00B10DBD"/>
    <w:rsid w:val="00B13A84"/>
    <w:rsid w:val="00B2132B"/>
    <w:rsid w:val="00B24408"/>
    <w:rsid w:val="00B4790F"/>
    <w:rsid w:val="00B55F33"/>
    <w:rsid w:val="00B61E33"/>
    <w:rsid w:val="00B6531B"/>
    <w:rsid w:val="00B86549"/>
    <w:rsid w:val="00B9014D"/>
    <w:rsid w:val="00BA1EC5"/>
    <w:rsid w:val="00BA61C5"/>
    <w:rsid w:val="00BB5A43"/>
    <w:rsid w:val="00BE44F3"/>
    <w:rsid w:val="00BE65CB"/>
    <w:rsid w:val="00BF37A2"/>
    <w:rsid w:val="00BF38F9"/>
    <w:rsid w:val="00C00688"/>
    <w:rsid w:val="00C079F0"/>
    <w:rsid w:val="00C14BA6"/>
    <w:rsid w:val="00C15E85"/>
    <w:rsid w:val="00C209A5"/>
    <w:rsid w:val="00C21C4C"/>
    <w:rsid w:val="00C579D6"/>
    <w:rsid w:val="00C850E0"/>
    <w:rsid w:val="00C97272"/>
    <w:rsid w:val="00CA1E79"/>
    <w:rsid w:val="00CB2327"/>
    <w:rsid w:val="00CC7148"/>
    <w:rsid w:val="00CD119E"/>
    <w:rsid w:val="00CD1B11"/>
    <w:rsid w:val="00CD2CF4"/>
    <w:rsid w:val="00CD3B48"/>
    <w:rsid w:val="00CD4523"/>
    <w:rsid w:val="00CD64E9"/>
    <w:rsid w:val="00CE09D0"/>
    <w:rsid w:val="00CE54DF"/>
    <w:rsid w:val="00CF59B6"/>
    <w:rsid w:val="00D06940"/>
    <w:rsid w:val="00D11788"/>
    <w:rsid w:val="00D25353"/>
    <w:rsid w:val="00D32EB4"/>
    <w:rsid w:val="00D37388"/>
    <w:rsid w:val="00D5420F"/>
    <w:rsid w:val="00D557C5"/>
    <w:rsid w:val="00D62D87"/>
    <w:rsid w:val="00DD64D5"/>
    <w:rsid w:val="00E02143"/>
    <w:rsid w:val="00E03C25"/>
    <w:rsid w:val="00E04DA8"/>
    <w:rsid w:val="00E075A5"/>
    <w:rsid w:val="00E26231"/>
    <w:rsid w:val="00E34217"/>
    <w:rsid w:val="00E4177C"/>
    <w:rsid w:val="00E455BD"/>
    <w:rsid w:val="00E66718"/>
    <w:rsid w:val="00E74534"/>
    <w:rsid w:val="00E812F9"/>
    <w:rsid w:val="00E9094B"/>
    <w:rsid w:val="00E91759"/>
    <w:rsid w:val="00EB30F8"/>
    <w:rsid w:val="00EB42C0"/>
    <w:rsid w:val="00EB568C"/>
    <w:rsid w:val="00EB7BE1"/>
    <w:rsid w:val="00ED151E"/>
    <w:rsid w:val="00ED2E2E"/>
    <w:rsid w:val="00ED7A6F"/>
    <w:rsid w:val="00EE7FB0"/>
    <w:rsid w:val="00EF13C7"/>
    <w:rsid w:val="00EF2414"/>
    <w:rsid w:val="00F0062D"/>
    <w:rsid w:val="00F02A74"/>
    <w:rsid w:val="00F07C6A"/>
    <w:rsid w:val="00F13C85"/>
    <w:rsid w:val="00F17742"/>
    <w:rsid w:val="00F2163B"/>
    <w:rsid w:val="00F23CAE"/>
    <w:rsid w:val="00F26695"/>
    <w:rsid w:val="00F26C61"/>
    <w:rsid w:val="00F27BFA"/>
    <w:rsid w:val="00F31BF4"/>
    <w:rsid w:val="00F47019"/>
    <w:rsid w:val="00F47CFE"/>
    <w:rsid w:val="00F54EBB"/>
    <w:rsid w:val="00F57B6C"/>
    <w:rsid w:val="00F6345F"/>
    <w:rsid w:val="00F6665D"/>
    <w:rsid w:val="00F863D3"/>
    <w:rsid w:val="00F94805"/>
    <w:rsid w:val="00FB6BB6"/>
    <w:rsid w:val="00FF0466"/>
    <w:rsid w:val="00FF17E7"/>
    <w:rsid w:val="00FF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03D93"/>
  <w15:docId w15:val="{EB6D1642-5148-422C-9135-6B4F65BC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45F"/>
  </w:style>
  <w:style w:type="paragraph" w:styleId="1">
    <w:name w:val="heading 1"/>
    <w:basedOn w:val="a"/>
    <w:next w:val="a"/>
    <w:link w:val="10"/>
    <w:uiPriority w:val="9"/>
    <w:qFormat/>
    <w:rsid w:val="00E667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E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6F72B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667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6671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671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3461D"/>
    <w:pPr>
      <w:tabs>
        <w:tab w:val="left" w:pos="880"/>
        <w:tab w:val="right" w:leader="dot" w:pos="9913"/>
      </w:tabs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6671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uiPriority w:val="34"/>
    <w:qFormat/>
    <w:rsid w:val="00BF38F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0578D"/>
    <w:pPr>
      <w:tabs>
        <w:tab w:val="center" w:pos="4513"/>
        <w:tab w:val="right" w:pos="9026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0578D"/>
  </w:style>
  <w:style w:type="paragraph" w:styleId="ab">
    <w:name w:val="footer"/>
    <w:basedOn w:val="a"/>
    <w:link w:val="ac"/>
    <w:uiPriority w:val="99"/>
    <w:unhideWhenUsed/>
    <w:rsid w:val="0070578D"/>
    <w:pPr>
      <w:tabs>
        <w:tab w:val="center" w:pos="4513"/>
        <w:tab w:val="right" w:pos="9026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0578D"/>
  </w:style>
  <w:style w:type="paragraph" w:styleId="ad">
    <w:name w:val="footnote text"/>
    <w:basedOn w:val="a"/>
    <w:link w:val="ae"/>
    <w:uiPriority w:val="99"/>
    <w:semiHidden/>
    <w:unhideWhenUsed/>
    <w:rsid w:val="00FF17E7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F17E7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F17E7"/>
    <w:rPr>
      <w:vertAlign w:val="superscript"/>
    </w:rPr>
  </w:style>
  <w:style w:type="paragraph" w:styleId="af0">
    <w:name w:val="Normal (Web)"/>
    <w:basedOn w:val="a"/>
    <w:uiPriority w:val="99"/>
    <w:semiHidden/>
    <w:unhideWhenUsed/>
    <w:rsid w:val="00D32E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D32EB4"/>
  </w:style>
  <w:style w:type="character" w:styleId="af1">
    <w:name w:val="Placeholder Text"/>
    <w:basedOn w:val="a0"/>
    <w:uiPriority w:val="99"/>
    <w:semiHidden/>
    <w:rsid w:val="009978B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BA1EC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80917-F552-413E-974F-EAA3527B2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6649</TotalTime>
  <Pages>16</Pages>
  <Words>2221</Words>
  <Characters>12665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Julia Farcroft</cp:lastModifiedBy>
  <cp:revision>41</cp:revision>
  <dcterms:created xsi:type="dcterms:W3CDTF">2021-12-16T16:00:00Z</dcterms:created>
  <dcterms:modified xsi:type="dcterms:W3CDTF">2022-06-07T13:28:00Z</dcterms:modified>
</cp:coreProperties>
</file>