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E8D7016" w14:paraId="1E207724" wp14:textId="3A562112">
      <w:pPr>
        <w:pStyle w:val="Normal"/>
      </w:pPr>
      <w:r w:rsidR="75FF5201">
        <w:drawing>
          <wp:inline xmlns:wp14="http://schemas.microsoft.com/office/word/2010/wordprocessingDrawing" wp14:editId="00A01D5E" wp14:anchorId="78230250">
            <wp:extent cx="4572000" cy="3990975"/>
            <wp:effectExtent l="0" t="0" r="0" b="0"/>
            <wp:docPr id="998195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9665e8dea84e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D7016" w:rsidP="2E8D7016" w:rsidRDefault="2E8D7016" w14:paraId="6800172A" w14:textId="3EC85844">
      <w:pPr>
        <w:pStyle w:val="Normal"/>
      </w:pPr>
    </w:p>
    <w:p w:rsidR="6A4EACB6" w:rsidP="2E8D7016" w:rsidRDefault="6A4EACB6" w14:paraId="26923BBB" w14:textId="1F998DFA">
      <w:pPr>
        <w:pStyle w:val="Normal"/>
      </w:pPr>
      <w:r w:rsidR="6A4EACB6">
        <w:rPr/>
        <w:t>Exemplo DOM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C0C711"/>
    <w:rsid w:val="2E8D7016"/>
    <w:rsid w:val="37C0C711"/>
    <w:rsid w:val="3E1F78B5"/>
    <w:rsid w:val="6A4EACB6"/>
    <w:rsid w:val="75FF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0C711"/>
  <w15:chartTrackingRefBased/>
  <w15:docId w15:val="{F094928D-EE15-4152-8F0A-F32A2DF57F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b9665e8dea84e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2022-01-14T01:19:15.1069797Z</dcterms:created>
  <dcterms:modified xsi:type="dcterms:W3CDTF">2022-01-14T01:23:34.1735432Z</dcterms:modified>
  <dc:creator>Julia  Silva Moura</dc:creator>
  <lastModifiedBy>Julia  Silva Moura</lastModifiedBy>
</coreProperties>
</file>