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AEFD9" w14:textId="77777777" w:rsidR="00371F32" w:rsidRDefault="00371F32">
      <w:pPr>
        <w:pStyle w:val="Heading1"/>
        <w:spacing w:before="133" w:line="242" w:lineRule="auto"/>
        <w:ind w:left="120" w:hanging="9"/>
        <w:jc w:val="center"/>
        <w:rPr>
          <w:sz w:val="28"/>
          <w:szCs w:val="28"/>
        </w:rPr>
      </w:pPr>
      <w:r w:rsidRPr="00371F32">
        <w:rPr>
          <w:sz w:val="28"/>
          <w:szCs w:val="28"/>
        </w:rPr>
        <w:t>Machine Learning-Driven Drug Repurposing for KRAS G12C and KRAS G12D Inhibition</w:t>
      </w:r>
    </w:p>
    <w:p w14:paraId="52A36F0B" w14:textId="7CEDE659" w:rsidR="00E10237" w:rsidRDefault="00000000">
      <w:pPr>
        <w:pStyle w:val="Heading1"/>
        <w:spacing w:before="133" w:line="242" w:lineRule="auto"/>
        <w:ind w:left="120" w:hanging="9"/>
        <w:jc w:val="center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>Arina Aladysheva</w:t>
      </w:r>
      <w:r>
        <w:rPr>
          <w:b w:val="0"/>
          <w:color w:val="000000"/>
          <w:sz w:val="22"/>
          <w:szCs w:val="22"/>
          <w:vertAlign w:val="superscript"/>
        </w:rPr>
        <w:t>1</w:t>
      </w:r>
      <w:r>
        <w:rPr>
          <w:b w:val="0"/>
          <w:color w:val="000000"/>
          <w:sz w:val="22"/>
          <w:szCs w:val="22"/>
        </w:rPr>
        <w:t>, David Bebensee</w:t>
      </w:r>
      <w:r>
        <w:rPr>
          <w:b w:val="0"/>
          <w:color w:val="000000"/>
          <w:sz w:val="22"/>
          <w:szCs w:val="22"/>
          <w:vertAlign w:val="superscript"/>
        </w:rPr>
        <w:t>1</w:t>
      </w:r>
      <w:r>
        <w:rPr>
          <w:b w:val="0"/>
          <w:color w:val="000000"/>
          <w:sz w:val="22"/>
          <w:szCs w:val="22"/>
        </w:rPr>
        <w:t>, Gianluca Fuschi</w:t>
      </w:r>
      <w:r>
        <w:rPr>
          <w:b w:val="0"/>
          <w:color w:val="000000"/>
          <w:sz w:val="22"/>
          <w:szCs w:val="22"/>
          <w:vertAlign w:val="superscript"/>
        </w:rPr>
        <w:t>1</w:t>
      </w:r>
      <w:r>
        <w:rPr>
          <w:b w:val="0"/>
          <w:color w:val="000000"/>
          <w:sz w:val="22"/>
          <w:szCs w:val="22"/>
        </w:rPr>
        <w:t>, Christophe Moawad</w:t>
      </w:r>
      <w:r>
        <w:rPr>
          <w:b w:val="0"/>
          <w:color w:val="000000"/>
          <w:sz w:val="22"/>
          <w:szCs w:val="22"/>
          <w:vertAlign w:val="superscript"/>
        </w:rPr>
        <w:t>1</w:t>
      </w:r>
      <w:r>
        <w:rPr>
          <w:b w:val="0"/>
          <w:color w:val="000000"/>
          <w:sz w:val="22"/>
          <w:szCs w:val="22"/>
        </w:rPr>
        <w:t>, Julia St.Germain</w:t>
      </w:r>
      <w:r>
        <w:rPr>
          <w:b w:val="0"/>
          <w:color w:val="000000"/>
          <w:sz w:val="22"/>
          <w:szCs w:val="22"/>
          <w:vertAlign w:val="superscript"/>
        </w:rPr>
        <w:t>1</w:t>
      </w:r>
      <w:r>
        <w:rPr>
          <w:b w:val="0"/>
          <w:color w:val="000000"/>
          <w:sz w:val="22"/>
          <w:szCs w:val="22"/>
        </w:rPr>
        <w:t>, Ashraf Mohamed</w:t>
      </w:r>
      <w:r>
        <w:rPr>
          <w:b w:val="0"/>
          <w:color w:val="000000"/>
          <w:sz w:val="22"/>
          <w:szCs w:val="22"/>
          <w:vertAlign w:val="superscript"/>
        </w:rPr>
        <w:t>2</w:t>
      </w:r>
      <w:r>
        <w:rPr>
          <w:b w:val="0"/>
          <w:color w:val="000000"/>
          <w:sz w:val="22"/>
          <w:szCs w:val="22"/>
        </w:rPr>
        <w:t>, E</w:t>
      </w:r>
      <w:sdt>
        <w:sdtPr>
          <w:tag w:val="goog_rdk_0"/>
          <w:id w:val="685262715"/>
        </w:sdtPr>
        <w:sdtContent>
          <w:r>
            <w:rPr>
              <w:b w:val="0"/>
              <w:color w:val="000000"/>
              <w:sz w:val="22"/>
              <w:szCs w:val="22"/>
            </w:rPr>
            <w:t>i</w:t>
          </w:r>
        </w:sdtContent>
      </w:sdt>
      <w:r>
        <w:rPr>
          <w:b w:val="0"/>
          <w:color w:val="000000"/>
          <w:sz w:val="22"/>
          <w:szCs w:val="22"/>
        </w:rPr>
        <w:t xml:space="preserve">man </w:t>
      </w:r>
      <w:proofErr w:type="spellStart"/>
      <w:r>
        <w:rPr>
          <w:b w:val="0"/>
          <w:color w:val="000000"/>
          <w:sz w:val="22"/>
          <w:szCs w:val="22"/>
        </w:rPr>
        <w:t>Elwakeel</w:t>
      </w:r>
      <w:proofErr w:type="spellEnd"/>
      <w:r>
        <w:rPr>
          <w:b w:val="0"/>
          <w:color w:val="000000"/>
          <w:sz w:val="22"/>
          <w:szCs w:val="22"/>
        </w:rPr>
        <w:t>, Bernard R. Brooks</w:t>
      </w:r>
      <w:r>
        <w:rPr>
          <w:b w:val="0"/>
          <w:color w:val="000000"/>
          <w:sz w:val="22"/>
          <w:szCs w:val="22"/>
          <w:vertAlign w:val="superscript"/>
        </w:rPr>
        <w:t>5</w:t>
      </w:r>
      <w:r>
        <w:rPr>
          <w:b w:val="0"/>
          <w:color w:val="000000"/>
          <w:sz w:val="22"/>
          <w:szCs w:val="22"/>
        </w:rPr>
        <w:t xml:space="preserve"> and Muhamed Amin</w:t>
      </w:r>
      <w:r>
        <w:rPr>
          <w:b w:val="0"/>
          <w:color w:val="000000"/>
          <w:sz w:val="22"/>
          <w:szCs w:val="22"/>
          <w:vertAlign w:val="superscript"/>
        </w:rPr>
        <w:t>1,5</w:t>
      </w:r>
      <w:r>
        <w:rPr>
          <w:b w:val="0"/>
          <w:color w:val="000000"/>
          <w:sz w:val="22"/>
          <w:szCs w:val="22"/>
        </w:rPr>
        <w:t>*</w:t>
      </w:r>
    </w:p>
    <w:p w14:paraId="62E7DFDF" w14:textId="77777777" w:rsidR="00E10237" w:rsidRDefault="00E10237">
      <w:pPr>
        <w:pStyle w:val="Heading1"/>
        <w:spacing w:before="133" w:line="242" w:lineRule="auto"/>
        <w:ind w:left="120" w:hanging="9"/>
        <w:jc w:val="left"/>
        <w:rPr>
          <w:b w:val="0"/>
          <w:color w:val="000000"/>
          <w:sz w:val="22"/>
          <w:szCs w:val="22"/>
        </w:rPr>
      </w:pPr>
    </w:p>
    <w:p w14:paraId="748456E9" w14:textId="77777777" w:rsidR="00E10237" w:rsidRDefault="00000000">
      <w:pPr>
        <w:jc w:val="center"/>
        <w:rPr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>Department of Sciences, University College Groningen, University of Groningen, 9718 BG Groningen</w:t>
      </w:r>
    </w:p>
    <w:p w14:paraId="14070DE0" w14:textId="77777777" w:rsidR="00E10237" w:rsidRDefault="00000000">
      <w:pPr>
        <w:shd w:val="clear" w:color="auto" w:fill="FFFFFF"/>
        <w:jc w:val="center"/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i/>
          <w:sz w:val="20"/>
          <w:szCs w:val="20"/>
        </w:rPr>
        <w:t>Department of Chemistry, University of Texas at Austin, Austin, Texas 78712, USA</w:t>
      </w:r>
    </w:p>
    <w:p w14:paraId="6DAC0D22" w14:textId="77777777" w:rsidR="00E10237" w:rsidRDefault="00000000">
      <w:pPr>
        <w:jc w:val="center"/>
        <w:rPr>
          <w:i/>
          <w:color w:val="000000"/>
          <w:highlight w:val="white"/>
        </w:rPr>
      </w:pPr>
      <w:r>
        <w:rPr>
          <w:i/>
          <w:color w:val="000000"/>
          <w:highlight w:val="white"/>
          <w:vertAlign w:val="superscript"/>
        </w:rPr>
        <w:t>1</w:t>
      </w:r>
      <w:r>
        <w:rPr>
          <w:i/>
          <w:color w:val="000000"/>
          <w:highlight w:val="white"/>
        </w:rPr>
        <w:t>Laboratory of Computational Biology, National Heart, Lung and Blood, Institute, National Institutes of Health, Bethesda, Maryland 20892, USA.</w:t>
      </w:r>
    </w:p>
    <w:p w14:paraId="7C80CB7B" w14:textId="77777777" w:rsidR="00E10237" w:rsidRDefault="00E10237">
      <w:pPr>
        <w:jc w:val="center"/>
        <w:rPr>
          <w:sz w:val="20"/>
          <w:szCs w:val="20"/>
        </w:rPr>
      </w:pPr>
    </w:p>
    <w:p w14:paraId="740B30E1" w14:textId="035EC627" w:rsidR="00E10237" w:rsidRDefault="00000000">
      <w:pPr>
        <w:pStyle w:val="Heading1"/>
        <w:spacing w:before="133" w:line="242" w:lineRule="auto"/>
        <w:ind w:left="120" w:hanging="9"/>
        <w:jc w:val="center"/>
        <w:rPr>
          <w:b w:val="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Email: </w:t>
      </w:r>
      <w:hyperlink r:id="rId5" w:history="1">
        <w:r w:rsidR="00E41F1E" w:rsidRPr="00DD3498">
          <w:rPr>
            <w:rStyle w:val="Hyperlink"/>
            <w:b w:val="0"/>
            <w:sz w:val="22"/>
            <w:szCs w:val="22"/>
          </w:rPr>
          <w:t>muhamed.amin@nih.gov</w:t>
        </w:r>
      </w:hyperlink>
    </w:p>
    <w:p w14:paraId="6C5F2A09" w14:textId="77777777" w:rsidR="00E10237" w:rsidRDefault="00E10237">
      <w:pPr>
        <w:rPr>
          <w:b/>
          <w:sz w:val="24"/>
          <w:szCs w:val="24"/>
        </w:rPr>
      </w:pPr>
    </w:p>
    <w:p w14:paraId="19DC96AE" w14:textId="77777777" w:rsidR="00E1023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Supporting Information</w:t>
      </w:r>
    </w:p>
    <w:p w14:paraId="54FF7EBD" w14:textId="77777777" w:rsidR="00E41F1E" w:rsidRDefault="00E41F1E">
      <w:pPr>
        <w:jc w:val="center"/>
        <w:rPr>
          <w:b/>
          <w:sz w:val="24"/>
          <w:szCs w:val="24"/>
        </w:rPr>
      </w:pPr>
    </w:p>
    <w:p w14:paraId="7418FBD3" w14:textId="77777777" w:rsidR="00E41F1E" w:rsidRDefault="00E41F1E">
      <w:pPr>
        <w:jc w:val="center"/>
        <w:rPr>
          <w:b/>
          <w:sz w:val="24"/>
          <w:szCs w:val="24"/>
        </w:rPr>
      </w:pPr>
    </w:p>
    <w:p w14:paraId="74704295" w14:textId="1B312847" w:rsidR="00E41F1E" w:rsidRDefault="00E41F1E">
      <w:pPr>
        <w:jc w:val="center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Github</w:t>
      </w:r>
      <w:proofErr w:type="spellEnd"/>
      <w:r>
        <w:rPr>
          <w:bCs/>
          <w:sz w:val="24"/>
          <w:szCs w:val="24"/>
        </w:rPr>
        <w:t xml:space="preserve"> repository that contains the data and code use for predicting the binding affinity. </w:t>
      </w:r>
      <w:r>
        <w:rPr>
          <w:bCs/>
          <w:sz w:val="24"/>
          <w:szCs w:val="24"/>
        </w:rPr>
        <w:br/>
        <w:t xml:space="preserve">URL: </w:t>
      </w:r>
      <w:hyperlink r:id="rId6" w:history="1">
        <w:r w:rsidRPr="00DD3498">
          <w:rPr>
            <w:rStyle w:val="Hyperlink"/>
            <w:bCs/>
            <w:sz w:val="24"/>
            <w:szCs w:val="24"/>
          </w:rPr>
          <w:t>https://github.com/juliastgermain/ML_for_KRAS_G12D_Inhibitors</w:t>
        </w:r>
      </w:hyperlink>
      <w:r>
        <w:rPr>
          <w:bCs/>
          <w:sz w:val="24"/>
          <w:szCs w:val="24"/>
        </w:rPr>
        <w:t>’</w:t>
      </w:r>
    </w:p>
    <w:p w14:paraId="327451EA" w14:textId="77777777" w:rsidR="00E41F1E" w:rsidRPr="00E41F1E" w:rsidRDefault="00E41F1E">
      <w:pPr>
        <w:jc w:val="center"/>
        <w:rPr>
          <w:bCs/>
          <w:sz w:val="24"/>
          <w:szCs w:val="24"/>
        </w:rPr>
      </w:pPr>
    </w:p>
    <w:p w14:paraId="3E8D4AFB" w14:textId="77777777" w:rsidR="00E10237" w:rsidRDefault="00E10237">
      <w:pPr>
        <w:rPr>
          <w:rFonts w:ascii="Arial" w:eastAsia="Arial" w:hAnsi="Arial" w:cs="Arial"/>
          <w:b/>
          <w:sz w:val="24"/>
          <w:szCs w:val="24"/>
        </w:rPr>
      </w:pPr>
    </w:p>
    <w:p w14:paraId="40C355B9" w14:textId="77777777" w:rsidR="006140C5" w:rsidRDefault="006140C5">
      <w:pPr>
        <w:rPr>
          <w:rFonts w:ascii="Arial" w:eastAsia="Arial" w:hAnsi="Arial" w:cs="Arial"/>
          <w:b/>
          <w:sz w:val="24"/>
          <w:szCs w:val="24"/>
        </w:rPr>
      </w:pPr>
    </w:p>
    <w:p w14:paraId="77277443" w14:textId="4F9CB58A" w:rsidR="006140C5" w:rsidRDefault="006140C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     Table S1</w:t>
      </w:r>
    </w:p>
    <w:p w14:paraId="4D825ABF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6487" w:type="dxa"/>
        <w:tblInd w:w="1765" w:type="dxa"/>
        <w:tblLayout w:type="fixed"/>
        <w:tblLook w:val="0000" w:firstRow="0" w:lastRow="0" w:firstColumn="0" w:lastColumn="0" w:noHBand="0" w:noVBand="0"/>
      </w:tblPr>
      <w:tblGrid>
        <w:gridCol w:w="1739"/>
        <w:gridCol w:w="3463"/>
        <w:gridCol w:w="1285"/>
      </w:tblGrid>
      <w:tr w:rsidR="00E10237" w14:paraId="25C3C016" w14:textId="77777777">
        <w:trPr>
          <w:trHeight w:val="526"/>
        </w:trPr>
        <w:tc>
          <w:tcPr>
            <w:tcW w:w="1739" w:type="dxa"/>
            <w:tcBorders>
              <w:bottom w:val="single" w:sz="8" w:space="0" w:color="000000"/>
            </w:tcBorders>
          </w:tcPr>
          <w:p w14:paraId="1CE029E1" w14:textId="77777777" w:rsidR="00E10237" w:rsidRDefault="00E10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63" w:type="dxa"/>
            <w:tcBorders>
              <w:bottom w:val="single" w:sz="8" w:space="0" w:color="000000"/>
            </w:tcBorders>
          </w:tcPr>
          <w:p w14:paraId="5EB36412" w14:textId="7B41B861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2" w:lineRule="auto"/>
              <w:ind w:left="92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Gtpase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Random Forest</w:t>
            </w:r>
          </w:p>
        </w:tc>
        <w:tc>
          <w:tcPr>
            <w:tcW w:w="1285" w:type="dxa"/>
            <w:tcBorders>
              <w:bottom w:val="single" w:sz="8" w:space="0" w:color="000000"/>
            </w:tcBorders>
          </w:tcPr>
          <w:p w14:paraId="2312DD62" w14:textId="77777777" w:rsidR="00E10237" w:rsidRDefault="00E10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E10237" w14:paraId="0590768D" w14:textId="77777777">
        <w:trPr>
          <w:trHeight w:val="327"/>
        </w:trPr>
        <w:tc>
          <w:tcPr>
            <w:tcW w:w="1739" w:type="dxa"/>
            <w:tcBorders>
              <w:top w:val="single" w:sz="8" w:space="0" w:color="000000"/>
              <w:bottom w:val="single" w:sz="4" w:space="0" w:color="000000"/>
            </w:tcBorders>
          </w:tcPr>
          <w:p w14:paraId="61ACCA68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 ID</w:t>
            </w:r>
          </w:p>
        </w:tc>
        <w:tc>
          <w:tcPr>
            <w:tcW w:w="3463" w:type="dxa"/>
            <w:tcBorders>
              <w:top w:val="single" w:sz="8" w:space="0" w:color="000000"/>
              <w:bottom w:val="single" w:sz="4" w:space="0" w:color="000000"/>
            </w:tcBorders>
          </w:tcPr>
          <w:p w14:paraId="3CDDDD62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4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Molecule Name</w:t>
            </w:r>
          </w:p>
        </w:tc>
        <w:tc>
          <w:tcPr>
            <w:tcW w:w="1285" w:type="dxa"/>
            <w:tcBorders>
              <w:top w:val="single" w:sz="8" w:space="0" w:color="000000"/>
              <w:bottom w:val="single" w:sz="4" w:space="0" w:color="000000"/>
            </w:tcBorders>
          </w:tcPr>
          <w:p w14:paraId="2682DE22" w14:textId="1AAF545C" w:rsidR="00E10237" w:rsidRDefault="00A21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Predicted PiC50</w:t>
            </w:r>
          </w:p>
        </w:tc>
      </w:tr>
      <w:tr w:rsidR="00E10237" w14:paraId="6F228905" w14:textId="77777777">
        <w:trPr>
          <w:trHeight w:val="290"/>
        </w:trPr>
        <w:tc>
          <w:tcPr>
            <w:tcW w:w="1739" w:type="dxa"/>
            <w:tcBorders>
              <w:top w:val="single" w:sz="4" w:space="0" w:color="000000"/>
            </w:tcBorders>
          </w:tcPr>
          <w:p w14:paraId="1220BB8B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CHEMBL4594350</w:t>
            </w:r>
          </w:p>
        </w:tc>
        <w:tc>
          <w:tcPr>
            <w:tcW w:w="3463" w:type="dxa"/>
            <w:tcBorders>
              <w:top w:val="single" w:sz="4" w:space="0" w:color="000000"/>
            </w:tcBorders>
          </w:tcPr>
          <w:p w14:paraId="0CC77F71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4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ADAGRASIB</w:t>
            </w:r>
          </w:p>
        </w:tc>
        <w:tc>
          <w:tcPr>
            <w:tcW w:w="1285" w:type="dxa"/>
            <w:tcBorders>
              <w:top w:val="single" w:sz="4" w:space="0" w:color="000000"/>
            </w:tcBorders>
          </w:tcPr>
          <w:p w14:paraId="5C70D18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8.106427137</w:t>
            </w:r>
          </w:p>
        </w:tc>
      </w:tr>
      <w:tr w:rsidR="00E10237" w14:paraId="79C431E7" w14:textId="77777777">
        <w:trPr>
          <w:trHeight w:val="239"/>
        </w:trPr>
        <w:tc>
          <w:tcPr>
            <w:tcW w:w="1739" w:type="dxa"/>
          </w:tcPr>
          <w:p w14:paraId="1AEF7D61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CHEMBL2359966</w:t>
            </w:r>
          </w:p>
        </w:tc>
        <w:tc>
          <w:tcPr>
            <w:tcW w:w="3463" w:type="dxa"/>
          </w:tcPr>
          <w:p w14:paraId="70A9AFC0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4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QUININE SULFATE</w:t>
            </w:r>
          </w:p>
        </w:tc>
        <w:tc>
          <w:tcPr>
            <w:tcW w:w="1285" w:type="dxa"/>
          </w:tcPr>
          <w:p w14:paraId="38C85DD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7.497035617</w:t>
            </w:r>
          </w:p>
        </w:tc>
      </w:tr>
      <w:tr w:rsidR="00E10237" w14:paraId="38882F77" w14:textId="77777777">
        <w:trPr>
          <w:trHeight w:val="239"/>
        </w:trPr>
        <w:tc>
          <w:tcPr>
            <w:tcW w:w="1739" w:type="dxa"/>
          </w:tcPr>
          <w:p w14:paraId="76BB6B58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CHEMBL3707183</w:t>
            </w:r>
          </w:p>
        </w:tc>
        <w:tc>
          <w:tcPr>
            <w:tcW w:w="3463" w:type="dxa"/>
          </w:tcPr>
          <w:p w14:paraId="0F11F5B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4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QUINIDINE SULFATE</w:t>
            </w:r>
          </w:p>
        </w:tc>
        <w:tc>
          <w:tcPr>
            <w:tcW w:w="1285" w:type="dxa"/>
          </w:tcPr>
          <w:p w14:paraId="3F0B88B4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7.497035617</w:t>
            </w:r>
          </w:p>
        </w:tc>
      </w:tr>
      <w:tr w:rsidR="00E10237" w14:paraId="139D51F0" w14:textId="77777777">
        <w:trPr>
          <w:trHeight w:val="239"/>
        </w:trPr>
        <w:tc>
          <w:tcPr>
            <w:tcW w:w="1739" w:type="dxa"/>
          </w:tcPr>
          <w:p w14:paraId="5B91CC69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CHEMBL4297091</w:t>
            </w:r>
          </w:p>
        </w:tc>
        <w:tc>
          <w:tcPr>
            <w:tcW w:w="3463" w:type="dxa"/>
          </w:tcPr>
          <w:p w14:paraId="035BAC5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4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CODEINE SULFATE</w:t>
            </w:r>
          </w:p>
        </w:tc>
        <w:tc>
          <w:tcPr>
            <w:tcW w:w="1285" w:type="dxa"/>
          </w:tcPr>
          <w:p w14:paraId="6EF04BE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7.425687233</w:t>
            </w:r>
          </w:p>
        </w:tc>
      </w:tr>
      <w:tr w:rsidR="00E10237" w14:paraId="3FD47EAD" w14:textId="77777777">
        <w:trPr>
          <w:trHeight w:val="239"/>
        </w:trPr>
        <w:tc>
          <w:tcPr>
            <w:tcW w:w="1739" w:type="dxa"/>
          </w:tcPr>
          <w:p w14:paraId="155D1678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CHEMBL2361370</w:t>
            </w:r>
          </w:p>
        </w:tc>
        <w:tc>
          <w:tcPr>
            <w:tcW w:w="3463" w:type="dxa"/>
          </w:tcPr>
          <w:p w14:paraId="2F33A880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4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PENBUTOLOL SULFATE</w:t>
            </w:r>
          </w:p>
        </w:tc>
        <w:tc>
          <w:tcPr>
            <w:tcW w:w="1285" w:type="dxa"/>
          </w:tcPr>
          <w:p w14:paraId="6BD40519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7.419709268</w:t>
            </w:r>
          </w:p>
        </w:tc>
      </w:tr>
      <w:tr w:rsidR="00E10237" w14:paraId="32E5C595" w14:textId="77777777">
        <w:trPr>
          <w:trHeight w:val="239"/>
        </w:trPr>
        <w:tc>
          <w:tcPr>
            <w:tcW w:w="1739" w:type="dxa"/>
          </w:tcPr>
          <w:p w14:paraId="560C9095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CHEMBL3989958</w:t>
            </w:r>
          </w:p>
        </w:tc>
        <w:tc>
          <w:tcPr>
            <w:tcW w:w="3463" w:type="dxa"/>
          </w:tcPr>
          <w:p w14:paraId="3B1386E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4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IVOSIDENIB</w:t>
            </w:r>
          </w:p>
        </w:tc>
        <w:tc>
          <w:tcPr>
            <w:tcW w:w="1285" w:type="dxa"/>
          </w:tcPr>
          <w:p w14:paraId="772A755F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7.372708472</w:t>
            </w:r>
          </w:p>
        </w:tc>
      </w:tr>
      <w:tr w:rsidR="00E10237" w14:paraId="0F9127D9" w14:textId="77777777">
        <w:trPr>
          <w:trHeight w:val="239"/>
        </w:trPr>
        <w:tc>
          <w:tcPr>
            <w:tcW w:w="1739" w:type="dxa"/>
          </w:tcPr>
          <w:p w14:paraId="33D9B99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CHEMBL3187985</w:t>
            </w:r>
          </w:p>
        </w:tc>
        <w:tc>
          <w:tcPr>
            <w:tcW w:w="3463" w:type="dxa"/>
          </w:tcPr>
          <w:p w14:paraId="42B10B14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4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APOMORPHINE HYDROCHLORIDE</w:t>
            </w:r>
          </w:p>
        </w:tc>
        <w:tc>
          <w:tcPr>
            <w:tcW w:w="1285" w:type="dxa"/>
          </w:tcPr>
          <w:p w14:paraId="1D02CD78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7.257022141</w:t>
            </w:r>
          </w:p>
        </w:tc>
      </w:tr>
      <w:tr w:rsidR="00E10237" w14:paraId="6452BD49" w14:textId="77777777">
        <w:trPr>
          <w:trHeight w:val="239"/>
        </w:trPr>
        <w:tc>
          <w:tcPr>
            <w:tcW w:w="1739" w:type="dxa"/>
          </w:tcPr>
          <w:p w14:paraId="4EB26C99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CHEMBL2103744</w:t>
            </w:r>
          </w:p>
        </w:tc>
        <w:tc>
          <w:tcPr>
            <w:tcW w:w="3463" w:type="dxa"/>
          </w:tcPr>
          <w:p w14:paraId="2DFD0F56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4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MORPHINE SULFATE</w:t>
            </w:r>
          </w:p>
        </w:tc>
        <w:tc>
          <w:tcPr>
            <w:tcW w:w="1285" w:type="dxa"/>
          </w:tcPr>
          <w:p w14:paraId="60422357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7.225236355</w:t>
            </w:r>
          </w:p>
        </w:tc>
      </w:tr>
      <w:tr w:rsidR="00E10237" w14:paraId="054F765B" w14:textId="77777777">
        <w:trPr>
          <w:trHeight w:val="239"/>
        </w:trPr>
        <w:tc>
          <w:tcPr>
            <w:tcW w:w="1739" w:type="dxa"/>
          </w:tcPr>
          <w:p w14:paraId="55347CF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CHEMBL3183409</w:t>
            </w:r>
          </w:p>
        </w:tc>
        <w:tc>
          <w:tcPr>
            <w:tcW w:w="3463" w:type="dxa"/>
          </w:tcPr>
          <w:p w14:paraId="59AA518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4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APALUTAMIDE</w:t>
            </w:r>
          </w:p>
        </w:tc>
        <w:tc>
          <w:tcPr>
            <w:tcW w:w="1285" w:type="dxa"/>
          </w:tcPr>
          <w:p w14:paraId="7606FE1C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7.217008093</w:t>
            </w:r>
          </w:p>
        </w:tc>
      </w:tr>
      <w:tr w:rsidR="00E10237" w14:paraId="78AD7E1B" w14:textId="77777777">
        <w:trPr>
          <w:trHeight w:val="275"/>
        </w:trPr>
        <w:tc>
          <w:tcPr>
            <w:tcW w:w="1739" w:type="dxa"/>
            <w:tcBorders>
              <w:bottom w:val="single" w:sz="8" w:space="0" w:color="000000"/>
            </w:tcBorders>
          </w:tcPr>
          <w:p w14:paraId="547C300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CHEMBL4535757</w:t>
            </w:r>
          </w:p>
        </w:tc>
        <w:tc>
          <w:tcPr>
            <w:tcW w:w="3463" w:type="dxa"/>
            <w:tcBorders>
              <w:bottom w:val="single" w:sz="8" w:space="0" w:color="000000"/>
            </w:tcBorders>
          </w:tcPr>
          <w:p w14:paraId="3B4BC534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4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SOTORASIB</w:t>
            </w:r>
          </w:p>
        </w:tc>
        <w:tc>
          <w:tcPr>
            <w:tcW w:w="1285" w:type="dxa"/>
            <w:tcBorders>
              <w:bottom w:val="single" w:sz="8" w:space="0" w:color="000000"/>
            </w:tcBorders>
          </w:tcPr>
          <w:p w14:paraId="64D92000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7.173295985</w:t>
            </w:r>
          </w:p>
        </w:tc>
      </w:tr>
    </w:tbl>
    <w:p w14:paraId="32CBD768" w14:textId="7356C618" w:rsidR="00E10237" w:rsidRDefault="006140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51138586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4F6503A" w14:textId="3B439CDF" w:rsidR="00E10237" w:rsidRDefault="006140C5">
      <w:pPr>
        <w:pBdr>
          <w:top w:val="nil"/>
          <w:left w:val="nil"/>
          <w:bottom w:val="nil"/>
          <w:right w:val="nil"/>
          <w:between w:val="nil"/>
        </w:pBdr>
        <w:spacing w:before="112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                     </w:t>
      </w:r>
      <w:r>
        <w:rPr>
          <w:rFonts w:ascii="Arial" w:eastAsia="Arial" w:hAnsi="Arial" w:cs="Arial"/>
          <w:b/>
          <w:sz w:val="24"/>
          <w:szCs w:val="24"/>
        </w:rPr>
        <w:t>Table S2</w:t>
      </w:r>
    </w:p>
    <w:p w14:paraId="2870A626" w14:textId="77777777" w:rsidR="00E10237" w:rsidRDefault="00000000">
      <w:pPr>
        <w:ind w:right="14"/>
        <w:jc w:val="center"/>
        <w:rPr>
          <w:sz w:val="28"/>
          <w:szCs w:val="28"/>
        </w:rPr>
      </w:pPr>
      <w:r>
        <w:rPr>
          <w:sz w:val="28"/>
          <w:szCs w:val="28"/>
        </w:rPr>
        <w:t>G12C Random Forest</w:t>
      </w:r>
    </w:p>
    <w:p w14:paraId="04A2DAFF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color w:val="000000"/>
          <w:sz w:val="20"/>
          <w:szCs w:val="20"/>
        </w:rPr>
      </w:pPr>
    </w:p>
    <w:tbl>
      <w:tblPr>
        <w:tblStyle w:val="a0"/>
        <w:tblW w:w="6085" w:type="dxa"/>
        <w:tblInd w:w="1966" w:type="dxa"/>
        <w:tblLayout w:type="fixed"/>
        <w:tblLook w:val="0000" w:firstRow="0" w:lastRow="0" w:firstColumn="0" w:lastColumn="0" w:noHBand="0" w:noVBand="0"/>
      </w:tblPr>
      <w:tblGrid>
        <w:gridCol w:w="1767"/>
        <w:gridCol w:w="3033"/>
        <w:gridCol w:w="1285"/>
      </w:tblGrid>
      <w:tr w:rsidR="00E10237" w14:paraId="654B65EA" w14:textId="77777777">
        <w:trPr>
          <w:trHeight w:val="327"/>
        </w:trPr>
        <w:tc>
          <w:tcPr>
            <w:tcW w:w="1767" w:type="dxa"/>
            <w:tcBorders>
              <w:top w:val="single" w:sz="8" w:space="0" w:color="000000"/>
              <w:bottom w:val="single" w:sz="4" w:space="0" w:color="000000"/>
            </w:tcBorders>
          </w:tcPr>
          <w:p w14:paraId="76B81E48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 ID</w:t>
            </w:r>
          </w:p>
        </w:tc>
        <w:tc>
          <w:tcPr>
            <w:tcW w:w="3034" w:type="dxa"/>
            <w:tcBorders>
              <w:top w:val="single" w:sz="8" w:space="0" w:color="000000"/>
              <w:bottom w:val="single" w:sz="4" w:space="0" w:color="000000"/>
            </w:tcBorders>
          </w:tcPr>
          <w:p w14:paraId="106EB276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Molecule Name</w:t>
            </w:r>
          </w:p>
        </w:tc>
        <w:tc>
          <w:tcPr>
            <w:tcW w:w="1285" w:type="dxa"/>
            <w:tcBorders>
              <w:top w:val="single" w:sz="8" w:space="0" w:color="000000"/>
              <w:bottom w:val="single" w:sz="4" w:space="0" w:color="000000"/>
            </w:tcBorders>
          </w:tcPr>
          <w:p w14:paraId="01C1078D" w14:textId="734504D4" w:rsidR="00E10237" w:rsidRDefault="00A21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Predicted PiC50</w:t>
            </w:r>
          </w:p>
        </w:tc>
      </w:tr>
      <w:tr w:rsidR="00E10237" w14:paraId="22D544E6" w14:textId="77777777">
        <w:trPr>
          <w:trHeight w:val="290"/>
        </w:trPr>
        <w:tc>
          <w:tcPr>
            <w:tcW w:w="1767" w:type="dxa"/>
            <w:tcBorders>
              <w:top w:val="single" w:sz="4" w:space="0" w:color="000000"/>
            </w:tcBorders>
          </w:tcPr>
          <w:p w14:paraId="1891BCF8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CHEMBL1200962</w:t>
            </w:r>
          </w:p>
        </w:tc>
        <w:tc>
          <w:tcPr>
            <w:tcW w:w="3034" w:type="dxa"/>
            <w:tcBorders>
              <w:top w:val="single" w:sz="4" w:space="0" w:color="000000"/>
            </w:tcBorders>
          </w:tcPr>
          <w:p w14:paraId="2A0B4359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CEFEPIME HYDROCHLORIDE</w:t>
            </w:r>
          </w:p>
        </w:tc>
        <w:tc>
          <w:tcPr>
            <w:tcW w:w="1285" w:type="dxa"/>
            <w:tcBorders>
              <w:top w:val="single" w:sz="4" w:space="0" w:color="000000"/>
            </w:tcBorders>
          </w:tcPr>
          <w:p w14:paraId="0D236B3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7.5636268</w:t>
            </w:r>
          </w:p>
        </w:tc>
      </w:tr>
      <w:tr w:rsidR="00E10237" w14:paraId="2D6CECA3" w14:textId="77777777">
        <w:trPr>
          <w:trHeight w:val="239"/>
        </w:trPr>
        <w:tc>
          <w:tcPr>
            <w:tcW w:w="1767" w:type="dxa"/>
          </w:tcPr>
          <w:p w14:paraId="6AC0E13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CHEMBL186</w:t>
            </w:r>
          </w:p>
        </w:tc>
        <w:tc>
          <w:tcPr>
            <w:tcW w:w="3034" w:type="dxa"/>
          </w:tcPr>
          <w:p w14:paraId="048C63D5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CEFEPIME</w:t>
            </w:r>
          </w:p>
        </w:tc>
        <w:tc>
          <w:tcPr>
            <w:tcW w:w="1285" w:type="dxa"/>
          </w:tcPr>
          <w:p w14:paraId="18DE90FD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7.560583672</w:t>
            </w:r>
          </w:p>
        </w:tc>
      </w:tr>
      <w:tr w:rsidR="00E10237" w14:paraId="6D5C87D4" w14:textId="77777777">
        <w:trPr>
          <w:trHeight w:val="239"/>
        </w:trPr>
        <w:tc>
          <w:tcPr>
            <w:tcW w:w="1767" w:type="dxa"/>
          </w:tcPr>
          <w:p w14:paraId="46BF01E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CHEMBL3187246</w:t>
            </w:r>
          </w:p>
        </w:tc>
        <w:tc>
          <w:tcPr>
            <w:tcW w:w="3034" w:type="dxa"/>
          </w:tcPr>
          <w:p w14:paraId="28B9E3B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METHAPYRILENE FUMARATE</w:t>
            </w:r>
          </w:p>
        </w:tc>
        <w:tc>
          <w:tcPr>
            <w:tcW w:w="1285" w:type="dxa"/>
          </w:tcPr>
          <w:p w14:paraId="7E611481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7.259904943</w:t>
            </w:r>
          </w:p>
        </w:tc>
      </w:tr>
      <w:tr w:rsidR="00E10237" w14:paraId="6A3457CD" w14:textId="77777777">
        <w:trPr>
          <w:trHeight w:val="239"/>
        </w:trPr>
        <w:tc>
          <w:tcPr>
            <w:tcW w:w="1767" w:type="dxa"/>
          </w:tcPr>
          <w:p w14:paraId="11D3D0AC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CHEMBL1201163</w:t>
            </w:r>
          </w:p>
        </w:tc>
        <w:tc>
          <w:tcPr>
            <w:tcW w:w="3034" w:type="dxa"/>
          </w:tcPr>
          <w:p w14:paraId="05F90552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SUFENTANIL CITRATE</w:t>
            </w:r>
          </w:p>
        </w:tc>
        <w:tc>
          <w:tcPr>
            <w:tcW w:w="1285" w:type="dxa"/>
          </w:tcPr>
          <w:p w14:paraId="3D4DBC0F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7.173398563</w:t>
            </w:r>
          </w:p>
        </w:tc>
      </w:tr>
      <w:tr w:rsidR="00E10237" w14:paraId="7F07378F" w14:textId="77777777">
        <w:trPr>
          <w:trHeight w:val="239"/>
        </w:trPr>
        <w:tc>
          <w:tcPr>
            <w:tcW w:w="1767" w:type="dxa"/>
          </w:tcPr>
          <w:p w14:paraId="751930D5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CHEMBL2364629</w:t>
            </w:r>
          </w:p>
        </w:tc>
        <w:tc>
          <w:tcPr>
            <w:tcW w:w="3034" w:type="dxa"/>
          </w:tcPr>
          <w:p w14:paraId="627341A7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RIMEGEPANT SULFATE</w:t>
            </w:r>
          </w:p>
        </w:tc>
        <w:tc>
          <w:tcPr>
            <w:tcW w:w="1285" w:type="dxa"/>
          </w:tcPr>
          <w:p w14:paraId="7AAAA19F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7.0659574</w:t>
            </w:r>
          </w:p>
        </w:tc>
      </w:tr>
      <w:tr w:rsidR="00E10237" w14:paraId="308A0127" w14:textId="77777777">
        <w:trPr>
          <w:trHeight w:val="239"/>
        </w:trPr>
        <w:tc>
          <w:tcPr>
            <w:tcW w:w="1767" w:type="dxa"/>
          </w:tcPr>
          <w:p w14:paraId="52EB713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CHEMBL658</w:t>
            </w:r>
          </w:p>
        </w:tc>
        <w:tc>
          <w:tcPr>
            <w:tcW w:w="3034" w:type="dxa"/>
          </w:tcPr>
          <w:p w14:paraId="2D6440F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SUFENTANIL</w:t>
            </w:r>
          </w:p>
        </w:tc>
        <w:tc>
          <w:tcPr>
            <w:tcW w:w="1285" w:type="dxa"/>
          </w:tcPr>
          <w:p w14:paraId="7A1C738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7.040832279</w:t>
            </w:r>
          </w:p>
        </w:tc>
      </w:tr>
      <w:tr w:rsidR="00E10237" w14:paraId="4830DABB" w14:textId="77777777">
        <w:trPr>
          <w:trHeight w:val="239"/>
        </w:trPr>
        <w:tc>
          <w:tcPr>
            <w:tcW w:w="1767" w:type="dxa"/>
          </w:tcPr>
          <w:p w14:paraId="395B04AB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CHEMBL2105458</w:t>
            </w:r>
          </w:p>
        </w:tc>
        <w:tc>
          <w:tcPr>
            <w:tcW w:w="3034" w:type="dxa"/>
          </w:tcPr>
          <w:p w14:paraId="73CEE33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THENALIDINE</w:t>
            </w:r>
          </w:p>
        </w:tc>
        <w:tc>
          <w:tcPr>
            <w:tcW w:w="1285" w:type="dxa"/>
          </w:tcPr>
          <w:p w14:paraId="62F0BA88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7.039106467</w:t>
            </w:r>
          </w:p>
        </w:tc>
      </w:tr>
      <w:tr w:rsidR="00E10237" w14:paraId="0B37A68E" w14:textId="77777777">
        <w:trPr>
          <w:trHeight w:val="239"/>
        </w:trPr>
        <w:tc>
          <w:tcPr>
            <w:tcW w:w="1767" w:type="dxa"/>
          </w:tcPr>
          <w:p w14:paraId="15442448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CHEMBL534</w:t>
            </w:r>
          </w:p>
        </w:tc>
        <w:tc>
          <w:tcPr>
            <w:tcW w:w="3034" w:type="dxa"/>
          </w:tcPr>
          <w:p w14:paraId="7230AAA8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KETOTIFEN</w:t>
            </w:r>
          </w:p>
        </w:tc>
        <w:tc>
          <w:tcPr>
            <w:tcW w:w="1285" w:type="dxa"/>
          </w:tcPr>
          <w:p w14:paraId="500FDA54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7.023874216</w:t>
            </w:r>
          </w:p>
        </w:tc>
      </w:tr>
      <w:tr w:rsidR="00E10237" w14:paraId="1F247487" w14:textId="77777777">
        <w:trPr>
          <w:trHeight w:val="239"/>
        </w:trPr>
        <w:tc>
          <w:tcPr>
            <w:tcW w:w="1767" w:type="dxa"/>
          </w:tcPr>
          <w:p w14:paraId="70FD477C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CHEMBL1633</w:t>
            </w:r>
          </w:p>
        </w:tc>
        <w:tc>
          <w:tcPr>
            <w:tcW w:w="3034" w:type="dxa"/>
          </w:tcPr>
          <w:p w14:paraId="3FAC5F3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KETOTIFEN FUMARATE</w:t>
            </w:r>
          </w:p>
        </w:tc>
        <w:tc>
          <w:tcPr>
            <w:tcW w:w="1285" w:type="dxa"/>
          </w:tcPr>
          <w:p w14:paraId="52CD0AC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7.01436391</w:t>
            </w:r>
          </w:p>
        </w:tc>
      </w:tr>
      <w:tr w:rsidR="00E10237" w14:paraId="00602F3E" w14:textId="77777777">
        <w:trPr>
          <w:trHeight w:val="275"/>
        </w:trPr>
        <w:tc>
          <w:tcPr>
            <w:tcW w:w="1767" w:type="dxa"/>
            <w:tcBorders>
              <w:bottom w:val="single" w:sz="8" w:space="0" w:color="000000"/>
            </w:tcBorders>
          </w:tcPr>
          <w:p w14:paraId="549723E7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CHEMBL4594293</w:t>
            </w:r>
          </w:p>
        </w:tc>
        <w:tc>
          <w:tcPr>
            <w:tcW w:w="3034" w:type="dxa"/>
            <w:tcBorders>
              <w:bottom w:val="single" w:sz="8" w:space="0" w:color="000000"/>
            </w:tcBorders>
          </w:tcPr>
          <w:p w14:paraId="45492BFC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ACALABRUTINIB MALEATE</w:t>
            </w:r>
          </w:p>
        </w:tc>
        <w:tc>
          <w:tcPr>
            <w:tcW w:w="1285" w:type="dxa"/>
            <w:tcBorders>
              <w:bottom w:val="single" w:sz="8" w:space="0" w:color="000000"/>
            </w:tcBorders>
          </w:tcPr>
          <w:p w14:paraId="23293EEF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6.963268857</w:t>
            </w:r>
          </w:p>
        </w:tc>
      </w:tr>
    </w:tbl>
    <w:p w14:paraId="05011DE4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6E4686F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3871970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spacing w:before="86"/>
        <w:rPr>
          <w:sz w:val="28"/>
          <w:szCs w:val="28"/>
        </w:rPr>
      </w:pPr>
    </w:p>
    <w:p w14:paraId="00E7D0AB" w14:textId="2A279A67" w:rsidR="00E10237" w:rsidRDefault="006140C5">
      <w:pPr>
        <w:pBdr>
          <w:top w:val="nil"/>
          <w:left w:val="nil"/>
          <w:bottom w:val="nil"/>
          <w:right w:val="nil"/>
          <w:between w:val="nil"/>
        </w:pBdr>
        <w:spacing w:before="8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>
        <w:rPr>
          <w:rFonts w:ascii="Arial" w:eastAsia="Arial" w:hAnsi="Arial" w:cs="Arial"/>
          <w:b/>
          <w:sz w:val="24"/>
          <w:szCs w:val="24"/>
        </w:rPr>
        <w:t>Table S3</w:t>
      </w:r>
    </w:p>
    <w:p w14:paraId="583CEC5D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spacing w:before="86"/>
        <w:rPr>
          <w:sz w:val="28"/>
          <w:szCs w:val="28"/>
        </w:rPr>
      </w:pPr>
    </w:p>
    <w:p w14:paraId="34448720" w14:textId="77777777" w:rsidR="00E10237" w:rsidRDefault="00000000">
      <w:pPr>
        <w:ind w:right="14"/>
        <w:jc w:val="center"/>
        <w:rPr>
          <w:sz w:val="28"/>
          <w:szCs w:val="28"/>
        </w:rPr>
      </w:pPr>
      <w:r>
        <w:rPr>
          <w:sz w:val="28"/>
          <w:szCs w:val="28"/>
        </w:rPr>
        <w:t>G12D Random Forest</w:t>
      </w:r>
    </w:p>
    <w:p w14:paraId="4400A5AD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spacing w:before="24" w:after="1"/>
        <w:rPr>
          <w:color w:val="000000"/>
          <w:sz w:val="20"/>
          <w:szCs w:val="20"/>
        </w:rPr>
      </w:pPr>
    </w:p>
    <w:tbl>
      <w:tblPr>
        <w:tblStyle w:val="a1"/>
        <w:tblW w:w="5703" w:type="dxa"/>
        <w:tblInd w:w="2158" w:type="dxa"/>
        <w:tblLayout w:type="fixed"/>
        <w:tblLook w:val="0000" w:firstRow="0" w:lastRow="0" w:firstColumn="0" w:lastColumn="0" w:noHBand="0" w:noVBand="0"/>
      </w:tblPr>
      <w:tblGrid>
        <w:gridCol w:w="1767"/>
        <w:gridCol w:w="2949"/>
        <w:gridCol w:w="987"/>
      </w:tblGrid>
      <w:tr w:rsidR="00E10237" w14:paraId="23CB1BB8" w14:textId="77777777">
        <w:trPr>
          <w:trHeight w:val="327"/>
        </w:trPr>
        <w:tc>
          <w:tcPr>
            <w:tcW w:w="1767" w:type="dxa"/>
            <w:tcBorders>
              <w:top w:val="single" w:sz="8" w:space="0" w:color="000000"/>
              <w:bottom w:val="single" w:sz="4" w:space="0" w:color="000000"/>
            </w:tcBorders>
          </w:tcPr>
          <w:p w14:paraId="67E0A986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 ID</w:t>
            </w:r>
          </w:p>
        </w:tc>
        <w:tc>
          <w:tcPr>
            <w:tcW w:w="2949" w:type="dxa"/>
            <w:tcBorders>
              <w:top w:val="single" w:sz="8" w:space="0" w:color="000000"/>
              <w:bottom w:val="single" w:sz="4" w:space="0" w:color="000000"/>
            </w:tcBorders>
          </w:tcPr>
          <w:p w14:paraId="30D4650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Molecule Name</w:t>
            </w:r>
          </w:p>
        </w:tc>
        <w:tc>
          <w:tcPr>
            <w:tcW w:w="987" w:type="dxa"/>
            <w:tcBorders>
              <w:top w:val="single" w:sz="8" w:space="0" w:color="000000"/>
              <w:bottom w:val="single" w:sz="4" w:space="0" w:color="000000"/>
            </w:tcBorders>
          </w:tcPr>
          <w:p w14:paraId="5F3588B9" w14:textId="0CE99711" w:rsidR="00E10237" w:rsidRDefault="00A21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Predicted PiC50</w:t>
            </w:r>
          </w:p>
        </w:tc>
      </w:tr>
      <w:tr w:rsidR="00E10237" w14:paraId="557BE460" w14:textId="77777777">
        <w:trPr>
          <w:trHeight w:val="290"/>
        </w:trPr>
        <w:tc>
          <w:tcPr>
            <w:tcW w:w="1767" w:type="dxa"/>
            <w:tcBorders>
              <w:top w:val="single" w:sz="4" w:space="0" w:color="000000"/>
            </w:tcBorders>
          </w:tcPr>
          <w:p w14:paraId="41F314A5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CHEMBL1200503</w:t>
            </w:r>
          </w:p>
        </w:tc>
        <w:tc>
          <w:tcPr>
            <w:tcW w:w="2949" w:type="dxa"/>
            <w:tcBorders>
              <w:top w:val="single" w:sz="4" w:space="0" w:color="000000"/>
            </w:tcBorders>
          </w:tcPr>
          <w:p w14:paraId="256BDDA0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BROMOCRIPTINE MESYLATE</w:t>
            </w:r>
          </w:p>
        </w:tc>
        <w:tc>
          <w:tcPr>
            <w:tcW w:w="987" w:type="dxa"/>
            <w:tcBorders>
              <w:top w:val="single" w:sz="4" w:space="0" w:color="000000"/>
            </w:tcBorders>
          </w:tcPr>
          <w:p w14:paraId="36221B3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7.863023</w:t>
            </w:r>
          </w:p>
        </w:tc>
      </w:tr>
      <w:tr w:rsidR="00E10237" w14:paraId="6DE826D2" w14:textId="77777777">
        <w:trPr>
          <w:trHeight w:val="239"/>
        </w:trPr>
        <w:tc>
          <w:tcPr>
            <w:tcW w:w="1767" w:type="dxa"/>
          </w:tcPr>
          <w:p w14:paraId="0CF5225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CHEMBL493</w:t>
            </w:r>
          </w:p>
        </w:tc>
        <w:tc>
          <w:tcPr>
            <w:tcW w:w="2949" w:type="dxa"/>
          </w:tcPr>
          <w:p w14:paraId="33328FC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BROMOCRIPTINE</w:t>
            </w:r>
          </w:p>
        </w:tc>
        <w:tc>
          <w:tcPr>
            <w:tcW w:w="987" w:type="dxa"/>
          </w:tcPr>
          <w:p w14:paraId="35C1FBDD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7.804625</w:t>
            </w:r>
          </w:p>
        </w:tc>
      </w:tr>
      <w:tr w:rsidR="00E10237" w14:paraId="78A675FF" w14:textId="77777777">
        <w:trPr>
          <w:trHeight w:val="239"/>
        </w:trPr>
        <w:tc>
          <w:tcPr>
            <w:tcW w:w="1767" w:type="dxa"/>
          </w:tcPr>
          <w:p w14:paraId="7E2648D0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CHEMBL1668</w:t>
            </w:r>
          </w:p>
        </w:tc>
        <w:tc>
          <w:tcPr>
            <w:tcW w:w="2949" w:type="dxa"/>
          </w:tcPr>
          <w:p w14:paraId="1DC43D97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RESCINNAMINE</w:t>
            </w:r>
          </w:p>
        </w:tc>
        <w:tc>
          <w:tcPr>
            <w:tcW w:w="987" w:type="dxa"/>
          </w:tcPr>
          <w:p w14:paraId="0C7B7E3C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7.762681</w:t>
            </w:r>
          </w:p>
        </w:tc>
      </w:tr>
      <w:tr w:rsidR="00E10237" w14:paraId="3390F577" w14:textId="77777777">
        <w:trPr>
          <w:trHeight w:val="239"/>
        </w:trPr>
        <w:tc>
          <w:tcPr>
            <w:tcW w:w="1767" w:type="dxa"/>
          </w:tcPr>
          <w:p w14:paraId="2509AC4D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CHEMBL1200722</w:t>
            </w:r>
          </w:p>
        </w:tc>
        <w:tc>
          <w:tcPr>
            <w:tcW w:w="2949" w:type="dxa"/>
          </w:tcPr>
          <w:p w14:paraId="7F23D8C4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PIPECURONIUM BROMIDE</w:t>
            </w:r>
          </w:p>
        </w:tc>
        <w:tc>
          <w:tcPr>
            <w:tcW w:w="987" w:type="dxa"/>
          </w:tcPr>
          <w:p w14:paraId="1D3FCC65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7.769046</w:t>
            </w:r>
          </w:p>
        </w:tc>
      </w:tr>
      <w:tr w:rsidR="00E10237" w14:paraId="119E550B" w14:textId="77777777">
        <w:trPr>
          <w:trHeight w:val="239"/>
        </w:trPr>
        <w:tc>
          <w:tcPr>
            <w:tcW w:w="1767" w:type="dxa"/>
          </w:tcPr>
          <w:p w14:paraId="5B25A79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CHEMBL4297066</w:t>
            </w:r>
          </w:p>
        </w:tc>
        <w:tc>
          <w:tcPr>
            <w:tcW w:w="2949" w:type="dxa"/>
          </w:tcPr>
          <w:p w14:paraId="4E9BA2D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ELIGLUSTAT TARTRATE</w:t>
            </w:r>
          </w:p>
        </w:tc>
        <w:tc>
          <w:tcPr>
            <w:tcW w:w="987" w:type="dxa"/>
          </w:tcPr>
          <w:p w14:paraId="43C2575D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7.669139</w:t>
            </w:r>
          </w:p>
        </w:tc>
      </w:tr>
      <w:tr w:rsidR="00E10237" w14:paraId="3E71EF93" w14:textId="77777777">
        <w:trPr>
          <w:trHeight w:val="239"/>
        </w:trPr>
        <w:tc>
          <w:tcPr>
            <w:tcW w:w="1767" w:type="dxa"/>
          </w:tcPr>
          <w:p w14:paraId="02313AB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CHEMBL772</w:t>
            </w:r>
          </w:p>
        </w:tc>
        <w:tc>
          <w:tcPr>
            <w:tcW w:w="2949" w:type="dxa"/>
          </w:tcPr>
          <w:p w14:paraId="35A5A53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RESERPINE</w:t>
            </w:r>
          </w:p>
        </w:tc>
        <w:tc>
          <w:tcPr>
            <w:tcW w:w="987" w:type="dxa"/>
          </w:tcPr>
          <w:p w14:paraId="2EC1088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7.604386</w:t>
            </w:r>
          </w:p>
        </w:tc>
      </w:tr>
      <w:tr w:rsidR="00E10237" w14:paraId="2A969D62" w14:textId="77777777">
        <w:trPr>
          <w:trHeight w:val="239"/>
        </w:trPr>
        <w:tc>
          <w:tcPr>
            <w:tcW w:w="1767" w:type="dxa"/>
          </w:tcPr>
          <w:p w14:paraId="3400B8E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CHEMBL1200648</w:t>
            </w:r>
          </w:p>
        </w:tc>
        <w:tc>
          <w:tcPr>
            <w:tcW w:w="2949" w:type="dxa"/>
          </w:tcPr>
          <w:p w14:paraId="1AC1B82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ROCURONIUM BROMIDE</w:t>
            </w:r>
          </w:p>
        </w:tc>
        <w:tc>
          <w:tcPr>
            <w:tcW w:w="987" w:type="dxa"/>
          </w:tcPr>
          <w:p w14:paraId="14C37CC7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7.574692</w:t>
            </w:r>
          </w:p>
        </w:tc>
      </w:tr>
      <w:tr w:rsidR="00E10237" w14:paraId="1069F9BA" w14:textId="77777777">
        <w:trPr>
          <w:trHeight w:val="239"/>
        </w:trPr>
        <w:tc>
          <w:tcPr>
            <w:tcW w:w="1767" w:type="dxa"/>
          </w:tcPr>
          <w:p w14:paraId="6F209031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CHEMBL1737</w:t>
            </w:r>
          </w:p>
        </w:tc>
        <w:tc>
          <w:tcPr>
            <w:tcW w:w="2949" w:type="dxa"/>
          </w:tcPr>
          <w:p w14:paraId="4F488E9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SILDENAFIL CITRATE</w:t>
            </w:r>
          </w:p>
        </w:tc>
        <w:tc>
          <w:tcPr>
            <w:tcW w:w="987" w:type="dxa"/>
          </w:tcPr>
          <w:p w14:paraId="2D938BE1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7.55759</w:t>
            </w:r>
          </w:p>
        </w:tc>
      </w:tr>
      <w:tr w:rsidR="00E10237" w14:paraId="0A76CBFC" w14:textId="77777777">
        <w:trPr>
          <w:trHeight w:val="239"/>
        </w:trPr>
        <w:tc>
          <w:tcPr>
            <w:tcW w:w="1767" w:type="dxa"/>
          </w:tcPr>
          <w:p w14:paraId="4C9E16E2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CHEMBL2105891</w:t>
            </w:r>
          </w:p>
        </w:tc>
        <w:tc>
          <w:tcPr>
            <w:tcW w:w="2949" w:type="dxa"/>
          </w:tcPr>
          <w:p w14:paraId="67E0AC6C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PHYSOSTIGMINE SULFATE</w:t>
            </w:r>
          </w:p>
        </w:tc>
        <w:tc>
          <w:tcPr>
            <w:tcW w:w="987" w:type="dxa"/>
          </w:tcPr>
          <w:p w14:paraId="3143A0A6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7.545276</w:t>
            </w:r>
          </w:p>
        </w:tc>
      </w:tr>
      <w:tr w:rsidR="00E10237" w14:paraId="6782492A" w14:textId="77777777">
        <w:trPr>
          <w:trHeight w:val="275"/>
        </w:trPr>
        <w:tc>
          <w:tcPr>
            <w:tcW w:w="1767" w:type="dxa"/>
            <w:tcBorders>
              <w:bottom w:val="single" w:sz="8" w:space="0" w:color="000000"/>
            </w:tcBorders>
          </w:tcPr>
          <w:p w14:paraId="0A7C478F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CHEMBL1201206</w:t>
            </w:r>
          </w:p>
        </w:tc>
        <w:tc>
          <w:tcPr>
            <w:tcW w:w="2949" w:type="dxa"/>
            <w:tcBorders>
              <w:bottom w:val="single" w:sz="8" w:space="0" w:color="000000"/>
            </w:tcBorders>
          </w:tcPr>
          <w:p w14:paraId="5CD1F796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PIPECURONIUM</w:t>
            </w:r>
          </w:p>
        </w:tc>
        <w:tc>
          <w:tcPr>
            <w:tcW w:w="987" w:type="dxa"/>
            <w:tcBorders>
              <w:bottom w:val="single" w:sz="8" w:space="0" w:color="000000"/>
            </w:tcBorders>
          </w:tcPr>
          <w:p w14:paraId="7E142FFF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right="118"/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7.422963</w:t>
            </w:r>
          </w:p>
        </w:tc>
      </w:tr>
    </w:tbl>
    <w:p w14:paraId="0C3DB018" w14:textId="77777777" w:rsidR="00E10237" w:rsidRDefault="00E10237">
      <w:pPr>
        <w:spacing w:before="35"/>
        <w:ind w:right="14"/>
        <w:jc w:val="center"/>
        <w:rPr>
          <w:sz w:val="28"/>
          <w:szCs w:val="28"/>
        </w:rPr>
      </w:pPr>
    </w:p>
    <w:p w14:paraId="506C597B" w14:textId="77777777" w:rsidR="006140C5" w:rsidRDefault="006140C5">
      <w:pPr>
        <w:spacing w:before="35"/>
        <w:ind w:right="14"/>
        <w:jc w:val="center"/>
        <w:rPr>
          <w:sz w:val="28"/>
          <w:szCs w:val="28"/>
        </w:rPr>
      </w:pPr>
    </w:p>
    <w:p w14:paraId="2495E81C" w14:textId="77777777" w:rsidR="006140C5" w:rsidRDefault="006140C5">
      <w:pPr>
        <w:spacing w:before="35"/>
        <w:ind w:right="14"/>
        <w:jc w:val="center"/>
        <w:rPr>
          <w:sz w:val="28"/>
          <w:szCs w:val="28"/>
        </w:rPr>
      </w:pPr>
    </w:p>
    <w:p w14:paraId="5DF27EB7" w14:textId="01C78CED" w:rsidR="006140C5" w:rsidRDefault="006140C5" w:rsidP="006140C5">
      <w:pPr>
        <w:spacing w:before="35"/>
        <w:ind w:right="1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rFonts w:ascii="Arial" w:eastAsia="Arial" w:hAnsi="Arial" w:cs="Arial"/>
          <w:b/>
          <w:sz w:val="24"/>
          <w:szCs w:val="24"/>
        </w:rPr>
        <w:t>Table S4</w:t>
      </w:r>
    </w:p>
    <w:p w14:paraId="40CE48D9" w14:textId="77777777" w:rsidR="006140C5" w:rsidRDefault="006140C5">
      <w:pPr>
        <w:spacing w:before="35"/>
        <w:ind w:right="14"/>
        <w:jc w:val="center"/>
        <w:rPr>
          <w:sz w:val="28"/>
          <w:szCs w:val="28"/>
        </w:rPr>
      </w:pPr>
    </w:p>
    <w:p w14:paraId="35994869" w14:textId="77777777" w:rsidR="00E10237" w:rsidRDefault="00000000">
      <w:pPr>
        <w:spacing w:before="35"/>
        <w:ind w:right="1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Gtpase</w:t>
      </w:r>
      <w:proofErr w:type="spellEnd"/>
      <w:r>
        <w:rPr>
          <w:sz w:val="28"/>
          <w:szCs w:val="28"/>
        </w:rPr>
        <w:t xml:space="preserve"> Neural Network</w:t>
      </w:r>
    </w:p>
    <w:p w14:paraId="547BA6C1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color w:val="000000"/>
          <w:sz w:val="20"/>
          <w:szCs w:val="20"/>
        </w:rPr>
      </w:pPr>
    </w:p>
    <w:tbl>
      <w:tblPr>
        <w:tblStyle w:val="a2"/>
        <w:tblW w:w="5503" w:type="dxa"/>
        <w:tblInd w:w="2257" w:type="dxa"/>
        <w:tblLayout w:type="fixed"/>
        <w:tblLook w:val="0000" w:firstRow="0" w:lastRow="0" w:firstColumn="0" w:lastColumn="0" w:noHBand="0" w:noVBand="0"/>
      </w:tblPr>
      <w:tblGrid>
        <w:gridCol w:w="1767"/>
        <w:gridCol w:w="2650"/>
        <w:gridCol w:w="1086"/>
      </w:tblGrid>
      <w:tr w:rsidR="00E10237" w14:paraId="3986010B" w14:textId="77777777">
        <w:trPr>
          <w:trHeight w:val="327"/>
        </w:trPr>
        <w:tc>
          <w:tcPr>
            <w:tcW w:w="1767" w:type="dxa"/>
            <w:tcBorders>
              <w:top w:val="single" w:sz="8" w:space="0" w:color="000000"/>
              <w:bottom w:val="single" w:sz="4" w:space="0" w:color="000000"/>
            </w:tcBorders>
          </w:tcPr>
          <w:p w14:paraId="26B92650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 ID</w:t>
            </w:r>
          </w:p>
        </w:tc>
        <w:tc>
          <w:tcPr>
            <w:tcW w:w="2650" w:type="dxa"/>
            <w:tcBorders>
              <w:top w:val="single" w:sz="8" w:space="0" w:color="000000"/>
              <w:bottom w:val="single" w:sz="4" w:space="0" w:color="000000"/>
            </w:tcBorders>
          </w:tcPr>
          <w:p w14:paraId="27FF89A1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Molecule Name</w:t>
            </w:r>
          </w:p>
        </w:tc>
        <w:tc>
          <w:tcPr>
            <w:tcW w:w="1086" w:type="dxa"/>
            <w:tcBorders>
              <w:top w:val="single" w:sz="8" w:space="0" w:color="000000"/>
              <w:bottom w:val="single" w:sz="4" w:space="0" w:color="000000"/>
            </w:tcBorders>
          </w:tcPr>
          <w:p w14:paraId="114FB2AB" w14:textId="7228FEA4" w:rsidR="00E10237" w:rsidRDefault="00A21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Predicted PiC50</w:t>
            </w:r>
          </w:p>
        </w:tc>
      </w:tr>
      <w:tr w:rsidR="00E10237" w14:paraId="08479ABC" w14:textId="77777777">
        <w:trPr>
          <w:trHeight w:val="290"/>
        </w:trPr>
        <w:tc>
          <w:tcPr>
            <w:tcW w:w="1767" w:type="dxa"/>
            <w:tcBorders>
              <w:top w:val="single" w:sz="4" w:space="0" w:color="000000"/>
            </w:tcBorders>
          </w:tcPr>
          <w:p w14:paraId="64E2E24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CHEMBL2146883</w:t>
            </w:r>
          </w:p>
        </w:tc>
        <w:tc>
          <w:tcPr>
            <w:tcW w:w="2650" w:type="dxa"/>
            <w:tcBorders>
              <w:top w:val="single" w:sz="4" w:space="0" w:color="000000"/>
            </w:tcBorders>
          </w:tcPr>
          <w:p w14:paraId="6F10A5F8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COBIMETINIB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14:paraId="6CBC20E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8.95349</w:t>
            </w:r>
          </w:p>
        </w:tc>
      </w:tr>
      <w:tr w:rsidR="00E10237" w14:paraId="4BB8A34A" w14:textId="77777777">
        <w:trPr>
          <w:trHeight w:val="239"/>
        </w:trPr>
        <w:tc>
          <w:tcPr>
            <w:tcW w:w="1767" w:type="dxa"/>
          </w:tcPr>
          <w:p w14:paraId="3E07DD2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CHEMBL3301603</w:t>
            </w:r>
          </w:p>
        </w:tc>
        <w:tc>
          <w:tcPr>
            <w:tcW w:w="2650" w:type="dxa"/>
          </w:tcPr>
          <w:p w14:paraId="4EBC56F2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GILTERITINIB FUMARATE</w:t>
            </w:r>
          </w:p>
        </w:tc>
        <w:tc>
          <w:tcPr>
            <w:tcW w:w="1086" w:type="dxa"/>
          </w:tcPr>
          <w:p w14:paraId="2A604EB8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7.759499</w:t>
            </w:r>
          </w:p>
        </w:tc>
      </w:tr>
      <w:tr w:rsidR="00E10237" w14:paraId="049F28F7" w14:textId="77777777">
        <w:trPr>
          <w:trHeight w:val="239"/>
        </w:trPr>
        <w:tc>
          <w:tcPr>
            <w:tcW w:w="1767" w:type="dxa"/>
          </w:tcPr>
          <w:p w14:paraId="055D1B70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CHEMBL1200678</w:t>
            </w:r>
          </w:p>
        </w:tc>
        <w:tc>
          <w:tcPr>
            <w:tcW w:w="2650" w:type="dxa"/>
          </w:tcPr>
          <w:p w14:paraId="5FF24B16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ATAZANAVIR SULFATE</w:t>
            </w:r>
          </w:p>
        </w:tc>
        <w:tc>
          <w:tcPr>
            <w:tcW w:w="1086" w:type="dxa"/>
          </w:tcPr>
          <w:p w14:paraId="6D377C0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7.5652604</w:t>
            </w:r>
          </w:p>
        </w:tc>
      </w:tr>
      <w:tr w:rsidR="00E10237" w14:paraId="714BBF31" w14:textId="77777777">
        <w:trPr>
          <w:trHeight w:val="239"/>
        </w:trPr>
        <w:tc>
          <w:tcPr>
            <w:tcW w:w="1767" w:type="dxa"/>
          </w:tcPr>
          <w:p w14:paraId="68F33337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CHEMBL1668</w:t>
            </w:r>
          </w:p>
        </w:tc>
        <w:tc>
          <w:tcPr>
            <w:tcW w:w="2650" w:type="dxa"/>
          </w:tcPr>
          <w:p w14:paraId="5500BA9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RESCINNAMINE</w:t>
            </w:r>
          </w:p>
        </w:tc>
        <w:tc>
          <w:tcPr>
            <w:tcW w:w="1086" w:type="dxa"/>
          </w:tcPr>
          <w:p w14:paraId="18041FFC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7.5329623</w:t>
            </w:r>
          </w:p>
        </w:tc>
      </w:tr>
      <w:tr w:rsidR="00E10237" w14:paraId="226024F4" w14:textId="77777777">
        <w:trPr>
          <w:trHeight w:val="239"/>
        </w:trPr>
        <w:tc>
          <w:tcPr>
            <w:tcW w:w="1767" w:type="dxa"/>
          </w:tcPr>
          <w:p w14:paraId="01F2A0EF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CHEMBL3348963</w:t>
            </w:r>
          </w:p>
        </w:tc>
        <w:tc>
          <w:tcPr>
            <w:tcW w:w="2650" w:type="dxa"/>
          </w:tcPr>
          <w:p w14:paraId="5414941D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TELOTRISTAT ETIPRATE</w:t>
            </w:r>
          </w:p>
        </w:tc>
        <w:tc>
          <w:tcPr>
            <w:tcW w:w="1086" w:type="dxa"/>
          </w:tcPr>
          <w:p w14:paraId="34830B95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7.1994147</w:t>
            </w:r>
          </w:p>
        </w:tc>
      </w:tr>
      <w:tr w:rsidR="00E10237" w14:paraId="78B6C8AE" w14:textId="77777777">
        <w:trPr>
          <w:trHeight w:val="239"/>
        </w:trPr>
        <w:tc>
          <w:tcPr>
            <w:tcW w:w="1767" w:type="dxa"/>
          </w:tcPr>
          <w:p w14:paraId="5D76659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CHEMBL1201244</w:t>
            </w:r>
          </w:p>
        </w:tc>
        <w:tc>
          <w:tcPr>
            <w:tcW w:w="2650" w:type="dxa"/>
          </w:tcPr>
          <w:p w14:paraId="2224B14B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ROCURONIUM</w:t>
            </w:r>
          </w:p>
        </w:tc>
        <w:tc>
          <w:tcPr>
            <w:tcW w:w="1086" w:type="dxa"/>
          </w:tcPr>
          <w:p w14:paraId="74B256BF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6.9268174</w:t>
            </w:r>
          </w:p>
        </w:tc>
      </w:tr>
      <w:tr w:rsidR="00E10237" w14:paraId="1C22A9EB" w14:textId="77777777">
        <w:trPr>
          <w:trHeight w:val="239"/>
        </w:trPr>
        <w:tc>
          <w:tcPr>
            <w:tcW w:w="1767" w:type="dxa"/>
          </w:tcPr>
          <w:p w14:paraId="173DBF9D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CHEMBL6966</w:t>
            </w:r>
          </w:p>
        </w:tc>
        <w:tc>
          <w:tcPr>
            <w:tcW w:w="2650" w:type="dxa"/>
          </w:tcPr>
          <w:p w14:paraId="36EC9C0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VERAPAMIL</w:t>
            </w:r>
          </w:p>
        </w:tc>
        <w:tc>
          <w:tcPr>
            <w:tcW w:w="1086" w:type="dxa"/>
          </w:tcPr>
          <w:p w14:paraId="2E29FED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6.3693757</w:t>
            </w:r>
          </w:p>
        </w:tc>
      </w:tr>
      <w:tr w:rsidR="00E10237" w14:paraId="645BB6D1" w14:textId="77777777">
        <w:trPr>
          <w:trHeight w:val="239"/>
        </w:trPr>
        <w:tc>
          <w:tcPr>
            <w:tcW w:w="1767" w:type="dxa"/>
          </w:tcPr>
          <w:p w14:paraId="78DD631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CHEMBL282724</w:t>
            </w:r>
          </w:p>
        </w:tc>
        <w:tc>
          <w:tcPr>
            <w:tcW w:w="2650" w:type="dxa"/>
          </w:tcPr>
          <w:p w14:paraId="602FC844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SITAXENTAN</w:t>
            </w:r>
          </w:p>
        </w:tc>
        <w:tc>
          <w:tcPr>
            <w:tcW w:w="1086" w:type="dxa"/>
          </w:tcPr>
          <w:p w14:paraId="2422C13B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5.7964606</w:t>
            </w:r>
          </w:p>
        </w:tc>
      </w:tr>
      <w:tr w:rsidR="00E10237" w14:paraId="605E8D59" w14:textId="77777777">
        <w:trPr>
          <w:trHeight w:val="239"/>
        </w:trPr>
        <w:tc>
          <w:tcPr>
            <w:tcW w:w="1767" w:type="dxa"/>
          </w:tcPr>
          <w:p w14:paraId="2D816D95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CHEMBL2040682</w:t>
            </w:r>
          </w:p>
        </w:tc>
        <w:tc>
          <w:tcPr>
            <w:tcW w:w="2650" w:type="dxa"/>
          </w:tcPr>
          <w:p w14:paraId="5955B80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CICLESONIDE</w:t>
            </w:r>
          </w:p>
        </w:tc>
        <w:tc>
          <w:tcPr>
            <w:tcW w:w="1086" w:type="dxa"/>
          </w:tcPr>
          <w:p w14:paraId="4882E380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5.6234417</w:t>
            </w:r>
          </w:p>
        </w:tc>
      </w:tr>
      <w:tr w:rsidR="00E10237" w14:paraId="689397BA" w14:textId="77777777">
        <w:trPr>
          <w:trHeight w:val="275"/>
        </w:trPr>
        <w:tc>
          <w:tcPr>
            <w:tcW w:w="1767" w:type="dxa"/>
            <w:tcBorders>
              <w:bottom w:val="single" w:sz="8" w:space="0" w:color="000000"/>
            </w:tcBorders>
          </w:tcPr>
          <w:p w14:paraId="26618618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CHEMBL3218576</w:t>
            </w:r>
          </w:p>
        </w:tc>
        <w:tc>
          <w:tcPr>
            <w:tcW w:w="2650" w:type="dxa"/>
            <w:tcBorders>
              <w:bottom w:val="single" w:sz="8" w:space="0" w:color="000000"/>
            </w:tcBorders>
          </w:tcPr>
          <w:p w14:paraId="06621CB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COPANLISIB</w:t>
            </w:r>
          </w:p>
        </w:tc>
        <w:tc>
          <w:tcPr>
            <w:tcW w:w="1086" w:type="dxa"/>
            <w:tcBorders>
              <w:bottom w:val="single" w:sz="8" w:space="0" w:color="000000"/>
            </w:tcBorders>
          </w:tcPr>
          <w:p w14:paraId="7CF54637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right="11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5.4535313</w:t>
            </w:r>
          </w:p>
        </w:tc>
      </w:tr>
    </w:tbl>
    <w:p w14:paraId="01309C35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0E5445E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67C9CF2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spacing w:before="86"/>
        <w:rPr>
          <w:color w:val="000000"/>
          <w:sz w:val="28"/>
          <w:szCs w:val="28"/>
        </w:rPr>
      </w:pPr>
    </w:p>
    <w:p w14:paraId="75D98A92" w14:textId="3E847E0D" w:rsidR="006140C5" w:rsidRDefault="006140C5">
      <w:pPr>
        <w:pBdr>
          <w:top w:val="nil"/>
          <w:left w:val="nil"/>
          <w:bottom w:val="nil"/>
          <w:right w:val="nil"/>
          <w:between w:val="nil"/>
        </w:pBdr>
        <w:spacing w:before="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</w:t>
      </w:r>
      <w:r>
        <w:rPr>
          <w:rFonts w:ascii="Arial" w:eastAsia="Arial" w:hAnsi="Arial" w:cs="Arial"/>
          <w:b/>
          <w:sz w:val="24"/>
          <w:szCs w:val="24"/>
        </w:rPr>
        <w:t>Table S5</w:t>
      </w:r>
    </w:p>
    <w:p w14:paraId="659DCA33" w14:textId="77777777" w:rsidR="00E10237" w:rsidRDefault="00000000">
      <w:pPr>
        <w:ind w:right="14"/>
        <w:jc w:val="center"/>
        <w:rPr>
          <w:sz w:val="28"/>
          <w:szCs w:val="28"/>
        </w:rPr>
      </w:pPr>
      <w:r>
        <w:rPr>
          <w:sz w:val="28"/>
          <w:szCs w:val="28"/>
        </w:rPr>
        <w:t>G12C Neural Network</w:t>
      </w:r>
    </w:p>
    <w:p w14:paraId="71630202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spacing w:before="24" w:after="1"/>
        <w:rPr>
          <w:color w:val="000000"/>
          <w:sz w:val="20"/>
          <w:szCs w:val="20"/>
        </w:rPr>
      </w:pPr>
    </w:p>
    <w:tbl>
      <w:tblPr>
        <w:tblStyle w:val="a3"/>
        <w:tblW w:w="6106" w:type="dxa"/>
        <w:tblInd w:w="1957" w:type="dxa"/>
        <w:tblLayout w:type="fixed"/>
        <w:tblLook w:val="0000" w:firstRow="0" w:lastRow="0" w:firstColumn="0" w:lastColumn="0" w:noHBand="0" w:noVBand="0"/>
      </w:tblPr>
      <w:tblGrid>
        <w:gridCol w:w="1767"/>
        <w:gridCol w:w="3252"/>
        <w:gridCol w:w="1087"/>
      </w:tblGrid>
      <w:tr w:rsidR="00E10237" w14:paraId="137653E3" w14:textId="77777777">
        <w:trPr>
          <w:trHeight w:val="327"/>
        </w:trPr>
        <w:tc>
          <w:tcPr>
            <w:tcW w:w="1767" w:type="dxa"/>
            <w:tcBorders>
              <w:top w:val="single" w:sz="8" w:space="0" w:color="000000"/>
              <w:bottom w:val="single" w:sz="4" w:space="0" w:color="000000"/>
            </w:tcBorders>
          </w:tcPr>
          <w:p w14:paraId="7E50EDC0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 ID</w:t>
            </w:r>
          </w:p>
        </w:tc>
        <w:tc>
          <w:tcPr>
            <w:tcW w:w="3252" w:type="dxa"/>
            <w:tcBorders>
              <w:top w:val="single" w:sz="8" w:space="0" w:color="000000"/>
              <w:bottom w:val="single" w:sz="4" w:space="0" w:color="000000"/>
            </w:tcBorders>
          </w:tcPr>
          <w:p w14:paraId="01BDD5A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Molecule Name</w:t>
            </w:r>
          </w:p>
        </w:tc>
        <w:tc>
          <w:tcPr>
            <w:tcW w:w="1087" w:type="dxa"/>
            <w:tcBorders>
              <w:top w:val="single" w:sz="8" w:space="0" w:color="000000"/>
              <w:bottom w:val="single" w:sz="4" w:space="0" w:color="000000"/>
            </w:tcBorders>
          </w:tcPr>
          <w:p w14:paraId="6ABA986C" w14:textId="7283E8F8" w:rsidR="00E10237" w:rsidRDefault="00A21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119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Predicted PiC50</w:t>
            </w:r>
          </w:p>
        </w:tc>
      </w:tr>
      <w:tr w:rsidR="00E10237" w14:paraId="00256C3B" w14:textId="77777777">
        <w:trPr>
          <w:trHeight w:val="290"/>
        </w:trPr>
        <w:tc>
          <w:tcPr>
            <w:tcW w:w="1767" w:type="dxa"/>
            <w:tcBorders>
              <w:top w:val="single" w:sz="4" w:space="0" w:color="000000"/>
            </w:tcBorders>
          </w:tcPr>
          <w:p w14:paraId="3D7CDE1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CHEMBL3301603</w:t>
            </w:r>
          </w:p>
        </w:tc>
        <w:tc>
          <w:tcPr>
            <w:tcW w:w="3252" w:type="dxa"/>
            <w:tcBorders>
              <w:top w:val="single" w:sz="4" w:space="0" w:color="000000"/>
            </w:tcBorders>
          </w:tcPr>
          <w:p w14:paraId="7A61F6A4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GILTERITINIB FUMARATE</w:t>
            </w:r>
          </w:p>
        </w:tc>
        <w:tc>
          <w:tcPr>
            <w:tcW w:w="1087" w:type="dxa"/>
            <w:tcBorders>
              <w:top w:val="single" w:sz="4" w:space="0" w:color="000000"/>
            </w:tcBorders>
          </w:tcPr>
          <w:p w14:paraId="1B3FF84D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right="119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8.891777</w:t>
            </w:r>
          </w:p>
        </w:tc>
      </w:tr>
      <w:tr w:rsidR="00E10237" w14:paraId="5537FDED" w14:textId="77777777">
        <w:trPr>
          <w:trHeight w:val="239"/>
        </w:trPr>
        <w:tc>
          <w:tcPr>
            <w:tcW w:w="1767" w:type="dxa"/>
          </w:tcPr>
          <w:p w14:paraId="36B5C72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CHEMBL1088977</w:t>
            </w:r>
          </w:p>
        </w:tc>
        <w:tc>
          <w:tcPr>
            <w:tcW w:w="3252" w:type="dxa"/>
          </w:tcPr>
          <w:p w14:paraId="76A549ED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ADEMETIONINE</w:t>
            </w:r>
          </w:p>
        </w:tc>
        <w:tc>
          <w:tcPr>
            <w:tcW w:w="1087" w:type="dxa"/>
          </w:tcPr>
          <w:p w14:paraId="3E120AE0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9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7.537722</w:t>
            </w:r>
          </w:p>
        </w:tc>
      </w:tr>
      <w:tr w:rsidR="00E10237" w14:paraId="629C9A53" w14:textId="77777777">
        <w:trPr>
          <w:trHeight w:val="239"/>
        </w:trPr>
        <w:tc>
          <w:tcPr>
            <w:tcW w:w="1767" w:type="dxa"/>
          </w:tcPr>
          <w:p w14:paraId="60156308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CHEMBL1750</w:t>
            </w:r>
          </w:p>
        </w:tc>
        <w:tc>
          <w:tcPr>
            <w:tcW w:w="3252" w:type="dxa"/>
          </w:tcPr>
          <w:p w14:paraId="2F85265D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CLOFARABINE</w:t>
            </w:r>
          </w:p>
        </w:tc>
        <w:tc>
          <w:tcPr>
            <w:tcW w:w="1087" w:type="dxa"/>
          </w:tcPr>
          <w:p w14:paraId="221D8C50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9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7.2668715</w:t>
            </w:r>
          </w:p>
        </w:tc>
      </w:tr>
      <w:tr w:rsidR="00E10237" w14:paraId="28895D42" w14:textId="77777777">
        <w:trPr>
          <w:trHeight w:val="239"/>
        </w:trPr>
        <w:tc>
          <w:tcPr>
            <w:tcW w:w="1767" w:type="dxa"/>
          </w:tcPr>
          <w:p w14:paraId="2CD9440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CHEMBL2218878</w:t>
            </w:r>
          </w:p>
        </w:tc>
        <w:tc>
          <w:tcPr>
            <w:tcW w:w="3252" w:type="dxa"/>
          </w:tcPr>
          <w:p w14:paraId="2612E31C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TRIMETREXATE GLUCURONATE</w:t>
            </w:r>
          </w:p>
        </w:tc>
        <w:tc>
          <w:tcPr>
            <w:tcW w:w="1087" w:type="dxa"/>
          </w:tcPr>
          <w:p w14:paraId="3D9F6F9B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right="119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7.1885242</w:t>
            </w:r>
          </w:p>
        </w:tc>
      </w:tr>
      <w:tr w:rsidR="00E10237" w14:paraId="1DD2C204" w14:textId="77777777">
        <w:trPr>
          <w:trHeight w:val="239"/>
        </w:trPr>
        <w:tc>
          <w:tcPr>
            <w:tcW w:w="1767" w:type="dxa"/>
          </w:tcPr>
          <w:p w14:paraId="38CB7F8C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CHEMBL3348963</w:t>
            </w:r>
          </w:p>
        </w:tc>
        <w:tc>
          <w:tcPr>
            <w:tcW w:w="3252" w:type="dxa"/>
          </w:tcPr>
          <w:p w14:paraId="71E8FE24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TELOTRISTAT ETIPRATE</w:t>
            </w:r>
          </w:p>
        </w:tc>
        <w:tc>
          <w:tcPr>
            <w:tcW w:w="1087" w:type="dxa"/>
          </w:tcPr>
          <w:p w14:paraId="126A9495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9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7.1353893</w:t>
            </w:r>
          </w:p>
        </w:tc>
      </w:tr>
      <w:tr w:rsidR="00E10237" w14:paraId="41CC3602" w14:textId="77777777">
        <w:trPr>
          <w:trHeight w:val="239"/>
        </w:trPr>
        <w:tc>
          <w:tcPr>
            <w:tcW w:w="1767" w:type="dxa"/>
          </w:tcPr>
          <w:p w14:paraId="3969DB89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CHEMBL3989695</w:t>
            </w:r>
          </w:p>
        </w:tc>
        <w:tc>
          <w:tcPr>
            <w:tcW w:w="3252" w:type="dxa"/>
          </w:tcPr>
          <w:p w14:paraId="2D17E692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REGADENOSON</w:t>
            </w:r>
          </w:p>
        </w:tc>
        <w:tc>
          <w:tcPr>
            <w:tcW w:w="1087" w:type="dxa"/>
          </w:tcPr>
          <w:p w14:paraId="08F533AD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9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6.97351</w:t>
            </w:r>
          </w:p>
        </w:tc>
      </w:tr>
      <w:tr w:rsidR="00E10237" w14:paraId="6AD7B2C8" w14:textId="77777777">
        <w:trPr>
          <w:trHeight w:val="239"/>
        </w:trPr>
        <w:tc>
          <w:tcPr>
            <w:tcW w:w="1767" w:type="dxa"/>
          </w:tcPr>
          <w:p w14:paraId="5240D37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CHEMBL1619</w:t>
            </w:r>
          </w:p>
        </w:tc>
        <w:tc>
          <w:tcPr>
            <w:tcW w:w="3252" w:type="dxa"/>
          </w:tcPr>
          <w:p w14:paraId="1BFDC69D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CLADRIBINE</w:t>
            </w:r>
          </w:p>
        </w:tc>
        <w:tc>
          <w:tcPr>
            <w:tcW w:w="1087" w:type="dxa"/>
          </w:tcPr>
          <w:p w14:paraId="71B93FF6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9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6.905672</w:t>
            </w:r>
          </w:p>
        </w:tc>
      </w:tr>
      <w:tr w:rsidR="00E10237" w14:paraId="622E11F6" w14:textId="77777777">
        <w:trPr>
          <w:trHeight w:val="239"/>
        </w:trPr>
        <w:tc>
          <w:tcPr>
            <w:tcW w:w="1767" w:type="dxa"/>
          </w:tcPr>
          <w:p w14:paraId="6FF28A94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CHEMBL1167</w:t>
            </w:r>
          </w:p>
        </w:tc>
        <w:tc>
          <w:tcPr>
            <w:tcW w:w="3252" w:type="dxa"/>
          </w:tcPr>
          <w:p w14:paraId="46BB4D92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SPECTINOMYCIN</w:t>
            </w:r>
          </w:p>
        </w:tc>
        <w:tc>
          <w:tcPr>
            <w:tcW w:w="1087" w:type="dxa"/>
          </w:tcPr>
          <w:p w14:paraId="1A9BB2FB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9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6.6144476</w:t>
            </w:r>
          </w:p>
        </w:tc>
      </w:tr>
      <w:tr w:rsidR="00E10237" w14:paraId="56BD956D" w14:textId="77777777">
        <w:trPr>
          <w:trHeight w:val="239"/>
        </w:trPr>
        <w:tc>
          <w:tcPr>
            <w:tcW w:w="1767" w:type="dxa"/>
          </w:tcPr>
          <w:p w14:paraId="1C73EED9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CHEMBL278623</w:t>
            </w:r>
          </w:p>
        </w:tc>
        <w:tc>
          <w:tcPr>
            <w:tcW w:w="3252" w:type="dxa"/>
          </w:tcPr>
          <w:p w14:paraId="269EC490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MACIMORELIN</w:t>
            </w:r>
          </w:p>
        </w:tc>
        <w:tc>
          <w:tcPr>
            <w:tcW w:w="1087" w:type="dxa"/>
          </w:tcPr>
          <w:p w14:paraId="33E797F6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9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6.5715756</w:t>
            </w:r>
          </w:p>
        </w:tc>
      </w:tr>
      <w:tr w:rsidR="00E10237" w14:paraId="2D102BD6" w14:textId="77777777">
        <w:trPr>
          <w:trHeight w:val="275"/>
        </w:trPr>
        <w:tc>
          <w:tcPr>
            <w:tcW w:w="1767" w:type="dxa"/>
            <w:tcBorders>
              <w:bottom w:val="single" w:sz="8" w:space="0" w:color="000000"/>
            </w:tcBorders>
          </w:tcPr>
          <w:p w14:paraId="421A675D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CHEMBL1753</w:t>
            </w:r>
          </w:p>
        </w:tc>
        <w:tc>
          <w:tcPr>
            <w:tcW w:w="3252" w:type="dxa"/>
            <w:tcBorders>
              <w:bottom w:val="single" w:sz="8" w:space="0" w:color="000000"/>
            </w:tcBorders>
          </w:tcPr>
          <w:p w14:paraId="09FC42C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CLINDAMYCIN</w:t>
            </w:r>
          </w:p>
        </w:tc>
        <w:tc>
          <w:tcPr>
            <w:tcW w:w="1087" w:type="dxa"/>
            <w:tcBorders>
              <w:bottom w:val="single" w:sz="8" w:space="0" w:color="000000"/>
            </w:tcBorders>
          </w:tcPr>
          <w:p w14:paraId="2D9AF75B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right="119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6.3678656</w:t>
            </w:r>
          </w:p>
        </w:tc>
      </w:tr>
    </w:tbl>
    <w:p w14:paraId="606E790C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926A611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ABD9273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spacing w:before="86"/>
        <w:rPr>
          <w:sz w:val="28"/>
          <w:szCs w:val="28"/>
        </w:rPr>
      </w:pPr>
    </w:p>
    <w:p w14:paraId="45A80910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spacing w:before="86"/>
        <w:rPr>
          <w:sz w:val="28"/>
          <w:szCs w:val="28"/>
        </w:rPr>
      </w:pPr>
    </w:p>
    <w:p w14:paraId="5A7088FF" w14:textId="5F50BE5B" w:rsidR="00E10237" w:rsidRDefault="006140C5">
      <w:pPr>
        <w:pBdr>
          <w:top w:val="nil"/>
          <w:left w:val="nil"/>
          <w:bottom w:val="nil"/>
          <w:right w:val="nil"/>
          <w:between w:val="nil"/>
        </w:pBdr>
        <w:spacing w:before="86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Table S6</w:t>
      </w:r>
    </w:p>
    <w:p w14:paraId="2A4484D7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spacing w:before="86"/>
        <w:rPr>
          <w:sz w:val="28"/>
          <w:szCs w:val="28"/>
        </w:rPr>
      </w:pPr>
    </w:p>
    <w:p w14:paraId="21A8FCA8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spacing w:before="86"/>
        <w:rPr>
          <w:sz w:val="28"/>
          <w:szCs w:val="28"/>
        </w:rPr>
      </w:pPr>
    </w:p>
    <w:p w14:paraId="6AF1769F" w14:textId="77777777" w:rsidR="00E10237" w:rsidRDefault="00000000">
      <w:pPr>
        <w:ind w:right="14"/>
        <w:jc w:val="center"/>
        <w:rPr>
          <w:sz w:val="28"/>
          <w:szCs w:val="28"/>
        </w:rPr>
      </w:pPr>
      <w:r>
        <w:rPr>
          <w:sz w:val="28"/>
          <w:szCs w:val="28"/>
        </w:rPr>
        <w:t>G12D Neural Network</w:t>
      </w:r>
    </w:p>
    <w:p w14:paraId="4C609770" w14:textId="77777777" w:rsidR="00E10237" w:rsidRDefault="00E10237">
      <w:pPr>
        <w:pBdr>
          <w:top w:val="nil"/>
          <w:left w:val="nil"/>
          <w:bottom w:val="nil"/>
          <w:right w:val="nil"/>
          <w:between w:val="nil"/>
        </w:pBdr>
        <w:spacing w:before="24" w:after="1"/>
        <w:rPr>
          <w:color w:val="000000"/>
          <w:sz w:val="20"/>
          <w:szCs w:val="20"/>
        </w:rPr>
      </w:pPr>
    </w:p>
    <w:tbl>
      <w:tblPr>
        <w:tblStyle w:val="a4"/>
        <w:tblW w:w="7239" w:type="dxa"/>
        <w:tblInd w:w="1389" w:type="dxa"/>
        <w:tblLayout w:type="fixed"/>
        <w:tblLook w:val="0000" w:firstRow="0" w:lastRow="0" w:firstColumn="0" w:lastColumn="0" w:noHBand="0" w:noVBand="0"/>
      </w:tblPr>
      <w:tblGrid>
        <w:gridCol w:w="1767"/>
        <w:gridCol w:w="4386"/>
        <w:gridCol w:w="1086"/>
      </w:tblGrid>
      <w:tr w:rsidR="00E10237" w14:paraId="1E2279EE" w14:textId="77777777">
        <w:trPr>
          <w:trHeight w:val="327"/>
        </w:trPr>
        <w:tc>
          <w:tcPr>
            <w:tcW w:w="1767" w:type="dxa"/>
            <w:tcBorders>
              <w:top w:val="single" w:sz="8" w:space="0" w:color="000000"/>
              <w:bottom w:val="single" w:sz="4" w:space="0" w:color="000000"/>
            </w:tcBorders>
          </w:tcPr>
          <w:p w14:paraId="309E9043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 ID</w:t>
            </w:r>
          </w:p>
        </w:tc>
        <w:tc>
          <w:tcPr>
            <w:tcW w:w="4386" w:type="dxa"/>
            <w:tcBorders>
              <w:top w:val="single" w:sz="8" w:space="0" w:color="000000"/>
              <w:bottom w:val="single" w:sz="4" w:space="0" w:color="000000"/>
            </w:tcBorders>
          </w:tcPr>
          <w:p w14:paraId="4E111562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Molecule Name</w:t>
            </w:r>
          </w:p>
        </w:tc>
        <w:tc>
          <w:tcPr>
            <w:tcW w:w="1086" w:type="dxa"/>
            <w:tcBorders>
              <w:top w:val="single" w:sz="8" w:space="0" w:color="000000"/>
              <w:bottom w:val="single" w:sz="4" w:space="0" w:color="000000"/>
            </w:tcBorders>
          </w:tcPr>
          <w:p w14:paraId="006E2F8A" w14:textId="5315F764" w:rsidR="00E10237" w:rsidRDefault="00A21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Predicted PiC50</w:t>
            </w:r>
          </w:p>
        </w:tc>
      </w:tr>
      <w:tr w:rsidR="00E10237" w14:paraId="0EB47F7A" w14:textId="77777777">
        <w:trPr>
          <w:trHeight w:val="290"/>
        </w:trPr>
        <w:tc>
          <w:tcPr>
            <w:tcW w:w="1767" w:type="dxa"/>
            <w:tcBorders>
              <w:top w:val="single" w:sz="4" w:space="0" w:color="000000"/>
            </w:tcBorders>
          </w:tcPr>
          <w:p w14:paraId="2BAC6D2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CHEMBL3989933</w:t>
            </w:r>
          </w:p>
        </w:tc>
        <w:tc>
          <w:tcPr>
            <w:tcW w:w="4386" w:type="dxa"/>
            <w:tcBorders>
              <w:top w:val="single" w:sz="4" w:space="0" w:color="000000"/>
            </w:tcBorders>
          </w:tcPr>
          <w:p w14:paraId="10E4B11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ETRASIMOD ARGININE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14:paraId="306ADD31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6.7378364</w:t>
            </w:r>
          </w:p>
        </w:tc>
      </w:tr>
      <w:tr w:rsidR="00E10237" w14:paraId="71093DF3" w14:textId="77777777">
        <w:trPr>
          <w:trHeight w:val="239"/>
        </w:trPr>
        <w:tc>
          <w:tcPr>
            <w:tcW w:w="1767" w:type="dxa"/>
          </w:tcPr>
          <w:p w14:paraId="3D8B1EE9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CHEMBL1201327</w:t>
            </w:r>
          </w:p>
        </w:tc>
        <w:tc>
          <w:tcPr>
            <w:tcW w:w="4386" w:type="dxa"/>
          </w:tcPr>
          <w:p w14:paraId="1D2D9997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ACETRIZOIC ACID</w:t>
            </w:r>
          </w:p>
        </w:tc>
        <w:tc>
          <w:tcPr>
            <w:tcW w:w="1086" w:type="dxa"/>
          </w:tcPr>
          <w:p w14:paraId="7969F5D7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6.7078786</w:t>
            </w:r>
          </w:p>
        </w:tc>
      </w:tr>
      <w:tr w:rsidR="00E10237" w14:paraId="64D1C42A" w14:textId="77777777">
        <w:trPr>
          <w:trHeight w:val="239"/>
        </w:trPr>
        <w:tc>
          <w:tcPr>
            <w:tcW w:w="1767" w:type="dxa"/>
          </w:tcPr>
          <w:p w14:paraId="0A9A956E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CHEMBL1624</w:t>
            </w:r>
          </w:p>
        </w:tc>
        <w:tc>
          <w:tcPr>
            <w:tcW w:w="4386" w:type="dxa"/>
          </w:tcPr>
          <w:p w14:paraId="67636411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LEVOTHYROXINE</w:t>
            </w:r>
          </w:p>
        </w:tc>
        <w:tc>
          <w:tcPr>
            <w:tcW w:w="1086" w:type="dxa"/>
          </w:tcPr>
          <w:p w14:paraId="6B02C879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7.682719</w:t>
            </w:r>
          </w:p>
        </w:tc>
      </w:tr>
      <w:tr w:rsidR="00E10237" w14:paraId="7A99DBDA" w14:textId="77777777">
        <w:trPr>
          <w:trHeight w:val="239"/>
        </w:trPr>
        <w:tc>
          <w:tcPr>
            <w:tcW w:w="1767" w:type="dxa"/>
          </w:tcPr>
          <w:p w14:paraId="5E5F62FC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CHEMBL559</w:t>
            </w:r>
          </w:p>
        </w:tc>
        <w:tc>
          <w:tcPr>
            <w:tcW w:w="4386" w:type="dxa"/>
          </w:tcPr>
          <w:p w14:paraId="0C6554B0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DEXTROTHYROXINE</w:t>
            </w:r>
          </w:p>
        </w:tc>
        <w:tc>
          <w:tcPr>
            <w:tcW w:w="1086" w:type="dxa"/>
          </w:tcPr>
          <w:p w14:paraId="266E9012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7.6716547</w:t>
            </w:r>
          </w:p>
        </w:tc>
      </w:tr>
      <w:tr w:rsidR="00E10237" w14:paraId="341FA725" w14:textId="77777777">
        <w:trPr>
          <w:trHeight w:val="239"/>
        </w:trPr>
        <w:tc>
          <w:tcPr>
            <w:tcW w:w="1767" w:type="dxa"/>
          </w:tcPr>
          <w:p w14:paraId="7B9427D0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CHEMBL2364607</w:t>
            </w:r>
          </w:p>
        </w:tc>
        <w:tc>
          <w:tcPr>
            <w:tcW w:w="4386" w:type="dxa"/>
          </w:tcPr>
          <w:p w14:paraId="7DC84CDF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COBIMETINIB FUMARATE</w:t>
            </w:r>
          </w:p>
        </w:tc>
        <w:tc>
          <w:tcPr>
            <w:tcW w:w="1086" w:type="dxa"/>
          </w:tcPr>
          <w:p w14:paraId="083A0006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6.664458</w:t>
            </w:r>
          </w:p>
        </w:tc>
      </w:tr>
      <w:tr w:rsidR="00E10237" w14:paraId="570AC746" w14:textId="77777777">
        <w:trPr>
          <w:trHeight w:val="239"/>
        </w:trPr>
        <w:tc>
          <w:tcPr>
            <w:tcW w:w="1767" w:type="dxa"/>
          </w:tcPr>
          <w:p w14:paraId="3D5BFC6D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CHEMBL3989511</w:t>
            </w:r>
          </w:p>
        </w:tc>
        <w:tc>
          <w:tcPr>
            <w:tcW w:w="4386" w:type="dxa"/>
          </w:tcPr>
          <w:p w14:paraId="0CEFAE1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IOBENGUANE SULFATE I 131</w:t>
            </w:r>
          </w:p>
        </w:tc>
        <w:tc>
          <w:tcPr>
            <w:tcW w:w="1086" w:type="dxa"/>
          </w:tcPr>
          <w:p w14:paraId="61F6E061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6.5087504</w:t>
            </w:r>
          </w:p>
        </w:tc>
      </w:tr>
      <w:tr w:rsidR="00E10237" w14:paraId="4449BAB1" w14:textId="77777777">
        <w:trPr>
          <w:trHeight w:val="239"/>
        </w:trPr>
        <w:tc>
          <w:tcPr>
            <w:tcW w:w="1767" w:type="dxa"/>
          </w:tcPr>
          <w:p w14:paraId="538BA0B2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CHEMBL3989523</w:t>
            </w:r>
          </w:p>
        </w:tc>
        <w:tc>
          <w:tcPr>
            <w:tcW w:w="4386" w:type="dxa"/>
          </w:tcPr>
          <w:p w14:paraId="2EA0A575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IOBENGUANE SULFATE I 123</w:t>
            </w:r>
          </w:p>
        </w:tc>
        <w:tc>
          <w:tcPr>
            <w:tcW w:w="1086" w:type="dxa"/>
          </w:tcPr>
          <w:p w14:paraId="63F83658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6.5047216</w:t>
            </w:r>
          </w:p>
        </w:tc>
      </w:tr>
      <w:tr w:rsidR="00E10237" w14:paraId="52AE98AE" w14:textId="77777777">
        <w:trPr>
          <w:trHeight w:val="239"/>
        </w:trPr>
        <w:tc>
          <w:tcPr>
            <w:tcW w:w="1767" w:type="dxa"/>
          </w:tcPr>
          <w:p w14:paraId="5B8BE148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CHEMBL2364629</w:t>
            </w:r>
          </w:p>
        </w:tc>
        <w:tc>
          <w:tcPr>
            <w:tcW w:w="4386" w:type="dxa"/>
          </w:tcPr>
          <w:p w14:paraId="204E5DDA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RIMEGEPANT SULFATE</w:t>
            </w:r>
          </w:p>
        </w:tc>
        <w:tc>
          <w:tcPr>
            <w:tcW w:w="1086" w:type="dxa"/>
          </w:tcPr>
          <w:p w14:paraId="79732DBD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6.412818</w:t>
            </w:r>
          </w:p>
        </w:tc>
      </w:tr>
      <w:tr w:rsidR="00E10237" w14:paraId="6CA97AF0" w14:textId="77777777">
        <w:trPr>
          <w:trHeight w:val="239"/>
        </w:trPr>
        <w:tc>
          <w:tcPr>
            <w:tcW w:w="1767" w:type="dxa"/>
          </w:tcPr>
          <w:p w14:paraId="0F243025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CHEMBL5315055</w:t>
            </w:r>
          </w:p>
        </w:tc>
        <w:tc>
          <w:tcPr>
            <w:tcW w:w="4386" w:type="dxa"/>
          </w:tcPr>
          <w:p w14:paraId="7A57A240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NALMEFENE HYDROCHLORIDE DIHYDRATE</w:t>
            </w:r>
          </w:p>
        </w:tc>
        <w:tc>
          <w:tcPr>
            <w:tcW w:w="1086" w:type="dxa"/>
          </w:tcPr>
          <w:p w14:paraId="0EF874E7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6.33625</w:t>
            </w:r>
          </w:p>
        </w:tc>
      </w:tr>
      <w:tr w:rsidR="00E10237" w14:paraId="46870A76" w14:textId="77777777">
        <w:trPr>
          <w:trHeight w:val="275"/>
        </w:trPr>
        <w:tc>
          <w:tcPr>
            <w:tcW w:w="1767" w:type="dxa"/>
            <w:tcBorders>
              <w:bottom w:val="single" w:sz="8" w:space="0" w:color="000000"/>
            </w:tcBorders>
          </w:tcPr>
          <w:p w14:paraId="3CDE2BCB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CHEMBL3544986</w:t>
            </w:r>
          </w:p>
        </w:tc>
        <w:tc>
          <w:tcPr>
            <w:tcW w:w="4386" w:type="dxa"/>
            <w:tcBorders>
              <w:bottom w:val="single" w:sz="8" w:space="0" w:color="000000"/>
            </w:tcBorders>
          </w:tcPr>
          <w:p w14:paraId="3242E616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PERINDOPRIL ARGININE</w:t>
            </w:r>
          </w:p>
        </w:tc>
        <w:tc>
          <w:tcPr>
            <w:tcW w:w="1086" w:type="dxa"/>
            <w:tcBorders>
              <w:bottom w:val="single" w:sz="8" w:space="0" w:color="000000"/>
            </w:tcBorders>
          </w:tcPr>
          <w:p w14:paraId="4B819D94" w14:textId="77777777" w:rsidR="00E102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6.3038526</w:t>
            </w:r>
          </w:p>
        </w:tc>
      </w:tr>
    </w:tbl>
    <w:p w14:paraId="45A92696" w14:textId="77777777" w:rsidR="00E10237" w:rsidRDefault="00E10237"/>
    <w:p w14:paraId="704B7A4B" w14:textId="77777777" w:rsidR="00635F27" w:rsidRDefault="00635F27"/>
    <w:p w14:paraId="3041CAF4" w14:textId="77777777" w:rsidR="00635F27" w:rsidRDefault="00635F27"/>
    <w:p w14:paraId="7DEBB89A" w14:textId="77777777" w:rsidR="00635F27" w:rsidRDefault="00635F27"/>
    <w:p w14:paraId="56B022CB" w14:textId="77777777" w:rsidR="00635F27" w:rsidRDefault="00635F27"/>
    <w:p w14:paraId="47F141C9" w14:textId="77777777" w:rsidR="00635F27" w:rsidRDefault="00635F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</w:p>
    <w:p w14:paraId="74B4F710" w14:textId="77777777" w:rsidR="00635F27" w:rsidRDefault="00635F27">
      <w:pPr>
        <w:rPr>
          <w:sz w:val="28"/>
          <w:szCs w:val="28"/>
        </w:rPr>
      </w:pPr>
    </w:p>
    <w:p w14:paraId="3CE45784" w14:textId="6CBFD5A8" w:rsidR="00635F27" w:rsidRDefault="00635F27" w:rsidP="00635F27">
      <w:pPr>
        <w:ind w:left="1440"/>
        <w:rPr>
          <w:sz w:val="28"/>
          <w:szCs w:val="28"/>
        </w:rPr>
      </w:pPr>
      <w:r>
        <w:rPr>
          <w:sz w:val="28"/>
          <w:szCs w:val="28"/>
        </w:rPr>
        <w:t>Predicted molecules that overlap between NN and RF, after the top 10 prediction.</w:t>
      </w:r>
    </w:p>
    <w:p w14:paraId="191EB88D" w14:textId="77777777" w:rsidR="00635F27" w:rsidRDefault="00635F27">
      <w:pPr>
        <w:rPr>
          <w:sz w:val="28"/>
          <w:szCs w:val="28"/>
        </w:rPr>
      </w:pPr>
    </w:p>
    <w:p w14:paraId="2E135BD8" w14:textId="77777777" w:rsidR="00635F27" w:rsidRDefault="00635F27">
      <w:pPr>
        <w:rPr>
          <w:sz w:val="28"/>
          <w:szCs w:val="28"/>
        </w:rPr>
      </w:pPr>
    </w:p>
    <w:p w14:paraId="0333C9EF" w14:textId="12B3E8E8" w:rsidR="00736E71" w:rsidRDefault="00736E71">
      <w:pPr>
        <w:rPr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</w:t>
      </w:r>
      <w:r w:rsidR="00AC0FEA">
        <w:rPr>
          <w:rFonts w:ascii="Arial" w:eastAsia="Arial" w:hAnsi="Arial" w:cs="Arial"/>
          <w:b/>
          <w:sz w:val="24"/>
          <w:szCs w:val="24"/>
        </w:rPr>
        <w:t xml:space="preserve">         </w:t>
      </w:r>
      <w:r>
        <w:rPr>
          <w:rFonts w:ascii="Arial" w:eastAsia="Arial" w:hAnsi="Arial" w:cs="Arial"/>
          <w:b/>
          <w:sz w:val="24"/>
          <w:szCs w:val="24"/>
        </w:rPr>
        <w:t xml:space="preserve"> Table S7</w:t>
      </w:r>
    </w:p>
    <w:p w14:paraId="64F3C56E" w14:textId="77777777" w:rsidR="00736E71" w:rsidRDefault="00736E71">
      <w:pPr>
        <w:rPr>
          <w:sz w:val="28"/>
          <w:szCs w:val="28"/>
        </w:rPr>
      </w:pPr>
    </w:p>
    <w:p w14:paraId="099CBCE3" w14:textId="77777777" w:rsidR="00635F27" w:rsidRDefault="00635F27">
      <w:pPr>
        <w:rPr>
          <w:sz w:val="28"/>
          <w:szCs w:val="28"/>
        </w:rPr>
      </w:pPr>
    </w:p>
    <w:p w14:paraId="5CCBD72E" w14:textId="72840AE2" w:rsidR="00635F27" w:rsidRDefault="00635F27" w:rsidP="00635F27">
      <w:pPr>
        <w:ind w:left="2880" w:firstLine="720"/>
      </w:pPr>
      <w:r>
        <w:rPr>
          <w:sz w:val="28"/>
          <w:szCs w:val="28"/>
        </w:rPr>
        <w:t>G12C Overlap</w:t>
      </w:r>
      <w:r w:rsidR="009E1BBB">
        <w:rPr>
          <w:sz w:val="28"/>
          <w:szCs w:val="28"/>
        </w:rPr>
        <w:t>ping</w:t>
      </w:r>
      <w:r>
        <w:rPr>
          <w:sz w:val="28"/>
          <w:szCs w:val="28"/>
        </w:rPr>
        <w:t xml:space="preserve"> molecules</w:t>
      </w:r>
    </w:p>
    <w:p w14:paraId="26031CF6" w14:textId="77777777" w:rsidR="00635F27" w:rsidRDefault="00635F27"/>
    <w:tbl>
      <w:tblPr>
        <w:tblW w:w="8647" w:type="dxa"/>
        <w:tblInd w:w="480" w:type="dxa"/>
        <w:tblLayout w:type="fixed"/>
        <w:tblLook w:val="0000" w:firstRow="0" w:lastRow="0" w:firstColumn="0" w:lastColumn="0" w:noHBand="0" w:noVBand="0"/>
      </w:tblPr>
      <w:tblGrid>
        <w:gridCol w:w="1247"/>
        <w:gridCol w:w="766"/>
        <w:gridCol w:w="4140"/>
        <w:gridCol w:w="1247"/>
        <w:gridCol w:w="1247"/>
      </w:tblGrid>
      <w:tr w:rsidR="00635F27" w14:paraId="4322143C" w14:textId="12D42004" w:rsidTr="005B1BE6">
        <w:trPr>
          <w:trHeight w:val="327"/>
        </w:trPr>
        <w:tc>
          <w:tcPr>
            <w:tcW w:w="2013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14:paraId="67DDC8DF" w14:textId="77777777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 ID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4" w:space="0" w:color="000000"/>
            </w:tcBorders>
          </w:tcPr>
          <w:p w14:paraId="426FFE89" w14:textId="77777777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Molecule Name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4" w:space="0" w:color="000000"/>
            </w:tcBorders>
          </w:tcPr>
          <w:p w14:paraId="5D849A58" w14:textId="44F9B21B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NN predicted PiC50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4" w:space="0" w:color="000000"/>
            </w:tcBorders>
          </w:tcPr>
          <w:p w14:paraId="6EDCEAE7" w14:textId="459E9743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predicted PiC50</w:t>
            </w:r>
          </w:p>
        </w:tc>
      </w:tr>
      <w:tr w:rsidR="00635F27" w14:paraId="55956E23" w14:textId="2C2C9BA0" w:rsidTr="005B1BE6">
        <w:trPr>
          <w:trHeight w:val="290"/>
        </w:trPr>
        <w:tc>
          <w:tcPr>
            <w:tcW w:w="2013" w:type="dxa"/>
            <w:gridSpan w:val="2"/>
            <w:tcBorders>
              <w:top w:val="single" w:sz="4" w:space="0" w:color="000000"/>
            </w:tcBorders>
          </w:tcPr>
          <w:p w14:paraId="0D6F1BB7" w14:textId="7B9B6282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CHEMBL186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14:paraId="7A86EDC1" w14:textId="0A4EAE59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rPr>
                <w:color w:val="000000"/>
                <w:sz w:val="20"/>
                <w:szCs w:val="20"/>
              </w:rPr>
            </w:pPr>
            <w:r w:rsidRPr="00635F27">
              <w:rPr>
                <w:color w:val="000000"/>
                <w:sz w:val="20"/>
                <w:szCs w:val="20"/>
              </w:rPr>
              <w:t>CEFEPIME</w:t>
            </w:r>
          </w:p>
        </w:tc>
        <w:tc>
          <w:tcPr>
            <w:tcW w:w="1247" w:type="dxa"/>
            <w:tcBorders>
              <w:top w:val="single" w:sz="4" w:space="0" w:color="000000"/>
            </w:tcBorders>
          </w:tcPr>
          <w:p w14:paraId="255C00BF" w14:textId="3932A964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right="118"/>
              <w:jc w:val="right"/>
              <w:rPr>
                <w:color w:val="000000"/>
                <w:sz w:val="20"/>
                <w:szCs w:val="20"/>
              </w:rPr>
            </w:pPr>
            <w:r w:rsidRPr="00635F27">
              <w:rPr>
                <w:color w:val="000000"/>
                <w:sz w:val="20"/>
                <w:szCs w:val="20"/>
              </w:rPr>
              <w:t>6.697</w:t>
            </w:r>
          </w:p>
        </w:tc>
        <w:tc>
          <w:tcPr>
            <w:tcW w:w="1247" w:type="dxa"/>
            <w:tcBorders>
              <w:top w:val="single" w:sz="4" w:space="0" w:color="000000"/>
            </w:tcBorders>
          </w:tcPr>
          <w:p w14:paraId="465B1EC5" w14:textId="048EBA7F" w:rsidR="00635F27" w:rsidRP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right="118"/>
              <w:jc w:val="right"/>
              <w:rPr>
                <w:color w:val="000000"/>
                <w:sz w:val="20"/>
                <w:szCs w:val="20"/>
              </w:rPr>
            </w:pPr>
            <w:r w:rsidRPr="00635F27">
              <w:rPr>
                <w:color w:val="000000"/>
                <w:sz w:val="20"/>
                <w:szCs w:val="20"/>
              </w:rPr>
              <w:t>7.477</w:t>
            </w:r>
          </w:p>
        </w:tc>
      </w:tr>
      <w:tr w:rsidR="00635F27" w14:paraId="02661A71" w14:textId="30B836A5" w:rsidTr="005B1BE6">
        <w:trPr>
          <w:trHeight w:val="239"/>
        </w:trPr>
        <w:tc>
          <w:tcPr>
            <w:tcW w:w="2013" w:type="dxa"/>
            <w:gridSpan w:val="2"/>
          </w:tcPr>
          <w:p w14:paraId="60AF0AE1" w14:textId="3330A064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</w:t>
            </w:r>
            <w:r w:rsidRPr="00635F27">
              <w:rPr>
                <w:color w:val="000000"/>
                <w:sz w:val="20"/>
                <w:szCs w:val="20"/>
              </w:rPr>
              <w:t>1200962</w:t>
            </w:r>
          </w:p>
        </w:tc>
        <w:tc>
          <w:tcPr>
            <w:tcW w:w="4140" w:type="dxa"/>
          </w:tcPr>
          <w:p w14:paraId="36415598" w14:textId="57D5879D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 w:rsidRPr="00635F27">
              <w:rPr>
                <w:color w:val="000000"/>
                <w:sz w:val="20"/>
                <w:szCs w:val="20"/>
              </w:rPr>
              <w:t>CEFEPIME HYDROCHLORIDE</w:t>
            </w:r>
          </w:p>
        </w:tc>
        <w:tc>
          <w:tcPr>
            <w:tcW w:w="1247" w:type="dxa"/>
          </w:tcPr>
          <w:p w14:paraId="037D8BBA" w14:textId="69EC3F93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 w:rsidRPr="00635F27">
              <w:rPr>
                <w:color w:val="000000"/>
                <w:sz w:val="20"/>
                <w:szCs w:val="20"/>
              </w:rPr>
              <w:t>6.609</w:t>
            </w:r>
          </w:p>
        </w:tc>
        <w:tc>
          <w:tcPr>
            <w:tcW w:w="1247" w:type="dxa"/>
          </w:tcPr>
          <w:p w14:paraId="261531EF" w14:textId="7A8091B2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 w:rsidRPr="00635F27">
              <w:rPr>
                <w:color w:val="000000"/>
                <w:sz w:val="20"/>
                <w:szCs w:val="20"/>
              </w:rPr>
              <w:t>7.477</w:t>
            </w:r>
          </w:p>
        </w:tc>
      </w:tr>
      <w:tr w:rsidR="00635F27" w14:paraId="783C901E" w14:textId="16295713" w:rsidTr="005B1BE6">
        <w:trPr>
          <w:gridAfter w:val="4"/>
          <w:wAfter w:w="7400" w:type="dxa"/>
          <w:trHeight w:val="239"/>
        </w:trPr>
        <w:tc>
          <w:tcPr>
            <w:tcW w:w="1247" w:type="dxa"/>
          </w:tcPr>
          <w:p w14:paraId="4AFE1EB0" w14:textId="77777777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35F27" w14:paraId="098B20A9" w14:textId="11EC14EA" w:rsidTr="005B1BE6">
        <w:trPr>
          <w:gridAfter w:val="4"/>
          <w:wAfter w:w="7400" w:type="dxa"/>
          <w:trHeight w:val="239"/>
        </w:trPr>
        <w:tc>
          <w:tcPr>
            <w:tcW w:w="1247" w:type="dxa"/>
          </w:tcPr>
          <w:p w14:paraId="28EB19B8" w14:textId="77777777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35F27" w14:paraId="0331F604" w14:textId="5E4670F9" w:rsidTr="005B1BE6">
        <w:trPr>
          <w:gridAfter w:val="4"/>
          <w:wAfter w:w="7400" w:type="dxa"/>
          <w:trHeight w:val="239"/>
        </w:trPr>
        <w:tc>
          <w:tcPr>
            <w:tcW w:w="1247" w:type="dxa"/>
          </w:tcPr>
          <w:p w14:paraId="4F68E516" w14:textId="77777777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35F27" w14:paraId="7B223DC5" w14:textId="062954AA" w:rsidTr="005B1BE6">
        <w:trPr>
          <w:gridAfter w:val="4"/>
          <w:wAfter w:w="7400" w:type="dxa"/>
          <w:trHeight w:val="239"/>
        </w:trPr>
        <w:tc>
          <w:tcPr>
            <w:tcW w:w="1247" w:type="dxa"/>
          </w:tcPr>
          <w:p w14:paraId="7AA19ECC" w14:textId="77777777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35F27" w14:paraId="39D09CD0" w14:textId="2555FC49" w:rsidTr="005B1BE6">
        <w:trPr>
          <w:gridAfter w:val="4"/>
          <w:wAfter w:w="7400" w:type="dxa"/>
          <w:trHeight w:val="239"/>
        </w:trPr>
        <w:tc>
          <w:tcPr>
            <w:tcW w:w="1247" w:type="dxa"/>
          </w:tcPr>
          <w:p w14:paraId="6EBC3FE1" w14:textId="098FFB69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35F27" w14:paraId="7E0DC7C5" w14:textId="46EB7FE4" w:rsidTr="005B1BE6">
        <w:trPr>
          <w:gridAfter w:val="4"/>
          <w:wAfter w:w="7400" w:type="dxa"/>
          <w:trHeight w:val="239"/>
        </w:trPr>
        <w:tc>
          <w:tcPr>
            <w:tcW w:w="1247" w:type="dxa"/>
          </w:tcPr>
          <w:p w14:paraId="5396300F" w14:textId="6CD53104" w:rsidR="00635F27" w:rsidRDefault="00635F27" w:rsidP="00736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rPr>
                <w:color w:val="000000"/>
                <w:sz w:val="20"/>
                <w:szCs w:val="20"/>
              </w:rPr>
            </w:pPr>
          </w:p>
        </w:tc>
      </w:tr>
      <w:tr w:rsidR="00635F27" w14:paraId="4BF758B1" w14:textId="43BE8E4F" w:rsidTr="005B1BE6">
        <w:trPr>
          <w:gridAfter w:val="4"/>
          <w:wAfter w:w="7400" w:type="dxa"/>
          <w:trHeight w:val="239"/>
        </w:trPr>
        <w:tc>
          <w:tcPr>
            <w:tcW w:w="1247" w:type="dxa"/>
          </w:tcPr>
          <w:p w14:paraId="006644E5" w14:textId="77777777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</w:p>
        </w:tc>
      </w:tr>
    </w:tbl>
    <w:p w14:paraId="73DC5CB7" w14:textId="77777777" w:rsidR="00635F27" w:rsidRDefault="00635F27"/>
    <w:p w14:paraId="5674E55E" w14:textId="77777777" w:rsidR="00736E71" w:rsidRDefault="00736E71"/>
    <w:p w14:paraId="7F00680D" w14:textId="51511BFD" w:rsidR="00736E71" w:rsidRDefault="00736E71">
      <w:r>
        <w:t xml:space="preserve">      </w:t>
      </w:r>
      <w:r w:rsidR="00AC0FEA">
        <w:t xml:space="preserve">             </w:t>
      </w:r>
      <w:r>
        <w:rPr>
          <w:rFonts w:ascii="Arial" w:eastAsia="Arial" w:hAnsi="Arial" w:cs="Arial"/>
          <w:b/>
          <w:sz w:val="24"/>
          <w:szCs w:val="24"/>
        </w:rPr>
        <w:t>Table S8</w:t>
      </w:r>
    </w:p>
    <w:p w14:paraId="424DD729" w14:textId="77777777" w:rsidR="00736E71" w:rsidRDefault="00736E71"/>
    <w:p w14:paraId="43088C02" w14:textId="77777777" w:rsidR="00635F27" w:rsidRDefault="00635F27"/>
    <w:p w14:paraId="46F88DD9" w14:textId="3E1C30E5" w:rsidR="00635F27" w:rsidRDefault="005B1BE6">
      <w:r>
        <w:tab/>
      </w:r>
      <w:r>
        <w:tab/>
      </w:r>
      <w:r>
        <w:tab/>
      </w:r>
      <w:r>
        <w:tab/>
        <w:t xml:space="preserve">      </w:t>
      </w:r>
      <w:r>
        <w:rPr>
          <w:sz w:val="28"/>
          <w:szCs w:val="28"/>
        </w:rPr>
        <w:t>GTPase KRAS Overlap</w:t>
      </w:r>
      <w:r w:rsidR="009E1BBB">
        <w:rPr>
          <w:sz w:val="28"/>
          <w:szCs w:val="28"/>
        </w:rPr>
        <w:t>ping</w:t>
      </w:r>
      <w:r>
        <w:rPr>
          <w:sz w:val="28"/>
          <w:szCs w:val="28"/>
        </w:rPr>
        <w:t xml:space="preserve"> molecules</w:t>
      </w:r>
    </w:p>
    <w:p w14:paraId="6D83B582" w14:textId="77777777" w:rsidR="00635F27" w:rsidRDefault="00635F27" w:rsidP="00635F27">
      <w:pPr>
        <w:pBdr>
          <w:top w:val="nil"/>
          <w:left w:val="nil"/>
          <w:bottom w:val="nil"/>
          <w:right w:val="nil"/>
          <w:between w:val="nil"/>
        </w:pBdr>
        <w:spacing w:before="24" w:after="1"/>
        <w:rPr>
          <w:color w:val="000000"/>
          <w:sz w:val="20"/>
          <w:szCs w:val="20"/>
        </w:rPr>
      </w:pPr>
    </w:p>
    <w:tbl>
      <w:tblPr>
        <w:tblW w:w="8363" w:type="dxa"/>
        <w:tblInd w:w="624" w:type="dxa"/>
        <w:tblLayout w:type="fixed"/>
        <w:tblLook w:val="0000" w:firstRow="0" w:lastRow="0" w:firstColumn="0" w:lastColumn="0" w:noHBand="0" w:noVBand="0"/>
      </w:tblPr>
      <w:tblGrid>
        <w:gridCol w:w="2013"/>
        <w:gridCol w:w="4140"/>
        <w:gridCol w:w="1105"/>
        <w:gridCol w:w="1105"/>
      </w:tblGrid>
      <w:tr w:rsidR="00635F27" w14:paraId="37DC36DD" w14:textId="7BCBDF9D" w:rsidTr="005B1BE6">
        <w:trPr>
          <w:trHeight w:val="327"/>
        </w:trPr>
        <w:tc>
          <w:tcPr>
            <w:tcW w:w="2013" w:type="dxa"/>
            <w:tcBorders>
              <w:top w:val="single" w:sz="8" w:space="0" w:color="000000"/>
              <w:bottom w:val="single" w:sz="4" w:space="0" w:color="000000"/>
            </w:tcBorders>
          </w:tcPr>
          <w:p w14:paraId="70D7201A" w14:textId="77777777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 ID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4" w:space="0" w:color="000000"/>
            </w:tcBorders>
          </w:tcPr>
          <w:p w14:paraId="07F78A99" w14:textId="77777777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Molecule Name</w:t>
            </w:r>
          </w:p>
        </w:tc>
        <w:tc>
          <w:tcPr>
            <w:tcW w:w="1105" w:type="dxa"/>
            <w:tcBorders>
              <w:top w:val="single" w:sz="8" w:space="0" w:color="000000"/>
              <w:bottom w:val="single" w:sz="4" w:space="0" w:color="000000"/>
            </w:tcBorders>
          </w:tcPr>
          <w:p w14:paraId="3E8CBA84" w14:textId="550EF374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NN </w:t>
            </w:r>
            <w:r w:rsidR="00A21C4A">
              <w:rPr>
                <w:color w:val="000000"/>
                <w:sz w:val="20"/>
                <w:szCs w:val="20"/>
              </w:rPr>
              <w:t>P</w:t>
            </w:r>
            <w:r>
              <w:rPr>
                <w:color w:val="000000"/>
                <w:sz w:val="20"/>
                <w:szCs w:val="20"/>
              </w:rPr>
              <w:t>redicted PiC50</w:t>
            </w:r>
          </w:p>
        </w:tc>
        <w:tc>
          <w:tcPr>
            <w:tcW w:w="1105" w:type="dxa"/>
            <w:tcBorders>
              <w:top w:val="single" w:sz="8" w:space="0" w:color="000000"/>
              <w:bottom w:val="single" w:sz="4" w:space="0" w:color="000000"/>
            </w:tcBorders>
          </w:tcPr>
          <w:p w14:paraId="574E9480" w14:textId="114486A9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11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RF </w:t>
            </w:r>
            <w:r w:rsidR="00A21C4A">
              <w:rPr>
                <w:color w:val="000000"/>
                <w:sz w:val="20"/>
                <w:szCs w:val="20"/>
              </w:rPr>
              <w:t>P</w:t>
            </w:r>
            <w:r>
              <w:rPr>
                <w:color w:val="000000"/>
                <w:sz w:val="20"/>
                <w:szCs w:val="20"/>
              </w:rPr>
              <w:t>redicted PiC50</w:t>
            </w:r>
          </w:p>
        </w:tc>
      </w:tr>
      <w:tr w:rsidR="00635F27" w14:paraId="4A93C28F" w14:textId="7CA3E61C" w:rsidTr="005B1BE6">
        <w:trPr>
          <w:trHeight w:val="290"/>
        </w:trPr>
        <w:tc>
          <w:tcPr>
            <w:tcW w:w="2013" w:type="dxa"/>
            <w:tcBorders>
              <w:top w:val="single" w:sz="4" w:space="0" w:color="000000"/>
            </w:tcBorders>
          </w:tcPr>
          <w:p w14:paraId="16319F1E" w14:textId="1FDED5E1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</w:t>
            </w:r>
            <w:r w:rsidRPr="00635F27">
              <w:rPr>
                <w:color w:val="000000"/>
                <w:sz w:val="20"/>
                <w:szCs w:val="20"/>
              </w:rPr>
              <w:t>3301603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14:paraId="08B20BC8" w14:textId="678EB3B9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rPr>
                <w:color w:val="000000"/>
                <w:sz w:val="20"/>
                <w:szCs w:val="20"/>
              </w:rPr>
            </w:pPr>
            <w:r w:rsidRPr="00635F27">
              <w:rPr>
                <w:color w:val="000000"/>
                <w:sz w:val="20"/>
                <w:szCs w:val="20"/>
              </w:rPr>
              <w:t>GILTERITINIB FUMARATE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 w14:paraId="317AAEE1" w14:textId="727662EC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right="118"/>
              <w:jc w:val="right"/>
              <w:rPr>
                <w:color w:val="000000"/>
                <w:sz w:val="20"/>
                <w:szCs w:val="20"/>
              </w:rPr>
            </w:pPr>
            <w:r w:rsidRPr="00635F27">
              <w:rPr>
                <w:color w:val="000000"/>
                <w:sz w:val="20"/>
                <w:szCs w:val="20"/>
              </w:rPr>
              <w:t>7.275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 w14:paraId="36BFCACA" w14:textId="2C8AAF00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right="118"/>
              <w:jc w:val="right"/>
              <w:rPr>
                <w:color w:val="000000"/>
                <w:sz w:val="20"/>
                <w:szCs w:val="20"/>
              </w:rPr>
            </w:pPr>
            <w:r w:rsidRPr="00635F27">
              <w:rPr>
                <w:color w:val="000000"/>
                <w:sz w:val="20"/>
                <w:szCs w:val="20"/>
              </w:rPr>
              <w:t>6.915</w:t>
            </w:r>
          </w:p>
        </w:tc>
      </w:tr>
      <w:tr w:rsidR="00635F27" w14:paraId="58AE6CE1" w14:textId="76D382B8" w:rsidTr="005B1BE6">
        <w:trPr>
          <w:trHeight w:val="239"/>
        </w:trPr>
        <w:tc>
          <w:tcPr>
            <w:tcW w:w="2013" w:type="dxa"/>
          </w:tcPr>
          <w:p w14:paraId="219BB31B" w14:textId="780CD89C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</w:t>
            </w:r>
            <w:r w:rsidRPr="00635F27">
              <w:rPr>
                <w:color w:val="000000"/>
                <w:sz w:val="20"/>
                <w:szCs w:val="20"/>
              </w:rPr>
              <w:t>3348963</w:t>
            </w:r>
          </w:p>
        </w:tc>
        <w:tc>
          <w:tcPr>
            <w:tcW w:w="4140" w:type="dxa"/>
          </w:tcPr>
          <w:p w14:paraId="6D32CD66" w14:textId="75483CA3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 w:rsidRPr="00635F27">
              <w:rPr>
                <w:color w:val="000000"/>
                <w:sz w:val="20"/>
                <w:szCs w:val="20"/>
              </w:rPr>
              <w:t>TELOTRISTAT ETIPRATE</w:t>
            </w:r>
          </w:p>
        </w:tc>
        <w:tc>
          <w:tcPr>
            <w:tcW w:w="1105" w:type="dxa"/>
          </w:tcPr>
          <w:p w14:paraId="50FEC3E8" w14:textId="187CCF8D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 w:rsidRPr="00635F27">
              <w:rPr>
                <w:color w:val="000000"/>
                <w:sz w:val="20"/>
                <w:szCs w:val="20"/>
              </w:rPr>
              <w:t>6.900</w:t>
            </w:r>
          </w:p>
        </w:tc>
        <w:tc>
          <w:tcPr>
            <w:tcW w:w="1105" w:type="dxa"/>
          </w:tcPr>
          <w:p w14:paraId="2B4AB6CB" w14:textId="1A89F1DC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 w:rsidRPr="00635F27">
              <w:rPr>
                <w:color w:val="000000"/>
                <w:sz w:val="20"/>
                <w:szCs w:val="20"/>
              </w:rPr>
              <w:t>6.984</w:t>
            </w:r>
          </w:p>
        </w:tc>
      </w:tr>
      <w:tr w:rsidR="00635F27" w14:paraId="7A24DB6A" w14:textId="6C535D97" w:rsidTr="005B1BE6">
        <w:trPr>
          <w:trHeight w:val="239"/>
        </w:trPr>
        <w:tc>
          <w:tcPr>
            <w:tcW w:w="2013" w:type="dxa"/>
          </w:tcPr>
          <w:p w14:paraId="3693C629" w14:textId="02849CFC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CHEMBL</w:t>
            </w:r>
            <w:r w:rsidRPr="00635F27">
              <w:rPr>
                <w:color w:val="000000"/>
                <w:sz w:val="20"/>
                <w:szCs w:val="20"/>
              </w:rPr>
              <w:t>1668</w:t>
            </w:r>
          </w:p>
        </w:tc>
        <w:tc>
          <w:tcPr>
            <w:tcW w:w="4140" w:type="dxa"/>
          </w:tcPr>
          <w:p w14:paraId="5E25E53D" w14:textId="20B39CD4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 w:rsidRPr="00635F27">
              <w:rPr>
                <w:color w:val="000000"/>
                <w:sz w:val="20"/>
                <w:szCs w:val="20"/>
              </w:rPr>
              <w:t>RESCINNAMINE</w:t>
            </w:r>
          </w:p>
        </w:tc>
        <w:tc>
          <w:tcPr>
            <w:tcW w:w="1105" w:type="dxa"/>
          </w:tcPr>
          <w:p w14:paraId="6ED846E6" w14:textId="25F464C5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 w:rsidRPr="00635F27">
              <w:rPr>
                <w:color w:val="000000"/>
                <w:sz w:val="20"/>
                <w:szCs w:val="20"/>
              </w:rPr>
              <w:t>7.439</w:t>
            </w:r>
          </w:p>
        </w:tc>
        <w:tc>
          <w:tcPr>
            <w:tcW w:w="1105" w:type="dxa"/>
          </w:tcPr>
          <w:p w14:paraId="553A4D82" w14:textId="045460BF" w:rsidR="00635F27" w:rsidRDefault="00635F27" w:rsidP="00BC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right="118"/>
              <w:jc w:val="right"/>
              <w:rPr>
                <w:color w:val="000000"/>
                <w:sz w:val="20"/>
                <w:szCs w:val="20"/>
              </w:rPr>
            </w:pPr>
            <w:r w:rsidRPr="00635F27">
              <w:rPr>
                <w:color w:val="000000"/>
                <w:sz w:val="20"/>
                <w:szCs w:val="20"/>
              </w:rPr>
              <w:t>7.072</w:t>
            </w:r>
          </w:p>
        </w:tc>
      </w:tr>
    </w:tbl>
    <w:p w14:paraId="17A9BF9E" w14:textId="77777777" w:rsidR="00635F27" w:rsidRDefault="00635F27" w:rsidP="00635F27"/>
    <w:p w14:paraId="241764AC" w14:textId="77777777" w:rsidR="00635F27" w:rsidRDefault="00635F27"/>
    <w:sectPr w:rsidR="00635F27">
      <w:pgSz w:w="12240" w:h="15840"/>
      <w:pgMar w:top="1180" w:right="900" w:bottom="280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37"/>
    <w:rsid w:val="001829DA"/>
    <w:rsid w:val="00371F32"/>
    <w:rsid w:val="0059660E"/>
    <w:rsid w:val="005B1BE6"/>
    <w:rsid w:val="006140C5"/>
    <w:rsid w:val="00635F27"/>
    <w:rsid w:val="00736E71"/>
    <w:rsid w:val="00802AE6"/>
    <w:rsid w:val="009E1BBB"/>
    <w:rsid w:val="00A21C4A"/>
    <w:rsid w:val="00AC0FEA"/>
    <w:rsid w:val="00BB5D03"/>
    <w:rsid w:val="00D441AB"/>
    <w:rsid w:val="00E10237"/>
    <w:rsid w:val="00E4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BA2C"/>
  <w15:docId w15:val="{7EE97E1E-AEF3-4B51-A730-DB70DD11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F27"/>
  </w:style>
  <w:style w:type="paragraph" w:styleId="Heading1">
    <w:name w:val="heading 1"/>
    <w:basedOn w:val="Normal"/>
    <w:uiPriority w:val="9"/>
    <w:qFormat/>
    <w:pPr>
      <w:ind w:left="372" w:hanging="252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semiHidden/>
    <w:unhideWhenUsed/>
    <w:qFormat/>
    <w:pPr>
      <w:ind w:left="496" w:hanging="376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105" w:firstLine="14"/>
    </w:pPr>
    <w:rPr>
      <w:rFonts w:ascii="Arial" w:eastAsia="Arial" w:hAnsi="Arial" w:cs="Arial"/>
      <w:b/>
      <w:bCs/>
      <w:sz w:val="40"/>
      <w:szCs w:val="4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9"/>
      <w:ind w:left="650" w:hanging="530"/>
    </w:pPr>
  </w:style>
  <w:style w:type="paragraph" w:customStyle="1" w:styleId="TableParagraph">
    <w:name w:val="Table Paragraph"/>
    <w:basedOn w:val="Normal"/>
    <w:uiPriority w:val="1"/>
    <w:qFormat/>
    <w:pPr>
      <w:spacing w:line="214" w:lineRule="exact"/>
      <w:ind w:left="119"/>
    </w:pPr>
  </w:style>
  <w:style w:type="character" w:styleId="Hyperlink">
    <w:name w:val="Hyperlink"/>
    <w:basedOn w:val="DefaultParagraphFont"/>
    <w:uiPriority w:val="99"/>
    <w:unhideWhenUsed/>
    <w:rsid w:val="0039420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42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420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B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B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B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B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BF2"/>
    <w:rPr>
      <w:rFonts w:ascii="Segoe UI" w:eastAsia="Times New Roman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E41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liastgermain/ML_for_KRAS_G12D_Inhibitors" TargetMode="External"/><Relationship Id="rId5" Type="http://schemas.openxmlformats.org/officeDocument/2006/relationships/hyperlink" Target="mailto:muhamed.amin@nih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tK2G4Ml4hBD7Ks9ypGtyqQcSJQ==">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Elwakeel, Eiman</dc:creator>
  <cp:lastModifiedBy>Gianluca Fuschi</cp:lastModifiedBy>
  <cp:revision>13</cp:revision>
  <cp:lastPrinted>2025-05-15T09:35:00Z</cp:lastPrinted>
  <dcterms:created xsi:type="dcterms:W3CDTF">2025-05-13T14:20:00Z</dcterms:created>
  <dcterms:modified xsi:type="dcterms:W3CDTF">2025-05-15T10:18:00Z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2025-05-11T00:00:00Z</vt:filetime>
  </property>
  <property fmtid="{D5CDD505-2E9C-101B-9397-08002B2CF9AE}" pid="5" name="Producer">
    <vt:lpwstr>GPL Ghostscript 9.26</vt:lpwstr>
  </property>
</Properties>
</file>