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BFA3" w14:textId="46C77AB1" w:rsidR="00434263" w:rsidRDefault="00A55592" w:rsidP="00A55592">
      <w:pPr>
        <w:pStyle w:val="Nagwek1"/>
        <w:numPr>
          <w:ilvl w:val="0"/>
          <w:numId w:val="2"/>
        </w:numPr>
      </w:pPr>
      <w:r>
        <w:t>Określenie problemu</w:t>
      </w:r>
    </w:p>
    <w:p w14:paraId="0A69860D" w14:textId="64F5E507" w:rsidR="00A55592" w:rsidRDefault="00A55592" w:rsidP="00A55592">
      <w:r>
        <w:t>Celem projektu jest prognoza dekady wiekowej pacjentów wykorzystując dostępne cechy</w:t>
      </w:r>
      <w:r w:rsidR="00790DB4">
        <w:rPr>
          <w:strike/>
        </w:rPr>
        <w:t>.</w:t>
      </w:r>
    </w:p>
    <w:p w14:paraId="5033F49B" w14:textId="60E7B973" w:rsidR="00A55592" w:rsidRDefault="00A55592" w:rsidP="00A55592">
      <w:r>
        <w:t>Problem rozwiąże za pomocą uczenie nadzorowanego, ponieważ każdy przykład uczący ma zdefiniowany oczekiwany wynik. Problem rozwiąże przy pomocy regresji – będę przewidywać wartość liczbową. Możliwa regresja wieloraka, gdyż mogę potrzebować wiele cech do prognozowania. Jest to również regresja jednoczynnikowa – dla każdego pacjenta będę chciała przewidzieć jedną wartość.</w:t>
      </w:r>
    </w:p>
    <w:p w14:paraId="70CC388D" w14:textId="14C4CE01" w:rsidR="00E57C10" w:rsidRDefault="00E57C10" w:rsidP="00A55592">
      <w:r>
        <w:t>Jako miarę wydajności stosować będę RMSE.</w:t>
      </w:r>
    </w:p>
    <w:p w14:paraId="20A3EFC4" w14:textId="281FFEB5" w:rsidR="00E57C10" w:rsidRDefault="00E57C10" w:rsidP="00E57C10">
      <w:pPr>
        <w:pStyle w:val="Nagwek1"/>
        <w:numPr>
          <w:ilvl w:val="0"/>
          <w:numId w:val="2"/>
        </w:numPr>
      </w:pPr>
      <w:r>
        <w:t>Dane</w:t>
      </w:r>
    </w:p>
    <w:p w14:paraId="6E7B31A7" w14:textId="4B04E3E9" w:rsidR="00E57C10" w:rsidRDefault="00E57C10" w:rsidP="00E57C10">
      <w:r>
        <w:t>Dane, które będę używać wygenerowałam z wyników mojego</w:t>
      </w:r>
      <w:r w:rsidR="001125B9">
        <w:t xml:space="preserve"> poprawionego,</w:t>
      </w:r>
      <w:r>
        <w:t xml:space="preserve"> pierwszego projektu. </w:t>
      </w:r>
      <w:r w:rsidR="00C66926">
        <w:t>Wgrywam 3 tabele danych: pierwsza tabela zawiera wszystkie dane o każdym pacjencie, druga informacje o oknie z maksymalnym średnim RR a trzecia o oknie z maksymalnym odchyleniem.</w:t>
      </w:r>
      <w:r w:rsidR="00100E5F">
        <w:t xml:space="preserve"> Zmienne dotyczące pierwszej tabeli będę oznaczać poprzez o, dotyczące drugiej – m (mean) a trzeciej s (std).</w:t>
      </w:r>
    </w:p>
    <w:p w14:paraId="031D2637" w14:textId="1F79D613" w:rsidR="00E57C10" w:rsidRDefault="00C66926" w:rsidP="00E57C10">
      <w:r>
        <w:t>We wszystkich przypadkach d</w:t>
      </w:r>
      <w:r w:rsidR="00E57C10">
        <w:t xml:space="preserve">ane zawierają informacje o 181 pacjentach. Wszystkie atrybuty oprócz płci są numeryczne. </w:t>
      </w:r>
      <w:r>
        <w:t>P</w:t>
      </w:r>
      <w:r w:rsidR="00E57C10">
        <w:t>łeć jest atrybutem kategorialnym.</w:t>
      </w:r>
      <w:r>
        <w:t xml:space="preserve"> Nie ma brakujących danych.</w:t>
      </w:r>
    </w:p>
    <w:p w14:paraId="048F6E3A" w14:textId="3C7B971B" w:rsidR="00000C40" w:rsidRDefault="002068AC" w:rsidP="00E57C10">
      <w:r>
        <w:t xml:space="preserve">Aby przyjrzeć się lepiej danym stworzyłam </w:t>
      </w:r>
      <w:r w:rsidR="00100E5F">
        <w:t xml:space="preserve">tabele zawierające podsumowanie atrybutów numerycznych oraz </w:t>
      </w:r>
      <w:r>
        <w:t xml:space="preserve">histogramy </w:t>
      </w:r>
      <w:r w:rsidR="00100E5F">
        <w:t xml:space="preserve">tych atrybutów. </w:t>
      </w:r>
      <w:r>
        <w:t>Zaobserwowałam z nich, że atrybuty ukazane są w różnej skali: w przypadku prawdopodobieństw jest to skala od 0 do 1 a na przykład atrybut RMSSD oraz średni</w:t>
      </w:r>
      <w:r w:rsidR="004B219F">
        <w:t>a</w:t>
      </w:r>
      <w:r>
        <w:t xml:space="preserve"> mają już dużo większą skalę.</w:t>
      </w:r>
      <w:r w:rsidR="00000C40">
        <w:t xml:space="preserve"> Niektóre atrybuty prawdopodobieństw mają rozkład długoogonowy</w:t>
      </w:r>
      <w:r w:rsidR="004B219F">
        <w:t>.</w:t>
      </w:r>
    </w:p>
    <w:p w14:paraId="04836E12" w14:textId="492722D5" w:rsidR="00000C40" w:rsidRDefault="00000C40" w:rsidP="00E57C10">
      <w:r>
        <w:t>Następnie dziele dane na zbi</w:t>
      </w:r>
      <w:r w:rsidR="00EA46D7">
        <w:t>o</w:t>
      </w:r>
      <w:r>
        <w:t>r</w:t>
      </w:r>
      <w:r w:rsidR="00EA46D7">
        <w:t>y</w:t>
      </w:r>
      <w:r>
        <w:t xml:space="preserve"> ucząc</w:t>
      </w:r>
      <w:r w:rsidR="00EA46D7">
        <w:t>e</w:t>
      </w:r>
      <w:r>
        <w:t xml:space="preserve"> i testow</w:t>
      </w:r>
      <w:r w:rsidR="00EA46D7">
        <w:t>e</w:t>
      </w:r>
      <w:r>
        <w:t>. Zdecydowałam się zrobić to metodą losowania warstwowego, aby dobrze odzwierciedlić każdą grupę wiekową.</w:t>
      </w:r>
      <w:r w:rsidR="00EA46D7">
        <w:t xml:space="preserve"> Poprzez funkcje </w:t>
      </w:r>
      <w:r w:rsidR="009F5AE4">
        <w:t>„</w:t>
      </w:r>
      <w:r w:rsidR="00EA46D7">
        <w:t>porównanie</w:t>
      </w:r>
      <w:r w:rsidR="009F5AE4">
        <w:t>”</w:t>
      </w:r>
      <w:r w:rsidR="00EA46D7">
        <w:t xml:space="preserve"> sprawdzam, czy losowanie warstwowe przebiegło prawidłowo.</w:t>
      </w:r>
    </w:p>
    <w:p w14:paraId="177EC1B5" w14:textId="10C8742C" w:rsidR="00126E92" w:rsidRDefault="00126E92" w:rsidP="00E57C10"/>
    <w:p w14:paraId="477AD243" w14:textId="5339A66F" w:rsidR="00012443" w:rsidRDefault="00012443" w:rsidP="00E57C10">
      <w:r>
        <w:t>Od tego momentu będę zajmować się po kolei zbiorami danych, zaczynając od zbioru ogólnego.</w:t>
      </w:r>
    </w:p>
    <w:p w14:paraId="07080596" w14:textId="2132652A" w:rsidR="00100E5F" w:rsidRPr="00100E5F" w:rsidRDefault="00100E5F" w:rsidP="00100E5F">
      <w:pPr>
        <w:pStyle w:val="Nagwek1"/>
        <w:rPr>
          <w:rStyle w:val="Wyrnieniedelikatne"/>
          <w:i w:val="0"/>
          <w:iCs w:val="0"/>
          <w:color w:val="2F5496" w:themeColor="accent1" w:themeShade="BF"/>
        </w:rPr>
      </w:pPr>
      <w:r>
        <w:rPr>
          <w:rStyle w:val="Wyrnieniedelikatne"/>
          <w:i w:val="0"/>
          <w:iCs w:val="0"/>
          <w:color w:val="2F5496" w:themeColor="accent1" w:themeShade="BF"/>
        </w:rPr>
        <w:t>Model 1 – zbiór ogólny:</w:t>
      </w:r>
    </w:p>
    <w:p w14:paraId="047612F4" w14:textId="5F09278C" w:rsidR="00012443" w:rsidRPr="00012443" w:rsidRDefault="00126E92" w:rsidP="00100E5F">
      <w:pPr>
        <w:pStyle w:val="Nagwek2"/>
        <w:numPr>
          <w:ilvl w:val="0"/>
          <w:numId w:val="2"/>
        </w:numPr>
      </w:pPr>
      <w:r>
        <w:t>Analiza danych</w:t>
      </w:r>
    </w:p>
    <w:p w14:paraId="567B63CB" w14:textId="78D9EE0C" w:rsidR="00126E92" w:rsidRDefault="00126E92" w:rsidP="00126E92">
      <w:r>
        <w:t>Tworzę kopię danych uczących i na nim będę pracować.</w:t>
      </w:r>
    </w:p>
    <w:p w14:paraId="4283D21A" w14:textId="77777777" w:rsidR="00126E92" w:rsidRDefault="00126E92" w:rsidP="00126E92">
      <w:r>
        <w:t>Sprawdzam korelację każdego atrybutu z wiekiem. Największą korelację dodatnią wykazują atrybuty: p(0da)    0.616358</w:t>
      </w:r>
    </w:p>
    <w:p w14:paraId="56200F6D" w14:textId="77777777" w:rsidR="00126E92" w:rsidRDefault="00126E92" w:rsidP="00126E92">
      <w:r>
        <w:t>p(da0)    0.588166</w:t>
      </w:r>
    </w:p>
    <w:p w14:paraId="2DAB22A7" w14:textId="0E2AC5FB" w:rsidR="00126E92" w:rsidRDefault="00126E92" w:rsidP="00126E92">
      <w:r>
        <w:t>natomiast ujemną:</w:t>
      </w:r>
    </w:p>
    <w:p w14:paraId="1DD71DAB" w14:textId="77777777" w:rsidR="00126E92" w:rsidRDefault="00126E92" w:rsidP="00126E92">
      <w:r>
        <w:t>p(add)   -0.510118</w:t>
      </w:r>
    </w:p>
    <w:p w14:paraId="6099EA88" w14:textId="77777777" w:rsidR="00126E92" w:rsidRDefault="00126E92" w:rsidP="00126E92">
      <w:r>
        <w:t>p(dd)    -0.513811</w:t>
      </w:r>
    </w:p>
    <w:p w14:paraId="19F9E5DC" w14:textId="78CFA5AA" w:rsidR="00126E92" w:rsidRDefault="00126E92" w:rsidP="00126E92">
      <w:r>
        <w:t>p(aad)   -0.535412</w:t>
      </w:r>
    </w:p>
    <w:p w14:paraId="5113584D" w14:textId="1816EB61" w:rsidR="00126E92" w:rsidRDefault="0042422F" w:rsidP="00126E92">
      <w:r>
        <w:lastRenderedPageBreak/>
        <w:t>Następnie przedstawiłam tą korelację na wykresie.</w:t>
      </w:r>
    </w:p>
    <w:p w14:paraId="425099EA" w14:textId="3CD8EE5B" w:rsidR="00012443" w:rsidRDefault="00012443" w:rsidP="00126E92">
      <w:r>
        <w:t xml:space="preserve">Z macierzy korelacji mogę zauważyć także, że niektóre </w:t>
      </w:r>
      <w:r w:rsidR="000A4D88">
        <w:t>cechy</w:t>
      </w:r>
      <w:r>
        <w:t xml:space="preserve"> wykazują względem siebie nawzajem dużą korelację, np. kwartyle.</w:t>
      </w:r>
      <w:r w:rsidR="00F7320A">
        <w:t xml:space="preserve"> W późniejszych krokach wykonam analizę składowych głównych.</w:t>
      </w:r>
    </w:p>
    <w:p w14:paraId="09FBA3B6" w14:textId="05362C04" w:rsidR="0042422F" w:rsidRDefault="0042422F" w:rsidP="0042422F">
      <w:pPr>
        <w:pStyle w:val="Podtytu"/>
        <w:numPr>
          <w:ilvl w:val="0"/>
          <w:numId w:val="0"/>
        </w:numPr>
      </w:pPr>
    </w:p>
    <w:p w14:paraId="0A433BBF" w14:textId="2FAD1D8E" w:rsidR="0042422F" w:rsidRDefault="0042422F" w:rsidP="008225D8">
      <w:pPr>
        <w:pStyle w:val="Nagwek2"/>
        <w:numPr>
          <w:ilvl w:val="0"/>
          <w:numId w:val="2"/>
        </w:numPr>
      </w:pPr>
      <w:r>
        <w:t>Przygotowanie danych</w:t>
      </w:r>
    </w:p>
    <w:p w14:paraId="798E0358" w14:textId="3BB2DAAF" w:rsidR="0042422F" w:rsidRDefault="0042422F" w:rsidP="0042422F">
      <w:r>
        <w:t>Rozdzielam czynniki prognostyczne od etykiety (atrybutu ‘Wiek’).</w:t>
      </w:r>
      <w:r w:rsidR="0067174D">
        <w:t xml:space="preserve"> Następnie oddzieliłam dane numeryczne od kategorycznych.</w:t>
      </w:r>
    </w:p>
    <w:p w14:paraId="577C342E" w14:textId="733E515C" w:rsidR="0067174D" w:rsidRDefault="0067174D" w:rsidP="0042422F">
      <w:r>
        <w:t xml:space="preserve">Stworzyłam transformator, który skaluje dane numeryczne </w:t>
      </w:r>
      <w:r w:rsidR="007B73C1">
        <w:t>oraz zamienia wartości kategoryczne na 0 lub 1</w:t>
      </w:r>
      <w:r w:rsidR="008225D8">
        <w:t xml:space="preserve"> w zależności od płci pacjenta</w:t>
      </w:r>
      <w:r w:rsidR="007B73C1">
        <w:t>. Do skalowania wybrałam metodę normalizacji, ponieważ</w:t>
      </w:r>
      <w:r w:rsidR="008225D8">
        <w:t xml:space="preserve"> spora część danych jest już w skali 0-1 (prawdopodobieństwa) oraz</w:t>
      </w:r>
      <w:r w:rsidR="007B73C1">
        <w:t xml:space="preserve"> sieci neuronowe często oczekują na wejściu wartości 0-1.</w:t>
      </w:r>
      <w:r w:rsidR="008225D8">
        <w:t xml:space="preserve"> Przed użyciem transformatora</w:t>
      </w:r>
      <w:r w:rsidR="000A4D88">
        <w:t xml:space="preserve"> tworzę 2 zmienne: pierwszą z listą atrybutów numerycznych a drugą z listą atrybutów kategorialnych. Te zmienne będę używać również przy kolejnych modelach, ponieważ wszystkie tabele zawierają te same atrybuty. Transformer zwraca array, więc aby mieć wygodniejszy wgląd w dane przekształciłam je z powrotem do dataframe z nazwanymi kolumnami.</w:t>
      </w:r>
    </w:p>
    <w:p w14:paraId="2A5FCEB6" w14:textId="791311DB" w:rsidR="00790DB4" w:rsidRDefault="00790DB4" w:rsidP="0042422F">
      <w:r>
        <w:t>Następnie wykonuje analizę głównych składowych. Wybieram taką liczbę komponentów, aby objaśniały 95% wariancji.</w:t>
      </w:r>
      <w:r w:rsidR="000A4D88">
        <w:t xml:space="preserve"> W przypadku tego modelu 95% wariancji opisuje 9 komponentów. Następnie przedstawiłam jaki % wariancji </w:t>
      </w:r>
      <w:r w:rsidR="000750EA">
        <w:t>jest zachowany wzdłuż kolejnych składowych głównych. Przedstawiłam również te dane na wykresie.</w:t>
      </w:r>
    </w:p>
    <w:p w14:paraId="4F2DEE65" w14:textId="301F8B68" w:rsidR="007B73C1" w:rsidRDefault="007B73C1" w:rsidP="0042422F"/>
    <w:p w14:paraId="4533F224" w14:textId="485863BD" w:rsidR="007B73C1" w:rsidRDefault="007B73C1" w:rsidP="000750EA">
      <w:pPr>
        <w:pStyle w:val="Nagwek2"/>
        <w:numPr>
          <w:ilvl w:val="0"/>
          <w:numId w:val="2"/>
        </w:numPr>
      </w:pPr>
      <w:r>
        <w:t>Wybór i uczenie modelu</w:t>
      </w:r>
    </w:p>
    <w:p w14:paraId="4F26D48E" w14:textId="4A09E8DA" w:rsidR="007B73C1" w:rsidRDefault="00790DB4" w:rsidP="007B73C1">
      <w:r>
        <w:t xml:space="preserve">Będę korzystać z modelu </w:t>
      </w:r>
      <w:r w:rsidR="000750EA">
        <w:t xml:space="preserve">SGDRegressor poznanego na zajęciach. </w:t>
      </w:r>
    </w:p>
    <w:p w14:paraId="2C41C6E3" w14:textId="32359C05" w:rsidR="000658A2" w:rsidRDefault="000750EA" w:rsidP="000750EA">
      <w:r>
        <w:t>Tworzę funkcję do porównywania błędów.</w:t>
      </w:r>
    </w:p>
    <w:p w14:paraId="4DAF4462" w14:textId="6E57A7F0" w:rsidR="000750EA" w:rsidRDefault="000750EA" w:rsidP="000750EA">
      <w:r>
        <w:t>Następnie metodą przeszukiwania siatki wyszukuję najlepsze hiper parametry.</w:t>
      </w:r>
      <w:r w:rsidR="00BC32CF">
        <w:t xml:space="preserve"> Ponieważ po pierwszym przeszukiwaniu najlepszymi hiper parametrami okazały się być największe lub najmniejsze z podanych wartości numerycznych, ponownie przeszukuję siatkę.</w:t>
      </w:r>
      <w:r w:rsidR="002620DD">
        <w:t xml:space="preserve"> </w:t>
      </w:r>
    </w:p>
    <w:p w14:paraId="028A3C12" w14:textId="28EC12C5" w:rsidR="000750EA" w:rsidRDefault="000750EA" w:rsidP="000750EA">
      <w:r>
        <w:t>Dokonuje sprawdzianu krzyżowego</w:t>
      </w:r>
      <w:r w:rsidR="00BC32CF">
        <w:t xml:space="preserve"> dla ustalonych hiperparametrów.</w:t>
      </w:r>
    </w:p>
    <w:p w14:paraId="31A19D8C" w14:textId="7FC22F7C" w:rsidR="00106EFD" w:rsidRDefault="000750EA" w:rsidP="000750EA">
      <w:r>
        <w:t xml:space="preserve">Gdy uzyskałam już finalny model, oceniam go za pomocą zbioru testowego. W tym celu oddzielam etykiety od czynników prognostycznych, za pomocą wcześniej utworzonego transformera normalizuje dane oraz dokonuje redukcji wymiarów do wymiaru, który wyszedł przy zbiorze trenującym. </w:t>
      </w:r>
    </w:p>
    <w:p w14:paraId="57A4AC5E" w14:textId="5EF0F34E" w:rsidR="00D50C3F" w:rsidRDefault="00D50C3F" w:rsidP="000750EA">
      <w:r>
        <w:t>Otrzymałam błąd 14.5</w:t>
      </w:r>
      <w:r w:rsidR="00F0399D">
        <w:t xml:space="preserve"> oraz przedział ufności: </w:t>
      </w:r>
      <w:r w:rsidR="00F0399D" w:rsidRPr="00F0399D">
        <w:t xml:space="preserve">[11.15255456 </w:t>
      </w:r>
      <w:r w:rsidR="00F0399D">
        <w:t xml:space="preserve">, </w:t>
      </w:r>
      <w:r w:rsidR="00F0399D" w:rsidRPr="00F0399D">
        <w:t>17.25405972]</w:t>
      </w:r>
    </w:p>
    <w:p w14:paraId="649AB185" w14:textId="77777777" w:rsidR="00106EFD" w:rsidRDefault="00106EFD" w:rsidP="000750EA"/>
    <w:p w14:paraId="5C99AC12" w14:textId="6C1F1D4C" w:rsidR="00106EFD" w:rsidRDefault="00106EFD" w:rsidP="00106EFD">
      <w:pPr>
        <w:pStyle w:val="Nagwek1"/>
      </w:pPr>
      <w:r>
        <w:t>Model 2 – dane dla okien o max średnim RR</w:t>
      </w:r>
    </w:p>
    <w:p w14:paraId="00B3DF8E" w14:textId="3CA3D1CA" w:rsidR="00106EFD" w:rsidRPr="00106EFD" w:rsidRDefault="00106EFD" w:rsidP="00106EFD">
      <w:r>
        <w:t>Będę pracować analogicznie do modelu 1.</w:t>
      </w:r>
    </w:p>
    <w:p w14:paraId="0C3A0D66" w14:textId="0E5BD474" w:rsidR="00106EFD" w:rsidRPr="00012443" w:rsidRDefault="00147E67" w:rsidP="00147E67">
      <w:pPr>
        <w:pStyle w:val="Nagwek2"/>
      </w:pPr>
      <w:r>
        <w:t>3.</w:t>
      </w:r>
      <w:r w:rsidR="000750EA">
        <w:t xml:space="preserve"> </w:t>
      </w:r>
      <w:r w:rsidR="00106EFD">
        <w:t>Analiza danych</w:t>
      </w:r>
    </w:p>
    <w:p w14:paraId="2A20C4E4" w14:textId="77777777" w:rsidR="00106EFD" w:rsidRDefault="00106EFD" w:rsidP="00106EFD">
      <w:r>
        <w:t>Tworzę kopię danych uczących i na nim będę pracować.</w:t>
      </w:r>
    </w:p>
    <w:p w14:paraId="5E937E38" w14:textId="77777777" w:rsidR="00106EFD" w:rsidRDefault="00106EFD" w:rsidP="00106EFD">
      <w:r>
        <w:lastRenderedPageBreak/>
        <w:t xml:space="preserve">Sprawdzam korelację każdego atrybutu z wiekiem. Największą korelację dodatnią wykazują atrybuty: </w:t>
      </w:r>
      <w:r w:rsidRPr="00106EFD">
        <w:t>p(0d0)    0.420036</w:t>
      </w:r>
    </w:p>
    <w:p w14:paraId="59D740D2" w14:textId="35357342" w:rsidR="00106EFD" w:rsidRDefault="00106EFD" w:rsidP="00106EFD">
      <w:r>
        <w:t>natomiast ujemną:</w:t>
      </w:r>
    </w:p>
    <w:p w14:paraId="0197C311" w14:textId="77777777" w:rsidR="00106EFD" w:rsidRDefault="00106EFD" w:rsidP="00106EFD">
      <w:r>
        <w:t>std      -0.444582</w:t>
      </w:r>
    </w:p>
    <w:p w14:paraId="36232051" w14:textId="77777777" w:rsidR="00106EFD" w:rsidRDefault="00106EFD" w:rsidP="00106EFD">
      <w:r>
        <w:t>RMSSD    -0.469231</w:t>
      </w:r>
    </w:p>
    <w:p w14:paraId="7C9BA5A8" w14:textId="77777777" w:rsidR="00106EFD" w:rsidRDefault="00106EFD" w:rsidP="00106EFD">
      <w:r>
        <w:t>pNN20    -0.476106</w:t>
      </w:r>
    </w:p>
    <w:p w14:paraId="009BADDC" w14:textId="77777777" w:rsidR="00106EFD" w:rsidRDefault="00106EFD" w:rsidP="00106EFD">
      <w:r>
        <w:t>pNN50    -0.520601</w:t>
      </w:r>
    </w:p>
    <w:p w14:paraId="117DD301" w14:textId="79605B4E" w:rsidR="00106EFD" w:rsidRDefault="00106EFD" w:rsidP="00106EFD">
      <w:r>
        <w:t>Następnie przedstawiłam tą korelację na wykresie.</w:t>
      </w:r>
    </w:p>
    <w:p w14:paraId="23148AE2" w14:textId="4142517D" w:rsidR="00106EFD" w:rsidRDefault="000318CE" w:rsidP="00106EFD">
      <w:r>
        <w:t>W tym przypadku jest mniej zmiennych o dużej korelacji, więc prawdopodobnie będę potrzebować więcej składowych głównych.</w:t>
      </w:r>
    </w:p>
    <w:p w14:paraId="6620B872" w14:textId="77777777" w:rsidR="00106EFD" w:rsidRDefault="00106EFD" w:rsidP="00106EFD">
      <w:pPr>
        <w:pStyle w:val="Podtytu"/>
        <w:numPr>
          <w:ilvl w:val="0"/>
          <w:numId w:val="0"/>
        </w:numPr>
      </w:pPr>
    </w:p>
    <w:p w14:paraId="1050DE09" w14:textId="033DA7E4" w:rsidR="00106EFD" w:rsidRDefault="00106EFD" w:rsidP="00147E67">
      <w:pPr>
        <w:pStyle w:val="Nagwek2"/>
        <w:numPr>
          <w:ilvl w:val="0"/>
          <w:numId w:val="4"/>
        </w:numPr>
      </w:pPr>
      <w:r>
        <w:t>Przygotowanie danych</w:t>
      </w:r>
    </w:p>
    <w:p w14:paraId="0962B2F9" w14:textId="77777777" w:rsidR="00106EFD" w:rsidRDefault="00106EFD" w:rsidP="00106EFD">
      <w:r>
        <w:t>Rozdzielam czynniki prognostyczne od etykiety (atrybutu ‘Wiek’). Następnie oddzieliłam dane numeryczne od kategorycznych.</w:t>
      </w:r>
    </w:p>
    <w:p w14:paraId="2A78BAAC" w14:textId="1898F226" w:rsidR="00106EFD" w:rsidRDefault="000318CE" w:rsidP="00106EFD">
      <w:r>
        <w:t xml:space="preserve">Korzystam z wcześniej utworzonego transformatora. </w:t>
      </w:r>
    </w:p>
    <w:p w14:paraId="749E2582" w14:textId="27B2DFA4" w:rsidR="00106EFD" w:rsidRDefault="00106EFD" w:rsidP="00106EFD">
      <w:r>
        <w:t xml:space="preserve">Następnie wykonuje analizę głównych składowych. Wybieram taką liczbę komponentów, aby objaśniały 95% wariancji. W przypadku tego modelu 95% </w:t>
      </w:r>
      <w:r w:rsidRPr="000A4D88">
        <w:rPr>
          <w:strike/>
        </w:rPr>
        <w:t>zmienności</w:t>
      </w:r>
      <w:r>
        <w:t xml:space="preserve"> wariancji opisuje </w:t>
      </w:r>
      <w:r w:rsidR="000318CE">
        <w:t>16</w:t>
      </w:r>
      <w:r>
        <w:t xml:space="preserve"> komponentów. </w:t>
      </w:r>
      <w:r w:rsidR="000318CE">
        <w:t>Można zaobserwować, że w tym przypadku kolejne składowe główne wyjaśniają mniejszy % wariancji niż w przypadku 1 modelu, dlatego potrzebujemy więcej składowych głównych.</w:t>
      </w:r>
    </w:p>
    <w:p w14:paraId="7211E1F0" w14:textId="77777777" w:rsidR="00106EFD" w:rsidRDefault="00106EFD" w:rsidP="00106EFD"/>
    <w:p w14:paraId="33159BD0" w14:textId="77EAC37D" w:rsidR="00106EFD" w:rsidRDefault="00106EFD" w:rsidP="00147E67">
      <w:pPr>
        <w:pStyle w:val="Nagwek2"/>
        <w:numPr>
          <w:ilvl w:val="0"/>
          <w:numId w:val="4"/>
        </w:numPr>
      </w:pPr>
      <w:r>
        <w:t>Wybór i uczenie modelu</w:t>
      </w:r>
    </w:p>
    <w:p w14:paraId="5F075C7E" w14:textId="3E6C5644" w:rsidR="00106EFD" w:rsidRDefault="00676665" w:rsidP="00106EFD">
      <w:r>
        <w:t>Ponownie b</w:t>
      </w:r>
      <w:r w:rsidR="00106EFD">
        <w:t>ędę korzystać z modelu SGDRegressor</w:t>
      </w:r>
      <w:r>
        <w:t>.</w:t>
      </w:r>
    </w:p>
    <w:p w14:paraId="5D7388EF" w14:textId="6A2690B3" w:rsidR="00106EFD" w:rsidRDefault="00106EFD" w:rsidP="00106EFD">
      <w:r>
        <w:t>Następnie metodą przeszukiwania siatki wyszukuję najlepsze hiper parametry.</w:t>
      </w:r>
      <w:r w:rsidR="005B013B">
        <w:t xml:space="preserve"> Po pierwszym przeszukaniu najlepszą wartością eta jest 0.001. Dokonuje ponownego przeszukiwania siatki.</w:t>
      </w:r>
    </w:p>
    <w:p w14:paraId="34592F83" w14:textId="77777777" w:rsidR="00106EFD" w:rsidRDefault="00106EFD" w:rsidP="00106EFD">
      <w:r>
        <w:t>Dokonuje sprawdzianu krzyżowego.</w:t>
      </w:r>
    </w:p>
    <w:p w14:paraId="1FBBDF89" w14:textId="6496E27A" w:rsidR="005B013B" w:rsidRDefault="00106EFD" w:rsidP="00106EFD">
      <w:r>
        <w:t xml:space="preserve">Gdy uzyskałam już finalny model, oceniam go za pomocą zbioru testowego. W tym celu oddzielam etykiety od czynników prognostycznych, za pomocą wcześniej utworzonego transformera normalizuje dane oraz dokonuje redukcji wymiarów do wymiaru, który wyszedł przy zbiorze trenującym. </w:t>
      </w:r>
    </w:p>
    <w:p w14:paraId="0B7B6034" w14:textId="4CE58EDE" w:rsidR="005B013B" w:rsidRDefault="005B013B" w:rsidP="00106EFD">
      <w:r>
        <w:t>Otrzymałam błąd 13.96</w:t>
      </w:r>
      <w:r w:rsidR="00F0399D">
        <w:t xml:space="preserve"> oraz przedział ufności: </w:t>
      </w:r>
      <w:r w:rsidR="00F0399D" w:rsidRPr="00F0399D">
        <w:t>[10.71835672</w:t>
      </w:r>
      <w:r w:rsidR="00F0399D">
        <w:t xml:space="preserve">, </w:t>
      </w:r>
      <w:r w:rsidR="00F0399D" w:rsidRPr="00F0399D">
        <w:t xml:space="preserve"> 16.58126633]</w:t>
      </w:r>
    </w:p>
    <w:p w14:paraId="4946F641" w14:textId="77777777" w:rsidR="00106EFD" w:rsidRDefault="00106EFD" w:rsidP="00106EFD"/>
    <w:p w14:paraId="7D8DF531" w14:textId="652EF7CE" w:rsidR="000750EA" w:rsidRDefault="00E40029" w:rsidP="00E40029">
      <w:pPr>
        <w:pStyle w:val="Nagwek1"/>
      </w:pPr>
      <w:r>
        <w:t>Model 3 – dane dla okien o max odchyleniu standardowym</w:t>
      </w:r>
    </w:p>
    <w:p w14:paraId="5480AE53" w14:textId="77777777" w:rsidR="00147E67" w:rsidRPr="00012443" w:rsidRDefault="00147E67" w:rsidP="00147E67">
      <w:pPr>
        <w:pStyle w:val="Nagwek2"/>
      </w:pPr>
      <w:r>
        <w:t>3. Analiza danych</w:t>
      </w:r>
    </w:p>
    <w:p w14:paraId="67AC8FCD" w14:textId="77777777" w:rsidR="00147E67" w:rsidRDefault="00147E67" w:rsidP="00147E67">
      <w:r>
        <w:t>Tworzę kopię danych uczących i na nim będę pracować.</w:t>
      </w:r>
    </w:p>
    <w:p w14:paraId="621589A8" w14:textId="438DAC84" w:rsidR="00147E67" w:rsidRDefault="00147E67" w:rsidP="00147E67">
      <w:r>
        <w:lastRenderedPageBreak/>
        <w:t xml:space="preserve">Sprawdzam korelację każdego atrybutu z wiekiem. Największą korelację dodatnią wykazują atrybuty: </w:t>
      </w:r>
      <w:r w:rsidRPr="00147E67">
        <w:t>p(0da)    0.338157</w:t>
      </w:r>
    </w:p>
    <w:p w14:paraId="6F4ED83B" w14:textId="77777777" w:rsidR="00147E67" w:rsidRDefault="00147E67" w:rsidP="00147E67">
      <w:r>
        <w:t>natomiast ujemną:</w:t>
      </w:r>
    </w:p>
    <w:p w14:paraId="72F61546" w14:textId="77777777" w:rsidR="00147E67" w:rsidRDefault="00147E67" w:rsidP="00147E67">
      <w:r>
        <w:t>max      -0.339862</w:t>
      </w:r>
    </w:p>
    <w:p w14:paraId="659B1D35" w14:textId="77777777" w:rsidR="00147E67" w:rsidRDefault="00147E67" w:rsidP="00147E67">
      <w:r>
        <w:t>pNN50    -0.367990</w:t>
      </w:r>
    </w:p>
    <w:p w14:paraId="0ABC60FC" w14:textId="77777777" w:rsidR="00147E67" w:rsidRDefault="00147E67" w:rsidP="00147E67">
      <w:r>
        <w:t>std      -0.589627</w:t>
      </w:r>
    </w:p>
    <w:p w14:paraId="549B8305" w14:textId="77777777" w:rsidR="00147E67" w:rsidRDefault="00147E67" w:rsidP="00147E67">
      <w:r>
        <w:t>SDNN     -0.589636</w:t>
      </w:r>
    </w:p>
    <w:p w14:paraId="24D3A5F6" w14:textId="1AFF70EA" w:rsidR="00147E67" w:rsidRDefault="00147E67" w:rsidP="00147E67">
      <w:r>
        <w:t>Następnie przedstawiłam tą korelację na wykresie.</w:t>
      </w:r>
    </w:p>
    <w:p w14:paraId="6692A5A8" w14:textId="6ACE37B6" w:rsidR="00147E67" w:rsidRDefault="00147E67" w:rsidP="00147E67">
      <w:r>
        <w:t>Ponownie mamy mało zmiennych o dużej korelacji, więc będziemy potrzebować wielu składowych głównych, aby opisać 95% wariancji.</w:t>
      </w:r>
    </w:p>
    <w:p w14:paraId="22EA0F53" w14:textId="77777777" w:rsidR="00147E67" w:rsidRDefault="00147E67" w:rsidP="00147E67">
      <w:pPr>
        <w:pStyle w:val="Podtytu"/>
        <w:numPr>
          <w:ilvl w:val="0"/>
          <w:numId w:val="0"/>
        </w:numPr>
      </w:pPr>
    </w:p>
    <w:p w14:paraId="085AAF35" w14:textId="77777777" w:rsidR="00147E67" w:rsidRDefault="00147E67" w:rsidP="00147E67">
      <w:pPr>
        <w:pStyle w:val="Nagwek2"/>
        <w:numPr>
          <w:ilvl w:val="0"/>
          <w:numId w:val="5"/>
        </w:numPr>
      </w:pPr>
      <w:r>
        <w:t>Przygotowanie danych</w:t>
      </w:r>
    </w:p>
    <w:p w14:paraId="1A0045BE" w14:textId="77777777" w:rsidR="00147E67" w:rsidRDefault="00147E67" w:rsidP="00147E67">
      <w:r>
        <w:t>Rozdzielam czynniki prognostyczne od etykiety (atrybutu ‘Wiek’). Następnie oddzieliłam dane numeryczne od kategorycznych.</w:t>
      </w:r>
    </w:p>
    <w:p w14:paraId="17805A6D" w14:textId="77777777" w:rsidR="00147E67" w:rsidRDefault="00147E67" w:rsidP="00147E67">
      <w:r>
        <w:t xml:space="preserve">Korzystam z wcześniej utworzonego transformatora. </w:t>
      </w:r>
    </w:p>
    <w:p w14:paraId="3219B741" w14:textId="361F4A49" w:rsidR="00147E67" w:rsidRDefault="00147E67" w:rsidP="00147E67">
      <w:r>
        <w:t>Następnie wykonuje analizę głównych składowych. Wybieram taką liczbę komponentów, aby objaśniały 95% wariancji. W przypadku tego modelu 95% wariancji opisuje 18 komponentów.</w:t>
      </w:r>
      <w:r w:rsidRPr="00147E67">
        <w:rPr>
          <w:strike/>
        </w:rPr>
        <w:t xml:space="preserve"> </w:t>
      </w:r>
      <w:r w:rsidRPr="00D23F89">
        <w:t>Można zaobserwować, że w tym przypadku kolejne składowe główne wyjaśniają mniejszy % wariancji niż w przypadku 1 modelu, dlatego potrzebujemy więcej składowych głównych.</w:t>
      </w:r>
      <w:r w:rsidR="008E11EA">
        <w:rPr>
          <w:strike/>
        </w:rPr>
        <w:t xml:space="preserve"> </w:t>
      </w:r>
      <w:r w:rsidR="008E11EA" w:rsidRPr="008E11EA">
        <w:t>Tworzę wykresy tak samo jak w przypadku poprzednich modeli.</w:t>
      </w:r>
    </w:p>
    <w:p w14:paraId="1F98002C" w14:textId="77777777" w:rsidR="00147E67" w:rsidRDefault="00147E67" w:rsidP="00147E67"/>
    <w:p w14:paraId="254B5D5F" w14:textId="77777777" w:rsidR="00147E67" w:rsidRDefault="00147E67" w:rsidP="00147E67">
      <w:pPr>
        <w:pStyle w:val="Nagwek2"/>
        <w:numPr>
          <w:ilvl w:val="0"/>
          <w:numId w:val="5"/>
        </w:numPr>
      </w:pPr>
      <w:r>
        <w:t>Wybór i uczenie modelu</w:t>
      </w:r>
    </w:p>
    <w:p w14:paraId="5749C0A1" w14:textId="77777777" w:rsidR="00147E67" w:rsidRDefault="00147E67" w:rsidP="00147E67">
      <w:r>
        <w:t>Ponownie będę korzystać z modelu SGDRegressor.</w:t>
      </w:r>
    </w:p>
    <w:p w14:paraId="436FC664" w14:textId="1869FD33" w:rsidR="00147E67" w:rsidRDefault="00147E67" w:rsidP="00147E67">
      <w:r>
        <w:t>Następnie metodą przeszukiwania siatki wyszukuję najlepsze hiper parametry.</w:t>
      </w:r>
      <w:r w:rsidR="00F0399D">
        <w:t xml:space="preserve"> Po pierwszym przeszukaniu najlepszą wartością ety jest 0.001, dokonuje ponownego przeszukania.</w:t>
      </w:r>
    </w:p>
    <w:p w14:paraId="321AC55E" w14:textId="77777777" w:rsidR="00147E67" w:rsidRDefault="00147E67" w:rsidP="00147E67">
      <w:r>
        <w:t>Dokonuje sprawdzianu krzyżowego.</w:t>
      </w:r>
    </w:p>
    <w:p w14:paraId="48127539" w14:textId="6971AE14" w:rsidR="00147E67" w:rsidRDefault="00147E67" w:rsidP="00147E67">
      <w:r>
        <w:t xml:space="preserve">Gdy uzyskałam już finalny model, oceniam go za pomocą zbioru testowego. W tym celu oddzielam etykiety od czynników prognostycznych, za pomocą wcześniej utworzonego transformera normalizuje dane oraz dokonuje redukcji wymiarów do wymiaru, który wyszedł przy zbiorze trenującym. </w:t>
      </w:r>
    </w:p>
    <w:p w14:paraId="4930341E" w14:textId="7D4F80BD" w:rsidR="00D23F89" w:rsidRDefault="00D23F89" w:rsidP="00147E67">
      <w:r>
        <w:t>Otrzymałam błąd 11.95</w:t>
      </w:r>
      <w:r w:rsidR="00F0399D">
        <w:t xml:space="preserve"> oraz przedział ufności </w:t>
      </w:r>
      <w:r w:rsidR="00F0399D" w:rsidRPr="00F0399D">
        <w:t>[ 9.59738631</w:t>
      </w:r>
      <w:r w:rsidR="00F0399D">
        <w:t xml:space="preserve">, </w:t>
      </w:r>
      <w:r w:rsidR="00F0399D" w:rsidRPr="00F0399D">
        <w:t>13.91414359]</w:t>
      </w:r>
    </w:p>
    <w:p w14:paraId="58225785" w14:textId="3884682D" w:rsidR="00844BAA" w:rsidRDefault="00844BAA" w:rsidP="00147E67"/>
    <w:p w14:paraId="4A9D5E8A" w14:textId="56FCA60E" w:rsidR="00844BAA" w:rsidRDefault="00844BAA" w:rsidP="00147E67">
      <w:r>
        <w:t>Na sam koniec tworzę tabelkę porównującą błędy.</w:t>
      </w:r>
      <w:r w:rsidR="00F0399D">
        <w:t xml:space="preserve"> Najmniejszy błąd otrzymałam dla modelu 3 a największy dla modelu 1.</w:t>
      </w:r>
    </w:p>
    <w:p w14:paraId="59B9B9D5" w14:textId="77777777" w:rsidR="000750EA" w:rsidRPr="000658A2" w:rsidRDefault="000750EA" w:rsidP="000750EA"/>
    <w:p w14:paraId="5666BD9A" w14:textId="77777777" w:rsidR="00E57C10" w:rsidRPr="00E57C10" w:rsidRDefault="00E57C10" w:rsidP="00E57C10"/>
    <w:sectPr w:rsidR="00E57C10" w:rsidRPr="00E57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3D77" w14:textId="77777777" w:rsidR="00D64828" w:rsidRDefault="00D64828" w:rsidP="00844BAA">
      <w:pPr>
        <w:spacing w:after="0" w:line="240" w:lineRule="auto"/>
      </w:pPr>
      <w:r>
        <w:separator/>
      </w:r>
    </w:p>
  </w:endnote>
  <w:endnote w:type="continuationSeparator" w:id="0">
    <w:p w14:paraId="0B6063D8" w14:textId="77777777" w:rsidR="00D64828" w:rsidRDefault="00D64828" w:rsidP="0084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887E" w14:textId="77777777" w:rsidR="00D64828" w:rsidRDefault="00D64828" w:rsidP="00844BAA">
      <w:pPr>
        <w:spacing w:after="0" w:line="240" w:lineRule="auto"/>
      </w:pPr>
      <w:r>
        <w:separator/>
      </w:r>
    </w:p>
  </w:footnote>
  <w:footnote w:type="continuationSeparator" w:id="0">
    <w:p w14:paraId="641EB7B5" w14:textId="77777777" w:rsidR="00D64828" w:rsidRDefault="00D64828" w:rsidP="0084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F2C"/>
    <w:multiLevelType w:val="hybridMultilevel"/>
    <w:tmpl w:val="32403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A90"/>
    <w:multiLevelType w:val="hybridMultilevel"/>
    <w:tmpl w:val="D7EC0D0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66B0"/>
    <w:multiLevelType w:val="hybridMultilevel"/>
    <w:tmpl w:val="32403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075DA"/>
    <w:multiLevelType w:val="hybridMultilevel"/>
    <w:tmpl w:val="94B69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500DB"/>
    <w:multiLevelType w:val="hybridMultilevel"/>
    <w:tmpl w:val="D7EC0D0A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01110">
    <w:abstractNumId w:val="3"/>
  </w:num>
  <w:num w:numId="2" w16cid:durableId="42752856">
    <w:abstractNumId w:val="2"/>
  </w:num>
  <w:num w:numId="3" w16cid:durableId="333844553">
    <w:abstractNumId w:val="0"/>
  </w:num>
  <w:num w:numId="4" w16cid:durableId="250819292">
    <w:abstractNumId w:val="1"/>
  </w:num>
  <w:num w:numId="5" w16cid:durableId="2016566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92"/>
    <w:rsid w:val="00000C40"/>
    <w:rsid w:val="00012443"/>
    <w:rsid w:val="00017058"/>
    <w:rsid w:val="000318CE"/>
    <w:rsid w:val="000658A2"/>
    <w:rsid w:val="000750EA"/>
    <w:rsid w:val="000A0311"/>
    <w:rsid w:val="000A4D88"/>
    <w:rsid w:val="00100E5F"/>
    <w:rsid w:val="00106EFD"/>
    <w:rsid w:val="001125B9"/>
    <w:rsid w:val="00126E92"/>
    <w:rsid w:val="00147E67"/>
    <w:rsid w:val="002068AC"/>
    <w:rsid w:val="002620DD"/>
    <w:rsid w:val="002D1364"/>
    <w:rsid w:val="00312D87"/>
    <w:rsid w:val="00422106"/>
    <w:rsid w:val="0042422F"/>
    <w:rsid w:val="00434263"/>
    <w:rsid w:val="00472965"/>
    <w:rsid w:val="004B219F"/>
    <w:rsid w:val="00524388"/>
    <w:rsid w:val="00582C24"/>
    <w:rsid w:val="005B013B"/>
    <w:rsid w:val="0067174D"/>
    <w:rsid w:val="00676665"/>
    <w:rsid w:val="00790DB4"/>
    <w:rsid w:val="007B73C1"/>
    <w:rsid w:val="007F0AF0"/>
    <w:rsid w:val="008225D8"/>
    <w:rsid w:val="00844BAA"/>
    <w:rsid w:val="008E11EA"/>
    <w:rsid w:val="009C3F65"/>
    <w:rsid w:val="009E4B7D"/>
    <w:rsid w:val="009F5AE4"/>
    <w:rsid w:val="00A41203"/>
    <w:rsid w:val="00A55592"/>
    <w:rsid w:val="00BC32CF"/>
    <w:rsid w:val="00C259DD"/>
    <w:rsid w:val="00C66926"/>
    <w:rsid w:val="00CA77F9"/>
    <w:rsid w:val="00D115EE"/>
    <w:rsid w:val="00D23F89"/>
    <w:rsid w:val="00D50C3F"/>
    <w:rsid w:val="00D64828"/>
    <w:rsid w:val="00E40029"/>
    <w:rsid w:val="00E57C10"/>
    <w:rsid w:val="00EA46D7"/>
    <w:rsid w:val="00F0399D"/>
    <w:rsid w:val="00F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8758"/>
  <w15:chartTrackingRefBased/>
  <w15:docId w15:val="{F19A5CAE-51D6-412D-9FA7-B6BA22DC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57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57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42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422F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472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012443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44B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44B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44B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Taborek</dc:creator>
  <cp:keywords/>
  <dc:description/>
  <cp:lastModifiedBy>Julia Taborek</cp:lastModifiedBy>
  <cp:revision>20</cp:revision>
  <dcterms:created xsi:type="dcterms:W3CDTF">2022-12-15T10:57:00Z</dcterms:created>
  <dcterms:modified xsi:type="dcterms:W3CDTF">2023-01-14T10:25:00Z</dcterms:modified>
</cp:coreProperties>
</file>