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975" w:rsidRPr="007C3975" w:rsidRDefault="007C3975" w:rsidP="007C39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F3460"/>
          <w:kern w:val="36"/>
          <w:sz w:val="72"/>
          <w:szCs w:val="72"/>
          <w:lang w:eastAsia="en-GB"/>
        </w:rPr>
      </w:pPr>
      <w:r w:rsidRPr="007C3975">
        <w:rPr>
          <w:rFonts w:ascii="Times New Roman" w:eastAsia="Times New Roman" w:hAnsi="Times New Roman" w:cs="Times New Roman"/>
          <w:b/>
          <w:bCs/>
          <w:color w:val="0F3460"/>
          <w:kern w:val="36"/>
          <w:sz w:val="72"/>
          <w:szCs w:val="72"/>
          <w:lang w:eastAsia="en-GB"/>
        </w:rPr>
        <w:t>Pájaros Exóticos: Belleza Alada</w:t>
      </w:r>
    </w:p>
    <w:p w:rsidR="007C3975" w:rsidRPr="007C3975" w:rsidRDefault="007C3975" w:rsidP="007C39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color w:val="FFFFFF"/>
          <w:sz w:val="27"/>
          <w:szCs w:val="27"/>
          <w:lang w:eastAsia="en-GB"/>
        </w:rPr>
      </w:pPr>
      <w:r w:rsidRPr="007C3975">
        <w:rPr>
          <w:rFonts w:ascii="Times New Roman" w:eastAsia="Times New Roman" w:hAnsi="Times New Roman" w:cs="Times New Roman"/>
          <w:color w:val="FFFFFF"/>
          <w:sz w:val="27"/>
          <w:szCs w:val="27"/>
          <w:lang w:eastAsia="en-GB"/>
        </w:rPr>
        <w:t>Descubre el espectacular mundo de los pájaros exótic</w:t>
      </w:r>
      <w:r>
        <w:rPr>
          <w:rFonts w:ascii="Times New Roman" w:eastAsia="Times New Roman" w:hAnsi="Times New Roman" w:cs="Times New Roman"/>
          <w:color w:val="FFFFFF"/>
          <w:sz w:val="27"/>
          <w:szCs w:val="27"/>
          <w:lang w:eastAsia="en-GB"/>
        </w:rPr>
        <w:t>os, su</w:t>
      </w:r>
      <w:bookmarkStart w:id="0" w:name="_GoBack"/>
      <w:bookmarkEnd w:id="0"/>
      <w:r w:rsidRPr="007C3975">
        <w:rPr>
          <w:rFonts w:ascii="Times New Roman" w:eastAsia="Times New Roman" w:hAnsi="Times New Roman" w:cs="Times New Roman"/>
          <w:color w:val="FFFFFF"/>
          <w:sz w:val="27"/>
          <w:szCs w:val="27"/>
          <w:lang w:eastAsia="en-GB"/>
        </w:rPr>
        <w:t>portamientos fascinantes que los hacen verdaderas joyas de la naturaleza.</w:t>
      </w:r>
    </w:p>
    <w:p w:rsidR="007C3975" w:rsidRPr="007C3975" w:rsidRDefault="007C3975" w:rsidP="007C3975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val="en-GB" w:eastAsia="en-GB"/>
        </w:rPr>
      </w:pPr>
      <w:r w:rsidRPr="007C3975">
        <w:rPr>
          <w:rFonts w:ascii="Times New Roman" w:eastAsia="Times New Roman" w:hAnsi="Times New Roman" w:cs="Times New Roman"/>
          <w:color w:val="FFFFFF"/>
          <w:sz w:val="21"/>
          <w:szCs w:val="21"/>
          <w:bdr w:val="single" w:sz="2" w:space="0" w:color="auto" w:frame="1"/>
          <w:lang w:eastAsia="en-GB"/>
        </w:rPr>
        <w:t>Por: Julia Blog•25 de Marzo, 2026•5 mi</w:t>
      </w:r>
      <w:r>
        <w:rPr>
          <w:noProof/>
          <w:lang w:val="en-GB" w:eastAsia="en-GB"/>
        </w:rPr>
        <w:drawing>
          <wp:inline distT="0" distB="0" distL="0" distR="0">
            <wp:extent cx="5400040" cy="3616902"/>
            <wp:effectExtent l="0" t="0" r="0" b="3175"/>
            <wp:docPr id="2" name="Imagen 2" descr="https://avesexoticas.org/wp-content/uploads/2017/05/martin-pescador-dorsirruf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vesexoticas.org/wp-content/uploads/2017/05/martin-pescador-dorsirruf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1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975" w:rsidRPr="007C3975" w:rsidRDefault="007C3975" w:rsidP="007C397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7C3975">
        <w:rPr>
          <w:rFonts w:ascii="Times New Roman" w:eastAsia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ángulo 1" descr="Pájaro exótico colori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B0215" id="Rectángulo 1" o:spid="_x0000_s1026" alt="Pájaro exótico colorid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Bd0EsF0wIAANsFAAAOAAAAAAAAAAAAAAAAAC4CAABkcnMvZTJvRG9jLnht&#10;bFBLAQItABQABgAIAAAAIQBMoOks2AAAAAMBAAAPAAAAAAAAAAAAAAAAAC0FAABkcnMvZG93bnJl&#10;di54bWxQSwUGAAAAAAQABADzAAAAMgYAAAAA&#10;" filled="f" stroked="f">
                <o:lock v:ext="edit" aspectratio="t"/>
                <w10:anchorlock/>
              </v:rect>
            </w:pict>
          </mc:Fallback>
        </mc:AlternateContent>
      </w:r>
    </w:p>
    <w:p w:rsidR="007C3975" w:rsidRPr="007C3975" w:rsidRDefault="007C3975" w:rsidP="007C397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C3975">
        <w:rPr>
          <w:rFonts w:ascii="Times New Roman" w:eastAsia="Times New Roman" w:hAnsi="Times New Roman" w:cs="Times New Roman"/>
          <w:sz w:val="24"/>
          <w:szCs w:val="24"/>
          <w:lang w:eastAsia="en-GB"/>
        </w:rPr>
        <w:t>Los pájaros exóticos representan algunas de las criaturas más hermosas y fascinantes del planeta. Con sus plumajes vibrantes que parecen pintados a mano, sus comportamientos inteligentes y sus cantos melodiosos, estos pájaros han cautivado a los humanos durante siglos. Desde la majestuosa Guacamaya Azul hasta el diminuto Colibrí de Garganta Rubí, cada especie cuenta una historia de evolución, adaptación y belleza natural.</w:t>
      </w:r>
    </w:p>
    <w:p w:rsidR="00D309D4" w:rsidRDefault="007C3975"/>
    <w:sectPr w:rsidR="00D309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975"/>
    <w:rsid w:val="000439B7"/>
    <w:rsid w:val="007C3975"/>
    <w:rsid w:val="00F5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CE74B"/>
  <w15:chartTrackingRefBased/>
  <w15:docId w15:val="{2B1DCF98-8BD3-4D88-8AE7-B5016BE0D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C39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3975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paragraph" w:customStyle="1" w:styleId="text-lg">
    <w:name w:val="text-lg"/>
    <w:basedOn w:val="Normal"/>
    <w:rsid w:val="007C3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text-sm">
    <w:name w:val="text-sm"/>
    <w:basedOn w:val="Fuentedeprrafopredeter"/>
    <w:rsid w:val="007C3975"/>
  </w:style>
  <w:style w:type="paragraph" w:customStyle="1" w:styleId="text-gray-700">
    <w:name w:val="text-gray-700"/>
    <w:basedOn w:val="Normal"/>
    <w:rsid w:val="007C3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92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09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8253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6752004">
                  <w:marLeft w:val="0"/>
                  <w:marRight w:val="0"/>
                  <w:marTop w:val="36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504101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7421018">
              <w:marLeft w:val="0"/>
              <w:marRight w:val="0"/>
              <w:marTop w:val="0"/>
              <w:marBottom w:val="48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96548007">
              <w:marLeft w:val="0"/>
              <w:marRight w:val="0"/>
              <w:marTop w:val="0"/>
              <w:marBottom w:val="48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</cp:revision>
  <dcterms:created xsi:type="dcterms:W3CDTF">2026-03-25T17:38:00Z</dcterms:created>
  <dcterms:modified xsi:type="dcterms:W3CDTF">2026-03-25T17:40:00Z</dcterms:modified>
</cp:coreProperties>
</file>