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AA22D" w14:textId="77777777" w:rsidR="00DC47E3" w:rsidRPr="00A3290D" w:rsidRDefault="00F36B55" w:rsidP="00A13A34">
      <w:pPr>
        <w:pStyle w:val="Heading5"/>
        <w:rPr>
          <w:rFonts w:ascii="Calibri" w:hAnsi="Calibri"/>
          <w:sz w:val="23"/>
          <w:szCs w:val="23"/>
        </w:rPr>
      </w:pPr>
      <w:r w:rsidRPr="00A3290D">
        <w:rPr>
          <w:rFonts w:ascii="Calibri" w:hAnsi="Calibri"/>
          <w:sz w:val="23"/>
          <w:szCs w:val="23"/>
        </w:rPr>
        <w:t>Exercise 1</w:t>
      </w:r>
    </w:p>
    <w:p w14:paraId="487C4C1F" w14:textId="61BA63DE" w:rsidR="00F36B55" w:rsidRPr="00A3290D" w:rsidRDefault="00F36B55" w:rsidP="00A13A34">
      <w:pPr>
        <w:rPr>
          <w:rFonts w:ascii="Calibri" w:hAnsi="Calibri"/>
          <w:sz w:val="23"/>
          <w:szCs w:val="23"/>
        </w:rPr>
      </w:pPr>
      <w:r w:rsidRPr="00A3290D">
        <w:rPr>
          <w:rFonts w:ascii="Calibri" w:hAnsi="Calibri"/>
          <w:sz w:val="23"/>
          <w:szCs w:val="23"/>
        </w:rPr>
        <w:t xml:space="preserve">P1: Testing cannot show absence of defects. </w:t>
      </w:r>
      <w:r w:rsidRPr="00A3290D">
        <w:rPr>
          <w:rFonts w:ascii="Calibri" w:hAnsi="Calibri"/>
          <w:sz w:val="23"/>
          <w:szCs w:val="23"/>
        </w:rPr>
        <w:br/>
        <w:t xml:space="preserve">For </w:t>
      </w:r>
      <w:proofErr w:type="gramStart"/>
      <w:r w:rsidRPr="00A3290D">
        <w:rPr>
          <w:rFonts w:ascii="Calibri" w:hAnsi="Calibri"/>
          <w:sz w:val="23"/>
          <w:szCs w:val="23"/>
        </w:rPr>
        <w:t>example</w:t>
      </w:r>
      <w:proofErr w:type="gramEnd"/>
      <w:r w:rsidRPr="00A3290D">
        <w:rPr>
          <w:rFonts w:ascii="Calibri" w:hAnsi="Calibri"/>
          <w:sz w:val="23"/>
          <w:szCs w:val="23"/>
        </w:rPr>
        <w:t xml:space="preserve"> can you have tested a software as </w:t>
      </w:r>
      <w:r w:rsidR="00A3290D" w:rsidRPr="00A3290D">
        <w:rPr>
          <w:rFonts w:ascii="Calibri" w:hAnsi="Calibri"/>
          <w:sz w:val="23"/>
          <w:szCs w:val="23"/>
        </w:rPr>
        <w:t>thoroughly</w:t>
      </w:r>
      <w:r w:rsidRPr="00A3290D">
        <w:rPr>
          <w:rFonts w:ascii="Calibri" w:hAnsi="Calibri"/>
          <w:sz w:val="23"/>
          <w:szCs w:val="23"/>
        </w:rPr>
        <w:t xml:space="preserve"> as you can, and think it is correct, but </w:t>
      </w:r>
      <w:r w:rsidR="00002DE7" w:rsidRPr="00A3290D">
        <w:rPr>
          <w:rFonts w:ascii="Calibri" w:hAnsi="Calibri"/>
          <w:sz w:val="23"/>
          <w:szCs w:val="23"/>
        </w:rPr>
        <w:t>it could show fail</w:t>
      </w:r>
      <w:r w:rsidR="00A3290D" w:rsidRPr="00A3290D">
        <w:rPr>
          <w:rFonts w:ascii="Calibri" w:hAnsi="Calibri"/>
          <w:sz w:val="23"/>
          <w:szCs w:val="23"/>
        </w:rPr>
        <w:t>ure</w:t>
      </w:r>
      <w:r w:rsidR="00002DE7" w:rsidRPr="00A3290D">
        <w:rPr>
          <w:rFonts w:ascii="Calibri" w:hAnsi="Calibri"/>
          <w:sz w:val="23"/>
          <w:szCs w:val="23"/>
        </w:rPr>
        <w:t xml:space="preserve"> in </w:t>
      </w:r>
      <w:r w:rsidR="00A3290D" w:rsidRPr="00A3290D">
        <w:rPr>
          <w:rFonts w:ascii="Calibri" w:hAnsi="Calibri"/>
          <w:sz w:val="23"/>
          <w:szCs w:val="23"/>
        </w:rPr>
        <w:t xml:space="preserve">the </w:t>
      </w:r>
      <w:r w:rsidR="00002DE7" w:rsidRPr="00A3290D">
        <w:rPr>
          <w:rFonts w:ascii="Calibri" w:hAnsi="Calibri"/>
          <w:sz w:val="23"/>
          <w:szCs w:val="23"/>
        </w:rPr>
        <w:t>production environment</w:t>
      </w:r>
      <w:r w:rsidRPr="00A3290D">
        <w:rPr>
          <w:rFonts w:ascii="Calibri" w:hAnsi="Calibri"/>
          <w:sz w:val="23"/>
          <w:szCs w:val="23"/>
        </w:rPr>
        <w:t>.</w:t>
      </w:r>
    </w:p>
    <w:p w14:paraId="63812ECE" w14:textId="180E2DEA" w:rsidR="00F36B55" w:rsidRPr="00A3290D" w:rsidRDefault="00F36B55" w:rsidP="00A13A34">
      <w:pPr>
        <w:rPr>
          <w:rFonts w:ascii="Calibri" w:hAnsi="Calibri"/>
          <w:sz w:val="23"/>
          <w:szCs w:val="23"/>
        </w:rPr>
      </w:pPr>
      <w:r w:rsidRPr="00A3290D">
        <w:rPr>
          <w:rFonts w:ascii="Calibri" w:hAnsi="Calibri"/>
          <w:sz w:val="23"/>
          <w:szCs w:val="23"/>
        </w:rPr>
        <w:t xml:space="preserve">P2: </w:t>
      </w:r>
      <w:r w:rsidR="008F672C" w:rsidRPr="00A3290D">
        <w:rPr>
          <w:rFonts w:ascii="Calibri" w:hAnsi="Calibri"/>
          <w:sz w:val="23"/>
          <w:szCs w:val="23"/>
        </w:rPr>
        <w:t>Exhaustive testing is impossible</w:t>
      </w:r>
      <w:r w:rsidR="008F672C" w:rsidRPr="00A3290D">
        <w:rPr>
          <w:rFonts w:ascii="Calibri" w:hAnsi="Calibri"/>
          <w:sz w:val="23"/>
          <w:szCs w:val="23"/>
        </w:rPr>
        <w:br/>
      </w:r>
      <w:r w:rsidRPr="00A3290D">
        <w:rPr>
          <w:rFonts w:ascii="Calibri" w:hAnsi="Calibri"/>
          <w:sz w:val="23"/>
          <w:szCs w:val="23"/>
        </w:rPr>
        <w:t>You cannot test everything.</w:t>
      </w:r>
      <w:r w:rsidRPr="00A3290D">
        <w:rPr>
          <w:rFonts w:ascii="Calibri" w:hAnsi="Calibri"/>
          <w:sz w:val="23"/>
          <w:szCs w:val="23"/>
        </w:rPr>
        <w:br/>
        <w:t xml:space="preserve">Imagine x input fields with y possible values. To test all combinations, you would need </w:t>
      </w:r>
      <w:proofErr w:type="spellStart"/>
      <w:r w:rsidRPr="00A3290D">
        <w:rPr>
          <w:rFonts w:ascii="Calibri" w:hAnsi="Calibri"/>
          <w:sz w:val="23"/>
          <w:szCs w:val="23"/>
        </w:rPr>
        <w:t>y</w:t>
      </w:r>
      <w:r w:rsidRPr="00A3290D">
        <w:rPr>
          <w:rFonts w:ascii="Calibri" w:hAnsi="Calibri"/>
          <w:sz w:val="23"/>
          <w:szCs w:val="23"/>
          <w:vertAlign w:val="superscript"/>
        </w:rPr>
        <w:t>x</w:t>
      </w:r>
      <w:proofErr w:type="spellEnd"/>
      <w:r w:rsidRPr="00A3290D">
        <w:rPr>
          <w:rFonts w:ascii="Calibri" w:hAnsi="Calibri"/>
          <w:sz w:val="23"/>
          <w:szCs w:val="23"/>
        </w:rPr>
        <w:t xml:space="preserve"> tests. That number becomes real big real fast. So a tester should take risks and priorities into consideration.</w:t>
      </w:r>
    </w:p>
    <w:p w14:paraId="6DED841A" w14:textId="77777777" w:rsidR="00F36B55" w:rsidRPr="00A3290D" w:rsidRDefault="00F36B55" w:rsidP="00A13A34">
      <w:pPr>
        <w:rPr>
          <w:rFonts w:ascii="Calibri" w:hAnsi="Calibri"/>
          <w:sz w:val="23"/>
          <w:szCs w:val="23"/>
        </w:rPr>
      </w:pPr>
      <w:r w:rsidRPr="00A3290D">
        <w:rPr>
          <w:rFonts w:ascii="Calibri" w:hAnsi="Calibri"/>
          <w:sz w:val="23"/>
          <w:szCs w:val="23"/>
        </w:rPr>
        <w:t>P3: Early testing</w:t>
      </w:r>
      <w:r w:rsidR="00002DE7" w:rsidRPr="00A3290D">
        <w:rPr>
          <w:rFonts w:ascii="Calibri" w:hAnsi="Calibri"/>
          <w:sz w:val="23"/>
          <w:szCs w:val="23"/>
        </w:rPr>
        <w:t>:</w:t>
      </w:r>
      <w:r w:rsidRPr="00A3290D">
        <w:rPr>
          <w:rFonts w:ascii="Calibri" w:hAnsi="Calibri"/>
          <w:sz w:val="23"/>
          <w:szCs w:val="23"/>
        </w:rPr>
        <w:t xml:space="preserve"> means to start testing as early as possible in the software development life cycle.</w:t>
      </w:r>
      <w:r w:rsidRPr="00A3290D">
        <w:rPr>
          <w:rFonts w:ascii="Calibri" w:hAnsi="Calibri"/>
          <w:sz w:val="23"/>
          <w:szCs w:val="23"/>
        </w:rPr>
        <w:br/>
      </w:r>
      <w:r w:rsidR="00002DE7" w:rsidRPr="00A3290D">
        <w:rPr>
          <w:rFonts w:ascii="Calibri" w:hAnsi="Calibri"/>
          <w:sz w:val="23"/>
          <w:szCs w:val="23"/>
        </w:rPr>
        <w:t xml:space="preserve">Some benefits are that early-found defects are cheaper to fix and that testers will feel more comfortable with the software product because of early involvement. </w:t>
      </w:r>
    </w:p>
    <w:p w14:paraId="4BF1CF88" w14:textId="77777777" w:rsidR="00002DE7" w:rsidRPr="00A3290D" w:rsidRDefault="00002DE7" w:rsidP="00A13A34">
      <w:pPr>
        <w:rPr>
          <w:rFonts w:ascii="Calibri" w:hAnsi="Calibri"/>
          <w:sz w:val="23"/>
          <w:szCs w:val="23"/>
        </w:rPr>
      </w:pPr>
      <w:r w:rsidRPr="00A3290D">
        <w:rPr>
          <w:rFonts w:ascii="Calibri" w:hAnsi="Calibri"/>
          <w:sz w:val="23"/>
          <w:szCs w:val="23"/>
        </w:rPr>
        <w:t>P4: Defect clustering: defects are often found in a small number of modules.</w:t>
      </w:r>
      <w:r w:rsidRPr="00A3290D">
        <w:rPr>
          <w:rFonts w:ascii="Calibri" w:hAnsi="Calibri"/>
          <w:sz w:val="23"/>
          <w:szCs w:val="23"/>
        </w:rPr>
        <w:br/>
        <w:t>Reasons could be that certain modules are more complex than others or that less skilled programmers wrote that piece of software.</w:t>
      </w:r>
    </w:p>
    <w:p w14:paraId="16B37870" w14:textId="0C241023" w:rsidR="00002DE7" w:rsidRPr="00A3290D" w:rsidRDefault="00002DE7" w:rsidP="00A13A34">
      <w:pPr>
        <w:rPr>
          <w:rFonts w:ascii="Calibri" w:hAnsi="Calibri"/>
          <w:sz w:val="23"/>
          <w:szCs w:val="23"/>
        </w:rPr>
      </w:pPr>
      <w:r w:rsidRPr="00A3290D">
        <w:rPr>
          <w:rFonts w:ascii="Calibri" w:hAnsi="Calibri"/>
          <w:sz w:val="23"/>
          <w:szCs w:val="23"/>
        </w:rPr>
        <w:t xml:space="preserve">P5: </w:t>
      </w:r>
      <w:r w:rsidR="008F672C" w:rsidRPr="00A3290D">
        <w:rPr>
          <w:rFonts w:ascii="Calibri" w:hAnsi="Calibri"/>
          <w:sz w:val="23"/>
          <w:szCs w:val="23"/>
        </w:rPr>
        <w:t>Pesticide paradox</w:t>
      </w:r>
      <w:r w:rsidR="008F672C" w:rsidRPr="00A3290D">
        <w:rPr>
          <w:rFonts w:ascii="Calibri" w:hAnsi="Calibri"/>
          <w:sz w:val="23"/>
          <w:szCs w:val="23"/>
        </w:rPr>
        <w:br/>
      </w:r>
      <w:r w:rsidRPr="00A3290D">
        <w:rPr>
          <w:rFonts w:ascii="Calibri" w:hAnsi="Calibri"/>
          <w:sz w:val="23"/>
          <w:szCs w:val="23"/>
        </w:rPr>
        <w:t xml:space="preserve">Review of test cases is </w:t>
      </w:r>
      <w:r w:rsidR="00A3290D" w:rsidRPr="00A3290D">
        <w:rPr>
          <w:rFonts w:ascii="Calibri" w:hAnsi="Calibri"/>
          <w:sz w:val="23"/>
          <w:szCs w:val="23"/>
        </w:rPr>
        <w:t>necessary</w:t>
      </w:r>
      <w:r w:rsidRPr="00A3290D">
        <w:rPr>
          <w:rFonts w:ascii="Calibri" w:hAnsi="Calibri"/>
          <w:sz w:val="23"/>
          <w:szCs w:val="23"/>
        </w:rPr>
        <w:t>, because the same kind of test can only detect a certain number of defects. New bugs will be ignored.</w:t>
      </w:r>
    </w:p>
    <w:p w14:paraId="7E2026F7" w14:textId="4C4A9C2F" w:rsidR="00002DE7" w:rsidRPr="00A3290D" w:rsidRDefault="00002DE7" w:rsidP="00A13A34">
      <w:pPr>
        <w:rPr>
          <w:rFonts w:ascii="Calibri" w:hAnsi="Calibri"/>
          <w:sz w:val="23"/>
          <w:szCs w:val="23"/>
        </w:rPr>
      </w:pPr>
      <w:r w:rsidRPr="00A3290D">
        <w:rPr>
          <w:rFonts w:ascii="Calibri" w:hAnsi="Calibri"/>
          <w:sz w:val="23"/>
          <w:szCs w:val="23"/>
        </w:rPr>
        <w:t xml:space="preserve">P6: Testing is context dependent </w:t>
      </w:r>
      <w:r w:rsidR="008F672C" w:rsidRPr="00A3290D">
        <w:rPr>
          <w:rFonts w:ascii="Calibri" w:hAnsi="Calibri"/>
          <w:sz w:val="23"/>
          <w:szCs w:val="23"/>
        </w:rPr>
        <w:br/>
      </w:r>
      <w:r w:rsidRPr="00A3290D">
        <w:rPr>
          <w:rFonts w:ascii="Calibri" w:hAnsi="Calibri"/>
          <w:sz w:val="23"/>
          <w:szCs w:val="23"/>
        </w:rPr>
        <w:t xml:space="preserve">means that you need different sets of tests for different kinds of software products. </w:t>
      </w:r>
      <w:r w:rsidR="003E0D8A" w:rsidRPr="00A3290D">
        <w:rPr>
          <w:rFonts w:ascii="Calibri" w:hAnsi="Calibri"/>
          <w:sz w:val="23"/>
          <w:szCs w:val="23"/>
        </w:rPr>
        <w:t>A high level software for a rocket going into space needs far more testing than let’s say a gaming app for a phone.</w:t>
      </w:r>
    </w:p>
    <w:p w14:paraId="3283E078" w14:textId="2D0DC619" w:rsidR="003E0D8A" w:rsidRPr="00A3290D" w:rsidRDefault="003E0D8A" w:rsidP="00A13A34">
      <w:pPr>
        <w:rPr>
          <w:rFonts w:ascii="Calibri" w:hAnsi="Calibri"/>
          <w:sz w:val="23"/>
          <w:szCs w:val="23"/>
        </w:rPr>
      </w:pPr>
      <w:r w:rsidRPr="00A3290D">
        <w:rPr>
          <w:rFonts w:ascii="Calibri" w:hAnsi="Calibri"/>
          <w:sz w:val="23"/>
          <w:szCs w:val="23"/>
        </w:rPr>
        <w:t xml:space="preserve">P7: </w:t>
      </w:r>
      <w:r w:rsidR="008F672C" w:rsidRPr="00A3290D">
        <w:rPr>
          <w:rFonts w:ascii="Calibri" w:hAnsi="Calibri"/>
          <w:sz w:val="23"/>
          <w:szCs w:val="23"/>
        </w:rPr>
        <w:t>Absence-of-errors-fallacy</w:t>
      </w:r>
      <w:r w:rsidR="008F672C" w:rsidRPr="00A3290D">
        <w:rPr>
          <w:rFonts w:ascii="Calibri" w:hAnsi="Calibri"/>
          <w:sz w:val="23"/>
          <w:szCs w:val="23"/>
        </w:rPr>
        <w:br/>
      </w:r>
      <w:r w:rsidRPr="00A3290D">
        <w:rPr>
          <w:rFonts w:ascii="Calibri" w:hAnsi="Calibri"/>
          <w:sz w:val="23"/>
          <w:szCs w:val="23"/>
        </w:rPr>
        <w:t>A system that is free of errors could still be unusable if the user’s needs are not met.</w:t>
      </w:r>
    </w:p>
    <w:p w14:paraId="0F2F481A" w14:textId="7370AB02" w:rsidR="0029489E" w:rsidRPr="00A3290D" w:rsidRDefault="0029489E" w:rsidP="00A13A34">
      <w:pPr>
        <w:rPr>
          <w:rFonts w:ascii="Calibri" w:hAnsi="Calibri"/>
          <w:sz w:val="23"/>
          <w:szCs w:val="23"/>
        </w:rPr>
      </w:pPr>
      <w:r w:rsidRPr="00A3290D">
        <w:rPr>
          <w:rFonts w:ascii="Calibri" w:hAnsi="Calibri"/>
          <w:sz w:val="23"/>
          <w:szCs w:val="23"/>
        </w:rPr>
        <w:t>No objections, all sound like good things to keep in mind. But I can imagine that the practises in real-life look a bit different, with management pushing software teams further and further, trying to squeeze them to save yet another [insert currency].</w:t>
      </w:r>
    </w:p>
    <w:p w14:paraId="445D5274" w14:textId="52682C33" w:rsidR="0029489E" w:rsidRPr="00A3290D" w:rsidRDefault="0029489E" w:rsidP="00A13A34">
      <w:pPr>
        <w:pStyle w:val="Heading5"/>
        <w:rPr>
          <w:rFonts w:ascii="Calibri" w:hAnsi="Calibri"/>
          <w:sz w:val="23"/>
          <w:szCs w:val="23"/>
        </w:rPr>
      </w:pPr>
      <w:r w:rsidRPr="00A3290D">
        <w:rPr>
          <w:rFonts w:ascii="Calibri" w:hAnsi="Calibri"/>
          <w:sz w:val="23"/>
          <w:szCs w:val="23"/>
        </w:rPr>
        <w:t>Exercise 2</w:t>
      </w:r>
    </w:p>
    <w:p w14:paraId="4C2100E1" w14:textId="35B6602B" w:rsidR="0029489E" w:rsidRPr="00A3290D" w:rsidRDefault="009A074E" w:rsidP="00A13A34">
      <w:pPr>
        <w:pStyle w:val="ListParagraph"/>
        <w:numPr>
          <w:ilvl w:val="0"/>
          <w:numId w:val="1"/>
        </w:numPr>
        <w:rPr>
          <w:rStyle w:val="Strong"/>
          <w:rFonts w:ascii="Calibri" w:hAnsi="Calibri"/>
          <w:b w:val="0"/>
          <w:sz w:val="23"/>
          <w:szCs w:val="23"/>
        </w:rPr>
      </w:pPr>
      <w:r w:rsidRPr="00A3290D">
        <w:rPr>
          <w:rStyle w:val="Strong"/>
          <w:rFonts w:ascii="Calibri" w:hAnsi="Calibri"/>
          <w:b w:val="0"/>
          <w:sz w:val="23"/>
          <w:szCs w:val="23"/>
        </w:rPr>
        <w:t xml:space="preserve">The V-model is based on the waterfall model, </w:t>
      </w:r>
      <w:r w:rsidR="00BF36E0" w:rsidRPr="00A3290D">
        <w:rPr>
          <w:rStyle w:val="Strong"/>
          <w:rFonts w:ascii="Calibri" w:hAnsi="Calibri"/>
          <w:b w:val="0"/>
          <w:sz w:val="23"/>
          <w:szCs w:val="23"/>
        </w:rPr>
        <w:t xml:space="preserve">but an improved version, </w:t>
      </w:r>
      <w:r w:rsidR="00A3290D" w:rsidRPr="00A3290D">
        <w:rPr>
          <w:rStyle w:val="Strong"/>
          <w:rFonts w:ascii="Calibri" w:hAnsi="Calibri"/>
          <w:b w:val="0"/>
          <w:sz w:val="23"/>
          <w:szCs w:val="23"/>
        </w:rPr>
        <w:t>because</w:t>
      </w:r>
      <w:r w:rsidR="00BF36E0" w:rsidRPr="00A3290D">
        <w:rPr>
          <w:rStyle w:val="Strong"/>
          <w:rFonts w:ascii="Calibri" w:hAnsi="Calibri"/>
          <w:b w:val="0"/>
          <w:sz w:val="23"/>
          <w:szCs w:val="23"/>
        </w:rPr>
        <w:t xml:space="preserve"> testers found that testing needed to be integrated in earlier stages. E</w:t>
      </w:r>
      <w:r w:rsidRPr="00A3290D">
        <w:rPr>
          <w:rStyle w:val="Strong"/>
          <w:rFonts w:ascii="Calibri" w:hAnsi="Calibri"/>
          <w:b w:val="0"/>
          <w:sz w:val="23"/>
          <w:szCs w:val="23"/>
        </w:rPr>
        <w:t>very testing phase is associated with a development stage in the development cycle. A new phase can only start after the previous one has been completed. The testing phase which corresponds to the development phase is planned parallel</w:t>
      </w:r>
      <w:r w:rsidR="00922DBD" w:rsidRPr="00A3290D">
        <w:rPr>
          <w:rStyle w:val="Strong"/>
          <w:rFonts w:ascii="Calibri" w:hAnsi="Calibri"/>
          <w:b w:val="0"/>
          <w:sz w:val="23"/>
          <w:szCs w:val="23"/>
        </w:rPr>
        <w:t>.</w:t>
      </w:r>
      <w:r w:rsidRPr="00A3290D">
        <w:rPr>
          <w:rStyle w:val="Strong"/>
          <w:rFonts w:ascii="Calibri" w:hAnsi="Calibri"/>
          <w:b w:val="0"/>
          <w:sz w:val="23"/>
          <w:szCs w:val="23"/>
        </w:rPr>
        <w:t xml:space="preserve"> </w:t>
      </w:r>
      <w:r w:rsidR="00922DBD" w:rsidRPr="00A3290D">
        <w:rPr>
          <w:rStyle w:val="Strong"/>
          <w:rFonts w:ascii="Calibri" w:hAnsi="Calibri"/>
          <w:b w:val="0"/>
          <w:sz w:val="23"/>
          <w:szCs w:val="23"/>
        </w:rPr>
        <w:t>W</w:t>
      </w:r>
      <w:r w:rsidRPr="00A3290D">
        <w:rPr>
          <w:rStyle w:val="Strong"/>
          <w:rFonts w:ascii="Calibri" w:hAnsi="Calibri"/>
          <w:b w:val="0"/>
          <w:sz w:val="23"/>
          <w:szCs w:val="23"/>
        </w:rPr>
        <w:t>e have verification phases on one si</w:t>
      </w:r>
      <w:r w:rsidR="003B3199" w:rsidRPr="00A3290D">
        <w:rPr>
          <w:rStyle w:val="Strong"/>
          <w:rFonts w:ascii="Calibri" w:hAnsi="Calibri"/>
          <w:b w:val="0"/>
          <w:sz w:val="23"/>
          <w:szCs w:val="23"/>
        </w:rPr>
        <w:t xml:space="preserve">de </w:t>
      </w:r>
      <w:r w:rsidR="003B3199" w:rsidRPr="00A3290D">
        <w:rPr>
          <w:rStyle w:val="Strong"/>
          <w:rFonts w:ascii="Calibri" w:hAnsi="Calibri"/>
          <w:b w:val="0"/>
          <w:sz w:val="23"/>
          <w:szCs w:val="23"/>
        </w:rPr>
        <w:lastRenderedPageBreak/>
        <w:t>of the V and validation</w:t>
      </w:r>
      <w:r w:rsidRPr="00A3290D">
        <w:rPr>
          <w:rStyle w:val="Strong"/>
          <w:rFonts w:ascii="Calibri" w:hAnsi="Calibri"/>
          <w:b w:val="0"/>
          <w:sz w:val="23"/>
          <w:szCs w:val="23"/>
        </w:rPr>
        <w:t xml:space="preserve"> phases on the other. At the bottom, or the tip, of the V we find the coding phase.</w:t>
      </w:r>
    </w:p>
    <w:p w14:paraId="61E2BBBD" w14:textId="2EDD6ADE" w:rsidR="00922DBD" w:rsidRPr="00A3290D" w:rsidRDefault="00922DBD" w:rsidP="00A13A34">
      <w:pPr>
        <w:pStyle w:val="ListParagraph"/>
        <w:rPr>
          <w:rStyle w:val="Strong"/>
          <w:rFonts w:ascii="Calibri" w:hAnsi="Calibri"/>
          <w:b w:val="0"/>
          <w:sz w:val="23"/>
          <w:szCs w:val="23"/>
        </w:rPr>
      </w:pPr>
      <w:r w:rsidRPr="00A3290D">
        <w:rPr>
          <w:rStyle w:val="Strong"/>
          <w:rFonts w:ascii="Calibri" w:hAnsi="Calibri"/>
          <w:b w:val="0"/>
          <w:sz w:val="23"/>
          <w:szCs w:val="23"/>
        </w:rPr>
        <w:t xml:space="preserve">Integration into the software development life cycle happens as early as </w:t>
      </w:r>
      <w:r w:rsidR="003B3199" w:rsidRPr="00A3290D">
        <w:rPr>
          <w:rStyle w:val="Strong"/>
          <w:rFonts w:ascii="Calibri" w:hAnsi="Calibri"/>
          <w:b w:val="0"/>
          <w:sz w:val="23"/>
          <w:szCs w:val="23"/>
        </w:rPr>
        <w:t>during the requirement analysis, where</w:t>
      </w:r>
      <w:r w:rsidR="00BF36E0" w:rsidRPr="00A3290D">
        <w:rPr>
          <w:rStyle w:val="Strong"/>
          <w:rFonts w:ascii="Calibri" w:hAnsi="Calibri"/>
          <w:b w:val="0"/>
          <w:sz w:val="23"/>
          <w:szCs w:val="23"/>
        </w:rPr>
        <w:t xml:space="preserve"> the</w:t>
      </w:r>
      <w:r w:rsidR="003B3199" w:rsidRPr="00A3290D">
        <w:rPr>
          <w:rStyle w:val="Strong"/>
          <w:rFonts w:ascii="Calibri" w:hAnsi="Calibri"/>
          <w:b w:val="0"/>
          <w:sz w:val="23"/>
          <w:szCs w:val="23"/>
        </w:rPr>
        <w:t xml:space="preserve"> tester</w:t>
      </w:r>
      <w:r w:rsidR="00BF36E0" w:rsidRPr="00A3290D">
        <w:rPr>
          <w:rStyle w:val="Strong"/>
          <w:rFonts w:ascii="Calibri" w:hAnsi="Calibri"/>
          <w:b w:val="0"/>
          <w:sz w:val="23"/>
          <w:szCs w:val="23"/>
        </w:rPr>
        <w:t>s</w:t>
      </w:r>
      <w:r w:rsidR="003B3199" w:rsidRPr="00A3290D">
        <w:rPr>
          <w:rStyle w:val="Strong"/>
          <w:rFonts w:ascii="Calibri" w:hAnsi="Calibri"/>
          <w:b w:val="0"/>
          <w:sz w:val="23"/>
          <w:szCs w:val="23"/>
        </w:rPr>
        <w:t xml:space="preserve"> can start designing acceptance tests.</w:t>
      </w:r>
      <w:r w:rsidR="00BF36E0" w:rsidRPr="00A3290D">
        <w:rPr>
          <w:rStyle w:val="Strong"/>
          <w:rFonts w:ascii="Calibri" w:hAnsi="Calibri"/>
          <w:b w:val="0"/>
          <w:sz w:val="23"/>
          <w:szCs w:val="23"/>
        </w:rPr>
        <w:t xml:space="preserve"> During system requirements, system tests can be prepared, during the global design phase, integration tests are designed. The next phase is the detailed design and implementation. Now, component tests are executed, then the prepared tests in last-in-first-out order (integration testing, system testing, acceptance testing). After successful completion of all phases, the product should be operational.</w:t>
      </w:r>
    </w:p>
    <w:p w14:paraId="1DCCBCF5" w14:textId="5FC22128" w:rsidR="00BF36E0" w:rsidRPr="00A3290D" w:rsidRDefault="00BF36E0" w:rsidP="00A13A34">
      <w:pPr>
        <w:pStyle w:val="ListParagraph"/>
        <w:rPr>
          <w:rStyle w:val="Strong"/>
          <w:rFonts w:ascii="Calibri" w:hAnsi="Calibri"/>
          <w:b w:val="0"/>
          <w:sz w:val="23"/>
          <w:szCs w:val="23"/>
        </w:rPr>
      </w:pPr>
      <w:r w:rsidRPr="00A3290D">
        <w:rPr>
          <w:rStyle w:val="Strong"/>
          <w:rFonts w:ascii="Calibri" w:hAnsi="Calibri"/>
          <w:b w:val="0"/>
          <w:sz w:val="23"/>
          <w:szCs w:val="23"/>
        </w:rPr>
        <w:t>(The test levels can be re-organized, depending on the project’s needs)</w:t>
      </w:r>
    </w:p>
    <w:p w14:paraId="554ABA64" w14:textId="77777777" w:rsidR="00BF36E0" w:rsidRPr="00A3290D" w:rsidRDefault="00BF36E0" w:rsidP="00A13A34">
      <w:pPr>
        <w:pStyle w:val="ListParagraph"/>
        <w:rPr>
          <w:rStyle w:val="Strong"/>
          <w:rFonts w:ascii="Calibri" w:hAnsi="Calibri"/>
          <w:b w:val="0"/>
          <w:sz w:val="23"/>
          <w:szCs w:val="23"/>
        </w:rPr>
      </w:pPr>
    </w:p>
    <w:p w14:paraId="7F5986A2" w14:textId="100E23D1" w:rsidR="00BF36E0" w:rsidRPr="00A3290D" w:rsidRDefault="00BF36E0" w:rsidP="00A13A34">
      <w:pPr>
        <w:pStyle w:val="ListParagraph"/>
        <w:rPr>
          <w:rStyle w:val="Strong"/>
          <w:rFonts w:ascii="Calibri" w:hAnsi="Calibri"/>
          <w:b w:val="0"/>
          <w:sz w:val="23"/>
          <w:szCs w:val="23"/>
        </w:rPr>
      </w:pPr>
      <w:r w:rsidRPr="00A3290D">
        <w:rPr>
          <w:rStyle w:val="Strong"/>
          <w:rFonts w:ascii="Calibri" w:hAnsi="Calibri"/>
          <w:b w:val="0"/>
          <w:sz w:val="23"/>
          <w:szCs w:val="23"/>
        </w:rPr>
        <w:t>Benefits:</w:t>
      </w:r>
    </w:p>
    <w:p w14:paraId="2C439A7C" w14:textId="0444A5A3" w:rsidR="00BF36E0" w:rsidRPr="00A3290D" w:rsidRDefault="00BF36E0" w:rsidP="00A13A34">
      <w:pPr>
        <w:pStyle w:val="ListParagraph"/>
        <w:numPr>
          <w:ilvl w:val="0"/>
          <w:numId w:val="3"/>
        </w:numPr>
        <w:rPr>
          <w:rStyle w:val="Strong"/>
          <w:rFonts w:ascii="Calibri" w:hAnsi="Calibri"/>
          <w:b w:val="0"/>
          <w:sz w:val="23"/>
          <w:szCs w:val="23"/>
        </w:rPr>
      </w:pPr>
      <w:r w:rsidRPr="00A3290D">
        <w:rPr>
          <w:rStyle w:val="Strong"/>
          <w:rFonts w:ascii="Calibri" w:hAnsi="Calibri"/>
          <w:b w:val="0"/>
          <w:sz w:val="23"/>
          <w:szCs w:val="23"/>
        </w:rPr>
        <w:t>Easy to use / implement</w:t>
      </w:r>
    </w:p>
    <w:p w14:paraId="2D6FE0D2" w14:textId="58931656" w:rsidR="00BF36E0" w:rsidRPr="00A3290D" w:rsidRDefault="00BF36E0" w:rsidP="00A13A34">
      <w:pPr>
        <w:pStyle w:val="ListParagraph"/>
        <w:numPr>
          <w:ilvl w:val="0"/>
          <w:numId w:val="3"/>
        </w:numPr>
        <w:rPr>
          <w:rStyle w:val="Strong"/>
          <w:rFonts w:ascii="Calibri" w:hAnsi="Calibri"/>
          <w:b w:val="0"/>
          <w:sz w:val="23"/>
          <w:szCs w:val="23"/>
        </w:rPr>
      </w:pPr>
      <w:r w:rsidRPr="00A3290D">
        <w:rPr>
          <w:rStyle w:val="Strong"/>
          <w:rFonts w:ascii="Calibri" w:hAnsi="Calibri"/>
          <w:b w:val="0"/>
          <w:sz w:val="23"/>
          <w:szCs w:val="23"/>
        </w:rPr>
        <w:t xml:space="preserve">Time and money saving because testing (planning, designing) is happening before actual coding </w:t>
      </w:r>
    </w:p>
    <w:p w14:paraId="41B8D0AB" w14:textId="48C337E8" w:rsidR="00BF36E0" w:rsidRPr="00A3290D" w:rsidRDefault="00BF36E0" w:rsidP="00A13A34">
      <w:pPr>
        <w:pStyle w:val="ListParagraph"/>
        <w:numPr>
          <w:ilvl w:val="1"/>
          <w:numId w:val="3"/>
        </w:numPr>
        <w:rPr>
          <w:rStyle w:val="Strong"/>
          <w:rFonts w:ascii="Calibri" w:hAnsi="Calibri"/>
          <w:b w:val="0"/>
          <w:sz w:val="23"/>
          <w:szCs w:val="23"/>
        </w:rPr>
      </w:pPr>
      <w:r w:rsidRPr="00A3290D">
        <w:rPr>
          <w:rStyle w:val="Strong"/>
          <w:rFonts w:ascii="Calibri" w:hAnsi="Calibri"/>
          <w:b w:val="0"/>
          <w:sz w:val="23"/>
          <w:szCs w:val="23"/>
        </w:rPr>
        <w:t>Also defects detected earlier, are usually cheaper and easier to fix. That is a huge advantage to the waterfall model, where testing happens only at the last phase. Which means, defects undetected in, let’s say, the user requirements phase, “fall down” through every phase of the waterfall and result in an unusable product. The result: waste of time, money and resources. Not to speak of the morale of the involved workers, thinking that they had delivered a high quality piece of software, when in fact they would have to start over again</w:t>
      </w:r>
    </w:p>
    <w:p w14:paraId="639A29D4" w14:textId="77777777" w:rsidR="00BF36E0" w:rsidRPr="00A3290D" w:rsidRDefault="00BF36E0" w:rsidP="00A13A34">
      <w:pPr>
        <w:spacing w:before="0" w:after="0"/>
        <w:rPr>
          <w:rFonts w:ascii="Calibri" w:eastAsia="Times New Roman" w:hAnsi="Calibri"/>
          <w:sz w:val="23"/>
          <w:szCs w:val="23"/>
        </w:rPr>
      </w:pPr>
    </w:p>
    <w:p w14:paraId="1C22BD9D" w14:textId="77777777" w:rsidR="00AF1558" w:rsidRPr="00A3290D" w:rsidRDefault="002232FA" w:rsidP="00A13A34">
      <w:pPr>
        <w:pStyle w:val="ListParagraph"/>
        <w:numPr>
          <w:ilvl w:val="0"/>
          <w:numId w:val="1"/>
        </w:numPr>
        <w:rPr>
          <w:rStyle w:val="Strong"/>
          <w:rFonts w:ascii="Calibri" w:hAnsi="Calibri"/>
          <w:b w:val="0"/>
          <w:sz w:val="23"/>
          <w:szCs w:val="23"/>
        </w:rPr>
      </w:pPr>
      <w:r w:rsidRPr="00A3290D">
        <w:rPr>
          <w:rStyle w:val="Strong"/>
          <w:rFonts w:ascii="Calibri" w:hAnsi="Calibri"/>
          <w:b w:val="0"/>
          <w:sz w:val="23"/>
          <w:szCs w:val="23"/>
        </w:rPr>
        <w:t xml:space="preserve">Basically, the sequential V-model and agile programming development projects aren’t hard to combine. Every sprint could consist of every sequential V-model phase.  </w:t>
      </w:r>
      <w:r w:rsidR="00B16512" w:rsidRPr="00A3290D">
        <w:rPr>
          <w:rStyle w:val="Strong"/>
          <w:rFonts w:ascii="Calibri" w:hAnsi="Calibri"/>
          <w:b w:val="0"/>
          <w:sz w:val="23"/>
          <w:szCs w:val="23"/>
        </w:rPr>
        <w:t xml:space="preserve">But it seems rather impractical to do so. It would result in more workload. In agile development the iterations are called sprints for a reason, things have to go fast. There is no time for designing tests at each iteration or code stubs for incomplete parts to get tests running. Also the software becomes more and more complex after each sprint, regression testing becomes more important. Rather, testers are expected to get involved on a more personal level and to work with less formal documentation, if they can find it at all. </w:t>
      </w:r>
      <w:r w:rsidRPr="00A3290D">
        <w:rPr>
          <w:rStyle w:val="Strong"/>
          <w:rFonts w:ascii="Calibri" w:hAnsi="Calibri"/>
          <w:b w:val="0"/>
          <w:sz w:val="23"/>
          <w:szCs w:val="23"/>
        </w:rPr>
        <w:br/>
      </w:r>
    </w:p>
    <w:p w14:paraId="6BE689C4" w14:textId="13B53B71" w:rsidR="00A13A34" w:rsidRPr="00A3290D" w:rsidRDefault="00A13A34" w:rsidP="00A13A34">
      <w:pPr>
        <w:pStyle w:val="ListParagraph"/>
        <w:numPr>
          <w:ilvl w:val="0"/>
          <w:numId w:val="1"/>
        </w:numPr>
        <w:rPr>
          <w:rStyle w:val="Strong"/>
          <w:rFonts w:ascii="Calibri" w:hAnsi="Calibri"/>
          <w:b w:val="0"/>
          <w:sz w:val="23"/>
          <w:szCs w:val="23"/>
          <w:highlight w:val="yellow"/>
        </w:rPr>
      </w:pPr>
      <w:r w:rsidRPr="00A3290D">
        <w:rPr>
          <w:rStyle w:val="Strong"/>
          <w:rFonts w:ascii="Calibri" w:hAnsi="Calibri"/>
          <w:b w:val="0"/>
          <w:sz w:val="23"/>
          <w:szCs w:val="23"/>
          <w:highlight w:val="yellow"/>
        </w:rPr>
        <w:t>The V-model ensure the 7 principles in this way…</w:t>
      </w:r>
      <w:r w:rsidR="00A3290D" w:rsidRPr="00A3290D">
        <w:rPr>
          <w:rStyle w:val="Strong"/>
          <w:rFonts w:ascii="Calibri" w:hAnsi="Calibri"/>
          <w:b w:val="0"/>
          <w:sz w:val="23"/>
          <w:szCs w:val="23"/>
          <w:highlight w:val="yellow"/>
        </w:rPr>
        <w:t>…</w:t>
      </w:r>
    </w:p>
    <w:p w14:paraId="2A1E6042" w14:textId="06401CB1" w:rsidR="00A13A34" w:rsidRPr="00A3290D" w:rsidRDefault="00A13A34" w:rsidP="00A13A34">
      <w:pPr>
        <w:pStyle w:val="ListParagraph"/>
        <w:rPr>
          <w:rStyle w:val="Strong"/>
          <w:rFonts w:ascii="Calibri" w:hAnsi="Calibri"/>
          <w:b w:val="0"/>
          <w:sz w:val="23"/>
          <w:szCs w:val="23"/>
        </w:rPr>
      </w:pPr>
      <w:bookmarkStart w:id="0" w:name="_GoBack"/>
      <w:bookmarkEnd w:id="0"/>
    </w:p>
    <w:p w14:paraId="2AA6E595" w14:textId="6A5F7A5F" w:rsidR="00085DB5" w:rsidRPr="00A3290D" w:rsidRDefault="00A13A34" w:rsidP="00A13A34">
      <w:pPr>
        <w:pStyle w:val="ListParagraph"/>
        <w:numPr>
          <w:ilvl w:val="0"/>
          <w:numId w:val="1"/>
        </w:numPr>
        <w:rPr>
          <w:rStyle w:val="Strong"/>
          <w:rFonts w:ascii="Calibri" w:hAnsi="Calibri"/>
          <w:b w:val="0"/>
          <w:sz w:val="23"/>
          <w:szCs w:val="23"/>
        </w:rPr>
      </w:pPr>
      <w:r w:rsidRPr="00A3290D">
        <w:rPr>
          <w:rFonts w:ascii="Calibri" w:eastAsia="Times New Roman" w:hAnsi="Calibri" w:cs="Times New Roman"/>
          <w:color w:val="21262D"/>
          <w:sz w:val="23"/>
          <w:szCs w:val="23"/>
          <w:shd w:val="clear" w:color="auto" w:fill="FFFFFF"/>
          <w:lang w:eastAsia="en-GB"/>
        </w:rPr>
        <w:t>T</w:t>
      </w:r>
      <w:r w:rsidR="00085DB5" w:rsidRPr="00A3290D">
        <w:rPr>
          <w:rFonts w:ascii="Calibri" w:eastAsia="Times New Roman" w:hAnsi="Calibri" w:cs="Times New Roman"/>
          <w:color w:val="21262D"/>
          <w:sz w:val="23"/>
          <w:szCs w:val="23"/>
          <w:shd w:val="clear" w:color="auto" w:fill="FFFFFF"/>
          <w:lang w:eastAsia="en-GB"/>
        </w:rPr>
        <w:t xml:space="preserve">here are four main stages of testing which must be completed during the software development life cycle (testing): unit testing, integration testing, system testing, and acceptance testing. </w:t>
      </w:r>
      <w:r w:rsidR="00085DB5" w:rsidRPr="00A3290D">
        <w:rPr>
          <w:rFonts w:ascii="Calibri" w:hAnsi="Calibri" w:cs="Times New Roman"/>
          <w:bCs/>
          <w:color w:val="333333"/>
          <w:sz w:val="23"/>
          <w:szCs w:val="23"/>
          <w:lang w:eastAsia="en-GB"/>
        </w:rPr>
        <w:t>Software Test types</w:t>
      </w:r>
      <w:r w:rsidR="00085DB5" w:rsidRPr="00A3290D">
        <w:rPr>
          <w:rFonts w:ascii="Calibri" w:hAnsi="Calibri" w:cs="Times New Roman"/>
          <w:color w:val="333333"/>
          <w:sz w:val="23"/>
          <w:szCs w:val="23"/>
          <w:lang w:eastAsia="en-GB"/>
        </w:rPr>
        <w:t> clearly define the goal of a certain level for a program or project.  A test type is focused on a particular test objective, which could be the testing of the function to be performed by the component or system.</w:t>
      </w:r>
    </w:p>
    <w:p w14:paraId="13155C39" w14:textId="43DB7DD3" w:rsidR="00085DB5" w:rsidRPr="00A3290D" w:rsidRDefault="00085DB5" w:rsidP="00A13A34">
      <w:pPr>
        <w:pStyle w:val="ListParagraph"/>
        <w:spacing w:before="0" w:after="0" w:line="240" w:lineRule="auto"/>
        <w:rPr>
          <w:rFonts w:ascii="Calibri" w:eastAsia="Times New Roman" w:hAnsi="Calibri" w:cs="Times New Roman"/>
          <w:sz w:val="23"/>
          <w:szCs w:val="23"/>
          <w:lang w:eastAsia="en-GB"/>
        </w:rPr>
      </w:pPr>
    </w:p>
    <w:p w14:paraId="7E01F707" w14:textId="7CF902BD" w:rsidR="00085DB5" w:rsidRPr="00A3290D" w:rsidRDefault="00085DB5" w:rsidP="00A13A34">
      <w:pPr>
        <w:pStyle w:val="ListParagraph"/>
        <w:numPr>
          <w:ilvl w:val="0"/>
          <w:numId w:val="3"/>
        </w:numPr>
        <w:spacing w:after="160"/>
        <w:rPr>
          <w:rStyle w:val="Strong"/>
          <w:rFonts w:ascii="Calibri" w:hAnsi="Calibri"/>
          <w:b w:val="0"/>
          <w:sz w:val="23"/>
          <w:szCs w:val="23"/>
        </w:rPr>
      </w:pPr>
      <w:r w:rsidRPr="00A3290D">
        <w:rPr>
          <w:rStyle w:val="Strong"/>
          <w:rFonts w:ascii="Calibri" w:hAnsi="Calibri"/>
          <w:b w:val="0"/>
          <w:sz w:val="23"/>
          <w:szCs w:val="23"/>
        </w:rPr>
        <w:t>Test levels:</w:t>
      </w:r>
    </w:p>
    <w:p w14:paraId="2C6EB76A" w14:textId="1172D3ED" w:rsidR="00085DB5" w:rsidRPr="00A3290D" w:rsidRDefault="00085DB5" w:rsidP="00A13A34">
      <w:pPr>
        <w:pStyle w:val="ListParagraph"/>
        <w:numPr>
          <w:ilvl w:val="1"/>
          <w:numId w:val="3"/>
        </w:numPr>
        <w:spacing w:after="160"/>
        <w:rPr>
          <w:rStyle w:val="Strong"/>
          <w:rFonts w:ascii="Calibri" w:hAnsi="Calibri"/>
          <w:b w:val="0"/>
          <w:sz w:val="23"/>
          <w:szCs w:val="23"/>
        </w:rPr>
      </w:pPr>
      <w:r w:rsidRPr="00A3290D">
        <w:rPr>
          <w:rStyle w:val="Strong"/>
          <w:rFonts w:ascii="Calibri" w:hAnsi="Calibri"/>
          <w:b w:val="0"/>
          <w:sz w:val="23"/>
          <w:szCs w:val="23"/>
        </w:rPr>
        <w:t>Unit or component testing: includes check for resource use (memory leaks), robustness. Single components or units are tested.</w:t>
      </w:r>
    </w:p>
    <w:p w14:paraId="2E7F1854" w14:textId="0B466D7D" w:rsidR="00085DB5" w:rsidRPr="00A3290D" w:rsidRDefault="00085DB5" w:rsidP="00A13A34">
      <w:pPr>
        <w:pStyle w:val="ListParagraph"/>
        <w:numPr>
          <w:ilvl w:val="1"/>
          <w:numId w:val="3"/>
        </w:numPr>
        <w:spacing w:after="160"/>
        <w:rPr>
          <w:rStyle w:val="Strong"/>
          <w:rFonts w:ascii="Calibri" w:hAnsi="Calibri"/>
          <w:b w:val="0"/>
          <w:sz w:val="23"/>
          <w:szCs w:val="23"/>
        </w:rPr>
      </w:pPr>
      <w:r w:rsidRPr="00A3290D">
        <w:rPr>
          <w:rStyle w:val="Strong"/>
          <w:rFonts w:ascii="Calibri" w:hAnsi="Calibri"/>
          <w:b w:val="0"/>
          <w:sz w:val="23"/>
          <w:szCs w:val="23"/>
        </w:rPr>
        <w:t>Integration testing: checks software and system design, architecture, use cases and workflows, performance can be included as well. Several components are combined and tested to expose defects in interaction between units.</w:t>
      </w:r>
    </w:p>
    <w:p w14:paraId="5CD5188B" w14:textId="4DE5C7CA" w:rsidR="00085DB5" w:rsidRPr="00A3290D" w:rsidRDefault="00085DB5" w:rsidP="00A13A34">
      <w:pPr>
        <w:pStyle w:val="ListParagraph"/>
        <w:numPr>
          <w:ilvl w:val="1"/>
          <w:numId w:val="3"/>
        </w:numPr>
        <w:spacing w:after="160"/>
        <w:rPr>
          <w:rStyle w:val="Strong"/>
          <w:rFonts w:ascii="Calibri" w:hAnsi="Calibri"/>
          <w:b w:val="0"/>
          <w:sz w:val="23"/>
          <w:szCs w:val="23"/>
        </w:rPr>
      </w:pPr>
      <w:r w:rsidRPr="00A3290D">
        <w:rPr>
          <w:rStyle w:val="Strong"/>
          <w:rFonts w:ascii="Calibri" w:hAnsi="Calibri"/>
          <w:b w:val="0"/>
          <w:sz w:val="23"/>
          <w:szCs w:val="23"/>
        </w:rPr>
        <w:t>System testing: based on requirement specs, use cases, functional specs and risk analysis reports. Can include black- and white-box-techniques. Run in controlled test environment. A complete, integrated system is tested.</w:t>
      </w:r>
    </w:p>
    <w:p w14:paraId="69A077B2" w14:textId="43316348" w:rsidR="00085DB5" w:rsidRPr="00A3290D" w:rsidRDefault="00085DB5" w:rsidP="00A13A34">
      <w:pPr>
        <w:pStyle w:val="ListParagraph"/>
        <w:numPr>
          <w:ilvl w:val="1"/>
          <w:numId w:val="3"/>
        </w:numPr>
        <w:spacing w:after="160"/>
        <w:rPr>
          <w:rFonts w:ascii="Calibri" w:hAnsi="Calibri"/>
          <w:bCs/>
          <w:sz w:val="23"/>
          <w:szCs w:val="23"/>
        </w:rPr>
      </w:pPr>
      <w:r w:rsidRPr="00A3290D">
        <w:rPr>
          <w:rStyle w:val="Strong"/>
          <w:rFonts w:ascii="Calibri" w:hAnsi="Calibri"/>
          <w:b w:val="0"/>
          <w:sz w:val="23"/>
          <w:szCs w:val="23"/>
        </w:rPr>
        <w:t>Acceptance testing: checks of usability, operational user acceptance testing (maintenance tasks, migration tasks,..), alpha (performed at development site, but not by the team who designed the software) and beta (performed by customers in environment where the software is supposed to run) testing</w:t>
      </w:r>
      <w:r w:rsidRPr="00A3290D">
        <w:rPr>
          <w:rStyle w:val="Strong"/>
          <w:rFonts w:ascii="Calibri" w:hAnsi="Calibri"/>
          <w:b w:val="0"/>
          <w:sz w:val="23"/>
          <w:szCs w:val="23"/>
        </w:rPr>
        <w:br/>
      </w:r>
    </w:p>
    <w:p w14:paraId="656FB40F" w14:textId="36D7B895" w:rsidR="00454386" w:rsidRPr="00A3290D" w:rsidRDefault="00AF1558" w:rsidP="00A13A34">
      <w:pPr>
        <w:pStyle w:val="ListParagraph"/>
        <w:numPr>
          <w:ilvl w:val="0"/>
          <w:numId w:val="3"/>
        </w:numPr>
        <w:spacing w:after="160"/>
        <w:rPr>
          <w:rStyle w:val="Strong"/>
          <w:rFonts w:ascii="Calibri" w:hAnsi="Calibri"/>
          <w:b w:val="0"/>
          <w:sz w:val="23"/>
          <w:szCs w:val="23"/>
        </w:rPr>
      </w:pPr>
      <w:r w:rsidRPr="00A3290D">
        <w:rPr>
          <w:rStyle w:val="Strong"/>
          <w:rFonts w:ascii="Calibri" w:hAnsi="Calibri"/>
          <w:b w:val="0"/>
          <w:sz w:val="23"/>
          <w:szCs w:val="23"/>
        </w:rPr>
        <w:t>T</w:t>
      </w:r>
      <w:r w:rsidR="00454386" w:rsidRPr="00A3290D">
        <w:rPr>
          <w:rStyle w:val="Strong"/>
          <w:rFonts w:ascii="Calibri" w:hAnsi="Calibri"/>
          <w:b w:val="0"/>
          <w:sz w:val="23"/>
          <w:szCs w:val="23"/>
        </w:rPr>
        <w:t>est types</w:t>
      </w:r>
      <w:r w:rsidR="00167BD9" w:rsidRPr="00A3290D">
        <w:rPr>
          <w:rStyle w:val="Strong"/>
          <w:rFonts w:ascii="Calibri" w:hAnsi="Calibri"/>
          <w:b w:val="0"/>
          <w:sz w:val="23"/>
          <w:szCs w:val="23"/>
        </w:rPr>
        <w:t xml:space="preserve"> (performed at all levels)</w:t>
      </w:r>
      <w:r w:rsidR="00454386" w:rsidRPr="00A3290D">
        <w:rPr>
          <w:rStyle w:val="Strong"/>
          <w:rFonts w:ascii="Calibri" w:hAnsi="Calibri"/>
          <w:b w:val="0"/>
          <w:sz w:val="23"/>
          <w:szCs w:val="23"/>
        </w:rPr>
        <w:t>:</w:t>
      </w:r>
    </w:p>
    <w:p w14:paraId="2ACAE8B4" w14:textId="7B5FE85C" w:rsidR="00454386" w:rsidRPr="00A3290D" w:rsidRDefault="00454386" w:rsidP="00A13A34">
      <w:pPr>
        <w:pStyle w:val="ListParagraph"/>
        <w:numPr>
          <w:ilvl w:val="1"/>
          <w:numId w:val="3"/>
        </w:numPr>
        <w:spacing w:after="160"/>
        <w:rPr>
          <w:rStyle w:val="Strong"/>
          <w:rFonts w:ascii="Calibri" w:hAnsi="Calibri"/>
          <w:b w:val="0"/>
          <w:sz w:val="23"/>
          <w:szCs w:val="23"/>
        </w:rPr>
      </w:pPr>
      <w:r w:rsidRPr="00A3290D">
        <w:rPr>
          <w:rStyle w:val="Strong"/>
          <w:rFonts w:ascii="Calibri" w:hAnsi="Calibri"/>
          <w:b w:val="0"/>
          <w:sz w:val="23"/>
          <w:szCs w:val="23"/>
        </w:rPr>
        <w:t>Functional testing (aka black-box-testing): The basis for a functional test is a functional requirement for the system.</w:t>
      </w:r>
    </w:p>
    <w:p w14:paraId="5E325274" w14:textId="29621E83" w:rsidR="00454386" w:rsidRPr="00A3290D" w:rsidRDefault="00454386" w:rsidP="00A13A34">
      <w:pPr>
        <w:pStyle w:val="ListParagraph"/>
        <w:numPr>
          <w:ilvl w:val="1"/>
          <w:numId w:val="3"/>
        </w:numPr>
        <w:spacing w:after="160"/>
        <w:rPr>
          <w:rStyle w:val="Strong"/>
          <w:rFonts w:ascii="Calibri" w:hAnsi="Calibri"/>
          <w:b w:val="0"/>
          <w:sz w:val="23"/>
          <w:szCs w:val="23"/>
        </w:rPr>
      </w:pPr>
      <w:r w:rsidRPr="00A3290D">
        <w:rPr>
          <w:rStyle w:val="Strong"/>
          <w:rFonts w:ascii="Calibri" w:hAnsi="Calibri"/>
          <w:b w:val="0"/>
          <w:sz w:val="23"/>
          <w:szCs w:val="23"/>
        </w:rPr>
        <w:t>Non-functional testing: Checks for reliability, usability, efficiency, maintainability and/or portability</w:t>
      </w:r>
    </w:p>
    <w:p w14:paraId="4B9214BD" w14:textId="6F48E07D" w:rsidR="00454386" w:rsidRPr="00A3290D" w:rsidRDefault="00454386" w:rsidP="00A13A34">
      <w:pPr>
        <w:pStyle w:val="ListParagraph"/>
        <w:numPr>
          <w:ilvl w:val="1"/>
          <w:numId w:val="3"/>
        </w:numPr>
        <w:spacing w:after="160"/>
        <w:rPr>
          <w:rStyle w:val="Strong"/>
          <w:rFonts w:ascii="Calibri" w:hAnsi="Calibri"/>
          <w:b w:val="0"/>
          <w:sz w:val="23"/>
          <w:szCs w:val="23"/>
        </w:rPr>
      </w:pPr>
      <w:r w:rsidRPr="00A3290D">
        <w:rPr>
          <w:rStyle w:val="Strong"/>
          <w:rFonts w:ascii="Calibri" w:hAnsi="Calibri"/>
          <w:b w:val="0"/>
          <w:sz w:val="23"/>
          <w:szCs w:val="23"/>
        </w:rPr>
        <w:t>Structural testing (aka white-box-testing)</w:t>
      </w:r>
      <w:r w:rsidR="00167BD9" w:rsidRPr="00A3290D">
        <w:rPr>
          <w:rStyle w:val="Strong"/>
          <w:rFonts w:ascii="Calibri" w:hAnsi="Calibri"/>
          <w:b w:val="0"/>
          <w:sz w:val="23"/>
          <w:szCs w:val="23"/>
        </w:rPr>
        <w:t xml:space="preserve">: </w:t>
      </w:r>
      <w:r w:rsidRPr="00A3290D">
        <w:rPr>
          <w:rStyle w:val="Strong"/>
          <w:rFonts w:ascii="Calibri" w:hAnsi="Calibri"/>
          <w:b w:val="0"/>
          <w:sz w:val="23"/>
          <w:szCs w:val="23"/>
        </w:rPr>
        <w:t>Happens at component level. Measures code coverage.</w:t>
      </w:r>
    </w:p>
    <w:p w14:paraId="2D9F10E0" w14:textId="7481CC05" w:rsidR="00DE51B5" w:rsidRPr="00A3290D" w:rsidRDefault="00454386" w:rsidP="00A13A34">
      <w:pPr>
        <w:pStyle w:val="ListParagraph"/>
        <w:numPr>
          <w:ilvl w:val="1"/>
          <w:numId w:val="3"/>
        </w:numPr>
        <w:spacing w:after="160"/>
        <w:rPr>
          <w:rFonts w:ascii="Calibri" w:hAnsi="Calibri"/>
          <w:bCs/>
          <w:sz w:val="23"/>
          <w:szCs w:val="23"/>
        </w:rPr>
      </w:pPr>
      <w:r w:rsidRPr="00A3290D">
        <w:rPr>
          <w:rStyle w:val="Strong"/>
          <w:rFonts w:ascii="Calibri" w:hAnsi="Calibri"/>
          <w:b w:val="0"/>
          <w:sz w:val="23"/>
          <w:szCs w:val="23"/>
        </w:rPr>
        <w:t>Testing related to changes: Includes confirmation and regression testing.</w:t>
      </w:r>
    </w:p>
    <w:p w14:paraId="3CF4C208" w14:textId="77777777" w:rsidR="0029489E" w:rsidRPr="00A3290D" w:rsidRDefault="0029489E" w:rsidP="00A13A34">
      <w:pPr>
        <w:rPr>
          <w:rFonts w:ascii="Calibri" w:hAnsi="Calibri"/>
          <w:sz w:val="23"/>
          <w:szCs w:val="23"/>
        </w:rPr>
      </w:pPr>
    </w:p>
    <w:p w14:paraId="0847367C" w14:textId="77777777" w:rsidR="00F36B55" w:rsidRPr="00A3290D" w:rsidRDefault="00F36B55" w:rsidP="00A13A34">
      <w:pPr>
        <w:rPr>
          <w:rFonts w:ascii="Calibri" w:hAnsi="Calibri"/>
          <w:sz w:val="23"/>
          <w:szCs w:val="23"/>
        </w:rPr>
      </w:pPr>
    </w:p>
    <w:sectPr w:rsidR="00F36B55" w:rsidRPr="00A3290D" w:rsidSect="00DC0F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C310C"/>
    <w:multiLevelType w:val="multilevel"/>
    <w:tmpl w:val="A874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3151E"/>
    <w:multiLevelType w:val="multilevel"/>
    <w:tmpl w:val="ACF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43086"/>
    <w:multiLevelType w:val="hybridMultilevel"/>
    <w:tmpl w:val="C4D0EBD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08301D"/>
    <w:multiLevelType w:val="hybridMultilevel"/>
    <w:tmpl w:val="00A6602E"/>
    <w:lvl w:ilvl="0" w:tplc="BC4EAAF4">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55"/>
    <w:rsid w:val="00002DE7"/>
    <w:rsid w:val="00085DB5"/>
    <w:rsid w:val="00167BD9"/>
    <w:rsid w:val="001C5F4D"/>
    <w:rsid w:val="002232FA"/>
    <w:rsid w:val="002639F5"/>
    <w:rsid w:val="0029489E"/>
    <w:rsid w:val="00297C3C"/>
    <w:rsid w:val="003B3199"/>
    <w:rsid w:val="003E0D8A"/>
    <w:rsid w:val="00454386"/>
    <w:rsid w:val="004C5170"/>
    <w:rsid w:val="00686FCF"/>
    <w:rsid w:val="008F672C"/>
    <w:rsid w:val="00922DBD"/>
    <w:rsid w:val="009A074E"/>
    <w:rsid w:val="00A13A34"/>
    <w:rsid w:val="00A3290D"/>
    <w:rsid w:val="00AF1558"/>
    <w:rsid w:val="00B16512"/>
    <w:rsid w:val="00BF36E0"/>
    <w:rsid w:val="00DC0F75"/>
    <w:rsid w:val="00DE51B5"/>
    <w:rsid w:val="00E719DC"/>
    <w:rsid w:val="00F36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E1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6B55"/>
    <w:rPr>
      <w:sz w:val="20"/>
      <w:szCs w:val="20"/>
    </w:rPr>
  </w:style>
  <w:style w:type="paragraph" w:styleId="Heading1">
    <w:name w:val="heading 1"/>
    <w:basedOn w:val="Normal"/>
    <w:next w:val="Normal"/>
    <w:link w:val="Heading1Char"/>
    <w:uiPriority w:val="9"/>
    <w:qFormat/>
    <w:rsid w:val="00F36B5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36B5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36B5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F36B5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F36B5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F36B5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F36B5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F36B5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6B5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5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F36B55"/>
    <w:rPr>
      <w:caps/>
      <w:spacing w:val="15"/>
      <w:shd w:val="clear" w:color="auto" w:fill="DEEAF6" w:themeFill="accent1" w:themeFillTint="33"/>
    </w:rPr>
  </w:style>
  <w:style w:type="character" w:customStyle="1" w:styleId="Heading3Char">
    <w:name w:val="Heading 3 Char"/>
    <w:basedOn w:val="DefaultParagraphFont"/>
    <w:link w:val="Heading3"/>
    <w:uiPriority w:val="9"/>
    <w:rsid w:val="00F36B55"/>
    <w:rPr>
      <w:caps/>
      <w:color w:val="1F4D78" w:themeColor="accent1" w:themeShade="7F"/>
      <w:spacing w:val="15"/>
    </w:rPr>
  </w:style>
  <w:style w:type="character" w:customStyle="1" w:styleId="Heading4Char">
    <w:name w:val="Heading 4 Char"/>
    <w:basedOn w:val="DefaultParagraphFont"/>
    <w:link w:val="Heading4"/>
    <w:uiPriority w:val="9"/>
    <w:rsid w:val="00F36B55"/>
    <w:rPr>
      <w:caps/>
      <w:color w:val="2E74B5" w:themeColor="accent1" w:themeShade="BF"/>
      <w:spacing w:val="10"/>
    </w:rPr>
  </w:style>
  <w:style w:type="character" w:customStyle="1" w:styleId="Heading5Char">
    <w:name w:val="Heading 5 Char"/>
    <w:basedOn w:val="DefaultParagraphFont"/>
    <w:link w:val="Heading5"/>
    <w:uiPriority w:val="9"/>
    <w:rsid w:val="00F36B55"/>
    <w:rPr>
      <w:caps/>
      <w:color w:val="2E74B5" w:themeColor="accent1" w:themeShade="BF"/>
      <w:spacing w:val="10"/>
    </w:rPr>
  </w:style>
  <w:style w:type="character" w:customStyle="1" w:styleId="Heading6Char">
    <w:name w:val="Heading 6 Char"/>
    <w:basedOn w:val="DefaultParagraphFont"/>
    <w:link w:val="Heading6"/>
    <w:uiPriority w:val="9"/>
    <w:semiHidden/>
    <w:rsid w:val="00F36B55"/>
    <w:rPr>
      <w:caps/>
      <w:color w:val="2E74B5" w:themeColor="accent1" w:themeShade="BF"/>
      <w:spacing w:val="10"/>
    </w:rPr>
  </w:style>
  <w:style w:type="character" w:customStyle="1" w:styleId="Heading7Char">
    <w:name w:val="Heading 7 Char"/>
    <w:basedOn w:val="DefaultParagraphFont"/>
    <w:link w:val="Heading7"/>
    <w:uiPriority w:val="9"/>
    <w:semiHidden/>
    <w:rsid w:val="00F36B55"/>
    <w:rPr>
      <w:caps/>
      <w:color w:val="2E74B5" w:themeColor="accent1" w:themeShade="BF"/>
      <w:spacing w:val="10"/>
    </w:rPr>
  </w:style>
  <w:style w:type="character" w:customStyle="1" w:styleId="Heading8Char">
    <w:name w:val="Heading 8 Char"/>
    <w:basedOn w:val="DefaultParagraphFont"/>
    <w:link w:val="Heading8"/>
    <w:uiPriority w:val="9"/>
    <w:semiHidden/>
    <w:rsid w:val="00F36B55"/>
    <w:rPr>
      <w:caps/>
      <w:spacing w:val="10"/>
      <w:sz w:val="18"/>
      <w:szCs w:val="18"/>
    </w:rPr>
  </w:style>
  <w:style w:type="character" w:customStyle="1" w:styleId="Heading9Char">
    <w:name w:val="Heading 9 Char"/>
    <w:basedOn w:val="DefaultParagraphFont"/>
    <w:link w:val="Heading9"/>
    <w:uiPriority w:val="9"/>
    <w:semiHidden/>
    <w:rsid w:val="00F36B55"/>
    <w:rPr>
      <w:i/>
      <w:caps/>
      <w:spacing w:val="10"/>
      <w:sz w:val="18"/>
      <w:szCs w:val="18"/>
    </w:rPr>
  </w:style>
  <w:style w:type="paragraph" w:styleId="Caption">
    <w:name w:val="caption"/>
    <w:basedOn w:val="Normal"/>
    <w:next w:val="Normal"/>
    <w:uiPriority w:val="35"/>
    <w:semiHidden/>
    <w:unhideWhenUsed/>
    <w:qFormat/>
    <w:rsid w:val="00F36B55"/>
    <w:rPr>
      <w:b/>
      <w:bCs/>
      <w:color w:val="2E74B5" w:themeColor="accent1" w:themeShade="BF"/>
      <w:sz w:val="16"/>
      <w:szCs w:val="16"/>
    </w:rPr>
  </w:style>
  <w:style w:type="paragraph" w:styleId="Title">
    <w:name w:val="Title"/>
    <w:basedOn w:val="Normal"/>
    <w:next w:val="Normal"/>
    <w:link w:val="TitleChar"/>
    <w:uiPriority w:val="10"/>
    <w:qFormat/>
    <w:rsid w:val="00F36B5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F36B55"/>
    <w:rPr>
      <w:caps/>
      <w:color w:val="5B9BD5" w:themeColor="accent1"/>
      <w:spacing w:val="10"/>
      <w:kern w:val="28"/>
      <w:sz w:val="52"/>
      <w:szCs w:val="52"/>
    </w:rPr>
  </w:style>
  <w:style w:type="paragraph" w:styleId="Subtitle">
    <w:name w:val="Subtitle"/>
    <w:basedOn w:val="Normal"/>
    <w:next w:val="Normal"/>
    <w:link w:val="SubtitleChar"/>
    <w:uiPriority w:val="11"/>
    <w:qFormat/>
    <w:rsid w:val="00F36B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36B55"/>
    <w:rPr>
      <w:caps/>
      <w:color w:val="595959" w:themeColor="text1" w:themeTint="A6"/>
      <w:spacing w:val="10"/>
      <w:sz w:val="24"/>
      <w:szCs w:val="24"/>
    </w:rPr>
  </w:style>
  <w:style w:type="character" w:styleId="Strong">
    <w:name w:val="Strong"/>
    <w:uiPriority w:val="22"/>
    <w:qFormat/>
    <w:rsid w:val="00F36B55"/>
    <w:rPr>
      <w:b/>
      <w:bCs/>
    </w:rPr>
  </w:style>
  <w:style w:type="character" w:styleId="Emphasis">
    <w:name w:val="Emphasis"/>
    <w:uiPriority w:val="20"/>
    <w:qFormat/>
    <w:rsid w:val="00F36B55"/>
    <w:rPr>
      <w:caps/>
      <w:color w:val="1F4D78" w:themeColor="accent1" w:themeShade="7F"/>
      <w:spacing w:val="5"/>
    </w:rPr>
  </w:style>
  <w:style w:type="paragraph" w:styleId="NoSpacing">
    <w:name w:val="No Spacing"/>
    <w:basedOn w:val="Normal"/>
    <w:link w:val="NoSpacingChar"/>
    <w:uiPriority w:val="1"/>
    <w:qFormat/>
    <w:rsid w:val="00F36B55"/>
    <w:pPr>
      <w:spacing w:before="0" w:after="0" w:line="240" w:lineRule="auto"/>
    </w:pPr>
  </w:style>
  <w:style w:type="character" w:customStyle="1" w:styleId="NoSpacingChar">
    <w:name w:val="No Spacing Char"/>
    <w:basedOn w:val="DefaultParagraphFont"/>
    <w:link w:val="NoSpacing"/>
    <w:uiPriority w:val="1"/>
    <w:rsid w:val="00F36B55"/>
    <w:rPr>
      <w:sz w:val="20"/>
      <w:szCs w:val="20"/>
    </w:rPr>
  </w:style>
  <w:style w:type="paragraph" w:styleId="ListParagraph">
    <w:name w:val="List Paragraph"/>
    <w:basedOn w:val="Normal"/>
    <w:uiPriority w:val="34"/>
    <w:qFormat/>
    <w:rsid w:val="00F36B55"/>
    <w:pPr>
      <w:ind w:left="720"/>
      <w:contextualSpacing/>
    </w:pPr>
  </w:style>
  <w:style w:type="paragraph" w:styleId="Quote">
    <w:name w:val="Quote"/>
    <w:basedOn w:val="Normal"/>
    <w:next w:val="Normal"/>
    <w:link w:val="QuoteChar"/>
    <w:uiPriority w:val="29"/>
    <w:qFormat/>
    <w:rsid w:val="00F36B55"/>
    <w:rPr>
      <w:i/>
      <w:iCs/>
    </w:rPr>
  </w:style>
  <w:style w:type="character" w:customStyle="1" w:styleId="QuoteChar">
    <w:name w:val="Quote Char"/>
    <w:basedOn w:val="DefaultParagraphFont"/>
    <w:link w:val="Quote"/>
    <w:uiPriority w:val="29"/>
    <w:rsid w:val="00F36B55"/>
    <w:rPr>
      <w:i/>
      <w:iCs/>
      <w:sz w:val="20"/>
      <w:szCs w:val="20"/>
    </w:rPr>
  </w:style>
  <w:style w:type="paragraph" w:styleId="IntenseQuote">
    <w:name w:val="Intense Quote"/>
    <w:basedOn w:val="Normal"/>
    <w:next w:val="Normal"/>
    <w:link w:val="IntenseQuoteChar"/>
    <w:uiPriority w:val="30"/>
    <w:qFormat/>
    <w:rsid w:val="00F36B5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F36B55"/>
    <w:rPr>
      <w:i/>
      <w:iCs/>
      <w:color w:val="5B9BD5" w:themeColor="accent1"/>
      <w:sz w:val="20"/>
      <w:szCs w:val="20"/>
    </w:rPr>
  </w:style>
  <w:style w:type="character" w:styleId="SubtleEmphasis">
    <w:name w:val="Subtle Emphasis"/>
    <w:uiPriority w:val="19"/>
    <w:qFormat/>
    <w:rsid w:val="00F36B55"/>
    <w:rPr>
      <w:i/>
      <w:iCs/>
      <w:color w:val="1F4D78" w:themeColor="accent1" w:themeShade="7F"/>
    </w:rPr>
  </w:style>
  <w:style w:type="character" w:styleId="IntenseEmphasis">
    <w:name w:val="Intense Emphasis"/>
    <w:uiPriority w:val="21"/>
    <w:qFormat/>
    <w:rsid w:val="00F36B55"/>
    <w:rPr>
      <w:b/>
      <w:bCs/>
      <w:caps/>
      <w:color w:val="1F4D78" w:themeColor="accent1" w:themeShade="7F"/>
      <w:spacing w:val="10"/>
    </w:rPr>
  </w:style>
  <w:style w:type="character" w:styleId="SubtleReference">
    <w:name w:val="Subtle Reference"/>
    <w:uiPriority w:val="31"/>
    <w:qFormat/>
    <w:rsid w:val="00F36B55"/>
    <w:rPr>
      <w:b/>
      <w:bCs/>
      <w:color w:val="5B9BD5" w:themeColor="accent1"/>
    </w:rPr>
  </w:style>
  <w:style w:type="character" w:styleId="IntenseReference">
    <w:name w:val="Intense Reference"/>
    <w:uiPriority w:val="32"/>
    <w:qFormat/>
    <w:rsid w:val="00F36B55"/>
    <w:rPr>
      <w:b/>
      <w:bCs/>
      <w:i/>
      <w:iCs/>
      <w:caps/>
      <w:color w:val="5B9BD5" w:themeColor="accent1"/>
    </w:rPr>
  </w:style>
  <w:style w:type="character" w:styleId="BookTitle">
    <w:name w:val="Book Title"/>
    <w:uiPriority w:val="33"/>
    <w:qFormat/>
    <w:rsid w:val="00F36B55"/>
    <w:rPr>
      <w:b/>
      <w:bCs/>
      <w:i/>
      <w:iCs/>
      <w:spacing w:val="9"/>
    </w:rPr>
  </w:style>
  <w:style w:type="paragraph" w:styleId="TOCHeading">
    <w:name w:val="TOC Heading"/>
    <w:basedOn w:val="Heading1"/>
    <w:next w:val="Normal"/>
    <w:uiPriority w:val="39"/>
    <w:semiHidden/>
    <w:unhideWhenUsed/>
    <w:qFormat/>
    <w:rsid w:val="00F36B55"/>
    <w:pPr>
      <w:outlineLvl w:val="9"/>
    </w:pPr>
  </w:style>
  <w:style w:type="paragraph" w:styleId="NormalWeb">
    <w:name w:val="Normal (Web)"/>
    <w:basedOn w:val="Normal"/>
    <w:uiPriority w:val="99"/>
    <w:unhideWhenUsed/>
    <w:rsid w:val="00F36B55"/>
    <w:pPr>
      <w:spacing w:before="100" w:beforeAutospacing="1" w:after="100" w:afterAutospacing="1" w:line="240" w:lineRule="auto"/>
    </w:pPr>
    <w:rPr>
      <w:rFonts w:ascii="Times New Roman" w:hAnsi="Times New Roman" w:cs="Times New Roman"/>
      <w:sz w:val="24"/>
      <w:szCs w:val="24"/>
      <w:lang w:eastAsia="en-GB"/>
    </w:rPr>
  </w:style>
  <w:style w:type="character" w:customStyle="1" w:styleId="apple-converted-space">
    <w:name w:val="apple-converted-space"/>
    <w:basedOn w:val="DefaultParagraphFont"/>
    <w:rsid w:val="00F36B55"/>
  </w:style>
  <w:style w:type="character" w:styleId="Hyperlink">
    <w:name w:val="Hyperlink"/>
    <w:basedOn w:val="DefaultParagraphFont"/>
    <w:uiPriority w:val="99"/>
    <w:semiHidden/>
    <w:unhideWhenUsed/>
    <w:rsid w:val="00F36B55"/>
    <w:rPr>
      <w:color w:val="0000FF"/>
      <w:u w:val="single"/>
    </w:rPr>
  </w:style>
  <w:style w:type="paragraph" w:customStyle="1" w:styleId="Default">
    <w:name w:val="Default"/>
    <w:rsid w:val="00DE51B5"/>
    <w:pPr>
      <w:widowControl w:val="0"/>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68115">
      <w:bodyDiv w:val="1"/>
      <w:marLeft w:val="0"/>
      <w:marRight w:val="0"/>
      <w:marTop w:val="0"/>
      <w:marBottom w:val="0"/>
      <w:divBdr>
        <w:top w:val="none" w:sz="0" w:space="0" w:color="auto"/>
        <w:left w:val="none" w:sz="0" w:space="0" w:color="auto"/>
        <w:bottom w:val="none" w:sz="0" w:space="0" w:color="auto"/>
        <w:right w:val="none" w:sz="0" w:space="0" w:color="auto"/>
      </w:divBdr>
    </w:div>
    <w:div w:id="316106706">
      <w:bodyDiv w:val="1"/>
      <w:marLeft w:val="0"/>
      <w:marRight w:val="0"/>
      <w:marTop w:val="0"/>
      <w:marBottom w:val="0"/>
      <w:divBdr>
        <w:top w:val="none" w:sz="0" w:space="0" w:color="auto"/>
        <w:left w:val="none" w:sz="0" w:space="0" w:color="auto"/>
        <w:bottom w:val="none" w:sz="0" w:space="0" w:color="auto"/>
        <w:right w:val="none" w:sz="0" w:space="0" w:color="auto"/>
      </w:divBdr>
    </w:div>
    <w:div w:id="393164296">
      <w:bodyDiv w:val="1"/>
      <w:marLeft w:val="0"/>
      <w:marRight w:val="0"/>
      <w:marTop w:val="0"/>
      <w:marBottom w:val="0"/>
      <w:divBdr>
        <w:top w:val="none" w:sz="0" w:space="0" w:color="auto"/>
        <w:left w:val="none" w:sz="0" w:space="0" w:color="auto"/>
        <w:bottom w:val="none" w:sz="0" w:space="0" w:color="auto"/>
        <w:right w:val="none" w:sz="0" w:space="0" w:color="auto"/>
      </w:divBdr>
    </w:div>
    <w:div w:id="688604362">
      <w:bodyDiv w:val="1"/>
      <w:marLeft w:val="0"/>
      <w:marRight w:val="0"/>
      <w:marTop w:val="0"/>
      <w:marBottom w:val="0"/>
      <w:divBdr>
        <w:top w:val="none" w:sz="0" w:space="0" w:color="auto"/>
        <w:left w:val="none" w:sz="0" w:space="0" w:color="auto"/>
        <w:bottom w:val="none" w:sz="0" w:space="0" w:color="auto"/>
        <w:right w:val="none" w:sz="0" w:space="0" w:color="auto"/>
      </w:divBdr>
    </w:div>
    <w:div w:id="846482458">
      <w:bodyDiv w:val="1"/>
      <w:marLeft w:val="0"/>
      <w:marRight w:val="0"/>
      <w:marTop w:val="0"/>
      <w:marBottom w:val="0"/>
      <w:divBdr>
        <w:top w:val="none" w:sz="0" w:space="0" w:color="auto"/>
        <w:left w:val="none" w:sz="0" w:space="0" w:color="auto"/>
        <w:bottom w:val="none" w:sz="0" w:space="0" w:color="auto"/>
        <w:right w:val="none" w:sz="0" w:space="0" w:color="auto"/>
      </w:divBdr>
    </w:div>
    <w:div w:id="1206671784">
      <w:bodyDiv w:val="1"/>
      <w:marLeft w:val="0"/>
      <w:marRight w:val="0"/>
      <w:marTop w:val="0"/>
      <w:marBottom w:val="0"/>
      <w:divBdr>
        <w:top w:val="none" w:sz="0" w:space="0" w:color="auto"/>
        <w:left w:val="none" w:sz="0" w:space="0" w:color="auto"/>
        <w:bottom w:val="none" w:sz="0" w:space="0" w:color="auto"/>
        <w:right w:val="none" w:sz="0" w:space="0" w:color="auto"/>
      </w:divBdr>
    </w:div>
    <w:div w:id="1497454404">
      <w:bodyDiv w:val="1"/>
      <w:marLeft w:val="0"/>
      <w:marRight w:val="0"/>
      <w:marTop w:val="0"/>
      <w:marBottom w:val="0"/>
      <w:divBdr>
        <w:top w:val="none" w:sz="0" w:space="0" w:color="auto"/>
        <w:left w:val="none" w:sz="0" w:space="0" w:color="auto"/>
        <w:bottom w:val="none" w:sz="0" w:space="0" w:color="auto"/>
        <w:right w:val="none" w:sz="0" w:space="0" w:color="auto"/>
      </w:divBdr>
    </w:div>
    <w:div w:id="1791432911">
      <w:bodyDiv w:val="1"/>
      <w:marLeft w:val="0"/>
      <w:marRight w:val="0"/>
      <w:marTop w:val="0"/>
      <w:marBottom w:val="0"/>
      <w:divBdr>
        <w:top w:val="none" w:sz="0" w:space="0" w:color="auto"/>
        <w:left w:val="none" w:sz="0" w:space="0" w:color="auto"/>
        <w:bottom w:val="none" w:sz="0" w:space="0" w:color="auto"/>
        <w:right w:val="none" w:sz="0" w:space="0" w:color="auto"/>
      </w:divBdr>
    </w:div>
    <w:div w:id="1865095950">
      <w:bodyDiv w:val="1"/>
      <w:marLeft w:val="0"/>
      <w:marRight w:val="0"/>
      <w:marTop w:val="0"/>
      <w:marBottom w:val="0"/>
      <w:divBdr>
        <w:top w:val="none" w:sz="0" w:space="0" w:color="auto"/>
        <w:left w:val="none" w:sz="0" w:space="0" w:color="auto"/>
        <w:bottom w:val="none" w:sz="0" w:space="0" w:color="auto"/>
        <w:right w:val="none" w:sz="0" w:space="0" w:color="auto"/>
      </w:divBdr>
    </w:div>
    <w:div w:id="2116629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904</Words>
  <Characters>5154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juliaza@mail.uio.no</dc:creator>
  <cp:keywords/>
  <dc:description/>
  <cp:lastModifiedBy>juliaza@mail.uio.no</cp:lastModifiedBy>
  <cp:revision>12</cp:revision>
  <dcterms:created xsi:type="dcterms:W3CDTF">2017-03-16T18:21:00Z</dcterms:created>
  <dcterms:modified xsi:type="dcterms:W3CDTF">2017-03-20T20:40:00Z</dcterms:modified>
</cp:coreProperties>
</file>