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191" w:rsidRDefault="00637191" w:rsidP="00637191">
      <w:r>
        <w:t># Deep-Reinforcement-Learning</w:t>
      </w:r>
    </w:p>
    <w:p w:rsidR="00637191" w:rsidRDefault="00637191" w:rsidP="00637191"/>
    <w:p w:rsidR="00637191" w:rsidRDefault="00637191" w:rsidP="00637191">
      <w:proofErr w:type="spellStart"/>
      <w:r>
        <w:t>Tensorflow</w:t>
      </w:r>
      <w:proofErr w:type="spellEnd"/>
      <w:r>
        <w:t xml:space="preserve"> based </w:t>
      </w:r>
      <w:r w:rsidR="00647197">
        <w:t xml:space="preserve">Double </w:t>
      </w:r>
      <w:bookmarkStart w:id="0" w:name="_GoBack"/>
      <w:bookmarkEnd w:id="0"/>
      <w:r>
        <w:t>Deep Q Network</w:t>
      </w:r>
    </w:p>
    <w:p w:rsidR="00637191" w:rsidRDefault="00637191" w:rsidP="00637191"/>
    <w:p w:rsidR="00637191" w:rsidRDefault="00637191" w:rsidP="00637191">
      <w:r>
        <w:t>RL_brain.py构建神经网络</w:t>
      </w:r>
    </w:p>
    <w:p w:rsidR="00637191" w:rsidRDefault="00637191" w:rsidP="00637191"/>
    <w:p w:rsidR="00637191" w:rsidRDefault="00637191" w:rsidP="00637191">
      <w:r>
        <w:t>maze_env.py采用栅格法构建机器人运行环境</w:t>
      </w:r>
    </w:p>
    <w:p w:rsidR="00637191" w:rsidRDefault="00637191" w:rsidP="00637191"/>
    <w:p w:rsidR="00CD38B1" w:rsidRDefault="00637191" w:rsidP="00637191">
      <w:r>
        <w:t>run_this.py通过此文件运行本文算法</w:t>
      </w:r>
    </w:p>
    <w:sectPr w:rsidR="00CD38B1" w:rsidSect="00A517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91"/>
    <w:rsid w:val="00637191"/>
    <w:rsid w:val="00647197"/>
    <w:rsid w:val="00797C9F"/>
    <w:rsid w:val="00A5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344C3"/>
  <w15:chartTrackingRefBased/>
  <w15:docId w15:val="{F98277BC-4742-9E4E-AC37-EA65BBEF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朱皓瑜</dc:creator>
  <cp:keywords/>
  <dc:description/>
  <cp:lastModifiedBy>朱皓瑜</cp:lastModifiedBy>
  <cp:revision>2</cp:revision>
  <dcterms:created xsi:type="dcterms:W3CDTF">2019-06-11T02:54:00Z</dcterms:created>
  <dcterms:modified xsi:type="dcterms:W3CDTF">2019-06-11T02:55:00Z</dcterms:modified>
</cp:coreProperties>
</file>