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61A24" w14:textId="2DF2237B" w:rsidR="000428CD" w:rsidRDefault="00DC6C0C" w:rsidP="00DC6C0C">
      <w:pPr>
        <w:pStyle w:val="Sansinterligne"/>
        <w:jc w:val="center"/>
        <w:rPr>
          <w:b/>
          <w:bCs/>
          <w:u w:val="single"/>
        </w:rPr>
      </w:pPr>
      <w:r>
        <w:rPr>
          <w:b/>
          <w:bCs/>
          <w:u w:val="single"/>
        </w:rPr>
        <w:t>Questions possibles</w:t>
      </w:r>
    </w:p>
    <w:p w14:paraId="3D47FBC7" w14:textId="0D92CFD2" w:rsidR="00DC6C0C" w:rsidRDefault="00DC6C0C" w:rsidP="00DC6C0C">
      <w:pPr>
        <w:pStyle w:val="Sansinterligne"/>
        <w:jc w:val="center"/>
        <w:rPr>
          <w:b/>
          <w:bCs/>
          <w:u w:val="single"/>
        </w:rPr>
      </w:pPr>
    </w:p>
    <w:p w14:paraId="543B6C8D" w14:textId="29D916E7" w:rsidR="00DC6C0C" w:rsidRDefault="00DC6C0C" w:rsidP="00DC6C0C">
      <w:pPr>
        <w:pStyle w:val="Sansinterligne"/>
        <w:rPr>
          <w:b/>
          <w:bCs/>
        </w:rPr>
      </w:pPr>
      <w:r>
        <w:rPr>
          <w:b/>
          <w:bCs/>
        </w:rPr>
        <w:t>Postulat de Hammond ?</w:t>
      </w:r>
    </w:p>
    <w:p w14:paraId="085053E5" w14:textId="032EA6F7" w:rsidR="00DC6C0C" w:rsidRDefault="00DC6C0C" w:rsidP="00DC6C0C">
      <w:pPr>
        <w:pStyle w:val="Sansinterligne"/>
        <w:rPr>
          <w:i/>
          <w:iCs/>
        </w:rPr>
      </w:pPr>
      <w:r>
        <w:rPr>
          <w:i/>
          <w:iCs/>
        </w:rPr>
        <w:tab/>
        <w:t>Deux états proches en énergie dans le profil réactionnel sont proches en structure.</w:t>
      </w:r>
    </w:p>
    <w:p w14:paraId="2FC811CC" w14:textId="1BF18A2B" w:rsidR="00DC6C0C" w:rsidRDefault="00DC6C0C" w:rsidP="00DC6C0C">
      <w:pPr>
        <w:pStyle w:val="Sansinterligne"/>
        <w:rPr>
          <w:i/>
          <w:iCs/>
        </w:rPr>
      </w:pPr>
      <w:r>
        <w:rPr>
          <w:i/>
          <w:iCs/>
        </w:rPr>
        <w:tab/>
        <w:t>On distingue les états précoces et tardifs.</w:t>
      </w:r>
    </w:p>
    <w:p w14:paraId="1C4E46E0" w14:textId="0201BC25" w:rsidR="00DC6C0C" w:rsidRDefault="00DC6C0C" w:rsidP="00DC6C0C">
      <w:pPr>
        <w:pStyle w:val="Sansinterligne"/>
        <w:rPr>
          <w:i/>
          <w:iCs/>
        </w:rPr>
      </w:pPr>
    </w:p>
    <w:p w14:paraId="179B96D5" w14:textId="4C0D6F76" w:rsidR="00DC6C0C" w:rsidRDefault="00DC6C0C" w:rsidP="00DC6C0C">
      <w:pPr>
        <w:pStyle w:val="Sansinterligne"/>
        <w:rPr>
          <w:b/>
          <w:bCs/>
        </w:rPr>
      </w:pPr>
      <w:r>
        <w:rPr>
          <w:b/>
          <w:bCs/>
        </w:rPr>
        <w:t>Où intervient l’énergie d’activation dans la réaction ?</w:t>
      </w:r>
    </w:p>
    <w:p w14:paraId="3A79D1BE" w14:textId="5FCBC477" w:rsidR="00DC6C0C" w:rsidRDefault="00DC6C0C" w:rsidP="00DC6C0C">
      <w:pPr>
        <w:pStyle w:val="Sansinterligne"/>
        <w:rPr>
          <w:i/>
          <w:iCs/>
        </w:rPr>
      </w:pPr>
      <w:r>
        <w:rPr>
          <w:i/>
          <w:iCs/>
        </w:rPr>
        <w:tab/>
        <w:t>Cette énergie est liée à la loi d’Arrhenius.</w:t>
      </w:r>
    </w:p>
    <w:p w14:paraId="273CF069" w14:textId="67DFA430" w:rsidR="00DC6C0C" w:rsidRDefault="00DC6C0C" w:rsidP="00DC6C0C">
      <w:pPr>
        <w:pStyle w:val="Sansinterligne"/>
        <w:rPr>
          <w:i/>
          <w:iCs/>
        </w:rPr>
      </w:pPr>
    </w:p>
    <w:p w14:paraId="09AAC08C" w14:textId="656A2953" w:rsidR="00DC6C0C" w:rsidRDefault="00DC6C0C" w:rsidP="00DC6C0C">
      <w:pPr>
        <w:pStyle w:val="Sansinterligne"/>
        <w:rPr>
          <w:b/>
          <w:bCs/>
        </w:rPr>
      </w:pPr>
      <w:r>
        <w:rPr>
          <w:b/>
          <w:bCs/>
        </w:rPr>
        <w:t>Existe-t-il des réactions sans solvant ?</w:t>
      </w:r>
    </w:p>
    <w:p w14:paraId="34C03B35" w14:textId="0D57520F" w:rsidR="00DC6C0C" w:rsidRDefault="00DC6C0C" w:rsidP="00DC6C0C">
      <w:pPr>
        <w:pStyle w:val="Sansinterligne"/>
        <w:rPr>
          <w:i/>
          <w:iCs/>
        </w:rPr>
      </w:pPr>
      <w:r>
        <w:rPr>
          <w:i/>
          <w:iCs/>
        </w:rPr>
        <w:tab/>
        <w:t xml:space="preserve">Oui, on parle de </w:t>
      </w:r>
      <w:proofErr w:type="spellStart"/>
      <w:r>
        <w:rPr>
          <w:i/>
          <w:iCs/>
        </w:rPr>
        <w:t>mécanosynthèse</w:t>
      </w:r>
      <w:proofErr w:type="spellEnd"/>
      <w:r>
        <w:rPr>
          <w:i/>
          <w:iCs/>
        </w:rPr>
        <w:t xml:space="preserve"> car la mise en contact des réactifs est faite mécaniquement. C’est le cas de la synthèse de la </w:t>
      </w:r>
      <w:proofErr w:type="spellStart"/>
      <w:r>
        <w:rPr>
          <w:i/>
          <w:iCs/>
        </w:rPr>
        <w:t>chalcone</w:t>
      </w:r>
      <w:proofErr w:type="spellEnd"/>
      <w:r>
        <w:rPr>
          <w:i/>
          <w:iCs/>
        </w:rPr>
        <w:t>.</w:t>
      </w:r>
    </w:p>
    <w:p w14:paraId="5D611BF8" w14:textId="717AD913" w:rsidR="00DC6C0C" w:rsidRDefault="00DC6C0C" w:rsidP="00DC6C0C">
      <w:pPr>
        <w:pStyle w:val="Sansinterligne"/>
        <w:rPr>
          <w:i/>
          <w:iCs/>
        </w:rPr>
      </w:pPr>
    </w:p>
    <w:p w14:paraId="10E6A1E5" w14:textId="561F21B7" w:rsidR="00DC6C0C" w:rsidRDefault="00DC6C0C" w:rsidP="00DC6C0C">
      <w:pPr>
        <w:pStyle w:val="Sansinterligne"/>
        <w:rPr>
          <w:b/>
          <w:bCs/>
        </w:rPr>
      </w:pPr>
      <w:r>
        <w:rPr>
          <w:b/>
          <w:bCs/>
        </w:rPr>
        <w:t>Quels sont les autres rôles du solvant en chimie ?</w:t>
      </w:r>
    </w:p>
    <w:p w14:paraId="035D4D70" w14:textId="6B75A698" w:rsidR="00DC6C0C" w:rsidRDefault="00DC6C0C" w:rsidP="00DC6C0C">
      <w:pPr>
        <w:pStyle w:val="Sansinterligne"/>
        <w:rPr>
          <w:i/>
          <w:iCs/>
        </w:rPr>
      </w:pPr>
      <w:r>
        <w:rPr>
          <w:i/>
          <w:iCs/>
        </w:rPr>
        <w:tab/>
        <w:t>Fluide caloporteur par exemple</w:t>
      </w:r>
    </w:p>
    <w:p w14:paraId="4582CE63" w14:textId="77777777" w:rsidR="00DC6C0C" w:rsidRDefault="00DC6C0C" w:rsidP="00DC6C0C">
      <w:pPr>
        <w:pStyle w:val="Sansinterligne"/>
        <w:rPr>
          <w:b/>
          <w:bCs/>
        </w:rPr>
      </w:pPr>
    </w:p>
    <w:p w14:paraId="1B850517" w14:textId="286BAAC3" w:rsidR="00DC6C0C" w:rsidRDefault="00DC6C0C" w:rsidP="00DC6C0C">
      <w:pPr>
        <w:pStyle w:val="Sansinterligne"/>
        <w:rPr>
          <w:b/>
          <w:bCs/>
        </w:rPr>
      </w:pPr>
      <w:r>
        <w:rPr>
          <w:b/>
          <w:bCs/>
        </w:rPr>
        <w:t>Le moment dipolaire dépend d’une charge mais laquelle ?</w:t>
      </w:r>
    </w:p>
    <w:p w14:paraId="2091BB49" w14:textId="12FB7EEB" w:rsidR="00DC6C0C" w:rsidRDefault="00DC6C0C" w:rsidP="00DC6C0C">
      <w:pPr>
        <w:pStyle w:val="Sansinterligne"/>
        <w:rPr>
          <w:i/>
          <w:iCs/>
        </w:rPr>
      </w:pPr>
      <w:r>
        <w:rPr>
          <w:i/>
          <w:iCs/>
        </w:rPr>
        <w:tab/>
        <w:t>Cette charge représente la différence de charge entre les deux atomes d’une liaison</w:t>
      </w:r>
    </w:p>
    <w:p w14:paraId="05B7A20E" w14:textId="4B64820A" w:rsidR="00DC6C0C" w:rsidRDefault="00DC6C0C" w:rsidP="00DC6C0C">
      <w:pPr>
        <w:pStyle w:val="Sansinterligne"/>
        <w:rPr>
          <w:b/>
          <w:bCs/>
        </w:rPr>
      </w:pPr>
      <w:r>
        <w:rPr>
          <w:b/>
          <w:bCs/>
        </w:rPr>
        <w:t>Quelle est la dimension du moment dipolaire ?</w:t>
      </w:r>
    </w:p>
    <w:p w14:paraId="69DD8529" w14:textId="52B4F686" w:rsidR="00DC6C0C" w:rsidRDefault="00DC6C0C" w:rsidP="00DC6C0C">
      <w:pPr>
        <w:pStyle w:val="Sansinterligne"/>
        <w:rPr>
          <w:i/>
          <w:iCs/>
        </w:rPr>
      </w:pPr>
      <w:r>
        <w:rPr>
          <w:i/>
          <w:iCs/>
        </w:rPr>
        <w:tab/>
        <w:t>Le moment dipolaire s’exprime en Cm (ou en Debye)</w:t>
      </w:r>
    </w:p>
    <w:p w14:paraId="03624268" w14:textId="77777777" w:rsidR="008658CE" w:rsidRDefault="008658CE" w:rsidP="00DC6C0C">
      <w:pPr>
        <w:pStyle w:val="Sansinterligne"/>
        <w:rPr>
          <w:i/>
          <w:iCs/>
        </w:rPr>
      </w:pPr>
    </w:p>
    <w:p w14:paraId="48C60D67" w14:textId="6B9A4D72" w:rsidR="00DC6C0C" w:rsidRDefault="008658CE" w:rsidP="00DC6C0C">
      <w:pPr>
        <w:pStyle w:val="Sansinterligne"/>
        <w:rPr>
          <w:b/>
          <w:bCs/>
        </w:rPr>
      </w:pPr>
      <w:r>
        <w:rPr>
          <w:b/>
          <w:bCs/>
        </w:rPr>
        <w:t>Quels sont les ordres de grandeur des liaisons hydrogène et des interactions de van der Waals ?</w:t>
      </w:r>
    </w:p>
    <w:p w14:paraId="1999FB10" w14:textId="359C93A1" w:rsidR="008658CE" w:rsidRDefault="008658CE" w:rsidP="00DC6C0C">
      <w:pPr>
        <w:pStyle w:val="Sansinterligne"/>
        <w:rPr>
          <w:i/>
          <w:iCs/>
        </w:rPr>
      </w:pPr>
      <w:r>
        <w:rPr>
          <w:i/>
          <w:iCs/>
        </w:rPr>
        <w:tab/>
        <w:t>Liaison hydrogène : de l’ordre 30 kJ/mol</w:t>
      </w:r>
    </w:p>
    <w:p w14:paraId="52D8484D" w14:textId="10868E33" w:rsidR="008658CE" w:rsidRDefault="008658CE" w:rsidP="00DC6C0C">
      <w:pPr>
        <w:pStyle w:val="Sansinterligne"/>
        <w:rPr>
          <w:i/>
          <w:iCs/>
        </w:rPr>
      </w:pPr>
      <w:r>
        <w:rPr>
          <w:i/>
          <w:iCs/>
        </w:rPr>
        <w:tab/>
        <w:t>van der Waals : entre 5 et 20kJ/mol</w:t>
      </w:r>
    </w:p>
    <w:p w14:paraId="1509F2CD" w14:textId="39B465C2" w:rsidR="008658CE" w:rsidRDefault="008658CE" w:rsidP="00DC6C0C">
      <w:pPr>
        <w:pStyle w:val="Sansinterligne"/>
        <w:rPr>
          <w:i/>
          <w:iCs/>
        </w:rPr>
      </w:pPr>
    </w:p>
    <w:p w14:paraId="58B0A1A9" w14:textId="514EBDC9" w:rsidR="008658CE" w:rsidRDefault="008658CE" w:rsidP="00DC6C0C">
      <w:pPr>
        <w:pStyle w:val="Sansinterligne"/>
        <w:rPr>
          <w:b/>
          <w:bCs/>
        </w:rPr>
      </w:pPr>
      <w:r>
        <w:rPr>
          <w:b/>
          <w:bCs/>
        </w:rPr>
        <w:t>À quoi sert le classement des différents solvants ?</w:t>
      </w:r>
    </w:p>
    <w:p w14:paraId="54D39BDD" w14:textId="2A417D50" w:rsidR="008658CE" w:rsidRDefault="008658CE" w:rsidP="00DC6C0C">
      <w:pPr>
        <w:pStyle w:val="Sansinterligne"/>
        <w:rPr>
          <w:i/>
          <w:iCs/>
        </w:rPr>
      </w:pPr>
      <w:r>
        <w:rPr>
          <w:i/>
          <w:iCs/>
        </w:rPr>
        <w:tab/>
        <w:t>Savoir rapidement quels solvants je peux utiliser pour faire une CCM rapidement</w:t>
      </w:r>
    </w:p>
    <w:p w14:paraId="2D713676" w14:textId="6B4322E2" w:rsidR="008658CE" w:rsidRDefault="008658CE" w:rsidP="00DC6C0C">
      <w:pPr>
        <w:pStyle w:val="Sansinterligne"/>
        <w:rPr>
          <w:i/>
          <w:iCs/>
        </w:rPr>
      </w:pPr>
    </w:p>
    <w:p w14:paraId="099E2606" w14:textId="15F455E9" w:rsidR="008658CE" w:rsidRDefault="008658CE" w:rsidP="00DC6C0C">
      <w:pPr>
        <w:pStyle w:val="Sansinterligne"/>
        <w:rPr>
          <w:b/>
          <w:bCs/>
        </w:rPr>
      </w:pPr>
      <w:r>
        <w:rPr>
          <w:b/>
          <w:bCs/>
        </w:rPr>
        <w:t>Est-ce que la miscibilité d’un alcool avec l’eau dépend de la longueur de la chaine ?</w:t>
      </w:r>
    </w:p>
    <w:p w14:paraId="5990972C" w14:textId="2D53299B" w:rsidR="008658CE" w:rsidRDefault="008658CE" w:rsidP="00DC6C0C">
      <w:pPr>
        <w:pStyle w:val="Sansinterligne"/>
        <w:rPr>
          <w:i/>
          <w:iCs/>
        </w:rPr>
      </w:pPr>
      <w:r>
        <w:rPr>
          <w:i/>
          <w:iCs/>
        </w:rPr>
        <w:tab/>
        <w:t>À partir du butanol la miscibilité n’est plus assurée</w:t>
      </w:r>
    </w:p>
    <w:p w14:paraId="6A6FE165" w14:textId="6126C179" w:rsidR="008658CE" w:rsidRDefault="008658CE" w:rsidP="00DC6C0C">
      <w:pPr>
        <w:pStyle w:val="Sansinterligne"/>
        <w:rPr>
          <w:i/>
          <w:iCs/>
        </w:rPr>
      </w:pPr>
    </w:p>
    <w:p w14:paraId="192C24E2" w14:textId="77777777" w:rsidR="008658CE" w:rsidRDefault="008658CE" w:rsidP="00DC6C0C">
      <w:pPr>
        <w:pStyle w:val="Sansinterligne"/>
        <w:rPr>
          <w:b/>
          <w:bCs/>
        </w:rPr>
      </w:pPr>
      <w:r>
        <w:rPr>
          <w:b/>
          <w:bCs/>
        </w:rPr>
        <w:t>Comment on voit si deux liquides sont miscibles ou pas ?</w:t>
      </w:r>
    </w:p>
    <w:p w14:paraId="14C28DEF" w14:textId="77777777" w:rsidR="008658CE" w:rsidRDefault="008658CE" w:rsidP="00DC6C0C">
      <w:pPr>
        <w:pStyle w:val="Sansinterligne"/>
        <w:rPr>
          <w:i/>
          <w:iCs/>
        </w:rPr>
      </w:pPr>
      <w:r>
        <w:rPr>
          <w:i/>
          <w:iCs/>
        </w:rPr>
        <w:tab/>
        <w:t>Différence d’indice dans les deux phases</w:t>
      </w:r>
    </w:p>
    <w:p w14:paraId="4FCB546C" w14:textId="77777777" w:rsidR="008658CE" w:rsidRDefault="008658CE" w:rsidP="00DC6C0C">
      <w:pPr>
        <w:pStyle w:val="Sansinterligne"/>
        <w:rPr>
          <w:i/>
          <w:iCs/>
        </w:rPr>
      </w:pPr>
    </w:p>
    <w:p w14:paraId="2FB4F02B" w14:textId="77777777" w:rsidR="008658CE" w:rsidRDefault="008658CE" w:rsidP="00DC6C0C">
      <w:pPr>
        <w:pStyle w:val="Sansinterligne"/>
        <w:rPr>
          <w:b/>
          <w:bCs/>
        </w:rPr>
      </w:pPr>
      <w:r>
        <w:rPr>
          <w:b/>
          <w:bCs/>
        </w:rPr>
        <w:t>De quoi dépend le coefficient de partage ?</w:t>
      </w:r>
    </w:p>
    <w:p w14:paraId="5609AE9E" w14:textId="77777777" w:rsidR="008658CE" w:rsidRDefault="008658CE" w:rsidP="00DC6C0C">
      <w:pPr>
        <w:pStyle w:val="Sansinterligne"/>
        <w:rPr>
          <w:i/>
          <w:iCs/>
        </w:rPr>
      </w:pPr>
      <w:r>
        <w:rPr>
          <w:i/>
          <w:iCs/>
        </w:rPr>
        <w:tab/>
        <w:t>Comme toute constante d’équilibre, ce coefficient dépend uniquement de la température</w:t>
      </w:r>
    </w:p>
    <w:p w14:paraId="32A08277" w14:textId="75F86A0F" w:rsidR="008658CE" w:rsidRPr="008658CE" w:rsidRDefault="008658CE" w:rsidP="00DC6C0C">
      <w:pPr>
        <w:pStyle w:val="Sansinterligne"/>
        <w:rPr>
          <w:i/>
          <w:iCs/>
        </w:rPr>
      </w:pPr>
      <w:bookmarkStart w:id="0" w:name="_GoBack"/>
      <w:bookmarkEnd w:id="0"/>
      <w:r>
        <w:rPr>
          <w:i/>
          <w:iCs/>
        </w:rPr>
        <w:tab/>
      </w:r>
    </w:p>
    <w:sectPr w:rsidR="008658CE" w:rsidRPr="008658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458"/>
    <w:rsid w:val="000428CD"/>
    <w:rsid w:val="008658CE"/>
    <w:rsid w:val="00C44458"/>
    <w:rsid w:val="00DC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AA644"/>
  <w15:chartTrackingRefBased/>
  <w15:docId w15:val="{90B5F71C-DF94-4D6A-A651-606C21086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DC6C0C"/>
    <w:rPr>
      <w:color w:val="808080"/>
    </w:rPr>
  </w:style>
  <w:style w:type="paragraph" w:styleId="Sansinterligne">
    <w:name w:val="No Spacing"/>
    <w:uiPriority w:val="1"/>
    <w:qFormat/>
    <w:rsid w:val="00DC6C0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225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Rémy BONNEMORT</dc:creator>
  <cp:keywords/>
  <dc:description/>
  <cp:lastModifiedBy>Rémy BONNEMORT</cp:lastModifiedBy>
  <cp:revision>2</cp:revision>
  <dcterms:created xsi:type="dcterms:W3CDTF">2020-05-04T14:44:00Z</dcterms:created>
  <dcterms:modified xsi:type="dcterms:W3CDTF">2020-05-04T15:01:00Z</dcterms:modified>
</cp:coreProperties>
</file>