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760D7" w14:textId="56BCCFDA" w:rsidR="00EA29CC" w:rsidRDefault="00EA29CC" w:rsidP="009F52A6">
      <w:pPr>
        <w:suppressLineNumbers/>
        <w:spacing w:after="0" w:line="240" w:lineRule="auto"/>
        <w:rPr>
          <w:rFonts w:ascii="Arial" w:hAnsi="Arial" w:cs="Arial"/>
          <w:b/>
          <w:i/>
        </w:rPr>
      </w:pPr>
      <w:bookmarkStart w:id="0" w:name="_Hlk524106721"/>
      <w:r w:rsidRPr="00EA29CC">
        <w:rPr>
          <w:rFonts w:ascii="Arial" w:hAnsi="Arial" w:cs="Arial"/>
          <w:b/>
          <w:i/>
        </w:rPr>
        <w:t>Supplementary Material</w:t>
      </w:r>
    </w:p>
    <w:p w14:paraId="247ED08A" w14:textId="77777777" w:rsidR="00EA29CC" w:rsidRPr="00EA29CC" w:rsidRDefault="00EA29CC" w:rsidP="009F52A6">
      <w:pPr>
        <w:suppressLineNumbers/>
        <w:spacing w:after="0" w:line="240" w:lineRule="auto"/>
        <w:rPr>
          <w:rFonts w:ascii="Arial" w:hAnsi="Arial" w:cs="Arial"/>
          <w:b/>
          <w:i/>
        </w:rPr>
      </w:pPr>
    </w:p>
    <w:p w14:paraId="237A6B9C" w14:textId="47D5B126" w:rsidR="00EA29CC" w:rsidRPr="00EA29CC" w:rsidRDefault="00EA29CC" w:rsidP="009F52A6">
      <w:pPr>
        <w:suppressLineNumbers/>
        <w:spacing w:after="0" w:line="240" w:lineRule="auto"/>
        <w:rPr>
          <w:rFonts w:ascii="Arial" w:hAnsi="Arial" w:cs="Arial"/>
          <w:b/>
        </w:rPr>
      </w:pPr>
      <w:r w:rsidRPr="00EA29CC">
        <w:rPr>
          <w:rFonts w:ascii="Arial" w:hAnsi="Arial" w:cs="Arial"/>
          <w:b/>
        </w:rPr>
        <w:t>MeshMonk: open-source large-scale intensive 3D phenotyping</w:t>
      </w:r>
    </w:p>
    <w:p w14:paraId="15ED711A" w14:textId="77777777" w:rsidR="00EA29CC" w:rsidRDefault="00EA29CC" w:rsidP="009F52A6">
      <w:pPr>
        <w:suppressLineNumbers/>
        <w:spacing w:after="0" w:line="240" w:lineRule="auto"/>
        <w:rPr>
          <w:rFonts w:ascii="Arial" w:hAnsi="Arial" w:cs="Arial"/>
        </w:rPr>
      </w:pPr>
    </w:p>
    <w:p w14:paraId="346C9DDA" w14:textId="77777777" w:rsidR="00CA478A" w:rsidRPr="00060238" w:rsidRDefault="00CA478A" w:rsidP="00CA478A">
      <w:pPr>
        <w:suppressLineNumbers/>
        <w:spacing w:after="0" w:line="240" w:lineRule="auto"/>
        <w:rPr>
          <w:rFonts w:ascii="Arial" w:hAnsi="Arial" w:cs="Arial"/>
          <w:vertAlign w:val="superscript"/>
        </w:rPr>
      </w:pPr>
      <w:r w:rsidRPr="00060238">
        <w:rPr>
          <w:rFonts w:ascii="Arial" w:hAnsi="Arial" w:cs="Arial"/>
        </w:rPr>
        <w:t>Julie D. White</w:t>
      </w:r>
      <w:r w:rsidRPr="00060238">
        <w:rPr>
          <w:rFonts w:ascii="Arial" w:hAnsi="Arial" w:cs="Arial"/>
          <w:vertAlign w:val="superscript"/>
        </w:rPr>
        <w:t>1*</w:t>
      </w:r>
      <w:r w:rsidRPr="00060238">
        <w:rPr>
          <w:rFonts w:ascii="Arial" w:hAnsi="Arial" w:cs="Arial"/>
        </w:rPr>
        <w:t>, Alejandra Ortega-Castrillón</w:t>
      </w:r>
      <w:r w:rsidRPr="00060238">
        <w:rPr>
          <w:rFonts w:ascii="Arial" w:hAnsi="Arial" w:cs="Arial"/>
          <w:vertAlign w:val="superscript"/>
        </w:rPr>
        <w:t>2,3</w:t>
      </w:r>
      <w:r w:rsidRPr="00060238">
        <w:rPr>
          <w:rFonts w:ascii="Arial" w:hAnsi="Arial" w:cs="Arial"/>
        </w:rPr>
        <w:t>, Harold Matthews</w:t>
      </w:r>
      <w:r w:rsidRPr="00060238">
        <w:rPr>
          <w:rFonts w:ascii="Arial" w:hAnsi="Arial" w:cs="Arial"/>
          <w:vertAlign w:val="superscript"/>
        </w:rPr>
        <w:t>4,5,6</w:t>
      </w:r>
      <w:r w:rsidRPr="00060238">
        <w:rPr>
          <w:rFonts w:ascii="Arial" w:hAnsi="Arial" w:cs="Arial"/>
        </w:rPr>
        <w:t>, Arslan A. Zaidi</w:t>
      </w:r>
      <w:r w:rsidRPr="00060238">
        <w:rPr>
          <w:rFonts w:ascii="Arial" w:hAnsi="Arial" w:cs="Arial"/>
          <w:vertAlign w:val="superscript"/>
        </w:rPr>
        <w:t>7</w:t>
      </w:r>
      <w:r w:rsidRPr="00060238">
        <w:rPr>
          <w:rFonts w:ascii="Arial" w:hAnsi="Arial" w:cs="Arial"/>
        </w:rPr>
        <w:t>, Omid Ekrami</w:t>
      </w:r>
      <w:r w:rsidRPr="00060238">
        <w:rPr>
          <w:rFonts w:ascii="Arial" w:hAnsi="Arial" w:cs="Arial"/>
          <w:vertAlign w:val="superscript"/>
        </w:rPr>
        <w:t>8</w:t>
      </w:r>
      <w:r w:rsidRPr="00060238">
        <w:rPr>
          <w:rFonts w:ascii="Arial" w:hAnsi="Arial" w:cs="Arial"/>
        </w:rPr>
        <w:t>, Jonatan Snyders</w:t>
      </w:r>
      <w:r w:rsidRPr="00060238">
        <w:rPr>
          <w:rFonts w:ascii="Arial" w:hAnsi="Arial" w:cs="Arial"/>
          <w:vertAlign w:val="superscript"/>
        </w:rPr>
        <w:t>9</w:t>
      </w:r>
      <w:r w:rsidRPr="00060238">
        <w:rPr>
          <w:rFonts w:ascii="Arial" w:hAnsi="Arial" w:cs="Arial"/>
        </w:rPr>
        <w:t>, Yi Fan</w:t>
      </w:r>
      <w:r w:rsidRPr="00060238">
        <w:rPr>
          <w:rFonts w:ascii="Arial" w:hAnsi="Arial" w:cs="Arial"/>
          <w:vertAlign w:val="superscript"/>
        </w:rPr>
        <w:t>4,10</w:t>
      </w:r>
      <w:r w:rsidRPr="00060238">
        <w:rPr>
          <w:rFonts w:ascii="Arial" w:hAnsi="Arial" w:cs="Arial"/>
        </w:rPr>
        <w:t>, Tony Penington</w:t>
      </w:r>
      <w:r w:rsidRPr="00060238">
        <w:rPr>
          <w:rFonts w:ascii="Arial" w:hAnsi="Arial" w:cs="Arial"/>
          <w:vertAlign w:val="superscript"/>
        </w:rPr>
        <w:t>4,5,</w:t>
      </w:r>
      <w:r>
        <w:rPr>
          <w:rFonts w:ascii="Arial" w:hAnsi="Arial" w:cs="Arial"/>
          <w:vertAlign w:val="superscript"/>
        </w:rPr>
        <w:t>11</w:t>
      </w:r>
      <w:r w:rsidRPr="00060238">
        <w:rPr>
          <w:rFonts w:ascii="Arial" w:hAnsi="Arial" w:cs="Arial"/>
        </w:rPr>
        <w:t>, Stefan Van Dongen</w:t>
      </w:r>
      <w:r w:rsidRPr="00060238">
        <w:rPr>
          <w:rFonts w:ascii="Arial" w:hAnsi="Arial" w:cs="Arial"/>
          <w:vertAlign w:val="superscript"/>
        </w:rPr>
        <w:t>8</w:t>
      </w:r>
      <w:r w:rsidRPr="00060238">
        <w:rPr>
          <w:rFonts w:ascii="Arial" w:hAnsi="Arial" w:cs="Arial"/>
        </w:rPr>
        <w:t>, Mark D. Shriver</w:t>
      </w:r>
      <w:r w:rsidRPr="00060238">
        <w:rPr>
          <w:rFonts w:ascii="Arial" w:hAnsi="Arial" w:cs="Arial"/>
          <w:vertAlign w:val="superscript"/>
        </w:rPr>
        <w:t>1</w:t>
      </w:r>
      <w:r w:rsidRPr="00060238">
        <w:rPr>
          <w:rFonts w:ascii="Arial" w:hAnsi="Arial" w:cs="Arial"/>
        </w:rPr>
        <w:t>, Peter Claes</w:t>
      </w:r>
      <w:r w:rsidRPr="00060238">
        <w:rPr>
          <w:rFonts w:ascii="Arial" w:hAnsi="Arial" w:cs="Arial"/>
          <w:vertAlign w:val="superscript"/>
        </w:rPr>
        <w:t>2,3,4</w:t>
      </w:r>
      <w:r>
        <w:rPr>
          <w:rFonts w:ascii="Arial" w:hAnsi="Arial" w:cs="Arial"/>
          <w:vertAlign w:val="superscript"/>
        </w:rPr>
        <w:t>,6,12</w:t>
      </w:r>
      <w:r w:rsidRPr="00060238">
        <w:rPr>
          <w:rFonts w:ascii="Arial" w:hAnsi="Arial" w:cs="Arial"/>
          <w:vertAlign w:val="superscript"/>
        </w:rPr>
        <w:t>*</w:t>
      </w:r>
    </w:p>
    <w:p w14:paraId="1C413D65" w14:textId="77777777" w:rsidR="00EA29CC" w:rsidRDefault="00EA29CC" w:rsidP="009F52A6">
      <w:pPr>
        <w:suppressLineNumbers/>
        <w:spacing w:after="0" w:line="240" w:lineRule="auto"/>
        <w:rPr>
          <w:rFonts w:ascii="Arial" w:hAnsi="Arial" w:cs="Arial"/>
          <w:b/>
        </w:rPr>
      </w:pPr>
    </w:p>
    <w:p w14:paraId="15C8F359" w14:textId="048FD093" w:rsidR="00EA29CC" w:rsidRPr="006760DE" w:rsidRDefault="00EA29CC" w:rsidP="009F52A6">
      <w:pPr>
        <w:suppressLineNumbers/>
        <w:spacing w:after="0" w:line="240" w:lineRule="auto"/>
        <w:rPr>
          <w:rFonts w:ascii="Arial" w:hAnsi="Arial" w:cs="Arial"/>
        </w:rPr>
      </w:pPr>
      <w:r w:rsidRPr="00EA29CC">
        <w:rPr>
          <w:rFonts w:ascii="Arial" w:hAnsi="Arial" w:cs="Arial"/>
          <w:b/>
        </w:rPr>
        <w:t>*Correspondence:</w:t>
      </w:r>
      <w:r w:rsidRPr="006760DE">
        <w:rPr>
          <w:rFonts w:ascii="Arial" w:hAnsi="Arial" w:cs="Arial"/>
        </w:rPr>
        <w:t xml:space="preserve"> jdw345@psu.edu; peter.claes@kuleuven.be</w:t>
      </w:r>
    </w:p>
    <w:bookmarkEnd w:id="0"/>
    <w:p w14:paraId="4D6D6D10" w14:textId="77777777" w:rsidR="00EA29CC" w:rsidRDefault="00EA29CC" w:rsidP="009F52A6">
      <w:pPr>
        <w:suppressLineNumbers/>
        <w:spacing w:after="0" w:line="240" w:lineRule="auto"/>
        <w:rPr>
          <w:rFonts w:ascii="Arial" w:hAnsi="Arial" w:cs="Arial"/>
          <w:b/>
          <w:i/>
        </w:rPr>
      </w:pPr>
    </w:p>
    <w:p w14:paraId="17861FF2" w14:textId="42B4857D" w:rsidR="00EA29CC" w:rsidRDefault="00EA29CC" w:rsidP="00EA29CC">
      <w:pPr>
        <w:spacing w:after="0" w:line="240" w:lineRule="auto"/>
        <w:rPr>
          <w:rFonts w:ascii="Arial" w:hAnsi="Arial" w:cs="Arial"/>
          <w:b/>
          <w:i/>
        </w:rPr>
      </w:pPr>
      <w:r w:rsidRPr="00EA29CC">
        <w:rPr>
          <w:rFonts w:ascii="Arial" w:hAnsi="Arial" w:cs="Arial"/>
          <w:b/>
          <w:i/>
        </w:rPr>
        <w:t>Supplementary Figures</w:t>
      </w:r>
    </w:p>
    <w:p w14:paraId="2271DAF0" w14:textId="77777777" w:rsidR="00EA29CC" w:rsidRPr="00EA29CC" w:rsidRDefault="00EA29CC" w:rsidP="00EA29CC">
      <w:pPr>
        <w:spacing w:after="0" w:line="240" w:lineRule="auto"/>
        <w:rPr>
          <w:rFonts w:ascii="Arial" w:hAnsi="Arial" w:cs="Arial"/>
          <w:b/>
          <w:i/>
        </w:rPr>
      </w:pPr>
    </w:p>
    <w:p w14:paraId="4FCF81CE" w14:textId="77777777" w:rsidR="00D239F9" w:rsidRDefault="00EA29CC" w:rsidP="00EA29CC">
      <w:pPr>
        <w:spacing w:after="0" w:line="240" w:lineRule="auto"/>
        <w:rPr>
          <w:rFonts w:ascii="Arial" w:hAnsi="Arial" w:cs="Arial"/>
          <w:b/>
        </w:rPr>
      </w:pPr>
      <w:r w:rsidRPr="006760DE">
        <w:rPr>
          <w:rFonts w:ascii="Arial" w:hAnsi="Arial" w:cs="Arial"/>
          <w:noProof/>
        </w:rPr>
        <w:drawing>
          <wp:inline distT="0" distB="0" distL="0" distR="0" wp14:anchorId="6679A955" wp14:editId="36617222">
            <wp:extent cx="4245610" cy="2596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lCauto_BlandAltman-0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1806" cy="2679639"/>
                    </a:xfrm>
                    <a:prstGeom prst="rect">
                      <a:avLst/>
                    </a:prstGeom>
                  </pic:spPr>
                </pic:pic>
              </a:graphicData>
            </a:graphic>
          </wp:inline>
        </w:drawing>
      </w:r>
    </w:p>
    <w:p w14:paraId="07BF9E28" w14:textId="28690B25" w:rsidR="00D239F9" w:rsidRDefault="00EA29CC" w:rsidP="00EA29CC">
      <w:pPr>
        <w:spacing w:after="0" w:line="240" w:lineRule="auto"/>
        <w:rPr>
          <w:rFonts w:ascii="Arial" w:hAnsi="Arial" w:cs="Arial"/>
        </w:rPr>
      </w:pPr>
      <w:r w:rsidRPr="00EA29CC">
        <w:rPr>
          <w:rFonts w:ascii="Arial" w:hAnsi="Arial" w:cs="Arial"/>
          <w:b/>
        </w:rPr>
        <w:t>Supplementary Figure S1. Bland-Altman plot for similarity between manual and automatic landmark placements</w:t>
      </w:r>
      <w:r w:rsidRPr="006760DE">
        <w:rPr>
          <w:rFonts w:ascii="Arial" w:hAnsi="Arial" w:cs="Arial"/>
        </w:rPr>
        <w:t>. For x, y, and z coordinates, Bland-Altman plot showing the differences between the manual (C</w:t>
      </w:r>
      <w:r w:rsidRPr="00DB29D8">
        <w:rPr>
          <w:rFonts w:ascii="Arial" w:hAnsi="Arial" w:cs="Arial"/>
          <w:vertAlign w:val="subscript"/>
        </w:rPr>
        <w:t>ML</w:t>
      </w:r>
      <w:r w:rsidRPr="006760DE">
        <w:rPr>
          <w:rFonts w:ascii="Arial" w:hAnsi="Arial" w:cs="Arial"/>
        </w:rPr>
        <w:t>) and automatic (</w:t>
      </w:r>
      <w:proofErr w:type="spellStart"/>
      <w:r w:rsidRPr="006760DE">
        <w:rPr>
          <w:rFonts w:ascii="Arial" w:hAnsi="Arial" w:cs="Arial"/>
        </w:rPr>
        <w:t>C</w:t>
      </w:r>
      <w:r w:rsidRPr="00DB29D8">
        <w:rPr>
          <w:rFonts w:ascii="Arial" w:hAnsi="Arial" w:cs="Arial"/>
          <w:vertAlign w:val="subscript"/>
        </w:rPr>
        <w:t>Auto</w:t>
      </w:r>
      <w:proofErr w:type="spellEnd"/>
      <w:r w:rsidRPr="006760DE">
        <w:rPr>
          <w:rFonts w:ascii="Arial" w:hAnsi="Arial" w:cs="Arial"/>
        </w:rPr>
        <w:t>) landmark indications against the averages of the two techniques. Blue lines represent the mean difference value and red lines represent the upper and lower 95% confidence limits. Also given are the intra-class correlation coefficient with ICC 95% confidence interval.</w:t>
      </w:r>
    </w:p>
    <w:p w14:paraId="60DD5957" w14:textId="77777777" w:rsidR="00D239F9" w:rsidRDefault="00D239F9" w:rsidP="00EA29CC">
      <w:pPr>
        <w:spacing w:after="0" w:line="240" w:lineRule="auto"/>
        <w:rPr>
          <w:rFonts w:ascii="Arial" w:hAnsi="Arial" w:cs="Arial"/>
        </w:rPr>
      </w:pPr>
    </w:p>
    <w:p w14:paraId="6283D4AD" w14:textId="0E73B3A6" w:rsidR="00EA29CC" w:rsidRPr="006760DE" w:rsidRDefault="00EA29CC" w:rsidP="00EA29CC">
      <w:pPr>
        <w:spacing w:after="0" w:line="240" w:lineRule="auto"/>
        <w:rPr>
          <w:rFonts w:ascii="Arial" w:hAnsi="Arial" w:cs="Arial"/>
        </w:rPr>
      </w:pPr>
      <w:r w:rsidRPr="006760DE">
        <w:rPr>
          <w:rFonts w:ascii="Arial" w:hAnsi="Arial" w:cs="Arial"/>
          <w:noProof/>
        </w:rPr>
        <w:drawing>
          <wp:inline distT="0" distB="0" distL="0" distR="0" wp14:anchorId="218C0AC8" wp14:editId="4BAD4994">
            <wp:extent cx="4164594" cy="213257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ndAltman_CentroidSizes.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6981" cy="2164522"/>
                    </a:xfrm>
                    <a:prstGeom prst="rect">
                      <a:avLst/>
                    </a:prstGeom>
                  </pic:spPr>
                </pic:pic>
              </a:graphicData>
            </a:graphic>
          </wp:inline>
        </w:drawing>
      </w:r>
    </w:p>
    <w:p w14:paraId="7682CAC2" w14:textId="77777777" w:rsidR="00EA29CC" w:rsidRPr="006760DE" w:rsidRDefault="00EA29CC" w:rsidP="00EA29CC">
      <w:pPr>
        <w:spacing w:after="0" w:line="240" w:lineRule="auto"/>
        <w:rPr>
          <w:rFonts w:ascii="Arial" w:hAnsi="Arial" w:cs="Arial"/>
        </w:rPr>
      </w:pPr>
      <w:r w:rsidRPr="00EA29CC">
        <w:rPr>
          <w:rFonts w:ascii="Arial" w:hAnsi="Arial" w:cs="Arial"/>
          <w:b/>
        </w:rPr>
        <w:t>Supplementary Figure S2. Comparison of centroid sizes.</w:t>
      </w:r>
      <w:r w:rsidRPr="006760DE">
        <w:rPr>
          <w:rFonts w:ascii="Arial" w:hAnsi="Arial" w:cs="Arial"/>
        </w:rPr>
        <w:t xml:space="preserve"> (</w:t>
      </w:r>
      <w:r w:rsidRPr="00DB29D8">
        <w:rPr>
          <w:rFonts w:ascii="Arial" w:hAnsi="Arial" w:cs="Arial"/>
          <w:b/>
        </w:rPr>
        <w:t>a</w:t>
      </w:r>
      <w:r w:rsidRPr="006760DE">
        <w:rPr>
          <w:rFonts w:ascii="Arial" w:hAnsi="Arial" w:cs="Arial"/>
        </w:rPr>
        <w:t>) Point plots for comparison of centroid sizes using automatic and manual landmarking methods, separated by observer. (</w:t>
      </w:r>
      <w:r w:rsidRPr="00DB29D8">
        <w:rPr>
          <w:rFonts w:ascii="Arial" w:hAnsi="Arial" w:cs="Arial"/>
          <w:b/>
        </w:rPr>
        <w:t>b</w:t>
      </w:r>
      <w:r w:rsidRPr="006760DE">
        <w:rPr>
          <w:rFonts w:ascii="Arial" w:hAnsi="Arial" w:cs="Arial"/>
        </w:rPr>
        <w:t xml:space="preserve">) Bland-Altman plot showing the differences between centroid sizes produced using the manual and automatic methods against the averages of the two techniques. Blue lines represent the mean difference value and red lines represent the upper and lower 95% confidence limits. </w:t>
      </w:r>
    </w:p>
    <w:p w14:paraId="12A9737C" w14:textId="77777777" w:rsidR="00EA29CC" w:rsidRPr="006760DE" w:rsidRDefault="00EA29CC" w:rsidP="00EA29CC">
      <w:pPr>
        <w:spacing w:after="0" w:line="240" w:lineRule="auto"/>
        <w:rPr>
          <w:rFonts w:ascii="Arial" w:hAnsi="Arial" w:cs="Arial"/>
        </w:rPr>
      </w:pPr>
      <w:r w:rsidRPr="006760DE">
        <w:rPr>
          <w:rFonts w:ascii="Arial" w:hAnsi="Arial" w:cs="Arial"/>
          <w:noProof/>
        </w:rPr>
        <w:lastRenderedPageBreak/>
        <w:drawing>
          <wp:inline distT="0" distB="0" distL="0" distR="0" wp14:anchorId="004D9612" wp14:editId="3B82D927">
            <wp:extent cx="6208395" cy="562419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MSE_AmlBml_AmlBauto_AautoBml_AautoBauto-01.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08395" cy="5624195"/>
                    </a:xfrm>
                    <a:prstGeom prst="rect">
                      <a:avLst/>
                    </a:prstGeom>
                  </pic:spPr>
                </pic:pic>
              </a:graphicData>
            </a:graphic>
          </wp:inline>
        </w:drawing>
      </w:r>
    </w:p>
    <w:p w14:paraId="238FD9A6" w14:textId="115092D0" w:rsidR="00EA29CC" w:rsidRPr="006760DE" w:rsidRDefault="00EA29CC" w:rsidP="00EA29CC">
      <w:pPr>
        <w:spacing w:after="0" w:line="240" w:lineRule="auto"/>
        <w:rPr>
          <w:rFonts w:ascii="Arial" w:hAnsi="Arial" w:cs="Arial"/>
        </w:rPr>
      </w:pPr>
      <w:r w:rsidRPr="00EA29CC">
        <w:rPr>
          <w:rFonts w:ascii="Arial" w:hAnsi="Arial" w:cs="Arial"/>
          <w:b/>
        </w:rPr>
        <w:t>Supplementary Figure S3. Comparison of inter-observer errors.</w:t>
      </w:r>
      <w:r w:rsidRPr="006760DE">
        <w:rPr>
          <w:rFonts w:ascii="Arial" w:hAnsi="Arial" w:cs="Arial"/>
        </w:rPr>
        <w:t xml:space="preserve"> Standard deviation values calculated using both manual landmarks and after replacing each observer’s set iteratively with their automatic landmarks. All but the </w:t>
      </w:r>
      <w:proofErr w:type="spellStart"/>
      <w:r w:rsidRPr="006760DE">
        <w:rPr>
          <w:rFonts w:ascii="Arial" w:hAnsi="Arial" w:cs="Arial"/>
        </w:rPr>
        <w:t>labiale</w:t>
      </w:r>
      <w:proofErr w:type="spellEnd"/>
      <w:r w:rsidRPr="006760DE">
        <w:rPr>
          <w:rFonts w:ascii="Arial" w:hAnsi="Arial" w:cs="Arial"/>
        </w:rPr>
        <w:t xml:space="preserve"> superius landmark had significantly smaller variances in the automatic landmark indication comparison (</w:t>
      </w:r>
      <w:proofErr w:type="spellStart"/>
      <w:r w:rsidRPr="006760DE">
        <w:rPr>
          <w:rFonts w:ascii="Arial" w:hAnsi="Arial" w:cs="Arial"/>
        </w:rPr>
        <w:t>A</w:t>
      </w:r>
      <w:r w:rsidRPr="00DB29D8">
        <w:rPr>
          <w:rFonts w:ascii="Arial" w:hAnsi="Arial" w:cs="Arial"/>
          <w:vertAlign w:val="subscript"/>
        </w:rPr>
        <w:t>Auto</w:t>
      </w:r>
      <w:proofErr w:type="spellEnd"/>
      <w:r w:rsidRPr="006760DE">
        <w:rPr>
          <w:rFonts w:ascii="Arial" w:hAnsi="Arial" w:cs="Arial"/>
        </w:rPr>
        <w:t xml:space="preserve"> vs. </w:t>
      </w:r>
      <w:proofErr w:type="spellStart"/>
      <w:r w:rsidRPr="006760DE">
        <w:rPr>
          <w:rFonts w:ascii="Arial" w:hAnsi="Arial" w:cs="Arial"/>
        </w:rPr>
        <w:t>B</w:t>
      </w:r>
      <w:r w:rsidRPr="00DB29D8">
        <w:rPr>
          <w:rFonts w:ascii="Arial" w:hAnsi="Arial" w:cs="Arial"/>
          <w:vertAlign w:val="subscript"/>
        </w:rPr>
        <w:t>Auto</w:t>
      </w:r>
      <w:proofErr w:type="spellEnd"/>
      <w:r w:rsidRPr="006760DE">
        <w:rPr>
          <w:rFonts w:ascii="Arial" w:hAnsi="Arial" w:cs="Arial"/>
        </w:rPr>
        <w:t xml:space="preserve">). </w:t>
      </w:r>
    </w:p>
    <w:p w14:paraId="126D6AF6" w14:textId="07B14345" w:rsidR="00EA29CC" w:rsidRDefault="00EA29CC" w:rsidP="00EA29CC">
      <w:pPr>
        <w:spacing w:after="0" w:line="240" w:lineRule="auto"/>
        <w:rPr>
          <w:rFonts w:ascii="Arial" w:hAnsi="Arial" w:cs="Arial"/>
        </w:rPr>
      </w:pPr>
      <w:r w:rsidRPr="00EA29CC">
        <w:rPr>
          <w:rFonts w:ascii="Arial" w:hAnsi="Arial" w:cs="Arial"/>
          <w:b/>
          <w:noProof/>
        </w:rPr>
        <w:lastRenderedPageBreak/>
        <w:drawing>
          <wp:anchor distT="0" distB="0" distL="114300" distR="114300" simplePos="0" relativeHeight="251658240" behindDoc="0" locked="0" layoutInCell="1" allowOverlap="1" wp14:anchorId="459C8E2E" wp14:editId="1EF343F0">
            <wp:simplePos x="0" y="0"/>
            <wp:positionH relativeFrom="column">
              <wp:posOffset>5080</wp:posOffset>
            </wp:positionH>
            <wp:positionV relativeFrom="paragraph">
              <wp:posOffset>3175</wp:posOffset>
            </wp:positionV>
            <wp:extent cx="3061970" cy="2860040"/>
            <wp:effectExtent l="0" t="0" r="5080" b="0"/>
            <wp:wrapTopAndBottom/>
            <wp:docPr id="2" name="Picture 2" descr="SymmetricVsNonsymme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metricVsNonsymmetri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61970" cy="2860040"/>
                    </a:xfrm>
                    <a:prstGeom prst="rect">
                      <a:avLst/>
                    </a:prstGeom>
                    <a:noFill/>
                  </pic:spPr>
                </pic:pic>
              </a:graphicData>
            </a:graphic>
            <wp14:sizeRelH relativeFrom="page">
              <wp14:pctWidth>0</wp14:pctWidth>
            </wp14:sizeRelH>
            <wp14:sizeRelV relativeFrom="page">
              <wp14:pctHeight>0</wp14:pctHeight>
            </wp14:sizeRelV>
          </wp:anchor>
        </w:drawing>
      </w:r>
      <w:r w:rsidRPr="00EA29CC">
        <w:rPr>
          <w:rFonts w:ascii="Arial" w:hAnsi="Arial" w:cs="Arial"/>
          <w:b/>
        </w:rPr>
        <w:t>Supplementary Figure S4. Nonsymmetrical vs. Symmetrical correspondences.</w:t>
      </w:r>
      <w:r w:rsidRPr="006760DE">
        <w:rPr>
          <w:rFonts w:ascii="Arial" w:hAnsi="Arial" w:cs="Arial"/>
        </w:rPr>
        <w:t xml:space="preserve"> (</w:t>
      </w:r>
      <w:r w:rsidRPr="00DB29D8">
        <w:rPr>
          <w:rFonts w:ascii="Arial" w:hAnsi="Arial" w:cs="Arial"/>
          <w:b/>
        </w:rPr>
        <w:t>a</w:t>
      </w:r>
      <w:r w:rsidRPr="006760DE">
        <w:rPr>
          <w:rFonts w:ascii="Arial" w:hAnsi="Arial" w:cs="Arial"/>
        </w:rPr>
        <w:t xml:space="preserve">) The registration of the template to the target face, stopped prior to the completion of the </w:t>
      </w:r>
      <w:r w:rsidR="00CA478A">
        <w:rPr>
          <w:rFonts w:ascii="Arial" w:hAnsi="Arial" w:cs="Arial"/>
        </w:rPr>
        <w:t xml:space="preserve">scaled </w:t>
      </w:r>
      <w:r w:rsidRPr="006760DE">
        <w:rPr>
          <w:rFonts w:ascii="Arial" w:hAnsi="Arial" w:cs="Arial"/>
        </w:rPr>
        <w:t>rigid registration step. (</w:t>
      </w:r>
      <w:r w:rsidRPr="00DB29D8">
        <w:rPr>
          <w:rFonts w:ascii="Arial" w:hAnsi="Arial" w:cs="Arial"/>
          <w:b/>
        </w:rPr>
        <w:t>b</w:t>
      </w:r>
      <w:r w:rsidRPr="006760DE">
        <w:rPr>
          <w:rFonts w:ascii="Arial" w:hAnsi="Arial" w:cs="Arial"/>
        </w:rPr>
        <w:t>) Illustration of registration using nonsymmetrical correspondences. (</w:t>
      </w:r>
      <w:r w:rsidRPr="00DB29D8">
        <w:rPr>
          <w:rFonts w:ascii="Arial" w:hAnsi="Arial" w:cs="Arial"/>
          <w:b/>
        </w:rPr>
        <w:t>c</w:t>
      </w:r>
      <w:r w:rsidRPr="006760DE">
        <w:rPr>
          <w:rFonts w:ascii="Arial" w:hAnsi="Arial" w:cs="Arial"/>
        </w:rPr>
        <w:t xml:space="preserve">) Illustration of registration using symmetrical correspondences. It can be seen that protruding parts in the target face (e.g. the nose, the front and the chin) are able to co-attract the template in the symmetric setup, therefore the difference in the dark areas in (b) and (c), where no correspondence was found on the template. </w:t>
      </w:r>
    </w:p>
    <w:p w14:paraId="64028AC9" w14:textId="77777777" w:rsidR="00EA29CC" w:rsidRPr="006760DE" w:rsidRDefault="00EA29CC" w:rsidP="00EA29CC">
      <w:pPr>
        <w:spacing w:after="0" w:line="240" w:lineRule="auto"/>
        <w:rPr>
          <w:rFonts w:ascii="Arial" w:hAnsi="Arial" w:cs="Arial"/>
        </w:rPr>
      </w:pPr>
    </w:p>
    <w:p w14:paraId="0AAD0DAD" w14:textId="77777777" w:rsidR="00EA29CC" w:rsidRPr="006760DE" w:rsidRDefault="00EA29CC" w:rsidP="00EA29CC">
      <w:pPr>
        <w:spacing w:after="0" w:line="240" w:lineRule="auto"/>
        <w:rPr>
          <w:rFonts w:ascii="Arial" w:hAnsi="Arial" w:cs="Arial"/>
        </w:rPr>
      </w:pPr>
      <w:r w:rsidRPr="006760DE">
        <w:rPr>
          <w:rFonts w:ascii="Arial" w:hAnsi="Arial" w:cs="Arial"/>
          <w:noProof/>
        </w:rPr>
        <w:drawing>
          <wp:inline distT="0" distB="0" distL="0" distR="0" wp14:anchorId="25D171E1" wp14:editId="098F575F">
            <wp:extent cx="5525717" cy="38386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alLandmarksLabeled-01.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3516" cy="3878822"/>
                    </a:xfrm>
                    <a:prstGeom prst="rect">
                      <a:avLst/>
                    </a:prstGeom>
                  </pic:spPr>
                </pic:pic>
              </a:graphicData>
            </a:graphic>
          </wp:inline>
        </w:drawing>
      </w:r>
    </w:p>
    <w:p w14:paraId="2BF26311" w14:textId="4137549F" w:rsidR="00EA29CC" w:rsidRPr="006760DE" w:rsidRDefault="00EA29CC" w:rsidP="00EA29CC">
      <w:pPr>
        <w:spacing w:after="0" w:line="240" w:lineRule="auto"/>
        <w:rPr>
          <w:rFonts w:ascii="Arial" w:hAnsi="Arial" w:cs="Arial"/>
        </w:rPr>
      </w:pPr>
      <w:r w:rsidRPr="00EA29CC">
        <w:rPr>
          <w:rFonts w:ascii="Arial" w:hAnsi="Arial" w:cs="Arial"/>
          <w:b/>
        </w:rPr>
        <w:t>Supplementary Figure S5. Manual validation landmarks.</w:t>
      </w:r>
      <w:r w:rsidRPr="006760DE">
        <w:rPr>
          <w:rFonts w:ascii="Arial" w:hAnsi="Arial" w:cs="Arial"/>
        </w:rPr>
        <w:t xml:space="preserve"> Seven midline and twelve bilateral landmarks indicated by two observers during validation of the MeshMonk software. Descriptions of the landmarks are present in Supplementary Table S</w:t>
      </w:r>
      <w:r w:rsidR="00CD6786">
        <w:rPr>
          <w:rFonts w:ascii="Arial" w:hAnsi="Arial" w:cs="Arial"/>
        </w:rPr>
        <w:t>9</w:t>
      </w:r>
      <w:r w:rsidRPr="006760DE">
        <w:rPr>
          <w:rFonts w:ascii="Arial" w:hAnsi="Arial" w:cs="Arial"/>
        </w:rPr>
        <w:t>.</w:t>
      </w:r>
    </w:p>
    <w:p w14:paraId="06BDBBD5" w14:textId="77777777" w:rsidR="00EA29CC" w:rsidRPr="00EA29CC" w:rsidRDefault="00EA29CC" w:rsidP="00EA29CC">
      <w:pPr>
        <w:spacing w:after="0" w:line="240" w:lineRule="auto"/>
        <w:rPr>
          <w:rFonts w:ascii="Arial" w:hAnsi="Arial" w:cs="Arial"/>
          <w:b/>
          <w:i/>
        </w:rPr>
      </w:pPr>
      <w:r w:rsidRPr="00EA29CC">
        <w:rPr>
          <w:rFonts w:ascii="Arial" w:hAnsi="Arial" w:cs="Arial"/>
          <w:b/>
          <w:i/>
        </w:rPr>
        <w:lastRenderedPageBreak/>
        <w:t>Supplementary Tables</w:t>
      </w:r>
    </w:p>
    <w:p w14:paraId="37DB8C95" w14:textId="40D41CF3" w:rsidR="00EA29CC" w:rsidRDefault="00EA29CC" w:rsidP="00EA29CC">
      <w:pPr>
        <w:spacing w:after="0" w:line="240" w:lineRule="auto"/>
        <w:rPr>
          <w:rFonts w:ascii="Arial" w:hAnsi="Arial" w:cs="Arial"/>
        </w:rPr>
      </w:pPr>
    </w:p>
    <w:p w14:paraId="24677FEE" w14:textId="54E36C3E" w:rsidR="00691957" w:rsidRDefault="00E848C2" w:rsidP="00EA29CC">
      <w:pPr>
        <w:spacing w:after="0" w:line="240" w:lineRule="auto"/>
        <w:rPr>
          <w:rFonts w:ascii="Arial" w:hAnsi="Arial" w:cs="Arial"/>
        </w:rPr>
      </w:pPr>
      <w:r>
        <w:rPr>
          <w:rFonts w:ascii="Arial" w:hAnsi="Arial" w:cs="Arial"/>
          <w:b/>
        </w:rPr>
        <w:t xml:space="preserve">Supplementary </w:t>
      </w:r>
      <w:r w:rsidR="00691957" w:rsidRPr="00060238">
        <w:rPr>
          <w:rFonts w:ascii="Arial" w:hAnsi="Arial" w:cs="Arial"/>
          <w:b/>
        </w:rPr>
        <w:t xml:space="preserve">Table </w:t>
      </w:r>
      <w:r>
        <w:rPr>
          <w:rFonts w:ascii="Arial" w:hAnsi="Arial" w:cs="Arial"/>
          <w:b/>
        </w:rPr>
        <w:t>S</w:t>
      </w:r>
      <w:r w:rsidR="00691957" w:rsidRPr="00060238">
        <w:rPr>
          <w:rFonts w:ascii="Arial" w:hAnsi="Arial" w:cs="Arial"/>
          <w:b/>
        </w:rPr>
        <w:t>1. Root mean squared error between manual and automatic landmarks</w:t>
      </w:r>
      <w:r w:rsidR="00691957" w:rsidRPr="00060238">
        <w:rPr>
          <w:rFonts w:ascii="Arial" w:hAnsi="Arial" w:cs="Arial"/>
        </w:rPr>
        <w:t xml:space="preserve">. Root mean squared error (mm) between the manual and automatic landmark indications. Values are presented for each axis, averaged across all faces, as well as averaged across the axes (mean). </w:t>
      </w:r>
    </w:p>
    <w:tbl>
      <w:tblPr>
        <w:tblW w:w="5000" w:type="pct"/>
        <w:tblCellMar>
          <w:left w:w="72" w:type="dxa"/>
          <w:right w:w="72" w:type="dxa"/>
        </w:tblCellMar>
        <w:tblLook w:val="04A0" w:firstRow="1" w:lastRow="0" w:firstColumn="1" w:lastColumn="0" w:noHBand="0" w:noVBand="1"/>
      </w:tblPr>
      <w:tblGrid>
        <w:gridCol w:w="2181"/>
        <w:gridCol w:w="599"/>
        <w:gridCol w:w="599"/>
        <w:gridCol w:w="601"/>
        <w:gridCol w:w="727"/>
        <w:gridCol w:w="602"/>
        <w:gridCol w:w="602"/>
        <w:gridCol w:w="602"/>
        <w:gridCol w:w="725"/>
        <w:gridCol w:w="604"/>
        <w:gridCol w:w="604"/>
        <w:gridCol w:w="608"/>
        <w:gridCol w:w="723"/>
      </w:tblGrid>
      <w:tr w:rsidR="00691957" w:rsidRPr="00060238" w14:paraId="1DAB8FFF" w14:textId="77777777" w:rsidTr="00E61400">
        <w:trPr>
          <w:trHeight w:val="290"/>
        </w:trPr>
        <w:tc>
          <w:tcPr>
            <w:tcW w:w="1115" w:type="pct"/>
            <w:vMerge w:val="restart"/>
            <w:tcBorders>
              <w:top w:val="nil"/>
              <w:left w:val="nil"/>
              <w:right w:val="single" w:sz="4" w:space="0" w:color="auto"/>
            </w:tcBorders>
            <w:shd w:val="clear" w:color="auto" w:fill="auto"/>
            <w:noWrap/>
            <w:vAlign w:val="center"/>
          </w:tcPr>
          <w:p w14:paraId="7434FE20"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Landmark</w:t>
            </w:r>
          </w:p>
        </w:tc>
        <w:tc>
          <w:tcPr>
            <w:tcW w:w="1291" w:type="pct"/>
            <w:gridSpan w:val="4"/>
            <w:tcBorders>
              <w:top w:val="nil"/>
              <w:left w:val="single" w:sz="4" w:space="0" w:color="auto"/>
              <w:bottom w:val="nil"/>
              <w:right w:val="single" w:sz="4" w:space="0" w:color="auto"/>
            </w:tcBorders>
            <w:shd w:val="clear" w:color="auto" w:fill="auto"/>
            <w:noWrap/>
            <w:vAlign w:val="center"/>
          </w:tcPr>
          <w:p w14:paraId="30060098"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A</w:t>
            </w:r>
            <w:r w:rsidRPr="00060238">
              <w:rPr>
                <w:rFonts w:ascii="Arial" w:eastAsia="Times New Roman" w:hAnsi="Arial" w:cs="Arial"/>
                <w:i/>
                <w:color w:val="000000"/>
                <w:vertAlign w:val="subscript"/>
              </w:rPr>
              <w:t>ML</w:t>
            </w:r>
            <w:r w:rsidRPr="00060238">
              <w:rPr>
                <w:rFonts w:ascii="Arial" w:eastAsia="Times New Roman" w:hAnsi="Arial" w:cs="Arial"/>
                <w:i/>
                <w:color w:val="000000"/>
              </w:rPr>
              <w:t xml:space="preserve"> vs. </w:t>
            </w:r>
            <w:proofErr w:type="spellStart"/>
            <w:r w:rsidRPr="00060238">
              <w:rPr>
                <w:rFonts w:ascii="Arial" w:eastAsia="Times New Roman" w:hAnsi="Arial" w:cs="Arial"/>
                <w:i/>
                <w:color w:val="000000"/>
              </w:rPr>
              <w:t>A</w:t>
            </w:r>
            <w:r w:rsidRPr="00060238">
              <w:rPr>
                <w:rFonts w:ascii="Arial" w:eastAsia="Times New Roman" w:hAnsi="Arial" w:cs="Arial"/>
                <w:i/>
                <w:color w:val="000000"/>
                <w:vertAlign w:val="subscript"/>
              </w:rPr>
              <w:t>Auto</w:t>
            </w:r>
            <w:proofErr w:type="spellEnd"/>
          </w:p>
        </w:tc>
        <w:tc>
          <w:tcPr>
            <w:tcW w:w="1294" w:type="pct"/>
            <w:gridSpan w:val="4"/>
            <w:tcBorders>
              <w:top w:val="nil"/>
              <w:left w:val="single" w:sz="4" w:space="0" w:color="auto"/>
              <w:bottom w:val="nil"/>
              <w:right w:val="single" w:sz="4" w:space="0" w:color="auto"/>
            </w:tcBorders>
            <w:shd w:val="clear" w:color="auto" w:fill="auto"/>
            <w:noWrap/>
            <w:vAlign w:val="center"/>
          </w:tcPr>
          <w:p w14:paraId="7151A181"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B</w:t>
            </w:r>
            <w:r w:rsidRPr="00060238">
              <w:rPr>
                <w:rFonts w:ascii="Arial" w:eastAsia="Times New Roman" w:hAnsi="Arial" w:cs="Arial"/>
                <w:i/>
                <w:color w:val="000000"/>
                <w:vertAlign w:val="subscript"/>
              </w:rPr>
              <w:t>ML</w:t>
            </w:r>
            <w:r w:rsidRPr="00060238">
              <w:rPr>
                <w:rFonts w:ascii="Arial" w:eastAsia="Times New Roman" w:hAnsi="Arial" w:cs="Arial"/>
                <w:i/>
                <w:color w:val="000000"/>
              </w:rPr>
              <w:t xml:space="preserve"> vs. </w:t>
            </w:r>
            <w:proofErr w:type="spellStart"/>
            <w:r w:rsidRPr="00060238">
              <w:rPr>
                <w:rFonts w:ascii="Arial" w:eastAsia="Times New Roman" w:hAnsi="Arial" w:cs="Arial"/>
                <w:i/>
                <w:color w:val="000000"/>
              </w:rPr>
              <w:t>B</w:t>
            </w:r>
            <w:r w:rsidRPr="00060238">
              <w:rPr>
                <w:rFonts w:ascii="Arial" w:eastAsia="Times New Roman" w:hAnsi="Arial" w:cs="Arial"/>
                <w:i/>
                <w:color w:val="000000"/>
                <w:vertAlign w:val="subscript"/>
              </w:rPr>
              <w:t>Auto</w:t>
            </w:r>
            <w:proofErr w:type="spellEnd"/>
          </w:p>
        </w:tc>
        <w:tc>
          <w:tcPr>
            <w:tcW w:w="1300" w:type="pct"/>
            <w:gridSpan w:val="4"/>
            <w:tcBorders>
              <w:top w:val="nil"/>
              <w:left w:val="single" w:sz="4" w:space="0" w:color="auto"/>
              <w:bottom w:val="nil"/>
              <w:right w:val="nil"/>
            </w:tcBorders>
            <w:shd w:val="clear" w:color="auto" w:fill="auto"/>
            <w:noWrap/>
            <w:vAlign w:val="center"/>
          </w:tcPr>
          <w:p w14:paraId="63ADCD58"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C</w:t>
            </w:r>
            <w:r w:rsidRPr="00060238">
              <w:rPr>
                <w:rFonts w:ascii="Arial" w:eastAsia="Times New Roman" w:hAnsi="Arial" w:cs="Arial"/>
                <w:i/>
                <w:color w:val="000000"/>
                <w:vertAlign w:val="subscript"/>
              </w:rPr>
              <w:t>ML</w:t>
            </w:r>
            <w:r w:rsidRPr="00060238">
              <w:rPr>
                <w:rFonts w:ascii="Arial" w:eastAsia="Times New Roman" w:hAnsi="Arial" w:cs="Arial"/>
                <w:i/>
                <w:color w:val="000000"/>
              </w:rPr>
              <w:t xml:space="preserve"> vs. </w:t>
            </w:r>
            <w:proofErr w:type="spellStart"/>
            <w:r w:rsidRPr="00060238">
              <w:rPr>
                <w:rFonts w:ascii="Arial" w:eastAsia="Times New Roman" w:hAnsi="Arial" w:cs="Arial"/>
                <w:i/>
                <w:color w:val="000000"/>
              </w:rPr>
              <w:t>C</w:t>
            </w:r>
            <w:r w:rsidRPr="00060238">
              <w:rPr>
                <w:rFonts w:ascii="Arial" w:eastAsia="Times New Roman" w:hAnsi="Arial" w:cs="Arial"/>
                <w:i/>
                <w:color w:val="000000"/>
                <w:vertAlign w:val="subscript"/>
              </w:rPr>
              <w:t>Auto</w:t>
            </w:r>
            <w:proofErr w:type="spellEnd"/>
          </w:p>
        </w:tc>
      </w:tr>
      <w:tr w:rsidR="00691957" w:rsidRPr="00060238" w14:paraId="03C729C2" w14:textId="77777777" w:rsidTr="00E61400">
        <w:trPr>
          <w:trHeight w:val="290"/>
        </w:trPr>
        <w:tc>
          <w:tcPr>
            <w:tcW w:w="1115" w:type="pct"/>
            <w:vMerge/>
            <w:tcBorders>
              <w:left w:val="nil"/>
              <w:bottom w:val="single" w:sz="4" w:space="0" w:color="auto"/>
              <w:right w:val="single" w:sz="4" w:space="0" w:color="auto"/>
            </w:tcBorders>
            <w:shd w:val="clear" w:color="auto" w:fill="auto"/>
            <w:noWrap/>
            <w:vAlign w:val="center"/>
          </w:tcPr>
          <w:p w14:paraId="59BFFA1C" w14:textId="77777777" w:rsidR="00691957" w:rsidRPr="00060238" w:rsidRDefault="00691957" w:rsidP="00E61400">
            <w:pPr>
              <w:spacing w:after="0" w:line="240" w:lineRule="auto"/>
              <w:jc w:val="center"/>
              <w:rPr>
                <w:rFonts w:ascii="Arial" w:eastAsia="Times New Roman" w:hAnsi="Arial" w:cs="Arial"/>
                <w:i/>
                <w:color w:val="000000"/>
              </w:rPr>
            </w:pPr>
          </w:p>
        </w:tc>
        <w:tc>
          <w:tcPr>
            <w:tcW w:w="306" w:type="pct"/>
            <w:tcBorders>
              <w:top w:val="nil"/>
              <w:left w:val="single" w:sz="4" w:space="0" w:color="auto"/>
              <w:bottom w:val="single" w:sz="4" w:space="0" w:color="auto"/>
              <w:right w:val="nil"/>
            </w:tcBorders>
            <w:shd w:val="clear" w:color="auto" w:fill="auto"/>
            <w:noWrap/>
            <w:vAlign w:val="center"/>
          </w:tcPr>
          <w:p w14:paraId="34EAE129"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X</w:t>
            </w:r>
          </w:p>
        </w:tc>
        <w:tc>
          <w:tcPr>
            <w:tcW w:w="306" w:type="pct"/>
            <w:tcBorders>
              <w:top w:val="nil"/>
              <w:left w:val="nil"/>
              <w:bottom w:val="single" w:sz="4" w:space="0" w:color="auto"/>
              <w:right w:val="nil"/>
            </w:tcBorders>
            <w:shd w:val="clear" w:color="auto" w:fill="auto"/>
            <w:noWrap/>
            <w:vAlign w:val="center"/>
          </w:tcPr>
          <w:p w14:paraId="31CCA555"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Y</w:t>
            </w:r>
          </w:p>
        </w:tc>
        <w:tc>
          <w:tcPr>
            <w:tcW w:w="307" w:type="pct"/>
            <w:tcBorders>
              <w:top w:val="nil"/>
              <w:left w:val="nil"/>
              <w:bottom w:val="single" w:sz="4" w:space="0" w:color="auto"/>
              <w:right w:val="nil"/>
            </w:tcBorders>
            <w:shd w:val="clear" w:color="auto" w:fill="auto"/>
            <w:noWrap/>
            <w:vAlign w:val="center"/>
          </w:tcPr>
          <w:p w14:paraId="12EF73A4"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Z</w:t>
            </w:r>
          </w:p>
        </w:tc>
        <w:tc>
          <w:tcPr>
            <w:tcW w:w="371" w:type="pct"/>
            <w:tcBorders>
              <w:top w:val="nil"/>
              <w:left w:val="nil"/>
              <w:bottom w:val="single" w:sz="4" w:space="0" w:color="auto"/>
              <w:right w:val="single" w:sz="4" w:space="0" w:color="auto"/>
            </w:tcBorders>
            <w:shd w:val="clear" w:color="auto" w:fill="auto"/>
            <w:noWrap/>
            <w:vAlign w:val="center"/>
          </w:tcPr>
          <w:p w14:paraId="0734122E"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Mean</w:t>
            </w:r>
          </w:p>
        </w:tc>
        <w:tc>
          <w:tcPr>
            <w:tcW w:w="308" w:type="pct"/>
            <w:tcBorders>
              <w:top w:val="nil"/>
              <w:left w:val="single" w:sz="4" w:space="0" w:color="auto"/>
              <w:bottom w:val="single" w:sz="4" w:space="0" w:color="auto"/>
              <w:right w:val="nil"/>
            </w:tcBorders>
            <w:shd w:val="clear" w:color="auto" w:fill="auto"/>
            <w:noWrap/>
            <w:vAlign w:val="center"/>
          </w:tcPr>
          <w:p w14:paraId="73AA19A4"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X</w:t>
            </w:r>
          </w:p>
        </w:tc>
        <w:tc>
          <w:tcPr>
            <w:tcW w:w="308" w:type="pct"/>
            <w:tcBorders>
              <w:top w:val="nil"/>
              <w:left w:val="nil"/>
              <w:bottom w:val="single" w:sz="4" w:space="0" w:color="auto"/>
              <w:right w:val="nil"/>
            </w:tcBorders>
            <w:shd w:val="clear" w:color="auto" w:fill="auto"/>
            <w:noWrap/>
            <w:vAlign w:val="center"/>
          </w:tcPr>
          <w:p w14:paraId="5FA6ABDA"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Y</w:t>
            </w:r>
          </w:p>
        </w:tc>
        <w:tc>
          <w:tcPr>
            <w:tcW w:w="308" w:type="pct"/>
            <w:tcBorders>
              <w:top w:val="nil"/>
              <w:left w:val="nil"/>
              <w:bottom w:val="single" w:sz="4" w:space="0" w:color="auto"/>
              <w:right w:val="nil"/>
            </w:tcBorders>
            <w:shd w:val="clear" w:color="auto" w:fill="auto"/>
            <w:noWrap/>
            <w:vAlign w:val="center"/>
          </w:tcPr>
          <w:p w14:paraId="181BAD07"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Z</w:t>
            </w:r>
          </w:p>
        </w:tc>
        <w:tc>
          <w:tcPr>
            <w:tcW w:w="371" w:type="pct"/>
            <w:tcBorders>
              <w:top w:val="nil"/>
              <w:left w:val="nil"/>
              <w:bottom w:val="single" w:sz="4" w:space="0" w:color="auto"/>
              <w:right w:val="single" w:sz="4" w:space="0" w:color="auto"/>
            </w:tcBorders>
            <w:shd w:val="clear" w:color="auto" w:fill="auto"/>
            <w:noWrap/>
            <w:vAlign w:val="center"/>
          </w:tcPr>
          <w:p w14:paraId="78C9AF6B"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Mean</w:t>
            </w:r>
          </w:p>
        </w:tc>
        <w:tc>
          <w:tcPr>
            <w:tcW w:w="309" w:type="pct"/>
            <w:tcBorders>
              <w:top w:val="nil"/>
              <w:left w:val="single" w:sz="4" w:space="0" w:color="auto"/>
              <w:bottom w:val="single" w:sz="4" w:space="0" w:color="auto"/>
              <w:right w:val="nil"/>
            </w:tcBorders>
            <w:shd w:val="clear" w:color="auto" w:fill="auto"/>
            <w:noWrap/>
            <w:vAlign w:val="center"/>
          </w:tcPr>
          <w:p w14:paraId="6C5B9FD1"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X</w:t>
            </w:r>
          </w:p>
        </w:tc>
        <w:tc>
          <w:tcPr>
            <w:tcW w:w="309" w:type="pct"/>
            <w:tcBorders>
              <w:top w:val="nil"/>
              <w:left w:val="nil"/>
              <w:bottom w:val="single" w:sz="4" w:space="0" w:color="auto"/>
              <w:right w:val="nil"/>
            </w:tcBorders>
            <w:shd w:val="clear" w:color="auto" w:fill="auto"/>
            <w:noWrap/>
            <w:vAlign w:val="center"/>
          </w:tcPr>
          <w:p w14:paraId="120F1030"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Y</w:t>
            </w:r>
          </w:p>
        </w:tc>
        <w:tc>
          <w:tcPr>
            <w:tcW w:w="311" w:type="pct"/>
            <w:tcBorders>
              <w:top w:val="nil"/>
              <w:left w:val="nil"/>
              <w:bottom w:val="single" w:sz="4" w:space="0" w:color="auto"/>
              <w:right w:val="nil"/>
            </w:tcBorders>
            <w:shd w:val="clear" w:color="auto" w:fill="auto"/>
            <w:noWrap/>
            <w:vAlign w:val="center"/>
          </w:tcPr>
          <w:p w14:paraId="66ECAD45"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Z</w:t>
            </w:r>
          </w:p>
        </w:tc>
        <w:tc>
          <w:tcPr>
            <w:tcW w:w="371" w:type="pct"/>
            <w:tcBorders>
              <w:top w:val="nil"/>
              <w:left w:val="nil"/>
              <w:bottom w:val="single" w:sz="4" w:space="0" w:color="auto"/>
              <w:right w:val="nil"/>
            </w:tcBorders>
            <w:shd w:val="clear" w:color="auto" w:fill="auto"/>
            <w:noWrap/>
            <w:vAlign w:val="center"/>
          </w:tcPr>
          <w:p w14:paraId="20C013E0"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Mean</w:t>
            </w:r>
          </w:p>
        </w:tc>
      </w:tr>
      <w:tr w:rsidR="00691957" w:rsidRPr="00060238" w14:paraId="352C82E7" w14:textId="77777777" w:rsidTr="00E61400">
        <w:trPr>
          <w:trHeight w:val="290"/>
        </w:trPr>
        <w:tc>
          <w:tcPr>
            <w:tcW w:w="1115" w:type="pct"/>
            <w:tcBorders>
              <w:top w:val="single" w:sz="4" w:space="0" w:color="auto"/>
              <w:left w:val="nil"/>
              <w:bottom w:val="nil"/>
              <w:right w:val="single" w:sz="4" w:space="0" w:color="auto"/>
            </w:tcBorders>
            <w:shd w:val="clear" w:color="auto" w:fill="F2F2F2" w:themeFill="background1" w:themeFillShade="F2"/>
            <w:noWrap/>
            <w:vAlign w:val="center"/>
            <w:hideMark/>
          </w:tcPr>
          <w:p w14:paraId="0A999F7E"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Alar curvature left</w:t>
            </w:r>
          </w:p>
        </w:tc>
        <w:tc>
          <w:tcPr>
            <w:tcW w:w="306" w:type="pct"/>
            <w:tcBorders>
              <w:top w:val="single" w:sz="4" w:space="0" w:color="auto"/>
              <w:left w:val="single" w:sz="4" w:space="0" w:color="auto"/>
              <w:bottom w:val="nil"/>
              <w:right w:val="nil"/>
            </w:tcBorders>
            <w:shd w:val="clear" w:color="auto" w:fill="F2F2F2" w:themeFill="background1" w:themeFillShade="F2"/>
            <w:noWrap/>
            <w:vAlign w:val="bottom"/>
            <w:hideMark/>
          </w:tcPr>
          <w:p w14:paraId="4288581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0.17</w:t>
            </w:r>
          </w:p>
        </w:tc>
        <w:tc>
          <w:tcPr>
            <w:tcW w:w="306" w:type="pct"/>
            <w:tcBorders>
              <w:top w:val="single" w:sz="4" w:space="0" w:color="auto"/>
              <w:left w:val="nil"/>
              <w:bottom w:val="nil"/>
              <w:right w:val="nil"/>
            </w:tcBorders>
            <w:shd w:val="clear" w:color="auto" w:fill="F2F2F2" w:themeFill="background1" w:themeFillShade="F2"/>
            <w:noWrap/>
            <w:vAlign w:val="bottom"/>
            <w:hideMark/>
          </w:tcPr>
          <w:p w14:paraId="03A8A12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0.54</w:t>
            </w:r>
          </w:p>
        </w:tc>
        <w:tc>
          <w:tcPr>
            <w:tcW w:w="307" w:type="pct"/>
            <w:tcBorders>
              <w:top w:val="single" w:sz="4" w:space="0" w:color="auto"/>
              <w:left w:val="nil"/>
              <w:bottom w:val="nil"/>
              <w:right w:val="nil"/>
            </w:tcBorders>
            <w:shd w:val="clear" w:color="auto" w:fill="F2F2F2" w:themeFill="background1" w:themeFillShade="F2"/>
            <w:noWrap/>
            <w:vAlign w:val="bottom"/>
            <w:hideMark/>
          </w:tcPr>
          <w:p w14:paraId="773C435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0.59</w:t>
            </w:r>
          </w:p>
        </w:tc>
        <w:tc>
          <w:tcPr>
            <w:tcW w:w="371" w:type="pct"/>
            <w:tcBorders>
              <w:top w:val="single" w:sz="4" w:space="0" w:color="auto"/>
              <w:left w:val="nil"/>
              <w:bottom w:val="nil"/>
              <w:right w:val="single" w:sz="4" w:space="0" w:color="auto"/>
            </w:tcBorders>
            <w:shd w:val="clear" w:color="auto" w:fill="F2F2F2" w:themeFill="background1" w:themeFillShade="F2"/>
            <w:noWrap/>
            <w:vAlign w:val="bottom"/>
            <w:hideMark/>
          </w:tcPr>
          <w:p w14:paraId="5DF0547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0.44</w:t>
            </w:r>
          </w:p>
        </w:tc>
        <w:tc>
          <w:tcPr>
            <w:tcW w:w="308" w:type="pct"/>
            <w:tcBorders>
              <w:top w:val="single" w:sz="4" w:space="0" w:color="auto"/>
              <w:left w:val="single" w:sz="4" w:space="0" w:color="auto"/>
              <w:bottom w:val="nil"/>
              <w:right w:val="nil"/>
            </w:tcBorders>
            <w:shd w:val="clear" w:color="auto" w:fill="F2F2F2" w:themeFill="background1" w:themeFillShade="F2"/>
            <w:noWrap/>
            <w:vAlign w:val="bottom"/>
            <w:hideMark/>
          </w:tcPr>
          <w:p w14:paraId="67E46C5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0.19</w:t>
            </w:r>
          </w:p>
        </w:tc>
        <w:tc>
          <w:tcPr>
            <w:tcW w:w="308" w:type="pct"/>
            <w:tcBorders>
              <w:top w:val="single" w:sz="4" w:space="0" w:color="auto"/>
              <w:left w:val="nil"/>
              <w:bottom w:val="nil"/>
              <w:right w:val="nil"/>
            </w:tcBorders>
            <w:shd w:val="clear" w:color="auto" w:fill="F2F2F2" w:themeFill="background1" w:themeFillShade="F2"/>
            <w:noWrap/>
            <w:vAlign w:val="bottom"/>
            <w:hideMark/>
          </w:tcPr>
          <w:p w14:paraId="411DE22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0.65</w:t>
            </w:r>
          </w:p>
        </w:tc>
        <w:tc>
          <w:tcPr>
            <w:tcW w:w="308" w:type="pct"/>
            <w:tcBorders>
              <w:top w:val="single" w:sz="4" w:space="0" w:color="auto"/>
              <w:left w:val="nil"/>
              <w:bottom w:val="nil"/>
              <w:right w:val="nil"/>
            </w:tcBorders>
            <w:shd w:val="clear" w:color="auto" w:fill="F2F2F2" w:themeFill="background1" w:themeFillShade="F2"/>
            <w:noWrap/>
            <w:vAlign w:val="bottom"/>
            <w:hideMark/>
          </w:tcPr>
          <w:p w14:paraId="327AF9F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0.76</w:t>
            </w:r>
          </w:p>
        </w:tc>
        <w:tc>
          <w:tcPr>
            <w:tcW w:w="371" w:type="pct"/>
            <w:tcBorders>
              <w:top w:val="single" w:sz="4" w:space="0" w:color="auto"/>
              <w:left w:val="nil"/>
              <w:bottom w:val="nil"/>
              <w:right w:val="single" w:sz="4" w:space="0" w:color="auto"/>
            </w:tcBorders>
            <w:shd w:val="clear" w:color="auto" w:fill="F2F2F2" w:themeFill="background1" w:themeFillShade="F2"/>
            <w:noWrap/>
            <w:vAlign w:val="bottom"/>
            <w:hideMark/>
          </w:tcPr>
          <w:p w14:paraId="32D4713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0.53</w:t>
            </w:r>
          </w:p>
        </w:tc>
        <w:tc>
          <w:tcPr>
            <w:tcW w:w="309" w:type="pct"/>
            <w:tcBorders>
              <w:top w:val="single" w:sz="4" w:space="0" w:color="auto"/>
              <w:left w:val="single" w:sz="4" w:space="0" w:color="auto"/>
              <w:bottom w:val="nil"/>
              <w:right w:val="nil"/>
            </w:tcBorders>
            <w:shd w:val="clear" w:color="auto" w:fill="F2F2F2" w:themeFill="background1" w:themeFillShade="F2"/>
            <w:noWrap/>
            <w:vAlign w:val="bottom"/>
            <w:hideMark/>
          </w:tcPr>
          <w:p w14:paraId="1B0827D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0.16</w:t>
            </w:r>
          </w:p>
        </w:tc>
        <w:tc>
          <w:tcPr>
            <w:tcW w:w="309" w:type="pct"/>
            <w:tcBorders>
              <w:top w:val="single" w:sz="4" w:space="0" w:color="auto"/>
              <w:left w:val="nil"/>
              <w:bottom w:val="nil"/>
              <w:right w:val="nil"/>
            </w:tcBorders>
            <w:shd w:val="clear" w:color="auto" w:fill="F2F2F2" w:themeFill="background1" w:themeFillShade="F2"/>
            <w:noWrap/>
            <w:vAlign w:val="bottom"/>
            <w:hideMark/>
          </w:tcPr>
          <w:p w14:paraId="22EC58C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0.52</w:t>
            </w:r>
          </w:p>
        </w:tc>
        <w:tc>
          <w:tcPr>
            <w:tcW w:w="311" w:type="pct"/>
            <w:tcBorders>
              <w:top w:val="single" w:sz="4" w:space="0" w:color="auto"/>
              <w:left w:val="nil"/>
              <w:bottom w:val="nil"/>
              <w:right w:val="nil"/>
            </w:tcBorders>
            <w:shd w:val="clear" w:color="auto" w:fill="F2F2F2" w:themeFill="background1" w:themeFillShade="F2"/>
            <w:noWrap/>
            <w:vAlign w:val="bottom"/>
            <w:hideMark/>
          </w:tcPr>
          <w:p w14:paraId="60170B6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0.61</w:t>
            </w:r>
          </w:p>
        </w:tc>
        <w:tc>
          <w:tcPr>
            <w:tcW w:w="371" w:type="pct"/>
            <w:tcBorders>
              <w:top w:val="single" w:sz="4" w:space="0" w:color="auto"/>
              <w:left w:val="nil"/>
              <w:bottom w:val="nil"/>
              <w:right w:val="nil"/>
            </w:tcBorders>
            <w:shd w:val="clear" w:color="auto" w:fill="F2F2F2" w:themeFill="background1" w:themeFillShade="F2"/>
            <w:noWrap/>
            <w:vAlign w:val="bottom"/>
            <w:hideMark/>
          </w:tcPr>
          <w:p w14:paraId="6F1C8BC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0.43</w:t>
            </w:r>
          </w:p>
        </w:tc>
      </w:tr>
      <w:tr w:rsidR="00691957" w:rsidRPr="00060238" w14:paraId="33B35914"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07A6B7C1"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Alar curvature right</w:t>
            </w:r>
          </w:p>
        </w:tc>
        <w:tc>
          <w:tcPr>
            <w:tcW w:w="306" w:type="pct"/>
            <w:tcBorders>
              <w:top w:val="nil"/>
              <w:left w:val="single" w:sz="4" w:space="0" w:color="auto"/>
              <w:bottom w:val="nil"/>
              <w:right w:val="nil"/>
            </w:tcBorders>
            <w:shd w:val="clear" w:color="auto" w:fill="auto"/>
            <w:noWrap/>
            <w:vAlign w:val="bottom"/>
            <w:hideMark/>
          </w:tcPr>
          <w:p w14:paraId="21E426C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0.18</w:t>
            </w:r>
          </w:p>
        </w:tc>
        <w:tc>
          <w:tcPr>
            <w:tcW w:w="306" w:type="pct"/>
            <w:tcBorders>
              <w:top w:val="nil"/>
              <w:left w:val="nil"/>
              <w:bottom w:val="nil"/>
              <w:right w:val="nil"/>
            </w:tcBorders>
            <w:shd w:val="clear" w:color="auto" w:fill="auto"/>
            <w:noWrap/>
            <w:vAlign w:val="bottom"/>
            <w:hideMark/>
          </w:tcPr>
          <w:p w14:paraId="48B16F7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0.53</w:t>
            </w:r>
          </w:p>
        </w:tc>
        <w:tc>
          <w:tcPr>
            <w:tcW w:w="307" w:type="pct"/>
            <w:tcBorders>
              <w:top w:val="nil"/>
              <w:left w:val="nil"/>
              <w:bottom w:val="nil"/>
              <w:right w:val="nil"/>
            </w:tcBorders>
            <w:shd w:val="clear" w:color="auto" w:fill="auto"/>
            <w:noWrap/>
            <w:vAlign w:val="bottom"/>
            <w:hideMark/>
          </w:tcPr>
          <w:p w14:paraId="5A0D549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0.67</w:t>
            </w:r>
          </w:p>
        </w:tc>
        <w:tc>
          <w:tcPr>
            <w:tcW w:w="371" w:type="pct"/>
            <w:tcBorders>
              <w:top w:val="nil"/>
              <w:left w:val="nil"/>
              <w:bottom w:val="nil"/>
              <w:right w:val="single" w:sz="4" w:space="0" w:color="auto"/>
            </w:tcBorders>
            <w:shd w:val="clear" w:color="auto" w:fill="auto"/>
            <w:noWrap/>
            <w:vAlign w:val="bottom"/>
            <w:hideMark/>
          </w:tcPr>
          <w:p w14:paraId="4C73C99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0.46</w:t>
            </w:r>
          </w:p>
        </w:tc>
        <w:tc>
          <w:tcPr>
            <w:tcW w:w="308" w:type="pct"/>
            <w:tcBorders>
              <w:top w:val="nil"/>
              <w:left w:val="single" w:sz="4" w:space="0" w:color="auto"/>
              <w:bottom w:val="nil"/>
              <w:right w:val="nil"/>
            </w:tcBorders>
            <w:shd w:val="clear" w:color="auto" w:fill="auto"/>
            <w:noWrap/>
            <w:vAlign w:val="bottom"/>
            <w:hideMark/>
          </w:tcPr>
          <w:p w14:paraId="1109E62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0.18</w:t>
            </w:r>
          </w:p>
        </w:tc>
        <w:tc>
          <w:tcPr>
            <w:tcW w:w="308" w:type="pct"/>
            <w:tcBorders>
              <w:top w:val="nil"/>
              <w:left w:val="nil"/>
              <w:bottom w:val="nil"/>
              <w:right w:val="nil"/>
            </w:tcBorders>
            <w:shd w:val="clear" w:color="auto" w:fill="auto"/>
            <w:noWrap/>
            <w:vAlign w:val="bottom"/>
            <w:hideMark/>
          </w:tcPr>
          <w:p w14:paraId="43CE108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0.58</w:t>
            </w:r>
          </w:p>
        </w:tc>
        <w:tc>
          <w:tcPr>
            <w:tcW w:w="308" w:type="pct"/>
            <w:tcBorders>
              <w:top w:val="nil"/>
              <w:left w:val="nil"/>
              <w:bottom w:val="nil"/>
              <w:right w:val="nil"/>
            </w:tcBorders>
            <w:shd w:val="clear" w:color="auto" w:fill="auto"/>
            <w:noWrap/>
            <w:vAlign w:val="bottom"/>
            <w:hideMark/>
          </w:tcPr>
          <w:p w14:paraId="535DAA2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0.61</w:t>
            </w:r>
          </w:p>
        </w:tc>
        <w:tc>
          <w:tcPr>
            <w:tcW w:w="371" w:type="pct"/>
            <w:tcBorders>
              <w:top w:val="nil"/>
              <w:left w:val="nil"/>
              <w:bottom w:val="nil"/>
              <w:right w:val="single" w:sz="4" w:space="0" w:color="auto"/>
            </w:tcBorders>
            <w:shd w:val="clear" w:color="auto" w:fill="auto"/>
            <w:noWrap/>
            <w:vAlign w:val="bottom"/>
            <w:hideMark/>
          </w:tcPr>
          <w:p w14:paraId="4B560F4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0.46</w:t>
            </w:r>
          </w:p>
        </w:tc>
        <w:tc>
          <w:tcPr>
            <w:tcW w:w="309" w:type="pct"/>
            <w:tcBorders>
              <w:top w:val="nil"/>
              <w:left w:val="single" w:sz="4" w:space="0" w:color="auto"/>
              <w:bottom w:val="nil"/>
              <w:right w:val="nil"/>
            </w:tcBorders>
            <w:shd w:val="clear" w:color="auto" w:fill="auto"/>
            <w:noWrap/>
            <w:vAlign w:val="bottom"/>
            <w:hideMark/>
          </w:tcPr>
          <w:p w14:paraId="3F94367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0.17</w:t>
            </w:r>
          </w:p>
        </w:tc>
        <w:tc>
          <w:tcPr>
            <w:tcW w:w="309" w:type="pct"/>
            <w:tcBorders>
              <w:top w:val="nil"/>
              <w:left w:val="nil"/>
              <w:bottom w:val="nil"/>
              <w:right w:val="nil"/>
            </w:tcBorders>
            <w:shd w:val="clear" w:color="auto" w:fill="auto"/>
            <w:noWrap/>
            <w:vAlign w:val="bottom"/>
            <w:hideMark/>
          </w:tcPr>
          <w:p w14:paraId="33F929E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0.52</w:t>
            </w:r>
          </w:p>
        </w:tc>
        <w:tc>
          <w:tcPr>
            <w:tcW w:w="311" w:type="pct"/>
            <w:tcBorders>
              <w:top w:val="nil"/>
              <w:left w:val="nil"/>
              <w:bottom w:val="nil"/>
              <w:right w:val="nil"/>
            </w:tcBorders>
            <w:shd w:val="clear" w:color="auto" w:fill="auto"/>
            <w:noWrap/>
            <w:vAlign w:val="bottom"/>
            <w:hideMark/>
          </w:tcPr>
          <w:p w14:paraId="78C933C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0.57</w:t>
            </w:r>
          </w:p>
        </w:tc>
        <w:tc>
          <w:tcPr>
            <w:tcW w:w="371" w:type="pct"/>
            <w:tcBorders>
              <w:top w:val="nil"/>
              <w:left w:val="nil"/>
              <w:bottom w:val="nil"/>
              <w:right w:val="nil"/>
            </w:tcBorders>
            <w:shd w:val="clear" w:color="auto" w:fill="auto"/>
            <w:noWrap/>
            <w:vAlign w:val="bottom"/>
            <w:hideMark/>
          </w:tcPr>
          <w:p w14:paraId="59D3F6E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0.42</w:t>
            </w:r>
          </w:p>
        </w:tc>
      </w:tr>
      <w:tr w:rsidR="00691957" w:rsidRPr="00060238" w14:paraId="19BCB189" w14:textId="77777777" w:rsidTr="00E61400">
        <w:trPr>
          <w:trHeight w:val="290"/>
        </w:trPr>
        <w:tc>
          <w:tcPr>
            <w:tcW w:w="1115" w:type="pct"/>
            <w:tcBorders>
              <w:top w:val="nil"/>
              <w:left w:val="nil"/>
              <w:bottom w:val="nil"/>
              <w:right w:val="single" w:sz="4" w:space="0" w:color="auto"/>
            </w:tcBorders>
            <w:shd w:val="clear" w:color="auto" w:fill="F2F2F2" w:themeFill="background1" w:themeFillShade="F2"/>
            <w:noWrap/>
            <w:vAlign w:val="center"/>
            <w:hideMark/>
          </w:tcPr>
          <w:p w14:paraId="026D1C5A"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Chelion</w:t>
            </w:r>
            <w:proofErr w:type="spellEnd"/>
            <w:r w:rsidRPr="00060238">
              <w:rPr>
                <w:rFonts w:ascii="Arial" w:eastAsia="Times New Roman" w:hAnsi="Arial" w:cs="Arial"/>
                <w:i/>
                <w:color w:val="000000"/>
              </w:rPr>
              <w:t xml:space="preserve"> left</w:t>
            </w:r>
          </w:p>
        </w:tc>
        <w:tc>
          <w:tcPr>
            <w:tcW w:w="306" w:type="pct"/>
            <w:tcBorders>
              <w:top w:val="nil"/>
              <w:left w:val="single" w:sz="4" w:space="0" w:color="auto"/>
              <w:bottom w:val="nil"/>
              <w:right w:val="nil"/>
            </w:tcBorders>
            <w:shd w:val="clear" w:color="auto" w:fill="F2F2F2" w:themeFill="background1" w:themeFillShade="F2"/>
            <w:noWrap/>
            <w:vAlign w:val="bottom"/>
            <w:hideMark/>
          </w:tcPr>
          <w:p w14:paraId="2EE5522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1.23</w:t>
            </w:r>
          </w:p>
        </w:tc>
        <w:tc>
          <w:tcPr>
            <w:tcW w:w="306" w:type="pct"/>
            <w:tcBorders>
              <w:top w:val="nil"/>
              <w:left w:val="nil"/>
              <w:bottom w:val="nil"/>
              <w:right w:val="nil"/>
            </w:tcBorders>
            <w:shd w:val="clear" w:color="auto" w:fill="F2F2F2" w:themeFill="background1" w:themeFillShade="F2"/>
            <w:noWrap/>
            <w:vAlign w:val="bottom"/>
            <w:hideMark/>
          </w:tcPr>
          <w:p w14:paraId="2E8CA6F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0.70</w:t>
            </w:r>
          </w:p>
        </w:tc>
        <w:tc>
          <w:tcPr>
            <w:tcW w:w="307" w:type="pct"/>
            <w:tcBorders>
              <w:top w:val="nil"/>
              <w:left w:val="nil"/>
              <w:bottom w:val="nil"/>
              <w:right w:val="nil"/>
            </w:tcBorders>
            <w:shd w:val="clear" w:color="auto" w:fill="F2F2F2" w:themeFill="background1" w:themeFillShade="F2"/>
            <w:noWrap/>
            <w:vAlign w:val="bottom"/>
            <w:hideMark/>
          </w:tcPr>
          <w:p w14:paraId="64EF111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0.64</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426EE59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0.86</w:t>
            </w:r>
          </w:p>
        </w:tc>
        <w:tc>
          <w:tcPr>
            <w:tcW w:w="308" w:type="pct"/>
            <w:tcBorders>
              <w:top w:val="nil"/>
              <w:left w:val="single" w:sz="4" w:space="0" w:color="auto"/>
              <w:bottom w:val="nil"/>
              <w:right w:val="nil"/>
            </w:tcBorders>
            <w:shd w:val="clear" w:color="auto" w:fill="F2F2F2" w:themeFill="background1" w:themeFillShade="F2"/>
            <w:noWrap/>
            <w:vAlign w:val="bottom"/>
            <w:hideMark/>
          </w:tcPr>
          <w:p w14:paraId="336A839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1.26</w:t>
            </w:r>
          </w:p>
        </w:tc>
        <w:tc>
          <w:tcPr>
            <w:tcW w:w="308" w:type="pct"/>
            <w:tcBorders>
              <w:top w:val="nil"/>
              <w:left w:val="nil"/>
              <w:bottom w:val="nil"/>
              <w:right w:val="nil"/>
            </w:tcBorders>
            <w:shd w:val="clear" w:color="auto" w:fill="F2F2F2" w:themeFill="background1" w:themeFillShade="F2"/>
            <w:noWrap/>
            <w:vAlign w:val="bottom"/>
            <w:hideMark/>
          </w:tcPr>
          <w:p w14:paraId="1847C28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0.74</w:t>
            </w:r>
          </w:p>
        </w:tc>
        <w:tc>
          <w:tcPr>
            <w:tcW w:w="308" w:type="pct"/>
            <w:tcBorders>
              <w:top w:val="nil"/>
              <w:left w:val="nil"/>
              <w:bottom w:val="nil"/>
              <w:right w:val="nil"/>
            </w:tcBorders>
            <w:shd w:val="clear" w:color="auto" w:fill="F2F2F2" w:themeFill="background1" w:themeFillShade="F2"/>
            <w:noWrap/>
            <w:vAlign w:val="bottom"/>
            <w:hideMark/>
          </w:tcPr>
          <w:p w14:paraId="13FE7A2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0.66</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24A0099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0.88</w:t>
            </w:r>
          </w:p>
        </w:tc>
        <w:tc>
          <w:tcPr>
            <w:tcW w:w="309" w:type="pct"/>
            <w:tcBorders>
              <w:top w:val="nil"/>
              <w:left w:val="single" w:sz="4" w:space="0" w:color="auto"/>
              <w:bottom w:val="nil"/>
              <w:right w:val="nil"/>
            </w:tcBorders>
            <w:shd w:val="clear" w:color="auto" w:fill="F2F2F2" w:themeFill="background1" w:themeFillShade="F2"/>
            <w:noWrap/>
            <w:vAlign w:val="bottom"/>
            <w:hideMark/>
          </w:tcPr>
          <w:p w14:paraId="2A9D029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1.11</w:t>
            </w:r>
          </w:p>
        </w:tc>
        <w:tc>
          <w:tcPr>
            <w:tcW w:w="309" w:type="pct"/>
            <w:tcBorders>
              <w:top w:val="nil"/>
              <w:left w:val="nil"/>
              <w:bottom w:val="nil"/>
              <w:right w:val="nil"/>
            </w:tcBorders>
            <w:shd w:val="clear" w:color="auto" w:fill="F2F2F2" w:themeFill="background1" w:themeFillShade="F2"/>
            <w:noWrap/>
            <w:vAlign w:val="bottom"/>
            <w:hideMark/>
          </w:tcPr>
          <w:p w14:paraId="6479CDD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0.71</w:t>
            </w:r>
          </w:p>
        </w:tc>
        <w:tc>
          <w:tcPr>
            <w:tcW w:w="311" w:type="pct"/>
            <w:tcBorders>
              <w:top w:val="nil"/>
              <w:left w:val="nil"/>
              <w:bottom w:val="nil"/>
              <w:right w:val="nil"/>
            </w:tcBorders>
            <w:shd w:val="clear" w:color="auto" w:fill="F2F2F2" w:themeFill="background1" w:themeFillShade="F2"/>
            <w:noWrap/>
            <w:vAlign w:val="bottom"/>
            <w:hideMark/>
          </w:tcPr>
          <w:p w14:paraId="2FDAD9F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0.61</w:t>
            </w:r>
          </w:p>
        </w:tc>
        <w:tc>
          <w:tcPr>
            <w:tcW w:w="371" w:type="pct"/>
            <w:tcBorders>
              <w:top w:val="nil"/>
              <w:left w:val="nil"/>
              <w:bottom w:val="nil"/>
              <w:right w:val="nil"/>
            </w:tcBorders>
            <w:shd w:val="clear" w:color="auto" w:fill="F2F2F2" w:themeFill="background1" w:themeFillShade="F2"/>
            <w:noWrap/>
            <w:vAlign w:val="bottom"/>
            <w:hideMark/>
          </w:tcPr>
          <w:p w14:paraId="79E9CF2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0.81</w:t>
            </w:r>
          </w:p>
        </w:tc>
      </w:tr>
      <w:tr w:rsidR="00691957" w:rsidRPr="00060238" w14:paraId="74C76960"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76F3883E"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Chelion</w:t>
            </w:r>
            <w:proofErr w:type="spellEnd"/>
            <w:r w:rsidRPr="00060238">
              <w:rPr>
                <w:rFonts w:ascii="Arial" w:eastAsia="Times New Roman" w:hAnsi="Arial" w:cs="Arial"/>
                <w:i/>
                <w:color w:val="000000"/>
              </w:rPr>
              <w:t xml:space="preserve"> right</w:t>
            </w:r>
          </w:p>
        </w:tc>
        <w:tc>
          <w:tcPr>
            <w:tcW w:w="306" w:type="pct"/>
            <w:tcBorders>
              <w:top w:val="nil"/>
              <w:left w:val="single" w:sz="4" w:space="0" w:color="auto"/>
              <w:bottom w:val="nil"/>
              <w:right w:val="nil"/>
            </w:tcBorders>
            <w:shd w:val="clear" w:color="auto" w:fill="auto"/>
            <w:noWrap/>
            <w:vAlign w:val="bottom"/>
            <w:hideMark/>
          </w:tcPr>
          <w:p w14:paraId="77BEAA8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0.93</w:t>
            </w:r>
          </w:p>
        </w:tc>
        <w:tc>
          <w:tcPr>
            <w:tcW w:w="306" w:type="pct"/>
            <w:tcBorders>
              <w:top w:val="nil"/>
              <w:left w:val="nil"/>
              <w:bottom w:val="nil"/>
              <w:right w:val="nil"/>
            </w:tcBorders>
            <w:shd w:val="clear" w:color="auto" w:fill="auto"/>
            <w:noWrap/>
            <w:vAlign w:val="bottom"/>
            <w:hideMark/>
          </w:tcPr>
          <w:p w14:paraId="68A2097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0.70</w:t>
            </w:r>
          </w:p>
        </w:tc>
        <w:tc>
          <w:tcPr>
            <w:tcW w:w="307" w:type="pct"/>
            <w:tcBorders>
              <w:top w:val="nil"/>
              <w:left w:val="nil"/>
              <w:bottom w:val="nil"/>
              <w:right w:val="nil"/>
            </w:tcBorders>
            <w:shd w:val="clear" w:color="auto" w:fill="auto"/>
            <w:noWrap/>
            <w:vAlign w:val="bottom"/>
            <w:hideMark/>
          </w:tcPr>
          <w:p w14:paraId="2B52DCA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0.53</w:t>
            </w:r>
          </w:p>
        </w:tc>
        <w:tc>
          <w:tcPr>
            <w:tcW w:w="371" w:type="pct"/>
            <w:tcBorders>
              <w:top w:val="nil"/>
              <w:left w:val="nil"/>
              <w:bottom w:val="nil"/>
              <w:right w:val="single" w:sz="4" w:space="0" w:color="auto"/>
            </w:tcBorders>
            <w:shd w:val="clear" w:color="auto" w:fill="auto"/>
            <w:noWrap/>
            <w:vAlign w:val="bottom"/>
            <w:hideMark/>
          </w:tcPr>
          <w:p w14:paraId="24E796C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0.72</w:t>
            </w:r>
          </w:p>
        </w:tc>
        <w:tc>
          <w:tcPr>
            <w:tcW w:w="308" w:type="pct"/>
            <w:tcBorders>
              <w:top w:val="nil"/>
              <w:left w:val="single" w:sz="4" w:space="0" w:color="auto"/>
              <w:bottom w:val="nil"/>
              <w:right w:val="nil"/>
            </w:tcBorders>
            <w:shd w:val="clear" w:color="auto" w:fill="auto"/>
            <w:noWrap/>
            <w:vAlign w:val="bottom"/>
            <w:hideMark/>
          </w:tcPr>
          <w:p w14:paraId="639065A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1.15</w:t>
            </w:r>
          </w:p>
        </w:tc>
        <w:tc>
          <w:tcPr>
            <w:tcW w:w="308" w:type="pct"/>
            <w:tcBorders>
              <w:top w:val="nil"/>
              <w:left w:val="nil"/>
              <w:bottom w:val="nil"/>
              <w:right w:val="nil"/>
            </w:tcBorders>
            <w:shd w:val="clear" w:color="auto" w:fill="auto"/>
            <w:noWrap/>
            <w:vAlign w:val="bottom"/>
            <w:hideMark/>
          </w:tcPr>
          <w:p w14:paraId="3597855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0.65</w:t>
            </w:r>
          </w:p>
        </w:tc>
        <w:tc>
          <w:tcPr>
            <w:tcW w:w="308" w:type="pct"/>
            <w:tcBorders>
              <w:top w:val="nil"/>
              <w:left w:val="nil"/>
              <w:bottom w:val="nil"/>
              <w:right w:val="nil"/>
            </w:tcBorders>
            <w:shd w:val="clear" w:color="auto" w:fill="auto"/>
            <w:noWrap/>
            <w:vAlign w:val="bottom"/>
            <w:hideMark/>
          </w:tcPr>
          <w:p w14:paraId="10E328C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0.62</w:t>
            </w:r>
          </w:p>
        </w:tc>
        <w:tc>
          <w:tcPr>
            <w:tcW w:w="371" w:type="pct"/>
            <w:tcBorders>
              <w:top w:val="nil"/>
              <w:left w:val="nil"/>
              <w:bottom w:val="nil"/>
              <w:right w:val="single" w:sz="4" w:space="0" w:color="auto"/>
            </w:tcBorders>
            <w:shd w:val="clear" w:color="auto" w:fill="auto"/>
            <w:noWrap/>
            <w:vAlign w:val="bottom"/>
            <w:hideMark/>
          </w:tcPr>
          <w:p w14:paraId="759F5F4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0.81</w:t>
            </w:r>
          </w:p>
        </w:tc>
        <w:tc>
          <w:tcPr>
            <w:tcW w:w="309" w:type="pct"/>
            <w:tcBorders>
              <w:top w:val="nil"/>
              <w:left w:val="single" w:sz="4" w:space="0" w:color="auto"/>
              <w:bottom w:val="nil"/>
              <w:right w:val="nil"/>
            </w:tcBorders>
            <w:shd w:val="clear" w:color="auto" w:fill="auto"/>
            <w:noWrap/>
            <w:vAlign w:val="bottom"/>
            <w:hideMark/>
          </w:tcPr>
          <w:p w14:paraId="7E165D6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0.98</w:t>
            </w:r>
          </w:p>
        </w:tc>
        <w:tc>
          <w:tcPr>
            <w:tcW w:w="309" w:type="pct"/>
            <w:tcBorders>
              <w:top w:val="nil"/>
              <w:left w:val="nil"/>
              <w:bottom w:val="nil"/>
              <w:right w:val="nil"/>
            </w:tcBorders>
            <w:shd w:val="clear" w:color="auto" w:fill="auto"/>
            <w:noWrap/>
            <w:vAlign w:val="bottom"/>
            <w:hideMark/>
          </w:tcPr>
          <w:p w14:paraId="3B0B724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0.66</w:t>
            </w:r>
          </w:p>
        </w:tc>
        <w:tc>
          <w:tcPr>
            <w:tcW w:w="311" w:type="pct"/>
            <w:tcBorders>
              <w:top w:val="nil"/>
              <w:left w:val="nil"/>
              <w:bottom w:val="nil"/>
              <w:right w:val="nil"/>
            </w:tcBorders>
            <w:shd w:val="clear" w:color="auto" w:fill="auto"/>
            <w:noWrap/>
            <w:vAlign w:val="bottom"/>
            <w:hideMark/>
          </w:tcPr>
          <w:p w14:paraId="412BA02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0.55</w:t>
            </w:r>
          </w:p>
        </w:tc>
        <w:tc>
          <w:tcPr>
            <w:tcW w:w="371" w:type="pct"/>
            <w:tcBorders>
              <w:top w:val="nil"/>
              <w:left w:val="nil"/>
              <w:bottom w:val="nil"/>
              <w:right w:val="nil"/>
            </w:tcBorders>
            <w:shd w:val="clear" w:color="auto" w:fill="auto"/>
            <w:noWrap/>
            <w:vAlign w:val="bottom"/>
            <w:hideMark/>
          </w:tcPr>
          <w:p w14:paraId="41ABBEE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0.73</w:t>
            </w:r>
          </w:p>
        </w:tc>
      </w:tr>
      <w:tr w:rsidR="00691957" w:rsidRPr="00060238" w14:paraId="2D9502AB" w14:textId="77777777" w:rsidTr="00E61400">
        <w:trPr>
          <w:trHeight w:val="290"/>
        </w:trPr>
        <w:tc>
          <w:tcPr>
            <w:tcW w:w="1115" w:type="pct"/>
            <w:tcBorders>
              <w:top w:val="nil"/>
              <w:left w:val="nil"/>
              <w:bottom w:val="nil"/>
              <w:right w:val="single" w:sz="4" w:space="0" w:color="auto"/>
            </w:tcBorders>
            <w:shd w:val="clear" w:color="auto" w:fill="F2F2F2" w:themeFill="background1" w:themeFillShade="F2"/>
            <w:noWrap/>
            <w:vAlign w:val="center"/>
            <w:hideMark/>
          </w:tcPr>
          <w:p w14:paraId="21227054"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 xml:space="preserve">Crista </w:t>
            </w:r>
            <w:proofErr w:type="spellStart"/>
            <w:r w:rsidRPr="00060238">
              <w:rPr>
                <w:rFonts w:ascii="Arial" w:eastAsia="Times New Roman" w:hAnsi="Arial" w:cs="Arial"/>
                <w:i/>
                <w:color w:val="000000"/>
              </w:rPr>
              <w:t>philtri</w:t>
            </w:r>
            <w:proofErr w:type="spellEnd"/>
            <w:r w:rsidRPr="00060238">
              <w:rPr>
                <w:rFonts w:ascii="Arial" w:eastAsia="Times New Roman" w:hAnsi="Arial" w:cs="Arial"/>
                <w:i/>
                <w:color w:val="000000"/>
              </w:rPr>
              <w:t xml:space="preserve"> left</w:t>
            </w:r>
          </w:p>
        </w:tc>
        <w:tc>
          <w:tcPr>
            <w:tcW w:w="306" w:type="pct"/>
            <w:tcBorders>
              <w:top w:val="nil"/>
              <w:left w:val="single" w:sz="4" w:space="0" w:color="auto"/>
              <w:bottom w:val="nil"/>
              <w:right w:val="nil"/>
            </w:tcBorders>
            <w:shd w:val="clear" w:color="auto" w:fill="F2F2F2" w:themeFill="background1" w:themeFillShade="F2"/>
            <w:noWrap/>
            <w:vAlign w:val="bottom"/>
            <w:hideMark/>
          </w:tcPr>
          <w:p w14:paraId="413C021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0.69</w:t>
            </w:r>
          </w:p>
        </w:tc>
        <w:tc>
          <w:tcPr>
            <w:tcW w:w="306" w:type="pct"/>
            <w:tcBorders>
              <w:top w:val="nil"/>
              <w:left w:val="nil"/>
              <w:bottom w:val="nil"/>
              <w:right w:val="nil"/>
            </w:tcBorders>
            <w:shd w:val="clear" w:color="auto" w:fill="F2F2F2" w:themeFill="background1" w:themeFillShade="F2"/>
            <w:noWrap/>
            <w:vAlign w:val="bottom"/>
            <w:hideMark/>
          </w:tcPr>
          <w:p w14:paraId="3628C8F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0.85</w:t>
            </w:r>
          </w:p>
        </w:tc>
        <w:tc>
          <w:tcPr>
            <w:tcW w:w="307" w:type="pct"/>
            <w:tcBorders>
              <w:top w:val="nil"/>
              <w:left w:val="nil"/>
              <w:bottom w:val="nil"/>
              <w:right w:val="nil"/>
            </w:tcBorders>
            <w:shd w:val="clear" w:color="auto" w:fill="F2F2F2" w:themeFill="background1" w:themeFillShade="F2"/>
            <w:noWrap/>
            <w:vAlign w:val="bottom"/>
            <w:hideMark/>
          </w:tcPr>
          <w:p w14:paraId="55B3077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0.44</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5033637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0.66</w:t>
            </w:r>
          </w:p>
        </w:tc>
        <w:tc>
          <w:tcPr>
            <w:tcW w:w="308" w:type="pct"/>
            <w:tcBorders>
              <w:top w:val="nil"/>
              <w:left w:val="single" w:sz="4" w:space="0" w:color="auto"/>
              <w:bottom w:val="nil"/>
              <w:right w:val="nil"/>
            </w:tcBorders>
            <w:shd w:val="clear" w:color="auto" w:fill="F2F2F2" w:themeFill="background1" w:themeFillShade="F2"/>
            <w:noWrap/>
            <w:vAlign w:val="bottom"/>
            <w:hideMark/>
          </w:tcPr>
          <w:p w14:paraId="5E7B74E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0.89</w:t>
            </w:r>
          </w:p>
        </w:tc>
        <w:tc>
          <w:tcPr>
            <w:tcW w:w="308" w:type="pct"/>
            <w:tcBorders>
              <w:top w:val="nil"/>
              <w:left w:val="nil"/>
              <w:bottom w:val="nil"/>
              <w:right w:val="nil"/>
            </w:tcBorders>
            <w:shd w:val="clear" w:color="auto" w:fill="F2F2F2" w:themeFill="background1" w:themeFillShade="F2"/>
            <w:noWrap/>
            <w:vAlign w:val="bottom"/>
            <w:hideMark/>
          </w:tcPr>
          <w:p w14:paraId="4141270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1.01</w:t>
            </w:r>
          </w:p>
        </w:tc>
        <w:tc>
          <w:tcPr>
            <w:tcW w:w="308" w:type="pct"/>
            <w:tcBorders>
              <w:top w:val="nil"/>
              <w:left w:val="nil"/>
              <w:bottom w:val="nil"/>
              <w:right w:val="nil"/>
            </w:tcBorders>
            <w:shd w:val="clear" w:color="auto" w:fill="F2F2F2" w:themeFill="background1" w:themeFillShade="F2"/>
            <w:noWrap/>
            <w:vAlign w:val="bottom"/>
            <w:hideMark/>
          </w:tcPr>
          <w:p w14:paraId="7B83E2B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0.51</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0D9E04F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0.80</w:t>
            </w:r>
          </w:p>
        </w:tc>
        <w:tc>
          <w:tcPr>
            <w:tcW w:w="309" w:type="pct"/>
            <w:tcBorders>
              <w:top w:val="nil"/>
              <w:left w:val="single" w:sz="4" w:space="0" w:color="auto"/>
              <w:bottom w:val="nil"/>
              <w:right w:val="nil"/>
            </w:tcBorders>
            <w:shd w:val="clear" w:color="auto" w:fill="F2F2F2" w:themeFill="background1" w:themeFillShade="F2"/>
            <w:noWrap/>
            <w:vAlign w:val="bottom"/>
            <w:hideMark/>
          </w:tcPr>
          <w:p w14:paraId="02303F5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0.75</w:t>
            </w:r>
          </w:p>
        </w:tc>
        <w:tc>
          <w:tcPr>
            <w:tcW w:w="309" w:type="pct"/>
            <w:tcBorders>
              <w:top w:val="nil"/>
              <w:left w:val="nil"/>
              <w:bottom w:val="nil"/>
              <w:right w:val="nil"/>
            </w:tcBorders>
            <w:shd w:val="clear" w:color="auto" w:fill="F2F2F2" w:themeFill="background1" w:themeFillShade="F2"/>
            <w:noWrap/>
            <w:vAlign w:val="bottom"/>
            <w:hideMark/>
          </w:tcPr>
          <w:p w14:paraId="0FFA790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0.89</w:t>
            </w:r>
          </w:p>
        </w:tc>
        <w:tc>
          <w:tcPr>
            <w:tcW w:w="311" w:type="pct"/>
            <w:tcBorders>
              <w:top w:val="nil"/>
              <w:left w:val="nil"/>
              <w:bottom w:val="nil"/>
              <w:right w:val="nil"/>
            </w:tcBorders>
            <w:shd w:val="clear" w:color="auto" w:fill="F2F2F2" w:themeFill="background1" w:themeFillShade="F2"/>
            <w:noWrap/>
            <w:vAlign w:val="bottom"/>
            <w:hideMark/>
          </w:tcPr>
          <w:p w14:paraId="17027AA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0.45</w:t>
            </w:r>
          </w:p>
        </w:tc>
        <w:tc>
          <w:tcPr>
            <w:tcW w:w="371" w:type="pct"/>
            <w:tcBorders>
              <w:top w:val="nil"/>
              <w:left w:val="nil"/>
              <w:bottom w:val="nil"/>
              <w:right w:val="nil"/>
            </w:tcBorders>
            <w:shd w:val="clear" w:color="auto" w:fill="F2F2F2" w:themeFill="background1" w:themeFillShade="F2"/>
            <w:noWrap/>
            <w:vAlign w:val="bottom"/>
            <w:hideMark/>
          </w:tcPr>
          <w:p w14:paraId="5529545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0.70</w:t>
            </w:r>
          </w:p>
        </w:tc>
      </w:tr>
      <w:tr w:rsidR="00691957" w:rsidRPr="00060238" w14:paraId="38C5EE1E"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48942007"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 xml:space="preserve">Crista </w:t>
            </w:r>
            <w:proofErr w:type="spellStart"/>
            <w:r w:rsidRPr="00060238">
              <w:rPr>
                <w:rFonts w:ascii="Arial" w:eastAsia="Times New Roman" w:hAnsi="Arial" w:cs="Arial"/>
                <w:i/>
                <w:color w:val="000000"/>
              </w:rPr>
              <w:t>philtri</w:t>
            </w:r>
            <w:proofErr w:type="spellEnd"/>
            <w:r w:rsidRPr="00060238">
              <w:rPr>
                <w:rFonts w:ascii="Arial" w:eastAsia="Times New Roman" w:hAnsi="Arial" w:cs="Arial"/>
                <w:i/>
                <w:color w:val="000000"/>
              </w:rPr>
              <w:t xml:space="preserve"> right</w:t>
            </w:r>
          </w:p>
        </w:tc>
        <w:tc>
          <w:tcPr>
            <w:tcW w:w="306" w:type="pct"/>
            <w:tcBorders>
              <w:top w:val="nil"/>
              <w:left w:val="single" w:sz="4" w:space="0" w:color="auto"/>
              <w:bottom w:val="nil"/>
              <w:right w:val="nil"/>
            </w:tcBorders>
            <w:shd w:val="clear" w:color="auto" w:fill="auto"/>
            <w:noWrap/>
            <w:vAlign w:val="bottom"/>
            <w:hideMark/>
          </w:tcPr>
          <w:p w14:paraId="759D987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0.66</w:t>
            </w:r>
          </w:p>
        </w:tc>
        <w:tc>
          <w:tcPr>
            <w:tcW w:w="306" w:type="pct"/>
            <w:tcBorders>
              <w:top w:val="nil"/>
              <w:left w:val="nil"/>
              <w:bottom w:val="nil"/>
              <w:right w:val="nil"/>
            </w:tcBorders>
            <w:shd w:val="clear" w:color="auto" w:fill="auto"/>
            <w:noWrap/>
            <w:vAlign w:val="bottom"/>
            <w:hideMark/>
          </w:tcPr>
          <w:p w14:paraId="39EDF01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0.95</w:t>
            </w:r>
          </w:p>
        </w:tc>
        <w:tc>
          <w:tcPr>
            <w:tcW w:w="307" w:type="pct"/>
            <w:tcBorders>
              <w:top w:val="nil"/>
              <w:left w:val="nil"/>
              <w:bottom w:val="nil"/>
              <w:right w:val="nil"/>
            </w:tcBorders>
            <w:shd w:val="clear" w:color="auto" w:fill="auto"/>
            <w:noWrap/>
            <w:vAlign w:val="bottom"/>
            <w:hideMark/>
          </w:tcPr>
          <w:p w14:paraId="7821198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0.50</w:t>
            </w:r>
          </w:p>
        </w:tc>
        <w:tc>
          <w:tcPr>
            <w:tcW w:w="371" w:type="pct"/>
            <w:tcBorders>
              <w:top w:val="nil"/>
              <w:left w:val="nil"/>
              <w:bottom w:val="nil"/>
              <w:right w:val="single" w:sz="4" w:space="0" w:color="auto"/>
            </w:tcBorders>
            <w:shd w:val="clear" w:color="auto" w:fill="auto"/>
            <w:noWrap/>
            <w:vAlign w:val="bottom"/>
            <w:hideMark/>
          </w:tcPr>
          <w:p w14:paraId="28DDCC4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0.70</w:t>
            </w:r>
          </w:p>
        </w:tc>
        <w:tc>
          <w:tcPr>
            <w:tcW w:w="308" w:type="pct"/>
            <w:tcBorders>
              <w:top w:val="nil"/>
              <w:left w:val="single" w:sz="4" w:space="0" w:color="auto"/>
              <w:bottom w:val="nil"/>
              <w:right w:val="nil"/>
            </w:tcBorders>
            <w:shd w:val="clear" w:color="auto" w:fill="auto"/>
            <w:noWrap/>
            <w:vAlign w:val="bottom"/>
            <w:hideMark/>
          </w:tcPr>
          <w:p w14:paraId="5FF19CA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1.00</w:t>
            </w:r>
          </w:p>
        </w:tc>
        <w:tc>
          <w:tcPr>
            <w:tcW w:w="308" w:type="pct"/>
            <w:tcBorders>
              <w:top w:val="nil"/>
              <w:left w:val="nil"/>
              <w:bottom w:val="nil"/>
              <w:right w:val="nil"/>
            </w:tcBorders>
            <w:shd w:val="clear" w:color="auto" w:fill="auto"/>
            <w:noWrap/>
            <w:vAlign w:val="bottom"/>
            <w:hideMark/>
          </w:tcPr>
          <w:p w14:paraId="5314622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1.13</w:t>
            </w:r>
          </w:p>
        </w:tc>
        <w:tc>
          <w:tcPr>
            <w:tcW w:w="308" w:type="pct"/>
            <w:tcBorders>
              <w:top w:val="nil"/>
              <w:left w:val="nil"/>
              <w:bottom w:val="nil"/>
              <w:right w:val="nil"/>
            </w:tcBorders>
            <w:shd w:val="clear" w:color="auto" w:fill="auto"/>
            <w:noWrap/>
            <w:vAlign w:val="bottom"/>
            <w:hideMark/>
          </w:tcPr>
          <w:p w14:paraId="5005583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0.47</w:t>
            </w:r>
          </w:p>
        </w:tc>
        <w:tc>
          <w:tcPr>
            <w:tcW w:w="371" w:type="pct"/>
            <w:tcBorders>
              <w:top w:val="nil"/>
              <w:left w:val="nil"/>
              <w:bottom w:val="nil"/>
              <w:right w:val="single" w:sz="4" w:space="0" w:color="auto"/>
            </w:tcBorders>
            <w:shd w:val="clear" w:color="auto" w:fill="auto"/>
            <w:noWrap/>
            <w:vAlign w:val="bottom"/>
            <w:hideMark/>
          </w:tcPr>
          <w:p w14:paraId="78151F3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0.87</w:t>
            </w:r>
          </w:p>
        </w:tc>
        <w:tc>
          <w:tcPr>
            <w:tcW w:w="309" w:type="pct"/>
            <w:tcBorders>
              <w:top w:val="nil"/>
              <w:left w:val="single" w:sz="4" w:space="0" w:color="auto"/>
              <w:bottom w:val="nil"/>
              <w:right w:val="nil"/>
            </w:tcBorders>
            <w:shd w:val="clear" w:color="auto" w:fill="auto"/>
            <w:noWrap/>
            <w:vAlign w:val="bottom"/>
            <w:hideMark/>
          </w:tcPr>
          <w:p w14:paraId="5D5BBC3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0.76</w:t>
            </w:r>
          </w:p>
        </w:tc>
        <w:tc>
          <w:tcPr>
            <w:tcW w:w="309" w:type="pct"/>
            <w:tcBorders>
              <w:top w:val="nil"/>
              <w:left w:val="nil"/>
              <w:bottom w:val="nil"/>
              <w:right w:val="nil"/>
            </w:tcBorders>
            <w:shd w:val="clear" w:color="auto" w:fill="auto"/>
            <w:noWrap/>
            <w:vAlign w:val="bottom"/>
            <w:hideMark/>
          </w:tcPr>
          <w:p w14:paraId="2350D3E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1.00</w:t>
            </w:r>
          </w:p>
        </w:tc>
        <w:tc>
          <w:tcPr>
            <w:tcW w:w="311" w:type="pct"/>
            <w:tcBorders>
              <w:top w:val="nil"/>
              <w:left w:val="nil"/>
              <w:bottom w:val="nil"/>
              <w:right w:val="nil"/>
            </w:tcBorders>
            <w:shd w:val="clear" w:color="auto" w:fill="auto"/>
            <w:noWrap/>
            <w:vAlign w:val="bottom"/>
            <w:hideMark/>
          </w:tcPr>
          <w:p w14:paraId="6EDE7F7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0.44</w:t>
            </w:r>
          </w:p>
        </w:tc>
        <w:tc>
          <w:tcPr>
            <w:tcW w:w="371" w:type="pct"/>
            <w:tcBorders>
              <w:top w:val="nil"/>
              <w:left w:val="nil"/>
              <w:bottom w:val="nil"/>
              <w:right w:val="nil"/>
            </w:tcBorders>
            <w:shd w:val="clear" w:color="auto" w:fill="auto"/>
            <w:noWrap/>
            <w:vAlign w:val="bottom"/>
            <w:hideMark/>
          </w:tcPr>
          <w:p w14:paraId="68CDC33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0.73</w:t>
            </w:r>
          </w:p>
        </w:tc>
      </w:tr>
      <w:tr w:rsidR="00691957" w:rsidRPr="00060238" w14:paraId="2BE7992A" w14:textId="77777777" w:rsidTr="00E61400">
        <w:trPr>
          <w:trHeight w:val="290"/>
        </w:trPr>
        <w:tc>
          <w:tcPr>
            <w:tcW w:w="1115" w:type="pct"/>
            <w:tcBorders>
              <w:top w:val="nil"/>
              <w:left w:val="nil"/>
              <w:bottom w:val="nil"/>
              <w:right w:val="single" w:sz="4" w:space="0" w:color="auto"/>
            </w:tcBorders>
            <w:shd w:val="clear" w:color="auto" w:fill="F2F2F2" w:themeFill="background1" w:themeFillShade="F2"/>
            <w:noWrap/>
            <w:vAlign w:val="center"/>
            <w:hideMark/>
          </w:tcPr>
          <w:p w14:paraId="1C4CBB09"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Endocanthion</w:t>
            </w:r>
            <w:proofErr w:type="spellEnd"/>
            <w:r w:rsidRPr="00060238">
              <w:rPr>
                <w:rFonts w:ascii="Arial" w:eastAsia="Times New Roman" w:hAnsi="Arial" w:cs="Arial"/>
                <w:i/>
                <w:color w:val="000000"/>
              </w:rPr>
              <w:t xml:space="preserve"> left</w:t>
            </w:r>
          </w:p>
        </w:tc>
        <w:tc>
          <w:tcPr>
            <w:tcW w:w="306" w:type="pct"/>
            <w:tcBorders>
              <w:top w:val="nil"/>
              <w:left w:val="single" w:sz="4" w:space="0" w:color="auto"/>
              <w:bottom w:val="nil"/>
              <w:right w:val="nil"/>
            </w:tcBorders>
            <w:shd w:val="clear" w:color="auto" w:fill="F2F2F2" w:themeFill="background1" w:themeFillShade="F2"/>
            <w:noWrap/>
            <w:vAlign w:val="bottom"/>
            <w:hideMark/>
          </w:tcPr>
          <w:p w14:paraId="46AFFC5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0.84</w:t>
            </w:r>
          </w:p>
        </w:tc>
        <w:tc>
          <w:tcPr>
            <w:tcW w:w="306" w:type="pct"/>
            <w:tcBorders>
              <w:top w:val="nil"/>
              <w:left w:val="nil"/>
              <w:bottom w:val="nil"/>
              <w:right w:val="nil"/>
            </w:tcBorders>
            <w:shd w:val="clear" w:color="auto" w:fill="F2F2F2" w:themeFill="background1" w:themeFillShade="F2"/>
            <w:noWrap/>
            <w:vAlign w:val="bottom"/>
            <w:hideMark/>
          </w:tcPr>
          <w:p w14:paraId="68709F0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0.64</w:t>
            </w:r>
          </w:p>
        </w:tc>
        <w:tc>
          <w:tcPr>
            <w:tcW w:w="307" w:type="pct"/>
            <w:tcBorders>
              <w:top w:val="nil"/>
              <w:left w:val="nil"/>
              <w:bottom w:val="nil"/>
              <w:right w:val="nil"/>
            </w:tcBorders>
            <w:shd w:val="clear" w:color="auto" w:fill="F2F2F2" w:themeFill="background1" w:themeFillShade="F2"/>
            <w:noWrap/>
            <w:vAlign w:val="bottom"/>
            <w:hideMark/>
          </w:tcPr>
          <w:p w14:paraId="439187F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0.53</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4119DFF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0.67</w:t>
            </w:r>
          </w:p>
        </w:tc>
        <w:tc>
          <w:tcPr>
            <w:tcW w:w="308" w:type="pct"/>
            <w:tcBorders>
              <w:top w:val="nil"/>
              <w:left w:val="single" w:sz="4" w:space="0" w:color="auto"/>
              <w:bottom w:val="nil"/>
              <w:right w:val="nil"/>
            </w:tcBorders>
            <w:shd w:val="clear" w:color="auto" w:fill="F2F2F2" w:themeFill="background1" w:themeFillShade="F2"/>
            <w:noWrap/>
            <w:vAlign w:val="bottom"/>
            <w:hideMark/>
          </w:tcPr>
          <w:p w14:paraId="18B1699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0.83</w:t>
            </w:r>
          </w:p>
        </w:tc>
        <w:tc>
          <w:tcPr>
            <w:tcW w:w="308" w:type="pct"/>
            <w:tcBorders>
              <w:top w:val="nil"/>
              <w:left w:val="nil"/>
              <w:bottom w:val="nil"/>
              <w:right w:val="nil"/>
            </w:tcBorders>
            <w:shd w:val="clear" w:color="auto" w:fill="F2F2F2" w:themeFill="background1" w:themeFillShade="F2"/>
            <w:noWrap/>
            <w:vAlign w:val="bottom"/>
            <w:hideMark/>
          </w:tcPr>
          <w:p w14:paraId="692C601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0.62</w:t>
            </w:r>
          </w:p>
        </w:tc>
        <w:tc>
          <w:tcPr>
            <w:tcW w:w="308" w:type="pct"/>
            <w:tcBorders>
              <w:top w:val="nil"/>
              <w:left w:val="nil"/>
              <w:bottom w:val="nil"/>
              <w:right w:val="nil"/>
            </w:tcBorders>
            <w:shd w:val="clear" w:color="auto" w:fill="F2F2F2" w:themeFill="background1" w:themeFillShade="F2"/>
            <w:noWrap/>
            <w:vAlign w:val="bottom"/>
            <w:hideMark/>
          </w:tcPr>
          <w:p w14:paraId="666ECF2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0.42</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440D2C7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0.62</w:t>
            </w:r>
          </w:p>
        </w:tc>
        <w:tc>
          <w:tcPr>
            <w:tcW w:w="309" w:type="pct"/>
            <w:tcBorders>
              <w:top w:val="nil"/>
              <w:left w:val="single" w:sz="4" w:space="0" w:color="auto"/>
              <w:bottom w:val="nil"/>
              <w:right w:val="nil"/>
            </w:tcBorders>
            <w:shd w:val="clear" w:color="auto" w:fill="F2F2F2" w:themeFill="background1" w:themeFillShade="F2"/>
            <w:noWrap/>
            <w:vAlign w:val="bottom"/>
            <w:hideMark/>
          </w:tcPr>
          <w:p w14:paraId="486F6DE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0.78</w:t>
            </w:r>
          </w:p>
        </w:tc>
        <w:tc>
          <w:tcPr>
            <w:tcW w:w="309" w:type="pct"/>
            <w:tcBorders>
              <w:top w:val="nil"/>
              <w:left w:val="nil"/>
              <w:bottom w:val="nil"/>
              <w:right w:val="nil"/>
            </w:tcBorders>
            <w:shd w:val="clear" w:color="auto" w:fill="F2F2F2" w:themeFill="background1" w:themeFillShade="F2"/>
            <w:noWrap/>
            <w:vAlign w:val="bottom"/>
            <w:hideMark/>
          </w:tcPr>
          <w:p w14:paraId="75D90CB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0.54</w:t>
            </w:r>
          </w:p>
        </w:tc>
        <w:tc>
          <w:tcPr>
            <w:tcW w:w="311" w:type="pct"/>
            <w:tcBorders>
              <w:top w:val="nil"/>
              <w:left w:val="nil"/>
              <w:bottom w:val="nil"/>
              <w:right w:val="nil"/>
            </w:tcBorders>
            <w:shd w:val="clear" w:color="auto" w:fill="F2F2F2" w:themeFill="background1" w:themeFillShade="F2"/>
            <w:noWrap/>
            <w:vAlign w:val="bottom"/>
            <w:hideMark/>
          </w:tcPr>
          <w:p w14:paraId="22CAA13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0.40</w:t>
            </w:r>
          </w:p>
        </w:tc>
        <w:tc>
          <w:tcPr>
            <w:tcW w:w="371" w:type="pct"/>
            <w:tcBorders>
              <w:top w:val="nil"/>
              <w:left w:val="nil"/>
              <w:bottom w:val="nil"/>
              <w:right w:val="nil"/>
            </w:tcBorders>
            <w:shd w:val="clear" w:color="auto" w:fill="F2F2F2" w:themeFill="background1" w:themeFillShade="F2"/>
            <w:noWrap/>
            <w:vAlign w:val="bottom"/>
            <w:hideMark/>
          </w:tcPr>
          <w:p w14:paraId="5297FD9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0.57</w:t>
            </w:r>
          </w:p>
        </w:tc>
      </w:tr>
      <w:tr w:rsidR="00691957" w:rsidRPr="00060238" w14:paraId="1529E8A7"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6EEBB2E7"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Endocanthion</w:t>
            </w:r>
            <w:proofErr w:type="spellEnd"/>
            <w:r w:rsidRPr="00060238">
              <w:rPr>
                <w:rFonts w:ascii="Arial" w:eastAsia="Times New Roman" w:hAnsi="Arial" w:cs="Arial"/>
                <w:i/>
                <w:color w:val="000000"/>
              </w:rPr>
              <w:t xml:space="preserve"> right</w:t>
            </w:r>
          </w:p>
        </w:tc>
        <w:tc>
          <w:tcPr>
            <w:tcW w:w="306" w:type="pct"/>
            <w:tcBorders>
              <w:top w:val="nil"/>
              <w:left w:val="single" w:sz="4" w:space="0" w:color="auto"/>
              <w:bottom w:val="nil"/>
              <w:right w:val="nil"/>
            </w:tcBorders>
            <w:shd w:val="clear" w:color="auto" w:fill="auto"/>
            <w:noWrap/>
            <w:vAlign w:val="bottom"/>
            <w:hideMark/>
          </w:tcPr>
          <w:p w14:paraId="633B2F2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1.05</w:t>
            </w:r>
          </w:p>
        </w:tc>
        <w:tc>
          <w:tcPr>
            <w:tcW w:w="306" w:type="pct"/>
            <w:tcBorders>
              <w:top w:val="nil"/>
              <w:left w:val="nil"/>
              <w:bottom w:val="nil"/>
              <w:right w:val="nil"/>
            </w:tcBorders>
            <w:shd w:val="clear" w:color="auto" w:fill="auto"/>
            <w:noWrap/>
            <w:vAlign w:val="bottom"/>
            <w:hideMark/>
          </w:tcPr>
          <w:p w14:paraId="708D6A2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0.74</w:t>
            </w:r>
          </w:p>
        </w:tc>
        <w:tc>
          <w:tcPr>
            <w:tcW w:w="307" w:type="pct"/>
            <w:tcBorders>
              <w:top w:val="nil"/>
              <w:left w:val="nil"/>
              <w:bottom w:val="nil"/>
              <w:right w:val="nil"/>
            </w:tcBorders>
            <w:shd w:val="clear" w:color="auto" w:fill="auto"/>
            <w:noWrap/>
            <w:vAlign w:val="bottom"/>
            <w:hideMark/>
          </w:tcPr>
          <w:p w14:paraId="7C2E125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0.62</w:t>
            </w:r>
          </w:p>
        </w:tc>
        <w:tc>
          <w:tcPr>
            <w:tcW w:w="371" w:type="pct"/>
            <w:tcBorders>
              <w:top w:val="nil"/>
              <w:left w:val="nil"/>
              <w:bottom w:val="nil"/>
              <w:right w:val="single" w:sz="4" w:space="0" w:color="auto"/>
            </w:tcBorders>
            <w:shd w:val="clear" w:color="auto" w:fill="auto"/>
            <w:noWrap/>
            <w:vAlign w:val="bottom"/>
            <w:hideMark/>
          </w:tcPr>
          <w:p w14:paraId="0E835C9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0.80</w:t>
            </w:r>
          </w:p>
        </w:tc>
        <w:tc>
          <w:tcPr>
            <w:tcW w:w="308" w:type="pct"/>
            <w:tcBorders>
              <w:top w:val="nil"/>
              <w:left w:val="single" w:sz="4" w:space="0" w:color="auto"/>
              <w:bottom w:val="nil"/>
              <w:right w:val="nil"/>
            </w:tcBorders>
            <w:shd w:val="clear" w:color="auto" w:fill="auto"/>
            <w:noWrap/>
            <w:vAlign w:val="bottom"/>
            <w:hideMark/>
          </w:tcPr>
          <w:p w14:paraId="6084E35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1.09</w:t>
            </w:r>
          </w:p>
        </w:tc>
        <w:tc>
          <w:tcPr>
            <w:tcW w:w="308" w:type="pct"/>
            <w:tcBorders>
              <w:top w:val="nil"/>
              <w:left w:val="nil"/>
              <w:bottom w:val="nil"/>
              <w:right w:val="nil"/>
            </w:tcBorders>
            <w:shd w:val="clear" w:color="auto" w:fill="auto"/>
            <w:noWrap/>
            <w:vAlign w:val="bottom"/>
            <w:hideMark/>
          </w:tcPr>
          <w:p w14:paraId="6512D83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0.62</w:t>
            </w:r>
          </w:p>
        </w:tc>
        <w:tc>
          <w:tcPr>
            <w:tcW w:w="308" w:type="pct"/>
            <w:tcBorders>
              <w:top w:val="nil"/>
              <w:left w:val="nil"/>
              <w:bottom w:val="nil"/>
              <w:right w:val="nil"/>
            </w:tcBorders>
            <w:shd w:val="clear" w:color="auto" w:fill="auto"/>
            <w:noWrap/>
            <w:vAlign w:val="bottom"/>
            <w:hideMark/>
          </w:tcPr>
          <w:p w14:paraId="1EFEDFF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0.45</w:t>
            </w:r>
          </w:p>
        </w:tc>
        <w:tc>
          <w:tcPr>
            <w:tcW w:w="371" w:type="pct"/>
            <w:tcBorders>
              <w:top w:val="nil"/>
              <w:left w:val="nil"/>
              <w:bottom w:val="nil"/>
              <w:right w:val="single" w:sz="4" w:space="0" w:color="auto"/>
            </w:tcBorders>
            <w:shd w:val="clear" w:color="auto" w:fill="auto"/>
            <w:noWrap/>
            <w:vAlign w:val="bottom"/>
            <w:hideMark/>
          </w:tcPr>
          <w:p w14:paraId="32E238C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0.72</w:t>
            </w:r>
          </w:p>
        </w:tc>
        <w:tc>
          <w:tcPr>
            <w:tcW w:w="309" w:type="pct"/>
            <w:tcBorders>
              <w:top w:val="nil"/>
              <w:left w:val="single" w:sz="4" w:space="0" w:color="auto"/>
              <w:bottom w:val="nil"/>
              <w:right w:val="nil"/>
            </w:tcBorders>
            <w:shd w:val="clear" w:color="auto" w:fill="auto"/>
            <w:noWrap/>
            <w:vAlign w:val="bottom"/>
            <w:hideMark/>
          </w:tcPr>
          <w:p w14:paraId="2BAA144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1.04</w:t>
            </w:r>
          </w:p>
        </w:tc>
        <w:tc>
          <w:tcPr>
            <w:tcW w:w="309" w:type="pct"/>
            <w:tcBorders>
              <w:top w:val="nil"/>
              <w:left w:val="nil"/>
              <w:bottom w:val="nil"/>
              <w:right w:val="nil"/>
            </w:tcBorders>
            <w:shd w:val="clear" w:color="auto" w:fill="auto"/>
            <w:noWrap/>
            <w:vAlign w:val="bottom"/>
            <w:hideMark/>
          </w:tcPr>
          <w:p w14:paraId="36D8885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0.65</w:t>
            </w:r>
          </w:p>
        </w:tc>
        <w:tc>
          <w:tcPr>
            <w:tcW w:w="311" w:type="pct"/>
            <w:tcBorders>
              <w:top w:val="nil"/>
              <w:left w:val="nil"/>
              <w:bottom w:val="nil"/>
              <w:right w:val="nil"/>
            </w:tcBorders>
            <w:shd w:val="clear" w:color="auto" w:fill="auto"/>
            <w:noWrap/>
            <w:vAlign w:val="bottom"/>
            <w:hideMark/>
          </w:tcPr>
          <w:p w14:paraId="2BF2387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0.50</w:t>
            </w:r>
          </w:p>
        </w:tc>
        <w:tc>
          <w:tcPr>
            <w:tcW w:w="371" w:type="pct"/>
            <w:tcBorders>
              <w:top w:val="nil"/>
              <w:left w:val="nil"/>
              <w:bottom w:val="nil"/>
              <w:right w:val="nil"/>
            </w:tcBorders>
            <w:shd w:val="clear" w:color="auto" w:fill="auto"/>
            <w:noWrap/>
            <w:vAlign w:val="bottom"/>
            <w:hideMark/>
          </w:tcPr>
          <w:p w14:paraId="066CC0B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0.73</w:t>
            </w:r>
          </w:p>
        </w:tc>
      </w:tr>
      <w:tr w:rsidR="00691957" w:rsidRPr="00060238" w14:paraId="0CB7796E" w14:textId="77777777" w:rsidTr="00E61400">
        <w:trPr>
          <w:trHeight w:val="290"/>
        </w:trPr>
        <w:tc>
          <w:tcPr>
            <w:tcW w:w="1115" w:type="pct"/>
            <w:tcBorders>
              <w:top w:val="nil"/>
              <w:left w:val="nil"/>
              <w:bottom w:val="nil"/>
              <w:right w:val="single" w:sz="4" w:space="0" w:color="auto"/>
            </w:tcBorders>
            <w:shd w:val="clear" w:color="auto" w:fill="F2F2F2" w:themeFill="background1" w:themeFillShade="F2"/>
            <w:noWrap/>
            <w:vAlign w:val="center"/>
            <w:hideMark/>
          </w:tcPr>
          <w:p w14:paraId="03CEFCAE"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Exocanthion</w:t>
            </w:r>
            <w:proofErr w:type="spellEnd"/>
            <w:r w:rsidRPr="00060238">
              <w:rPr>
                <w:rFonts w:ascii="Arial" w:eastAsia="Times New Roman" w:hAnsi="Arial" w:cs="Arial"/>
                <w:i/>
                <w:color w:val="000000"/>
              </w:rPr>
              <w:t xml:space="preserve"> left</w:t>
            </w:r>
          </w:p>
        </w:tc>
        <w:tc>
          <w:tcPr>
            <w:tcW w:w="306" w:type="pct"/>
            <w:tcBorders>
              <w:top w:val="nil"/>
              <w:left w:val="single" w:sz="4" w:space="0" w:color="auto"/>
              <w:bottom w:val="nil"/>
              <w:right w:val="nil"/>
            </w:tcBorders>
            <w:shd w:val="clear" w:color="auto" w:fill="F2F2F2" w:themeFill="background1" w:themeFillShade="F2"/>
            <w:noWrap/>
            <w:vAlign w:val="bottom"/>
            <w:hideMark/>
          </w:tcPr>
          <w:p w14:paraId="36C0408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0.92</w:t>
            </w:r>
          </w:p>
        </w:tc>
        <w:tc>
          <w:tcPr>
            <w:tcW w:w="306" w:type="pct"/>
            <w:tcBorders>
              <w:top w:val="nil"/>
              <w:left w:val="nil"/>
              <w:bottom w:val="nil"/>
              <w:right w:val="nil"/>
            </w:tcBorders>
            <w:shd w:val="clear" w:color="auto" w:fill="F2F2F2" w:themeFill="background1" w:themeFillShade="F2"/>
            <w:noWrap/>
            <w:vAlign w:val="bottom"/>
            <w:hideMark/>
          </w:tcPr>
          <w:p w14:paraId="08795AE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0.78</w:t>
            </w:r>
          </w:p>
        </w:tc>
        <w:tc>
          <w:tcPr>
            <w:tcW w:w="307" w:type="pct"/>
            <w:tcBorders>
              <w:top w:val="nil"/>
              <w:left w:val="nil"/>
              <w:bottom w:val="nil"/>
              <w:right w:val="nil"/>
            </w:tcBorders>
            <w:shd w:val="clear" w:color="auto" w:fill="F2F2F2" w:themeFill="background1" w:themeFillShade="F2"/>
            <w:noWrap/>
            <w:vAlign w:val="bottom"/>
            <w:hideMark/>
          </w:tcPr>
          <w:p w14:paraId="32A14F8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0.91</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717487F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0.87</w:t>
            </w:r>
          </w:p>
        </w:tc>
        <w:tc>
          <w:tcPr>
            <w:tcW w:w="308" w:type="pct"/>
            <w:tcBorders>
              <w:top w:val="nil"/>
              <w:left w:val="single" w:sz="4" w:space="0" w:color="auto"/>
              <w:bottom w:val="nil"/>
              <w:right w:val="nil"/>
            </w:tcBorders>
            <w:shd w:val="clear" w:color="auto" w:fill="F2F2F2" w:themeFill="background1" w:themeFillShade="F2"/>
            <w:noWrap/>
            <w:vAlign w:val="bottom"/>
            <w:hideMark/>
          </w:tcPr>
          <w:p w14:paraId="1E91091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0.97</w:t>
            </w:r>
          </w:p>
        </w:tc>
        <w:tc>
          <w:tcPr>
            <w:tcW w:w="308" w:type="pct"/>
            <w:tcBorders>
              <w:top w:val="nil"/>
              <w:left w:val="nil"/>
              <w:bottom w:val="nil"/>
              <w:right w:val="nil"/>
            </w:tcBorders>
            <w:shd w:val="clear" w:color="auto" w:fill="F2F2F2" w:themeFill="background1" w:themeFillShade="F2"/>
            <w:noWrap/>
            <w:vAlign w:val="bottom"/>
            <w:hideMark/>
          </w:tcPr>
          <w:p w14:paraId="3D1682A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0.75</w:t>
            </w:r>
          </w:p>
        </w:tc>
        <w:tc>
          <w:tcPr>
            <w:tcW w:w="308" w:type="pct"/>
            <w:tcBorders>
              <w:top w:val="nil"/>
              <w:left w:val="nil"/>
              <w:bottom w:val="nil"/>
              <w:right w:val="nil"/>
            </w:tcBorders>
            <w:shd w:val="clear" w:color="auto" w:fill="F2F2F2" w:themeFill="background1" w:themeFillShade="F2"/>
            <w:noWrap/>
            <w:vAlign w:val="bottom"/>
            <w:hideMark/>
          </w:tcPr>
          <w:p w14:paraId="239F55E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0.88</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32B0385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0.87</w:t>
            </w:r>
          </w:p>
        </w:tc>
        <w:tc>
          <w:tcPr>
            <w:tcW w:w="309" w:type="pct"/>
            <w:tcBorders>
              <w:top w:val="nil"/>
              <w:left w:val="single" w:sz="4" w:space="0" w:color="auto"/>
              <w:bottom w:val="nil"/>
              <w:right w:val="nil"/>
            </w:tcBorders>
            <w:shd w:val="clear" w:color="auto" w:fill="F2F2F2" w:themeFill="background1" w:themeFillShade="F2"/>
            <w:noWrap/>
            <w:vAlign w:val="bottom"/>
            <w:hideMark/>
          </w:tcPr>
          <w:p w14:paraId="2D6E5A3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0.91</w:t>
            </w:r>
          </w:p>
        </w:tc>
        <w:tc>
          <w:tcPr>
            <w:tcW w:w="309" w:type="pct"/>
            <w:tcBorders>
              <w:top w:val="nil"/>
              <w:left w:val="nil"/>
              <w:bottom w:val="nil"/>
              <w:right w:val="nil"/>
            </w:tcBorders>
            <w:shd w:val="clear" w:color="auto" w:fill="F2F2F2" w:themeFill="background1" w:themeFillShade="F2"/>
            <w:noWrap/>
            <w:vAlign w:val="bottom"/>
            <w:hideMark/>
          </w:tcPr>
          <w:p w14:paraId="7D88C0E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0.74</w:t>
            </w:r>
          </w:p>
        </w:tc>
        <w:tc>
          <w:tcPr>
            <w:tcW w:w="311" w:type="pct"/>
            <w:tcBorders>
              <w:top w:val="nil"/>
              <w:left w:val="nil"/>
              <w:bottom w:val="nil"/>
              <w:right w:val="nil"/>
            </w:tcBorders>
            <w:shd w:val="clear" w:color="auto" w:fill="F2F2F2" w:themeFill="background1" w:themeFillShade="F2"/>
            <w:noWrap/>
            <w:vAlign w:val="bottom"/>
            <w:hideMark/>
          </w:tcPr>
          <w:p w14:paraId="025E647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0.88</w:t>
            </w:r>
          </w:p>
        </w:tc>
        <w:tc>
          <w:tcPr>
            <w:tcW w:w="371" w:type="pct"/>
            <w:tcBorders>
              <w:top w:val="nil"/>
              <w:left w:val="nil"/>
              <w:bottom w:val="nil"/>
              <w:right w:val="nil"/>
            </w:tcBorders>
            <w:shd w:val="clear" w:color="auto" w:fill="F2F2F2" w:themeFill="background1" w:themeFillShade="F2"/>
            <w:noWrap/>
            <w:vAlign w:val="bottom"/>
            <w:hideMark/>
          </w:tcPr>
          <w:p w14:paraId="7A40382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0.84</w:t>
            </w:r>
          </w:p>
        </w:tc>
      </w:tr>
      <w:tr w:rsidR="00691957" w:rsidRPr="00060238" w14:paraId="5EF50D3E"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75BA372A"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Exocanthion</w:t>
            </w:r>
            <w:proofErr w:type="spellEnd"/>
            <w:r w:rsidRPr="00060238">
              <w:rPr>
                <w:rFonts w:ascii="Arial" w:eastAsia="Times New Roman" w:hAnsi="Arial" w:cs="Arial"/>
                <w:i/>
                <w:color w:val="000000"/>
              </w:rPr>
              <w:t xml:space="preserve"> right</w:t>
            </w:r>
          </w:p>
        </w:tc>
        <w:tc>
          <w:tcPr>
            <w:tcW w:w="306" w:type="pct"/>
            <w:tcBorders>
              <w:top w:val="nil"/>
              <w:left w:val="single" w:sz="4" w:space="0" w:color="auto"/>
              <w:bottom w:val="nil"/>
              <w:right w:val="nil"/>
            </w:tcBorders>
            <w:shd w:val="clear" w:color="auto" w:fill="auto"/>
            <w:noWrap/>
            <w:vAlign w:val="bottom"/>
            <w:hideMark/>
          </w:tcPr>
          <w:p w14:paraId="03E34E0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0.93</w:t>
            </w:r>
          </w:p>
        </w:tc>
        <w:tc>
          <w:tcPr>
            <w:tcW w:w="306" w:type="pct"/>
            <w:tcBorders>
              <w:top w:val="nil"/>
              <w:left w:val="nil"/>
              <w:bottom w:val="nil"/>
              <w:right w:val="nil"/>
            </w:tcBorders>
            <w:shd w:val="clear" w:color="auto" w:fill="auto"/>
            <w:noWrap/>
            <w:vAlign w:val="bottom"/>
            <w:hideMark/>
          </w:tcPr>
          <w:p w14:paraId="4235417A"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0.67</w:t>
            </w:r>
          </w:p>
        </w:tc>
        <w:tc>
          <w:tcPr>
            <w:tcW w:w="307" w:type="pct"/>
            <w:tcBorders>
              <w:top w:val="nil"/>
              <w:left w:val="nil"/>
              <w:bottom w:val="nil"/>
              <w:right w:val="nil"/>
            </w:tcBorders>
            <w:shd w:val="clear" w:color="auto" w:fill="auto"/>
            <w:noWrap/>
            <w:vAlign w:val="bottom"/>
            <w:hideMark/>
          </w:tcPr>
          <w:p w14:paraId="101DC47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0.93</w:t>
            </w:r>
          </w:p>
        </w:tc>
        <w:tc>
          <w:tcPr>
            <w:tcW w:w="371" w:type="pct"/>
            <w:tcBorders>
              <w:top w:val="nil"/>
              <w:left w:val="nil"/>
              <w:bottom w:val="nil"/>
              <w:right w:val="single" w:sz="4" w:space="0" w:color="auto"/>
            </w:tcBorders>
            <w:shd w:val="clear" w:color="auto" w:fill="auto"/>
            <w:noWrap/>
            <w:vAlign w:val="bottom"/>
            <w:hideMark/>
          </w:tcPr>
          <w:p w14:paraId="6107706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0.85</w:t>
            </w:r>
          </w:p>
        </w:tc>
        <w:tc>
          <w:tcPr>
            <w:tcW w:w="308" w:type="pct"/>
            <w:tcBorders>
              <w:top w:val="nil"/>
              <w:left w:val="single" w:sz="4" w:space="0" w:color="auto"/>
              <w:bottom w:val="nil"/>
              <w:right w:val="nil"/>
            </w:tcBorders>
            <w:shd w:val="clear" w:color="auto" w:fill="auto"/>
            <w:noWrap/>
            <w:vAlign w:val="bottom"/>
            <w:hideMark/>
          </w:tcPr>
          <w:p w14:paraId="756F474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0.98</w:t>
            </w:r>
          </w:p>
        </w:tc>
        <w:tc>
          <w:tcPr>
            <w:tcW w:w="308" w:type="pct"/>
            <w:tcBorders>
              <w:top w:val="nil"/>
              <w:left w:val="nil"/>
              <w:bottom w:val="nil"/>
              <w:right w:val="nil"/>
            </w:tcBorders>
            <w:shd w:val="clear" w:color="auto" w:fill="auto"/>
            <w:noWrap/>
            <w:vAlign w:val="bottom"/>
            <w:hideMark/>
          </w:tcPr>
          <w:p w14:paraId="490F3DC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0.68</w:t>
            </w:r>
          </w:p>
        </w:tc>
        <w:tc>
          <w:tcPr>
            <w:tcW w:w="308" w:type="pct"/>
            <w:tcBorders>
              <w:top w:val="nil"/>
              <w:left w:val="nil"/>
              <w:bottom w:val="nil"/>
              <w:right w:val="nil"/>
            </w:tcBorders>
            <w:shd w:val="clear" w:color="auto" w:fill="auto"/>
            <w:noWrap/>
            <w:vAlign w:val="bottom"/>
            <w:hideMark/>
          </w:tcPr>
          <w:p w14:paraId="68C2997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0.97</w:t>
            </w:r>
          </w:p>
        </w:tc>
        <w:tc>
          <w:tcPr>
            <w:tcW w:w="371" w:type="pct"/>
            <w:tcBorders>
              <w:top w:val="nil"/>
              <w:left w:val="nil"/>
              <w:bottom w:val="nil"/>
              <w:right w:val="single" w:sz="4" w:space="0" w:color="auto"/>
            </w:tcBorders>
            <w:shd w:val="clear" w:color="auto" w:fill="auto"/>
            <w:noWrap/>
            <w:vAlign w:val="bottom"/>
            <w:hideMark/>
          </w:tcPr>
          <w:p w14:paraId="0C85783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0.88</w:t>
            </w:r>
          </w:p>
        </w:tc>
        <w:tc>
          <w:tcPr>
            <w:tcW w:w="309" w:type="pct"/>
            <w:tcBorders>
              <w:top w:val="nil"/>
              <w:left w:val="single" w:sz="4" w:space="0" w:color="auto"/>
              <w:bottom w:val="nil"/>
              <w:right w:val="nil"/>
            </w:tcBorders>
            <w:shd w:val="clear" w:color="auto" w:fill="auto"/>
            <w:noWrap/>
            <w:vAlign w:val="bottom"/>
            <w:hideMark/>
          </w:tcPr>
          <w:p w14:paraId="7760B81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0.94</w:t>
            </w:r>
          </w:p>
        </w:tc>
        <w:tc>
          <w:tcPr>
            <w:tcW w:w="309" w:type="pct"/>
            <w:tcBorders>
              <w:top w:val="nil"/>
              <w:left w:val="nil"/>
              <w:bottom w:val="nil"/>
              <w:right w:val="nil"/>
            </w:tcBorders>
            <w:shd w:val="clear" w:color="auto" w:fill="auto"/>
            <w:noWrap/>
            <w:vAlign w:val="bottom"/>
            <w:hideMark/>
          </w:tcPr>
          <w:p w14:paraId="5483C88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0.65</w:t>
            </w:r>
          </w:p>
        </w:tc>
        <w:tc>
          <w:tcPr>
            <w:tcW w:w="311" w:type="pct"/>
            <w:tcBorders>
              <w:top w:val="nil"/>
              <w:left w:val="nil"/>
              <w:bottom w:val="nil"/>
              <w:right w:val="nil"/>
            </w:tcBorders>
            <w:shd w:val="clear" w:color="auto" w:fill="auto"/>
            <w:noWrap/>
            <w:vAlign w:val="bottom"/>
            <w:hideMark/>
          </w:tcPr>
          <w:p w14:paraId="5EB0283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0.95</w:t>
            </w:r>
          </w:p>
        </w:tc>
        <w:tc>
          <w:tcPr>
            <w:tcW w:w="371" w:type="pct"/>
            <w:tcBorders>
              <w:top w:val="nil"/>
              <w:left w:val="nil"/>
              <w:bottom w:val="nil"/>
              <w:right w:val="nil"/>
            </w:tcBorders>
            <w:shd w:val="clear" w:color="auto" w:fill="auto"/>
            <w:noWrap/>
            <w:vAlign w:val="bottom"/>
            <w:hideMark/>
          </w:tcPr>
          <w:p w14:paraId="2703FC5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0.85</w:t>
            </w:r>
          </w:p>
        </w:tc>
      </w:tr>
      <w:tr w:rsidR="00691957" w:rsidRPr="00060238" w14:paraId="4378090C" w14:textId="77777777" w:rsidTr="00E61400">
        <w:trPr>
          <w:trHeight w:val="290"/>
        </w:trPr>
        <w:tc>
          <w:tcPr>
            <w:tcW w:w="1115" w:type="pct"/>
            <w:tcBorders>
              <w:top w:val="nil"/>
              <w:left w:val="nil"/>
              <w:bottom w:val="nil"/>
              <w:right w:val="single" w:sz="4" w:space="0" w:color="auto"/>
            </w:tcBorders>
            <w:shd w:val="clear" w:color="auto" w:fill="F2F2F2" w:themeFill="background1" w:themeFillShade="F2"/>
            <w:noWrap/>
            <w:vAlign w:val="center"/>
            <w:hideMark/>
          </w:tcPr>
          <w:p w14:paraId="7A09E9B9"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Glabella</w:t>
            </w:r>
          </w:p>
        </w:tc>
        <w:tc>
          <w:tcPr>
            <w:tcW w:w="306" w:type="pct"/>
            <w:tcBorders>
              <w:top w:val="nil"/>
              <w:left w:val="single" w:sz="4" w:space="0" w:color="auto"/>
              <w:bottom w:val="nil"/>
              <w:right w:val="nil"/>
            </w:tcBorders>
            <w:shd w:val="clear" w:color="auto" w:fill="F2F2F2" w:themeFill="background1" w:themeFillShade="F2"/>
            <w:noWrap/>
            <w:vAlign w:val="bottom"/>
            <w:hideMark/>
          </w:tcPr>
          <w:p w14:paraId="6958551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0.52</w:t>
            </w:r>
          </w:p>
        </w:tc>
        <w:tc>
          <w:tcPr>
            <w:tcW w:w="306" w:type="pct"/>
            <w:tcBorders>
              <w:top w:val="nil"/>
              <w:left w:val="nil"/>
              <w:bottom w:val="nil"/>
              <w:right w:val="nil"/>
            </w:tcBorders>
            <w:shd w:val="clear" w:color="auto" w:fill="F2F2F2" w:themeFill="background1" w:themeFillShade="F2"/>
            <w:noWrap/>
            <w:vAlign w:val="bottom"/>
            <w:hideMark/>
          </w:tcPr>
          <w:p w14:paraId="7CC643E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1.43</w:t>
            </w:r>
          </w:p>
        </w:tc>
        <w:tc>
          <w:tcPr>
            <w:tcW w:w="307" w:type="pct"/>
            <w:tcBorders>
              <w:top w:val="nil"/>
              <w:left w:val="nil"/>
              <w:bottom w:val="nil"/>
              <w:right w:val="nil"/>
            </w:tcBorders>
            <w:shd w:val="clear" w:color="auto" w:fill="F2F2F2" w:themeFill="background1" w:themeFillShade="F2"/>
            <w:noWrap/>
            <w:vAlign w:val="bottom"/>
            <w:hideMark/>
          </w:tcPr>
          <w:p w14:paraId="5D28C7B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0.60</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0083AC8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0.85</w:t>
            </w:r>
          </w:p>
        </w:tc>
        <w:tc>
          <w:tcPr>
            <w:tcW w:w="308" w:type="pct"/>
            <w:tcBorders>
              <w:top w:val="nil"/>
              <w:left w:val="single" w:sz="4" w:space="0" w:color="auto"/>
              <w:bottom w:val="nil"/>
              <w:right w:val="nil"/>
            </w:tcBorders>
            <w:shd w:val="clear" w:color="auto" w:fill="F2F2F2" w:themeFill="background1" w:themeFillShade="F2"/>
            <w:noWrap/>
            <w:vAlign w:val="bottom"/>
            <w:hideMark/>
          </w:tcPr>
          <w:p w14:paraId="567F5F9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0.55</w:t>
            </w:r>
          </w:p>
        </w:tc>
        <w:tc>
          <w:tcPr>
            <w:tcW w:w="308" w:type="pct"/>
            <w:tcBorders>
              <w:top w:val="nil"/>
              <w:left w:val="nil"/>
              <w:bottom w:val="nil"/>
              <w:right w:val="nil"/>
            </w:tcBorders>
            <w:shd w:val="clear" w:color="auto" w:fill="F2F2F2" w:themeFill="background1" w:themeFillShade="F2"/>
            <w:noWrap/>
            <w:vAlign w:val="bottom"/>
            <w:hideMark/>
          </w:tcPr>
          <w:p w14:paraId="6F83BAF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1.46</w:t>
            </w:r>
          </w:p>
        </w:tc>
        <w:tc>
          <w:tcPr>
            <w:tcW w:w="308" w:type="pct"/>
            <w:tcBorders>
              <w:top w:val="nil"/>
              <w:left w:val="nil"/>
              <w:bottom w:val="nil"/>
              <w:right w:val="nil"/>
            </w:tcBorders>
            <w:shd w:val="clear" w:color="auto" w:fill="F2F2F2" w:themeFill="background1" w:themeFillShade="F2"/>
            <w:noWrap/>
            <w:vAlign w:val="bottom"/>
            <w:hideMark/>
          </w:tcPr>
          <w:p w14:paraId="2BA86C2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0.59</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7748CBB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0.87</w:t>
            </w:r>
          </w:p>
        </w:tc>
        <w:tc>
          <w:tcPr>
            <w:tcW w:w="309" w:type="pct"/>
            <w:tcBorders>
              <w:top w:val="nil"/>
              <w:left w:val="single" w:sz="4" w:space="0" w:color="auto"/>
              <w:bottom w:val="nil"/>
              <w:right w:val="nil"/>
            </w:tcBorders>
            <w:shd w:val="clear" w:color="auto" w:fill="F2F2F2" w:themeFill="background1" w:themeFillShade="F2"/>
            <w:noWrap/>
            <w:vAlign w:val="bottom"/>
            <w:hideMark/>
          </w:tcPr>
          <w:p w14:paraId="3EBCC96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0.48</w:t>
            </w:r>
          </w:p>
        </w:tc>
        <w:tc>
          <w:tcPr>
            <w:tcW w:w="309" w:type="pct"/>
            <w:tcBorders>
              <w:top w:val="nil"/>
              <w:left w:val="nil"/>
              <w:bottom w:val="nil"/>
              <w:right w:val="nil"/>
            </w:tcBorders>
            <w:shd w:val="clear" w:color="auto" w:fill="F2F2F2" w:themeFill="background1" w:themeFillShade="F2"/>
            <w:noWrap/>
            <w:vAlign w:val="bottom"/>
            <w:hideMark/>
          </w:tcPr>
          <w:p w14:paraId="6B877A0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1.31</w:t>
            </w:r>
          </w:p>
        </w:tc>
        <w:tc>
          <w:tcPr>
            <w:tcW w:w="311" w:type="pct"/>
            <w:tcBorders>
              <w:top w:val="nil"/>
              <w:left w:val="nil"/>
              <w:bottom w:val="nil"/>
              <w:right w:val="nil"/>
            </w:tcBorders>
            <w:shd w:val="clear" w:color="auto" w:fill="F2F2F2" w:themeFill="background1" w:themeFillShade="F2"/>
            <w:noWrap/>
            <w:vAlign w:val="bottom"/>
            <w:hideMark/>
          </w:tcPr>
          <w:p w14:paraId="4760C01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0.56</w:t>
            </w:r>
          </w:p>
        </w:tc>
        <w:tc>
          <w:tcPr>
            <w:tcW w:w="371" w:type="pct"/>
            <w:tcBorders>
              <w:top w:val="nil"/>
              <w:left w:val="nil"/>
              <w:bottom w:val="nil"/>
              <w:right w:val="nil"/>
            </w:tcBorders>
            <w:shd w:val="clear" w:color="auto" w:fill="F2F2F2" w:themeFill="background1" w:themeFillShade="F2"/>
            <w:noWrap/>
            <w:vAlign w:val="bottom"/>
            <w:hideMark/>
          </w:tcPr>
          <w:p w14:paraId="65B748F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0.78</w:t>
            </w:r>
          </w:p>
        </w:tc>
      </w:tr>
      <w:tr w:rsidR="00691957" w:rsidRPr="00060238" w14:paraId="5525208D"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6EFFE3DA"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Labiale</w:t>
            </w:r>
            <w:proofErr w:type="spellEnd"/>
            <w:r w:rsidRPr="00060238">
              <w:rPr>
                <w:rFonts w:ascii="Arial" w:eastAsia="Times New Roman" w:hAnsi="Arial" w:cs="Arial"/>
                <w:i/>
                <w:color w:val="000000"/>
              </w:rPr>
              <w:t xml:space="preserve"> </w:t>
            </w:r>
            <w:proofErr w:type="spellStart"/>
            <w:r w:rsidRPr="00060238">
              <w:rPr>
                <w:rFonts w:ascii="Arial" w:eastAsia="Times New Roman" w:hAnsi="Arial" w:cs="Arial"/>
                <w:i/>
                <w:color w:val="000000"/>
              </w:rPr>
              <w:t>inferius</w:t>
            </w:r>
            <w:proofErr w:type="spellEnd"/>
          </w:p>
        </w:tc>
        <w:tc>
          <w:tcPr>
            <w:tcW w:w="306" w:type="pct"/>
            <w:tcBorders>
              <w:top w:val="nil"/>
              <w:left w:val="single" w:sz="4" w:space="0" w:color="auto"/>
              <w:bottom w:val="nil"/>
              <w:right w:val="nil"/>
            </w:tcBorders>
            <w:shd w:val="clear" w:color="auto" w:fill="auto"/>
            <w:noWrap/>
            <w:vAlign w:val="bottom"/>
            <w:hideMark/>
          </w:tcPr>
          <w:p w14:paraId="69D521D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0.52</w:t>
            </w:r>
          </w:p>
        </w:tc>
        <w:tc>
          <w:tcPr>
            <w:tcW w:w="306" w:type="pct"/>
            <w:tcBorders>
              <w:top w:val="nil"/>
              <w:left w:val="nil"/>
              <w:bottom w:val="nil"/>
              <w:right w:val="nil"/>
            </w:tcBorders>
            <w:shd w:val="clear" w:color="auto" w:fill="auto"/>
            <w:noWrap/>
            <w:vAlign w:val="bottom"/>
            <w:hideMark/>
          </w:tcPr>
          <w:p w14:paraId="308155A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0.75</w:t>
            </w:r>
          </w:p>
        </w:tc>
        <w:tc>
          <w:tcPr>
            <w:tcW w:w="307" w:type="pct"/>
            <w:tcBorders>
              <w:top w:val="nil"/>
              <w:left w:val="nil"/>
              <w:bottom w:val="nil"/>
              <w:right w:val="nil"/>
            </w:tcBorders>
            <w:shd w:val="clear" w:color="auto" w:fill="auto"/>
            <w:noWrap/>
            <w:vAlign w:val="bottom"/>
            <w:hideMark/>
          </w:tcPr>
          <w:p w14:paraId="6CBEF7B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0.56</w:t>
            </w:r>
          </w:p>
        </w:tc>
        <w:tc>
          <w:tcPr>
            <w:tcW w:w="371" w:type="pct"/>
            <w:tcBorders>
              <w:top w:val="nil"/>
              <w:left w:val="nil"/>
              <w:bottom w:val="nil"/>
              <w:right w:val="single" w:sz="4" w:space="0" w:color="auto"/>
            </w:tcBorders>
            <w:shd w:val="clear" w:color="auto" w:fill="auto"/>
            <w:noWrap/>
            <w:vAlign w:val="bottom"/>
            <w:hideMark/>
          </w:tcPr>
          <w:p w14:paraId="7532662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0.61</w:t>
            </w:r>
          </w:p>
        </w:tc>
        <w:tc>
          <w:tcPr>
            <w:tcW w:w="308" w:type="pct"/>
            <w:tcBorders>
              <w:top w:val="nil"/>
              <w:left w:val="single" w:sz="4" w:space="0" w:color="auto"/>
              <w:bottom w:val="nil"/>
              <w:right w:val="nil"/>
            </w:tcBorders>
            <w:shd w:val="clear" w:color="auto" w:fill="auto"/>
            <w:noWrap/>
            <w:vAlign w:val="bottom"/>
            <w:hideMark/>
          </w:tcPr>
          <w:p w14:paraId="29868A7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0.50</w:t>
            </w:r>
          </w:p>
        </w:tc>
        <w:tc>
          <w:tcPr>
            <w:tcW w:w="308" w:type="pct"/>
            <w:tcBorders>
              <w:top w:val="nil"/>
              <w:left w:val="nil"/>
              <w:bottom w:val="nil"/>
              <w:right w:val="nil"/>
            </w:tcBorders>
            <w:shd w:val="clear" w:color="auto" w:fill="auto"/>
            <w:noWrap/>
            <w:vAlign w:val="bottom"/>
            <w:hideMark/>
          </w:tcPr>
          <w:p w14:paraId="297AC10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0.71</w:t>
            </w:r>
          </w:p>
        </w:tc>
        <w:tc>
          <w:tcPr>
            <w:tcW w:w="308" w:type="pct"/>
            <w:tcBorders>
              <w:top w:val="nil"/>
              <w:left w:val="nil"/>
              <w:bottom w:val="nil"/>
              <w:right w:val="nil"/>
            </w:tcBorders>
            <w:shd w:val="clear" w:color="auto" w:fill="auto"/>
            <w:noWrap/>
            <w:vAlign w:val="bottom"/>
            <w:hideMark/>
          </w:tcPr>
          <w:p w14:paraId="654C4CE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0.38</w:t>
            </w:r>
          </w:p>
        </w:tc>
        <w:tc>
          <w:tcPr>
            <w:tcW w:w="371" w:type="pct"/>
            <w:tcBorders>
              <w:top w:val="nil"/>
              <w:left w:val="nil"/>
              <w:bottom w:val="nil"/>
              <w:right w:val="single" w:sz="4" w:space="0" w:color="auto"/>
            </w:tcBorders>
            <w:shd w:val="clear" w:color="auto" w:fill="auto"/>
            <w:noWrap/>
            <w:vAlign w:val="bottom"/>
            <w:hideMark/>
          </w:tcPr>
          <w:p w14:paraId="3B2E796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0.53</w:t>
            </w:r>
          </w:p>
        </w:tc>
        <w:tc>
          <w:tcPr>
            <w:tcW w:w="309" w:type="pct"/>
            <w:tcBorders>
              <w:top w:val="nil"/>
              <w:left w:val="single" w:sz="4" w:space="0" w:color="auto"/>
              <w:bottom w:val="nil"/>
              <w:right w:val="nil"/>
            </w:tcBorders>
            <w:shd w:val="clear" w:color="auto" w:fill="auto"/>
            <w:noWrap/>
            <w:vAlign w:val="bottom"/>
            <w:hideMark/>
          </w:tcPr>
          <w:p w14:paraId="00F4559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0.46</w:t>
            </w:r>
          </w:p>
        </w:tc>
        <w:tc>
          <w:tcPr>
            <w:tcW w:w="309" w:type="pct"/>
            <w:tcBorders>
              <w:top w:val="nil"/>
              <w:left w:val="nil"/>
              <w:bottom w:val="nil"/>
              <w:right w:val="nil"/>
            </w:tcBorders>
            <w:shd w:val="clear" w:color="auto" w:fill="auto"/>
            <w:noWrap/>
            <w:vAlign w:val="bottom"/>
            <w:hideMark/>
          </w:tcPr>
          <w:p w14:paraId="3883336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0.72</w:t>
            </w:r>
          </w:p>
        </w:tc>
        <w:tc>
          <w:tcPr>
            <w:tcW w:w="311" w:type="pct"/>
            <w:tcBorders>
              <w:top w:val="nil"/>
              <w:left w:val="nil"/>
              <w:bottom w:val="nil"/>
              <w:right w:val="nil"/>
            </w:tcBorders>
            <w:shd w:val="clear" w:color="auto" w:fill="auto"/>
            <w:noWrap/>
            <w:vAlign w:val="bottom"/>
            <w:hideMark/>
          </w:tcPr>
          <w:p w14:paraId="1C58CCB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0.48</w:t>
            </w:r>
          </w:p>
        </w:tc>
        <w:tc>
          <w:tcPr>
            <w:tcW w:w="371" w:type="pct"/>
            <w:tcBorders>
              <w:top w:val="nil"/>
              <w:left w:val="nil"/>
              <w:bottom w:val="nil"/>
              <w:right w:val="nil"/>
            </w:tcBorders>
            <w:shd w:val="clear" w:color="auto" w:fill="auto"/>
            <w:noWrap/>
            <w:vAlign w:val="bottom"/>
            <w:hideMark/>
          </w:tcPr>
          <w:p w14:paraId="15B17D6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0.55</w:t>
            </w:r>
          </w:p>
        </w:tc>
      </w:tr>
      <w:tr w:rsidR="00691957" w:rsidRPr="00060238" w14:paraId="6708AF30" w14:textId="77777777" w:rsidTr="00E61400">
        <w:trPr>
          <w:trHeight w:val="290"/>
        </w:trPr>
        <w:tc>
          <w:tcPr>
            <w:tcW w:w="1115" w:type="pct"/>
            <w:tcBorders>
              <w:top w:val="nil"/>
              <w:left w:val="nil"/>
              <w:bottom w:val="nil"/>
              <w:right w:val="single" w:sz="4" w:space="0" w:color="auto"/>
            </w:tcBorders>
            <w:shd w:val="clear" w:color="auto" w:fill="F2F2F2" w:themeFill="background1" w:themeFillShade="F2"/>
            <w:noWrap/>
            <w:vAlign w:val="center"/>
            <w:hideMark/>
          </w:tcPr>
          <w:p w14:paraId="0C5EA149"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Labiale</w:t>
            </w:r>
            <w:proofErr w:type="spellEnd"/>
            <w:r w:rsidRPr="00060238">
              <w:rPr>
                <w:rFonts w:ascii="Arial" w:eastAsia="Times New Roman" w:hAnsi="Arial" w:cs="Arial"/>
                <w:i/>
                <w:color w:val="000000"/>
              </w:rPr>
              <w:t xml:space="preserve"> superius</w:t>
            </w:r>
          </w:p>
        </w:tc>
        <w:tc>
          <w:tcPr>
            <w:tcW w:w="306" w:type="pct"/>
            <w:tcBorders>
              <w:top w:val="nil"/>
              <w:left w:val="single" w:sz="4" w:space="0" w:color="auto"/>
              <w:bottom w:val="nil"/>
              <w:right w:val="nil"/>
            </w:tcBorders>
            <w:shd w:val="clear" w:color="auto" w:fill="F2F2F2" w:themeFill="background1" w:themeFillShade="F2"/>
            <w:noWrap/>
            <w:vAlign w:val="bottom"/>
            <w:hideMark/>
          </w:tcPr>
          <w:p w14:paraId="255E1BC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0.57</w:t>
            </w:r>
          </w:p>
        </w:tc>
        <w:tc>
          <w:tcPr>
            <w:tcW w:w="306" w:type="pct"/>
            <w:tcBorders>
              <w:top w:val="nil"/>
              <w:left w:val="nil"/>
              <w:bottom w:val="nil"/>
              <w:right w:val="nil"/>
            </w:tcBorders>
            <w:shd w:val="clear" w:color="auto" w:fill="F2F2F2" w:themeFill="background1" w:themeFillShade="F2"/>
            <w:noWrap/>
            <w:vAlign w:val="bottom"/>
            <w:hideMark/>
          </w:tcPr>
          <w:p w14:paraId="265B715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0.72</w:t>
            </w:r>
          </w:p>
        </w:tc>
        <w:tc>
          <w:tcPr>
            <w:tcW w:w="307" w:type="pct"/>
            <w:tcBorders>
              <w:top w:val="nil"/>
              <w:left w:val="nil"/>
              <w:bottom w:val="nil"/>
              <w:right w:val="nil"/>
            </w:tcBorders>
            <w:shd w:val="clear" w:color="auto" w:fill="F2F2F2" w:themeFill="background1" w:themeFillShade="F2"/>
            <w:noWrap/>
            <w:vAlign w:val="bottom"/>
            <w:hideMark/>
          </w:tcPr>
          <w:p w14:paraId="1D18C3B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0.31</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5A1A2A6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0.54</w:t>
            </w:r>
          </w:p>
        </w:tc>
        <w:tc>
          <w:tcPr>
            <w:tcW w:w="308" w:type="pct"/>
            <w:tcBorders>
              <w:top w:val="nil"/>
              <w:left w:val="single" w:sz="4" w:space="0" w:color="auto"/>
              <w:bottom w:val="nil"/>
              <w:right w:val="nil"/>
            </w:tcBorders>
            <w:shd w:val="clear" w:color="auto" w:fill="F2F2F2" w:themeFill="background1" w:themeFillShade="F2"/>
            <w:noWrap/>
            <w:vAlign w:val="bottom"/>
            <w:hideMark/>
          </w:tcPr>
          <w:p w14:paraId="38D8F40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0.59</w:t>
            </w:r>
          </w:p>
        </w:tc>
        <w:tc>
          <w:tcPr>
            <w:tcW w:w="308" w:type="pct"/>
            <w:tcBorders>
              <w:top w:val="nil"/>
              <w:left w:val="nil"/>
              <w:bottom w:val="nil"/>
              <w:right w:val="nil"/>
            </w:tcBorders>
            <w:shd w:val="clear" w:color="auto" w:fill="F2F2F2" w:themeFill="background1" w:themeFillShade="F2"/>
            <w:noWrap/>
            <w:vAlign w:val="bottom"/>
            <w:hideMark/>
          </w:tcPr>
          <w:p w14:paraId="761779A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0.98</w:t>
            </w:r>
          </w:p>
        </w:tc>
        <w:tc>
          <w:tcPr>
            <w:tcW w:w="308" w:type="pct"/>
            <w:tcBorders>
              <w:top w:val="nil"/>
              <w:left w:val="nil"/>
              <w:bottom w:val="nil"/>
              <w:right w:val="nil"/>
            </w:tcBorders>
            <w:shd w:val="clear" w:color="auto" w:fill="F2F2F2" w:themeFill="background1" w:themeFillShade="F2"/>
            <w:noWrap/>
            <w:vAlign w:val="bottom"/>
            <w:hideMark/>
          </w:tcPr>
          <w:p w14:paraId="7DA1E65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0.37</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470E4AC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0.65</w:t>
            </w:r>
          </w:p>
        </w:tc>
        <w:tc>
          <w:tcPr>
            <w:tcW w:w="309" w:type="pct"/>
            <w:tcBorders>
              <w:top w:val="nil"/>
              <w:left w:val="single" w:sz="4" w:space="0" w:color="auto"/>
              <w:bottom w:val="nil"/>
              <w:right w:val="nil"/>
            </w:tcBorders>
            <w:shd w:val="clear" w:color="auto" w:fill="F2F2F2" w:themeFill="background1" w:themeFillShade="F2"/>
            <w:noWrap/>
            <w:vAlign w:val="bottom"/>
            <w:hideMark/>
          </w:tcPr>
          <w:p w14:paraId="0A57B6E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0.59</w:t>
            </w:r>
          </w:p>
        </w:tc>
        <w:tc>
          <w:tcPr>
            <w:tcW w:w="309" w:type="pct"/>
            <w:tcBorders>
              <w:top w:val="nil"/>
              <w:left w:val="nil"/>
              <w:bottom w:val="nil"/>
              <w:right w:val="nil"/>
            </w:tcBorders>
            <w:shd w:val="clear" w:color="auto" w:fill="F2F2F2" w:themeFill="background1" w:themeFillShade="F2"/>
            <w:noWrap/>
            <w:vAlign w:val="bottom"/>
            <w:hideMark/>
          </w:tcPr>
          <w:p w14:paraId="621039A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0.81</w:t>
            </w:r>
          </w:p>
        </w:tc>
        <w:tc>
          <w:tcPr>
            <w:tcW w:w="311" w:type="pct"/>
            <w:tcBorders>
              <w:top w:val="nil"/>
              <w:left w:val="nil"/>
              <w:bottom w:val="nil"/>
              <w:right w:val="nil"/>
            </w:tcBorders>
            <w:shd w:val="clear" w:color="auto" w:fill="F2F2F2" w:themeFill="background1" w:themeFillShade="F2"/>
            <w:noWrap/>
            <w:vAlign w:val="bottom"/>
            <w:hideMark/>
          </w:tcPr>
          <w:p w14:paraId="2381441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0.33</w:t>
            </w:r>
          </w:p>
        </w:tc>
        <w:tc>
          <w:tcPr>
            <w:tcW w:w="371" w:type="pct"/>
            <w:tcBorders>
              <w:top w:val="nil"/>
              <w:left w:val="nil"/>
              <w:bottom w:val="nil"/>
              <w:right w:val="nil"/>
            </w:tcBorders>
            <w:shd w:val="clear" w:color="auto" w:fill="F2F2F2" w:themeFill="background1" w:themeFillShade="F2"/>
            <w:noWrap/>
            <w:vAlign w:val="bottom"/>
            <w:hideMark/>
          </w:tcPr>
          <w:p w14:paraId="311E009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0.58</w:t>
            </w:r>
          </w:p>
        </w:tc>
      </w:tr>
      <w:tr w:rsidR="00691957" w:rsidRPr="00060238" w14:paraId="6AA445EC"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5335AF96"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Nasion</w:t>
            </w:r>
            <w:proofErr w:type="spellEnd"/>
          </w:p>
        </w:tc>
        <w:tc>
          <w:tcPr>
            <w:tcW w:w="306" w:type="pct"/>
            <w:tcBorders>
              <w:top w:val="nil"/>
              <w:left w:val="single" w:sz="4" w:space="0" w:color="auto"/>
              <w:bottom w:val="nil"/>
              <w:right w:val="nil"/>
            </w:tcBorders>
            <w:shd w:val="clear" w:color="auto" w:fill="auto"/>
            <w:noWrap/>
            <w:vAlign w:val="bottom"/>
            <w:hideMark/>
          </w:tcPr>
          <w:p w14:paraId="4D9DDD9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0.37</w:t>
            </w:r>
          </w:p>
        </w:tc>
        <w:tc>
          <w:tcPr>
            <w:tcW w:w="306" w:type="pct"/>
            <w:tcBorders>
              <w:top w:val="nil"/>
              <w:left w:val="nil"/>
              <w:bottom w:val="nil"/>
              <w:right w:val="nil"/>
            </w:tcBorders>
            <w:shd w:val="clear" w:color="auto" w:fill="auto"/>
            <w:noWrap/>
            <w:vAlign w:val="bottom"/>
            <w:hideMark/>
          </w:tcPr>
          <w:p w14:paraId="3C4ACA5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1.10</w:t>
            </w:r>
          </w:p>
        </w:tc>
        <w:tc>
          <w:tcPr>
            <w:tcW w:w="307" w:type="pct"/>
            <w:tcBorders>
              <w:top w:val="nil"/>
              <w:left w:val="nil"/>
              <w:bottom w:val="nil"/>
              <w:right w:val="nil"/>
            </w:tcBorders>
            <w:shd w:val="clear" w:color="auto" w:fill="auto"/>
            <w:noWrap/>
            <w:vAlign w:val="bottom"/>
            <w:hideMark/>
          </w:tcPr>
          <w:p w14:paraId="1C4229D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0.51</w:t>
            </w:r>
          </w:p>
        </w:tc>
        <w:tc>
          <w:tcPr>
            <w:tcW w:w="371" w:type="pct"/>
            <w:tcBorders>
              <w:top w:val="nil"/>
              <w:left w:val="nil"/>
              <w:bottom w:val="nil"/>
              <w:right w:val="single" w:sz="4" w:space="0" w:color="auto"/>
            </w:tcBorders>
            <w:shd w:val="clear" w:color="auto" w:fill="auto"/>
            <w:noWrap/>
            <w:vAlign w:val="bottom"/>
            <w:hideMark/>
          </w:tcPr>
          <w:p w14:paraId="314B6DE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0.66</w:t>
            </w:r>
          </w:p>
        </w:tc>
        <w:tc>
          <w:tcPr>
            <w:tcW w:w="308" w:type="pct"/>
            <w:tcBorders>
              <w:top w:val="nil"/>
              <w:left w:val="single" w:sz="4" w:space="0" w:color="auto"/>
              <w:bottom w:val="nil"/>
              <w:right w:val="nil"/>
            </w:tcBorders>
            <w:shd w:val="clear" w:color="auto" w:fill="auto"/>
            <w:noWrap/>
            <w:vAlign w:val="bottom"/>
            <w:hideMark/>
          </w:tcPr>
          <w:p w14:paraId="35C4002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0.42</w:t>
            </w:r>
          </w:p>
        </w:tc>
        <w:tc>
          <w:tcPr>
            <w:tcW w:w="308" w:type="pct"/>
            <w:tcBorders>
              <w:top w:val="nil"/>
              <w:left w:val="nil"/>
              <w:bottom w:val="nil"/>
              <w:right w:val="nil"/>
            </w:tcBorders>
            <w:shd w:val="clear" w:color="auto" w:fill="auto"/>
            <w:noWrap/>
            <w:vAlign w:val="bottom"/>
            <w:hideMark/>
          </w:tcPr>
          <w:p w14:paraId="3B4590D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1.04</w:t>
            </w:r>
          </w:p>
        </w:tc>
        <w:tc>
          <w:tcPr>
            <w:tcW w:w="308" w:type="pct"/>
            <w:tcBorders>
              <w:top w:val="nil"/>
              <w:left w:val="nil"/>
              <w:bottom w:val="nil"/>
              <w:right w:val="nil"/>
            </w:tcBorders>
            <w:shd w:val="clear" w:color="auto" w:fill="auto"/>
            <w:noWrap/>
            <w:vAlign w:val="bottom"/>
            <w:hideMark/>
          </w:tcPr>
          <w:p w14:paraId="76D31B7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0.48</w:t>
            </w:r>
          </w:p>
        </w:tc>
        <w:tc>
          <w:tcPr>
            <w:tcW w:w="371" w:type="pct"/>
            <w:tcBorders>
              <w:top w:val="nil"/>
              <w:left w:val="nil"/>
              <w:bottom w:val="nil"/>
              <w:right w:val="single" w:sz="4" w:space="0" w:color="auto"/>
            </w:tcBorders>
            <w:shd w:val="clear" w:color="auto" w:fill="auto"/>
            <w:noWrap/>
            <w:vAlign w:val="bottom"/>
            <w:hideMark/>
          </w:tcPr>
          <w:p w14:paraId="1BD1926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0.65</w:t>
            </w:r>
          </w:p>
        </w:tc>
        <w:tc>
          <w:tcPr>
            <w:tcW w:w="309" w:type="pct"/>
            <w:tcBorders>
              <w:top w:val="nil"/>
              <w:left w:val="single" w:sz="4" w:space="0" w:color="auto"/>
              <w:bottom w:val="nil"/>
              <w:right w:val="nil"/>
            </w:tcBorders>
            <w:shd w:val="clear" w:color="auto" w:fill="auto"/>
            <w:noWrap/>
            <w:vAlign w:val="bottom"/>
            <w:hideMark/>
          </w:tcPr>
          <w:p w14:paraId="51E9475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0.35</w:t>
            </w:r>
          </w:p>
        </w:tc>
        <w:tc>
          <w:tcPr>
            <w:tcW w:w="309" w:type="pct"/>
            <w:tcBorders>
              <w:top w:val="nil"/>
              <w:left w:val="nil"/>
              <w:bottom w:val="nil"/>
              <w:right w:val="nil"/>
            </w:tcBorders>
            <w:shd w:val="clear" w:color="auto" w:fill="auto"/>
            <w:noWrap/>
            <w:vAlign w:val="bottom"/>
            <w:hideMark/>
          </w:tcPr>
          <w:p w14:paraId="7D61AB1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0.97</w:t>
            </w:r>
          </w:p>
        </w:tc>
        <w:tc>
          <w:tcPr>
            <w:tcW w:w="311" w:type="pct"/>
            <w:tcBorders>
              <w:top w:val="nil"/>
              <w:left w:val="nil"/>
              <w:bottom w:val="nil"/>
              <w:right w:val="nil"/>
            </w:tcBorders>
            <w:shd w:val="clear" w:color="auto" w:fill="auto"/>
            <w:noWrap/>
            <w:vAlign w:val="bottom"/>
            <w:hideMark/>
          </w:tcPr>
          <w:p w14:paraId="26EE7CA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0.47</w:t>
            </w:r>
          </w:p>
        </w:tc>
        <w:tc>
          <w:tcPr>
            <w:tcW w:w="371" w:type="pct"/>
            <w:tcBorders>
              <w:top w:val="nil"/>
              <w:left w:val="nil"/>
              <w:bottom w:val="nil"/>
              <w:right w:val="nil"/>
            </w:tcBorders>
            <w:shd w:val="clear" w:color="auto" w:fill="auto"/>
            <w:noWrap/>
            <w:vAlign w:val="bottom"/>
            <w:hideMark/>
          </w:tcPr>
          <w:p w14:paraId="263216E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0.60</w:t>
            </w:r>
          </w:p>
        </w:tc>
      </w:tr>
      <w:tr w:rsidR="00691957" w:rsidRPr="00060238" w14:paraId="6E9EB20A" w14:textId="77777777" w:rsidTr="00E61400">
        <w:trPr>
          <w:trHeight w:val="290"/>
        </w:trPr>
        <w:tc>
          <w:tcPr>
            <w:tcW w:w="1115" w:type="pct"/>
            <w:tcBorders>
              <w:top w:val="nil"/>
              <w:left w:val="nil"/>
              <w:bottom w:val="nil"/>
              <w:right w:val="single" w:sz="4" w:space="0" w:color="auto"/>
            </w:tcBorders>
            <w:shd w:val="clear" w:color="auto" w:fill="F2F2F2" w:themeFill="background1" w:themeFillShade="F2"/>
            <w:noWrap/>
            <w:vAlign w:val="center"/>
            <w:hideMark/>
          </w:tcPr>
          <w:p w14:paraId="3B1B5191"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Pogonion</w:t>
            </w:r>
          </w:p>
        </w:tc>
        <w:tc>
          <w:tcPr>
            <w:tcW w:w="306" w:type="pct"/>
            <w:tcBorders>
              <w:top w:val="nil"/>
              <w:left w:val="single" w:sz="4" w:space="0" w:color="auto"/>
              <w:bottom w:val="nil"/>
              <w:right w:val="nil"/>
            </w:tcBorders>
            <w:shd w:val="clear" w:color="auto" w:fill="F2F2F2" w:themeFill="background1" w:themeFillShade="F2"/>
            <w:noWrap/>
            <w:vAlign w:val="bottom"/>
            <w:hideMark/>
          </w:tcPr>
          <w:p w14:paraId="2214F18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0.48</w:t>
            </w:r>
          </w:p>
        </w:tc>
        <w:tc>
          <w:tcPr>
            <w:tcW w:w="306" w:type="pct"/>
            <w:tcBorders>
              <w:top w:val="nil"/>
              <w:left w:val="nil"/>
              <w:bottom w:val="nil"/>
              <w:right w:val="nil"/>
            </w:tcBorders>
            <w:shd w:val="clear" w:color="auto" w:fill="F2F2F2" w:themeFill="background1" w:themeFillShade="F2"/>
            <w:noWrap/>
            <w:vAlign w:val="bottom"/>
            <w:hideMark/>
          </w:tcPr>
          <w:p w14:paraId="1883B22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1.08</w:t>
            </w:r>
          </w:p>
        </w:tc>
        <w:tc>
          <w:tcPr>
            <w:tcW w:w="307" w:type="pct"/>
            <w:tcBorders>
              <w:top w:val="nil"/>
              <w:left w:val="nil"/>
              <w:bottom w:val="nil"/>
              <w:right w:val="nil"/>
            </w:tcBorders>
            <w:shd w:val="clear" w:color="auto" w:fill="F2F2F2" w:themeFill="background1" w:themeFillShade="F2"/>
            <w:noWrap/>
            <w:vAlign w:val="bottom"/>
            <w:hideMark/>
          </w:tcPr>
          <w:p w14:paraId="0F5716C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0.45</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1B12A7F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0.67</w:t>
            </w:r>
          </w:p>
        </w:tc>
        <w:tc>
          <w:tcPr>
            <w:tcW w:w="308" w:type="pct"/>
            <w:tcBorders>
              <w:top w:val="nil"/>
              <w:left w:val="single" w:sz="4" w:space="0" w:color="auto"/>
              <w:bottom w:val="nil"/>
              <w:right w:val="nil"/>
            </w:tcBorders>
            <w:shd w:val="clear" w:color="auto" w:fill="F2F2F2" w:themeFill="background1" w:themeFillShade="F2"/>
            <w:noWrap/>
            <w:vAlign w:val="bottom"/>
            <w:hideMark/>
          </w:tcPr>
          <w:p w14:paraId="35C375D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0.54</w:t>
            </w:r>
          </w:p>
        </w:tc>
        <w:tc>
          <w:tcPr>
            <w:tcW w:w="308" w:type="pct"/>
            <w:tcBorders>
              <w:top w:val="nil"/>
              <w:left w:val="nil"/>
              <w:bottom w:val="nil"/>
              <w:right w:val="nil"/>
            </w:tcBorders>
            <w:shd w:val="clear" w:color="auto" w:fill="F2F2F2" w:themeFill="background1" w:themeFillShade="F2"/>
            <w:noWrap/>
            <w:vAlign w:val="bottom"/>
            <w:hideMark/>
          </w:tcPr>
          <w:p w14:paraId="268DA12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1.12</w:t>
            </w:r>
          </w:p>
        </w:tc>
        <w:tc>
          <w:tcPr>
            <w:tcW w:w="308" w:type="pct"/>
            <w:tcBorders>
              <w:top w:val="nil"/>
              <w:left w:val="nil"/>
              <w:bottom w:val="nil"/>
              <w:right w:val="nil"/>
            </w:tcBorders>
            <w:shd w:val="clear" w:color="auto" w:fill="F2F2F2" w:themeFill="background1" w:themeFillShade="F2"/>
            <w:noWrap/>
            <w:vAlign w:val="bottom"/>
            <w:hideMark/>
          </w:tcPr>
          <w:p w14:paraId="226B8D3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0.42</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1316289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0.69</w:t>
            </w:r>
          </w:p>
        </w:tc>
        <w:tc>
          <w:tcPr>
            <w:tcW w:w="309" w:type="pct"/>
            <w:tcBorders>
              <w:top w:val="nil"/>
              <w:left w:val="single" w:sz="4" w:space="0" w:color="auto"/>
              <w:bottom w:val="nil"/>
              <w:right w:val="nil"/>
            </w:tcBorders>
            <w:shd w:val="clear" w:color="auto" w:fill="F2F2F2" w:themeFill="background1" w:themeFillShade="F2"/>
            <w:noWrap/>
            <w:vAlign w:val="bottom"/>
            <w:hideMark/>
          </w:tcPr>
          <w:p w14:paraId="5420E58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0.43</w:t>
            </w:r>
          </w:p>
        </w:tc>
        <w:tc>
          <w:tcPr>
            <w:tcW w:w="309" w:type="pct"/>
            <w:tcBorders>
              <w:top w:val="nil"/>
              <w:left w:val="nil"/>
              <w:bottom w:val="nil"/>
              <w:right w:val="nil"/>
            </w:tcBorders>
            <w:shd w:val="clear" w:color="auto" w:fill="F2F2F2" w:themeFill="background1" w:themeFillShade="F2"/>
            <w:noWrap/>
            <w:vAlign w:val="bottom"/>
            <w:hideMark/>
          </w:tcPr>
          <w:p w14:paraId="0D1150D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1.00</w:t>
            </w:r>
          </w:p>
        </w:tc>
        <w:tc>
          <w:tcPr>
            <w:tcW w:w="311" w:type="pct"/>
            <w:tcBorders>
              <w:top w:val="nil"/>
              <w:left w:val="nil"/>
              <w:bottom w:val="nil"/>
              <w:right w:val="nil"/>
            </w:tcBorders>
            <w:shd w:val="clear" w:color="auto" w:fill="F2F2F2" w:themeFill="background1" w:themeFillShade="F2"/>
            <w:noWrap/>
            <w:vAlign w:val="bottom"/>
            <w:hideMark/>
          </w:tcPr>
          <w:p w14:paraId="6C5827A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0.38</w:t>
            </w:r>
          </w:p>
        </w:tc>
        <w:tc>
          <w:tcPr>
            <w:tcW w:w="371" w:type="pct"/>
            <w:tcBorders>
              <w:top w:val="nil"/>
              <w:left w:val="nil"/>
              <w:bottom w:val="nil"/>
              <w:right w:val="nil"/>
            </w:tcBorders>
            <w:shd w:val="clear" w:color="auto" w:fill="F2F2F2" w:themeFill="background1" w:themeFillShade="F2"/>
            <w:noWrap/>
            <w:vAlign w:val="bottom"/>
            <w:hideMark/>
          </w:tcPr>
          <w:p w14:paraId="0CF6AED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0.60</w:t>
            </w:r>
          </w:p>
        </w:tc>
      </w:tr>
      <w:tr w:rsidR="00691957" w:rsidRPr="00060238" w14:paraId="353B162D"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59212976"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Pronasale</w:t>
            </w:r>
            <w:proofErr w:type="spellEnd"/>
          </w:p>
        </w:tc>
        <w:tc>
          <w:tcPr>
            <w:tcW w:w="306" w:type="pct"/>
            <w:tcBorders>
              <w:top w:val="nil"/>
              <w:left w:val="single" w:sz="4" w:space="0" w:color="auto"/>
              <w:bottom w:val="nil"/>
              <w:right w:val="nil"/>
            </w:tcBorders>
            <w:shd w:val="clear" w:color="auto" w:fill="auto"/>
            <w:noWrap/>
            <w:vAlign w:val="bottom"/>
            <w:hideMark/>
          </w:tcPr>
          <w:p w14:paraId="6840693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0.44</w:t>
            </w:r>
          </w:p>
        </w:tc>
        <w:tc>
          <w:tcPr>
            <w:tcW w:w="306" w:type="pct"/>
            <w:tcBorders>
              <w:top w:val="nil"/>
              <w:left w:val="nil"/>
              <w:bottom w:val="nil"/>
              <w:right w:val="nil"/>
            </w:tcBorders>
            <w:shd w:val="clear" w:color="auto" w:fill="auto"/>
            <w:noWrap/>
            <w:vAlign w:val="bottom"/>
            <w:hideMark/>
          </w:tcPr>
          <w:p w14:paraId="0A11123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0.71</w:t>
            </w:r>
          </w:p>
        </w:tc>
        <w:tc>
          <w:tcPr>
            <w:tcW w:w="307" w:type="pct"/>
            <w:tcBorders>
              <w:top w:val="nil"/>
              <w:left w:val="nil"/>
              <w:bottom w:val="nil"/>
              <w:right w:val="nil"/>
            </w:tcBorders>
            <w:shd w:val="clear" w:color="auto" w:fill="auto"/>
            <w:noWrap/>
            <w:vAlign w:val="bottom"/>
            <w:hideMark/>
          </w:tcPr>
          <w:p w14:paraId="4BF37F8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0.33</w:t>
            </w:r>
          </w:p>
        </w:tc>
        <w:tc>
          <w:tcPr>
            <w:tcW w:w="371" w:type="pct"/>
            <w:tcBorders>
              <w:top w:val="nil"/>
              <w:left w:val="nil"/>
              <w:bottom w:val="nil"/>
              <w:right w:val="single" w:sz="4" w:space="0" w:color="auto"/>
            </w:tcBorders>
            <w:shd w:val="clear" w:color="auto" w:fill="auto"/>
            <w:noWrap/>
            <w:vAlign w:val="bottom"/>
            <w:hideMark/>
          </w:tcPr>
          <w:p w14:paraId="5770FBF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0.49</w:t>
            </w:r>
          </w:p>
        </w:tc>
        <w:tc>
          <w:tcPr>
            <w:tcW w:w="308" w:type="pct"/>
            <w:tcBorders>
              <w:top w:val="nil"/>
              <w:left w:val="single" w:sz="4" w:space="0" w:color="auto"/>
              <w:bottom w:val="nil"/>
              <w:right w:val="nil"/>
            </w:tcBorders>
            <w:shd w:val="clear" w:color="auto" w:fill="auto"/>
            <w:noWrap/>
            <w:vAlign w:val="bottom"/>
            <w:hideMark/>
          </w:tcPr>
          <w:p w14:paraId="247F385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0.45</w:t>
            </w:r>
          </w:p>
        </w:tc>
        <w:tc>
          <w:tcPr>
            <w:tcW w:w="308" w:type="pct"/>
            <w:tcBorders>
              <w:top w:val="nil"/>
              <w:left w:val="nil"/>
              <w:bottom w:val="nil"/>
              <w:right w:val="nil"/>
            </w:tcBorders>
            <w:shd w:val="clear" w:color="auto" w:fill="auto"/>
            <w:noWrap/>
            <w:vAlign w:val="bottom"/>
            <w:hideMark/>
          </w:tcPr>
          <w:p w14:paraId="3FA0C32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0.57</w:t>
            </w:r>
          </w:p>
        </w:tc>
        <w:tc>
          <w:tcPr>
            <w:tcW w:w="308" w:type="pct"/>
            <w:tcBorders>
              <w:top w:val="nil"/>
              <w:left w:val="nil"/>
              <w:bottom w:val="nil"/>
              <w:right w:val="nil"/>
            </w:tcBorders>
            <w:shd w:val="clear" w:color="auto" w:fill="auto"/>
            <w:noWrap/>
            <w:vAlign w:val="bottom"/>
            <w:hideMark/>
          </w:tcPr>
          <w:p w14:paraId="156CC5A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0.28</w:t>
            </w:r>
          </w:p>
        </w:tc>
        <w:tc>
          <w:tcPr>
            <w:tcW w:w="371" w:type="pct"/>
            <w:tcBorders>
              <w:top w:val="nil"/>
              <w:left w:val="nil"/>
              <w:bottom w:val="nil"/>
              <w:right w:val="single" w:sz="4" w:space="0" w:color="auto"/>
            </w:tcBorders>
            <w:shd w:val="clear" w:color="auto" w:fill="auto"/>
            <w:noWrap/>
            <w:vAlign w:val="bottom"/>
            <w:hideMark/>
          </w:tcPr>
          <w:p w14:paraId="08E780D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0.44</w:t>
            </w:r>
          </w:p>
        </w:tc>
        <w:tc>
          <w:tcPr>
            <w:tcW w:w="309" w:type="pct"/>
            <w:tcBorders>
              <w:top w:val="nil"/>
              <w:left w:val="single" w:sz="4" w:space="0" w:color="auto"/>
              <w:bottom w:val="nil"/>
              <w:right w:val="nil"/>
            </w:tcBorders>
            <w:shd w:val="clear" w:color="auto" w:fill="auto"/>
            <w:noWrap/>
            <w:vAlign w:val="bottom"/>
            <w:hideMark/>
          </w:tcPr>
          <w:p w14:paraId="34479F6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0.40</w:t>
            </w:r>
          </w:p>
        </w:tc>
        <w:tc>
          <w:tcPr>
            <w:tcW w:w="309" w:type="pct"/>
            <w:tcBorders>
              <w:top w:val="nil"/>
              <w:left w:val="nil"/>
              <w:bottom w:val="nil"/>
              <w:right w:val="nil"/>
            </w:tcBorders>
            <w:shd w:val="clear" w:color="auto" w:fill="auto"/>
            <w:noWrap/>
            <w:vAlign w:val="bottom"/>
            <w:hideMark/>
          </w:tcPr>
          <w:p w14:paraId="3ABA718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0.56</w:t>
            </w:r>
          </w:p>
        </w:tc>
        <w:tc>
          <w:tcPr>
            <w:tcW w:w="311" w:type="pct"/>
            <w:tcBorders>
              <w:top w:val="nil"/>
              <w:left w:val="nil"/>
              <w:bottom w:val="nil"/>
              <w:right w:val="nil"/>
            </w:tcBorders>
            <w:shd w:val="clear" w:color="auto" w:fill="auto"/>
            <w:noWrap/>
            <w:vAlign w:val="bottom"/>
            <w:hideMark/>
          </w:tcPr>
          <w:p w14:paraId="1DA23CB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0.28</w:t>
            </w:r>
          </w:p>
        </w:tc>
        <w:tc>
          <w:tcPr>
            <w:tcW w:w="371" w:type="pct"/>
            <w:tcBorders>
              <w:top w:val="nil"/>
              <w:left w:val="nil"/>
              <w:bottom w:val="nil"/>
              <w:right w:val="nil"/>
            </w:tcBorders>
            <w:shd w:val="clear" w:color="auto" w:fill="auto"/>
            <w:noWrap/>
            <w:vAlign w:val="bottom"/>
            <w:hideMark/>
          </w:tcPr>
          <w:p w14:paraId="73FFBE7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0.41</w:t>
            </w:r>
          </w:p>
        </w:tc>
      </w:tr>
      <w:tr w:rsidR="00691957" w:rsidRPr="00060238" w14:paraId="424BF61C" w14:textId="77777777" w:rsidTr="00E61400">
        <w:trPr>
          <w:trHeight w:val="290"/>
        </w:trPr>
        <w:tc>
          <w:tcPr>
            <w:tcW w:w="1115" w:type="pct"/>
            <w:tcBorders>
              <w:top w:val="nil"/>
              <w:left w:val="nil"/>
              <w:bottom w:val="nil"/>
              <w:right w:val="single" w:sz="4" w:space="0" w:color="auto"/>
            </w:tcBorders>
            <w:shd w:val="clear" w:color="auto" w:fill="F2F2F2" w:themeFill="background1" w:themeFillShade="F2"/>
            <w:noWrap/>
            <w:vAlign w:val="center"/>
            <w:hideMark/>
          </w:tcPr>
          <w:p w14:paraId="36CE9DAE"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Subalare</w:t>
            </w:r>
            <w:proofErr w:type="spellEnd"/>
            <w:r w:rsidRPr="00060238">
              <w:rPr>
                <w:rFonts w:ascii="Arial" w:eastAsia="Times New Roman" w:hAnsi="Arial" w:cs="Arial"/>
                <w:i/>
                <w:color w:val="000000"/>
              </w:rPr>
              <w:t xml:space="preserve"> left</w:t>
            </w:r>
          </w:p>
        </w:tc>
        <w:tc>
          <w:tcPr>
            <w:tcW w:w="306" w:type="pct"/>
            <w:tcBorders>
              <w:top w:val="nil"/>
              <w:left w:val="single" w:sz="4" w:space="0" w:color="auto"/>
              <w:bottom w:val="nil"/>
              <w:right w:val="nil"/>
            </w:tcBorders>
            <w:shd w:val="clear" w:color="auto" w:fill="F2F2F2" w:themeFill="background1" w:themeFillShade="F2"/>
            <w:noWrap/>
            <w:vAlign w:val="bottom"/>
            <w:hideMark/>
          </w:tcPr>
          <w:p w14:paraId="2F83F42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0.78</w:t>
            </w:r>
          </w:p>
        </w:tc>
        <w:tc>
          <w:tcPr>
            <w:tcW w:w="306" w:type="pct"/>
            <w:tcBorders>
              <w:top w:val="nil"/>
              <w:left w:val="nil"/>
              <w:bottom w:val="nil"/>
              <w:right w:val="nil"/>
            </w:tcBorders>
            <w:shd w:val="clear" w:color="auto" w:fill="F2F2F2" w:themeFill="background1" w:themeFillShade="F2"/>
            <w:noWrap/>
            <w:vAlign w:val="bottom"/>
            <w:hideMark/>
          </w:tcPr>
          <w:p w14:paraId="743B45A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0.47</w:t>
            </w:r>
          </w:p>
        </w:tc>
        <w:tc>
          <w:tcPr>
            <w:tcW w:w="307" w:type="pct"/>
            <w:tcBorders>
              <w:top w:val="nil"/>
              <w:left w:val="nil"/>
              <w:bottom w:val="nil"/>
              <w:right w:val="nil"/>
            </w:tcBorders>
            <w:shd w:val="clear" w:color="auto" w:fill="F2F2F2" w:themeFill="background1" w:themeFillShade="F2"/>
            <w:noWrap/>
            <w:vAlign w:val="bottom"/>
            <w:hideMark/>
          </w:tcPr>
          <w:p w14:paraId="20EAFED1"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0.54</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723E5CC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0.60</w:t>
            </w:r>
          </w:p>
        </w:tc>
        <w:tc>
          <w:tcPr>
            <w:tcW w:w="308" w:type="pct"/>
            <w:tcBorders>
              <w:top w:val="nil"/>
              <w:left w:val="single" w:sz="4" w:space="0" w:color="auto"/>
              <w:bottom w:val="nil"/>
              <w:right w:val="nil"/>
            </w:tcBorders>
            <w:shd w:val="clear" w:color="auto" w:fill="F2F2F2" w:themeFill="background1" w:themeFillShade="F2"/>
            <w:noWrap/>
            <w:vAlign w:val="bottom"/>
            <w:hideMark/>
          </w:tcPr>
          <w:p w14:paraId="5D7A621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0.79</w:t>
            </w:r>
          </w:p>
        </w:tc>
        <w:tc>
          <w:tcPr>
            <w:tcW w:w="308" w:type="pct"/>
            <w:tcBorders>
              <w:top w:val="nil"/>
              <w:left w:val="nil"/>
              <w:bottom w:val="nil"/>
              <w:right w:val="nil"/>
            </w:tcBorders>
            <w:shd w:val="clear" w:color="auto" w:fill="F2F2F2" w:themeFill="background1" w:themeFillShade="F2"/>
            <w:noWrap/>
            <w:vAlign w:val="bottom"/>
            <w:hideMark/>
          </w:tcPr>
          <w:p w14:paraId="3B11C28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0.44</w:t>
            </w:r>
          </w:p>
        </w:tc>
        <w:tc>
          <w:tcPr>
            <w:tcW w:w="308" w:type="pct"/>
            <w:tcBorders>
              <w:top w:val="nil"/>
              <w:left w:val="nil"/>
              <w:bottom w:val="nil"/>
              <w:right w:val="nil"/>
            </w:tcBorders>
            <w:shd w:val="clear" w:color="auto" w:fill="F2F2F2" w:themeFill="background1" w:themeFillShade="F2"/>
            <w:noWrap/>
            <w:vAlign w:val="bottom"/>
            <w:hideMark/>
          </w:tcPr>
          <w:p w14:paraId="33609B6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0.64</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1C36502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0.62</w:t>
            </w:r>
          </w:p>
        </w:tc>
        <w:tc>
          <w:tcPr>
            <w:tcW w:w="309" w:type="pct"/>
            <w:tcBorders>
              <w:top w:val="nil"/>
              <w:left w:val="single" w:sz="4" w:space="0" w:color="auto"/>
              <w:bottom w:val="nil"/>
              <w:right w:val="nil"/>
            </w:tcBorders>
            <w:shd w:val="clear" w:color="auto" w:fill="F2F2F2" w:themeFill="background1" w:themeFillShade="F2"/>
            <w:noWrap/>
            <w:vAlign w:val="bottom"/>
            <w:hideMark/>
          </w:tcPr>
          <w:p w14:paraId="6AAEAA0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0.73</w:t>
            </w:r>
          </w:p>
        </w:tc>
        <w:tc>
          <w:tcPr>
            <w:tcW w:w="309" w:type="pct"/>
            <w:tcBorders>
              <w:top w:val="nil"/>
              <w:left w:val="nil"/>
              <w:bottom w:val="nil"/>
              <w:right w:val="nil"/>
            </w:tcBorders>
            <w:shd w:val="clear" w:color="auto" w:fill="F2F2F2" w:themeFill="background1" w:themeFillShade="F2"/>
            <w:noWrap/>
            <w:vAlign w:val="bottom"/>
            <w:hideMark/>
          </w:tcPr>
          <w:p w14:paraId="49BEE7E0"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0.43</w:t>
            </w:r>
          </w:p>
        </w:tc>
        <w:tc>
          <w:tcPr>
            <w:tcW w:w="311" w:type="pct"/>
            <w:tcBorders>
              <w:top w:val="nil"/>
              <w:left w:val="nil"/>
              <w:bottom w:val="nil"/>
              <w:right w:val="nil"/>
            </w:tcBorders>
            <w:shd w:val="clear" w:color="auto" w:fill="F2F2F2" w:themeFill="background1" w:themeFillShade="F2"/>
            <w:noWrap/>
            <w:vAlign w:val="bottom"/>
            <w:hideMark/>
          </w:tcPr>
          <w:p w14:paraId="3BD261D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0.56</w:t>
            </w:r>
          </w:p>
        </w:tc>
        <w:tc>
          <w:tcPr>
            <w:tcW w:w="371" w:type="pct"/>
            <w:tcBorders>
              <w:top w:val="nil"/>
              <w:left w:val="nil"/>
              <w:bottom w:val="nil"/>
              <w:right w:val="nil"/>
            </w:tcBorders>
            <w:shd w:val="clear" w:color="auto" w:fill="F2F2F2" w:themeFill="background1" w:themeFillShade="F2"/>
            <w:noWrap/>
            <w:vAlign w:val="bottom"/>
            <w:hideMark/>
          </w:tcPr>
          <w:p w14:paraId="10FFD99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0.57</w:t>
            </w:r>
          </w:p>
        </w:tc>
      </w:tr>
      <w:tr w:rsidR="00691957" w:rsidRPr="00060238" w14:paraId="1B9EA3A4"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772D721A"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Subalare</w:t>
            </w:r>
            <w:proofErr w:type="spellEnd"/>
            <w:r w:rsidRPr="00060238">
              <w:rPr>
                <w:rFonts w:ascii="Arial" w:eastAsia="Times New Roman" w:hAnsi="Arial" w:cs="Arial"/>
                <w:i/>
                <w:color w:val="000000"/>
              </w:rPr>
              <w:t xml:space="preserve"> right</w:t>
            </w:r>
          </w:p>
        </w:tc>
        <w:tc>
          <w:tcPr>
            <w:tcW w:w="306" w:type="pct"/>
            <w:tcBorders>
              <w:top w:val="nil"/>
              <w:left w:val="single" w:sz="4" w:space="0" w:color="auto"/>
              <w:bottom w:val="nil"/>
              <w:right w:val="nil"/>
            </w:tcBorders>
            <w:shd w:val="clear" w:color="auto" w:fill="auto"/>
            <w:noWrap/>
            <w:vAlign w:val="bottom"/>
            <w:hideMark/>
          </w:tcPr>
          <w:p w14:paraId="257F38C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0.75</w:t>
            </w:r>
          </w:p>
        </w:tc>
        <w:tc>
          <w:tcPr>
            <w:tcW w:w="306" w:type="pct"/>
            <w:tcBorders>
              <w:top w:val="nil"/>
              <w:left w:val="nil"/>
              <w:bottom w:val="nil"/>
              <w:right w:val="nil"/>
            </w:tcBorders>
            <w:shd w:val="clear" w:color="auto" w:fill="auto"/>
            <w:noWrap/>
            <w:vAlign w:val="bottom"/>
            <w:hideMark/>
          </w:tcPr>
          <w:p w14:paraId="1CB2AC9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0.46</w:t>
            </w:r>
          </w:p>
        </w:tc>
        <w:tc>
          <w:tcPr>
            <w:tcW w:w="307" w:type="pct"/>
            <w:tcBorders>
              <w:top w:val="nil"/>
              <w:left w:val="nil"/>
              <w:bottom w:val="nil"/>
              <w:right w:val="nil"/>
            </w:tcBorders>
            <w:shd w:val="clear" w:color="auto" w:fill="auto"/>
            <w:noWrap/>
            <w:vAlign w:val="bottom"/>
            <w:hideMark/>
          </w:tcPr>
          <w:p w14:paraId="0D933B4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0.76</w:t>
            </w:r>
          </w:p>
        </w:tc>
        <w:tc>
          <w:tcPr>
            <w:tcW w:w="371" w:type="pct"/>
            <w:tcBorders>
              <w:top w:val="nil"/>
              <w:left w:val="nil"/>
              <w:bottom w:val="nil"/>
              <w:right w:val="single" w:sz="4" w:space="0" w:color="auto"/>
            </w:tcBorders>
            <w:shd w:val="clear" w:color="auto" w:fill="auto"/>
            <w:noWrap/>
            <w:vAlign w:val="bottom"/>
            <w:hideMark/>
          </w:tcPr>
          <w:p w14:paraId="6456BFC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0.66</w:t>
            </w:r>
          </w:p>
        </w:tc>
        <w:tc>
          <w:tcPr>
            <w:tcW w:w="308" w:type="pct"/>
            <w:tcBorders>
              <w:top w:val="nil"/>
              <w:left w:val="single" w:sz="4" w:space="0" w:color="auto"/>
              <w:bottom w:val="nil"/>
              <w:right w:val="nil"/>
            </w:tcBorders>
            <w:shd w:val="clear" w:color="auto" w:fill="auto"/>
            <w:noWrap/>
            <w:vAlign w:val="bottom"/>
            <w:hideMark/>
          </w:tcPr>
          <w:p w14:paraId="6F08281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0.67</w:t>
            </w:r>
          </w:p>
        </w:tc>
        <w:tc>
          <w:tcPr>
            <w:tcW w:w="308" w:type="pct"/>
            <w:tcBorders>
              <w:top w:val="nil"/>
              <w:left w:val="nil"/>
              <w:bottom w:val="nil"/>
              <w:right w:val="nil"/>
            </w:tcBorders>
            <w:shd w:val="clear" w:color="auto" w:fill="auto"/>
            <w:noWrap/>
            <w:vAlign w:val="bottom"/>
            <w:hideMark/>
          </w:tcPr>
          <w:p w14:paraId="26F691F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0.50</w:t>
            </w:r>
          </w:p>
        </w:tc>
        <w:tc>
          <w:tcPr>
            <w:tcW w:w="308" w:type="pct"/>
            <w:tcBorders>
              <w:top w:val="nil"/>
              <w:left w:val="nil"/>
              <w:bottom w:val="nil"/>
              <w:right w:val="nil"/>
            </w:tcBorders>
            <w:shd w:val="clear" w:color="auto" w:fill="auto"/>
            <w:noWrap/>
            <w:vAlign w:val="bottom"/>
            <w:hideMark/>
          </w:tcPr>
          <w:p w14:paraId="5C4A463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0.52</w:t>
            </w:r>
          </w:p>
        </w:tc>
        <w:tc>
          <w:tcPr>
            <w:tcW w:w="371" w:type="pct"/>
            <w:tcBorders>
              <w:top w:val="nil"/>
              <w:left w:val="nil"/>
              <w:bottom w:val="nil"/>
              <w:right w:val="single" w:sz="4" w:space="0" w:color="auto"/>
            </w:tcBorders>
            <w:shd w:val="clear" w:color="auto" w:fill="auto"/>
            <w:noWrap/>
            <w:vAlign w:val="bottom"/>
            <w:hideMark/>
          </w:tcPr>
          <w:p w14:paraId="28754AA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0.56</w:t>
            </w:r>
          </w:p>
        </w:tc>
        <w:tc>
          <w:tcPr>
            <w:tcW w:w="309" w:type="pct"/>
            <w:tcBorders>
              <w:top w:val="nil"/>
              <w:left w:val="single" w:sz="4" w:space="0" w:color="auto"/>
              <w:bottom w:val="nil"/>
              <w:right w:val="nil"/>
            </w:tcBorders>
            <w:shd w:val="clear" w:color="auto" w:fill="auto"/>
            <w:noWrap/>
            <w:vAlign w:val="bottom"/>
            <w:hideMark/>
          </w:tcPr>
          <w:p w14:paraId="36BDE73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0.65</w:t>
            </w:r>
          </w:p>
        </w:tc>
        <w:tc>
          <w:tcPr>
            <w:tcW w:w="309" w:type="pct"/>
            <w:tcBorders>
              <w:top w:val="nil"/>
              <w:left w:val="nil"/>
              <w:bottom w:val="nil"/>
              <w:right w:val="nil"/>
            </w:tcBorders>
            <w:shd w:val="clear" w:color="auto" w:fill="auto"/>
            <w:noWrap/>
            <w:vAlign w:val="bottom"/>
            <w:hideMark/>
          </w:tcPr>
          <w:p w14:paraId="2E5C478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0.43</w:t>
            </w:r>
          </w:p>
        </w:tc>
        <w:tc>
          <w:tcPr>
            <w:tcW w:w="311" w:type="pct"/>
            <w:tcBorders>
              <w:top w:val="nil"/>
              <w:left w:val="nil"/>
              <w:bottom w:val="nil"/>
              <w:right w:val="nil"/>
            </w:tcBorders>
            <w:shd w:val="clear" w:color="auto" w:fill="auto"/>
            <w:noWrap/>
            <w:vAlign w:val="bottom"/>
            <w:hideMark/>
          </w:tcPr>
          <w:p w14:paraId="2530ED5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0.60</w:t>
            </w:r>
          </w:p>
        </w:tc>
        <w:tc>
          <w:tcPr>
            <w:tcW w:w="371" w:type="pct"/>
            <w:tcBorders>
              <w:top w:val="nil"/>
              <w:left w:val="nil"/>
              <w:bottom w:val="nil"/>
              <w:right w:val="nil"/>
            </w:tcBorders>
            <w:shd w:val="clear" w:color="auto" w:fill="auto"/>
            <w:noWrap/>
            <w:vAlign w:val="bottom"/>
            <w:hideMark/>
          </w:tcPr>
          <w:p w14:paraId="610F1B7E"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0.56</w:t>
            </w:r>
          </w:p>
        </w:tc>
      </w:tr>
      <w:tr w:rsidR="00691957" w:rsidRPr="00060238" w14:paraId="349E5946" w14:textId="77777777" w:rsidTr="00E61400">
        <w:trPr>
          <w:trHeight w:val="290"/>
        </w:trPr>
        <w:tc>
          <w:tcPr>
            <w:tcW w:w="1115" w:type="pct"/>
            <w:tcBorders>
              <w:top w:val="nil"/>
              <w:left w:val="nil"/>
              <w:bottom w:val="nil"/>
              <w:right w:val="single" w:sz="4" w:space="0" w:color="auto"/>
            </w:tcBorders>
            <w:shd w:val="clear" w:color="auto" w:fill="F2F2F2" w:themeFill="background1" w:themeFillShade="F2"/>
            <w:noWrap/>
            <w:vAlign w:val="center"/>
            <w:hideMark/>
          </w:tcPr>
          <w:p w14:paraId="2FF88F83" w14:textId="77777777" w:rsidR="00691957" w:rsidRPr="00060238" w:rsidRDefault="00691957" w:rsidP="00E61400">
            <w:pPr>
              <w:spacing w:after="0" w:line="240" w:lineRule="auto"/>
              <w:jc w:val="center"/>
              <w:rPr>
                <w:rFonts w:ascii="Arial" w:eastAsia="Times New Roman" w:hAnsi="Arial" w:cs="Arial"/>
                <w:i/>
                <w:color w:val="000000"/>
              </w:rPr>
            </w:pPr>
            <w:proofErr w:type="spellStart"/>
            <w:r w:rsidRPr="00060238">
              <w:rPr>
                <w:rFonts w:ascii="Arial" w:eastAsia="Times New Roman" w:hAnsi="Arial" w:cs="Arial"/>
                <w:i/>
                <w:color w:val="000000"/>
              </w:rPr>
              <w:t>Subnasale</w:t>
            </w:r>
            <w:proofErr w:type="spellEnd"/>
          </w:p>
        </w:tc>
        <w:tc>
          <w:tcPr>
            <w:tcW w:w="306" w:type="pct"/>
            <w:tcBorders>
              <w:top w:val="nil"/>
              <w:left w:val="single" w:sz="4" w:space="0" w:color="auto"/>
              <w:bottom w:val="nil"/>
              <w:right w:val="nil"/>
            </w:tcBorders>
            <w:shd w:val="clear" w:color="auto" w:fill="F2F2F2" w:themeFill="background1" w:themeFillShade="F2"/>
            <w:noWrap/>
            <w:vAlign w:val="bottom"/>
            <w:hideMark/>
          </w:tcPr>
          <w:p w14:paraId="6DA6729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0.33</w:t>
            </w:r>
          </w:p>
        </w:tc>
        <w:tc>
          <w:tcPr>
            <w:tcW w:w="306" w:type="pct"/>
            <w:tcBorders>
              <w:top w:val="nil"/>
              <w:left w:val="nil"/>
              <w:bottom w:val="nil"/>
              <w:right w:val="nil"/>
            </w:tcBorders>
            <w:shd w:val="clear" w:color="auto" w:fill="F2F2F2" w:themeFill="background1" w:themeFillShade="F2"/>
            <w:noWrap/>
            <w:vAlign w:val="bottom"/>
            <w:hideMark/>
          </w:tcPr>
          <w:p w14:paraId="25883C6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0.46</w:t>
            </w:r>
          </w:p>
        </w:tc>
        <w:tc>
          <w:tcPr>
            <w:tcW w:w="307" w:type="pct"/>
            <w:tcBorders>
              <w:top w:val="nil"/>
              <w:left w:val="nil"/>
              <w:bottom w:val="nil"/>
              <w:right w:val="nil"/>
            </w:tcBorders>
            <w:shd w:val="clear" w:color="auto" w:fill="F2F2F2" w:themeFill="background1" w:themeFillShade="F2"/>
            <w:noWrap/>
            <w:vAlign w:val="bottom"/>
            <w:hideMark/>
          </w:tcPr>
          <w:p w14:paraId="7681A14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0.33</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66149ED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0.37</w:t>
            </w:r>
          </w:p>
        </w:tc>
        <w:tc>
          <w:tcPr>
            <w:tcW w:w="308" w:type="pct"/>
            <w:tcBorders>
              <w:top w:val="nil"/>
              <w:left w:val="single" w:sz="4" w:space="0" w:color="auto"/>
              <w:bottom w:val="nil"/>
              <w:right w:val="nil"/>
            </w:tcBorders>
            <w:shd w:val="clear" w:color="auto" w:fill="F2F2F2" w:themeFill="background1" w:themeFillShade="F2"/>
            <w:noWrap/>
            <w:vAlign w:val="bottom"/>
            <w:hideMark/>
          </w:tcPr>
          <w:p w14:paraId="401EA91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0.35</w:t>
            </w:r>
          </w:p>
        </w:tc>
        <w:tc>
          <w:tcPr>
            <w:tcW w:w="308" w:type="pct"/>
            <w:tcBorders>
              <w:top w:val="nil"/>
              <w:left w:val="nil"/>
              <w:bottom w:val="nil"/>
              <w:right w:val="nil"/>
            </w:tcBorders>
            <w:shd w:val="clear" w:color="auto" w:fill="F2F2F2" w:themeFill="background1" w:themeFillShade="F2"/>
            <w:noWrap/>
            <w:vAlign w:val="bottom"/>
            <w:hideMark/>
          </w:tcPr>
          <w:p w14:paraId="7349FBB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0.68</w:t>
            </w:r>
          </w:p>
        </w:tc>
        <w:tc>
          <w:tcPr>
            <w:tcW w:w="308" w:type="pct"/>
            <w:tcBorders>
              <w:top w:val="nil"/>
              <w:left w:val="nil"/>
              <w:bottom w:val="nil"/>
              <w:right w:val="nil"/>
            </w:tcBorders>
            <w:shd w:val="clear" w:color="auto" w:fill="F2F2F2" w:themeFill="background1" w:themeFillShade="F2"/>
            <w:noWrap/>
            <w:vAlign w:val="bottom"/>
            <w:hideMark/>
          </w:tcPr>
          <w:p w14:paraId="784BBC27"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0.33</w:t>
            </w:r>
          </w:p>
        </w:tc>
        <w:tc>
          <w:tcPr>
            <w:tcW w:w="371" w:type="pct"/>
            <w:tcBorders>
              <w:top w:val="nil"/>
              <w:left w:val="nil"/>
              <w:bottom w:val="nil"/>
              <w:right w:val="single" w:sz="4" w:space="0" w:color="auto"/>
            </w:tcBorders>
            <w:shd w:val="clear" w:color="auto" w:fill="F2F2F2" w:themeFill="background1" w:themeFillShade="F2"/>
            <w:noWrap/>
            <w:vAlign w:val="bottom"/>
            <w:hideMark/>
          </w:tcPr>
          <w:p w14:paraId="0C7E286B"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0.46</w:t>
            </w:r>
          </w:p>
        </w:tc>
        <w:tc>
          <w:tcPr>
            <w:tcW w:w="309" w:type="pct"/>
            <w:tcBorders>
              <w:top w:val="nil"/>
              <w:left w:val="single" w:sz="4" w:space="0" w:color="auto"/>
              <w:bottom w:val="nil"/>
              <w:right w:val="nil"/>
            </w:tcBorders>
            <w:shd w:val="clear" w:color="auto" w:fill="F2F2F2" w:themeFill="background1" w:themeFillShade="F2"/>
            <w:noWrap/>
            <w:vAlign w:val="bottom"/>
            <w:hideMark/>
          </w:tcPr>
          <w:p w14:paraId="5EE15B46"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0.32</w:t>
            </w:r>
          </w:p>
        </w:tc>
        <w:tc>
          <w:tcPr>
            <w:tcW w:w="309" w:type="pct"/>
            <w:tcBorders>
              <w:top w:val="nil"/>
              <w:left w:val="nil"/>
              <w:bottom w:val="nil"/>
              <w:right w:val="nil"/>
            </w:tcBorders>
            <w:shd w:val="clear" w:color="auto" w:fill="F2F2F2" w:themeFill="background1" w:themeFillShade="F2"/>
            <w:noWrap/>
            <w:vAlign w:val="bottom"/>
            <w:hideMark/>
          </w:tcPr>
          <w:p w14:paraId="0677746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0.48</w:t>
            </w:r>
          </w:p>
        </w:tc>
        <w:tc>
          <w:tcPr>
            <w:tcW w:w="311" w:type="pct"/>
            <w:tcBorders>
              <w:top w:val="nil"/>
              <w:left w:val="nil"/>
              <w:bottom w:val="nil"/>
              <w:right w:val="nil"/>
            </w:tcBorders>
            <w:shd w:val="clear" w:color="auto" w:fill="F2F2F2" w:themeFill="background1" w:themeFillShade="F2"/>
            <w:noWrap/>
            <w:vAlign w:val="bottom"/>
            <w:hideMark/>
          </w:tcPr>
          <w:p w14:paraId="2FBA7E4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0.26</w:t>
            </w:r>
          </w:p>
        </w:tc>
        <w:tc>
          <w:tcPr>
            <w:tcW w:w="371" w:type="pct"/>
            <w:tcBorders>
              <w:top w:val="nil"/>
              <w:left w:val="nil"/>
              <w:bottom w:val="nil"/>
              <w:right w:val="nil"/>
            </w:tcBorders>
            <w:shd w:val="clear" w:color="auto" w:fill="F2F2F2" w:themeFill="background1" w:themeFillShade="F2"/>
            <w:noWrap/>
            <w:vAlign w:val="bottom"/>
            <w:hideMark/>
          </w:tcPr>
          <w:p w14:paraId="208BF763"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0.35</w:t>
            </w:r>
          </w:p>
        </w:tc>
      </w:tr>
      <w:tr w:rsidR="00691957" w:rsidRPr="00060238" w14:paraId="37B36AE2" w14:textId="77777777" w:rsidTr="00E61400">
        <w:trPr>
          <w:trHeight w:val="290"/>
        </w:trPr>
        <w:tc>
          <w:tcPr>
            <w:tcW w:w="1115" w:type="pct"/>
            <w:tcBorders>
              <w:top w:val="nil"/>
              <w:left w:val="nil"/>
              <w:bottom w:val="nil"/>
              <w:right w:val="single" w:sz="4" w:space="0" w:color="auto"/>
            </w:tcBorders>
            <w:shd w:val="clear" w:color="auto" w:fill="auto"/>
            <w:noWrap/>
            <w:vAlign w:val="center"/>
            <w:hideMark/>
          </w:tcPr>
          <w:p w14:paraId="39D390C5" w14:textId="77777777" w:rsidR="00691957" w:rsidRPr="00060238" w:rsidRDefault="00691957" w:rsidP="00E61400">
            <w:pPr>
              <w:spacing w:after="0" w:line="240" w:lineRule="auto"/>
              <w:jc w:val="center"/>
              <w:rPr>
                <w:rFonts w:ascii="Arial" w:eastAsia="Times New Roman" w:hAnsi="Arial" w:cs="Arial"/>
                <w:i/>
                <w:color w:val="000000"/>
              </w:rPr>
            </w:pPr>
            <w:r w:rsidRPr="00060238">
              <w:rPr>
                <w:rFonts w:ascii="Arial" w:eastAsia="Times New Roman" w:hAnsi="Arial" w:cs="Arial"/>
                <w:i/>
                <w:color w:val="000000"/>
              </w:rPr>
              <w:t>Mean</w:t>
            </w:r>
          </w:p>
        </w:tc>
        <w:tc>
          <w:tcPr>
            <w:tcW w:w="306" w:type="pct"/>
            <w:tcBorders>
              <w:top w:val="nil"/>
              <w:left w:val="single" w:sz="4" w:space="0" w:color="auto"/>
              <w:bottom w:val="nil"/>
              <w:right w:val="nil"/>
            </w:tcBorders>
            <w:shd w:val="clear" w:color="auto" w:fill="auto"/>
            <w:noWrap/>
            <w:vAlign w:val="bottom"/>
            <w:hideMark/>
          </w:tcPr>
          <w:p w14:paraId="0465B43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0.65</w:t>
            </w:r>
          </w:p>
        </w:tc>
        <w:tc>
          <w:tcPr>
            <w:tcW w:w="306" w:type="pct"/>
            <w:tcBorders>
              <w:top w:val="nil"/>
              <w:left w:val="nil"/>
              <w:bottom w:val="nil"/>
              <w:right w:val="nil"/>
            </w:tcBorders>
            <w:shd w:val="clear" w:color="auto" w:fill="auto"/>
            <w:noWrap/>
            <w:vAlign w:val="bottom"/>
            <w:hideMark/>
          </w:tcPr>
          <w:p w14:paraId="4CBEF22D"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0.75</w:t>
            </w:r>
          </w:p>
        </w:tc>
        <w:tc>
          <w:tcPr>
            <w:tcW w:w="307" w:type="pct"/>
            <w:tcBorders>
              <w:top w:val="nil"/>
              <w:left w:val="nil"/>
              <w:bottom w:val="nil"/>
              <w:right w:val="nil"/>
            </w:tcBorders>
            <w:shd w:val="clear" w:color="auto" w:fill="auto"/>
            <w:noWrap/>
            <w:vAlign w:val="bottom"/>
            <w:hideMark/>
          </w:tcPr>
          <w:p w14:paraId="545D8688"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0.57</w:t>
            </w:r>
          </w:p>
        </w:tc>
        <w:tc>
          <w:tcPr>
            <w:tcW w:w="371" w:type="pct"/>
            <w:tcBorders>
              <w:top w:val="nil"/>
              <w:left w:val="nil"/>
              <w:bottom w:val="nil"/>
              <w:right w:val="single" w:sz="4" w:space="0" w:color="auto"/>
            </w:tcBorders>
            <w:shd w:val="clear" w:color="auto" w:fill="auto"/>
            <w:noWrap/>
            <w:vAlign w:val="bottom"/>
            <w:hideMark/>
          </w:tcPr>
          <w:p w14:paraId="22FEF59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0.66</w:t>
            </w:r>
          </w:p>
        </w:tc>
        <w:tc>
          <w:tcPr>
            <w:tcW w:w="308" w:type="pct"/>
            <w:tcBorders>
              <w:top w:val="nil"/>
              <w:left w:val="single" w:sz="4" w:space="0" w:color="auto"/>
              <w:bottom w:val="nil"/>
              <w:right w:val="nil"/>
            </w:tcBorders>
            <w:shd w:val="clear" w:color="auto" w:fill="auto"/>
            <w:noWrap/>
            <w:vAlign w:val="bottom"/>
            <w:hideMark/>
          </w:tcPr>
          <w:p w14:paraId="2A21323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0.71</w:t>
            </w:r>
          </w:p>
        </w:tc>
        <w:tc>
          <w:tcPr>
            <w:tcW w:w="308" w:type="pct"/>
            <w:tcBorders>
              <w:top w:val="nil"/>
              <w:left w:val="nil"/>
              <w:bottom w:val="nil"/>
              <w:right w:val="nil"/>
            </w:tcBorders>
            <w:shd w:val="clear" w:color="auto" w:fill="auto"/>
            <w:noWrap/>
            <w:vAlign w:val="bottom"/>
            <w:hideMark/>
          </w:tcPr>
          <w:p w14:paraId="5690724C"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0.79</w:t>
            </w:r>
          </w:p>
        </w:tc>
        <w:tc>
          <w:tcPr>
            <w:tcW w:w="308" w:type="pct"/>
            <w:tcBorders>
              <w:top w:val="nil"/>
              <w:left w:val="nil"/>
              <w:bottom w:val="nil"/>
              <w:right w:val="nil"/>
            </w:tcBorders>
            <w:shd w:val="clear" w:color="auto" w:fill="auto"/>
            <w:noWrap/>
            <w:vAlign w:val="bottom"/>
            <w:hideMark/>
          </w:tcPr>
          <w:p w14:paraId="7E7DB349"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0.55</w:t>
            </w:r>
          </w:p>
        </w:tc>
        <w:tc>
          <w:tcPr>
            <w:tcW w:w="371" w:type="pct"/>
            <w:tcBorders>
              <w:top w:val="nil"/>
              <w:left w:val="nil"/>
              <w:bottom w:val="nil"/>
              <w:right w:val="single" w:sz="4" w:space="0" w:color="auto"/>
            </w:tcBorders>
            <w:shd w:val="clear" w:color="auto" w:fill="auto"/>
            <w:noWrap/>
            <w:vAlign w:val="bottom"/>
            <w:hideMark/>
          </w:tcPr>
          <w:p w14:paraId="3753E404"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0.68</w:t>
            </w:r>
          </w:p>
        </w:tc>
        <w:tc>
          <w:tcPr>
            <w:tcW w:w="309" w:type="pct"/>
            <w:tcBorders>
              <w:top w:val="nil"/>
              <w:left w:val="single" w:sz="4" w:space="0" w:color="auto"/>
              <w:bottom w:val="nil"/>
              <w:right w:val="nil"/>
            </w:tcBorders>
            <w:shd w:val="clear" w:color="auto" w:fill="auto"/>
            <w:noWrap/>
            <w:vAlign w:val="bottom"/>
            <w:hideMark/>
          </w:tcPr>
          <w:p w14:paraId="285F47E5"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0.63</w:t>
            </w:r>
          </w:p>
        </w:tc>
        <w:tc>
          <w:tcPr>
            <w:tcW w:w="309" w:type="pct"/>
            <w:tcBorders>
              <w:top w:val="nil"/>
              <w:left w:val="nil"/>
              <w:bottom w:val="nil"/>
              <w:right w:val="nil"/>
            </w:tcBorders>
            <w:shd w:val="clear" w:color="auto" w:fill="auto"/>
            <w:noWrap/>
            <w:vAlign w:val="bottom"/>
            <w:hideMark/>
          </w:tcPr>
          <w:p w14:paraId="6A55D8E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0.72</w:t>
            </w:r>
          </w:p>
        </w:tc>
        <w:tc>
          <w:tcPr>
            <w:tcW w:w="311" w:type="pct"/>
            <w:tcBorders>
              <w:top w:val="nil"/>
              <w:left w:val="nil"/>
              <w:bottom w:val="nil"/>
              <w:right w:val="nil"/>
            </w:tcBorders>
            <w:shd w:val="clear" w:color="auto" w:fill="auto"/>
            <w:noWrap/>
            <w:vAlign w:val="bottom"/>
            <w:hideMark/>
          </w:tcPr>
          <w:p w14:paraId="7A6E34E2"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0.52</w:t>
            </w:r>
          </w:p>
        </w:tc>
        <w:tc>
          <w:tcPr>
            <w:tcW w:w="371" w:type="pct"/>
            <w:tcBorders>
              <w:top w:val="nil"/>
              <w:left w:val="nil"/>
              <w:bottom w:val="nil"/>
              <w:right w:val="nil"/>
            </w:tcBorders>
            <w:shd w:val="clear" w:color="auto" w:fill="auto"/>
            <w:noWrap/>
            <w:vAlign w:val="bottom"/>
            <w:hideMark/>
          </w:tcPr>
          <w:p w14:paraId="70EFB9AF" w14:textId="77777777" w:rsidR="00691957" w:rsidRPr="00060238" w:rsidRDefault="00691957" w:rsidP="00E61400">
            <w:pPr>
              <w:spacing w:after="0" w:line="240" w:lineRule="auto"/>
              <w:jc w:val="center"/>
              <w:rPr>
                <w:rFonts w:ascii="Arial" w:eastAsia="Times New Roman" w:hAnsi="Arial" w:cs="Arial"/>
                <w:color w:val="000000"/>
              </w:rPr>
            </w:pPr>
            <w:r w:rsidRPr="00060238">
              <w:rPr>
                <w:rFonts w:ascii="Arial" w:hAnsi="Arial" w:cs="Arial"/>
                <w:color w:val="000000"/>
              </w:rPr>
              <w:t>0.62</w:t>
            </w:r>
          </w:p>
        </w:tc>
      </w:tr>
    </w:tbl>
    <w:p w14:paraId="2EC196C1" w14:textId="77777777" w:rsidR="00691957" w:rsidRPr="006760DE" w:rsidRDefault="00691957" w:rsidP="00EA29CC">
      <w:pPr>
        <w:spacing w:after="0" w:line="240" w:lineRule="auto"/>
        <w:rPr>
          <w:rFonts w:ascii="Arial" w:hAnsi="Arial" w:cs="Arial"/>
        </w:rPr>
      </w:pPr>
    </w:p>
    <w:p w14:paraId="7CACFE6D" w14:textId="6EEF365F" w:rsidR="00EA29CC" w:rsidRPr="006760DE" w:rsidRDefault="00EA29CC" w:rsidP="00EA29CC">
      <w:pPr>
        <w:spacing w:after="0" w:line="240" w:lineRule="auto"/>
        <w:rPr>
          <w:rFonts w:ascii="Arial" w:hAnsi="Arial" w:cs="Arial"/>
        </w:rPr>
      </w:pPr>
      <w:r w:rsidRPr="00EA29CC">
        <w:rPr>
          <w:rFonts w:ascii="Arial" w:hAnsi="Arial" w:cs="Arial"/>
          <w:b/>
        </w:rPr>
        <w:t xml:space="preserve">Supplementary Table </w:t>
      </w:r>
      <w:r w:rsidR="00E848C2" w:rsidRPr="00EA29CC">
        <w:rPr>
          <w:rFonts w:ascii="Arial" w:hAnsi="Arial" w:cs="Arial"/>
          <w:b/>
        </w:rPr>
        <w:t>S</w:t>
      </w:r>
      <w:r w:rsidR="00E848C2">
        <w:rPr>
          <w:rFonts w:ascii="Arial" w:hAnsi="Arial" w:cs="Arial"/>
          <w:b/>
        </w:rPr>
        <w:t>2</w:t>
      </w:r>
      <w:r w:rsidRPr="00EA29CC">
        <w:rPr>
          <w:rFonts w:ascii="Arial" w:hAnsi="Arial" w:cs="Arial"/>
          <w:b/>
        </w:rPr>
        <w:t xml:space="preserve">. </w:t>
      </w:r>
      <w:r w:rsidRPr="00EA29CC">
        <w:rPr>
          <w:rFonts w:ascii="Arial" w:hAnsi="Arial" w:cs="Arial"/>
        </w:rPr>
        <w:t>MANOVAs on average manual landmark configurations and automatic landmark configurations, separately.</w:t>
      </w:r>
      <w:r w:rsidRPr="006760DE">
        <w:rPr>
          <w:rFonts w:ascii="Arial" w:hAnsi="Arial" w:cs="Arial"/>
        </w:rPr>
        <w:t xml:space="preserve"> Results of two separate MANOVAs, one using the average manual landmark configurations from each observer as the response, and the other using the automatic landmark configurations as the response. In both cases, individual and observer were included as predictors. The interaction effect between individual and observer was not included because the residual degrees of freedom became zero when it was included.</w:t>
      </w:r>
    </w:p>
    <w:tbl>
      <w:tblPr>
        <w:tblStyle w:val="PlainTable5"/>
        <w:tblW w:w="5000" w:type="pct"/>
        <w:tblLook w:val="04A0" w:firstRow="1" w:lastRow="0" w:firstColumn="1" w:lastColumn="0" w:noHBand="0" w:noVBand="1"/>
      </w:tblPr>
      <w:tblGrid>
        <w:gridCol w:w="1454"/>
        <w:gridCol w:w="809"/>
        <w:gridCol w:w="647"/>
        <w:gridCol w:w="1060"/>
        <w:gridCol w:w="1512"/>
        <w:gridCol w:w="1060"/>
        <w:gridCol w:w="1060"/>
        <w:gridCol w:w="1060"/>
        <w:gridCol w:w="1115"/>
      </w:tblGrid>
      <w:tr w:rsidR="00EA29CC" w:rsidRPr="006760DE" w14:paraId="6AC2F75E" w14:textId="77777777" w:rsidTr="00252866">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57" w:type="pct"/>
            <w:gridSpan w:val="2"/>
            <w:tcBorders>
              <w:bottom w:val="single" w:sz="4" w:space="0" w:color="auto"/>
            </w:tcBorders>
            <w:vAlign w:val="center"/>
          </w:tcPr>
          <w:p w14:paraId="13A994AF" w14:textId="77777777" w:rsidR="00EA29CC" w:rsidRPr="006760DE" w:rsidRDefault="00EA29CC" w:rsidP="00EA29CC">
            <w:pPr>
              <w:rPr>
                <w:rFonts w:ascii="Arial" w:hAnsi="Arial" w:cs="Arial"/>
                <w:sz w:val="22"/>
              </w:rPr>
            </w:pPr>
            <w:r w:rsidRPr="006760DE">
              <w:rPr>
                <w:rFonts w:ascii="Arial" w:hAnsi="Arial" w:cs="Arial"/>
                <w:sz w:val="22"/>
              </w:rPr>
              <w:t>Variable</w:t>
            </w:r>
          </w:p>
        </w:tc>
        <w:tc>
          <w:tcPr>
            <w:tcW w:w="331" w:type="pct"/>
            <w:vAlign w:val="center"/>
          </w:tcPr>
          <w:p w14:paraId="6BB9C56E"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DF</w:t>
            </w:r>
          </w:p>
        </w:tc>
        <w:tc>
          <w:tcPr>
            <w:tcW w:w="542" w:type="pct"/>
            <w:vAlign w:val="center"/>
          </w:tcPr>
          <w:p w14:paraId="50D7EE38"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SS</w:t>
            </w:r>
          </w:p>
        </w:tc>
        <w:tc>
          <w:tcPr>
            <w:tcW w:w="773" w:type="pct"/>
            <w:vAlign w:val="center"/>
          </w:tcPr>
          <w:p w14:paraId="06DAAB7F"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MS</w:t>
            </w:r>
          </w:p>
        </w:tc>
        <w:tc>
          <w:tcPr>
            <w:tcW w:w="542" w:type="pct"/>
            <w:vAlign w:val="center"/>
          </w:tcPr>
          <w:p w14:paraId="0DF1CFC0"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R2</w:t>
            </w:r>
          </w:p>
        </w:tc>
        <w:tc>
          <w:tcPr>
            <w:tcW w:w="542" w:type="pct"/>
            <w:vAlign w:val="center"/>
          </w:tcPr>
          <w:p w14:paraId="10BBBD76"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F</w:t>
            </w:r>
          </w:p>
        </w:tc>
        <w:tc>
          <w:tcPr>
            <w:tcW w:w="542" w:type="pct"/>
            <w:vAlign w:val="center"/>
          </w:tcPr>
          <w:p w14:paraId="0D602100"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Z</w:t>
            </w:r>
          </w:p>
        </w:tc>
        <w:tc>
          <w:tcPr>
            <w:tcW w:w="570" w:type="pct"/>
            <w:vAlign w:val="center"/>
          </w:tcPr>
          <w:p w14:paraId="3BDEBB44"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proofErr w:type="spellStart"/>
            <w:r w:rsidRPr="006760DE">
              <w:rPr>
                <w:rFonts w:ascii="Arial" w:hAnsi="Arial" w:cs="Arial"/>
                <w:sz w:val="22"/>
              </w:rPr>
              <w:t>Pr</w:t>
            </w:r>
            <w:proofErr w:type="spellEnd"/>
            <w:r w:rsidRPr="006760DE">
              <w:rPr>
                <w:rFonts w:ascii="Arial" w:hAnsi="Arial" w:cs="Arial"/>
                <w:sz w:val="22"/>
              </w:rPr>
              <w:t>(&gt;F)</w:t>
            </w:r>
          </w:p>
        </w:tc>
      </w:tr>
      <w:tr w:rsidR="00EA29CC" w:rsidRPr="006760DE" w14:paraId="7F6090BA" w14:textId="77777777" w:rsidTr="002528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44" w:type="pct"/>
            <w:vMerge w:val="restart"/>
            <w:tcBorders>
              <w:top w:val="single" w:sz="4" w:space="0" w:color="auto"/>
              <w:right w:val="none" w:sz="0" w:space="0" w:color="auto"/>
            </w:tcBorders>
            <w:vAlign w:val="center"/>
          </w:tcPr>
          <w:p w14:paraId="5498BEEB" w14:textId="77777777" w:rsidR="00EA29CC" w:rsidRPr="006760DE" w:rsidRDefault="00EA29CC" w:rsidP="00EA29CC">
            <w:pPr>
              <w:rPr>
                <w:rFonts w:ascii="Arial" w:hAnsi="Arial" w:cs="Arial"/>
                <w:sz w:val="22"/>
              </w:rPr>
            </w:pPr>
            <w:r w:rsidRPr="006760DE">
              <w:rPr>
                <w:rFonts w:ascii="Arial" w:hAnsi="Arial" w:cs="Arial"/>
                <w:sz w:val="22"/>
              </w:rPr>
              <w:t>Individual</w:t>
            </w:r>
          </w:p>
        </w:tc>
        <w:tc>
          <w:tcPr>
            <w:tcW w:w="414" w:type="pct"/>
            <w:tcBorders>
              <w:top w:val="single" w:sz="4" w:space="0" w:color="auto"/>
              <w:right w:val="single" w:sz="4" w:space="0" w:color="auto"/>
            </w:tcBorders>
            <w:vAlign w:val="center"/>
          </w:tcPr>
          <w:p w14:paraId="02E11B2F"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ML</w:t>
            </w:r>
          </w:p>
        </w:tc>
        <w:tc>
          <w:tcPr>
            <w:tcW w:w="331" w:type="pct"/>
            <w:tcBorders>
              <w:left w:val="single" w:sz="4" w:space="0" w:color="auto"/>
            </w:tcBorders>
            <w:vAlign w:val="center"/>
          </w:tcPr>
          <w:p w14:paraId="10DC9D7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40</w:t>
            </w:r>
          </w:p>
        </w:tc>
        <w:tc>
          <w:tcPr>
            <w:tcW w:w="542" w:type="pct"/>
            <w:vAlign w:val="center"/>
          </w:tcPr>
          <w:p w14:paraId="7A90907A"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0.3937</w:t>
            </w:r>
          </w:p>
        </w:tc>
        <w:tc>
          <w:tcPr>
            <w:tcW w:w="773" w:type="pct"/>
            <w:vAlign w:val="center"/>
          </w:tcPr>
          <w:p w14:paraId="17039168"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0.0098</w:t>
            </w:r>
          </w:p>
        </w:tc>
        <w:tc>
          <w:tcPr>
            <w:tcW w:w="542" w:type="pct"/>
            <w:vAlign w:val="center"/>
          </w:tcPr>
          <w:p w14:paraId="7EEE0AA2"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0.9413</w:t>
            </w:r>
          </w:p>
        </w:tc>
        <w:tc>
          <w:tcPr>
            <w:tcW w:w="542" w:type="pct"/>
            <w:vAlign w:val="center"/>
          </w:tcPr>
          <w:p w14:paraId="0D1AF07A"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23.987</w:t>
            </w:r>
          </w:p>
        </w:tc>
        <w:tc>
          <w:tcPr>
            <w:tcW w:w="542" w:type="pct"/>
            <w:vAlign w:val="center"/>
          </w:tcPr>
          <w:p w14:paraId="5D88231A"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22.515</w:t>
            </w:r>
          </w:p>
        </w:tc>
        <w:tc>
          <w:tcPr>
            <w:tcW w:w="570" w:type="pct"/>
            <w:vAlign w:val="center"/>
          </w:tcPr>
          <w:p w14:paraId="4AB791C8"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0.001</w:t>
            </w:r>
          </w:p>
        </w:tc>
      </w:tr>
      <w:tr w:rsidR="00EA29CC" w:rsidRPr="006760DE" w14:paraId="68C71A56" w14:textId="77777777" w:rsidTr="00252866">
        <w:trPr>
          <w:trHeight w:val="20"/>
        </w:trPr>
        <w:tc>
          <w:tcPr>
            <w:cnfStyle w:val="001000000000" w:firstRow="0" w:lastRow="0" w:firstColumn="1" w:lastColumn="0" w:oddVBand="0" w:evenVBand="0" w:oddHBand="0" w:evenHBand="0" w:firstRowFirstColumn="0" w:firstRowLastColumn="0" w:lastRowFirstColumn="0" w:lastRowLastColumn="0"/>
            <w:tcW w:w="744" w:type="pct"/>
            <w:vMerge/>
            <w:tcBorders>
              <w:right w:val="none" w:sz="0" w:space="0" w:color="auto"/>
            </w:tcBorders>
            <w:vAlign w:val="center"/>
          </w:tcPr>
          <w:p w14:paraId="369D1F11" w14:textId="77777777" w:rsidR="00EA29CC" w:rsidRPr="006760DE" w:rsidRDefault="00EA29CC" w:rsidP="00EA29CC">
            <w:pPr>
              <w:rPr>
                <w:rFonts w:ascii="Arial" w:hAnsi="Arial" w:cs="Arial"/>
                <w:sz w:val="22"/>
              </w:rPr>
            </w:pPr>
          </w:p>
        </w:tc>
        <w:tc>
          <w:tcPr>
            <w:tcW w:w="414" w:type="pct"/>
            <w:tcBorders>
              <w:right w:val="single" w:sz="4" w:space="0" w:color="auto"/>
            </w:tcBorders>
            <w:shd w:val="clear" w:color="auto" w:fill="auto"/>
            <w:vAlign w:val="center"/>
          </w:tcPr>
          <w:p w14:paraId="44BD8D71"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Auto</w:t>
            </w:r>
          </w:p>
        </w:tc>
        <w:tc>
          <w:tcPr>
            <w:tcW w:w="331" w:type="pct"/>
            <w:tcBorders>
              <w:left w:val="single" w:sz="4" w:space="0" w:color="auto"/>
            </w:tcBorders>
            <w:vAlign w:val="center"/>
          </w:tcPr>
          <w:p w14:paraId="36E7FFB8"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40</w:t>
            </w:r>
          </w:p>
        </w:tc>
        <w:tc>
          <w:tcPr>
            <w:tcW w:w="542" w:type="pct"/>
            <w:vAlign w:val="center"/>
          </w:tcPr>
          <w:p w14:paraId="7D49FD3F"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0.3152</w:t>
            </w:r>
          </w:p>
        </w:tc>
        <w:tc>
          <w:tcPr>
            <w:tcW w:w="773" w:type="pct"/>
            <w:vAlign w:val="center"/>
          </w:tcPr>
          <w:p w14:paraId="1A855E10"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0.0079</w:t>
            </w:r>
          </w:p>
        </w:tc>
        <w:tc>
          <w:tcPr>
            <w:tcW w:w="542" w:type="pct"/>
            <w:vAlign w:val="center"/>
          </w:tcPr>
          <w:p w14:paraId="09764F2D"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0.9714</w:t>
            </w:r>
          </w:p>
        </w:tc>
        <w:tc>
          <w:tcPr>
            <w:tcW w:w="542" w:type="pct"/>
            <w:vAlign w:val="center"/>
          </w:tcPr>
          <w:p w14:paraId="1AC83024"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435.70</w:t>
            </w:r>
          </w:p>
        </w:tc>
        <w:tc>
          <w:tcPr>
            <w:tcW w:w="542" w:type="pct"/>
            <w:vAlign w:val="center"/>
          </w:tcPr>
          <w:p w14:paraId="0CEB90CD"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27.609</w:t>
            </w:r>
          </w:p>
        </w:tc>
        <w:tc>
          <w:tcPr>
            <w:tcW w:w="570" w:type="pct"/>
            <w:vAlign w:val="center"/>
          </w:tcPr>
          <w:p w14:paraId="441EB308"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0.001</w:t>
            </w:r>
          </w:p>
        </w:tc>
      </w:tr>
      <w:tr w:rsidR="00EA29CC" w:rsidRPr="006760DE" w14:paraId="0A1749B8" w14:textId="77777777" w:rsidTr="002528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44" w:type="pct"/>
            <w:vMerge w:val="restart"/>
            <w:tcBorders>
              <w:right w:val="none" w:sz="0" w:space="0" w:color="auto"/>
            </w:tcBorders>
            <w:vAlign w:val="center"/>
          </w:tcPr>
          <w:p w14:paraId="394A4CAE" w14:textId="77777777" w:rsidR="00EA29CC" w:rsidRPr="006760DE" w:rsidRDefault="00EA29CC" w:rsidP="00EA29CC">
            <w:pPr>
              <w:rPr>
                <w:rFonts w:ascii="Arial" w:hAnsi="Arial" w:cs="Arial"/>
                <w:sz w:val="22"/>
              </w:rPr>
            </w:pPr>
            <w:r w:rsidRPr="006760DE">
              <w:rPr>
                <w:rFonts w:ascii="Arial" w:hAnsi="Arial" w:cs="Arial"/>
                <w:sz w:val="22"/>
              </w:rPr>
              <w:t>Observer</w:t>
            </w:r>
          </w:p>
        </w:tc>
        <w:tc>
          <w:tcPr>
            <w:tcW w:w="414" w:type="pct"/>
            <w:tcBorders>
              <w:right w:val="single" w:sz="4" w:space="0" w:color="auto"/>
            </w:tcBorders>
            <w:vAlign w:val="center"/>
          </w:tcPr>
          <w:p w14:paraId="726C7737"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ML</w:t>
            </w:r>
          </w:p>
        </w:tc>
        <w:tc>
          <w:tcPr>
            <w:tcW w:w="331" w:type="pct"/>
            <w:tcBorders>
              <w:left w:val="single" w:sz="4" w:space="0" w:color="auto"/>
            </w:tcBorders>
            <w:vAlign w:val="center"/>
          </w:tcPr>
          <w:p w14:paraId="4626682D"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1</w:t>
            </w:r>
          </w:p>
        </w:tc>
        <w:tc>
          <w:tcPr>
            <w:tcW w:w="542" w:type="pct"/>
            <w:vAlign w:val="center"/>
          </w:tcPr>
          <w:p w14:paraId="4A774F1A"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0.0082</w:t>
            </w:r>
          </w:p>
        </w:tc>
        <w:tc>
          <w:tcPr>
            <w:tcW w:w="773" w:type="pct"/>
            <w:vAlign w:val="center"/>
          </w:tcPr>
          <w:p w14:paraId="5E228098"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0.0081</w:t>
            </w:r>
          </w:p>
        </w:tc>
        <w:tc>
          <w:tcPr>
            <w:tcW w:w="542" w:type="pct"/>
            <w:vAlign w:val="center"/>
          </w:tcPr>
          <w:p w14:paraId="6CAC337D"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0.0195</w:t>
            </w:r>
          </w:p>
        </w:tc>
        <w:tc>
          <w:tcPr>
            <w:tcW w:w="542" w:type="pct"/>
            <w:vAlign w:val="center"/>
          </w:tcPr>
          <w:p w14:paraId="25402E4F"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19.853</w:t>
            </w:r>
          </w:p>
        </w:tc>
        <w:tc>
          <w:tcPr>
            <w:tcW w:w="542" w:type="pct"/>
            <w:vAlign w:val="center"/>
          </w:tcPr>
          <w:p w14:paraId="2A3D55C2"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11.563</w:t>
            </w:r>
          </w:p>
        </w:tc>
        <w:tc>
          <w:tcPr>
            <w:tcW w:w="570" w:type="pct"/>
            <w:vAlign w:val="center"/>
          </w:tcPr>
          <w:p w14:paraId="0E0FAAC7"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0.001</w:t>
            </w:r>
          </w:p>
        </w:tc>
      </w:tr>
      <w:tr w:rsidR="00EA29CC" w:rsidRPr="006760DE" w14:paraId="4CE506B4" w14:textId="77777777" w:rsidTr="00252866">
        <w:trPr>
          <w:trHeight w:val="20"/>
        </w:trPr>
        <w:tc>
          <w:tcPr>
            <w:cnfStyle w:val="001000000000" w:firstRow="0" w:lastRow="0" w:firstColumn="1" w:lastColumn="0" w:oddVBand="0" w:evenVBand="0" w:oddHBand="0" w:evenHBand="0" w:firstRowFirstColumn="0" w:firstRowLastColumn="0" w:lastRowFirstColumn="0" w:lastRowLastColumn="0"/>
            <w:tcW w:w="744" w:type="pct"/>
            <w:vMerge/>
            <w:tcBorders>
              <w:right w:val="none" w:sz="0" w:space="0" w:color="auto"/>
            </w:tcBorders>
            <w:vAlign w:val="center"/>
          </w:tcPr>
          <w:p w14:paraId="3A73DEE0" w14:textId="77777777" w:rsidR="00EA29CC" w:rsidRPr="006760DE" w:rsidRDefault="00EA29CC" w:rsidP="00EA29CC">
            <w:pPr>
              <w:rPr>
                <w:rFonts w:ascii="Arial" w:hAnsi="Arial" w:cs="Arial"/>
                <w:sz w:val="22"/>
              </w:rPr>
            </w:pPr>
          </w:p>
        </w:tc>
        <w:tc>
          <w:tcPr>
            <w:tcW w:w="414" w:type="pct"/>
            <w:tcBorders>
              <w:right w:val="single" w:sz="4" w:space="0" w:color="auto"/>
            </w:tcBorders>
            <w:shd w:val="clear" w:color="auto" w:fill="auto"/>
            <w:vAlign w:val="center"/>
          </w:tcPr>
          <w:p w14:paraId="0A3A18B6"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Auto</w:t>
            </w:r>
          </w:p>
        </w:tc>
        <w:tc>
          <w:tcPr>
            <w:tcW w:w="331" w:type="pct"/>
            <w:tcBorders>
              <w:left w:val="single" w:sz="4" w:space="0" w:color="auto"/>
            </w:tcBorders>
            <w:vAlign w:val="center"/>
          </w:tcPr>
          <w:p w14:paraId="71D2AFB8"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1</w:t>
            </w:r>
          </w:p>
        </w:tc>
        <w:tc>
          <w:tcPr>
            <w:tcW w:w="542" w:type="pct"/>
            <w:vAlign w:val="center"/>
          </w:tcPr>
          <w:p w14:paraId="3AAC0920"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0.0085</w:t>
            </w:r>
          </w:p>
        </w:tc>
        <w:tc>
          <w:tcPr>
            <w:tcW w:w="773" w:type="pct"/>
            <w:vAlign w:val="center"/>
          </w:tcPr>
          <w:p w14:paraId="74E6DE06"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0.0085</w:t>
            </w:r>
          </w:p>
        </w:tc>
        <w:tc>
          <w:tcPr>
            <w:tcW w:w="542" w:type="pct"/>
            <w:vAlign w:val="center"/>
          </w:tcPr>
          <w:p w14:paraId="57E07E5F"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0.0264</w:t>
            </w:r>
          </w:p>
        </w:tc>
        <w:tc>
          <w:tcPr>
            <w:tcW w:w="542" w:type="pct"/>
            <w:vAlign w:val="center"/>
          </w:tcPr>
          <w:p w14:paraId="5A5CD575"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472.98</w:t>
            </w:r>
          </w:p>
        </w:tc>
        <w:tc>
          <w:tcPr>
            <w:tcW w:w="542" w:type="pct"/>
            <w:vAlign w:val="center"/>
          </w:tcPr>
          <w:p w14:paraId="3675C644"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8.1969</w:t>
            </w:r>
          </w:p>
        </w:tc>
        <w:tc>
          <w:tcPr>
            <w:tcW w:w="570" w:type="pct"/>
            <w:vAlign w:val="center"/>
          </w:tcPr>
          <w:p w14:paraId="5F43F398"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0.001</w:t>
            </w:r>
          </w:p>
        </w:tc>
      </w:tr>
      <w:tr w:rsidR="00EA29CC" w:rsidRPr="006760DE" w14:paraId="51BDE980" w14:textId="77777777" w:rsidTr="002528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44" w:type="pct"/>
            <w:vMerge w:val="restart"/>
            <w:tcBorders>
              <w:right w:val="none" w:sz="0" w:space="0" w:color="auto"/>
            </w:tcBorders>
            <w:vAlign w:val="center"/>
          </w:tcPr>
          <w:p w14:paraId="093F043B" w14:textId="77777777" w:rsidR="00EA29CC" w:rsidRPr="006760DE" w:rsidRDefault="00EA29CC" w:rsidP="00EA29CC">
            <w:pPr>
              <w:rPr>
                <w:rFonts w:ascii="Arial" w:hAnsi="Arial" w:cs="Arial"/>
                <w:sz w:val="22"/>
              </w:rPr>
            </w:pPr>
            <w:r w:rsidRPr="006760DE">
              <w:rPr>
                <w:rFonts w:ascii="Arial" w:hAnsi="Arial" w:cs="Arial"/>
                <w:sz w:val="22"/>
              </w:rPr>
              <w:t>Residuals</w:t>
            </w:r>
          </w:p>
        </w:tc>
        <w:tc>
          <w:tcPr>
            <w:tcW w:w="414" w:type="pct"/>
            <w:tcBorders>
              <w:right w:val="single" w:sz="4" w:space="0" w:color="auto"/>
            </w:tcBorders>
            <w:vAlign w:val="center"/>
          </w:tcPr>
          <w:p w14:paraId="519200EF"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ML</w:t>
            </w:r>
          </w:p>
        </w:tc>
        <w:tc>
          <w:tcPr>
            <w:tcW w:w="331" w:type="pct"/>
            <w:tcBorders>
              <w:left w:val="single" w:sz="4" w:space="0" w:color="auto"/>
            </w:tcBorders>
            <w:vAlign w:val="center"/>
          </w:tcPr>
          <w:p w14:paraId="693A9ED3"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40</w:t>
            </w:r>
          </w:p>
        </w:tc>
        <w:tc>
          <w:tcPr>
            <w:tcW w:w="542" w:type="pct"/>
            <w:vAlign w:val="center"/>
          </w:tcPr>
          <w:p w14:paraId="08EBE1DE"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0.0164</w:t>
            </w:r>
          </w:p>
        </w:tc>
        <w:tc>
          <w:tcPr>
            <w:tcW w:w="773" w:type="pct"/>
            <w:vAlign w:val="center"/>
          </w:tcPr>
          <w:p w14:paraId="5C44B3A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0.0004</w:t>
            </w:r>
          </w:p>
        </w:tc>
        <w:tc>
          <w:tcPr>
            <w:tcW w:w="542" w:type="pct"/>
            <w:vAlign w:val="center"/>
          </w:tcPr>
          <w:p w14:paraId="52ABE0E2"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0.0392</w:t>
            </w:r>
          </w:p>
        </w:tc>
        <w:tc>
          <w:tcPr>
            <w:tcW w:w="542" w:type="pct"/>
            <w:vAlign w:val="center"/>
          </w:tcPr>
          <w:p w14:paraId="26DF1D3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42" w:type="pct"/>
            <w:vAlign w:val="center"/>
          </w:tcPr>
          <w:p w14:paraId="586F812B"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70" w:type="pct"/>
            <w:vAlign w:val="center"/>
          </w:tcPr>
          <w:p w14:paraId="48BB3A71"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A29CC" w:rsidRPr="006760DE" w14:paraId="73D385A7" w14:textId="77777777" w:rsidTr="00252866">
        <w:trPr>
          <w:trHeight w:val="20"/>
        </w:trPr>
        <w:tc>
          <w:tcPr>
            <w:cnfStyle w:val="001000000000" w:firstRow="0" w:lastRow="0" w:firstColumn="1" w:lastColumn="0" w:oddVBand="0" w:evenVBand="0" w:oddHBand="0" w:evenHBand="0" w:firstRowFirstColumn="0" w:firstRowLastColumn="0" w:lastRowFirstColumn="0" w:lastRowLastColumn="0"/>
            <w:tcW w:w="744" w:type="pct"/>
            <w:vMerge/>
            <w:tcBorders>
              <w:right w:val="none" w:sz="0" w:space="0" w:color="auto"/>
            </w:tcBorders>
            <w:vAlign w:val="center"/>
          </w:tcPr>
          <w:p w14:paraId="7DB3B547" w14:textId="77777777" w:rsidR="00EA29CC" w:rsidRPr="006760DE" w:rsidRDefault="00EA29CC" w:rsidP="00EA29CC">
            <w:pPr>
              <w:rPr>
                <w:rFonts w:ascii="Arial" w:hAnsi="Arial" w:cs="Arial"/>
                <w:sz w:val="22"/>
              </w:rPr>
            </w:pPr>
          </w:p>
        </w:tc>
        <w:tc>
          <w:tcPr>
            <w:tcW w:w="414" w:type="pct"/>
            <w:tcBorders>
              <w:right w:val="single" w:sz="4" w:space="0" w:color="auto"/>
            </w:tcBorders>
            <w:shd w:val="clear" w:color="auto" w:fill="auto"/>
            <w:vAlign w:val="center"/>
          </w:tcPr>
          <w:p w14:paraId="723E6691"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Auto</w:t>
            </w:r>
          </w:p>
        </w:tc>
        <w:tc>
          <w:tcPr>
            <w:tcW w:w="331" w:type="pct"/>
            <w:tcBorders>
              <w:left w:val="single" w:sz="4" w:space="0" w:color="auto"/>
            </w:tcBorders>
            <w:vAlign w:val="center"/>
          </w:tcPr>
          <w:p w14:paraId="5EF1B997"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40</w:t>
            </w:r>
          </w:p>
        </w:tc>
        <w:tc>
          <w:tcPr>
            <w:tcW w:w="542" w:type="pct"/>
            <w:vAlign w:val="center"/>
          </w:tcPr>
          <w:p w14:paraId="7A69CBDD"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0.0007</w:t>
            </w:r>
          </w:p>
        </w:tc>
        <w:tc>
          <w:tcPr>
            <w:tcW w:w="773" w:type="pct"/>
            <w:vAlign w:val="center"/>
          </w:tcPr>
          <w:p w14:paraId="47BEE0B6"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1.81 x 10</w:t>
            </w:r>
            <w:r w:rsidRPr="00E94CA6">
              <w:rPr>
                <w:rFonts w:ascii="Arial" w:hAnsi="Arial" w:cs="Arial"/>
                <w:vertAlign w:val="superscript"/>
              </w:rPr>
              <w:t>-5</w:t>
            </w:r>
          </w:p>
        </w:tc>
        <w:tc>
          <w:tcPr>
            <w:tcW w:w="542" w:type="pct"/>
            <w:vAlign w:val="center"/>
          </w:tcPr>
          <w:p w14:paraId="00BF70AD"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0.0022</w:t>
            </w:r>
          </w:p>
        </w:tc>
        <w:tc>
          <w:tcPr>
            <w:tcW w:w="542" w:type="pct"/>
            <w:vAlign w:val="center"/>
          </w:tcPr>
          <w:p w14:paraId="4B52460F"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42" w:type="pct"/>
            <w:vAlign w:val="center"/>
          </w:tcPr>
          <w:p w14:paraId="2E56838B"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70" w:type="pct"/>
            <w:vAlign w:val="center"/>
          </w:tcPr>
          <w:p w14:paraId="4801457C"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A29CC" w:rsidRPr="006760DE" w14:paraId="3AC91243" w14:textId="77777777" w:rsidTr="002528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744" w:type="pct"/>
            <w:vMerge w:val="restart"/>
            <w:tcBorders>
              <w:right w:val="none" w:sz="0" w:space="0" w:color="auto"/>
            </w:tcBorders>
            <w:vAlign w:val="center"/>
          </w:tcPr>
          <w:p w14:paraId="14BB4F2E" w14:textId="77777777" w:rsidR="00EA29CC" w:rsidRPr="006760DE" w:rsidRDefault="00EA29CC" w:rsidP="00EA29CC">
            <w:pPr>
              <w:rPr>
                <w:rFonts w:ascii="Arial" w:hAnsi="Arial" w:cs="Arial"/>
                <w:sz w:val="22"/>
              </w:rPr>
            </w:pPr>
            <w:r w:rsidRPr="006760DE">
              <w:rPr>
                <w:rFonts w:ascii="Arial" w:hAnsi="Arial" w:cs="Arial"/>
                <w:sz w:val="22"/>
              </w:rPr>
              <w:t>Total</w:t>
            </w:r>
          </w:p>
        </w:tc>
        <w:tc>
          <w:tcPr>
            <w:tcW w:w="414" w:type="pct"/>
            <w:tcBorders>
              <w:right w:val="single" w:sz="4" w:space="0" w:color="auto"/>
            </w:tcBorders>
            <w:vAlign w:val="center"/>
          </w:tcPr>
          <w:p w14:paraId="70D966C2"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ML</w:t>
            </w:r>
          </w:p>
        </w:tc>
        <w:tc>
          <w:tcPr>
            <w:tcW w:w="331" w:type="pct"/>
            <w:tcBorders>
              <w:left w:val="single" w:sz="4" w:space="0" w:color="auto"/>
            </w:tcBorders>
            <w:vAlign w:val="center"/>
          </w:tcPr>
          <w:p w14:paraId="5F481284"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81</w:t>
            </w:r>
          </w:p>
        </w:tc>
        <w:tc>
          <w:tcPr>
            <w:tcW w:w="542" w:type="pct"/>
            <w:vAlign w:val="center"/>
          </w:tcPr>
          <w:p w14:paraId="6AFB3D79"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0.4182</w:t>
            </w:r>
          </w:p>
        </w:tc>
        <w:tc>
          <w:tcPr>
            <w:tcW w:w="773" w:type="pct"/>
            <w:vAlign w:val="center"/>
          </w:tcPr>
          <w:p w14:paraId="43723DE6"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42" w:type="pct"/>
            <w:vAlign w:val="center"/>
          </w:tcPr>
          <w:p w14:paraId="10BD6C9C"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42" w:type="pct"/>
            <w:vAlign w:val="center"/>
          </w:tcPr>
          <w:p w14:paraId="4DFC5E29"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42" w:type="pct"/>
            <w:vAlign w:val="center"/>
          </w:tcPr>
          <w:p w14:paraId="65B51B4A"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70" w:type="pct"/>
            <w:vAlign w:val="center"/>
          </w:tcPr>
          <w:p w14:paraId="6FE4E243"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A29CC" w:rsidRPr="006760DE" w14:paraId="3D462FD3" w14:textId="77777777" w:rsidTr="00252866">
        <w:trPr>
          <w:trHeight w:val="20"/>
        </w:trPr>
        <w:tc>
          <w:tcPr>
            <w:cnfStyle w:val="001000000000" w:firstRow="0" w:lastRow="0" w:firstColumn="1" w:lastColumn="0" w:oddVBand="0" w:evenVBand="0" w:oddHBand="0" w:evenHBand="0" w:firstRowFirstColumn="0" w:firstRowLastColumn="0" w:lastRowFirstColumn="0" w:lastRowLastColumn="0"/>
            <w:tcW w:w="744" w:type="pct"/>
            <w:vMerge/>
            <w:tcBorders>
              <w:right w:val="none" w:sz="0" w:space="0" w:color="auto"/>
            </w:tcBorders>
            <w:vAlign w:val="center"/>
          </w:tcPr>
          <w:p w14:paraId="4ECE59CC" w14:textId="77777777" w:rsidR="00EA29CC" w:rsidRPr="006760DE" w:rsidRDefault="00EA29CC" w:rsidP="00EA29CC">
            <w:pPr>
              <w:rPr>
                <w:rFonts w:ascii="Arial" w:hAnsi="Arial" w:cs="Arial"/>
                <w:sz w:val="22"/>
              </w:rPr>
            </w:pPr>
          </w:p>
        </w:tc>
        <w:tc>
          <w:tcPr>
            <w:tcW w:w="414" w:type="pct"/>
            <w:tcBorders>
              <w:right w:val="single" w:sz="4" w:space="0" w:color="auto"/>
            </w:tcBorders>
            <w:shd w:val="clear" w:color="auto" w:fill="auto"/>
            <w:vAlign w:val="center"/>
          </w:tcPr>
          <w:p w14:paraId="5D57CF8F"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Auto</w:t>
            </w:r>
          </w:p>
        </w:tc>
        <w:tc>
          <w:tcPr>
            <w:tcW w:w="331" w:type="pct"/>
            <w:tcBorders>
              <w:left w:val="single" w:sz="4" w:space="0" w:color="auto"/>
            </w:tcBorders>
            <w:vAlign w:val="center"/>
          </w:tcPr>
          <w:p w14:paraId="0CC282BC"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81</w:t>
            </w:r>
          </w:p>
        </w:tc>
        <w:tc>
          <w:tcPr>
            <w:tcW w:w="542" w:type="pct"/>
            <w:vAlign w:val="center"/>
          </w:tcPr>
          <w:p w14:paraId="1D1E1B5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0.3245</w:t>
            </w:r>
          </w:p>
        </w:tc>
        <w:tc>
          <w:tcPr>
            <w:tcW w:w="773" w:type="pct"/>
            <w:vAlign w:val="center"/>
          </w:tcPr>
          <w:p w14:paraId="270BEFE3"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42" w:type="pct"/>
            <w:vAlign w:val="center"/>
          </w:tcPr>
          <w:p w14:paraId="0FFEA70B"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42" w:type="pct"/>
            <w:vAlign w:val="center"/>
          </w:tcPr>
          <w:p w14:paraId="375B00BA"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42" w:type="pct"/>
            <w:vAlign w:val="center"/>
          </w:tcPr>
          <w:p w14:paraId="3937AE1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70" w:type="pct"/>
            <w:vAlign w:val="center"/>
          </w:tcPr>
          <w:p w14:paraId="281EB65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48A59408" w14:textId="77777777" w:rsidR="00EA29CC" w:rsidRPr="006760DE" w:rsidRDefault="00EA29CC" w:rsidP="00EA29CC">
      <w:pPr>
        <w:spacing w:after="0" w:line="240" w:lineRule="auto"/>
        <w:rPr>
          <w:rFonts w:ascii="Arial" w:hAnsi="Arial" w:cs="Arial"/>
        </w:rPr>
      </w:pPr>
    </w:p>
    <w:p w14:paraId="4C7E433A" w14:textId="77777777" w:rsidR="00D239F9" w:rsidRDefault="00D239F9" w:rsidP="00EA29CC">
      <w:pPr>
        <w:spacing w:after="0" w:line="240" w:lineRule="auto"/>
        <w:rPr>
          <w:rFonts w:ascii="Arial" w:hAnsi="Arial" w:cs="Arial"/>
          <w:b/>
        </w:rPr>
      </w:pPr>
    </w:p>
    <w:p w14:paraId="2DD8EAB3" w14:textId="77777777" w:rsidR="00D239F9" w:rsidRDefault="00D239F9" w:rsidP="00EA29CC">
      <w:pPr>
        <w:spacing w:after="0" w:line="240" w:lineRule="auto"/>
        <w:rPr>
          <w:rFonts w:ascii="Arial" w:hAnsi="Arial" w:cs="Arial"/>
          <w:b/>
        </w:rPr>
      </w:pPr>
    </w:p>
    <w:p w14:paraId="132CE3B5" w14:textId="6A05D4F1" w:rsidR="00EA29CC" w:rsidRPr="006760DE" w:rsidRDefault="00EA29CC" w:rsidP="00EA29CC">
      <w:pPr>
        <w:spacing w:after="0" w:line="240" w:lineRule="auto"/>
        <w:rPr>
          <w:rFonts w:ascii="Arial" w:hAnsi="Arial" w:cs="Arial"/>
        </w:rPr>
      </w:pPr>
      <w:r w:rsidRPr="00EA29CC">
        <w:rPr>
          <w:rFonts w:ascii="Arial" w:hAnsi="Arial" w:cs="Arial"/>
          <w:b/>
        </w:rPr>
        <w:lastRenderedPageBreak/>
        <w:t>Supplementary Table S</w:t>
      </w:r>
      <w:r w:rsidR="00E848C2">
        <w:rPr>
          <w:rFonts w:ascii="Arial" w:hAnsi="Arial" w:cs="Arial"/>
          <w:b/>
        </w:rPr>
        <w:t>3</w:t>
      </w:r>
      <w:r w:rsidRPr="00EA29CC">
        <w:rPr>
          <w:rFonts w:ascii="Arial" w:hAnsi="Arial" w:cs="Arial"/>
          <w:b/>
        </w:rPr>
        <w:t>.</w:t>
      </w:r>
      <w:r w:rsidRPr="006760DE">
        <w:rPr>
          <w:rFonts w:ascii="Arial" w:hAnsi="Arial" w:cs="Arial"/>
        </w:rPr>
        <w:t xml:space="preserve"> Intra- and inter-observer error for the manual landmark indications along the x, y, and z axis, averaged across images for each landmark. Values are standard deviations measured in mm. </w:t>
      </w:r>
    </w:p>
    <w:tbl>
      <w:tblPr>
        <w:tblW w:w="5000" w:type="pct"/>
        <w:tblCellMar>
          <w:left w:w="72" w:type="dxa"/>
          <w:right w:w="72" w:type="dxa"/>
        </w:tblCellMar>
        <w:tblLook w:val="04A0" w:firstRow="1" w:lastRow="0" w:firstColumn="1" w:lastColumn="0" w:noHBand="0" w:noVBand="1"/>
      </w:tblPr>
      <w:tblGrid>
        <w:gridCol w:w="2216"/>
        <w:gridCol w:w="597"/>
        <w:gridCol w:w="597"/>
        <w:gridCol w:w="597"/>
        <w:gridCol w:w="738"/>
        <w:gridCol w:w="596"/>
        <w:gridCol w:w="596"/>
        <w:gridCol w:w="596"/>
        <w:gridCol w:w="733"/>
        <w:gridCol w:w="596"/>
        <w:gridCol w:w="596"/>
        <w:gridCol w:w="596"/>
        <w:gridCol w:w="723"/>
      </w:tblGrid>
      <w:tr w:rsidR="00EA29CC" w:rsidRPr="006760DE" w14:paraId="750A791A" w14:textId="77777777" w:rsidTr="00EA29CC">
        <w:trPr>
          <w:trHeight w:val="290"/>
        </w:trPr>
        <w:tc>
          <w:tcPr>
            <w:tcW w:w="1133" w:type="pct"/>
            <w:vMerge w:val="restart"/>
            <w:tcBorders>
              <w:top w:val="nil"/>
              <w:left w:val="nil"/>
              <w:right w:val="single" w:sz="4" w:space="0" w:color="auto"/>
            </w:tcBorders>
            <w:shd w:val="clear" w:color="auto" w:fill="auto"/>
            <w:noWrap/>
            <w:vAlign w:val="center"/>
          </w:tcPr>
          <w:p w14:paraId="3C284057" w14:textId="77777777" w:rsidR="00EA29CC" w:rsidRPr="00252866" w:rsidRDefault="00EA29CC" w:rsidP="00EA29CC">
            <w:pPr>
              <w:spacing w:after="0" w:line="240" w:lineRule="auto"/>
              <w:rPr>
                <w:rFonts w:ascii="Arial" w:hAnsi="Arial" w:cs="Arial"/>
                <w:i/>
              </w:rPr>
            </w:pPr>
            <w:r w:rsidRPr="00252866">
              <w:rPr>
                <w:rFonts w:ascii="Arial" w:hAnsi="Arial" w:cs="Arial"/>
                <w:i/>
              </w:rPr>
              <w:t>Landmarks</w:t>
            </w:r>
          </w:p>
        </w:tc>
        <w:tc>
          <w:tcPr>
            <w:tcW w:w="1292" w:type="pct"/>
            <w:gridSpan w:val="4"/>
            <w:tcBorders>
              <w:top w:val="nil"/>
              <w:left w:val="single" w:sz="4" w:space="0" w:color="auto"/>
              <w:bottom w:val="nil"/>
              <w:right w:val="single" w:sz="4" w:space="0" w:color="auto"/>
            </w:tcBorders>
            <w:shd w:val="clear" w:color="auto" w:fill="auto"/>
            <w:noWrap/>
            <w:vAlign w:val="center"/>
          </w:tcPr>
          <w:p w14:paraId="6F391C2D" w14:textId="77777777" w:rsidR="00EA29CC" w:rsidRPr="00252866" w:rsidRDefault="00EA29CC" w:rsidP="00EA29CC">
            <w:pPr>
              <w:spacing w:after="0" w:line="240" w:lineRule="auto"/>
              <w:rPr>
                <w:rFonts w:ascii="Arial" w:hAnsi="Arial" w:cs="Arial"/>
                <w:i/>
              </w:rPr>
            </w:pPr>
            <w:r w:rsidRPr="00252866">
              <w:rPr>
                <w:rFonts w:ascii="Arial" w:hAnsi="Arial" w:cs="Arial"/>
                <w:i/>
              </w:rPr>
              <w:t>Observer A</w:t>
            </w:r>
          </w:p>
        </w:tc>
        <w:tc>
          <w:tcPr>
            <w:tcW w:w="1289" w:type="pct"/>
            <w:gridSpan w:val="4"/>
            <w:tcBorders>
              <w:top w:val="nil"/>
              <w:left w:val="single" w:sz="4" w:space="0" w:color="auto"/>
              <w:bottom w:val="nil"/>
              <w:right w:val="single" w:sz="4" w:space="0" w:color="auto"/>
            </w:tcBorders>
            <w:shd w:val="clear" w:color="auto" w:fill="auto"/>
            <w:noWrap/>
            <w:vAlign w:val="center"/>
          </w:tcPr>
          <w:p w14:paraId="7CFACAA1" w14:textId="77777777" w:rsidR="00EA29CC" w:rsidRPr="00252866" w:rsidRDefault="00EA29CC" w:rsidP="00EA29CC">
            <w:pPr>
              <w:spacing w:after="0" w:line="240" w:lineRule="auto"/>
              <w:rPr>
                <w:rFonts w:ascii="Arial" w:hAnsi="Arial" w:cs="Arial"/>
                <w:i/>
              </w:rPr>
            </w:pPr>
            <w:r w:rsidRPr="00252866">
              <w:rPr>
                <w:rFonts w:ascii="Arial" w:hAnsi="Arial" w:cs="Arial"/>
                <w:i/>
              </w:rPr>
              <w:t>Observer B</w:t>
            </w:r>
          </w:p>
        </w:tc>
        <w:tc>
          <w:tcPr>
            <w:tcW w:w="1286" w:type="pct"/>
            <w:gridSpan w:val="4"/>
            <w:tcBorders>
              <w:top w:val="nil"/>
              <w:left w:val="single" w:sz="4" w:space="0" w:color="auto"/>
              <w:bottom w:val="nil"/>
              <w:right w:val="nil"/>
            </w:tcBorders>
            <w:shd w:val="clear" w:color="auto" w:fill="auto"/>
            <w:noWrap/>
            <w:vAlign w:val="center"/>
          </w:tcPr>
          <w:p w14:paraId="3C3C6C10" w14:textId="77777777" w:rsidR="00EA29CC" w:rsidRPr="00252866" w:rsidRDefault="00EA29CC" w:rsidP="00EA29CC">
            <w:pPr>
              <w:spacing w:after="0" w:line="240" w:lineRule="auto"/>
              <w:rPr>
                <w:rFonts w:ascii="Arial" w:hAnsi="Arial" w:cs="Arial"/>
                <w:i/>
              </w:rPr>
            </w:pPr>
            <w:r w:rsidRPr="00252866">
              <w:rPr>
                <w:rFonts w:ascii="Arial" w:hAnsi="Arial" w:cs="Arial"/>
                <w:i/>
              </w:rPr>
              <w:t>Inter-observer</w:t>
            </w:r>
          </w:p>
        </w:tc>
      </w:tr>
      <w:tr w:rsidR="00EA29CC" w:rsidRPr="006760DE" w14:paraId="512E0417" w14:textId="77777777" w:rsidTr="00EA29CC">
        <w:trPr>
          <w:trHeight w:val="290"/>
        </w:trPr>
        <w:tc>
          <w:tcPr>
            <w:tcW w:w="1133" w:type="pct"/>
            <w:vMerge/>
            <w:tcBorders>
              <w:left w:val="nil"/>
              <w:bottom w:val="single" w:sz="4" w:space="0" w:color="auto"/>
              <w:right w:val="single" w:sz="4" w:space="0" w:color="auto"/>
            </w:tcBorders>
            <w:shd w:val="clear" w:color="auto" w:fill="auto"/>
            <w:noWrap/>
            <w:vAlign w:val="center"/>
          </w:tcPr>
          <w:p w14:paraId="2DD4CBBD" w14:textId="77777777" w:rsidR="00EA29CC" w:rsidRPr="00252866" w:rsidRDefault="00EA29CC" w:rsidP="00EA29CC">
            <w:pPr>
              <w:spacing w:after="0" w:line="240" w:lineRule="auto"/>
              <w:rPr>
                <w:rFonts w:ascii="Arial" w:hAnsi="Arial" w:cs="Arial"/>
                <w:i/>
              </w:rPr>
            </w:pPr>
          </w:p>
        </w:tc>
        <w:tc>
          <w:tcPr>
            <w:tcW w:w="305" w:type="pct"/>
            <w:tcBorders>
              <w:top w:val="nil"/>
              <w:left w:val="single" w:sz="4" w:space="0" w:color="auto"/>
              <w:bottom w:val="single" w:sz="4" w:space="0" w:color="auto"/>
              <w:right w:val="nil"/>
            </w:tcBorders>
            <w:shd w:val="clear" w:color="auto" w:fill="auto"/>
            <w:noWrap/>
            <w:vAlign w:val="center"/>
          </w:tcPr>
          <w:p w14:paraId="5798DDB6" w14:textId="77777777" w:rsidR="00EA29CC" w:rsidRPr="00252866" w:rsidRDefault="00EA29CC" w:rsidP="00EA29CC">
            <w:pPr>
              <w:spacing w:after="0" w:line="240" w:lineRule="auto"/>
              <w:rPr>
                <w:rFonts w:ascii="Arial" w:hAnsi="Arial" w:cs="Arial"/>
                <w:i/>
              </w:rPr>
            </w:pPr>
            <w:r w:rsidRPr="00252866">
              <w:rPr>
                <w:rFonts w:ascii="Arial" w:hAnsi="Arial" w:cs="Arial"/>
                <w:i/>
              </w:rPr>
              <w:t>X</w:t>
            </w:r>
          </w:p>
        </w:tc>
        <w:tc>
          <w:tcPr>
            <w:tcW w:w="305" w:type="pct"/>
            <w:tcBorders>
              <w:top w:val="nil"/>
              <w:left w:val="nil"/>
              <w:bottom w:val="single" w:sz="4" w:space="0" w:color="auto"/>
              <w:right w:val="nil"/>
            </w:tcBorders>
            <w:shd w:val="clear" w:color="auto" w:fill="auto"/>
            <w:noWrap/>
            <w:vAlign w:val="center"/>
          </w:tcPr>
          <w:p w14:paraId="1E7E76F8" w14:textId="77777777" w:rsidR="00EA29CC" w:rsidRPr="00252866" w:rsidRDefault="00EA29CC" w:rsidP="00EA29CC">
            <w:pPr>
              <w:spacing w:after="0" w:line="240" w:lineRule="auto"/>
              <w:rPr>
                <w:rFonts w:ascii="Arial" w:hAnsi="Arial" w:cs="Arial"/>
                <w:i/>
              </w:rPr>
            </w:pPr>
            <w:r w:rsidRPr="00252866">
              <w:rPr>
                <w:rFonts w:ascii="Arial" w:hAnsi="Arial" w:cs="Arial"/>
                <w:i/>
              </w:rPr>
              <w:t>Y</w:t>
            </w:r>
          </w:p>
        </w:tc>
        <w:tc>
          <w:tcPr>
            <w:tcW w:w="305" w:type="pct"/>
            <w:tcBorders>
              <w:top w:val="nil"/>
              <w:left w:val="nil"/>
              <w:bottom w:val="single" w:sz="4" w:space="0" w:color="auto"/>
              <w:right w:val="nil"/>
            </w:tcBorders>
            <w:shd w:val="clear" w:color="auto" w:fill="auto"/>
            <w:noWrap/>
            <w:vAlign w:val="center"/>
          </w:tcPr>
          <w:p w14:paraId="74A6D87D" w14:textId="77777777" w:rsidR="00EA29CC" w:rsidRPr="00252866" w:rsidRDefault="00EA29CC" w:rsidP="00EA29CC">
            <w:pPr>
              <w:spacing w:after="0" w:line="240" w:lineRule="auto"/>
              <w:rPr>
                <w:rFonts w:ascii="Arial" w:hAnsi="Arial" w:cs="Arial"/>
                <w:i/>
              </w:rPr>
            </w:pPr>
            <w:r w:rsidRPr="00252866">
              <w:rPr>
                <w:rFonts w:ascii="Arial" w:hAnsi="Arial" w:cs="Arial"/>
                <w:i/>
              </w:rPr>
              <w:t>Z</w:t>
            </w:r>
          </w:p>
        </w:tc>
        <w:tc>
          <w:tcPr>
            <w:tcW w:w="376" w:type="pct"/>
            <w:tcBorders>
              <w:top w:val="nil"/>
              <w:left w:val="nil"/>
              <w:bottom w:val="single" w:sz="4" w:space="0" w:color="auto"/>
              <w:right w:val="single" w:sz="4" w:space="0" w:color="auto"/>
            </w:tcBorders>
            <w:shd w:val="clear" w:color="auto" w:fill="auto"/>
            <w:noWrap/>
            <w:vAlign w:val="center"/>
          </w:tcPr>
          <w:p w14:paraId="3FCC2FCB" w14:textId="77777777" w:rsidR="00EA29CC" w:rsidRPr="00252866" w:rsidRDefault="00EA29CC" w:rsidP="00EA29CC">
            <w:pPr>
              <w:spacing w:after="0" w:line="240" w:lineRule="auto"/>
              <w:rPr>
                <w:rFonts w:ascii="Arial" w:hAnsi="Arial" w:cs="Arial"/>
                <w:i/>
              </w:rPr>
            </w:pPr>
            <w:r w:rsidRPr="00252866">
              <w:rPr>
                <w:rFonts w:ascii="Arial" w:hAnsi="Arial" w:cs="Arial"/>
                <w:i/>
              </w:rPr>
              <w:t>Mean</w:t>
            </w:r>
          </w:p>
        </w:tc>
        <w:tc>
          <w:tcPr>
            <w:tcW w:w="305" w:type="pct"/>
            <w:tcBorders>
              <w:top w:val="nil"/>
              <w:left w:val="single" w:sz="4" w:space="0" w:color="auto"/>
              <w:bottom w:val="single" w:sz="4" w:space="0" w:color="auto"/>
              <w:right w:val="nil"/>
            </w:tcBorders>
            <w:shd w:val="clear" w:color="auto" w:fill="auto"/>
            <w:noWrap/>
            <w:vAlign w:val="center"/>
          </w:tcPr>
          <w:p w14:paraId="1752464E" w14:textId="77777777" w:rsidR="00EA29CC" w:rsidRPr="00252866" w:rsidRDefault="00EA29CC" w:rsidP="00EA29CC">
            <w:pPr>
              <w:spacing w:after="0" w:line="240" w:lineRule="auto"/>
              <w:rPr>
                <w:rFonts w:ascii="Arial" w:hAnsi="Arial" w:cs="Arial"/>
                <w:i/>
              </w:rPr>
            </w:pPr>
            <w:r w:rsidRPr="00252866">
              <w:rPr>
                <w:rFonts w:ascii="Arial" w:hAnsi="Arial" w:cs="Arial"/>
                <w:i/>
              </w:rPr>
              <w:t>X</w:t>
            </w:r>
          </w:p>
        </w:tc>
        <w:tc>
          <w:tcPr>
            <w:tcW w:w="305" w:type="pct"/>
            <w:tcBorders>
              <w:top w:val="nil"/>
              <w:left w:val="nil"/>
              <w:bottom w:val="single" w:sz="4" w:space="0" w:color="auto"/>
              <w:right w:val="nil"/>
            </w:tcBorders>
            <w:shd w:val="clear" w:color="auto" w:fill="auto"/>
            <w:noWrap/>
            <w:vAlign w:val="center"/>
          </w:tcPr>
          <w:p w14:paraId="4A5FE3B8" w14:textId="77777777" w:rsidR="00EA29CC" w:rsidRPr="00252866" w:rsidRDefault="00EA29CC" w:rsidP="00EA29CC">
            <w:pPr>
              <w:spacing w:after="0" w:line="240" w:lineRule="auto"/>
              <w:rPr>
                <w:rFonts w:ascii="Arial" w:hAnsi="Arial" w:cs="Arial"/>
                <w:i/>
              </w:rPr>
            </w:pPr>
            <w:r w:rsidRPr="00252866">
              <w:rPr>
                <w:rFonts w:ascii="Arial" w:hAnsi="Arial" w:cs="Arial"/>
                <w:i/>
              </w:rPr>
              <w:t>Y</w:t>
            </w:r>
          </w:p>
        </w:tc>
        <w:tc>
          <w:tcPr>
            <w:tcW w:w="305" w:type="pct"/>
            <w:tcBorders>
              <w:top w:val="nil"/>
              <w:left w:val="nil"/>
              <w:bottom w:val="single" w:sz="4" w:space="0" w:color="auto"/>
              <w:right w:val="nil"/>
            </w:tcBorders>
            <w:shd w:val="clear" w:color="auto" w:fill="auto"/>
            <w:noWrap/>
            <w:vAlign w:val="center"/>
          </w:tcPr>
          <w:p w14:paraId="5BAFEB53" w14:textId="77777777" w:rsidR="00EA29CC" w:rsidRPr="00252866" w:rsidRDefault="00EA29CC" w:rsidP="00EA29CC">
            <w:pPr>
              <w:spacing w:after="0" w:line="240" w:lineRule="auto"/>
              <w:rPr>
                <w:rFonts w:ascii="Arial" w:hAnsi="Arial" w:cs="Arial"/>
                <w:i/>
              </w:rPr>
            </w:pPr>
            <w:r w:rsidRPr="00252866">
              <w:rPr>
                <w:rFonts w:ascii="Arial" w:hAnsi="Arial" w:cs="Arial"/>
                <w:i/>
              </w:rPr>
              <w:t>Z</w:t>
            </w:r>
          </w:p>
        </w:tc>
        <w:tc>
          <w:tcPr>
            <w:tcW w:w="375" w:type="pct"/>
            <w:tcBorders>
              <w:top w:val="nil"/>
              <w:left w:val="nil"/>
              <w:bottom w:val="single" w:sz="4" w:space="0" w:color="auto"/>
              <w:right w:val="single" w:sz="4" w:space="0" w:color="auto"/>
            </w:tcBorders>
            <w:shd w:val="clear" w:color="auto" w:fill="auto"/>
            <w:noWrap/>
            <w:vAlign w:val="center"/>
          </w:tcPr>
          <w:p w14:paraId="06E3B50F" w14:textId="77777777" w:rsidR="00EA29CC" w:rsidRPr="00252866" w:rsidRDefault="00EA29CC" w:rsidP="00EA29CC">
            <w:pPr>
              <w:spacing w:after="0" w:line="240" w:lineRule="auto"/>
              <w:rPr>
                <w:rFonts w:ascii="Arial" w:hAnsi="Arial" w:cs="Arial"/>
                <w:i/>
              </w:rPr>
            </w:pPr>
            <w:r w:rsidRPr="00252866">
              <w:rPr>
                <w:rFonts w:ascii="Arial" w:hAnsi="Arial" w:cs="Arial"/>
                <w:i/>
              </w:rPr>
              <w:t>Mean</w:t>
            </w:r>
          </w:p>
        </w:tc>
        <w:tc>
          <w:tcPr>
            <w:tcW w:w="305" w:type="pct"/>
            <w:tcBorders>
              <w:top w:val="nil"/>
              <w:left w:val="single" w:sz="4" w:space="0" w:color="auto"/>
              <w:bottom w:val="single" w:sz="4" w:space="0" w:color="auto"/>
              <w:right w:val="nil"/>
            </w:tcBorders>
            <w:shd w:val="clear" w:color="auto" w:fill="auto"/>
            <w:noWrap/>
            <w:vAlign w:val="center"/>
          </w:tcPr>
          <w:p w14:paraId="68A5B51F" w14:textId="77777777" w:rsidR="00EA29CC" w:rsidRPr="00252866" w:rsidRDefault="00EA29CC" w:rsidP="00EA29CC">
            <w:pPr>
              <w:spacing w:after="0" w:line="240" w:lineRule="auto"/>
              <w:rPr>
                <w:rFonts w:ascii="Arial" w:hAnsi="Arial" w:cs="Arial"/>
                <w:i/>
              </w:rPr>
            </w:pPr>
            <w:r w:rsidRPr="00252866">
              <w:rPr>
                <w:rFonts w:ascii="Arial" w:hAnsi="Arial" w:cs="Arial"/>
                <w:i/>
              </w:rPr>
              <w:t>X</w:t>
            </w:r>
          </w:p>
        </w:tc>
        <w:tc>
          <w:tcPr>
            <w:tcW w:w="305" w:type="pct"/>
            <w:tcBorders>
              <w:top w:val="nil"/>
              <w:left w:val="nil"/>
              <w:bottom w:val="single" w:sz="4" w:space="0" w:color="auto"/>
              <w:right w:val="nil"/>
            </w:tcBorders>
            <w:shd w:val="clear" w:color="auto" w:fill="auto"/>
            <w:noWrap/>
            <w:vAlign w:val="center"/>
          </w:tcPr>
          <w:p w14:paraId="38225AB3" w14:textId="77777777" w:rsidR="00EA29CC" w:rsidRPr="00252866" w:rsidRDefault="00EA29CC" w:rsidP="00EA29CC">
            <w:pPr>
              <w:spacing w:after="0" w:line="240" w:lineRule="auto"/>
              <w:rPr>
                <w:rFonts w:ascii="Arial" w:hAnsi="Arial" w:cs="Arial"/>
                <w:i/>
              </w:rPr>
            </w:pPr>
            <w:r w:rsidRPr="00252866">
              <w:rPr>
                <w:rFonts w:ascii="Arial" w:hAnsi="Arial" w:cs="Arial"/>
                <w:i/>
              </w:rPr>
              <w:t>Y</w:t>
            </w:r>
          </w:p>
        </w:tc>
        <w:tc>
          <w:tcPr>
            <w:tcW w:w="305" w:type="pct"/>
            <w:tcBorders>
              <w:top w:val="nil"/>
              <w:left w:val="nil"/>
              <w:bottom w:val="single" w:sz="4" w:space="0" w:color="auto"/>
              <w:right w:val="nil"/>
            </w:tcBorders>
            <w:shd w:val="clear" w:color="auto" w:fill="auto"/>
            <w:noWrap/>
            <w:vAlign w:val="center"/>
          </w:tcPr>
          <w:p w14:paraId="18FE6936" w14:textId="77777777" w:rsidR="00EA29CC" w:rsidRPr="00252866" w:rsidRDefault="00EA29CC" w:rsidP="00EA29CC">
            <w:pPr>
              <w:spacing w:after="0" w:line="240" w:lineRule="auto"/>
              <w:rPr>
                <w:rFonts w:ascii="Arial" w:hAnsi="Arial" w:cs="Arial"/>
                <w:i/>
              </w:rPr>
            </w:pPr>
            <w:r w:rsidRPr="00252866">
              <w:rPr>
                <w:rFonts w:ascii="Arial" w:hAnsi="Arial" w:cs="Arial"/>
                <w:i/>
              </w:rPr>
              <w:t>Z</w:t>
            </w:r>
          </w:p>
        </w:tc>
        <w:tc>
          <w:tcPr>
            <w:tcW w:w="372" w:type="pct"/>
            <w:tcBorders>
              <w:top w:val="nil"/>
              <w:left w:val="nil"/>
              <w:bottom w:val="single" w:sz="4" w:space="0" w:color="auto"/>
              <w:right w:val="nil"/>
            </w:tcBorders>
            <w:shd w:val="clear" w:color="auto" w:fill="auto"/>
            <w:noWrap/>
            <w:vAlign w:val="center"/>
          </w:tcPr>
          <w:p w14:paraId="7316EA78" w14:textId="77777777" w:rsidR="00EA29CC" w:rsidRPr="00252866" w:rsidRDefault="00EA29CC" w:rsidP="00EA29CC">
            <w:pPr>
              <w:spacing w:after="0" w:line="240" w:lineRule="auto"/>
              <w:rPr>
                <w:rFonts w:ascii="Arial" w:hAnsi="Arial" w:cs="Arial"/>
                <w:i/>
              </w:rPr>
            </w:pPr>
            <w:r w:rsidRPr="00252866">
              <w:rPr>
                <w:rFonts w:ascii="Arial" w:hAnsi="Arial" w:cs="Arial"/>
                <w:i/>
              </w:rPr>
              <w:t>Mean</w:t>
            </w:r>
          </w:p>
        </w:tc>
      </w:tr>
      <w:tr w:rsidR="00EA29CC" w:rsidRPr="006760DE" w14:paraId="715D0FEE" w14:textId="77777777" w:rsidTr="00EA29CC">
        <w:trPr>
          <w:trHeight w:val="290"/>
        </w:trPr>
        <w:tc>
          <w:tcPr>
            <w:tcW w:w="1133" w:type="pct"/>
            <w:tcBorders>
              <w:top w:val="single" w:sz="4" w:space="0" w:color="auto"/>
              <w:left w:val="nil"/>
              <w:bottom w:val="nil"/>
              <w:right w:val="single" w:sz="4" w:space="0" w:color="auto"/>
            </w:tcBorders>
            <w:shd w:val="clear" w:color="auto" w:fill="F2F2F2" w:themeFill="background1" w:themeFillShade="F2"/>
            <w:noWrap/>
            <w:vAlign w:val="center"/>
            <w:hideMark/>
          </w:tcPr>
          <w:p w14:paraId="6D5FC1FE" w14:textId="77777777" w:rsidR="00EA29CC" w:rsidRPr="00252866" w:rsidRDefault="00EA29CC" w:rsidP="00EA29CC">
            <w:pPr>
              <w:spacing w:after="0" w:line="240" w:lineRule="auto"/>
              <w:rPr>
                <w:rFonts w:ascii="Arial" w:hAnsi="Arial" w:cs="Arial"/>
                <w:i/>
              </w:rPr>
            </w:pPr>
            <w:r w:rsidRPr="00252866">
              <w:rPr>
                <w:rFonts w:ascii="Arial" w:hAnsi="Arial" w:cs="Arial"/>
                <w:i/>
              </w:rPr>
              <w:t>Alar curvature left</w:t>
            </w:r>
          </w:p>
        </w:tc>
        <w:tc>
          <w:tcPr>
            <w:tcW w:w="305" w:type="pct"/>
            <w:tcBorders>
              <w:top w:val="single" w:sz="4" w:space="0" w:color="auto"/>
              <w:left w:val="single" w:sz="4" w:space="0" w:color="auto"/>
              <w:bottom w:val="nil"/>
              <w:right w:val="nil"/>
            </w:tcBorders>
            <w:shd w:val="clear" w:color="auto" w:fill="F2F2F2" w:themeFill="background1" w:themeFillShade="F2"/>
            <w:noWrap/>
            <w:vAlign w:val="center"/>
            <w:hideMark/>
          </w:tcPr>
          <w:p w14:paraId="0DA20CBC" w14:textId="77777777" w:rsidR="00EA29CC" w:rsidRPr="006760DE" w:rsidRDefault="00EA29CC" w:rsidP="00EA29CC">
            <w:pPr>
              <w:spacing w:after="0" w:line="240" w:lineRule="auto"/>
              <w:rPr>
                <w:rFonts w:ascii="Arial" w:hAnsi="Arial" w:cs="Arial"/>
              </w:rPr>
            </w:pPr>
            <w:r w:rsidRPr="006760DE">
              <w:rPr>
                <w:rFonts w:ascii="Arial" w:hAnsi="Arial" w:cs="Arial"/>
              </w:rPr>
              <w:t>0.21</w:t>
            </w:r>
          </w:p>
        </w:tc>
        <w:tc>
          <w:tcPr>
            <w:tcW w:w="305" w:type="pct"/>
            <w:tcBorders>
              <w:top w:val="single" w:sz="4" w:space="0" w:color="auto"/>
              <w:left w:val="nil"/>
              <w:bottom w:val="nil"/>
              <w:right w:val="nil"/>
            </w:tcBorders>
            <w:shd w:val="clear" w:color="auto" w:fill="F2F2F2" w:themeFill="background1" w:themeFillShade="F2"/>
            <w:noWrap/>
            <w:vAlign w:val="center"/>
            <w:hideMark/>
          </w:tcPr>
          <w:p w14:paraId="1CCF4BA9" w14:textId="77777777" w:rsidR="00EA29CC" w:rsidRPr="006760DE" w:rsidRDefault="00EA29CC" w:rsidP="00EA29CC">
            <w:pPr>
              <w:spacing w:after="0" w:line="240" w:lineRule="auto"/>
              <w:rPr>
                <w:rFonts w:ascii="Arial" w:hAnsi="Arial" w:cs="Arial"/>
              </w:rPr>
            </w:pPr>
            <w:r w:rsidRPr="006760DE">
              <w:rPr>
                <w:rFonts w:ascii="Arial" w:hAnsi="Arial" w:cs="Arial"/>
              </w:rPr>
              <w:t>0.68</w:t>
            </w:r>
          </w:p>
        </w:tc>
        <w:tc>
          <w:tcPr>
            <w:tcW w:w="305" w:type="pct"/>
            <w:tcBorders>
              <w:top w:val="single" w:sz="4" w:space="0" w:color="auto"/>
              <w:left w:val="nil"/>
              <w:bottom w:val="nil"/>
              <w:right w:val="nil"/>
            </w:tcBorders>
            <w:shd w:val="clear" w:color="auto" w:fill="F2F2F2" w:themeFill="background1" w:themeFillShade="F2"/>
            <w:noWrap/>
            <w:vAlign w:val="center"/>
            <w:hideMark/>
          </w:tcPr>
          <w:p w14:paraId="5796512F" w14:textId="77777777" w:rsidR="00EA29CC" w:rsidRPr="006760DE" w:rsidRDefault="00EA29CC" w:rsidP="00EA29CC">
            <w:pPr>
              <w:spacing w:after="0" w:line="240" w:lineRule="auto"/>
              <w:rPr>
                <w:rFonts w:ascii="Arial" w:hAnsi="Arial" w:cs="Arial"/>
              </w:rPr>
            </w:pPr>
            <w:r w:rsidRPr="006760DE">
              <w:rPr>
                <w:rFonts w:ascii="Arial" w:hAnsi="Arial" w:cs="Arial"/>
              </w:rPr>
              <w:t>0.92</w:t>
            </w:r>
          </w:p>
        </w:tc>
        <w:tc>
          <w:tcPr>
            <w:tcW w:w="376" w:type="pct"/>
            <w:tcBorders>
              <w:top w:val="single" w:sz="4" w:space="0" w:color="auto"/>
              <w:left w:val="nil"/>
              <w:bottom w:val="nil"/>
              <w:right w:val="single" w:sz="4" w:space="0" w:color="auto"/>
            </w:tcBorders>
            <w:shd w:val="clear" w:color="auto" w:fill="F2F2F2" w:themeFill="background1" w:themeFillShade="F2"/>
            <w:noWrap/>
            <w:vAlign w:val="center"/>
            <w:hideMark/>
          </w:tcPr>
          <w:p w14:paraId="3CB55A28" w14:textId="77777777" w:rsidR="00EA29CC" w:rsidRPr="006760DE" w:rsidRDefault="00EA29CC" w:rsidP="00EA29CC">
            <w:pPr>
              <w:spacing w:after="0" w:line="240" w:lineRule="auto"/>
              <w:rPr>
                <w:rFonts w:ascii="Arial" w:hAnsi="Arial" w:cs="Arial"/>
              </w:rPr>
            </w:pPr>
            <w:r w:rsidRPr="006760DE">
              <w:rPr>
                <w:rFonts w:ascii="Arial" w:hAnsi="Arial" w:cs="Arial"/>
              </w:rPr>
              <w:t>0.60</w:t>
            </w:r>
          </w:p>
        </w:tc>
        <w:tc>
          <w:tcPr>
            <w:tcW w:w="305" w:type="pct"/>
            <w:tcBorders>
              <w:top w:val="single" w:sz="4" w:space="0" w:color="auto"/>
              <w:left w:val="single" w:sz="4" w:space="0" w:color="auto"/>
              <w:bottom w:val="nil"/>
              <w:right w:val="nil"/>
            </w:tcBorders>
            <w:shd w:val="clear" w:color="auto" w:fill="F2F2F2" w:themeFill="background1" w:themeFillShade="F2"/>
            <w:noWrap/>
            <w:vAlign w:val="center"/>
            <w:hideMark/>
          </w:tcPr>
          <w:p w14:paraId="14508175" w14:textId="77777777" w:rsidR="00EA29CC" w:rsidRPr="006760DE" w:rsidRDefault="00EA29CC" w:rsidP="00EA29CC">
            <w:pPr>
              <w:spacing w:after="0" w:line="240" w:lineRule="auto"/>
              <w:rPr>
                <w:rFonts w:ascii="Arial" w:hAnsi="Arial" w:cs="Arial"/>
              </w:rPr>
            </w:pPr>
            <w:r w:rsidRPr="006760DE">
              <w:rPr>
                <w:rFonts w:ascii="Arial" w:hAnsi="Arial" w:cs="Arial"/>
              </w:rPr>
              <w:t>0.15</w:t>
            </w:r>
          </w:p>
        </w:tc>
        <w:tc>
          <w:tcPr>
            <w:tcW w:w="305" w:type="pct"/>
            <w:tcBorders>
              <w:top w:val="single" w:sz="4" w:space="0" w:color="auto"/>
              <w:left w:val="nil"/>
              <w:bottom w:val="nil"/>
              <w:right w:val="nil"/>
            </w:tcBorders>
            <w:shd w:val="clear" w:color="auto" w:fill="F2F2F2" w:themeFill="background1" w:themeFillShade="F2"/>
            <w:noWrap/>
            <w:vAlign w:val="center"/>
            <w:hideMark/>
          </w:tcPr>
          <w:p w14:paraId="6F831F92" w14:textId="77777777" w:rsidR="00EA29CC" w:rsidRPr="006760DE" w:rsidRDefault="00EA29CC" w:rsidP="00EA29CC">
            <w:pPr>
              <w:spacing w:after="0" w:line="240" w:lineRule="auto"/>
              <w:rPr>
                <w:rFonts w:ascii="Arial" w:hAnsi="Arial" w:cs="Arial"/>
              </w:rPr>
            </w:pPr>
            <w:r w:rsidRPr="006760DE">
              <w:rPr>
                <w:rFonts w:ascii="Arial" w:hAnsi="Arial" w:cs="Arial"/>
              </w:rPr>
              <w:t>0.55</w:t>
            </w:r>
          </w:p>
        </w:tc>
        <w:tc>
          <w:tcPr>
            <w:tcW w:w="305" w:type="pct"/>
            <w:tcBorders>
              <w:top w:val="single" w:sz="4" w:space="0" w:color="auto"/>
              <w:left w:val="nil"/>
              <w:bottom w:val="nil"/>
              <w:right w:val="nil"/>
            </w:tcBorders>
            <w:shd w:val="clear" w:color="auto" w:fill="F2F2F2" w:themeFill="background1" w:themeFillShade="F2"/>
            <w:noWrap/>
            <w:vAlign w:val="center"/>
            <w:hideMark/>
          </w:tcPr>
          <w:p w14:paraId="145F1B7A" w14:textId="77777777" w:rsidR="00EA29CC" w:rsidRPr="006760DE" w:rsidRDefault="00EA29CC" w:rsidP="00EA29CC">
            <w:pPr>
              <w:spacing w:after="0" w:line="240" w:lineRule="auto"/>
              <w:rPr>
                <w:rFonts w:ascii="Arial" w:hAnsi="Arial" w:cs="Arial"/>
              </w:rPr>
            </w:pPr>
            <w:r w:rsidRPr="006760DE">
              <w:rPr>
                <w:rFonts w:ascii="Arial" w:hAnsi="Arial" w:cs="Arial"/>
              </w:rPr>
              <w:t>0.61</w:t>
            </w:r>
          </w:p>
        </w:tc>
        <w:tc>
          <w:tcPr>
            <w:tcW w:w="375" w:type="pct"/>
            <w:tcBorders>
              <w:top w:val="single" w:sz="4" w:space="0" w:color="auto"/>
              <w:left w:val="nil"/>
              <w:bottom w:val="nil"/>
              <w:right w:val="single" w:sz="4" w:space="0" w:color="auto"/>
            </w:tcBorders>
            <w:shd w:val="clear" w:color="auto" w:fill="F2F2F2" w:themeFill="background1" w:themeFillShade="F2"/>
            <w:noWrap/>
            <w:vAlign w:val="center"/>
            <w:hideMark/>
          </w:tcPr>
          <w:p w14:paraId="1FADDF7B" w14:textId="77777777" w:rsidR="00EA29CC" w:rsidRPr="006760DE" w:rsidRDefault="00EA29CC" w:rsidP="00EA29CC">
            <w:pPr>
              <w:spacing w:after="0" w:line="240" w:lineRule="auto"/>
              <w:rPr>
                <w:rFonts w:ascii="Arial" w:hAnsi="Arial" w:cs="Arial"/>
              </w:rPr>
            </w:pPr>
            <w:r w:rsidRPr="006760DE">
              <w:rPr>
                <w:rFonts w:ascii="Arial" w:hAnsi="Arial" w:cs="Arial"/>
              </w:rPr>
              <w:t>0.43</w:t>
            </w:r>
          </w:p>
        </w:tc>
        <w:tc>
          <w:tcPr>
            <w:tcW w:w="305" w:type="pct"/>
            <w:tcBorders>
              <w:top w:val="single" w:sz="4" w:space="0" w:color="auto"/>
              <w:left w:val="single" w:sz="4" w:space="0" w:color="auto"/>
              <w:bottom w:val="nil"/>
              <w:right w:val="nil"/>
            </w:tcBorders>
            <w:shd w:val="clear" w:color="auto" w:fill="F2F2F2" w:themeFill="background1" w:themeFillShade="F2"/>
            <w:noWrap/>
            <w:vAlign w:val="center"/>
            <w:hideMark/>
          </w:tcPr>
          <w:p w14:paraId="6C632216" w14:textId="77777777" w:rsidR="00EA29CC" w:rsidRPr="006760DE" w:rsidRDefault="00EA29CC" w:rsidP="00EA29CC">
            <w:pPr>
              <w:spacing w:after="0" w:line="240" w:lineRule="auto"/>
              <w:rPr>
                <w:rFonts w:ascii="Arial" w:hAnsi="Arial" w:cs="Arial"/>
              </w:rPr>
            </w:pPr>
            <w:r w:rsidRPr="006760DE">
              <w:rPr>
                <w:rFonts w:ascii="Arial" w:hAnsi="Arial" w:cs="Arial"/>
              </w:rPr>
              <w:t>0.12</w:t>
            </w:r>
          </w:p>
        </w:tc>
        <w:tc>
          <w:tcPr>
            <w:tcW w:w="305" w:type="pct"/>
            <w:tcBorders>
              <w:top w:val="single" w:sz="4" w:space="0" w:color="auto"/>
              <w:left w:val="nil"/>
              <w:bottom w:val="nil"/>
              <w:right w:val="nil"/>
            </w:tcBorders>
            <w:shd w:val="clear" w:color="auto" w:fill="F2F2F2" w:themeFill="background1" w:themeFillShade="F2"/>
            <w:noWrap/>
            <w:vAlign w:val="center"/>
            <w:hideMark/>
          </w:tcPr>
          <w:p w14:paraId="321F8CDF" w14:textId="77777777" w:rsidR="00EA29CC" w:rsidRPr="006760DE" w:rsidRDefault="00EA29CC" w:rsidP="00EA29CC">
            <w:pPr>
              <w:spacing w:after="0" w:line="240" w:lineRule="auto"/>
              <w:rPr>
                <w:rFonts w:ascii="Arial" w:hAnsi="Arial" w:cs="Arial"/>
              </w:rPr>
            </w:pPr>
            <w:r w:rsidRPr="006760DE">
              <w:rPr>
                <w:rFonts w:ascii="Arial" w:hAnsi="Arial" w:cs="Arial"/>
              </w:rPr>
              <w:t>0.38</w:t>
            </w:r>
          </w:p>
        </w:tc>
        <w:tc>
          <w:tcPr>
            <w:tcW w:w="305" w:type="pct"/>
            <w:tcBorders>
              <w:top w:val="single" w:sz="4" w:space="0" w:color="auto"/>
              <w:left w:val="nil"/>
              <w:bottom w:val="nil"/>
              <w:right w:val="nil"/>
            </w:tcBorders>
            <w:shd w:val="clear" w:color="auto" w:fill="F2F2F2" w:themeFill="background1" w:themeFillShade="F2"/>
            <w:noWrap/>
            <w:vAlign w:val="center"/>
            <w:hideMark/>
          </w:tcPr>
          <w:p w14:paraId="7F6C099F" w14:textId="77777777" w:rsidR="00EA29CC" w:rsidRPr="006760DE" w:rsidRDefault="00EA29CC" w:rsidP="00EA29CC">
            <w:pPr>
              <w:spacing w:after="0" w:line="240" w:lineRule="auto"/>
              <w:rPr>
                <w:rFonts w:ascii="Arial" w:hAnsi="Arial" w:cs="Arial"/>
              </w:rPr>
            </w:pPr>
            <w:r w:rsidRPr="006760DE">
              <w:rPr>
                <w:rFonts w:ascii="Arial" w:hAnsi="Arial" w:cs="Arial"/>
              </w:rPr>
              <w:t>0.42</w:t>
            </w:r>
          </w:p>
        </w:tc>
        <w:tc>
          <w:tcPr>
            <w:tcW w:w="372" w:type="pct"/>
            <w:tcBorders>
              <w:top w:val="single" w:sz="4" w:space="0" w:color="auto"/>
              <w:left w:val="nil"/>
              <w:bottom w:val="nil"/>
              <w:right w:val="nil"/>
            </w:tcBorders>
            <w:shd w:val="clear" w:color="auto" w:fill="F2F2F2" w:themeFill="background1" w:themeFillShade="F2"/>
            <w:noWrap/>
            <w:vAlign w:val="center"/>
            <w:hideMark/>
          </w:tcPr>
          <w:p w14:paraId="6EBA04F5" w14:textId="77777777" w:rsidR="00EA29CC" w:rsidRPr="006760DE" w:rsidRDefault="00EA29CC" w:rsidP="00EA29CC">
            <w:pPr>
              <w:spacing w:after="0" w:line="240" w:lineRule="auto"/>
              <w:rPr>
                <w:rFonts w:ascii="Arial" w:hAnsi="Arial" w:cs="Arial"/>
              </w:rPr>
            </w:pPr>
            <w:r w:rsidRPr="006760DE">
              <w:rPr>
                <w:rFonts w:ascii="Arial" w:hAnsi="Arial" w:cs="Arial"/>
              </w:rPr>
              <w:t>0.31</w:t>
            </w:r>
          </w:p>
        </w:tc>
      </w:tr>
      <w:tr w:rsidR="00EA29CC" w:rsidRPr="006760DE" w14:paraId="716410FE"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1A391114" w14:textId="77777777" w:rsidR="00EA29CC" w:rsidRPr="00252866" w:rsidRDefault="00EA29CC" w:rsidP="00EA29CC">
            <w:pPr>
              <w:spacing w:after="0" w:line="240" w:lineRule="auto"/>
              <w:rPr>
                <w:rFonts w:ascii="Arial" w:hAnsi="Arial" w:cs="Arial"/>
                <w:i/>
              </w:rPr>
            </w:pPr>
            <w:r w:rsidRPr="00252866">
              <w:rPr>
                <w:rFonts w:ascii="Arial" w:hAnsi="Arial" w:cs="Arial"/>
                <w:i/>
              </w:rPr>
              <w:t>Alar curvature right</w:t>
            </w:r>
          </w:p>
        </w:tc>
        <w:tc>
          <w:tcPr>
            <w:tcW w:w="305" w:type="pct"/>
            <w:tcBorders>
              <w:top w:val="nil"/>
              <w:left w:val="single" w:sz="4" w:space="0" w:color="auto"/>
              <w:bottom w:val="nil"/>
              <w:right w:val="nil"/>
            </w:tcBorders>
            <w:shd w:val="clear" w:color="auto" w:fill="auto"/>
            <w:noWrap/>
            <w:vAlign w:val="center"/>
            <w:hideMark/>
          </w:tcPr>
          <w:p w14:paraId="1A50EA3C" w14:textId="77777777" w:rsidR="00EA29CC" w:rsidRPr="006760DE" w:rsidRDefault="00EA29CC" w:rsidP="00EA29CC">
            <w:pPr>
              <w:spacing w:after="0" w:line="240" w:lineRule="auto"/>
              <w:rPr>
                <w:rFonts w:ascii="Arial" w:hAnsi="Arial" w:cs="Arial"/>
              </w:rPr>
            </w:pPr>
            <w:r w:rsidRPr="006760DE">
              <w:rPr>
                <w:rFonts w:ascii="Arial" w:hAnsi="Arial" w:cs="Arial"/>
              </w:rPr>
              <w:t>0.21</w:t>
            </w:r>
          </w:p>
        </w:tc>
        <w:tc>
          <w:tcPr>
            <w:tcW w:w="305" w:type="pct"/>
            <w:tcBorders>
              <w:top w:val="nil"/>
              <w:left w:val="nil"/>
              <w:bottom w:val="nil"/>
              <w:right w:val="nil"/>
            </w:tcBorders>
            <w:shd w:val="clear" w:color="auto" w:fill="auto"/>
            <w:noWrap/>
            <w:vAlign w:val="center"/>
            <w:hideMark/>
          </w:tcPr>
          <w:p w14:paraId="2D36BB97" w14:textId="77777777" w:rsidR="00EA29CC" w:rsidRPr="006760DE" w:rsidRDefault="00EA29CC" w:rsidP="00EA29CC">
            <w:pPr>
              <w:spacing w:after="0" w:line="240" w:lineRule="auto"/>
              <w:rPr>
                <w:rFonts w:ascii="Arial" w:hAnsi="Arial" w:cs="Arial"/>
              </w:rPr>
            </w:pPr>
            <w:r w:rsidRPr="006760DE">
              <w:rPr>
                <w:rFonts w:ascii="Arial" w:hAnsi="Arial" w:cs="Arial"/>
              </w:rPr>
              <w:t>0.75</w:t>
            </w:r>
          </w:p>
        </w:tc>
        <w:tc>
          <w:tcPr>
            <w:tcW w:w="305" w:type="pct"/>
            <w:tcBorders>
              <w:top w:val="nil"/>
              <w:left w:val="nil"/>
              <w:bottom w:val="nil"/>
              <w:right w:val="nil"/>
            </w:tcBorders>
            <w:shd w:val="clear" w:color="auto" w:fill="auto"/>
            <w:noWrap/>
            <w:vAlign w:val="center"/>
            <w:hideMark/>
          </w:tcPr>
          <w:p w14:paraId="27C767C0" w14:textId="77777777" w:rsidR="00EA29CC" w:rsidRPr="006760DE" w:rsidRDefault="00EA29CC" w:rsidP="00EA29CC">
            <w:pPr>
              <w:spacing w:after="0" w:line="240" w:lineRule="auto"/>
              <w:rPr>
                <w:rFonts w:ascii="Arial" w:hAnsi="Arial" w:cs="Arial"/>
              </w:rPr>
            </w:pPr>
            <w:r w:rsidRPr="006760DE">
              <w:rPr>
                <w:rFonts w:ascii="Arial" w:hAnsi="Arial" w:cs="Arial"/>
              </w:rPr>
              <w:t>0.93</w:t>
            </w:r>
          </w:p>
        </w:tc>
        <w:tc>
          <w:tcPr>
            <w:tcW w:w="376" w:type="pct"/>
            <w:tcBorders>
              <w:top w:val="nil"/>
              <w:left w:val="nil"/>
              <w:bottom w:val="nil"/>
              <w:right w:val="single" w:sz="4" w:space="0" w:color="auto"/>
            </w:tcBorders>
            <w:shd w:val="clear" w:color="auto" w:fill="auto"/>
            <w:noWrap/>
            <w:vAlign w:val="center"/>
            <w:hideMark/>
          </w:tcPr>
          <w:p w14:paraId="27E3E6B3" w14:textId="77777777" w:rsidR="00EA29CC" w:rsidRPr="006760DE" w:rsidRDefault="00EA29CC" w:rsidP="00EA29CC">
            <w:pPr>
              <w:spacing w:after="0" w:line="240" w:lineRule="auto"/>
              <w:rPr>
                <w:rFonts w:ascii="Arial" w:hAnsi="Arial" w:cs="Arial"/>
              </w:rPr>
            </w:pPr>
            <w:r w:rsidRPr="006760DE">
              <w:rPr>
                <w:rFonts w:ascii="Arial" w:hAnsi="Arial" w:cs="Arial"/>
              </w:rPr>
              <w:t>0.63</w:t>
            </w:r>
          </w:p>
        </w:tc>
        <w:tc>
          <w:tcPr>
            <w:tcW w:w="305" w:type="pct"/>
            <w:tcBorders>
              <w:top w:val="nil"/>
              <w:left w:val="single" w:sz="4" w:space="0" w:color="auto"/>
              <w:bottom w:val="nil"/>
              <w:right w:val="nil"/>
            </w:tcBorders>
            <w:shd w:val="clear" w:color="auto" w:fill="auto"/>
            <w:noWrap/>
            <w:vAlign w:val="center"/>
            <w:hideMark/>
          </w:tcPr>
          <w:p w14:paraId="6D163279" w14:textId="77777777" w:rsidR="00EA29CC" w:rsidRPr="006760DE" w:rsidRDefault="00EA29CC" w:rsidP="00EA29CC">
            <w:pPr>
              <w:spacing w:after="0" w:line="240" w:lineRule="auto"/>
              <w:rPr>
                <w:rFonts w:ascii="Arial" w:hAnsi="Arial" w:cs="Arial"/>
              </w:rPr>
            </w:pPr>
            <w:r w:rsidRPr="006760DE">
              <w:rPr>
                <w:rFonts w:ascii="Arial" w:hAnsi="Arial" w:cs="Arial"/>
              </w:rPr>
              <w:t>0.13</w:t>
            </w:r>
          </w:p>
        </w:tc>
        <w:tc>
          <w:tcPr>
            <w:tcW w:w="305" w:type="pct"/>
            <w:tcBorders>
              <w:top w:val="nil"/>
              <w:left w:val="nil"/>
              <w:bottom w:val="nil"/>
              <w:right w:val="nil"/>
            </w:tcBorders>
            <w:shd w:val="clear" w:color="auto" w:fill="auto"/>
            <w:noWrap/>
            <w:vAlign w:val="center"/>
            <w:hideMark/>
          </w:tcPr>
          <w:p w14:paraId="079B36CF" w14:textId="77777777" w:rsidR="00EA29CC" w:rsidRPr="006760DE" w:rsidRDefault="00EA29CC" w:rsidP="00EA29CC">
            <w:pPr>
              <w:spacing w:after="0" w:line="240" w:lineRule="auto"/>
              <w:rPr>
                <w:rFonts w:ascii="Arial" w:hAnsi="Arial" w:cs="Arial"/>
              </w:rPr>
            </w:pPr>
            <w:r w:rsidRPr="006760DE">
              <w:rPr>
                <w:rFonts w:ascii="Arial" w:hAnsi="Arial" w:cs="Arial"/>
              </w:rPr>
              <w:t>0.46</w:t>
            </w:r>
          </w:p>
        </w:tc>
        <w:tc>
          <w:tcPr>
            <w:tcW w:w="305" w:type="pct"/>
            <w:tcBorders>
              <w:top w:val="nil"/>
              <w:left w:val="nil"/>
              <w:bottom w:val="nil"/>
              <w:right w:val="nil"/>
            </w:tcBorders>
            <w:shd w:val="clear" w:color="auto" w:fill="auto"/>
            <w:noWrap/>
            <w:vAlign w:val="center"/>
            <w:hideMark/>
          </w:tcPr>
          <w:p w14:paraId="68925792" w14:textId="77777777" w:rsidR="00EA29CC" w:rsidRPr="006760DE" w:rsidRDefault="00EA29CC" w:rsidP="00EA29CC">
            <w:pPr>
              <w:spacing w:after="0" w:line="240" w:lineRule="auto"/>
              <w:rPr>
                <w:rFonts w:ascii="Arial" w:hAnsi="Arial" w:cs="Arial"/>
              </w:rPr>
            </w:pPr>
            <w:r w:rsidRPr="006760DE">
              <w:rPr>
                <w:rFonts w:ascii="Arial" w:hAnsi="Arial" w:cs="Arial"/>
              </w:rPr>
              <w:t>0.54</w:t>
            </w:r>
          </w:p>
        </w:tc>
        <w:tc>
          <w:tcPr>
            <w:tcW w:w="375" w:type="pct"/>
            <w:tcBorders>
              <w:top w:val="nil"/>
              <w:left w:val="nil"/>
              <w:bottom w:val="nil"/>
              <w:right w:val="single" w:sz="4" w:space="0" w:color="auto"/>
            </w:tcBorders>
            <w:shd w:val="clear" w:color="auto" w:fill="auto"/>
            <w:noWrap/>
            <w:vAlign w:val="center"/>
            <w:hideMark/>
          </w:tcPr>
          <w:p w14:paraId="51367AF8" w14:textId="77777777" w:rsidR="00EA29CC" w:rsidRPr="006760DE" w:rsidRDefault="00EA29CC" w:rsidP="00EA29CC">
            <w:pPr>
              <w:spacing w:after="0" w:line="240" w:lineRule="auto"/>
              <w:rPr>
                <w:rFonts w:ascii="Arial" w:hAnsi="Arial" w:cs="Arial"/>
              </w:rPr>
            </w:pPr>
            <w:r w:rsidRPr="006760DE">
              <w:rPr>
                <w:rFonts w:ascii="Arial" w:hAnsi="Arial" w:cs="Arial"/>
              </w:rPr>
              <w:t>0.38</w:t>
            </w:r>
          </w:p>
        </w:tc>
        <w:tc>
          <w:tcPr>
            <w:tcW w:w="305" w:type="pct"/>
            <w:tcBorders>
              <w:top w:val="nil"/>
              <w:left w:val="single" w:sz="4" w:space="0" w:color="auto"/>
              <w:bottom w:val="nil"/>
              <w:right w:val="nil"/>
            </w:tcBorders>
            <w:shd w:val="clear" w:color="auto" w:fill="auto"/>
            <w:noWrap/>
            <w:vAlign w:val="center"/>
            <w:hideMark/>
          </w:tcPr>
          <w:p w14:paraId="32184A65" w14:textId="77777777" w:rsidR="00EA29CC" w:rsidRPr="006760DE" w:rsidRDefault="00EA29CC" w:rsidP="00EA29CC">
            <w:pPr>
              <w:spacing w:after="0" w:line="240" w:lineRule="auto"/>
              <w:rPr>
                <w:rFonts w:ascii="Arial" w:hAnsi="Arial" w:cs="Arial"/>
              </w:rPr>
            </w:pPr>
            <w:r w:rsidRPr="006760DE">
              <w:rPr>
                <w:rFonts w:ascii="Arial" w:hAnsi="Arial" w:cs="Arial"/>
              </w:rPr>
              <w:t>0.12</w:t>
            </w:r>
          </w:p>
        </w:tc>
        <w:tc>
          <w:tcPr>
            <w:tcW w:w="305" w:type="pct"/>
            <w:tcBorders>
              <w:top w:val="nil"/>
              <w:left w:val="nil"/>
              <w:bottom w:val="nil"/>
              <w:right w:val="nil"/>
            </w:tcBorders>
            <w:shd w:val="clear" w:color="auto" w:fill="auto"/>
            <w:noWrap/>
            <w:vAlign w:val="center"/>
            <w:hideMark/>
          </w:tcPr>
          <w:p w14:paraId="68EAD769" w14:textId="77777777" w:rsidR="00EA29CC" w:rsidRPr="006760DE" w:rsidRDefault="00EA29CC" w:rsidP="00EA29CC">
            <w:pPr>
              <w:spacing w:after="0" w:line="240" w:lineRule="auto"/>
              <w:rPr>
                <w:rFonts w:ascii="Arial" w:hAnsi="Arial" w:cs="Arial"/>
              </w:rPr>
            </w:pPr>
            <w:r w:rsidRPr="006760DE">
              <w:rPr>
                <w:rFonts w:ascii="Arial" w:hAnsi="Arial" w:cs="Arial"/>
              </w:rPr>
              <w:t>0.34</w:t>
            </w:r>
          </w:p>
        </w:tc>
        <w:tc>
          <w:tcPr>
            <w:tcW w:w="305" w:type="pct"/>
            <w:tcBorders>
              <w:top w:val="nil"/>
              <w:left w:val="nil"/>
              <w:bottom w:val="nil"/>
              <w:right w:val="nil"/>
            </w:tcBorders>
            <w:shd w:val="clear" w:color="auto" w:fill="auto"/>
            <w:noWrap/>
            <w:vAlign w:val="center"/>
            <w:hideMark/>
          </w:tcPr>
          <w:p w14:paraId="1456C55E" w14:textId="77777777" w:rsidR="00EA29CC" w:rsidRPr="006760DE" w:rsidRDefault="00EA29CC" w:rsidP="00EA29CC">
            <w:pPr>
              <w:spacing w:after="0" w:line="240" w:lineRule="auto"/>
              <w:rPr>
                <w:rFonts w:ascii="Arial" w:hAnsi="Arial" w:cs="Arial"/>
              </w:rPr>
            </w:pPr>
            <w:r w:rsidRPr="006760DE">
              <w:rPr>
                <w:rFonts w:ascii="Arial" w:hAnsi="Arial" w:cs="Arial"/>
              </w:rPr>
              <w:t>0.53</w:t>
            </w:r>
          </w:p>
        </w:tc>
        <w:tc>
          <w:tcPr>
            <w:tcW w:w="372" w:type="pct"/>
            <w:tcBorders>
              <w:top w:val="nil"/>
              <w:left w:val="nil"/>
              <w:bottom w:val="nil"/>
              <w:right w:val="nil"/>
            </w:tcBorders>
            <w:shd w:val="clear" w:color="auto" w:fill="auto"/>
            <w:noWrap/>
            <w:vAlign w:val="center"/>
            <w:hideMark/>
          </w:tcPr>
          <w:p w14:paraId="5FDE620A" w14:textId="77777777" w:rsidR="00EA29CC" w:rsidRPr="006760DE" w:rsidRDefault="00EA29CC" w:rsidP="00EA29CC">
            <w:pPr>
              <w:spacing w:after="0" w:line="240" w:lineRule="auto"/>
              <w:rPr>
                <w:rFonts w:ascii="Arial" w:hAnsi="Arial" w:cs="Arial"/>
              </w:rPr>
            </w:pPr>
            <w:r w:rsidRPr="006760DE">
              <w:rPr>
                <w:rFonts w:ascii="Arial" w:hAnsi="Arial" w:cs="Arial"/>
              </w:rPr>
              <w:t>0.33</w:t>
            </w:r>
          </w:p>
        </w:tc>
      </w:tr>
      <w:tr w:rsidR="00EA29CC" w:rsidRPr="006760DE" w14:paraId="0DE649DD" w14:textId="77777777" w:rsidTr="00EA29CC">
        <w:trPr>
          <w:trHeight w:val="290"/>
        </w:trPr>
        <w:tc>
          <w:tcPr>
            <w:tcW w:w="1133" w:type="pct"/>
            <w:tcBorders>
              <w:top w:val="nil"/>
              <w:left w:val="nil"/>
              <w:bottom w:val="nil"/>
              <w:right w:val="single" w:sz="4" w:space="0" w:color="auto"/>
            </w:tcBorders>
            <w:shd w:val="clear" w:color="auto" w:fill="F2F2F2" w:themeFill="background1" w:themeFillShade="F2"/>
            <w:noWrap/>
            <w:vAlign w:val="center"/>
            <w:hideMark/>
          </w:tcPr>
          <w:p w14:paraId="26ECC7AD"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Chelion</w:t>
            </w:r>
            <w:proofErr w:type="spellEnd"/>
            <w:r w:rsidRPr="00252866">
              <w:rPr>
                <w:rFonts w:ascii="Arial" w:hAnsi="Arial" w:cs="Arial"/>
                <w:i/>
              </w:rPr>
              <w:t xml:space="preserve"> left</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64B504CC" w14:textId="77777777" w:rsidR="00EA29CC" w:rsidRPr="006760DE" w:rsidRDefault="00EA29CC" w:rsidP="00EA29CC">
            <w:pPr>
              <w:spacing w:after="0" w:line="240" w:lineRule="auto"/>
              <w:rPr>
                <w:rFonts w:ascii="Arial" w:hAnsi="Arial" w:cs="Arial"/>
              </w:rPr>
            </w:pPr>
            <w:r w:rsidRPr="006760DE">
              <w:rPr>
                <w:rFonts w:ascii="Arial" w:hAnsi="Arial" w:cs="Arial"/>
              </w:rPr>
              <w:t>0.86</w:t>
            </w:r>
          </w:p>
        </w:tc>
        <w:tc>
          <w:tcPr>
            <w:tcW w:w="305" w:type="pct"/>
            <w:tcBorders>
              <w:top w:val="nil"/>
              <w:left w:val="nil"/>
              <w:bottom w:val="nil"/>
              <w:right w:val="nil"/>
            </w:tcBorders>
            <w:shd w:val="clear" w:color="auto" w:fill="F2F2F2" w:themeFill="background1" w:themeFillShade="F2"/>
            <w:noWrap/>
            <w:vAlign w:val="center"/>
            <w:hideMark/>
          </w:tcPr>
          <w:p w14:paraId="0F85F4DB" w14:textId="77777777" w:rsidR="00EA29CC" w:rsidRPr="006760DE" w:rsidRDefault="00EA29CC" w:rsidP="00EA29CC">
            <w:pPr>
              <w:spacing w:after="0" w:line="240" w:lineRule="auto"/>
              <w:rPr>
                <w:rFonts w:ascii="Arial" w:hAnsi="Arial" w:cs="Arial"/>
              </w:rPr>
            </w:pPr>
            <w:r w:rsidRPr="006760DE">
              <w:rPr>
                <w:rFonts w:ascii="Arial" w:hAnsi="Arial" w:cs="Arial"/>
              </w:rPr>
              <w:t>0.54</w:t>
            </w:r>
          </w:p>
        </w:tc>
        <w:tc>
          <w:tcPr>
            <w:tcW w:w="305" w:type="pct"/>
            <w:tcBorders>
              <w:top w:val="nil"/>
              <w:left w:val="nil"/>
              <w:bottom w:val="nil"/>
              <w:right w:val="nil"/>
            </w:tcBorders>
            <w:shd w:val="clear" w:color="auto" w:fill="F2F2F2" w:themeFill="background1" w:themeFillShade="F2"/>
            <w:noWrap/>
            <w:vAlign w:val="center"/>
            <w:hideMark/>
          </w:tcPr>
          <w:p w14:paraId="210F3ADF" w14:textId="77777777" w:rsidR="00EA29CC" w:rsidRPr="006760DE" w:rsidRDefault="00EA29CC" w:rsidP="00EA29CC">
            <w:pPr>
              <w:spacing w:after="0" w:line="240" w:lineRule="auto"/>
              <w:rPr>
                <w:rFonts w:ascii="Arial" w:hAnsi="Arial" w:cs="Arial"/>
              </w:rPr>
            </w:pPr>
            <w:r w:rsidRPr="006760DE">
              <w:rPr>
                <w:rFonts w:ascii="Arial" w:hAnsi="Arial" w:cs="Arial"/>
              </w:rPr>
              <w:t>0.43</w:t>
            </w:r>
          </w:p>
        </w:tc>
        <w:tc>
          <w:tcPr>
            <w:tcW w:w="376" w:type="pct"/>
            <w:tcBorders>
              <w:top w:val="nil"/>
              <w:left w:val="nil"/>
              <w:bottom w:val="nil"/>
              <w:right w:val="single" w:sz="4" w:space="0" w:color="auto"/>
            </w:tcBorders>
            <w:shd w:val="clear" w:color="auto" w:fill="F2F2F2" w:themeFill="background1" w:themeFillShade="F2"/>
            <w:noWrap/>
            <w:vAlign w:val="center"/>
            <w:hideMark/>
          </w:tcPr>
          <w:p w14:paraId="60523129" w14:textId="77777777" w:rsidR="00EA29CC" w:rsidRPr="006760DE" w:rsidRDefault="00EA29CC" w:rsidP="00EA29CC">
            <w:pPr>
              <w:spacing w:after="0" w:line="240" w:lineRule="auto"/>
              <w:rPr>
                <w:rFonts w:ascii="Arial" w:hAnsi="Arial" w:cs="Arial"/>
              </w:rPr>
            </w:pPr>
            <w:r w:rsidRPr="006760DE">
              <w:rPr>
                <w:rFonts w:ascii="Arial" w:hAnsi="Arial" w:cs="Arial"/>
              </w:rPr>
              <w:t>0.61</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4C34DBEB" w14:textId="77777777" w:rsidR="00EA29CC" w:rsidRPr="006760DE" w:rsidRDefault="00EA29CC" w:rsidP="00EA29CC">
            <w:pPr>
              <w:spacing w:after="0" w:line="240" w:lineRule="auto"/>
              <w:rPr>
                <w:rFonts w:ascii="Arial" w:hAnsi="Arial" w:cs="Arial"/>
              </w:rPr>
            </w:pPr>
            <w:r w:rsidRPr="006760DE">
              <w:rPr>
                <w:rFonts w:ascii="Arial" w:hAnsi="Arial" w:cs="Arial"/>
              </w:rPr>
              <w:t>0.67</w:t>
            </w:r>
          </w:p>
        </w:tc>
        <w:tc>
          <w:tcPr>
            <w:tcW w:w="305" w:type="pct"/>
            <w:tcBorders>
              <w:top w:val="nil"/>
              <w:left w:val="nil"/>
              <w:bottom w:val="nil"/>
              <w:right w:val="nil"/>
            </w:tcBorders>
            <w:shd w:val="clear" w:color="auto" w:fill="F2F2F2" w:themeFill="background1" w:themeFillShade="F2"/>
            <w:noWrap/>
            <w:vAlign w:val="center"/>
            <w:hideMark/>
          </w:tcPr>
          <w:p w14:paraId="22E5A109" w14:textId="77777777" w:rsidR="00EA29CC" w:rsidRPr="006760DE" w:rsidRDefault="00EA29CC" w:rsidP="00EA29CC">
            <w:pPr>
              <w:spacing w:after="0" w:line="240" w:lineRule="auto"/>
              <w:rPr>
                <w:rFonts w:ascii="Arial" w:hAnsi="Arial" w:cs="Arial"/>
              </w:rPr>
            </w:pPr>
            <w:r w:rsidRPr="006760DE">
              <w:rPr>
                <w:rFonts w:ascii="Arial" w:hAnsi="Arial" w:cs="Arial"/>
              </w:rPr>
              <w:t>0.35</w:t>
            </w:r>
          </w:p>
        </w:tc>
        <w:tc>
          <w:tcPr>
            <w:tcW w:w="305" w:type="pct"/>
            <w:tcBorders>
              <w:top w:val="nil"/>
              <w:left w:val="nil"/>
              <w:bottom w:val="nil"/>
              <w:right w:val="nil"/>
            </w:tcBorders>
            <w:shd w:val="clear" w:color="auto" w:fill="F2F2F2" w:themeFill="background1" w:themeFillShade="F2"/>
            <w:noWrap/>
            <w:vAlign w:val="center"/>
            <w:hideMark/>
          </w:tcPr>
          <w:p w14:paraId="5E5FA7DD" w14:textId="77777777" w:rsidR="00EA29CC" w:rsidRPr="006760DE" w:rsidRDefault="00EA29CC" w:rsidP="00EA29CC">
            <w:pPr>
              <w:spacing w:after="0" w:line="240" w:lineRule="auto"/>
              <w:rPr>
                <w:rFonts w:ascii="Arial" w:hAnsi="Arial" w:cs="Arial"/>
              </w:rPr>
            </w:pPr>
            <w:r w:rsidRPr="006760DE">
              <w:rPr>
                <w:rFonts w:ascii="Arial" w:hAnsi="Arial" w:cs="Arial"/>
              </w:rPr>
              <w:t>0.32</w:t>
            </w:r>
          </w:p>
        </w:tc>
        <w:tc>
          <w:tcPr>
            <w:tcW w:w="375" w:type="pct"/>
            <w:tcBorders>
              <w:top w:val="nil"/>
              <w:left w:val="nil"/>
              <w:bottom w:val="nil"/>
              <w:right w:val="single" w:sz="4" w:space="0" w:color="auto"/>
            </w:tcBorders>
            <w:shd w:val="clear" w:color="auto" w:fill="F2F2F2" w:themeFill="background1" w:themeFillShade="F2"/>
            <w:noWrap/>
            <w:vAlign w:val="center"/>
            <w:hideMark/>
          </w:tcPr>
          <w:p w14:paraId="16B7C213" w14:textId="77777777" w:rsidR="00EA29CC" w:rsidRPr="006760DE" w:rsidRDefault="00EA29CC" w:rsidP="00EA29CC">
            <w:pPr>
              <w:spacing w:after="0" w:line="240" w:lineRule="auto"/>
              <w:rPr>
                <w:rFonts w:ascii="Arial" w:hAnsi="Arial" w:cs="Arial"/>
              </w:rPr>
            </w:pPr>
            <w:r w:rsidRPr="006760DE">
              <w:rPr>
                <w:rFonts w:ascii="Arial" w:hAnsi="Arial" w:cs="Arial"/>
              </w:rPr>
              <w:t>0.45</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229CFEE3" w14:textId="77777777" w:rsidR="00EA29CC" w:rsidRPr="006760DE" w:rsidRDefault="00EA29CC" w:rsidP="00EA29CC">
            <w:pPr>
              <w:spacing w:after="0" w:line="240" w:lineRule="auto"/>
              <w:rPr>
                <w:rFonts w:ascii="Arial" w:hAnsi="Arial" w:cs="Arial"/>
              </w:rPr>
            </w:pPr>
            <w:r w:rsidRPr="006760DE">
              <w:rPr>
                <w:rFonts w:ascii="Arial" w:hAnsi="Arial" w:cs="Arial"/>
              </w:rPr>
              <w:t>0.59</w:t>
            </w:r>
          </w:p>
        </w:tc>
        <w:tc>
          <w:tcPr>
            <w:tcW w:w="305" w:type="pct"/>
            <w:tcBorders>
              <w:top w:val="nil"/>
              <w:left w:val="nil"/>
              <w:bottom w:val="nil"/>
              <w:right w:val="nil"/>
            </w:tcBorders>
            <w:shd w:val="clear" w:color="auto" w:fill="F2F2F2" w:themeFill="background1" w:themeFillShade="F2"/>
            <w:noWrap/>
            <w:vAlign w:val="center"/>
            <w:hideMark/>
          </w:tcPr>
          <w:p w14:paraId="7BEB15D7" w14:textId="77777777" w:rsidR="00EA29CC" w:rsidRPr="006760DE" w:rsidRDefault="00EA29CC" w:rsidP="00EA29CC">
            <w:pPr>
              <w:spacing w:after="0" w:line="240" w:lineRule="auto"/>
              <w:rPr>
                <w:rFonts w:ascii="Arial" w:hAnsi="Arial" w:cs="Arial"/>
              </w:rPr>
            </w:pPr>
            <w:r w:rsidRPr="006760DE">
              <w:rPr>
                <w:rFonts w:ascii="Arial" w:hAnsi="Arial" w:cs="Arial"/>
              </w:rPr>
              <w:t>0.30</w:t>
            </w:r>
          </w:p>
        </w:tc>
        <w:tc>
          <w:tcPr>
            <w:tcW w:w="305" w:type="pct"/>
            <w:tcBorders>
              <w:top w:val="nil"/>
              <w:left w:val="nil"/>
              <w:bottom w:val="nil"/>
              <w:right w:val="nil"/>
            </w:tcBorders>
            <w:shd w:val="clear" w:color="auto" w:fill="F2F2F2" w:themeFill="background1" w:themeFillShade="F2"/>
            <w:noWrap/>
            <w:vAlign w:val="center"/>
            <w:hideMark/>
          </w:tcPr>
          <w:p w14:paraId="04B1CEF9" w14:textId="77777777" w:rsidR="00EA29CC" w:rsidRPr="006760DE" w:rsidRDefault="00EA29CC" w:rsidP="00EA29CC">
            <w:pPr>
              <w:spacing w:after="0" w:line="240" w:lineRule="auto"/>
              <w:rPr>
                <w:rFonts w:ascii="Arial" w:hAnsi="Arial" w:cs="Arial"/>
              </w:rPr>
            </w:pPr>
            <w:r w:rsidRPr="006760DE">
              <w:rPr>
                <w:rFonts w:ascii="Arial" w:hAnsi="Arial" w:cs="Arial"/>
              </w:rPr>
              <w:t>0.36</w:t>
            </w:r>
          </w:p>
        </w:tc>
        <w:tc>
          <w:tcPr>
            <w:tcW w:w="372" w:type="pct"/>
            <w:tcBorders>
              <w:top w:val="nil"/>
              <w:left w:val="nil"/>
              <w:bottom w:val="nil"/>
              <w:right w:val="nil"/>
            </w:tcBorders>
            <w:shd w:val="clear" w:color="auto" w:fill="F2F2F2" w:themeFill="background1" w:themeFillShade="F2"/>
            <w:noWrap/>
            <w:vAlign w:val="center"/>
            <w:hideMark/>
          </w:tcPr>
          <w:p w14:paraId="345DCF4B" w14:textId="77777777" w:rsidR="00EA29CC" w:rsidRPr="006760DE" w:rsidRDefault="00EA29CC" w:rsidP="00EA29CC">
            <w:pPr>
              <w:spacing w:after="0" w:line="240" w:lineRule="auto"/>
              <w:rPr>
                <w:rFonts w:ascii="Arial" w:hAnsi="Arial" w:cs="Arial"/>
              </w:rPr>
            </w:pPr>
            <w:r w:rsidRPr="006760DE">
              <w:rPr>
                <w:rFonts w:ascii="Arial" w:hAnsi="Arial" w:cs="Arial"/>
              </w:rPr>
              <w:t>0.42</w:t>
            </w:r>
          </w:p>
        </w:tc>
      </w:tr>
      <w:tr w:rsidR="00EA29CC" w:rsidRPr="006760DE" w14:paraId="29D1F2F4"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56AC600D"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Chelion</w:t>
            </w:r>
            <w:proofErr w:type="spellEnd"/>
            <w:r w:rsidRPr="00252866">
              <w:rPr>
                <w:rFonts w:ascii="Arial" w:hAnsi="Arial" w:cs="Arial"/>
                <w:i/>
              </w:rPr>
              <w:t xml:space="preserve"> right</w:t>
            </w:r>
          </w:p>
        </w:tc>
        <w:tc>
          <w:tcPr>
            <w:tcW w:w="305" w:type="pct"/>
            <w:tcBorders>
              <w:top w:val="nil"/>
              <w:left w:val="single" w:sz="4" w:space="0" w:color="auto"/>
              <w:bottom w:val="nil"/>
              <w:right w:val="nil"/>
            </w:tcBorders>
            <w:shd w:val="clear" w:color="auto" w:fill="auto"/>
            <w:noWrap/>
            <w:vAlign w:val="center"/>
            <w:hideMark/>
          </w:tcPr>
          <w:p w14:paraId="2DEDB87A" w14:textId="77777777" w:rsidR="00EA29CC" w:rsidRPr="006760DE" w:rsidRDefault="00EA29CC" w:rsidP="00EA29CC">
            <w:pPr>
              <w:spacing w:after="0" w:line="240" w:lineRule="auto"/>
              <w:rPr>
                <w:rFonts w:ascii="Arial" w:hAnsi="Arial" w:cs="Arial"/>
              </w:rPr>
            </w:pPr>
            <w:r w:rsidRPr="006760DE">
              <w:rPr>
                <w:rFonts w:ascii="Arial" w:hAnsi="Arial" w:cs="Arial"/>
              </w:rPr>
              <w:t>0.81</w:t>
            </w:r>
          </w:p>
        </w:tc>
        <w:tc>
          <w:tcPr>
            <w:tcW w:w="305" w:type="pct"/>
            <w:tcBorders>
              <w:top w:val="nil"/>
              <w:left w:val="nil"/>
              <w:bottom w:val="nil"/>
              <w:right w:val="nil"/>
            </w:tcBorders>
            <w:shd w:val="clear" w:color="auto" w:fill="auto"/>
            <w:noWrap/>
            <w:vAlign w:val="center"/>
            <w:hideMark/>
          </w:tcPr>
          <w:p w14:paraId="13CAED6D" w14:textId="77777777" w:rsidR="00EA29CC" w:rsidRPr="006760DE" w:rsidRDefault="00EA29CC" w:rsidP="00EA29CC">
            <w:pPr>
              <w:spacing w:after="0" w:line="240" w:lineRule="auto"/>
              <w:rPr>
                <w:rFonts w:ascii="Arial" w:hAnsi="Arial" w:cs="Arial"/>
              </w:rPr>
            </w:pPr>
            <w:r w:rsidRPr="006760DE">
              <w:rPr>
                <w:rFonts w:ascii="Arial" w:hAnsi="Arial" w:cs="Arial"/>
              </w:rPr>
              <w:t>0.49</w:t>
            </w:r>
          </w:p>
        </w:tc>
        <w:tc>
          <w:tcPr>
            <w:tcW w:w="305" w:type="pct"/>
            <w:tcBorders>
              <w:top w:val="nil"/>
              <w:left w:val="nil"/>
              <w:bottom w:val="nil"/>
              <w:right w:val="nil"/>
            </w:tcBorders>
            <w:shd w:val="clear" w:color="auto" w:fill="auto"/>
            <w:noWrap/>
            <w:vAlign w:val="center"/>
            <w:hideMark/>
          </w:tcPr>
          <w:p w14:paraId="6B031E8D" w14:textId="77777777" w:rsidR="00EA29CC" w:rsidRPr="006760DE" w:rsidRDefault="00EA29CC" w:rsidP="00EA29CC">
            <w:pPr>
              <w:spacing w:after="0" w:line="240" w:lineRule="auto"/>
              <w:rPr>
                <w:rFonts w:ascii="Arial" w:hAnsi="Arial" w:cs="Arial"/>
              </w:rPr>
            </w:pPr>
            <w:r w:rsidRPr="006760DE">
              <w:rPr>
                <w:rFonts w:ascii="Arial" w:hAnsi="Arial" w:cs="Arial"/>
              </w:rPr>
              <w:t>0.50</w:t>
            </w:r>
          </w:p>
        </w:tc>
        <w:tc>
          <w:tcPr>
            <w:tcW w:w="376" w:type="pct"/>
            <w:tcBorders>
              <w:top w:val="nil"/>
              <w:left w:val="nil"/>
              <w:bottom w:val="nil"/>
              <w:right w:val="single" w:sz="4" w:space="0" w:color="auto"/>
            </w:tcBorders>
            <w:shd w:val="clear" w:color="auto" w:fill="auto"/>
            <w:noWrap/>
            <w:vAlign w:val="center"/>
            <w:hideMark/>
          </w:tcPr>
          <w:p w14:paraId="71B7EAA6" w14:textId="77777777" w:rsidR="00EA29CC" w:rsidRPr="006760DE" w:rsidRDefault="00EA29CC" w:rsidP="00EA29CC">
            <w:pPr>
              <w:spacing w:after="0" w:line="240" w:lineRule="auto"/>
              <w:rPr>
                <w:rFonts w:ascii="Arial" w:hAnsi="Arial" w:cs="Arial"/>
              </w:rPr>
            </w:pPr>
            <w:r w:rsidRPr="006760DE">
              <w:rPr>
                <w:rFonts w:ascii="Arial" w:hAnsi="Arial" w:cs="Arial"/>
              </w:rPr>
              <w:t>0.60</w:t>
            </w:r>
          </w:p>
        </w:tc>
        <w:tc>
          <w:tcPr>
            <w:tcW w:w="305" w:type="pct"/>
            <w:tcBorders>
              <w:top w:val="nil"/>
              <w:left w:val="single" w:sz="4" w:space="0" w:color="auto"/>
              <w:bottom w:val="nil"/>
              <w:right w:val="nil"/>
            </w:tcBorders>
            <w:shd w:val="clear" w:color="auto" w:fill="auto"/>
            <w:noWrap/>
            <w:vAlign w:val="center"/>
            <w:hideMark/>
          </w:tcPr>
          <w:p w14:paraId="37B1E402" w14:textId="77777777" w:rsidR="00EA29CC" w:rsidRPr="006760DE" w:rsidRDefault="00EA29CC" w:rsidP="00EA29CC">
            <w:pPr>
              <w:spacing w:after="0" w:line="240" w:lineRule="auto"/>
              <w:rPr>
                <w:rFonts w:ascii="Arial" w:hAnsi="Arial" w:cs="Arial"/>
              </w:rPr>
            </w:pPr>
            <w:r w:rsidRPr="006760DE">
              <w:rPr>
                <w:rFonts w:ascii="Arial" w:hAnsi="Arial" w:cs="Arial"/>
              </w:rPr>
              <w:t>0.74</w:t>
            </w:r>
          </w:p>
        </w:tc>
        <w:tc>
          <w:tcPr>
            <w:tcW w:w="305" w:type="pct"/>
            <w:tcBorders>
              <w:top w:val="nil"/>
              <w:left w:val="nil"/>
              <w:bottom w:val="nil"/>
              <w:right w:val="nil"/>
            </w:tcBorders>
            <w:shd w:val="clear" w:color="auto" w:fill="auto"/>
            <w:noWrap/>
            <w:vAlign w:val="center"/>
            <w:hideMark/>
          </w:tcPr>
          <w:p w14:paraId="3E84E463" w14:textId="77777777" w:rsidR="00EA29CC" w:rsidRPr="006760DE" w:rsidRDefault="00EA29CC" w:rsidP="00EA29CC">
            <w:pPr>
              <w:spacing w:after="0" w:line="240" w:lineRule="auto"/>
              <w:rPr>
                <w:rFonts w:ascii="Arial" w:hAnsi="Arial" w:cs="Arial"/>
              </w:rPr>
            </w:pPr>
            <w:r w:rsidRPr="006760DE">
              <w:rPr>
                <w:rFonts w:ascii="Arial" w:hAnsi="Arial" w:cs="Arial"/>
              </w:rPr>
              <w:t>0.35</w:t>
            </w:r>
          </w:p>
        </w:tc>
        <w:tc>
          <w:tcPr>
            <w:tcW w:w="305" w:type="pct"/>
            <w:tcBorders>
              <w:top w:val="nil"/>
              <w:left w:val="nil"/>
              <w:bottom w:val="nil"/>
              <w:right w:val="nil"/>
            </w:tcBorders>
            <w:shd w:val="clear" w:color="auto" w:fill="auto"/>
            <w:noWrap/>
            <w:vAlign w:val="center"/>
            <w:hideMark/>
          </w:tcPr>
          <w:p w14:paraId="0B3A84A2" w14:textId="77777777" w:rsidR="00EA29CC" w:rsidRPr="006760DE" w:rsidRDefault="00EA29CC" w:rsidP="00EA29CC">
            <w:pPr>
              <w:spacing w:after="0" w:line="240" w:lineRule="auto"/>
              <w:rPr>
                <w:rFonts w:ascii="Arial" w:hAnsi="Arial" w:cs="Arial"/>
              </w:rPr>
            </w:pPr>
            <w:r w:rsidRPr="006760DE">
              <w:rPr>
                <w:rFonts w:ascii="Arial" w:hAnsi="Arial" w:cs="Arial"/>
              </w:rPr>
              <w:t>0.39</w:t>
            </w:r>
          </w:p>
        </w:tc>
        <w:tc>
          <w:tcPr>
            <w:tcW w:w="375" w:type="pct"/>
            <w:tcBorders>
              <w:top w:val="nil"/>
              <w:left w:val="nil"/>
              <w:bottom w:val="nil"/>
              <w:right w:val="single" w:sz="4" w:space="0" w:color="auto"/>
            </w:tcBorders>
            <w:shd w:val="clear" w:color="auto" w:fill="auto"/>
            <w:noWrap/>
            <w:vAlign w:val="center"/>
            <w:hideMark/>
          </w:tcPr>
          <w:p w14:paraId="5EFEE615" w14:textId="77777777" w:rsidR="00EA29CC" w:rsidRPr="006760DE" w:rsidRDefault="00EA29CC" w:rsidP="00EA29CC">
            <w:pPr>
              <w:spacing w:after="0" w:line="240" w:lineRule="auto"/>
              <w:rPr>
                <w:rFonts w:ascii="Arial" w:hAnsi="Arial" w:cs="Arial"/>
              </w:rPr>
            </w:pPr>
            <w:r w:rsidRPr="006760DE">
              <w:rPr>
                <w:rFonts w:ascii="Arial" w:hAnsi="Arial" w:cs="Arial"/>
              </w:rPr>
              <w:t>0.49</w:t>
            </w:r>
          </w:p>
        </w:tc>
        <w:tc>
          <w:tcPr>
            <w:tcW w:w="305" w:type="pct"/>
            <w:tcBorders>
              <w:top w:val="nil"/>
              <w:left w:val="single" w:sz="4" w:space="0" w:color="auto"/>
              <w:bottom w:val="nil"/>
              <w:right w:val="nil"/>
            </w:tcBorders>
            <w:shd w:val="clear" w:color="auto" w:fill="auto"/>
            <w:noWrap/>
            <w:vAlign w:val="center"/>
            <w:hideMark/>
          </w:tcPr>
          <w:p w14:paraId="73CDAC69" w14:textId="77777777" w:rsidR="00EA29CC" w:rsidRPr="006760DE" w:rsidRDefault="00EA29CC" w:rsidP="00EA29CC">
            <w:pPr>
              <w:spacing w:after="0" w:line="240" w:lineRule="auto"/>
              <w:rPr>
                <w:rFonts w:ascii="Arial" w:hAnsi="Arial" w:cs="Arial"/>
              </w:rPr>
            </w:pPr>
            <w:r w:rsidRPr="006760DE">
              <w:rPr>
                <w:rFonts w:ascii="Arial" w:hAnsi="Arial" w:cs="Arial"/>
              </w:rPr>
              <w:t>0.43</w:t>
            </w:r>
          </w:p>
        </w:tc>
        <w:tc>
          <w:tcPr>
            <w:tcW w:w="305" w:type="pct"/>
            <w:tcBorders>
              <w:top w:val="nil"/>
              <w:left w:val="nil"/>
              <w:bottom w:val="nil"/>
              <w:right w:val="nil"/>
            </w:tcBorders>
            <w:shd w:val="clear" w:color="auto" w:fill="auto"/>
            <w:noWrap/>
            <w:vAlign w:val="center"/>
            <w:hideMark/>
          </w:tcPr>
          <w:p w14:paraId="345C30DB" w14:textId="77777777" w:rsidR="00EA29CC" w:rsidRPr="006760DE" w:rsidRDefault="00EA29CC" w:rsidP="00EA29CC">
            <w:pPr>
              <w:spacing w:after="0" w:line="240" w:lineRule="auto"/>
              <w:rPr>
                <w:rFonts w:ascii="Arial" w:hAnsi="Arial" w:cs="Arial"/>
              </w:rPr>
            </w:pPr>
            <w:r w:rsidRPr="006760DE">
              <w:rPr>
                <w:rFonts w:ascii="Arial" w:hAnsi="Arial" w:cs="Arial"/>
              </w:rPr>
              <w:t>0.27</w:t>
            </w:r>
          </w:p>
        </w:tc>
        <w:tc>
          <w:tcPr>
            <w:tcW w:w="305" w:type="pct"/>
            <w:tcBorders>
              <w:top w:val="nil"/>
              <w:left w:val="nil"/>
              <w:bottom w:val="nil"/>
              <w:right w:val="nil"/>
            </w:tcBorders>
            <w:shd w:val="clear" w:color="auto" w:fill="auto"/>
            <w:noWrap/>
            <w:vAlign w:val="center"/>
            <w:hideMark/>
          </w:tcPr>
          <w:p w14:paraId="4FCB0D03" w14:textId="77777777" w:rsidR="00EA29CC" w:rsidRPr="006760DE" w:rsidRDefault="00EA29CC" w:rsidP="00EA29CC">
            <w:pPr>
              <w:spacing w:after="0" w:line="240" w:lineRule="auto"/>
              <w:rPr>
                <w:rFonts w:ascii="Arial" w:hAnsi="Arial" w:cs="Arial"/>
              </w:rPr>
            </w:pPr>
            <w:r w:rsidRPr="006760DE">
              <w:rPr>
                <w:rFonts w:ascii="Arial" w:hAnsi="Arial" w:cs="Arial"/>
              </w:rPr>
              <w:t>0.20</w:t>
            </w:r>
          </w:p>
        </w:tc>
        <w:tc>
          <w:tcPr>
            <w:tcW w:w="372" w:type="pct"/>
            <w:tcBorders>
              <w:top w:val="nil"/>
              <w:left w:val="nil"/>
              <w:bottom w:val="nil"/>
              <w:right w:val="nil"/>
            </w:tcBorders>
            <w:shd w:val="clear" w:color="auto" w:fill="auto"/>
            <w:noWrap/>
            <w:vAlign w:val="center"/>
            <w:hideMark/>
          </w:tcPr>
          <w:p w14:paraId="3BBF028F" w14:textId="77777777" w:rsidR="00EA29CC" w:rsidRPr="006760DE" w:rsidRDefault="00EA29CC" w:rsidP="00EA29CC">
            <w:pPr>
              <w:spacing w:after="0" w:line="240" w:lineRule="auto"/>
              <w:rPr>
                <w:rFonts w:ascii="Arial" w:hAnsi="Arial" w:cs="Arial"/>
              </w:rPr>
            </w:pPr>
            <w:r w:rsidRPr="006760DE">
              <w:rPr>
                <w:rFonts w:ascii="Arial" w:hAnsi="Arial" w:cs="Arial"/>
              </w:rPr>
              <w:t>0.30</w:t>
            </w:r>
          </w:p>
        </w:tc>
      </w:tr>
      <w:tr w:rsidR="00EA29CC" w:rsidRPr="006760DE" w14:paraId="7DE66A6A" w14:textId="77777777" w:rsidTr="00EA29CC">
        <w:trPr>
          <w:trHeight w:val="290"/>
        </w:trPr>
        <w:tc>
          <w:tcPr>
            <w:tcW w:w="1133" w:type="pct"/>
            <w:tcBorders>
              <w:top w:val="nil"/>
              <w:left w:val="nil"/>
              <w:bottom w:val="nil"/>
              <w:right w:val="single" w:sz="4" w:space="0" w:color="auto"/>
            </w:tcBorders>
            <w:shd w:val="clear" w:color="auto" w:fill="F2F2F2" w:themeFill="background1" w:themeFillShade="F2"/>
            <w:noWrap/>
            <w:vAlign w:val="center"/>
            <w:hideMark/>
          </w:tcPr>
          <w:p w14:paraId="76624DA8" w14:textId="77777777" w:rsidR="00EA29CC" w:rsidRPr="00252866" w:rsidRDefault="00EA29CC" w:rsidP="00EA29CC">
            <w:pPr>
              <w:spacing w:after="0" w:line="240" w:lineRule="auto"/>
              <w:rPr>
                <w:rFonts w:ascii="Arial" w:hAnsi="Arial" w:cs="Arial"/>
                <w:i/>
              </w:rPr>
            </w:pPr>
            <w:r w:rsidRPr="00252866">
              <w:rPr>
                <w:rFonts w:ascii="Arial" w:hAnsi="Arial" w:cs="Arial"/>
                <w:i/>
              </w:rPr>
              <w:t xml:space="preserve">Crista </w:t>
            </w:r>
            <w:proofErr w:type="spellStart"/>
            <w:r w:rsidRPr="00252866">
              <w:rPr>
                <w:rFonts w:ascii="Arial" w:hAnsi="Arial" w:cs="Arial"/>
                <w:i/>
              </w:rPr>
              <w:t>philtri</w:t>
            </w:r>
            <w:proofErr w:type="spellEnd"/>
            <w:r w:rsidRPr="00252866">
              <w:rPr>
                <w:rFonts w:ascii="Arial" w:hAnsi="Arial" w:cs="Arial"/>
                <w:i/>
              </w:rPr>
              <w:t xml:space="preserve"> left</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344A3020" w14:textId="77777777" w:rsidR="00EA29CC" w:rsidRPr="006760DE" w:rsidRDefault="00EA29CC" w:rsidP="00EA29CC">
            <w:pPr>
              <w:spacing w:after="0" w:line="240" w:lineRule="auto"/>
              <w:rPr>
                <w:rFonts w:ascii="Arial" w:hAnsi="Arial" w:cs="Arial"/>
              </w:rPr>
            </w:pPr>
            <w:r w:rsidRPr="006760DE">
              <w:rPr>
                <w:rFonts w:ascii="Arial" w:hAnsi="Arial" w:cs="Arial"/>
              </w:rPr>
              <w:t>0.55</w:t>
            </w:r>
          </w:p>
        </w:tc>
        <w:tc>
          <w:tcPr>
            <w:tcW w:w="305" w:type="pct"/>
            <w:tcBorders>
              <w:top w:val="nil"/>
              <w:left w:val="nil"/>
              <w:bottom w:val="nil"/>
              <w:right w:val="nil"/>
            </w:tcBorders>
            <w:shd w:val="clear" w:color="auto" w:fill="F2F2F2" w:themeFill="background1" w:themeFillShade="F2"/>
            <w:noWrap/>
            <w:vAlign w:val="center"/>
            <w:hideMark/>
          </w:tcPr>
          <w:p w14:paraId="1D250C7A" w14:textId="77777777" w:rsidR="00EA29CC" w:rsidRPr="006760DE" w:rsidRDefault="00EA29CC" w:rsidP="00EA29CC">
            <w:pPr>
              <w:spacing w:after="0" w:line="240" w:lineRule="auto"/>
              <w:rPr>
                <w:rFonts w:ascii="Arial" w:hAnsi="Arial" w:cs="Arial"/>
              </w:rPr>
            </w:pPr>
            <w:r w:rsidRPr="006760DE">
              <w:rPr>
                <w:rFonts w:ascii="Arial" w:hAnsi="Arial" w:cs="Arial"/>
              </w:rPr>
              <w:t>0.67</w:t>
            </w:r>
          </w:p>
        </w:tc>
        <w:tc>
          <w:tcPr>
            <w:tcW w:w="305" w:type="pct"/>
            <w:tcBorders>
              <w:top w:val="nil"/>
              <w:left w:val="nil"/>
              <w:bottom w:val="nil"/>
              <w:right w:val="nil"/>
            </w:tcBorders>
            <w:shd w:val="clear" w:color="auto" w:fill="F2F2F2" w:themeFill="background1" w:themeFillShade="F2"/>
            <w:noWrap/>
            <w:vAlign w:val="center"/>
            <w:hideMark/>
          </w:tcPr>
          <w:p w14:paraId="315C576C" w14:textId="77777777" w:rsidR="00EA29CC" w:rsidRPr="006760DE" w:rsidRDefault="00EA29CC" w:rsidP="00EA29CC">
            <w:pPr>
              <w:spacing w:after="0" w:line="240" w:lineRule="auto"/>
              <w:rPr>
                <w:rFonts w:ascii="Arial" w:hAnsi="Arial" w:cs="Arial"/>
              </w:rPr>
            </w:pPr>
            <w:r w:rsidRPr="006760DE">
              <w:rPr>
                <w:rFonts w:ascii="Arial" w:hAnsi="Arial" w:cs="Arial"/>
              </w:rPr>
              <w:t>0.29</w:t>
            </w:r>
          </w:p>
        </w:tc>
        <w:tc>
          <w:tcPr>
            <w:tcW w:w="376" w:type="pct"/>
            <w:tcBorders>
              <w:top w:val="nil"/>
              <w:left w:val="nil"/>
              <w:bottom w:val="nil"/>
              <w:right w:val="single" w:sz="4" w:space="0" w:color="auto"/>
            </w:tcBorders>
            <w:shd w:val="clear" w:color="auto" w:fill="F2F2F2" w:themeFill="background1" w:themeFillShade="F2"/>
            <w:noWrap/>
            <w:vAlign w:val="center"/>
            <w:hideMark/>
          </w:tcPr>
          <w:p w14:paraId="3E929F6E" w14:textId="77777777" w:rsidR="00EA29CC" w:rsidRPr="006760DE" w:rsidRDefault="00EA29CC" w:rsidP="00EA29CC">
            <w:pPr>
              <w:spacing w:after="0" w:line="240" w:lineRule="auto"/>
              <w:rPr>
                <w:rFonts w:ascii="Arial" w:hAnsi="Arial" w:cs="Arial"/>
              </w:rPr>
            </w:pPr>
            <w:r w:rsidRPr="006760DE">
              <w:rPr>
                <w:rFonts w:ascii="Arial" w:hAnsi="Arial" w:cs="Arial"/>
              </w:rPr>
              <w:t>0.50</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19FB0698" w14:textId="77777777" w:rsidR="00EA29CC" w:rsidRPr="006760DE" w:rsidRDefault="00EA29CC" w:rsidP="00EA29CC">
            <w:pPr>
              <w:spacing w:after="0" w:line="240" w:lineRule="auto"/>
              <w:rPr>
                <w:rFonts w:ascii="Arial" w:hAnsi="Arial" w:cs="Arial"/>
              </w:rPr>
            </w:pPr>
            <w:r w:rsidRPr="006760DE">
              <w:rPr>
                <w:rFonts w:ascii="Arial" w:hAnsi="Arial" w:cs="Arial"/>
              </w:rPr>
              <w:t>0.43</w:t>
            </w:r>
          </w:p>
        </w:tc>
        <w:tc>
          <w:tcPr>
            <w:tcW w:w="305" w:type="pct"/>
            <w:tcBorders>
              <w:top w:val="nil"/>
              <w:left w:val="nil"/>
              <w:bottom w:val="nil"/>
              <w:right w:val="nil"/>
            </w:tcBorders>
            <w:shd w:val="clear" w:color="auto" w:fill="F2F2F2" w:themeFill="background1" w:themeFillShade="F2"/>
            <w:noWrap/>
            <w:vAlign w:val="center"/>
            <w:hideMark/>
          </w:tcPr>
          <w:p w14:paraId="4E38C192" w14:textId="77777777" w:rsidR="00EA29CC" w:rsidRPr="006760DE" w:rsidRDefault="00EA29CC" w:rsidP="00EA29CC">
            <w:pPr>
              <w:spacing w:after="0" w:line="240" w:lineRule="auto"/>
              <w:rPr>
                <w:rFonts w:ascii="Arial" w:hAnsi="Arial" w:cs="Arial"/>
              </w:rPr>
            </w:pPr>
            <w:r w:rsidRPr="006760DE">
              <w:rPr>
                <w:rFonts w:ascii="Arial" w:hAnsi="Arial" w:cs="Arial"/>
              </w:rPr>
              <w:t>0.30</w:t>
            </w:r>
          </w:p>
        </w:tc>
        <w:tc>
          <w:tcPr>
            <w:tcW w:w="305" w:type="pct"/>
            <w:tcBorders>
              <w:top w:val="nil"/>
              <w:left w:val="nil"/>
              <w:bottom w:val="nil"/>
              <w:right w:val="nil"/>
            </w:tcBorders>
            <w:shd w:val="clear" w:color="auto" w:fill="F2F2F2" w:themeFill="background1" w:themeFillShade="F2"/>
            <w:noWrap/>
            <w:vAlign w:val="center"/>
            <w:hideMark/>
          </w:tcPr>
          <w:p w14:paraId="7266DB66" w14:textId="77777777" w:rsidR="00EA29CC" w:rsidRPr="006760DE" w:rsidRDefault="00EA29CC" w:rsidP="00EA29CC">
            <w:pPr>
              <w:spacing w:after="0" w:line="240" w:lineRule="auto"/>
              <w:rPr>
                <w:rFonts w:ascii="Arial" w:hAnsi="Arial" w:cs="Arial"/>
              </w:rPr>
            </w:pPr>
            <w:r w:rsidRPr="006760DE">
              <w:rPr>
                <w:rFonts w:ascii="Arial" w:hAnsi="Arial" w:cs="Arial"/>
              </w:rPr>
              <w:t>0.18</w:t>
            </w:r>
          </w:p>
        </w:tc>
        <w:tc>
          <w:tcPr>
            <w:tcW w:w="375" w:type="pct"/>
            <w:tcBorders>
              <w:top w:val="nil"/>
              <w:left w:val="nil"/>
              <w:bottom w:val="nil"/>
              <w:right w:val="single" w:sz="4" w:space="0" w:color="auto"/>
            </w:tcBorders>
            <w:shd w:val="clear" w:color="auto" w:fill="F2F2F2" w:themeFill="background1" w:themeFillShade="F2"/>
            <w:noWrap/>
            <w:vAlign w:val="center"/>
            <w:hideMark/>
          </w:tcPr>
          <w:p w14:paraId="6EFBBE54" w14:textId="77777777" w:rsidR="00EA29CC" w:rsidRPr="006760DE" w:rsidRDefault="00EA29CC" w:rsidP="00EA29CC">
            <w:pPr>
              <w:spacing w:after="0" w:line="240" w:lineRule="auto"/>
              <w:rPr>
                <w:rFonts w:ascii="Arial" w:hAnsi="Arial" w:cs="Arial"/>
              </w:rPr>
            </w:pPr>
            <w:r w:rsidRPr="006760DE">
              <w:rPr>
                <w:rFonts w:ascii="Arial" w:hAnsi="Arial" w:cs="Arial"/>
              </w:rPr>
              <w:t>0.30</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4AC19A78" w14:textId="77777777" w:rsidR="00EA29CC" w:rsidRPr="006760DE" w:rsidRDefault="00EA29CC" w:rsidP="00EA29CC">
            <w:pPr>
              <w:spacing w:after="0" w:line="240" w:lineRule="auto"/>
              <w:rPr>
                <w:rFonts w:ascii="Arial" w:hAnsi="Arial" w:cs="Arial"/>
              </w:rPr>
            </w:pPr>
            <w:r w:rsidRPr="006760DE">
              <w:rPr>
                <w:rFonts w:ascii="Arial" w:hAnsi="Arial" w:cs="Arial"/>
              </w:rPr>
              <w:t>0.52</w:t>
            </w:r>
          </w:p>
        </w:tc>
        <w:tc>
          <w:tcPr>
            <w:tcW w:w="305" w:type="pct"/>
            <w:tcBorders>
              <w:top w:val="nil"/>
              <w:left w:val="nil"/>
              <w:bottom w:val="nil"/>
              <w:right w:val="nil"/>
            </w:tcBorders>
            <w:shd w:val="clear" w:color="auto" w:fill="F2F2F2" w:themeFill="background1" w:themeFillShade="F2"/>
            <w:noWrap/>
            <w:vAlign w:val="center"/>
            <w:hideMark/>
          </w:tcPr>
          <w:p w14:paraId="004FD479" w14:textId="77777777" w:rsidR="00EA29CC" w:rsidRPr="006760DE" w:rsidRDefault="00EA29CC" w:rsidP="00EA29CC">
            <w:pPr>
              <w:spacing w:after="0" w:line="240" w:lineRule="auto"/>
              <w:rPr>
                <w:rFonts w:ascii="Arial" w:hAnsi="Arial" w:cs="Arial"/>
              </w:rPr>
            </w:pPr>
            <w:r w:rsidRPr="006760DE">
              <w:rPr>
                <w:rFonts w:ascii="Arial" w:hAnsi="Arial" w:cs="Arial"/>
              </w:rPr>
              <w:t>0.46</w:t>
            </w:r>
          </w:p>
        </w:tc>
        <w:tc>
          <w:tcPr>
            <w:tcW w:w="305" w:type="pct"/>
            <w:tcBorders>
              <w:top w:val="nil"/>
              <w:left w:val="nil"/>
              <w:bottom w:val="nil"/>
              <w:right w:val="nil"/>
            </w:tcBorders>
            <w:shd w:val="clear" w:color="auto" w:fill="F2F2F2" w:themeFill="background1" w:themeFillShade="F2"/>
            <w:noWrap/>
            <w:vAlign w:val="center"/>
            <w:hideMark/>
          </w:tcPr>
          <w:p w14:paraId="1196E87F" w14:textId="77777777" w:rsidR="00EA29CC" w:rsidRPr="006760DE" w:rsidRDefault="00EA29CC" w:rsidP="00EA29CC">
            <w:pPr>
              <w:spacing w:after="0" w:line="240" w:lineRule="auto"/>
              <w:rPr>
                <w:rFonts w:ascii="Arial" w:hAnsi="Arial" w:cs="Arial"/>
              </w:rPr>
            </w:pPr>
            <w:r w:rsidRPr="006760DE">
              <w:rPr>
                <w:rFonts w:ascii="Arial" w:hAnsi="Arial" w:cs="Arial"/>
              </w:rPr>
              <w:t>0.19</w:t>
            </w:r>
          </w:p>
        </w:tc>
        <w:tc>
          <w:tcPr>
            <w:tcW w:w="372" w:type="pct"/>
            <w:tcBorders>
              <w:top w:val="nil"/>
              <w:left w:val="nil"/>
              <w:bottom w:val="nil"/>
              <w:right w:val="nil"/>
            </w:tcBorders>
            <w:shd w:val="clear" w:color="auto" w:fill="F2F2F2" w:themeFill="background1" w:themeFillShade="F2"/>
            <w:noWrap/>
            <w:vAlign w:val="center"/>
            <w:hideMark/>
          </w:tcPr>
          <w:p w14:paraId="65620F00" w14:textId="77777777" w:rsidR="00EA29CC" w:rsidRPr="006760DE" w:rsidRDefault="00EA29CC" w:rsidP="00EA29CC">
            <w:pPr>
              <w:spacing w:after="0" w:line="240" w:lineRule="auto"/>
              <w:rPr>
                <w:rFonts w:ascii="Arial" w:hAnsi="Arial" w:cs="Arial"/>
              </w:rPr>
            </w:pPr>
            <w:r w:rsidRPr="006760DE">
              <w:rPr>
                <w:rFonts w:ascii="Arial" w:hAnsi="Arial" w:cs="Arial"/>
              </w:rPr>
              <w:t>0.39</w:t>
            </w:r>
          </w:p>
        </w:tc>
      </w:tr>
      <w:tr w:rsidR="00EA29CC" w:rsidRPr="006760DE" w14:paraId="136E4636"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0B8D5AC0" w14:textId="77777777" w:rsidR="00EA29CC" w:rsidRPr="00252866" w:rsidRDefault="00EA29CC" w:rsidP="00EA29CC">
            <w:pPr>
              <w:spacing w:after="0" w:line="240" w:lineRule="auto"/>
              <w:rPr>
                <w:rFonts w:ascii="Arial" w:hAnsi="Arial" w:cs="Arial"/>
                <w:i/>
              </w:rPr>
            </w:pPr>
            <w:r w:rsidRPr="00252866">
              <w:rPr>
                <w:rFonts w:ascii="Arial" w:hAnsi="Arial" w:cs="Arial"/>
                <w:i/>
              </w:rPr>
              <w:t xml:space="preserve">Crista </w:t>
            </w:r>
            <w:proofErr w:type="spellStart"/>
            <w:r w:rsidRPr="00252866">
              <w:rPr>
                <w:rFonts w:ascii="Arial" w:hAnsi="Arial" w:cs="Arial"/>
                <w:i/>
              </w:rPr>
              <w:t>philtri</w:t>
            </w:r>
            <w:proofErr w:type="spellEnd"/>
            <w:r w:rsidRPr="00252866">
              <w:rPr>
                <w:rFonts w:ascii="Arial" w:hAnsi="Arial" w:cs="Arial"/>
                <w:i/>
              </w:rPr>
              <w:t xml:space="preserve"> right</w:t>
            </w:r>
          </w:p>
        </w:tc>
        <w:tc>
          <w:tcPr>
            <w:tcW w:w="305" w:type="pct"/>
            <w:tcBorders>
              <w:top w:val="nil"/>
              <w:left w:val="single" w:sz="4" w:space="0" w:color="auto"/>
              <w:bottom w:val="nil"/>
              <w:right w:val="nil"/>
            </w:tcBorders>
            <w:shd w:val="clear" w:color="auto" w:fill="auto"/>
            <w:noWrap/>
            <w:vAlign w:val="center"/>
            <w:hideMark/>
          </w:tcPr>
          <w:p w14:paraId="48DF1D24" w14:textId="77777777" w:rsidR="00EA29CC" w:rsidRPr="006760DE" w:rsidRDefault="00EA29CC" w:rsidP="00EA29CC">
            <w:pPr>
              <w:spacing w:after="0" w:line="240" w:lineRule="auto"/>
              <w:rPr>
                <w:rFonts w:ascii="Arial" w:hAnsi="Arial" w:cs="Arial"/>
              </w:rPr>
            </w:pPr>
            <w:r w:rsidRPr="006760DE">
              <w:rPr>
                <w:rFonts w:ascii="Arial" w:hAnsi="Arial" w:cs="Arial"/>
              </w:rPr>
              <w:t>0.55</w:t>
            </w:r>
          </w:p>
        </w:tc>
        <w:tc>
          <w:tcPr>
            <w:tcW w:w="305" w:type="pct"/>
            <w:tcBorders>
              <w:top w:val="nil"/>
              <w:left w:val="nil"/>
              <w:bottom w:val="nil"/>
              <w:right w:val="nil"/>
            </w:tcBorders>
            <w:shd w:val="clear" w:color="auto" w:fill="auto"/>
            <w:noWrap/>
            <w:vAlign w:val="center"/>
            <w:hideMark/>
          </w:tcPr>
          <w:p w14:paraId="326DBA0E" w14:textId="77777777" w:rsidR="00EA29CC" w:rsidRPr="006760DE" w:rsidRDefault="00EA29CC" w:rsidP="00EA29CC">
            <w:pPr>
              <w:spacing w:after="0" w:line="240" w:lineRule="auto"/>
              <w:rPr>
                <w:rFonts w:ascii="Arial" w:hAnsi="Arial" w:cs="Arial"/>
              </w:rPr>
            </w:pPr>
            <w:r w:rsidRPr="006760DE">
              <w:rPr>
                <w:rFonts w:ascii="Arial" w:hAnsi="Arial" w:cs="Arial"/>
              </w:rPr>
              <w:t>0.71</w:t>
            </w:r>
          </w:p>
        </w:tc>
        <w:tc>
          <w:tcPr>
            <w:tcW w:w="305" w:type="pct"/>
            <w:tcBorders>
              <w:top w:val="nil"/>
              <w:left w:val="nil"/>
              <w:bottom w:val="nil"/>
              <w:right w:val="nil"/>
            </w:tcBorders>
            <w:shd w:val="clear" w:color="auto" w:fill="auto"/>
            <w:noWrap/>
            <w:vAlign w:val="center"/>
            <w:hideMark/>
          </w:tcPr>
          <w:p w14:paraId="36878BF8" w14:textId="77777777" w:rsidR="00EA29CC" w:rsidRPr="006760DE" w:rsidRDefault="00EA29CC" w:rsidP="00EA29CC">
            <w:pPr>
              <w:spacing w:after="0" w:line="240" w:lineRule="auto"/>
              <w:rPr>
                <w:rFonts w:ascii="Arial" w:hAnsi="Arial" w:cs="Arial"/>
              </w:rPr>
            </w:pPr>
            <w:r w:rsidRPr="006760DE">
              <w:rPr>
                <w:rFonts w:ascii="Arial" w:hAnsi="Arial" w:cs="Arial"/>
              </w:rPr>
              <w:t>0.34</w:t>
            </w:r>
          </w:p>
        </w:tc>
        <w:tc>
          <w:tcPr>
            <w:tcW w:w="376" w:type="pct"/>
            <w:tcBorders>
              <w:top w:val="nil"/>
              <w:left w:val="nil"/>
              <w:bottom w:val="nil"/>
              <w:right w:val="single" w:sz="4" w:space="0" w:color="auto"/>
            </w:tcBorders>
            <w:shd w:val="clear" w:color="auto" w:fill="auto"/>
            <w:noWrap/>
            <w:vAlign w:val="center"/>
            <w:hideMark/>
          </w:tcPr>
          <w:p w14:paraId="09117D9E" w14:textId="77777777" w:rsidR="00EA29CC" w:rsidRPr="006760DE" w:rsidRDefault="00EA29CC" w:rsidP="00EA29CC">
            <w:pPr>
              <w:spacing w:after="0" w:line="240" w:lineRule="auto"/>
              <w:rPr>
                <w:rFonts w:ascii="Arial" w:hAnsi="Arial" w:cs="Arial"/>
              </w:rPr>
            </w:pPr>
            <w:r w:rsidRPr="006760DE">
              <w:rPr>
                <w:rFonts w:ascii="Arial" w:hAnsi="Arial" w:cs="Arial"/>
              </w:rPr>
              <w:t>0.54</w:t>
            </w:r>
          </w:p>
        </w:tc>
        <w:tc>
          <w:tcPr>
            <w:tcW w:w="305" w:type="pct"/>
            <w:tcBorders>
              <w:top w:val="nil"/>
              <w:left w:val="single" w:sz="4" w:space="0" w:color="auto"/>
              <w:bottom w:val="nil"/>
              <w:right w:val="nil"/>
            </w:tcBorders>
            <w:shd w:val="clear" w:color="auto" w:fill="auto"/>
            <w:noWrap/>
            <w:vAlign w:val="center"/>
            <w:hideMark/>
          </w:tcPr>
          <w:p w14:paraId="7F0CC5AD" w14:textId="77777777" w:rsidR="00EA29CC" w:rsidRPr="006760DE" w:rsidRDefault="00EA29CC" w:rsidP="00EA29CC">
            <w:pPr>
              <w:spacing w:after="0" w:line="240" w:lineRule="auto"/>
              <w:rPr>
                <w:rFonts w:ascii="Arial" w:hAnsi="Arial" w:cs="Arial"/>
              </w:rPr>
            </w:pPr>
            <w:r w:rsidRPr="006760DE">
              <w:rPr>
                <w:rFonts w:ascii="Arial" w:hAnsi="Arial" w:cs="Arial"/>
              </w:rPr>
              <w:t>0.47</w:t>
            </w:r>
          </w:p>
        </w:tc>
        <w:tc>
          <w:tcPr>
            <w:tcW w:w="305" w:type="pct"/>
            <w:tcBorders>
              <w:top w:val="nil"/>
              <w:left w:val="nil"/>
              <w:bottom w:val="nil"/>
              <w:right w:val="nil"/>
            </w:tcBorders>
            <w:shd w:val="clear" w:color="auto" w:fill="auto"/>
            <w:noWrap/>
            <w:vAlign w:val="center"/>
            <w:hideMark/>
          </w:tcPr>
          <w:p w14:paraId="28086F4A" w14:textId="77777777" w:rsidR="00EA29CC" w:rsidRPr="006760DE" w:rsidRDefault="00EA29CC" w:rsidP="00EA29CC">
            <w:pPr>
              <w:spacing w:after="0" w:line="240" w:lineRule="auto"/>
              <w:rPr>
                <w:rFonts w:ascii="Arial" w:hAnsi="Arial" w:cs="Arial"/>
              </w:rPr>
            </w:pPr>
            <w:r w:rsidRPr="006760DE">
              <w:rPr>
                <w:rFonts w:ascii="Arial" w:hAnsi="Arial" w:cs="Arial"/>
              </w:rPr>
              <w:t>0.25</w:t>
            </w:r>
          </w:p>
        </w:tc>
        <w:tc>
          <w:tcPr>
            <w:tcW w:w="305" w:type="pct"/>
            <w:tcBorders>
              <w:top w:val="nil"/>
              <w:left w:val="nil"/>
              <w:bottom w:val="nil"/>
              <w:right w:val="nil"/>
            </w:tcBorders>
            <w:shd w:val="clear" w:color="auto" w:fill="auto"/>
            <w:noWrap/>
            <w:vAlign w:val="center"/>
            <w:hideMark/>
          </w:tcPr>
          <w:p w14:paraId="66A24405" w14:textId="77777777" w:rsidR="00EA29CC" w:rsidRPr="006760DE" w:rsidRDefault="00EA29CC" w:rsidP="00EA29CC">
            <w:pPr>
              <w:spacing w:after="0" w:line="240" w:lineRule="auto"/>
              <w:rPr>
                <w:rFonts w:ascii="Arial" w:hAnsi="Arial" w:cs="Arial"/>
              </w:rPr>
            </w:pPr>
            <w:r w:rsidRPr="006760DE">
              <w:rPr>
                <w:rFonts w:ascii="Arial" w:hAnsi="Arial" w:cs="Arial"/>
              </w:rPr>
              <w:t>0.17</w:t>
            </w:r>
          </w:p>
        </w:tc>
        <w:tc>
          <w:tcPr>
            <w:tcW w:w="375" w:type="pct"/>
            <w:tcBorders>
              <w:top w:val="nil"/>
              <w:left w:val="nil"/>
              <w:bottom w:val="nil"/>
              <w:right w:val="single" w:sz="4" w:space="0" w:color="auto"/>
            </w:tcBorders>
            <w:shd w:val="clear" w:color="auto" w:fill="auto"/>
            <w:noWrap/>
            <w:vAlign w:val="center"/>
            <w:hideMark/>
          </w:tcPr>
          <w:p w14:paraId="7A18615C" w14:textId="77777777" w:rsidR="00EA29CC" w:rsidRPr="006760DE" w:rsidRDefault="00EA29CC" w:rsidP="00EA29CC">
            <w:pPr>
              <w:spacing w:after="0" w:line="240" w:lineRule="auto"/>
              <w:rPr>
                <w:rFonts w:ascii="Arial" w:hAnsi="Arial" w:cs="Arial"/>
              </w:rPr>
            </w:pPr>
            <w:r w:rsidRPr="006760DE">
              <w:rPr>
                <w:rFonts w:ascii="Arial" w:hAnsi="Arial" w:cs="Arial"/>
              </w:rPr>
              <w:t>0.29</w:t>
            </w:r>
          </w:p>
        </w:tc>
        <w:tc>
          <w:tcPr>
            <w:tcW w:w="305" w:type="pct"/>
            <w:tcBorders>
              <w:top w:val="nil"/>
              <w:left w:val="single" w:sz="4" w:space="0" w:color="auto"/>
              <w:bottom w:val="nil"/>
              <w:right w:val="nil"/>
            </w:tcBorders>
            <w:shd w:val="clear" w:color="auto" w:fill="auto"/>
            <w:noWrap/>
            <w:vAlign w:val="center"/>
            <w:hideMark/>
          </w:tcPr>
          <w:p w14:paraId="145BF5B2" w14:textId="77777777" w:rsidR="00EA29CC" w:rsidRPr="006760DE" w:rsidRDefault="00EA29CC" w:rsidP="00EA29CC">
            <w:pPr>
              <w:spacing w:after="0" w:line="240" w:lineRule="auto"/>
              <w:rPr>
                <w:rFonts w:ascii="Arial" w:hAnsi="Arial" w:cs="Arial"/>
              </w:rPr>
            </w:pPr>
            <w:r w:rsidRPr="006760DE">
              <w:rPr>
                <w:rFonts w:ascii="Arial" w:hAnsi="Arial" w:cs="Arial"/>
              </w:rPr>
              <w:t>0.65</w:t>
            </w:r>
          </w:p>
        </w:tc>
        <w:tc>
          <w:tcPr>
            <w:tcW w:w="305" w:type="pct"/>
            <w:tcBorders>
              <w:top w:val="nil"/>
              <w:left w:val="nil"/>
              <w:bottom w:val="nil"/>
              <w:right w:val="nil"/>
            </w:tcBorders>
            <w:shd w:val="clear" w:color="auto" w:fill="auto"/>
            <w:noWrap/>
            <w:vAlign w:val="center"/>
            <w:hideMark/>
          </w:tcPr>
          <w:p w14:paraId="26ED571A" w14:textId="77777777" w:rsidR="00EA29CC" w:rsidRPr="006760DE" w:rsidRDefault="00EA29CC" w:rsidP="00EA29CC">
            <w:pPr>
              <w:spacing w:after="0" w:line="240" w:lineRule="auto"/>
              <w:rPr>
                <w:rFonts w:ascii="Arial" w:hAnsi="Arial" w:cs="Arial"/>
              </w:rPr>
            </w:pPr>
            <w:r w:rsidRPr="006760DE">
              <w:rPr>
                <w:rFonts w:ascii="Arial" w:hAnsi="Arial" w:cs="Arial"/>
              </w:rPr>
              <w:t>0.57</w:t>
            </w:r>
          </w:p>
        </w:tc>
        <w:tc>
          <w:tcPr>
            <w:tcW w:w="305" w:type="pct"/>
            <w:tcBorders>
              <w:top w:val="nil"/>
              <w:left w:val="nil"/>
              <w:bottom w:val="nil"/>
              <w:right w:val="nil"/>
            </w:tcBorders>
            <w:shd w:val="clear" w:color="auto" w:fill="auto"/>
            <w:noWrap/>
            <w:vAlign w:val="center"/>
            <w:hideMark/>
          </w:tcPr>
          <w:p w14:paraId="7A334514" w14:textId="77777777" w:rsidR="00EA29CC" w:rsidRPr="006760DE" w:rsidRDefault="00EA29CC" w:rsidP="00EA29CC">
            <w:pPr>
              <w:spacing w:after="0" w:line="240" w:lineRule="auto"/>
              <w:rPr>
                <w:rFonts w:ascii="Arial" w:hAnsi="Arial" w:cs="Arial"/>
              </w:rPr>
            </w:pPr>
            <w:r w:rsidRPr="006760DE">
              <w:rPr>
                <w:rFonts w:ascii="Arial" w:hAnsi="Arial" w:cs="Arial"/>
              </w:rPr>
              <w:t>0.20</w:t>
            </w:r>
          </w:p>
        </w:tc>
        <w:tc>
          <w:tcPr>
            <w:tcW w:w="372" w:type="pct"/>
            <w:tcBorders>
              <w:top w:val="nil"/>
              <w:left w:val="nil"/>
              <w:bottom w:val="nil"/>
              <w:right w:val="nil"/>
            </w:tcBorders>
            <w:shd w:val="clear" w:color="auto" w:fill="auto"/>
            <w:noWrap/>
            <w:vAlign w:val="center"/>
            <w:hideMark/>
          </w:tcPr>
          <w:p w14:paraId="1BEDF8CB" w14:textId="77777777" w:rsidR="00EA29CC" w:rsidRPr="006760DE" w:rsidRDefault="00EA29CC" w:rsidP="00EA29CC">
            <w:pPr>
              <w:spacing w:after="0" w:line="240" w:lineRule="auto"/>
              <w:rPr>
                <w:rFonts w:ascii="Arial" w:hAnsi="Arial" w:cs="Arial"/>
              </w:rPr>
            </w:pPr>
            <w:r w:rsidRPr="006760DE">
              <w:rPr>
                <w:rFonts w:ascii="Arial" w:hAnsi="Arial" w:cs="Arial"/>
              </w:rPr>
              <w:t>0.47</w:t>
            </w:r>
          </w:p>
        </w:tc>
      </w:tr>
      <w:tr w:rsidR="00EA29CC" w:rsidRPr="006760DE" w14:paraId="4FE1BBDB" w14:textId="77777777" w:rsidTr="00EA29CC">
        <w:trPr>
          <w:trHeight w:val="290"/>
        </w:trPr>
        <w:tc>
          <w:tcPr>
            <w:tcW w:w="1133" w:type="pct"/>
            <w:tcBorders>
              <w:top w:val="nil"/>
              <w:left w:val="nil"/>
              <w:bottom w:val="nil"/>
              <w:right w:val="single" w:sz="4" w:space="0" w:color="auto"/>
            </w:tcBorders>
            <w:shd w:val="clear" w:color="auto" w:fill="F2F2F2" w:themeFill="background1" w:themeFillShade="F2"/>
            <w:noWrap/>
            <w:vAlign w:val="center"/>
            <w:hideMark/>
          </w:tcPr>
          <w:p w14:paraId="08883D84"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Endocanthion</w:t>
            </w:r>
            <w:proofErr w:type="spellEnd"/>
            <w:r w:rsidRPr="00252866">
              <w:rPr>
                <w:rFonts w:ascii="Arial" w:hAnsi="Arial" w:cs="Arial"/>
                <w:i/>
              </w:rPr>
              <w:t xml:space="preserve"> left</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6DACB7C2" w14:textId="77777777" w:rsidR="00EA29CC" w:rsidRPr="006760DE" w:rsidRDefault="00EA29CC" w:rsidP="00EA29CC">
            <w:pPr>
              <w:spacing w:after="0" w:line="240" w:lineRule="auto"/>
              <w:rPr>
                <w:rFonts w:ascii="Arial" w:hAnsi="Arial" w:cs="Arial"/>
              </w:rPr>
            </w:pPr>
            <w:r w:rsidRPr="006760DE">
              <w:rPr>
                <w:rFonts w:ascii="Arial" w:hAnsi="Arial" w:cs="Arial"/>
              </w:rPr>
              <w:t>0.92</w:t>
            </w:r>
          </w:p>
        </w:tc>
        <w:tc>
          <w:tcPr>
            <w:tcW w:w="305" w:type="pct"/>
            <w:tcBorders>
              <w:top w:val="nil"/>
              <w:left w:val="nil"/>
              <w:bottom w:val="nil"/>
              <w:right w:val="nil"/>
            </w:tcBorders>
            <w:shd w:val="clear" w:color="auto" w:fill="F2F2F2" w:themeFill="background1" w:themeFillShade="F2"/>
            <w:noWrap/>
            <w:vAlign w:val="center"/>
            <w:hideMark/>
          </w:tcPr>
          <w:p w14:paraId="16128045" w14:textId="77777777" w:rsidR="00EA29CC" w:rsidRPr="006760DE" w:rsidRDefault="00EA29CC" w:rsidP="00EA29CC">
            <w:pPr>
              <w:spacing w:after="0" w:line="240" w:lineRule="auto"/>
              <w:rPr>
                <w:rFonts w:ascii="Arial" w:hAnsi="Arial" w:cs="Arial"/>
              </w:rPr>
            </w:pPr>
            <w:r w:rsidRPr="006760DE">
              <w:rPr>
                <w:rFonts w:ascii="Arial" w:hAnsi="Arial" w:cs="Arial"/>
              </w:rPr>
              <w:t>0.63</w:t>
            </w:r>
          </w:p>
        </w:tc>
        <w:tc>
          <w:tcPr>
            <w:tcW w:w="305" w:type="pct"/>
            <w:tcBorders>
              <w:top w:val="nil"/>
              <w:left w:val="nil"/>
              <w:bottom w:val="nil"/>
              <w:right w:val="nil"/>
            </w:tcBorders>
            <w:shd w:val="clear" w:color="auto" w:fill="F2F2F2" w:themeFill="background1" w:themeFillShade="F2"/>
            <w:noWrap/>
            <w:vAlign w:val="center"/>
            <w:hideMark/>
          </w:tcPr>
          <w:p w14:paraId="5ECF9508" w14:textId="77777777" w:rsidR="00EA29CC" w:rsidRPr="006760DE" w:rsidRDefault="00EA29CC" w:rsidP="00EA29CC">
            <w:pPr>
              <w:spacing w:after="0" w:line="240" w:lineRule="auto"/>
              <w:rPr>
                <w:rFonts w:ascii="Arial" w:hAnsi="Arial" w:cs="Arial"/>
              </w:rPr>
            </w:pPr>
            <w:r w:rsidRPr="006760DE">
              <w:rPr>
                <w:rFonts w:ascii="Arial" w:hAnsi="Arial" w:cs="Arial"/>
              </w:rPr>
              <w:t>0.69</w:t>
            </w:r>
          </w:p>
        </w:tc>
        <w:tc>
          <w:tcPr>
            <w:tcW w:w="376" w:type="pct"/>
            <w:tcBorders>
              <w:top w:val="nil"/>
              <w:left w:val="nil"/>
              <w:bottom w:val="nil"/>
              <w:right w:val="single" w:sz="4" w:space="0" w:color="auto"/>
            </w:tcBorders>
            <w:shd w:val="clear" w:color="auto" w:fill="F2F2F2" w:themeFill="background1" w:themeFillShade="F2"/>
            <w:noWrap/>
            <w:vAlign w:val="center"/>
            <w:hideMark/>
          </w:tcPr>
          <w:p w14:paraId="5C953610" w14:textId="77777777" w:rsidR="00EA29CC" w:rsidRPr="006760DE" w:rsidRDefault="00EA29CC" w:rsidP="00EA29CC">
            <w:pPr>
              <w:spacing w:after="0" w:line="240" w:lineRule="auto"/>
              <w:rPr>
                <w:rFonts w:ascii="Arial" w:hAnsi="Arial" w:cs="Arial"/>
              </w:rPr>
            </w:pPr>
            <w:r w:rsidRPr="006760DE">
              <w:rPr>
                <w:rFonts w:ascii="Arial" w:hAnsi="Arial" w:cs="Arial"/>
              </w:rPr>
              <w:t>0.74</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6347DBB4" w14:textId="77777777" w:rsidR="00EA29CC" w:rsidRPr="006760DE" w:rsidRDefault="00EA29CC" w:rsidP="00EA29CC">
            <w:pPr>
              <w:spacing w:after="0" w:line="240" w:lineRule="auto"/>
              <w:rPr>
                <w:rFonts w:ascii="Arial" w:hAnsi="Arial" w:cs="Arial"/>
              </w:rPr>
            </w:pPr>
            <w:r w:rsidRPr="006760DE">
              <w:rPr>
                <w:rFonts w:ascii="Arial" w:hAnsi="Arial" w:cs="Arial"/>
              </w:rPr>
              <w:t>0.55</w:t>
            </w:r>
          </w:p>
        </w:tc>
        <w:tc>
          <w:tcPr>
            <w:tcW w:w="305" w:type="pct"/>
            <w:tcBorders>
              <w:top w:val="nil"/>
              <w:left w:val="nil"/>
              <w:bottom w:val="nil"/>
              <w:right w:val="nil"/>
            </w:tcBorders>
            <w:shd w:val="clear" w:color="auto" w:fill="F2F2F2" w:themeFill="background1" w:themeFillShade="F2"/>
            <w:noWrap/>
            <w:vAlign w:val="center"/>
            <w:hideMark/>
          </w:tcPr>
          <w:p w14:paraId="56C464B4" w14:textId="77777777" w:rsidR="00EA29CC" w:rsidRPr="006760DE" w:rsidRDefault="00EA29CC" w:rsidP="00EA29CC">
            <w:pPr>
              <w:spacing w:after="0" w:line="240" w:lineRule="auto"/>
              <w:rPr>
                <w:rFonts w:ascii="Arial" w:hAnsi="Arial" w:cs="Arial"/>
              </w:rPr>
            </w:pPr>
            <w:r w:rsidRPr="006760DE">
              <w:rPr>
                <w:rFonts w:ascii="Arial" w:hAnsi="Arial" w:cs="Arial"/>
              </w:rPr>
              <w:t>0.39</w:t>
            </w:r>
          </w:p>
        </w:tc>
        <w:tc>
          <w:tcPr>
            <w:tcW w:w="305" w:type="pct"/>
            <w:tcBorders>
              <w:top w:val="nil"/>
              <w:left w:val="nil"/>
              <w:bottom w:val="nil"/>
              <w:right w:val="nil"/>
            </w:tcBorders>
            <w:shd w:val="clear" w:color="auto" w:fill="F2F2F2" w:themeFill="background1" w:themeFillShade="F2"/>
            <w:noWrap/>
            <w:vAlign w:val="center"/>
            <w:hideMark/>
          </w:tcPr>
          <w:p w14:paraId="47581ED6" w14:textId="77777777" w:rsidR="00EA29CC" w:rsidRPr="006760DE" w:rsidRDefault="00EA29CC" w:rsidP="00EA29CC">
            <w:pPr>
              <w:spacing w:after="0" w:line="240" w:lineRule="auto"/>
              <w:rPr>
                <w:rFonts w:ascii="Arial" w:hAnsi="Arial" w:cs="Arial"/>
              </w:rPr>
            </w:pPr>
            <w:r w:rsidRPr="006760DE">
              <w:rPr>
                <w:rFonts w:ascii="Arial" w:hAnsi="Arial" w:cs="Arial"/>
              </w:rPr>
              <w:t>0.37</w:t>
            </w:r>
          </w:p>
        </w:tc>
        <w:tc>
          <w:tcPr>
            <w:tcW w:w="375" w:type="pct"/>
            <w:tcBorders>
              <w:top w:val="nil"/>
              <w:left w:val="nil"/>
              <w:bottom w:val="nil"/>
              <w:right w:val="single" w:sz="4" w:space="0" w:color="auto"/>
            </w:tcBorders>
            <w:shd w:val="clear" w:color="auto" w:fill="F2F2F2" w:themeFill="background1" w:themeFillShade="F2"/>
            <w:noWrap/>
            <w:vAlign w:val="center"/>
            <w:hideMark/>
          </w:tcPr>
          <w:p w14:paraId="1AA3E298" w14:textId="77777777" w:rsidR="00EA29CC" w:rsidRPr="006760DE" w:rsidRDefault="00EA29CC" w:rsidP="00EA29CC">
            <w:pPr>
              <w:spacing w:after="0" w:line="240" w:lineRule="auto"/>
              <w:rPr>
                <w:rFonts w:ascii="Arial" w:hAnsi="Arial" w:cs="Arial"/>
              </w:rPr>
            </w:pPr>
            <w:r w:rsidRPr="006760DE">
              <w:rPr>
                <w:rFonts w:ascii="Arial" w:hAnsi="Arial" w:cs="Arial"/>
              </w:rPr>
              <w:t>0.44</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1C389572" w14:textId="77777777" w:rsidR="00EA29CC" w:rsidRPr="006760DE" w:rsidRDefault="00EA29CC" w:rsidP="00EA29CC">
            <w:pPr>
              <w:spacing w:after="0" w:line="240" w:lineRule="auto"/>
              <w:rPr>
                <w:rFonts w:ascii="Arial" w:hAnsi="Arial" w:cs="Arial"/>
              </w:rPr>
            </w:pPr>
            <w:r w:rsidRPr="006760DE">
              <w:rPr>
                <w:rFonts w:ascii="Arial" w:hAnsi="Arial" w:cs="Arial"/>
              </w:rPr>
              <w:t>0.59</w:t>
            </w:r>
          </w:p>
        </w:tc>
        <w:tc>
          <w:tcPr>
            <w:tcW w:w="305" w:type="pct"/>
            <w:tcBorders>
              <w:top w:val="nil"/>
              <w:left w:val="nil"/>
              <w:bottom w:val="nil"/>
              <w:right w:val="nil"/>
            </w:tcBorders>
            <w:shd w:val="clear" w:color="auto" w:fill="F2F2F2" w:themeFill="background1" w:themeFillShade="F2"/>
            <w:noWrap/>
            <w:vAlign w:val="center"/>
            <w:hideMark/>
          </w:tcPr>
          <w:p w14:paraId="41CA010B" w14:textId="77777777" w:rsidR="00EA29CC" w:rsidRPr="006760DE" w:rsidRDefault="00EA29CC" w:rsidP="00EA29CC">
            <w:pPr>
              <w:spacing w:after="0" w:line="240" w:lineRule="auto"/>
              <w:rPr>
                <w:rFonts w:ascii="Arial" w:hAnsi="Arial" w:cs="Arial"/>
              </w:rPr>
            </w:pPr>
            <w:r w:rsidRPr="006760DE">
              <w:rPr>
                <w:rFonts w:ascii="Arial" w:hAnsi="Arial" w:cs="Arial"/>
              </w:rPr>
              <w:t>0.33</w:t>
            </w:r>
          </w:p>
        </w:tc>
        <w:tc>
          <w:tcPr>
            <w:tcW w:w="305" w:type="pct"/>
            <w:tcBorders>
              <w:top w:val="nil"/>
              <w:left w:val="nil"/>
              <w:bottom w:val="nil"/>
              <w:right w:val="nil"/>
            </w:tcBorders>
            <w:shd w:val="clear" w:color="auto" w:fill="F2F2F2" w:themeFill="background1" w:themeFillShade="F2"/>
            <w:noWrap/>
            <w:vAlign w:val="center"/>
            <w:hideMark/>
          </w:tcPr>
          <w:p w14:paraId="7D96D989" w14:textId="77777777" w:rsidR="00EA29CC" w:rsidRPr="006760DE" w:rsidRDefault="00EA29CC" w:rsidP="00EA29CC">
            <w:pPr>
              <w:spacing w:after="0" w:line="240" w:lineRule="auto"/>
              <w:rPr>
                <w:rFonts w:ascii="Arial" w:hAnsi="Arial" w:cs="Arial"/>
              </w:rPr>
            </w:pPr>
            <w:r w:rsidRPr="006760DE">
              <w:rPr>
                <w:rFonts w:ascii="Arial" w:hAnsi="Arial" w:cs="Arial"/>
              </w:rPr>
              <w:t>0.39</w:t>
            </w:r>
          </w:p>
        </w:tc>
        <w:tc>
          <w:tcPr>
            <w:tcW w:w="372" w:type="pct"/>
            <w:tcBorders>
              <w:top w:val="nil"/>
              <w:left w:val="nil"/>
              <w:bottom w:val="nil"/>
              <w:right w:val="nil"/>
            </w:tcBorders>
            <w:shd w:val="clear" w:color="auto" w:fill="F2F2F2" w:themeFill="background1" w:themeFillShade="F2"/>
            <w:noWrap/>
            <w:vAlign w:val="center"/>
            <w:hideMark/>
          </w:tcPr>
          <w:p w14:paraId="1F24551B" w14:textId="77777777" w:rsidR="00EA29CC" w:rsidRPr="006760DE" w:rsidRDefault="00EA29CC" w:rsidP="00EA29CC">
            <w:pPr>
              <w:spacing w:after="0" w:line="240" w:lineRule="auto"/>
              <w:rPr>
                <w:rFonts w:ascii="Arial" w:hAnsi="Arial" w:cs="Arial"/>
              </w:rPr>
            </w:pPr>
            <w:r w:rsidRPr="006760DE">
              <w:rPr>
                <w:rFonts w:ascii="Arial" w:hAnsi="Arial" w:cs="Arial"/>
              </w:rPr>
              <w:t>0.44</w:t>
            </w:r>
          </w:p>
        </w:tc>
      </w:tr>
      <w:tr w:rsidR="00EA29CC" w:rsidRPr="006760DE" w14:paraId="5EB36AE0"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21F0B29A"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Endocanthion</w:t>
            </w:r>
            <w:proofErr w:type="spellEnd"/>
            <w:r w:rsidRPr="00252866">
              <w:rPr>
                <w:rFonts w:ascii="Arial" w:hAnsi="Arial" w:cs="Arial"/>
                <w:i/>
              </w:rPr>
              <w:t xml:space="preserve"> right</w:t>
            </w:r>
          </w:p>
        </w:tc>
        <w:tc>
          <w:tcPr>
            <w:tcW w:w="305" w:type="pct"/>
            <w:tcBorders>
              <w:top w:val="nil"/>
              <w:left w:val="single" w:sz="4" w:space="0" w:color="auto"/>
              <w:bottom w:val="nil"/>
              <w:right w:val="nil"/>
            </w:tcBorders>
            <w:shd w:val="clear" w:color="auto" w:fill="auto"/>
            <w:noWrap/>
            <w:vAlign w:val="center"/>
            <w:hideMark/>
          </w:tcPr>
          <w:p w14:paraId="2A0082F5" w14:textId="77777777" w:rsidR="00EA29CC" w:rsidRPr="006760DE" w:rsidRDefault="00EA29CC" w:rsidP="00EA29CC">
            <w:pPr>
              <w:spacing w:after="0" w:line="240" w:lineRule="auto"/>
              <w:rPr>
                <w:rFonts w:ascii="Arial" w:hAnsi="Arial" w:cs="Arial"/>
              </w:rPr>
            </w:pPr>
            <w:r w:rsidRPr="006760DE">
              <w:rPr>
                <w:rFonts w:ascii="Arial" w:hAnsi="Arial" w:cs="Arial"/>
              </w:rPr>
              <w:t>1.19</w:t>
            </w:r>
          </w:p>
        </w:tc>
        <w:tc>
          <w:tcPr>
            <w:tcW w:w="305" w:type="pct"/>
            <w:tcBorders>
              <w:top w:val="nil"/>
              <w:left w:val="nil"/>
              <w:bottom w:val="nil"/>
              <w:right w:val="nil"/>
            </w:tcBorders>
            <w:shd w:val="clear" w:color="auto" w:fill="auto"/>
            <w:noWrap/>
            <w:vAlign w:val="center"/>
            <w:hideMark/>
          </w:tcPr>
          <w:p w14:paraId="70ACAFA4" w14:textId="77777777" w:rsidR="00EA29CC" w:rsidRPr="006760DE" w:rsidRDefault="00EA29CC" w:rsidP="00EA29CC">
            <w:pPr>
              <w:spacing w:after="0" w:line="240" w:lineRule="auto"/>
              <w:rPr>
                <w:rFonts w:ascii="Arial" w:hAnsi="Arial" w:cs="Arial"/>
              </w:rPr>
            </w:pPr>
            <w:r w:rsidRPr="006760DE">
              <w:rPr>
                <w:rFonts w:ascii="Arial" w:hAnsi="Arial" w:cs="Arial"/>
              </w:rPr>
              <w:t>0.50</w:t>
            </w:r>
          </w:p>
        </w:tc>
        <w:tc>
          <w:tcPr>
            <w:tcW w:w="305" w:type="pct"/>
            <w:tcBorders>
              <w:top w:val="nil"/>
              <w:left w:val="nil"/>
              <w:bottom w:val="nil"/>
              <w:right w:val="nil"/>
            </w:tcBorders>
            <w:shd w:val="clear" w:color="auto" w:fill="auto"/>
            <w:noWrap/>
            <w:vAlign w:val="center"/>
            <w:hideMark/>
          </w:tcPr>
          <w:p w14:paraId="2BDB2116" w14:textId="77777777" w:rsidR="00EA29CC" w:rsidRPr="006760DE" w:rsidRDefault="00EA29CC" w:rsidP="00EA29CC">
            <w:pPr>
              <w:spacing w:after="0" w:line="240" w:lineRule="auto"/>
              <w:rPr>
                <w:rFonts w:ascii="Arial" w:hAnsi="Arial" w:cs="Arial"/>
              </w:rPr>
            </w:pPr>
            <w:r w:rsidRPr="006760DE">
              <w:rPr>
                <w:rFonts w:ascii="Arial" w:hAnsi="Arial" w:cs="Arial"/>
              </w:rPr>
              <w:t>0.62</w:t>
            </w:r>
          </w:p>
        </w:tc>
        <w:tc>
          <w:tcPr>
            <w:tcW w:w="376" w:type="pct"/>
            <w:tcBorders>
              <w:top w:val="nil"/>
              <w:left w:val="nil"/>
              <w:bottom w:val="nil"/>
              <w:right w:val="single" w:sz="4" w:space="0" w:color="auto"/>
            </w:tcBorders>
            <w:shd w:val="clear" w:color="auto" w:fill="auto"/>
            <w:noWrap/>
            <w:vAlign w:val="center"/>
            <w:hideMark/>
          </w:tcPr>
          <w:p w14:paraId="1091223C" w14:textId="77777777" w:rsidR="00EA29CC" w:rsidRPr="006760DE" w:rsidRDefault="00EA29CC" w:rsidP="00EA29CC">
            <w:pPr>
              <w:spacing w:after="0" w:line="240" w:lineRule="auto"/>
              <w:rPr>
                <w:rFonts w:ascii="Arial" w:hAnsi="Arial" w:cs="Arial"/>
              </w:rPr>
            </w:pPr>
            <w:r w:rsidRPr="006760DE">
              <w:rPr>
                <w:rFonts w:ascii="Arial" w:hAnsi="Arial" w:cs="Arial"/>
              </w:rPr>
              <w:t>0.77</w:t>
            </w:r>
          </w:p>
        </w:tc>
        <w:tc>
          <w:tcPr>
            <w:tcW w:w="305" w:type="pct"/>
            <w:tcBorders>
              <w:top w:val="nil"/>
              <w:left w:val="single" w:sz="4" w:space="0" w:color="auto"/>
              <w:bottom w:val="nil"/>
              <w:right w:val="nil"/>
            </w:tcBorders>
            <w:shd w:val="clear" w:color="auto" w:fill="auto"/>
            <w:noWrap/>
            <w:vAlign w:val="center"/>
            <w:hideMark/>
          </w:tcPr>
          <w:p w14:paraId="2ADB1816" w14:textId="77777777" w:rsidR="00EA29CC" w:rsidRPr="006760DE" w:rsidRDefault="00EA29CC" w:rsidP="00EA29CC">
            <w:pPr>
              <w:spacing w:after="0" w:line="240" w:lineRule="auto"/>
              <w:rPr>
                <w:rFonts w:ascii="Arial" w:hAnsi="Arial" w:cs="Arial"/>
              </w:rPr>
            </w:pPr>
            <w:r w:rsidRPr="006760DE">
              <w:rPr>
                <w:rFonts w:ascii="Arial" w:hAnsi="Arial" w:cs="Arial"/>
              </w:rPr>
              <w:t>0.56</w:t>
            </w:r>
          </w:p>
        </w:tc>
        <w:tc>
          <w:tcPr>
            <w:tcW w:w="305" w:type="pct"/>
            <w:tcBorders>
              <w:top w:val="nil"/>
              <w:left w:val="nil"/>
              <w:bottom w:val="nil"/>
              <w:right w:val="nil"/>
            </w:tcBorders>
            <w:shd w:val="clear" w:color="auto" w:fill="auto"/>
            <w:noWrap/>
            <w:vAlign w:val="center"/>
            <w:hideMark/>
          </w:tcPr>
          <w:p w14:paraId="3237D7FD" w14:textId="77777777" w:rsidR="00EA29CC" w:rsidRPr="006760DE" w:rsidRDefault="00EA29CC" w:rsidP="00EA29CC">
            <w:pPr>
              <w:spacing w:after="0" w:line="240" w:lineRule="auto"/>
              <w:rPr>
                <w:rFonts w:ascii="Arial" w:hAnsi="Arial" w:cs="Arial"/>
              </w:rPr>
            </w:pPr>
            <w:r w:rsidRPr="006760DE">
              <w:rPr>
                <w:rFonts w:ascii="Arial" w:hAnsi="Arial" w:cs="Arial"/>
              </w:rPr>
              <w:t>0.36</w:t>
            </w:r>
          </w:p>
        </w:tc>
        <w:tc>
          <w:tcPr>
            <w:tcW w:w="305" w:type="pct"/>
            <w:tcBorders>
              <w:top w:val="nil"/>
              <w:left w:val="nil"/>
              <w:bottom w:val="nil"/>
              <w:right w:val="nil"/>
            </w:tcBorders>
            <w:shd w:val="clear" w:color="auto" w:fill="auto"/>
            <w:noWrap/>
            <w:vAlign w:val="center"/>
            <w:hideMark/>
          </w:tcPr>
          <w:p w14:paraId="2365D024" w14:textId="77777777" w:rsidR="00EA29CC" w:rsidRPr="006760DE" w:rsidRDefault="00EA29CC" w:rsidP="00EA29CC">
            <w:pPr>
              <w:spacing w:after="0" w:line="240" w:lineRule="auto"/>
              <w:rPr>
                <w:rFonts w:ascii="Arial" w:hAnsi="Arial" w:cs="Arial"/>
              </w:rPr>
            </w:pPr>
            <w:r w:rsidRPr="006760DE">
              <w:rPr>
                <w:rFonts w:ascii="Arial" w:hAnsi="Arial" w:cs="Arial"/>
              </w:rPr>
              <w:t>0.41</w:t>
            </w:r>
          </w:p>
        </w:tc>
        <w:tc>
          <w:tcPr>
            <w:tcW w:w="375" w:type="pct"/>
            <w:tcBorders>
              <w:top w:val="nil"/>
              <w:left w:val="nil"/>
              <w:bottom w:val="nil"/>
              <w:right w:val="single" w:sz="4" w:space="0" w:color="auto"/>
            </w:tcBorders>
            <w:shd w:val="clear" w:color="auto" w:fill="auto"/>
            <w:noWrap/>
            <w:vAlign w:val="center"/>
            <w:hideMark/>
          </w:tcPr>
          <w:p w14:paraId="13EEB6A5" w14:textId="77777777" w:rsidR="00EA29CC" w:rsidRPr="006760DE" w:rsidRDefault="00EA29CC" w:rsidP="00EA29CC">
            <w:pPr>
              <w:spacing w:after="0" w:line="240" w:lineRule="auto"/>
              <w:rPr>
                <w:rFonts w:ascii="Arial" w:hAnsi="Arial" w:cs="Arial"/>
              </w:rPr>
            </w:pPr>
            <w:r w:rsidRPr="006760DE">
              <w:rPr>
                <w:rFonts w:ascii="Arial" w:hAnsi="Arial" w:cs="Arial"/>
              </w:rPr>
              <w:t>0.45</w:t>
            </w:r>
          </w:p>
        </w:tc>
        <w:tc>
          <w:tcPr>
            <w:tcW w:w="305" w:type="pct"/>
            <w:tcBorders>
              <w:top w:val="nil"/>
              <w:left w:val="single" w:sz="4" w:space="0" w:color="auto"/>
              <w:bottom w:val="nil"/>
              <w:right w:val="nil"/>
            </w:tcBorders>
            <w:shd w:val="clear" w:color="auto" w:fill="auto"/>
            <w:noWrap/>
            <w:vAlign w:val="center"/>
            <w:hideMark/>
          </w:tcPr>
          <w:p w14:paraId="47E188F2" w14:textId="77777777" w:rsidR="00EA29CC" w:rsidRPr="006760DE" w:rsidRDefault="00EA29CC" w:rsidP="00EA29CC">
            <w:pPr>
              <w:spacing w:after="0" w:line="240" w:lineRule="auto"/>
              <w:rPr>
                <w:rFonts w:ascii="Arial" w:hAnsi="Arial" w:cs="Arial"/>
              </w:rPr>
            </w:pPr>
            <w:r w:rsidRPr="006760DE">
              <w:rPr>
                <w:rFonts w:ascii="Arial" w:hAnsi="Arial" w:cs="Arial"/>
              </w:rPr>
              <w:t>0.48</w:t>
            </w:r>
          </w:p>
        </w:tc>
        <w:tc>
          <w:tcPr>
            <w:tcW w:w="305" w:type="pct"/>
            <w:tcBorders>
              <w:top w:val="nil"/>
              <w:left w:val="nil"/>
              <w:bottom w:val="nil"/>
              <w:right w:val="nil"/>
            </w:tcBorders>
            <w:shd w:val="clear" w:color="auto" w:fill="auto"/>
            <w:noWrap/>
            <w:vAlign w:val="center"/>
            <w:hideMark/>
          </w:tcPr>
          <w:p w14:paraId="324F7DD0" w14:textId="77777777" w:rsidR="00EA29CC" w:rsidRPr="006760DE" w:rsidRDefault="00EA29CC" w:rsidP="00EA29CC">
            <w:pPr>
              <w:spacing w:after="0" w:line="240" w:lineRule="auto"/>
              <w:rPr>
                <w:rFonts w:ascii="Arial" w:hAnsi="Arial" w:cs="Arial"/>
              </w:rPr>
            </w:pPr>
            <w:r w:rsidRPr="006760DE">
              <w:rPr>
                <w:rFonts w:ascii="Arial" w:hAnsi="Arial" w:cs="Arial"/>
              </w:rPr>
              <w:t>0.27</w:t>
            </w:r>
          </w:p>
        </w:tc>
        <w:tc>
          <w:tcPr>
            <w:tcW w:w="305" w:type="pct"/>
            <w:tcBorders>
              <w:top w:val="nil"/>
              <w:left w:val="nil"/>
              <w:bottom w:val="nil"/>
              <w:right w:val="nil"/>
            </w:tcBorders>
            <w:shd w:val="clear" w:color="auto" w:fill="auto"/>
            <w:noWrap/>
            <w:vAlign w:val="center"/>
            <w:hideMark/>
          </w:tcPr>
          <w:p w14:paraId="2E9A5C7F" w14:textId="77777777" w:rsidR="00EA29CC" w:rsidRPr="006760DE" w:rsidRDefault="00EA29CC" w:rsidP="00EA29CC">
            <w:pPr>
              <w:spacing w:after="0" w:line="240" w:lineRule="auto"/>
              <w:rPr>
                <w:rFonts w:ascii="Arial" w:hAnsi="Arial" w:cs="Arial"/>
              </w:rPr>
            </w:pPr>
            <w:r w:rsidRPr="006760DE">
              <w:rPr>
                <w:rFonts w:ascii="Arial" w:hAnsi="Arial" w:cs="Arial"/>
              </w:rPr>
              <w:t>0.33</w:t>
            </w:r>
          </w:p>
        </w:tc>
        <w:tc>
          <w:tcPr>
            <w:tcW w:w="372" w:type="pct"/>
            <w:tcBorders>
              <w:top w:val="nil"/>
              <w:left w:val="nil"/>
              <w:bottom w:val="nil"/>
              <w:right w:val="nil"/>
            </w:tcBorders>
            <w:shd w:val="clear" w:color="auto" w:fill="auto"/>
            <w:noWrap/>
            <w:vAlign w:val="center"/>
            <w:hideMark/>
          </w:tcPr>
          <w:p w14:paraId="72DB35FF" w14:textId="77777777" w:rsidR="00EA29CC" w:rsidRPr="006760DE" w:rsidRDefault="00EA29CC" w:rsidP="00EA29CC">
            <w:pPr>
              <w:spacing w:after="0" w:line="240" w:lineRule="auto"/>
              <w:rPr>
                <w:rFonts w:ascii="Arial" w:hAnsi="Arial" w:cs="Arial"/>
              </w:rPr>
            </w:pPr>
            <w:r w:rsidRPr="006760DE">
              <w:rPr>
                <w:rFonts w:ascii="Arial" w:hAnsi="Arial" w:cs="Arial"/>
              </w:rPr>
              <w:t>0.36</w:t>
            </w:r>
          </w:p>
        </w:tc>
      </w:tr>
      <w:tr w:rsidR="00EA29CC" w:rsidRPr="006760DE" w14:paraId="5E3F44D4" w14:textId="77777777" w:rsidTr="00EA29CC">
        <w:trPr>
          <w:trHeight w:val="290"/>
        </w:trPr>
        <w:tc>
          <w:tcPr>
            <w:tcW w:w="1133" w:type="pct"/>
            <w:tcBorders>
              <w:top w:val="nil"/>
              <w:left w:val="nil"/>
              <w:bottom w:val="nil"/>
              <w:right w:val="single" w:sz="4" w:space="0" w:color="auto"/>
            </w:tcBorders>
            <w:shd w:val="clear" w:color="auto" w:fill="F2F2F2" w:themeFill="background1" w:themeFillShade="F2"/>
            <w:noWrap/>
            <w:vAlign w:val="center"/>
            <w:hideMark/>
          </w:tcPr>
          <w:p w14:paraId="2417FB4D"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Exocanthion</w:t>
            </w:r>
            <w:proofErr w:type="spellEnd"/>
            <w:r w:rsidRPr="00252866">
              <w:rPr>
                <w:rFonts w:ascii="Arial" w:hAnsi="Arial" w:cs="Arial"/>
                <w:i/>
              </w:rPr>
              <w:t xml:space="preserve"> left</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47109057" w14:textId="77777777" w:rsidR="00EA29CC" w:rsidRPr="006760DE" w:rsidRDefault="00EA29CC" w:rsidP="00EA29CC">
            <w:pPr>
              <w:spacing w:after="0" w:line="240" w:lineRule="auto"/>
              <w:rPr>
                <w:rFonts w:ascii="Arial" w:hAnsi="Arial" w:cs="Arial"/>
              </w:rPr>
            </w:pPr>
            <w:r w:rsidRPr="006760DE">
              <w:rPr>
                <w:rFonts w:ascii="Arial" w:hAnsi="Arial" w:cs="Arial"/>
              </w:rPr>
              <w:t>0.69</w:t>
            </w:r>
          </w:p>
        </w:tc>
        <w:tc>
          <w:tcPr>
            <w:tcW w:w="305" w:type="pct"/>
            <w:tcBorders>
              <w:top w:val="nil"/>
              <w:left w:val="nil"/>
              <w:bottom w:val="nil"/>
              <w:right w:val="nil"/>
            </w:tcBorders>
            <w:shd w:val="clear" w:color="auto" w:fill="F2F2F2" w:themeFill="background1" w:themeFillShade="F2"/>
            <w:noWrap/>
            <w:vAlign w:val="center"/>
            <w:hideMark/>
          </w:tcPr>
          <w:p w14:paraId="617E2B80" w14:textId="77777777" w:rsidR="00EA29CC" w:rsidRPr="006760DE" w:rsidRDefault="00EA29CC" w:rsidP="00EA29CC">
            <w:pPr>
              <w:spacing w:after="0" w:line="240" w:lineRule="auto"/>
              <w:rPr>
                <w:rFonts w:ascii="Arial" w:hAnsi="Arial" w:cs="Arial"/>
              </w:rPr>
            </w:pPr>
            <w:r w:rsidRPr="006760DE">
              <w:rPr>
                <w:rFonts w:ascii="Arial" w:hAnsi="Arial" w:cs="Arial"/>
              </w:rPr>
              <w:t>0.51</w:t>
            </w:r>
          </w:p>
        </w:tc>
        <w:tc>
          <w:tcPr>
            <w:tcW w:w="305" w:type="pct"/>
            <w:tcBorders>
              <w:top w:val="nil"/>
              <w:left w:val="nil"/>
              <w:bottom w:val="nil"/>
              <w:right w:val="nil"/>
            </w:tcBorders>
            <w:shd w:val="clear" w:color="auto" w:fill="F2F2F2" w:themeFill="background1" w:themeFillShade="F2"/>
            <w:noWrap/>
            <w:vAlign w:val="center"/>
            <w:hideMark/>
          </w:tcPr>
          <w:p w14:paraId="4057BBCB" w14:textId="77777777" w:rsidR="00EA29CC" w:rsidRPr="006760DE" w:rsidRDefault="00EA29CC" w:rsidP="00EA29CC">
            <w:pPr>
              <w:spacing w:after="0" w:line="240" w:lineRule="auto"/>
              <w:rPr>
                <w:rFonts w:ascii="Arial" w:hAnsi="Arial" w:cs="Arial"/>
              </w:rPr>
            </w:pPr>
            <w:r w:rsidRPr="006760DE">
              <w:rPr>
                <w:rFonts w:ascii="Arial" w:hAnsi="Arial" w:cs="Arial"/>
              </w:rPr>
              <w:t>0.56</w:t>
            </w:r>
          </w:p>
        </w:tc>
        <w:tc>
          <w:tcPr>
            <w:tcW w:w="376" w:type="pct"/>
            <w:tcBorders>
              <w:top w:val="nil"/>
              <w:left w:val="nil"/>
              <w:bottom w:val="nil"/>
              <w:right w:val="single" w:sz="4" w:space="0" w:color="auto"/>
            </w:tcBorders>
            <w:shd w:val="clear" w:color="auto" w:fill="F2F2F2" w:themeFill="background1" w:themeFillShade="F2"/>
            <w:noWrap/>
            <w:vAlign w:val="center"/>
            <w:hideMark/>
          </w:tcPr>
          <w:p w14:paraId="00CC42FA" w14:textId="77777777" w:rsidR="00EA29CC" w:rsidRPr="006760DE" w:rsidRDefault="00EA29CC" w:rsidP="00EA29CC">
            <w:pPr>
              <w:spacing w:after="0" w:line="240" w:lineRule="auto"/>
              <w:rPr>
                <w:rFonts w:ascii="Arial" w:hAnsi="Arial" w:cs="Arial"/>
              </w:rPr>
            </w:pPr>
            <w:r w:rsidRPr="006760DE">
              <w:rPr>
                <w:rFonts w:ascii="Arial" w:hAnsi="Arial" w:cs="Arial"/>
              </w:rPr>
              <w:t>0.59</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37321756" w14:textId="77777777" w:rsidR="00EA29CC" w:rsidRPr="006760DE" w:rsidRDefault="00EA29CC" w:rsidP="00EA29CC">
            <w:pPr>
              <w:spacing w:after="0" w:line="240" w:lineRule="auto"/>
              <w:rPr>
                <w:rFonts w:ascii="Arial" w:hAnsi="Arial" w:cs="Arial"/>
              </w:rPr>
            </w:pPr>
            <w:r w:rsidRPr="006760DE">
              <w:rPr>
                <w:rFonts w:ascii="Arial" w:hAnsi="Arial" w:cs="Arial"/>
              </w:rPr>
              <w:t>0.50</w:t>
            </w:r>
          </w:p>
        </w:tc>
        <w:tc>
          <w:tcPr>
            <w:tcW w:w="305" w:type="pct"/>
            <w:tcBorders>
              <w:top w:val="nil"/>
              <w:left w:val="nil"/>
              <w:bottom w:val="nil"/>
              <w:right w:val="nil"/>
            </w:tcBorders>
            <w:shd w:val="clear" w:color="auto" w:fill="F2F2F2" w:themeFill="background1" w:themeFillShade="F2"/>
            <w:noWrap/>
            <w:vAlign w:val="center"/>
            <w:hideMark/>
          </w:tcPr>
          <w:p w14:paraId="17B5FFA9" w14:textId="77777777" w:rsidR="00EA29CC" w:rsidRPr="006760DE" w:rsidRDefault="00EA29CC" w:rsidP="00EA29CC">
            <w:pPr>
              <w:spacing w:after="0" w:line="240" w:lineRule="auto"/>
              <w:rPr>
                <w:rFonts w:ascii="Arial" w:hAnsi="Arial" w:cs="Arial"/>
              </w:rPr>
            </w:pPr>
            <w:r w:rsidRPr="006760DE">
              <w:rPr>
                <w:rFonts w:ascii="Arial" w:hAnsi="Arial" w:cs="Arial"/>
              </w:rPr>
              <w:t>0.40</w:t>
            </w:r>
          </w:p>
        </w:tc>
        <w:tc>
          <w:tcPr>
            <w:tcW w:w="305" w:type="pct"/>
            <w:tcBorders>
              <w:top w:val="nil"/>
              <w:left w:val="nil"/>
              <w:bottom w:val="nil"/>
              <w:right w:val="nil"/>
            </w:tcBorders>
            <w:shd w:val="clear" w:color="auto" w:fill="F2F2F2" w:themeFill="background1" w:themeFillShade="F2"/>
            <w:noWrap/>
            <w:vAlign w:val="center"/>
            <w:hideMark/>
          </w:tcPr>
          <w:p w14:paraId="3C1DA4ED" w14:textId="77777777" w:rsidR="00EA29CC" w:rsidRPr="006760DE" w:rsidRDefault="00EA29CC" w:rsidP="00EA29CC">
            <w:pPr>
              <w:spacing w:after="0" w:line="240" w:lineRule="auto"/>
              <w:rPr>
                <w:rFonts w:ascii="Arial" w:hAnsi="Arial" w:cs="Arial"/>
              </w:rPr>
            </w:pPr>
            <w:r w:rsidRPr="006760DE">
              <w:rPr>
                <w:rFonts w:ascii="Arial" w:hAnsi="Arial" w:cs="Arial"/>
              </w:rPr>
              <w:t>0.41</w:t>
            </w:r>
          </w:p>
        </w:tc>
        <w:tc>
          <w:tcPr>
            <w:tcW w:w="375" w:type="pct"/>
            <w:tcBorders>
              <w:top w:val="nil"/>
              <w:left w:val="nil"/>
              <w:bottom w:val="nil"/>
              <w:right w:val="single" w:sz="4" w:space="0" w:color="auto"/>
            </w:tcBorders>
            <w:shd w:val="clear" w:color="auto" w:fill="F2F2F2" w:themeFill="background1" w:themeFillShade="F2"/>
            <w:noWrap/>
            <w:vAlign w:val="center"/>
            <w:hideMark/>
          </w:tcPr>
          <w:p w14:paraId="584CEA38" w14:textId="77777777" w:rsidR="00EA29CC" w:rsidRPr="006760DE" w:rsidRDefault="00EA29CC" w:rsidP="00EA29CC">
            <w:pPr>
              <w:spacing w:after="0" w:line="240" w:lineRule="auto"/>
              <w:rPr>
                <w:rFonts w:ascii="Arial" w:hAnsi="Arial" w:cs="Arial"/>
              </w:rPr>
            </w:pPr>
            <w:r w:rsidRPr="006760DE">
              <w:rPr>
                <w:rFonts w:ascii="Arial" w:hAnsi="Arial" w:cs="Arial"/>
              </w:rPr>
              <w:t>0.44</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19C2432F" w14:textId="77777777" w:rsidR="00EA29CC" w:rsidRPr="006760DE" w:rsidRDefault="00EA29CC" w:rsidP="00EA29CC">
            <w:pPr>
              <w:spacing w:after="0" w:line="240" w:lineRule="auto"/>
              <w:rPr>
                <w:rFonts w:ascii="Arial" w:hAnsi="Arial" w:cs="Arial"/>
              </w:rPr>
            </w:pPr>
            <w:r w:rsidRPr="006760DE">
              <w:rPr>
                <w:rFonts w:ascii="Arial" w:hAnsi="Arial" w:cs="Arial"/>
              </w:rPr>
              <w:t>0.36</w:t>
            </w:r>
          </w:p>
        </w:tc>
        <w:tc>
          <w:tcPr>
            <w:tcW w:w="305" w:type="pct"/>
            <w:tcBorders>
              <w:top w:val="nil"/>
              <w:left w:val="nil"/>
              <w:bottom w:val="nil"/>
              <w:right w:val="nil"/>
            </w:tcBorders>
            <w:shd w:val="clear" w:color="auto" w:fill="F2F2F2" w:themeFill="background1" w:themeFillShade="F2"/>
            <w:noWrap/>
            <w:vAlign w:val="center"/>
            <w:hideMark/>
          </w:tcPr>
          <w:p w14:paraId="4C981793" w14:textId="77777777" w:rsidR="00EA29CC" w:rsidRPr="006760DE" w:rsidRDefault="00EA29CC" w:rsidP="00EA29CC">
            <w:pPr>
              <w:spacing w:after="0" w:line="240" w:lineRule="auto"/>
              <w:rPr>
                <w:rFonts w:ascii="Arial" w:hAnsi="Arial" w:cs="Arial"/>
              </w:rPr>
            </w:pPr>
            <w:r w:rsidRPr="006760DE">
              <w:rPr>
                <w:rFonts w:ascii="Arial" w:hAnsi="Arial" w:cs="Arial"/>
              </w:rPr>
              <w:t>0.27</w:t>
            </w:r>
          </w:p>
        </w:tc>
        <w:tc>
          <w:tcPr>
            <w:tcW w:w="305" w:type="pct"/>
            <w:tcBorders>
              <w:top w:val="nil"/>
              <w:left w:val="nil"/>
              <w:bottom w:val="nil"/>
              <w:right w:val="nil"/>
            </w:tcBorders>
            <w:shd w:val="clear" w:color="auto" w:fill="F2F2F2" w:themeFill="background1" w:themeFillShade="F2"/>
            <w:noWrap/>
            <w:vAlign w:val="center"/>
            <w:hideMark/>
          </w:tcPr>
          <w:p w14:paraId="01CD3068" w14:textId="77777777" w:rsidR="00EA29CC" w:rsidRPr="006760DE" w:rsidRDefault="00EA29CC" w:rsidP="00EA29CC">
            <w:pPr>
              <w:spacing w:after="0" w:line="240" w:lineRule="auto"/>
              <w:rPr>
                <w:rFonts w:ascii="Arial" w:hAnsi="Arial" w:cs="Arial"/>
              </w:rPr>
            </w:pPr>
            <w:r w:rsidRPr="006760DE">
              <w:rPr>
                <w:rFonts w:ascii="Arial" w:hAnsi="Arial" w:cs="Arial"/>
              </w:rPr>
              <w:t>0.25</w:t>
            </w:r>
          </w:p>
        </w:tc>
        <w:tc>
          <w:tcPr>
            <w:tcW w:w="372" w:type="pct"/>
            <w:tcBorders>
              <w:top w:val="nil"/>
              <w:left w:val="nil"/>
              <w:bottom w:val="nil"/>
              <w:right w:val="nil"/>
            </w:tcBorders>
            <w:shd w:val="clear" w:color="auto" w:fill="F2F2F2" w:themeFill="background1" w:themeFillShade="F2"/>
            <w:noWrap/>
            <w:vAlign w:val="center"/>
            <w:hideMark/>
          </w:tcPr>
          <w:p w14:paraId="37C6BCA1" w14:textId="77777777" w:rsidR="00EA29CC" w:rsidRPr="006760DE" w:rsidRDefault="00EA29CC" w:rsidP="00EA29CC">
            <w:pPr>
              <w:spacing w:after="0" w:line="240" w:lineRule="auto"/>
              <w:rPr>
                <w:rFonts w:ascii="Arial" w:hAnsi="Arial" w:cs="Arial"/>
              </w:rPr>
            </w:pPr>
            <w:r w:rsidRPr="006760DE">
              <w:rPr>
                <w:rFonts w:ascii="Arial" w:hAnsi="Arial" w:cs="Arial"/>
              </w:rPr>
              <w:t>0.29</w:t>
            </w:r>
          </w:p>
        </w:tc>
      </w:tr>
      <w:tr w:rsidR="00EA29CC" w:rsidRPr="006760DE" w14:paraId="61AE24A5"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3C406FC7"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Exocanthion</w:t>
            </w:r>
            <w:proofErr w:type="spellEnd"/>
            <w:r w:rsidRPr="00252866">
              <w:rPr>
                <w:rFonts w:ascii="Arial" w:hAnsi="Arial" w:cs="Arial"/>
                <w:i/>
              </w:rPr>
              <w:t xml:space="preserve"> right</w:t>
            </w:r>
          </w:p>
        </w:tc>
        <w:tc>
          <w:tcPr>
            <w:tcW w:w="305" w:type="pct"/>
            <w:tcBorders>
              <w:top w:val="nil"/>
              <w:left w:val="single" w:sz="4" w:space="0" w:color="auto"/>
              <w:bottom w:val="nil"/>
              <w:right w:val="nil"/>
            </w:tcBorders>
            <w:shd w:val="clear" w:color="auto" w:fill="auto"/>
            <w:noWrap/>
            <w:vAlign w:val="center"/>
            <w:hideMark/>
          </w:tcPr>
          <w:p w14:paraId="0F0CFB50" w14:textId="77777777" w:rsidR="00EA29CC" w:rsidRPr="006760DE" w:rsidRDefault="00EA29CC" w:rsidP="00EA29CC">
            <w:pPr>
              <w:spacing w:after="0" w:line="240" w:lineRule="auto"/>
              <w:rPr>
                <w:rFonts w:ascii="Arial" w:hAnsi="Arial" w:cs="Arial"/>
              </w:rPr>
            </w:pPr>
            <w:r w:rsidRPr="006760DE">
              <w:rPr>
                <w:rFonts w:ascii="Arial" w:hAnsi="Arial" w:cs="Arial"/>
              </w:rPr>
              <w:t>0.74</w:t>
            </w:r>
          </w:p>
        </w:tc>
        <w:tc>
          <w:tcPr>
            <w:tcW w:w="305" w:type="pct"/>
            <w:tcBorders>
              <w:top w:val="nil"/>
              <w:left w:val="nil"/>
              <w:bottom w:val="nil"/>
              <w:right w:val="nil"/>
            </w:tcBorders>
            <w:shd w:val="clear" w:color="auto" w:fill="auto"/>
            <w:noWrap/>
            <w:vAlign w:val="center"/>
            <w:hideMark/>
          </w:tcPr>
          <w:p w14:paraId="0011F3A0" w14:textId="77777777" w:rsidR="00EA29CC" w:rsidRPr="006760DE" w:rsidRDefault="00EA29CC" w:rsidP="00EA29CC">
            <w:pPr>
              <w:spacing w:after="0" w:line="240" w:lineRule="auto"/>
              <w:rPr>
                <w:rFonts w:ascii="Arial" w:hAnsi="Arial" w:cs="Arial"/>
              </w:rPr>
            </w:pPr>
            <w:r w:rsidRPr="006760DE">
              <w:rPr>
                <w:rFonts w:ascii="Arial" w:hAnsi="Arial" w:cs="Arial"/>
              </w:rPr>
              <w:t>0.59</w:t>
            </w:r>
          </w:p>
        </w:tc>
        <w:tc>
          <w:tcPr>
            <w:tcW w:w="305" w:type="pct"/>
            <w:tcBorders>
              <w:top w:val="nil"/>
              <w:left w:val="nil"/>
              <w:bottom w:val="nil"/>
              <w:right w:val="nil"/>
            </w:tcBorders>
            <w:shd w:val="clear" w:color="auto" w:fill="auto"/>
            <w:noWrap/>
            <w:vAlign w:val="center"/>
            <w:hideMark/>
          </w:tcPr>
          <w:p w14:paraId="4BBBE025" w14:textId="77777777" w:rsidR="00EA29CC" w:rsidRPr="006760DE" w:rsidRDefault="00EA29CC" w:rsidP="00EA29CC">
            <w:pPr>
              <w:spacing w:after="0" w:line="240" w:lineRule="auto"/>
              <w:rPr>
                <w:rFonts w:ascii="Arial" w:hAnsi="Arial" w:cs="Arial"/>
              </w:rPr>
            </w:pPr>
            <w:r w:rsidRPr="006760DE">
              <w:rPr>
                <w:rFonts w:ascii="Arial" w:hAnsi="Arial" w:cs="Arial"/>
              </w:rPr>
              <w:t>0.63</w:t>
            </w:r>
          </w:p>
        </w:tc>
        <w:tc>
          <w:tcPr>
            <w:tcW w:w="376" w:type="pct"/>
            <w:tcBorders>
              <w:top w:val="nil"/>
              <w:left w:val="nil"/>
              <w:bottom w:val="nil"/>
              <w:right w:val="single" w:sz="4" w:space="0" w:color="auto"/>
            </w:tcBorders>
            <w:shd w:val="clear" w:color="auto" w:fill="auto"/>
            <w:noWrap/>
            <w:vAlign w:val="center"/>
            <w:hideMark/>
          </w:tcPr>
          <w:p w14:paraId="0192CCEE" w14:textId="77777777" w:rsidR="00EA29CC" w:rsidRPr="006760DE" w:rsidRDefault="00EA29CC" w:rsidP="00EA29CC">
            <w:pPr>
              <w:spacing w:after="0" w:line="240" w:lineRule="auto"/>
              <w:rPr>
                <w:rFonts w:ascii="Arial" w:hAnsi="Arial" w:cs="Arial"/>
              </w:rPr>
            </w:pPr>
            <w:r w:rsidRPr="006760DE">
              <w:rPr>
                <w:rFonts w:ascii="Arial" w:hAnsi="Arial" w:cs="Arial"/>
              </w:rPr>
              <w:t>0.65</w:t>
            </w:r>
          </w:p>
        </w:tc>
        <w:tc>
          <w:tcPr>
            <w:tcW w:w="305" w:type="pct"/>
            <w:tcBorders>
              <w:top w:val="nil"/>
              <w:left w:val="single" w:sz="4" w:space="0" w:color="auto"/>
              <w:bottom w:val="nil"/>
              <w:right w:val="nil"/>
            </w:tcBorders>
            <w:shd w:val="clear" w:color="auto" w:fill="auto"/>
            <w:noWrap/>
            <w:vAlign w:val="center"/>
            <w:hideMark/>
          </w:tcPr>
          <w:p w14:paraId="77CC6D45" w14:textId="77777777" w:rsidR="00EA29CC" w:rsidRPr="006760DE" w:rsidRDefault="00EA29CC" w:rsidP="00EA29CC">
            <w:pPr>
              <w:spacing w:after="0" w:line="240" w:lineRule="auto"/>
              <w:rPr>
                <w:rFonts w:ascii="Arial" w:hAnsi="Arial" w:cs="Arial"/>
              </w:rPr>
            </w:pPr>
            <w:r w:rsidRPr="006760DE">
              <w:rPr>
                <w:rFonts w:ascii="Arial" w:hAnsi="Arial" w:cs="Arial"/>
              </w:rPr>
              <w:t>0.43</w:t>
            </w:r>
          </w:p>
        </w:tc>
        <w:tc>
          <w:tcPr>
            <w:tcW w:w="305" w:type="pct"/>
            <w:tcBorders>
              <w:top w:val="nil"/>
              <w:left w:val="nil"/>
              <w:bottom w:val="nil"/>
              <w:right w:val="nil"/>
            </w:tcBorders>
            <w:shd w:val="clear" w:color="auto" w:fill="auto"/>
            <w:noWrap/>
            <w:vAlign w:val="center"/>
            <w:hideMark/>
          </w:tcPr>
          <w:p w14:paraId="7888F3B7" w14:textId="77777777" w:rsidR="00EA29CC" w:rsidRPr="006760DE" w:rsidRDefault="00EA29CC" w:rsidP="00EA29CC">
            <w:pPr>
              <w:spacing w:after="0" w:line="240" w:lineRule="auto"/>
              <w:rPr>
                <w:rFonts w:ascii="Arial" w:hAnsi="Arial" w:cs="Arial"/>
              </w:rPr>
            </w:pPr>
            <w:r w:rsidRPr="006760DE">
              <w:rPr>
                <w:rFonts w:ascii="Arial" w:hAnsi="Arial" w:cs="Arial"/>
              </w:rPr>
              <w:t>0.29</w:t>
            </w:r>
          </w:p>
        </w:tc>
        <w:tc>
          <w:tcPr>
            <w:tcW w:w="305" w:type="pct"/>
            <w:tcBorders>
              <w:top w:val="nil"/>
              <w:left w:val="nil"/>
              <w:bottom w:val="nil"/>
              <w:right w:val="nil"/>
            </w:tcBorders>
            <w:shd w:val="clear" w:color="auto" w:fill="auto"/>
            <w:noWrap/>
            <w:vAlign w:val="center"/>
            <w:hideMark/>
          </w:tcPr>
          <w:p w14:paraId="38FA9E67" w14:textId="77777777" w:rsidR="00EA29CC" w:rsidRPr="006760DE" w:rsidRDefault="00EA29CC" w:rsidP="00EA29CC">
            <w:pPr>
              <w:spacing w:after="0" w:line="240" w:lineRule="auto"/>
              <w:rPr>
                <w:rFonts w:ascii="Arial" w:hAnsi="Arial" w:cs="Arial"/>
              </w:rPr>
            </w:pPr>
            <w:r w:rsidRPr="006760DE">
              <w:rPr>
                <w:rFonts w:ascii="Arial" w:hAnsi="Arial" w:cs="Arial"/>
              </w:rPr>
              <w:t>0.35</w:t>
            </w:r>
          </w:p>
        </w:tc>
        <w:tc>
          <w:tcPr>
            <w:tcW w:w="375" w:type="pct"/>
            <w:tcBorders>
              <w:top w:val="nil"/>
              <w:left w:val="nil"/>
              <w:bottom w:val="nil"/>
              <w:right w:val="single" w:sz="4" w:space="0" w:color="auto"/>
            </w:tcBorders>
            <w:shd w:val="clear" w:color="auto" w:fill="auto"/>
            <w:noWrap/>
            <w:vAlign w:val="center"/>
            <w:hideMark/>
          </w:tcPr>
          <w:p w14:paraId="019BB70E" w14:textId="77777777" w:rsidR="00EA29CC" w:rsidRPr="006760DE" w:rsidRDefault="00EA29CC" w:rsidP="00EA29CC">
            <w:pPr>
              <w:spacing w:after="0" w:line="240" w:lineRule="auto"/>
              <w:rPr>
                <w:rFonts w:ascii="Arial" w:hAnsi="Arial" w:cs="Arial"/>
              </w:rPr>
            </w:pPr>
            <w:r w:rsidRPr="006760DE">
              <w:rPr>
                <w:rFonts w:ascii="Arial" w:hAnsi="Arial" w:cs="Arial"/>
              </w:rPr>
              <w:t>0.36</w:t>
            </w:r>
          </w:p>
        </w:tc>
        <w:tc>
          <w:tcPr>
            <w:tcW w:w="305" w:type="pct"/>
            <w:tcBorders>
              <w:top w:val="nil"/>
              <w:left w:val="single" w:sz="4" w:space="0" w:color="auto"/>
              <w:bottom w:val="nil"/>
              <w:right w:val="nil"/>
            </w:tcBorders>
            <w:shd w:val="clear" w:color="auto" w:fill="auto"/>
            <w:noWrap/>
            <w:vAlign w:val="center"/>
            <w:hideMark/>
          </w:tcPr>
          <w:p w14:paraId="4DCA3B33" w14:textId="77777777" w:rsidR="00EA29CC" w:rsidRPr="006760DE" w:rsidRDefault="00EA29CC" w:rsidP="00EA29CC">
            <w:pPr>
              <w:spacing w:after="0" w:line="240" w:lineRule="auto"/>
              <w:rPr>
                <w:rFonts w:ascii="Arial" w:hAnsi="Arial" w:cs="Arial"/>
              </w:rPr>
            </w:pPr>
            <w:r w:rsidRPr="006760DE">
              <w:rPr>
                <w:rFonts w:ascii="Arial" w:hAnsi="Arial" w:cs="Arial"/>
              </w:rPr>
              <w:t>0.35</w:t>
            </w:r>
          </w:p>
        </w:tc>
        <w:tc>
          <w:tcPr>
            <w:tcW w:w="305" w:type="pct"/>
            <w:tcBorders>
              <w:top w:val="nil"/>
              <w:left w:val="nil"/>
              <w:bottom w:val="nil"/>
              <w:right w:val="nil"/>
            </w:tcBorders>
            <w:shd w:val="clear" w:color="auto" w:fill="auto"/>
            <w:noWrap/>
            <w:vAlign w:val="center"/>
            <w:hideMark/>
          </w:tcPr>
          <w:p w14:paraId="624DE653" w14:textId="77777777" w:rsidR="00EA29CC" w:rsidRPr="006760DE" w:rsidRDefault="00EA29CC" w:rsidP="00EA29CC">
            <w:pPr>
              <w:spacing w:after="0" w:line="240" w:lineRule="auto"/>
              <w:rPr>
                <w:rFonts w:ascii="Arial" w:hAnsi="Arial" w:cs="Arial"/>
              </w:rPr>
            </w:pPr>
            <w:r w:rsidRPr="006760DE">
              <w:rPr>
                <w:rFonts w:ascii="Arial" w:hAnsi="Arial" w:cs="Arial"/>
              </w:rPr>
              <w:t>0.24</w:t>
            </w:r>
          </w:p>
        </w:tc>
        <w:tc>
          <w:tcPr>
            <w:tcW w:w="305" w:type="pct"/>
            <w:tcBorders>
              <w:top w:val="nil"/>
              <w:left w:val="nil"/>
              <w:bottom w:val="nil"/>
              <w:right w:val="nil"/>
            </w:tcBorders>
            <w:shd w:val="clear" w:color="auto" w:fill="auto"/>
            <w:noWrap/>
            <w:vAlign w:val="center"/>
            <w:hideMark/>
          </w:tcPr>
          <w:p w14:paraId="6189D870" w14:textId="77777777" w:rsidR="00EA29CC" w:rsidRPr="006760DE" w:rsidRDefault="00EA29CC" w:rsidP="00EA29CC">
            <w:pPr>
              <w:spacing w:after="0" w:line="240" w:lineRule="auto"/>
              <w:rPr>
                <w:rFonts w:ascii="Arial" w:hAnsi="Arial" w:cs="Arial"/>
              </w:rPr>
            </w:pPr>
            <w:r w:rsidRPr="006760DE">
              <w:rPr>
                <w:rFonts w:ascii="Arial" w:hAnsi="Arial" w:cs="Arial"/>
              </w:rPr>
              <w:t>0.27</w:t>
            </w:r>
          </w:p>
        </w:tc>
        <w:tc>
          <w:tcPr>
            <w:tcW w:w="372" w:type="pct"/>
            <w:tcBorders>
              <w:top w:val="nil"/>
              <w:left w:val="nil"/>
              <w:bottom w:val="nil"/>
              <w:right w:val="nil"/>
            </w:tcBorders>
            <w:shd w:val="clear" w:color="auto" w:fill="auto"/>
            <w:noWrap/>
            <w:vAlign w:val="center"/>
            <w:hideMark/>
          </w:tcPr>
          <w:p w14:paraId="00413C2C" w14:textId="77777777" w:rsidR="00EA29CC" w:rsidRPr="006760DE" w:rsidRDefault="00EA29CC" w:rsidP="00EA29CC">
            <w:pPr>
              <w:spacing w:after="0" w:line="240" w:lineRule="auto"/>
              <w:rPr>
                <w:rFonts w:ascii="Arial" w:hAnsi="Arial" w:cs="Arial"/>
              </w:rPr>
            </w:pPr>
            <w:r w:rsidRPr="006760DE">
              <w:rPr>
                <w:rFonts w:ascii="Arial" w:hAnsi="Arial" w:cs="Arial"/>
              </w:rPr>
              <w:t>0.29</w:t>
            </w:r>
          </w:p>
        </w:tc>
      </w:tr>
      <w:tr w:rsidR="00EA29CC" w:rsidRPr="006760DE" w14:paraId="156EFA36" w14:textId="77777777" w:rsidTr="00EA29CC">
        <w:trPr>
          <w:trHeight w:val="290"/>
        </w:trPr>
        <w:tc>
          <w:tcPr>
            <w:tcW w:w="1133" w:type="pct"/>
            <w:tcBorders>
              <w:top w:val="nil"/>
              <w:left w:val="nil"/>
              <w:bottom w:val="nil"/>
              <w:right w:val="single" w:sz="4" w:space="0" w:color="auto"/>
            </w:tcBorders>
            <w:shd w:val="clear" w:color="auto" w:fill="F2F2F2" w:themeFill="background1" w:themeFillShade="F2"/>
            <w:noWrap/>
            <w:vAlign w:val="center"/>
            <w:hideMark/>
          </w:tcPr>
          <w:p w14:paraId="70C0C4C7" w14:textId="77777777" w:rsidR="00EA29CC" w:rsidRPr="00252866" w:rsidRDefault="00EA29CC" w:rsidP="00EA29CC">
            <w:pPr>
              <w:spacing w:after="0" w:line="240" w:lineRule="auto"/>
              <w:rPr>
                <w:rFonts w:ascii="Arial" w:hAnsi="Arial" w:cs="Arial"/>
                <w:i/>
              </w:rPr>
            </w:pPr>
            <w:r w:rsidRPr="00252866">
              <w:rPr>
                <w:rFonts w:ascii="Arial" w:hAnsi="Arial" w:cs="Arial"/>
                <w:i/>
              </w:rPr>
              <w:t>Glabella</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2E49F1AB" w14:textId="77777777" w:rsidR="00EA29CC" w:rsidRPr="006760DE" w:rsidRDefault="00EA29CC" w:rsidP="00EA29CC">
            <w:pPr>
              <w:spacing w:after="0" w:line="240" w:lineRule="auto"/>
              <w:rPr>
                <w:rFonts w:ascii="Arial" w:hAnsi="Arial" w:cs="Arial"/>
              </w:rPr>
            </w:pPr>
            <w:r w:rsidRPr="006760DE">
              <w:rPr>
                <w:rFonts w:ascii="Arial" w:hAnsi="Arial" w:cs="Arial"/>
              </w:rPr>
              <w:t>0.56</w:t>
            </w:r>
          </w:p>
        </w:tc>
        <w:tc>
          <w:tcPr>
            <w:tcW w:w="305" w:type="pct"/>
            <w:tcBorders>
              <w:top w:val="nil"/>
              <w:left w:val="nil"/>
              <w:bottom w:val="nil"/>
              <w:right w:val="nil"/>
            </w:tcBorders>
            <w:shd w:val="clear" w:color="auto" w:fill="F2F2F2" w:themeFill="background1" w:themeFillShade="F2"/>
            <w:noWrap/>
            <w:vAlign w:val="center"/>
            <w:hideMark/>
          </w:tcPr>
          <w:p w14:paraId="65C8EBD6" w14:textId="77777777" w:rsidR="00EA29CC" w:rsidRPr="006760DE" w:rsidRDefault="00EA29CC" w:rsidP="00EA29CC">
            <w:pPr>
              <w:spacing w:after="0" w:line="240" w:lineRule="auto"/>
              <w:rPr>
                <w:rFonts w:ascii="Arial" w:hAnsi="Arial" w:cs="Arial"/>
              </w:rPr>
            </w:pPr>
            <w:r w:rsidRPr="006760DE">
              <w:rPr>
                <w:rFonts w:ascii="Arial" w:hAnsi="Arial" w:cs="Arial"/>
              </w:rPr>
              <w:t>0.87</w:t>
            </w:r>
          </w:p>
        </w:tc>
        <w:tc>
          <w:tcPr>
            <w:tcW w:w="305" w:type="pct"/>
            <w:tcBorders>
              <w:top w:val="nil"/>
              <w:left w:val="nil"/>
              <w:bottom w:val="nil"/>
              <w:right w:val="nil"/>
            </w:tcBorders>
            <w:shd w:val="clear" w:color="auto" w:fill="F2F2F2" w:themeFill="background1" w:themeFillShade="F2"/>
            <w:noWrap/>
            <w:vAlign w:val="center"/>
            <w:hideMark/>
          </w:tcPr>
          <w:p w14:paraId="680C4BDA" w14:textId="77777777" w:rsidR="00EA29CC" w:rsidRPr="006760DE" w:rsidRDefault="00EA29CC" w:rsidP="00EA29CC">
            <w:pPr>
              <w:spacing w:after="0" w:line="240" w:lineRule="auto"/>
              <w:rPr>
                <w:rFonts w:ascii="Arial" w:hAnsi="Arial" w:cs="Arial"/>
              </w:rPr>
            </w:pPr>
            <w:r w:rsidRPr="006760DE">
              <w:rPr>
                <w:rFonts w:ascii="Arial" w:hAnsi="Arial" w:cs="Arial"/>
              </w:rPr>
              <w:t>0.30</w:t>
            </w:r>
          </w:p>
        </w:tc>
        <w:tc>
          <w:tcPr>
            <w:tcW w:w="376" w:type="pct"/>
            <w:tcBorders>
              <w:top w:val="nil"/>
              <w:left w:val="nil"/>
              <w:bottom w:val="nil"/>
              <w:right w:val="single" w:sz="4" w:space="0" w:color="auto"/>
            </w:tcBorders>
            <w:shd w:val="clear" w:color="auto" w:fill="F2F2F2" w:themeFill="background1" w:themeFillShade="F2"/>
            <w:noWrap/>
            <w:vAlign w:val="center"/>
            <w:hideMark/>
          </w:tcPr>
          <w:p w14:paraId="3AC6E59A" w14:textId="77777777" w:rsidR="00EA29CC" w:rsidRPr="006760DE" w:rsidRDefault="00EA29CC" w:rsidP="00EA29CC">
            <w:pPr>
              <w:spacing w:after="0" w:line="240" w:lineRule="auto"/>
              <w:rPr>
                <w:rFonts w:ascii="Arial" w:hAnsi="Arial" w:cs="Arial"/>
              </w:rPr>
            </w:pPr>
            <w:r w:rsidRPr="006760DE">
              <w:rPr>
                <w:rFonts w:ascii="Arial" w:hAnsi="Arial" w:cs="Arial"/>
              </w:rPr>
              <w:t>0.58</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7B632500" w14:textId="77777777" w:rsidR="00EA29CC" w:rsidRPr="006760DE" w:rsidRDefault="00EA29CC" w:rsidP="00EA29CC">
            <w:pPr>
              <w:spacing w:after="0" w:line="240" w:lineRule="auto"/>
              <w:rPr>
                <w:rFonts w:ascii="Arial" w:hAnsi="Arial" w:cs="Arial"/>
              </w:rPr>
            </w:pPr>
            <w:r w:rsidRPr="006760DE">
              <w:rPr>
                <w:rFonts w:ascii="Arial" w:hAnsi="Arial" w:cs="Arial"/>
              </w:rPr>
              <w:t>0.45</w:t>
            </w:r>
          </w:p>
        </w:tc>
        <w:tc>
          <w:tcPr>
            <w:tcW w:w="305" w:type="pct"/>
            <w:tcBorders>
              <w:top w:val="nil"/>
              <w:left w:val="nil"/>
              <w:bottom w:val="nil"/>
              <w:right w:val="nil"/>
            </w:tcBorders>
            <w:shd w:val="clear" w:color="auto" w:fill="F2F2F2" w:themeFill="background1" w:themeFillShade="F2"/>
            <w:noWrap/>
            <w:vAlign w:val="center"/>
            <w:hideMark/>
          </w:tcPr>
          <w:p w14:paraId="258F6BF6" w14:textId="77777777" w:rsidR="00EA29CC" w:rsidRPr="006760DE" w:rsidRDefault="00EA29CC" w:rsidP="00EA29CC">
            <w:pPr>
              <w:spacing w:after="0" w:line="240" w:lineRule="auto"/>
              <w:rPr>
                <w:rFonts w:ascii="Arial" w:hAnsi="Arial" w:cs="Arial"/>
              </w:rPr>
            </w:pPr>
            <w:r w:rsidRPr="006760DE">
              <w:rPr>
                <w:rFonts w:ascii="Arial" w:hAnsi="Arial" w:cs="Arial"/>
              </w:rPr>
              <w:t>1.17</w:t>
            </w:r>
          </w:p>
        </w:tc>
        <w:tc>
          <w:tcPr>
            <w:tcW w:w="305" w:type="pct"/>
            <w:tcBorders>
              <w:top w:val="nil"/>
              <w:left w:val="nil"/>
              <w:bottom w:val="nil"/>
              <w:right w:val="nil"/>
            </w:tcBorders>
            <w:shd w:val="clear" w:color="auto" w:fill="F2F2F2" w:themeFill="background1" w:themeFillShade="F2"/>
            <w:noWrap/>
            <w:vAlign w:val="center"/>
            <w:hideMark/>
          </w:tcPr>
          <w:p w14:paraId="0A2D72B2" w14:textId="77777777" w:rsidR="00EA29CC" w:rsidRPr="006760DE" w:rsidRDefault="00EA29CC" w:rsidP="00EA29CC">
            <w:pPr>
              <w:spacing w:after="0" w:line="240" w:lineRule="auto"/>
              <w:rPr>
                <w:rFonts w:ascii="Arial" w:hAnsi="Arial" w:cs="Arial"/>
              </w:rPr>
            </w:pPr>
            <w:r w:rsidRPr="006760DE">
              <w:rPr>
                <w:rFonts w:ascii="Arial" w:hAnsi="Arial" w:cs="Arial"/>
              </w:rPr>
              <w:t>0.44</w:t>
            </w:r>
          </w:p>
        </w:tc>
        <w:tc>
          <w:tcPr>
            <w:tcW w:w="375" w:type="pct"/>
            <w:tcBorders>
              <w:top w:val="nil"/>
              <w:left w:val="nil"/>
              <w:bottom w:val="nil"/>
              <w:right w:val="single" w:sz="4" w:space="0" w:color="auto"/>
            </w:tcBorders>
            <w:shd w:val="clear" w:color="auto" w:fill="F2F2F2" w:themeFill="background1" w:themeFillShade="F2"/>
            <w:noWrap/>
            <w:vAlign w:val="center"/>
            <w:hideMark/>
          </w:tcPr>
          <w:p w14:paraId="0C95BE3B" w14:textId="77777777" w:rsidR="00EA29CC" w:rsidRPr="006760DE" w:rsidRDefault="00EA29CC" w:rsidP="00EA29CC">
            <w:pPr>
              <w:spacing w:after="0" w:line="240" w:lineRule="auto"/>
              <w:rPr>
                <w:rFonts w:ascii="Arial" w:hAnsi="Arial" w:cs="Arial"/>
              </w:rPr>
            </w:pPr>
            <w:r w:rsidRPr="006760DE">
              <w:rPr>
                <w:rFonts w:ascii="Arial" w:hAnsi="Arial" w:cs="Arial"/>
              </w:rPr>
              <w:t>0.69</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67AF8D50" w14:textId="77777777" w:rsidR="00EA29CC" w:rsidRPr="006760DE" w:rsidRDefault="00EA29CC" w:rsidP="00EA29CC">
            <w:pPr>
              <w:spacing w:after="0" w:line="240" w:lineRule="auto"/>
              <w:rPr>
                <w:rFonts w:ascii="Arial" w:hAnsi="Arial" w:cs="Arial"/>
              </w:rPr>
            </w:pPr>
            <w:r w:rsidRPr="006760DE">
              <w:rPr>
                <w:rFonts w:ascii="Arial" w:hAnsi="Arial" w:cs="Arial"/>
              </w:rPr>
              <w:t>0.42</w:t>
            </w:r>
          </w:p>
        </w:tc>
        <w:tc>
          <w:tcPr>
            <w:tcW w:w="305" w:type="pct"/>
            <w:tcBorders>
              <w:top w:val="nil"/>
              <w:left w:val="nil"/>
              <w:bottom w:val="nil"/>
              <w:right w:val="nil"/>
            </w:tcBorders>
            <w:shd w:val="clear" w:color="auto" w:fill="F2F2F2" w:themeFill="background1" w:themeFillShade="F2"/>
            <w:noWrap/>
            <w:vAlign w:val="center"/>
            <w:hideMark/>
          </w:tcPr>
          <w:p w14:paraId="54CD1286" w14:textId="77777777" w:rsidR="00EA29CC" w:rsidRPr="006760DE" w:rsidRDefault="00EA29CC" w:rsidP="00EA29CC">
            <w:pPr>
              <w:spacing w:after="0" w:line="240" w:lineRule="auto"/>
              <w:rPr>
                <w:rFonts w:ascii="Arial" w:hAnsi="Arial" w:cs="Arial"/>
              </w:rPr>
            </w:pPr>
            <w:r w:rsidRPr="006760DE">
              <w:rPr>
                <w:rFonts w:ascii="Arial" w:hAnsi="Arial" w:cs="Arial"/>
              </w:rPr>
              <w:t>0.69</w:t>
            </w:r>
          </w:p>
        </w:tc>
        <w:tc>
          <w:tcPr>
            <w:tcW w:w="305" w:type="pct"/>
            <w:tcBorders>
              <w:top w:val="nil"/>
              <w:left w:val="nil"/>
              <w:bottom w:val="nil"/>
              <w:right w:val="nil"/>
            </w:tcBorders>
            <w:shd w:val="clear" w:color="auto" w:fill="F2F2F2" w:themeFill="background1" w:themeFillShade="F2"/>
            <w:noWrap/>
            <w:vAlign w:val="center"/>
            <w:hideMark/>
          </w:tcPr>
          <w:p w14:paraId="5A4C7E10" w14:textId="77777777" w:rsidR="00EA29CC" w:rsidRPr="006760DE" w:rsidRDefault="00EA29CC" w:rsidP="00EA29CC">
            <w:pPr>
              <w:spacing w:after="0" w:line="240" w:lineRule="auto"/>
              <w:rPr>
                <w:rFonts w:ascii="Arial" w:hAnsi="Arial" w:cs="Arial"/>
              </w:rPr>
            </w:pPr>
            <w:r w:rsidRPr="006760DE">
              <w:rPr>
                <w:rFonts w:ascii="Arial" w:hAnsi="Arial" w:cs="Arial"/>
              </w:rPr>
              <w:t>0.25</w:t>
            </w:r>
          </w:p>
        </w:tc>
        <w:tc>
          <w:tcPr>
            <w:tcW w:w="372" w:type="pct"/>
            <w:tcBorders>
              <w:top w:val="nil"/>
              <w:left w:val="nil"/>
              <w:bottom w:val="nil"/>
              <w:right w:val="nil"/>
            </w:tcBorders>
            <w:shd w:val="clear" w:color="auto" w:fill="F2F2F2" w:themeFill="background1" w:themeFillShade="F2"/>
            <w:noWrap/>
            <w:vAlign w:val="center"/>
            <w:hideMark/>
          </w:tcPr>
          <w:p w14:paraId="438D0E6B" w14:textId="77777777" w:rsidR="00EA29CC" w:rsidRPr="006760DE" w:rsidRDefault="00EA29CC" w:rsidP="00EA29CC">
            <w:pPr>
              <w:spacing w:after="0" w:line="240" w:lineRule="auto"/>
              <w:rPr>
                <w:rFonts w:ascii="Arial" w:hAnsi="Arial" w:cs="Arial"/>
              </w:rPr>
            </w:pPr>
            <w:r w:rsidRPr="006760DE">
              <w:rPr>
                <w:rFonts w:ascii="Arial" w:hAnsi="Arial" w:cs="Arial"/>
              </w:rPr>
              <w:t>0.45</w:t>
            </w:r>
          </w:p>
        </w:tc>
      </w:tr>
      <w:tr w:rsidR="00EA29CC" w:rsidRPr="006760DE" w14:paraId="19D4FFED"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5D81AD33"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Labiale</w:t>
            </w:r>
            <w:proofErr w:type="spellEnd"/>
            <w:r w:rsidRPr="00252866">
              <w:rPr>
                <w:rFonts w:ascii="Arial" w:hAnsi="Arial" w:cs="Arial"/>
                <w:i/>
              </w:rPr>
              <w:t xml:space="preserve"> </w:t>
            </w:r>
            <w:proofErr w:type="spellStart"/>
            <w:r w:rsidRPr="00252866">
              <w:rPr>
                <w:rFonts w:ascii="Arial" w:hAnsi="Arial" w:cs="Arial"/>
                <w:i/>
              </w:rPr>
              <w:t>inferius</w:t>
            </w:r>
            <w:proofErr w:type="spellEnd"/>
          </w:p>
        </w:tc>
        <w:tc>
          <w:tcPr>
            <w:tcW w:w="305" w:type="pct"/>
            <w:tcBorders>
              <w:top w:val="nil"/>
              <w:left w:val="single" w:sz="4" w:space="0" w:color="auto"/>
              <w:bottom w:val="nil"/>
              <w:right w:val="nil"/>
            </w:tcBorders>
            <w:shd w:val="clear" w:color="auto" w:fill="auto"/>
            <w:noWrap/>
            <w:vAlign w:val="center"/>
            <w:hideMark/>
          </w:tcPr>
          <w:p w14:paraId="52DE7796" w14:textId="77777777" w:rsidR="00EA29CC" w:rsidRPr="006760DE" w:rsidRDefault="00EA29CC" w:rsidP="00EA29CC">
            <w:pPr>
              <w:spacing w:after="0" w:line="240" w:lineRule="auto"/>
              <w:rPr>
                <w:rFonts w:ascii="Arial" w:hAnsi="Arial" w:cs="Arial"/>
              </w:rPr>
            </w:pPr>
            <w:r w:rsidRPr="006760DE">
              <w:rPr>
                <w:rFonts w:ascii="Arial" w:hAnsi="Arial" w:cs="Arial"/>
              </w:rPr>
              <w:t>0.52</w:t>
            </w:r>
          </w:p>
        </w:tc>
        <w:tc>
          <w:tcPr>
            <w:tcW w:w="305" w:type="pct"/>
            <w:tcBorders>
              <w:top w:val="nil"/>
              <w:left w:val="nil"/>
              <w:bottom w:val="nil"/>
              <w:right w:val="nil"/>
            </w:tcBorders>
            <w:shd w:val="clear" w:color="auto" w:fill="auto"/>
            <w:noWrap/>
            <w:vAlign w:val="center"/>
            <w:hideMark/>
          </w:tcPr>
          <w:p w14:paraId="3B9E8B36" w14:textId="77777777" w:rsidR="00EA29CC" w:rsidRPr="006760DE" w:rsidRDefault="00EA29CC" w:rsidP="00EA29CC">
            <w:pPr>
              <w:spacing w:after="0" w:line="240" w:lineRule="auto"/>
              <w:rPr>
                <w:rFonts w:ascii="Arial" w:hAnsi="Arial" w:cs="Arial"/>
              </w:rPr>
            </w:pPr>
            <w:r w:rsidRPr="006760DE">
              <w:rPr>
                <w:rFonts w:ascii="Arial" w:hAnsi="Arial" w:cs="Arial"/>
              </w:rPr>
              <w:t>0.61</w:t>
            </w:r>
          </w:p>
        </w:tc>
        <w:tc>
          <w:tcPr>
            <w:tcW w:w="305" w:type="pct"/>
            <w:tcBorders>
              <w:top w:val="nil"/>
              <w:left w:val="nil"/>
              <w:bottom w:val="nil"/>
              <w:right w:val="nil"/>
            </w:tcBorders>
            <w:shd w:val="clear" w:color="auto" w:fill="auto"/>
            <w:noWrap/>
            <w:vAlign w:val="center"/>
            <w:hideMark/>
          </w:tcPr>
          <w:p w14:paraId="4C4F68AA" w14:textId="77777777" w:rsidR="00EA29CC" w:rsidRPr="006760DE" w:rsidRDefault="00EA29CC" w:rsidP="00EA29CC">
            <w:pPr>
              <w:spacing w:after="0" w:line="240" w:lineRule="auto"/>
              <w:rPr>
                <w:rFonts w:ascii="Arial" w:hAnsi="Arial" w:cs="Arial"/>
              </w:rPr>
            </w:pPr>
            <w:r w:rsidRPr="006760DE">
              <w:rPr>
                <w:rFonts w:ascii="Arial" w:hAnsi="Arial" w:cs="Arial"/>
              </w:rPr>
              <w:t>0.38</w:t>
            </w:r>
          </w:p>
        </w:tc>
        <w:tc>
          <w:tcPr>
            <w:tcW w:w="376" w:type="pct"/>
            <w:tcBorders>
              <w:top w:val="nil"/>
              <w:left w:val="nil"/>
              <w:bottom w:val="nil"/>
              <w:right w:val="single" w:sz="4" w:space="0" w:color="auto"/>
            </w:tcBorders>
            <w:shd w:val="clear" w:color="auto" w:fill="auto"/>
            <w:noWrap/>
            <w:vAlign w:val="center"/>
            <w:hideMark/>
          </w:tcPr>
          <w:p w14:paraId="1D6F17A1" w14:textId="77777777" w:rsidR="00EA29CC" w:rsidRPr="006760DE" w:rsidRDefault="00EA29CC" w:rsidP="00EA29CC">
            <w:pPr>
              <w:spacing w:after="0" w:line="240" w:lineRule="auto"/>
              <w:rPr>
                <w:rFonts w:ascii="Arial" w:hAnsi="Arial" w:cs="Arial"/>
              </w:rPr>
            </w:pPr>
            <w:r w:rsidRPr="006760DE">
              <w:rPr>
                <w:rFonts w:ascii="Arial" w:hAnsi="Arial" w:cs="Arial"/>
              </w:rPr>
              <w:t>0.50</w:t>
            </w:r>
          </w:p>
        </w:tc>
        <w:tc>
          <w:tcPr>
            <w:tcW w:w="305" w:type="pct"/>
            <w:tcBorders>
              <w:top w:val="nil"/>
              <w:left w:val="single" w:sz="4" w:space="0" w:color="auto"/>
              <w:bottom w:val="nil"/>
              <w:right w:val="nil"/>
            </w:tcBorders>
            <w:shd w:val="clear" w:color="auto" w:fill="auto"/>
            <w:noWrap/>
            <w:vAlign w:val="center"/>
            <w:hideMark/>
          </w:tcPr>
          <w:p w14:paraId="49EA351C" w14:textId="77777777" w:rsidR="00EA29CC" w:rsidRPr="006760DE" w:rsidRDefault="00EA29CC" w:rsidP="00EA29CC">
            <w:pPr>
              <w:spacing w:after="0" w:line="240" w:lineRule="auto"/>
              <w:rPr>
                <w:rFonts w:ascii="Arial" w:hAnsi="Arial" w:cs="Arial"/>
              </w:rPr>
            </w:pPr>
            <w:r w:rsidRPr="006760DE">
              <w:rPr>
                <w:rFonts w:ascii="Arial" w:hAnsi="Arial" w:cs="Arial"/>
              </w:rPr>
              <w:t>0.42</w:t>
            </w:r>
          </w:p>
        </w:tc>
        <w:tc>
          <w:tcPr>
            <w:tcW w:w="305" w:type="pct"/>
            <w:tcBorders>
              <w:top w:val="nil"/>
              <w:left w:val="nil"/>
              <w:bottom w:val="nil"/>
              <w:right w:val="nil"/>
            </w:tcBorders>
            <w:shd w:val="clear" w:color="auto" w:fill="auto"/>
            <w:noWrap/>
            <w:vAlign w:val="center"/>
            <w:hideMark/>
          </w:tcPr>
          <w:p w14:paraId="390440CC" w14:textId="77777777" w:rsidR="00EA29CC" w:rsidRPr="006760DE" w:rsidRDefault="00EA29CC" w:rsidP="00EA29CC">
            <w:pPr>
              <w:spacing w:after="0" w:line="240" w:lineRule="auto"/>
              <w:rPr>
                <w:rFonts w:ascii="Arial" w:hAnsi="Arial" w:cs="Arial"/>
              </w:rPr>
            </w:pPr>
            <w:r w:rsidRPr="006760DE">
              <w:rPr>
                <w:rFonts w:ascii="Arial" w:hAnsi="Arial" w:cs="Arial"/>
              </w:rPr>
              <w:t>0.34</w:t>
            </w:r>
          </w:p>
        </w:tc>
        <w:tc>
          <w:tcPr>
            <w:tcW w:w="305" w:type="pct"/>
            <w:tcBorders>
              <w:top w:val="nil"/>
              <w:left w:val="nil"/>
              <w:bottom w:val="nil"/>
              <w:right w:val="nil"/>
            </w:tcBorders>
            <w:shd w:val="clear" w:color="auto" w:fill="auto"/>
            <w:noWrap/>
            <w:vAlign w:val="center"/>
            <w:hideMark/>
          </w:tcPr>
          <w:p w14:paraId="7336B2D7" w14:textId="77777777" w:rsidR="00EA29CC" w:rsidRPr="006760DE" w:rsidRDefault="00EA29CC" w:rsidP="00EA29CC">
            <w:pPr>
              <w:spacing w:after="0" w:line="240" w:lineRule="auto"/>
              <w:rPr>
                <w:rFonts w:ascii="Arial" w:hAnsi="Arial" w:cs="Arial"/>
              </w:rPr>
            </w:pPr>
            <w:r w:rsidRPr="006760DE">
              <w:rPr>
                <w:rFonts w:ascii="Arial" w:hAnsi="Arial" w:cs="Arial"/>
              </w:rPr>
              <w:t>0.20</w:t>
            </w:r>
          </w:p>
        </w:tc>
        <w:tc>
          <w:tcPr>
            <w:tcW w:w="375" w:type="pct"/>
            <w:tcBorders>
              <w:top w:val="nil"/>
              <w:left w:val="nil"/>
              <w:bottom w:val="nil"/>
              <w:right w:val="single" w:sz="4" w:space="0" w:color="auto"/>
            </w:tcBorders>
            <w:shd w:val="clear" w:color="auto" w:fill="auto"/>
            <w:noWrap/>
            <w:vAlign w:val="center"/>
            <w:hideMark/>
          </w:tcPr>
          <w:p w14:paraId="1477CF0E" w14:textId="77777777" w:rsidR="00EA29CC" w:rsidRPr="006760DE" w:rsidRDefault="00EA29CC" w:rsidP="00EA29CC">
            <w:pPr>
              <w:spacing w:after="0" w:line="240" w:lineRule="auto"/>
              <w:rPr>
                <w:rFonts w:ascii="Arial" w:hAnsi="Arial" w:cs="Arial"/>
              </w:rPr>
            </w:pPr>
            <w:r w:rsidRPr="006760DE">
              <w:rPr>
                <w:rFonts w:ascii="Arial" w:hAnsi="Arial" w:cs="Arial"/>
              </w:rPr>
              <w:t>0.32</w:t>
            </w:r>
          </w:p>
        </w:tc>
        <w:tc>
          <w:tcPr>
            <w:tcW w:w="305" w:type="pct"/>
            <w:tcBorders>
              <w:top w:val="nil"/>
              <w:left w:val="single" w:sz="4" w:space="0" w:color="auto"/>
              <w:bottom w:val="nil"/>
              <w:right w:val="nil"/>
            </w:tcBorders>
            <w:shd w:val="clear" w:color="auto" w:fill="auto"/>
            <w:noWrap/>
            <w:vAlign w:val="center"/>
            <w:hideMark/>
          </w:tcPr>
          <w:p w14:paraId="534F03C2" w14:textId="77777777" w:rsidR="00EA29CC" w:rsidRPr="006760DE" w:rsidRDefault="00EA29CC" w:rsidP="00EA29CC">
            <w:pPr>
              <w:spacing w:after="0" w:line="240" w:lineRule="auto"/>
              <w:rPr>
                <w:rFonts w:ascii="Arial" w:hAnsi="Arial" w:cs="Arial"/>
              </w:rPr>
            </w:pPr>
            <w:r w:rsidRPr="006760DE">
              <w:rPr>
                <w:rFonts w:ascii="Arial" w:hAnsi="Arial" w:cs="Arial"/>
              </w:rPr>
              <w:t>0.54</w:t>
            </w:r>
          </w:p>
        </w:tc>
        <w:tc>
          <w:tcPr>
            <w:tcW w:w="305" w:type="pct"/>
            <w:tcBorders>
              <w:top w:val="nil"/>
              <w:left w:val="nil"/>
              <w:bottom w:val="nil"/>
              <w:right w:val="nil"/>
            </w:tcBorders>
            <w:shd w:val="clear" w:color="auto" w:fill="auto"/>
            <w:noWrap/>
            <w:vAlign w:val="center"/>
            <w:hideMark/>
          </w:tcPr>
          <w:p w14:paraId="195001BF" w14:textId="77777777" w:rsidR="00EA29CC" w:rsidRPr="006760DE" w:rsidRDefault="00EA29CC" w:rsidP="00EA29CC">
            <w:pPr>
              <w:spacing w:after="0" w:line="240" w:lineRule="auto"/>
              <w:rPr>
                <w:rFonts w:ascii="Arial" w:hAnsi="Arial" w:cs="Arial"/>
              </w:rPr>
            </w:pPr>
            <w:r w:rsidRPr="006760DE">
              <w:rPr>
                <w:rFonts w:ascii="Arial" w:hAnsi="Arial" w:cs="Arial"/>
              </w:rPr>
              <w:t>0.85</w:t>
            </w:r>
          </w:p>
        </w:tc>
        <w:tc>
          <w:tcPr>
            <w:tcW w:w="305" w:type="pct"/>
            <w:tcBorders>
              <w:top w:val="nil"/>
              <w:left w:val="nil"/>
              <w:bottom w:val="nil"/>
              <w:right w:val="nil"/>
            </w:tcBorders>
            <w:shd w:val="clear" w:color="auto" w:fill="auto"/>
            <w:noWrap/>
            <w:vAlign w:val="center"/>
            <w:hideMark/>
          </w:tcPr>
          <w:p w14:paraId="2D5FAED1" w14:textId="77777777" w:rsidR="00EA29CC" w:rsidRPr="006760DE" w:rsidRDefault="00EA29CC" w:rsidP="00EA29CC">
            <w:pPr>
              <w:spacing w:after="0" w:line="240" w:lineRule="auto"/>
              <w:rPr>
                <w:rFonts w:ascii="Arial" w:hAnsi="Arial" w:cs="Arial"/>
              </w:rPr>
            </w:pPr>
            <w:r w:rsidRPr="006760DE">
              <w:rPr>
                <w:rFonts w:ascii="Arial" w:hAnsi="Arial" w:cs="Arial"/>
              </w:rPr>
              <w:t>0.37</w:t>
            </w:r>
          </w:p>
        </w:tc>
        <w:tc>
          <w:tcPr>
            <w:tcW w:w="372" w:type="pct"/>
            <w:tcBorders>
              <w:top w:val="nil"/>
              <w:left w:val="nil"/>
              <w:bottom w:val="nil"/>
              <w:right w:val="nil"/>
            </w:tcBorders>
            <w:shd w:val="clear" w:color="auto" w:fill="auto"/>
            <w:noWrap/>
            <w:vAlign w:val="center"/>
            <w:hideMark/>
          </w:tcPr>
          <w:p w14:paraId="4AC244C4" w14:textId="77777777" w:rsidR="00EA29CC" w:rsidRPr="006760DE" w:rsidRDefault="00EA29CC" w:rsidP="00EA29CC">
            <w:pPr>
              <w:spacing w:after="0" w:line="240" w:lineRule="auto"/>
              <w:rPr>
                <w:rFonts w:ascii="Arial" w:hAnsi="Arial" w:cs="Arial"/>
              </w:rPr>
            </w:pPr>
            <w:r w:rsidRPr="006760DE">
              <w:rPr>
                <w:rFonts w:ascii="Arial" w:hAnsi="Arial" w:cs="Arial"/>
              </w:rPr>
              <w:t>0.59</w:t>
            </w:r>
          </w:p>
        </w:tc>
      </w:tr>
      <w:tr w:rsidR="00EA29CC" w:rsidRPr="006760DE" w14:paraId="3993CA79" w14:textId="77777777" w:rsidTr="00EA29CC">
        <w:trPr>
          <w:trHeight w:val="290"/>
        </w:trPr>
        <w:tc>
          <w:tcPr>
            <w:tcW w:w="1133" w:type="pct"/>
            <w:tcBorders>
              <w:top w:val="nil"/>
              <w:left w:val="nil"/>
              <w:bottom w:val="nil"/>
              <w:right w:val="single" w:sz="4" w:space="0" w:color="auto"/>
            </w:tcBorders>
            <w:shd w:val="clear" w:color="auto" w:fill="F2F2F2" w:themeFill="background1" w:themeFillShade="F2"/>
            <w:noWrap/>
            <w:vAlign w:val="center"/>
            <w:hideMark/>
          </w:tcPr>
          <w:p w14:paraId="1B6AF015"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Labiale</w:t>
            </w:r>
            <w:proofErr w:type="spellEnd"/>
            <w:r w:rsidRPr="00252866">
              <w:rPr>
                <w:rFonts w:ascii="Arial" w:hAnsi="Arial" w:cs="Arial"/>
                <w:i/>
              </w:rPr>
              <w:t xml:space="preserve"> superius</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708905F4" w14:textId="77777777" w:rsidR="00EA29CC" w:rsidRPr="006760DE" w:rsidRDefault="00EA29CC" w:rsidP="00EA29CC">
            <w:pPr>
              <w:spacing w:after="0" w:line="240" w:lineRule="auto"/>
              <w:rPr>
                <w:rFonts w:ascii="Arial" w:hAnsi="Arial" w:cs="Arial"/>
              </w:rPr>
            </w:pPr>
            <w:r w:rsidRPr="006760DE">
              <w:rPr>
                <w:rFonts w:ascii="Arial" w:hAnsi="Arial" w:cs="Arial"/>
              </w:rPr>
              <w:t>0.47</w:t>
            </w:r>
          </w:p>
        </w:tc>
        <w:tc>
          <w:tcPr>
            <w:tcW w:w="305" w:type="pct"/>
            <w:tcBorders>
              <w:top w:val="nil"/>
              <w:left w:val="nil"/>
              <w:bottom w:val="nil"/>
              <w:right w:val="nil"/>
            </w:tcBorders>
            <w:shd w:val="clear" w:color="auto" w:fill="F2F2F2" w:themeFill="background1" w:themeFillShade="F2"/>
            <w:noWrap/>
            <w:vAlign w:val="center"/>
            <w:hideMark/>
          </w:tcPr>
          <w:p w14:paraId="53B667E9" w14:textId="77777777" w:rsidR="00EA29CC" w:rsidRPr="006760DE" w:rsidRDefault="00EA29CC" w:rsidP="00EA29CC">
            <w:pPr>
              <w:spacing w:after="0" w:line="240" w:lineRule="auto"/>
              <w:rPr>
                <w:rFonts w:ascii="Arial" w:hAnsi="Arial" w:cs="Arial"/>
              </w:rPr>
            </w:pPr>
            <w:r w:rsidRPr="006760DE">
              <w:rPr>
                <w:rFonts w:ascii="Arial" w:hAnsi="Arial" w:cs="Arial"/>
              </w:rPr>
              <w:t>0.59</w:t>
            </w:r>
          </w:p>
        </w:tc>
        <w:tc>
          <w:tcPr>
            <w:tcW w:w="305" w:type="pct"/>
            <w:tcBorders>
              <w:top w:val="nil"/>
              <w:left w:val="nil"/>
              <w:bottom w:val="nil"/>
              <w:right w:val="nil"/>
            </w:tcBorders>
            <w:shd w:val="clear" w:color="auto" w:fill="F2F2F2" w:themeFill="background1" w:themeFillShade="F2"/>
            <w:noWrap/>
            <w:vAlign w:val="center"/>
            <w:hideMark/>
          </w:tcPr>
          <w:p w14:paraId="17BD42AB" w14:textId="77777777" w:rsidR="00EA29CC" w:rsidRPr="006760DE" w:rsidRDefault="00EA29CC" w:rsidP="00EA29CC">
            <w:pPr>
              <w:spacing w:after="0" w:line="240" w:lineRule="auto"/>
              <w:rPr>
                <w:rFonts w:ascii="Arial" w:hAnsi="Arial" w:cs="Arial"/>
              </w:rPr>
            </w:pPr>
            <w:r w:rsidRPr="006760DE">
              <w:rPr>
                <w:rFonts w:ascii="Arial" w:hAnsi="Arial" w:cs="Arial"/>
              </w:rPr>
              <w:t>0.22</w:t>
            </w:r>
          </w:p>
        </w:tc>
        <w:tc>
          <w:tcPr>
            <w:tcW w:w="376" w:type="pct"/>
            <w:tcBorders>
              <w:top w:val="nil"/>
              <w:left w:val="nil"/>
              <w:bottom w:val="nil"/>
              <w:right w:val="single" w:sz="4" w:space="0" w:color="auto"/>
            </w:tcBorders>
            <w:shd w:val="clear" w:color="auto" w:fill="F2F2F2" w:themeFill="background1" w:themeFillShade="F2"/>
            <w:noWrap/>
            <w:vAlign w:val="center"/>
            <w:hideMark/>
          </w:tcPr>
          <w:p w14:paraId="52B3589C" w14:textId="77777777" w:rsidR="00EA29CC" w:rsidRPr="006760DE" w:rsidRDefault="00EA29CC" w:rsidP="00EA29CC">
            <w:pPr>
              <w:spacing w:after="0" w:line="240" w:lineRule="auto"/>
              <w:rPr>
                <w:rFonts w:ascii="Arial" w:hAnsi="Arial" w:cs="Arial"/>
              </w:rPr>
            </w:pPr>
            <w:r w:rsidRPr="006760DE">
              <w:rPr>
                <w:rFonts w:ascii="Arial" w:hAnsi="Arial" w:cs="Arial"/>
              </w:rPr>
              <w:t>0.43</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455B453E" w14:textId="77777777" w:rsidR="00EA29CC" w:rsidRPr="006760DE" w:rsidRDefault="00EA29CC" w:rsidP="00EA29CC">
            <w:pPr>
              <w:spacing w:after="0" w:line="240" w:lineRule="auto"/>
              <w:rPr>
                <w:rFonts w:ascii="Arial" w:hAnsi="Arial" w:cs="Arial"/>
              </w:rPr>
            </w:pPr>
            <w:r w:rsidRPr="006760DE">
              <w:rPr>
                <w:rFonts w:ascii="Arial" w:hAnsi="Arial" w:cs="Arial"/>
              </w:rPr>
              <w:t>0.30</w:t>
            </w:r>
          </w:p>
        </w:tc>
        <w:tc>
          <w:tcPr>
            <w:tcW w:w="305" w:type="pct"/>
            <w:tcBorders>
              <w:top w:val="nil"/>
              <w:left w:val="nil"/>
              <w:bottom w:val="nil"/>
              <w:right w:val="nil"/>
            </w:tcBorders>
            <w:shd w:val="clear" w:color="auto" w:fill="F2F2F2" w:themeFill="background1" w:themeFillShade="F2"/>
            <w:noWrap/>
            <w:vAlign w:val="center"/>
            <w:hideMark/>
          </w:tcPr>
          <w:p w14:paraId="597C3CEE" w14:textId="77777777" w:rsidR="00EA29CC" w:rsidRPr="006760DE" w:rsidRDefault="00EA29CC" w:rsidP="00EA29CC">
            <w:pPr>
              <w:spacing w:after="0" w:line="240" w:lineRule="auto"/>
              <w:rPr>
                <w:rFonts w:ascii="Arial" w:hAnsi="Arial" w:cs="Arial"/>
              </w:rPr>
            </w:pPr>
            <w:r w:rsidRPr="006760DE">
              <w:rPr>
                <w:rFonts w:ascii="Arial" w:hAnsi="Arial" w:cs="Arial"/>
              </w:rPr>
              <w:t>0.38</w:t>
            </w:r>
          </w:p>
        </w:tc>
        <w:tc>
          <w:tcPr>
            <w:tcW w:w="305" w:type="pct"/>
            <w:tcBorders>
              <w:top w:val="nil"/>
              <w:left w:val="nil"/>
              <w:bottom w:val="nil"/>
              <w:right w:val="nil"/>
            </w:tcBorders>
            <w:shd w:val="clear" w:color="auto" w:fill="F2F2F2" w:themeFill="background1" w:themeFillShade="F2"/>
            <w:noWrap/>
            <w:vAlign w:val="center"/>
            <w:hideMark/>
          </w:tcPr>
          <w:p w14:paraId="0E3A5566" w14:textId="77777777" w:rsidR="00EA29CC" w:rsidRPr="006760DE" w:rsidRDefault="00EA29CC" w:rsidP="00EA29CC">
            <w:pPr>
              <w:spacing w:after="0" w:line="240" w:lineRule="auto"/>
              <w:rPr>
                <w:rFonts w:ascii="Arial" w:hAnsi="Arial" w:cs="Arial"/>
              </w:rPr>
            </w:pPr>
            <w:r w:rsidRPr="006760DE">
              <w:rPr>
                <w:rFonts w:ascii="Arial" w:hAnsi="Arial" w:cs="Arial"/>
              </w:rPr>
              <w:t>0.13</w:t>
            </w:r>
          </w:p>
        </w:tc>
        <w:tc>
          <w:tcPr>
            <w:tcW w:w="375" w:type="pct"/>
            <w:tcBorders>
              <w:top w:val="nil"/>
              <w:left w:val="nil"/>
              <w:bottom w:val="nil"/>
              <w:right w:val="single" w:sz="4" w:space="0" w:color="auto"/>
            </w:tcBorders>
            <w:shd w:val="clear" w:color="auto" w:fill="F2F2F2" w:themeFill="background1" w:themeFillShade="F2"/>
            <w:noWrap/>
            <w:vAlign w:val="center"/>
            <w:hideMark/>
          </w:tcPr>
          <w:p w14:paraId="6EEAE2D9" w14:textId="77777777" w:rsidR="00EA29CC" w:rsidRPr="006760DE" w:rsidRDefault="00EA29CC" w:rsidP="00EA29CC">
            <w:pPr>
              <w:spacing w:after="0" w:line="240" w:lineRule="auto"/>
              <w:rPr>
                <w:rFonts w:ascii="Arial" w:hAnsi="Arial" w:cs="Arial"/>
              </w:rPr>
            </w:pPr>
            <w:r w:rsidRPr="006760DE">
              <w:rPr>
                <w:rFonts w:ascii="Arial" w:hAnsi="Arial" w:cs="Arial"/>
              </w:rPr>
              <w:t>0.27</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440D92E5" w14:textId="77777777" w:rsidR="00EA29CC" w:rsidRPr="006760DE" w:rsidRDefault="00EA29CC" w:rsidP="00EA29CC">
            <w:pPr>
              <w:spacing w:after="0" w:line="240" w:lineRule="auto"/>
              <w:rPr>
                <w:rFonts w:ascii="Arial" w:hAnsi="Arial" w:cs="Arial"/>
              </w:rPr>
            </w:pPr>
            <w:r w:rsidRPr="006760DE">
              <w:rPr>
                <w:rFonts w:ascii="Arial" w:hAnsi="Arial" w:cs="Arial"/>
              </w:rPr>
              <w:t>0.38</w:t>
            </w:r>
          </w:p>
        </w:tc>
        <w:tc>
          <w:tcPr>
            <w:tcW w:w="305" w:type="pct"/>
            <w:tcBorders>
              <w:top w:val="nil"/>
              <w:left w:val="nil"/>
              <w:bottom w:val="nil"/>
              <w:right w:val="nil"/>
            </w:tcBorders>
            <w:shd w:val="clear" w:color="auto" w:fill="F2F2F2" w:themeFill="background1" w:themeFillShade="F2"/>
            <w:noWrap/>
            <w:vAlign w:val="center"/>
            <w:hideMark/>
          </w:tcPr>
          <w:p w14:paraId="57C942F7" w14:textId="77777777" w:rsidR="00EA29CC" w:rsidRPr="006760DE" w:rsidRDefault="00EA29CC" w:rsidP="00EA29CC">
            <w:pPr>
              <w:spacing w:after="0" w:line="240" w:lineRule="auto"/>
              <w:rPr>
                <w:rFonts w:ascii="Arial" w:hAnsi="Arial" w:cs="Arial"/>
              </w:rPr>
            </w:pPr>
            <w:r w:rsidRPr="006760DE">
              <w:rPr>
                <w:rFonts w:ascii="Arial" w:hAnsi="Arial" w:cs="Arial"/>
              </w:rPr>
              <w:t>0.45</w:t>
            </w:r>
          </w:p>
        </w:tc>
        <w:tc>
          <w:tcPr>
            <w:tcW w:w="305" w:type="pct"/>
            <w:tcBorders>
              <w:top w:val="nil"/>
              <w:left w:val="nil"/>
              <w:bottom w:val="nil"/>
              <w:right w:val="nil"/>
            </w:tcBorders>
            <w:shd w:val="clear" w:color="auto" w:fill="F2F2F2" w:themeFill="background1" w:themeFillShade="F2"/>
            <w:noWrap/>
            <w:vAlign w:val="center"/>
            <w:hideMark/>
          </w:tcPr>
          <w:p w14:paraId="5F1AED86" w14:textId="77777777" w:rsidR="00EA29CC" w:rsidRPr="006760DE" w:rsidRDefault="00EA29CC" w:rsidP="00EA29CC">
            <w:pPr>
              <w:spacing w:after="0" w:line="240" w:lineRule="auto"/>
              <w:rPr>
                <w:rFonts w:ascii="Arial" w:hAnsi="Arial" w:cs="Arial"/>
              </w:rPr>
            </w:pPr>
            <w:r w:rsidRPr="006760DE">
              <w:rPr>
                <w:rFonts w:ascii="Arial" w:hAnsi="Arial" w:cs="Arial"/>
              </w:rPr>
              <w:t>0.13</w:t>
            </w:r>
          </w:p>
        </w:tc>
        <w:tc>
          <w:tcPr>
            <w:tcW w:w="372" w:type="pct"/>
            <w:tcBorders>
              <w:top w:val="nil"/>
              <w:left w:val="nil"/>
              <w:bottom w:val="nil"/>
              <w:right w:val="nil"/>
            </w:tcBorders>
            <w:shd w:val="clear" w:color="auto" w:fill="F2F2F2" w:themeFill="background1" w:themeFillShade="F2"/>
            <w:noWrap/>
            <w:vAlign w:val="center"/>
            <w:hideMark/>
          </w:tcPr>
          <w:p w14:paraId="271707D2" w14:textId="77777777" w:rsidR="00EA29CC" w:rsidRPr="006760DE" w:rsidRDefault="00EA29CC" w:rsidP="00EA29CC">
            <w:pPr>
              <w:spacing w:after="0" w:line="240" w:lineRule="auto"/>
              <w:rPr>
                <w:rFonts w:ascii="Arial" w:hAnsi="Arial" w:cs="Arial"/>
              </w:rPr>
            </w:pPr>
            <w:r w:rsidRPr="006760DE">
              <w:rPr>
                <w:rFonts w:ascii="Arial" w:hAnsi="Arial" w:cs="Arial"/>
              </w:rPr>
              <w:t>0.32</w:t>
            </w:r>
          </w:p>
        </w:tc>
      </w:tr>
      <w:tr w:rsidR="00EA29CC" w:rsidRPr="006760DE" w14:paraId="5B1E4A81"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75CB4CDC"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Nasion</w:t>
            </w:r>
            <w:proofErr w:type="spellEnd"/>
          </w:p>
        </w:tc>
        <w:tc>
          <w:tcPr>
            <w:tcW w:w="305" w:type="pct"/>
            <w:tcBorders>
              <w:top w:val="nil"/>
              <w:left w:val="single" w:sz="4" w:space="0" w:color="auto"/>
              <w:bottom w:val="nil"/>
              <w:right w:val="nil"/>
            </w:tcBorders>
            <w:shd w:val="clear" w:color="auto" w:fill="auto"/>
            <w:noWrap/>
            <w:vAlign w:val="center"/>
            <w:hideMark/>
          </w:tcPr>
          <w:p w14:paraId="13508A03" w14:textId="77777777" w:rsidR="00EA29CC" w:rsidRPr="006760DE" w:rsidRDefault="00EA29CC" w:rsidP="00EA29CC">
            <w:pPr>
              <w:spacing w:after="0" w:line="240" w:lineRule="auto"/>
              <w:rPr>
                <w:rFonts w:ascii="Arial" w:hAnsi="Arial" w:cs="Arial"/>
              </w:rPr>
            </w:pPr>
            <w:r w:rsidRPr="006760DE">
              <w:rPr>
                <w:rFonts w:ascii="Arial" w:hAnsi="Arial" w:cs="Arial"/>
              </w:rPr>
              <w:t>0.33</w:t>
            </w:r>
          </w:p>
        </w:tc>
        <w:tc>
          <w:tcPr>
            <w:tcW w:w="305" w:type="pct"/>
            <w:tcBorders>
              <w:top w:val="nil"/>
              <w:left w:val="nil"/>
              <w:bottom w:val="nil"/>
              <w:right w:val="nil"/>
            </w:tcBorders>
            <w:shd w:val="clear" w:color="auto" w:fill="auto"/>
            <w:noWrap/>
            <w:vAlign w:val="center"/>
            <w:hideMark/>
          </w:tcPr>
          <w:p w14:paraId="13CB52C2" w14:textId="77777777" w:rsidR="00EA29CC" w:rsidRPr="006760DE" w:rsidRDefault="00EA29CC" w:rsidP="00EA29CC">
            <w:pPr>
              <w:spacing w:after="0" w:line="240" w:lineRule="auto"/>
              <w:rPr>
                <w:rFonts w:ascii="Arial" w:hAnsi="Arial" w:cs="Arial"/>
              </w:rPr>
            </w:pPr>
            <w:r w:rsidRPr="006760DE">
              <w:rPr>
                <w:rFonts w:ascii="Arial" w:hAnsi="Arial" w:cs="Arial"/>
              </w:rPr>
              <w:t>0.93</w:t>
            </w:r>
          </w:p>
        </w:tc>
        <w:tc>
          <w:tcPr>
            <w:tcW w:w="305" w:type="pct"/>
            <w:tcBorders>
              <w:top w:val="nil"/>
              <w:left w:val="nil"/>
              <w:bottom w:val="nil"/>
              <w:right w:val="nil"/>
            </w:tcBorders>
            <w:shd w:val="clear" w:color="auto" w:fill="auto"/>
            <w:noWrap/>
            <w:vAlign w:val="center"/>
            <w:hideMark/>
          </w:tcPr>
          <w:p w14:paraId="7A32A2C2" w14:textId="77777777" w:rsidR="00EA29CC" w:rsidRPr="006760DE" w:rsidRDefault="00EA29CC" w:rsidP="00EA29CC">
            <w:pPr>
              <w:spacing w:after="0" w:line="240" w:lineRule="auto"/>
              <w:rPr>
                <w:rFonts w:ascii="Arial" w:hAnsi="Arial" w:cs="Arial"/>
              </w:rPr>
            </w:pPr>
            <w:r w:rsidRPr="006760DE">
              <w:rPr>
                <w:rFonts w:ascii="Arial" w:hAnsi="Arial" w:cs="Arial"/>
              </w:rPr>
              <w:t>0.35</w:t>
            </w:r>
          </w:p>
        </w:tc>
        <w:tc>
          <w:tcPr>
            <w:tcW w:w="376" w:type="pct"/>
            <w:tcBorders>
              <w:top w:val="nil"/>
              <w:left w:val="nil"/>
              <w:bottom w:val="nil"/>
              <w:right w:val="single" w:sz="4" w:space="0" w:color="auto"/>
            </w:tcBorders>
            <w:shd w:val="clear" w:color="auto" w:fill="auto"/>
            <w:noWrap/>
            <w:vAlign w:val="center"/>
            <w:hideMark/>
          </w:tcPr>
          <w:p w14:paraId="039AD4DB" w14:textId="77777777" w:rsidR="00EA29CC" w:rsidRPr="006760DE" w:rsidRDefault="00EA29CC" w:rsidP="00EA29CC">
            <w:pPr>
              <w:spacing w:after="0" w:line="240" w:lineRule="auto"/>
              <w:rPr>
                <w:rFonts w:ascii="Arial" w:hAnsi="Arial" w:cs="Arial"/>
              </w:rPr>
            </w:pPr>
            <w:r w:rsidRPr="006760DE">
              <w:rPr>
                <w:rFonts w:ascii="Arial" w:hAnsi="Arial" w:cs="Arial"/>
              </w:rPr>
              <w:t>0.54</w:t>
            </w:r>
          </w:p>
        </w:tc>
        <w:tc>
          <w:tcPr>
            <w:tcW w:w="305" w:type="pct"/>
            <w:tcBorders>
              <w:top w:val="nil"/>
              <w:left w:val="single" w:sz="4" w:space="0" w:color="auto"/>
              <w:bottom w:val="nil"/>
              <w:right w:val="nil"/>
            </w:tcBorders>
            <w:shd w:val="clear" w:color="auto" w:fill="auto"/>
            <w:noWrap/>
            <w:vAlign w:val="center"/>
            <w:hideMark/>
          </w:tcPr>
          <w:p w14:paraId="65E48A15" w14:textId="77777777" w:rsidR="00EA29CC" w:rsidRPr="006760DE" w:rsidRDefault="00EA29CC" w:rsidP="00EA29CC">
            <w:pPr>
              <w:spacing w:after="0" w:line="240" w:lineRule="auto"/>
              <w:rPr>
                <w:rFonts w:ascii="Arial" w:hAnsi="Arial" w:cs="Arial"/>
              </w:rPr>
            </w:pPr>
            <w:r w:rsidRPr="006760DE">
              <w:rPr>
                <w:rFonts w:ascii="Arial" w:hAnsi="Arial" w:cs="Arial"/>
              </w:rPr>
              <w:t>0.31</w:t>
            </w:r>
          </w:p>
        </w:tc>
        <w:tc>
          <w:tcPr>
            <w:tcW w:w="305" w:type="pct"/>
            <w:tcBorders>
              <w:top w:val="nil"/>
              <w:left w:val="nil"/>
              <w:bottom w:val="nil"/>
              <w:right w:val="nil"/>
            </w:tcBorders>
            <w:shd w:val="clear" w:color="auto" w:fill="auto"/>
            <w:noWrap/>
            <w:vAlign w:val="center"/>
            <w:hideMark/>
          </w:tcPr>
          <w:p w14:paraId="0B922E22" w14:textId="77777777" w:rsidR="00EA29CC" w:rsidRPr="006760DE" w:rsidRDefault="00EA29CC" w:rsidP="00EA29CC">
            <w:pPr>
              <w:spacing w:after="0" w:line="240" w:lineRule="auto"/>
              <w:rPr>
                <w:rFonts w:ascii="Arial" w:hAnsi="Arial" w:cs="Arial"/>
              </w:rPr>
            </w:pPr>
            <w:r w:rsidRPr="006760DE">
              <w:rPr>
                <w:rFonts w:ascii="Arial" w:hAnsi="Arial" w:cs="Arial"/>
              </w:rPr>
              <w:t>0.85</w:t>
            </w:r>
          </w:p>
        </w:tc>
        <w:tc>
          <w:tcPr>
            <w:tcW w:w="305" w:type="pct"/>
            <w:tcBorders>
              <w:top w:val="nil"/>
              <w:left w:val="nil"/>
              <w:bottom w:val="nil"/>
              <w:right w:val="nil"/>
            </w:tcBorders>
            <w:shd w:val="clear" w:color="auto" w:fill="auto"/>
            <w:noWrap/>
            <w:vAlign w:val="center"/>
            <w:hideMark/>
          </w:tcPr>
          <w:p w14:paraId="0200946A" w14:textId="77777777" w:rsidR="00EA29CC" w:rsidRPr="006760DE" w:rsidRDefault="00EA29CC" w:rsidP="00EA29CC">
            <w:pPr>
              <w:spacing w:after="0" w:line="240" w:lineRule="auto"/>
              <w:rPr>
                <w:rFonts w:ascii="Arial" w:hAnsi="Arial" w:cs="Arial"/>
              </w:rPr>
            </w:pPr>
            <w:r w:rsidRPr="006760DE">
              <w:rPr>
                <w:rFonts w:ascii="Arial" w:hAnsi="Arial" w:cs="Arial"/>
              </w:rPr>
              <w:t>0.46</w:t>
            </w:r>
          </w:p>
        </w:tc>
        <w:tc>
          <w:tcPr>
            <w:tcW w:w="375" w:type="pct"/>
            <w:tcBorders>
              <w:top w:val="nil"/>
              <w:left w:val="nil"/>
              <w:bottom w:val="nil"/>
              <w:right w:val="single" w:sz="4" w:space="0" w:color="auto"/>
            </w:tcBorders>
            <w:shd w:val="clear" w:color="auto" w:fill="auto"/>
            <w:noWrap/>
            <w:vAlign w:val="center"/>
            <w:hideMark/>
          </w:tcPr>
          <w:p w14:paraId="6B4A539D" w14:textId="77777777" w:rsidR="00EA29CC" w:rsidRPr="006760DE" w:rsidRDefault="00EA29CC" w:rsidP="00EA29CC">
            <w:pPr>
              <w:spacing w:after="0" w:line="240" w:lineRule="auto"/>
              <w:rPr>
                <w:rFonts w:ascii="Arial" w:hAnsi="Arial" w:cs="Arial"/>
              </w:rPr>
            </w:pPr>
            <w:r w:rsidRPr="006760DE">
              <w:rPr>
                <w:rFonts w:ascii="Arial" w:hAnsi="Arial" w:cs="Arial"/>
              </w:rPr>
              <w:t>0.54</w:t>
            </w:r>
          </w:p>
        </w:tc>
        <w:tc>
          <w:tcPr>
            <w:tcW w:w="305" w:type="pct"/>
            <w:tcBorders>
              <w:top w:val="nil"/>
              <w:left w:val="single" w:sz="4" w:space="0" w:color="auto"/>
              <w:bottom w:val="nil"/>
              <w:right w:val="nil"/>
            </w:tcBorders>
            <w:shd w:val="clear" w:color="auto" w:fill="auto"/>
            <w:noWrap/>
            <w:vAlign w:val="center"/>
            <w:hideMark/>
          </w:tcPr>
          <w:p w14:paraId="1D769537" w14:textId="77777777" w:rsidR="00EA29CC" w:rsidRPr="006760DE" w:rsidRDefault="00EA29CC" w:rsidP="00EA29CC">
            <w:pPr>
              <w:spacing w:after="0" w:line="240" w:lineRule="auto"/>
              <w:rPr>
                <w:rFonts w:ascii="Arial" w:hAnsi="Arial" w:cs="Arial"/>
              </w:rPr>
            </w:pPr>
            <w:r w:rsidRPr="006760DE">
              <w:rPr>
                <w:rFonts w:ascii="Arial" w:hAnsi="Arial" w:cs="Arial"/>
              </w:rPr>
              <w:t>0.39</w:t>
            </w:r>
          </w:p>
        </w:tc>
        <w:tc>
          <w:tcPr>
            <w:tcW w:w="305" w:type="pct"/>
            <w:tcBorders>
              <w:top w:val="nil"/>
              <w:left w:val="nil"/>
              <w:bottom w:val="nil"/>
              <w:right w:val="nil"/>
            </w:tcBorders>
            <w:shd w:val="clear" w:color="auto" w:fill="auto"/>
            <w:noWrap/>
            <w:vAlign w:val="center"/>
            <w:hideMark/>
          </w:tcPr>
          <w:p w14:paraId="69472E07" w14:textId="77777777" w:rsidR="00EA29CC" w:rsidRPr="006760DE" w:rsidRDefault="00EA29CC" w:rsidP="00EA29CC">
            <w:pPr>
              <w:spacing w:after="0" w:line="240" w:lineRule="auto"/>
              <w:rPr>
                <w:rFonts w:ascii="Arial" w:hAnsi="Arial" w:cs="Arial"/>
              </w:rPr>
            </w:pPr>
            <w:r w:rsidRPr="006760DE">
              <w:rPr>
                <w:rFonts w:ascii="Arial" w:hAnsi="Arial" w:cs="Arial"/>
              </w:rPr>
              <w:t>0.82</w:t>
            </w:r>
          </w:p>
        </w:tc>
        <w:tc>
          <w:tcPr>
            <w:tcW w:w="305" w:type="pct"/>
            <w:tcBorders>
              <w:top w:val="nil"/>
              <w:left w:val="nil"/>
              <w:bottom w:val="nil"/>
              <w:right w:val="nil"/>
            </w:tcBorders>
            <w:shd w:val="clear" w:color="auto" w:fill="auto"/>
            <w:noWrap/>
            <w:vAlign w:val="center"/>
            <w:hideMark/>
          </w:tcPr>
          <w:p w14:paraId="6ABDB495" w14:textId="77777777" w:rsidR="00EA29CC" w:rsidRPr="006760DE" w:rsidRDefault="00EA29CC" w:rsidP="00EA29CC">
            <w:pPr>
              <w:spacing w:after="0" w:line="240" w:lineRule="auto"/>
              <w:rPr>
                <w:rFonts w:ascii="Arial" w:hAnsi="Arial" w:cs="Arial"/>
              </w:rPr>
            </w:pPr>
            <w:r w:rsidRPr="006760DE">
              <w:rPr>
                <w:rFonts w:ascii="Arial" w:hAnsi="Arial" w:cs="Arial"/>
              </w:rPr>
              <w:t>0.28</w:t>
            </w:r>
          </w:p>
        </w:tc>
        <w:tc>
          <w:tcPr>
            <w:tcW w:w="372" w:type="pct"/>
            <w:tcBorders>
              <w:top w:val="nil"/>
              <w:left w:val="nil"/>
              <w:bottom w:val="nil"/>
              <w:right w:val="nil"/>
            </w:tcBorders>
            <w:shd w:val="clear" w:color="auto" w:fill="auto"/>
            <w:noWrap/>
            <w:vAlign w:val="center"/>
            <w:hideMark/>
          </w:tcPr>
          <w:p w14:paraId="0AC5A381" w14:textId="77777777" w:rsidR="00EA29CC" w:rsidRPr="006760DE" w:rsidRDefault="00EA29CC" w:rsidP="00EA29CC">
            <w:pPr>
              <w:spacing w:after="0" w:line="240" w:lineRule="auto"/>
              <w:rPr>
                <w:rFonts w:ascii="Arial" w:hAnsi="Arial" w:cs="Arial"/>
              </w:rPr>
            </w:pPr>
            <w:r w:rsidRPr="006760DE">
              <w:rPr>
                <w:rFonts w:ascii="Arial" w:hAnsi="Arial" w:cs="Arial"/>
              </w:rPr>
              <w:t>0.49</w:t>
            </w:r>
          </w:p>
        </w:tc>
      </w:tr>
      <w:tr w:rsidR="00EA29CC" w:rsidRPr="006760DE" w14:paraId="67B1832E" w14:textId="77777777" w:rsidTr="00EA29CC">
        <w:trPr>
          <w:trHeight w:val="290"/>
        </w:trPr>
        <w:tc>
          <w:tcPr>
            <w:tcW w:w="1133" w:type="pct"/>
            <w:tcBorders>
              <w:top w:val="nil"/>
              <w:left w:val="nil"/>
              <w:bottom w:val="nil"/>
              <w:right w:val="single" w:sz="4" w:space="0" w:color="auto"/>
            </w:tcBorders>
            <w:shd w:val="clear" w:color="auto" w:fill="F2F2F2" w:themeFill="background1" w:themeFillShade="F2"/>
            <w:noWrap/>
            <w:vAlign w:val="center"/>
            <w:hideMark/>
          </w:tcPr>
          <w:p w14:paraId="341D0B02" w14:textId="77777777" w:rsidR="00EA29CC" w:rsidRPr="00252866" w:rsidRDefault="00EA29CC" w:rsidP="00EA29CC">
            <w:pPr>
              <w:spacing w:after="0" w:line="240" w:lineRule="auto"/>
              <w:rPr>
                <w:rFonts w:ascii="Arial" w:hAnsi="Arial" w:cs="Arial"/>
                <w:i/>
              </w:rPr>
            </w:pPr>
            <w:r w:rsidRPr="00252866">
              <w:rPr>
                <w:rFonts w:ascii="Arial" w:hAnsi="Arial" w:cs="Arial"/>
                <w:i/>
              </w:rPr>
              <w:t>Pogonion</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593C24E4" w14:textId="77777777" w:rsidR="00EA29CC" w:rsidRPr="006760DE" w:rsidRDefault="00EA29CC" w:rsidP="00EA29CC">
            <w:pPr>
              <w:spacing w:after="0" w:line="240" w:lineRule="auto"/>
              <w:rPr>
                <w:rFonts w:ascii="Arial" w:hAnsi="Arial" w:cs="Arial"/>
              </w:rPr>
            </w:pPr>
            <w:r w:rsidRPr="006760DE">
              <w:rPr>
                <w:rFonts w:ascii="Arial" w:hAnsi="Arial" w:cs="Arial"/>
              </w:rPr>
              <w:t>0.65</w:t>
            </w:r>
          </w:p>
        </w:tc>
        <w:tc>
          <w:tcPr>
            <w:tcW w:w="305" w:type="pct"/>
            <w:tcBorders>
              <w:top w:val="nil"/>
              <w:left w:val="nil"/>
              <w:bottom w:val="nil"/>
              <w:right w:val="nil"/>
            </w:tcBorders>
            <w:shd w:val="clear" w:color="auto" w:fill="F2F2F2" w:themeFill="background1" w:themeFillShade="F2"/>
            <w:noWrap/>
            <w:vAlign w:val="center"/>
            <w:hideMark/>
          </w:tcPr>
          <w:p w14:paraId="73601E82" w14:textId="77777777" w:rsidR="00EA29CC" w:rsidRPr="006760DE" w:rsidRDefault="00EA29CC" w:rsidP="00EA29CC">
            <w:pPr>
              <w:spacing w:after="0" w:line="240" w:lineRule="auto"/>
              <w:rPr>
                <w:rFonts w:ascii="Arial" w:hAnsi="Arial" w:cs="Arial"/>
              </w:rPr>
            </w:pPr>
            <w:r w:rsidRPr="006760DE">
              <w:rPr>
                <w:rFonts w:ascii="Arial" w:hAnsi="Arial" w:cs="Arial"/>
              </w:rPr>
              <w:t>1.27</w:t>
            </w:r>
          </w:p>
        </w:tc>
        <w:tc>
          <w:tcPr>
            <w:tcW w:w="305" w:type="pct"/>
            <w:tcBorders>
              <w:top w:val="nil"/>
              <w:left w:val="nil"/>
              <w:bottom w:val="nil"/>
              <w:right w:val="nil"/>
            </w:tcBorders>
            <w:shd w:val="clear" w:color="auto" w:fill="F2F2F2" w:themeFill="background1" w:themeFillShade="F2"/>
            <w:noWrap/>
            <w:vAlign w:val="center"/>
            <w:hideMark/>
          </w:tcPr>
          <w:p w14:paraId="497F5FB5" w14:textId="77777777" w:rsidR="00EA29CC" w:rsidRPr="006760DE" w:rsidRDefault="00EA29CC" w:rsidP="00EA29CC">
            <w:pPr>
              <w:spacing w:after="0" w:line="240" w:lineRule="auto"/>
              <w:rPr>
                <w:rFonts w:ascii="Arial" w:hAnsi="Arial" w:cs="Arial"/>
              </w:rPr>
            </w:pPr>
            <w:r w:rsidRPr="006760DE">
              <w:rPr>
                <w:rFonts w:ascii="Arial" w:hAnsi="Arial" w:cs="Arial"/>
              </w:rPr>
              <w:t>0.54</w:t>
            </w:r>
          </w:p>
        </w:tc>
        <w:tc>
          <w:tcPr>
            <w:tcW w:w="376" w:type="pct"/>
            <w:tcBorders>
              <w:top w:val="nil"/>
              <w:left w:val="nil"/>
              <w:bottom w:val="nil"/>
              <w:right w:val="single" w:sz="4" w:space="0" w:color="auto"/>
            </w:tcBorders>
            <w:shd w:val="clear" w:color="auto" w:fill="F2F2F2" w:themeFill="background1" w:themeFillShade="F2"/>
            <w:noWrap/>
            <w:vAlign w:val="center"/>
            <w:hideMark/>
          </w:tcPr>
          <w:p w14:paraId="36876D9C" w14:textId="77777777" w:rsidR="00EA29CC" w:rsidRPr="006760DE" w:rsidRDefault="00EA29CC" w:rsidP="00EA29CC">
            <w:pPr>
              <w:spacing w:after="0" w:line="240" w:lineRule="auto"/>
              <w:rPr>
                <w:rFonts w:ascii="Arial" w:hAnsi="Arial" w:cs="Arial"/>
              </w:rPr>
            </w:pPr>
            <w:r w:rsidRPr="006760DE">
              <w:rPr>
                <w:rFonts w:ascii="Arial" w:hAnsi="Arial" w:cs="Arial"/>
              </w:rPr>
              <w:t>0.82</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0484BEC2" w14:textId="77777777" w:rsidR="00EA29CC" w:rsidRPr="006760DE" w:rsidRDefault="00EA29CC" w:rsidP="00EA29CC">
            <w:pPr>
              <w:spacing w:after="0" w:line="240" w:lineRule="auto"/>
              <w:rPr>
                <w:rFonts w:ascii="Arial" w:hAnsi="Arial" w:cs="Arial"/>
              </w:rPr>
            </w:pPr>
            <w:r w:rsidRPr="006760DE">
              <w:rPr>
                <w:rFonts w:ascii="Arial" w:hAnsi="Arial" w:cs="Arial"/>
              </w:rPr>
              <w:t>0.62</w:t>
            </w:r>
          </w:p>
        </w:tc>
        <w:tc>
          <w:tcPr>
            <w:tcW w:w="305" w:type="pct"/>
            <w:tcBorders>
              <w:top w:val="nil"/>
              <w:left w:val="nil"/>
              <w:bottom w:val="nil"/>
              <w:right w:val="nil"/>
            </w:tcBorders>
            <w:shd w:val="clear" w:color="auto" w:fill="F2F2F2" w:themeFill="background1" w:themeFillShade="F2"/>
            <w:noWrap/>
            <w:vAlign w:val="center"/>
            <w:hideMark/>
          </w:tcPr>
          <w:p w14:paraId="7396DE15" w14:textId="77777777" w:rsidR="00EA29CC" w:rsidRPr="006760DE" w:rsidRDefault="00EA29CC" w:rsidP="00EA29CC">
            <w:pPr>
              <w:spacing w:after="0" w:line="240" w:lineRule="auto"/>
              <w:rPr>
                <w:rFonts w:ascii="Arial" w:hAnsi="Arial" w:cs="Arial"/>
              </w:rPr>
            </w:pPr>
            <w:r w:rsidRPr="006760DE">
              <w:rPr>
                <w:rFonts w:ascii="Arial" w:hAnsi="Arial" w:cs="Arial"/>
              </w:rPr>
              <w:t>1.16</w:t>
            </w:r>
          </w:p>
        </w:tc>
        <w:tc>
          <w:tcPr>
            <w:tcW w:w="305" w:type="pct"/>
            <w:tcBorders>
              <w:top w:val="nil"/>
              <w:left w:val="nil"/>
              <w:bottom w:val="nil"/>
              <w:right w:val="nil"/>
            </w:tcBorders>
            <w:shd w:val="clear" w:color="auto" w:fill="F2F2F2" w:themeFill="background1" w:themeFillShade="F2"/>
            <w:noWrap/>
            <w:vAlign w:val="center"/>
            <w:hideMark/>
          </w:tcPr>
          <w:p w14:paraId="7DD2C203" w14:textId="77777777" w:rsidR="00EA29CC" w:rsidRPr="006760DE" w:rsidRDefault="00EA29CC" w:rsidP="00EA29CC">
            <w:pPr>
              <w:spacing w:after="0" w:line="240" w:lineRule="auto"/>
              <w:rPr>
                <w:rFonts w:ascii="Arial" w:hAnsi="Arial" w:cs="Arial"/>
              </w:rPr>
            </w:pPr>
            <w:r w:rsidRPr="006760DE">
              <w:rPr>
                <w:rFonts w:ascii="Arial" w:hAnsi="Arial" w:cs="Arial"/>
              </w:rPr>
              <w:t>0.50</w:t>
            </w:r>
          </w:p>
        </w:tc>
        <w:tc>
          <w:tcPr>
            <w:tcW w:w="375" w:type="pct"/>
            <w:tcBorders>
              <w:top w:val="nil"/>
              <w:left w:val="nil"/>
              <w:bottom w:val="nil"/>
              <w:right w:val="single" w:sz="4" w:space="0" w:color="auto"/>
            </w:tcBorders>
            <w:shd w:val="clear" w:color="auto" w:fill="F2F2F2" w:themeFill="background1" w:themeFillShade="F2"/>
            <w:noWrap/>
            <w:vAlign w:val="center"/>
            <w:hideMark/>
          </w:tcPr>
          <w:p w14:paraId="1969ECFF" w14:textId="77777777" w:rsidR="00EA29CC" w:rsidRPr="006760DE" w:rsidRDefault="00EA29CC" w:rsidP="00EA29CC">
            <w:pPr>
              <w:spacing w:after="0" w:line="240" w:lineRule="auto"/>
              <w:rPr>
                <w:rFonts w:ascii="Arial" w:hAnsi="Arial" w:cs="Arial"/>
              </w:rPr>
            </w:pPr>
            <w:r w:rsidRPr="006760DE">
              <w:rPr>
                <w:rFonts w:ascii="Arial" w:hAnsi="Arial" w:cs="Arial"/>
              </w:rPr>
              <w:t>0.76</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0FB5A883" w14:textId="77777777" w:rsidR="00EA29CC" w:rsidRPr="006760DE" w:rsidRDefault="00EA29CC" w:rsidP="00EA29CC">
            <w:pPr>
              <w:spacing w:after="0" w:line="240" w:lineRule="auto"/>
              <w:rPr>
                <w:rFonts w:ascii="Arial" w:hAnsi="Arial" w:cs="Arial"/>
              </w:rPr>
            </w:pPr>
            <w:r w:rsidRPr="006760DE">
              <w:rPr>
                <w:rFonts w:ascii="Arial" w:hAnsi="Arial" w:cs="Arial"/>
              </w:rPr>
              <w:t>0.71</w:t>
            </w:r>
          </w:p>
        </w:tc>
        <w:tc>
          <w:tcPr>
            <w:tcW w:w="305" w:type="pct"/>
            <w:tcBorders>
              <w:top w:val="nil"/>
              <w:left w:val="nil"/>
              <w:bottom w:val="nil"/>
              <w:right w:val="nil"/>
            </w:tcBorders>
            <w:shd w:val="clear" w:color="auto" w:fill="F2F2F2" w:themeFill="background1" w:themeFillShade="F2"/>
            <w:noWrap/>
            <w:vAlign w:val="center"/>
            <w:hideMark/>
          </w:tcPr>
          <w:p w14:paraId="470E7412" w14:textId="77777777" w:rsidR="00EA29CC" w:rsidRPr="006760DE" w:rsidRDefault="00EA29CC" w:rsidP="00EA29CC">
            <w:pPr>
              <w:spacing w:after="0" w:line="240" w:lineRule="auto"/>
              <w:rPr>
                <w:rFonts w:ascii="Arial" w:hAnsi="Arial" w:cs="Arial"/>
              </w:rPr>
            </w:pPr>
            <w:r w:rsidRPr="006760DE">
              <w:rPr>
                <w:rFonts w:ascii="Arial" w:hAnsi="Arial" w:cs="Arial"/>
              </w:rPr>
              <w:t>0.76</w:t>
            </w:r>
          </w:p>
        </w:tc>
        <w:tc>
          <w:tcPr>
            <w:tcW w:w="305" w:type="pct"/>
            <w:tcBorders>
              <w:top w:val="nil"/>
              <w:left w:val="nil"/>
              <w:bottom w:val="nil"/>
              <w:right w:val="nil"/>
            </w:tcBorders>
            <w:shd w:val="clear" w:color="auto" w:fill="F2F2F2" w:themeFill="background1" w:themeFillShade="F2"/>
            <w:noWrap/>
            <w:vAlign w:val="center"/>
            <w:hideMark/>
          </w:tcPr>
          <w:p w14:paraId="10879F26" w14:textId="77777777" w:rsidR="00EA29CC" w:rsidRPr="006760DE" w:rsidRDefault="00EA29CC" w:rsidP="00EA29CC">
            <w:pPr>
              <w:spacing w:after="0" w:line="240" w:lineRule="auto"/>
              <w:rPr>
                <w:rFonts w:ascii="Arial" w:hAnsi="Arial" w:cs="Arial"/>
              </w:rPr>
            </w:pPr>
            <w:r w:rsidRPr="006760DE">
              <w:rPr>
                <w:rFonts w:ascii="Arial" w:hAnsi="Arial" w:cs="Arial"/>
              </w:rPr>
              <w:t>0.33</w:t>
            </w:r>
          </w:p>
        </w:tc>
        <w:tc>
          <w:tcPr>
            <w:tcW w:w="372" w:type="pct"/>
            <w:tcBorders>
              <w:top w:val="nil"/>
              <w:left w:val="nil"/>
              <w:bottom w:val="nil"/>
              <w:right w:val="nil"/>
            </w:tcBorders>
            <w:shd w:val="clear" w:color="auto" w:fill="F2F2F2" w:themeFill="background1" w:themeFillShade="F2"/>
            <w:noWrap/>
            <w:vAlign w:val="center"/>
            <w:hideMark/>
          </w:tcPr>
          <w:p w14:paraId="3DF128A8" w14:textId="77777777" w:rsidR="00EA29CC" w:rsidRPr="006760DE" w:rsidRDefault="00EA29CC" w:rsidP="00EA29CC">
            <w:pPr>
              <w:spacing w:after="0" w:line="240" w:lineRule="auto"/>
              <w:rPr>
                <w:rFonts w:ascii="Arial" w:hAnsi="Arial" w:cs="Arial"/>
              </w:rPr>
            </w:pPr>
            <w:r w:rsidRPr="006760DE">
              <w:rPr>
                <w:rFonts w:ascii="Arial" w:hAnsi="Arial" w:cs="Arial"/>
              </w:rPr>
              <w:t>0.60</w:t>
            </w:r>
          </w:p>
        </w:tc>
      </w:tr>
      <w:tr w:rsidR="00EA29CC" w:rsidRPr="006760DE" w14:paraId="3110FBDF"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200266DC"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Pronasale</w:t>
            </w:r>
            <w:proofErr w:type="spellEnd"/>
          </w:p>
        </w:tc>
        <w:tc>
          <w:tcPr>
            <w:tcW w:w="305" w:type="pct"/>
            <w:tcBorders>
              <w:top w:val="nil"/>
              <w:left w:val="single" w:sz="4" w:space="0" w:color="auto"/>
              <w:bottom w:val="nil"/>
              <w:right w:val="nil"/>
            </w:tcBorders>
            <w:shd w:val="clear" w:color="auto" w:fill="auto"/>
            <w:noWrap/>
            <w:vAlign w:val="center"/>
            <w:hideMark/>
          </w:tcPr>
          <w:p w14:paraId="1730D606" w14:textId="77777777" w:rsidR="00EA29CC" w:rsidRPr="006760DE" w:rsidRDefault="00EA29CC" w:rsidP="00EA29CC">
            <w:pPr>
              <w:spacing w:after="0" w:line="240" w:lineRule="auto"/>
              <w:rPr>
                <w:rFonts w:ascii="Arial" w:hAnsi="Arial" w:cs="Arial"/>
              </w:rPr>
            </w:pPr>
            <w:r w:rsidRPr="006760DE">
              <w:rPr>
                <w:rFonts w:ascii="Arial" w:hAnsi="Arial" w:cs="Arial"/>
              </w:rPr>
              <w:t>0.42</w:t>
            </w:r>
          </w:p>
        </w:tc>
        <w:tc>
          <w:tcPr>
            <w:tcW w:w="305" w:type="pct"/>
            <w:tcBorders>
              <w:top w:val="nil"/>
              <w:left w:val="nil"/>
              <w:bottom w:val="nil"/>
              <w:right w:val="nil"/>
            </w:tcBorders>
            <w:shd w:val="clear" w:color="auto" w:fill="auto"/>
            <w:noWrap/>
            <w:vAlign w:val="center"/>
            <w:hideMark/>
          </w:tcPr>
          <w:p w14:paraId="478F5E53" w14:textId="77777777" w:rsidR="00EA29CC" w:rsidRPr="006760DE" w:rsidRDefault="00EA29CC" w:rsidP="00EA29CC">
            <w:pPr>
              <w:spacing w:after="0" w:line="240" w:lineRule="auto"/>
              <w:rPr>
                <w:rFonts w:ascii="Arial" w:hAnsi="Arial" w:cs="Arial"/>
              </w:rPr>
            </w:pPr>
            <w:r w:rsidRPr="006760DE">
              <w:rPr>
                <w:rFonts w:ascii="Arial" w:hAnsi="Arial" w:cs="Arial"/>
              </w:rPr>
              <w:t>0.71</w:t>
            </w:r>
          </w:p>
        </w:tc>
        <w:tc>
          <w:tcPr>
            <w:tcW w:w="305" w:type="pct"/>
            <w:tcBorders>
              <w:top w:val="nil"/>
              <w:left w:val="nil"/>
              <w:bottom w:val="nil"/>
              <w:right w:val="nil"/>
            </w:tcBorders>
            <w:shd w:val="clear" w:color="auto" w:fill="auto"/>
            <w:noWrap/>
            <w:vAlign w:val="center"/>
            <w:hideMark/>
          </w:tcPr>
          <w:p w14:paraId="62226E31" w14:textId="77777777" w:rsidR="00EA29CC" w:rsidRPr="006760DE" w:rsidRDefault="00EA29CC" w:rsidP="00EA29CC">
            <w:pPr>
              <w:spacing w:after="0" w:line="240" w:lineRule="auto"/>
              <w:rPr>
                <w:rFonts w:ascii="Arial" w:hAnsi="Arial" w:cs="Arial"/>
              </w:rPr>
            </w:pPr>
            <w:r w:rsidRPr="006760DE">
              <w:rPr>
                <w:rFonts w:ascii="Arial" w:hAnsi="Arial" w:cs="Arial"/>
              </w:rPr>
              <w:t>0.25</w:t>
            </w:r>
          </w:p>
        </w:tc>
        <w:tc>
          <w:tcPr>
            <w:tcW w:w="376" w:type="pct"/>
            <w:tcBorders>
              <w:top w:val="nil"/>
              <w:left w:val="nil"/>
              <w:bottom w:val="nil"/>
              <w:right w:val="single" w:sz="4" w:space="0" w:color="auto"/>
            </w:tcBorders>
            <w:shd w:val="clear" w:color="auto" w:fill="auto"/>
            <w:noWrap/>
            <w:vAlign w:val="center"/>
            <w:hideMark/>
          </w:tcPr>
          <w:p w14:paraId="5DEA380C" w14:textId="77777777" w:rsidR="00EA29CC" w:rsidRPr="006760DE" w:rsidRDefault="00EA29CC" w:rsidP="00EA29CC">
            <w:pPr>
              <w:spacing w:after="0" w:line="240" w:lineRule="auto"/>
              <w:rPr>
                <w:rFonts w:ascii="Arial" w:hAnsi="Arial" w:cs="Arial"/>
              </w:rPr>
            </w:pPr>
            <w:r w:rsidRPr="006760DE">
              <w:rPr>
                <w:rFonts w:ascii="Arial" w:hAnsi="Arial" w:cs="Arial"/>
              </w:rPr>
              <w:t>0.46</w:t>
            </w:r>
          </w:p>
        </w:tc>
        <w:tc>
          <w:tcPr>
            <w:tcW w:w="305" w:type="pct"/>
            <w:tcBorders>
              <w:top w:val="nil"/>
              <w:left w:val="single" w:sz="4" w:space="0" w:color="auto"/>
              <w:bottom w:val="nil"/>
              <w:right w:val="nil"/>
            </w:tcBorders>
            <w:shd w:val="clear" w:color="auto" w:fill="auto"/>
            <w:noWrap/>
            <w:vAlign w:val="center"/>
            <w:hideMark/>
          </w:tcPr>
          <w:p w14:paraId="7D7513ED" w14:textId="77777777" w:rsidR="00EA29CC" w:rsidRPr="006760DE" w:rsidRDefault="00EA29CC" w:rsidP="00EA29CC">
            <w:pPr>
              <w:spacing w:after="0" w:line="240" w:lineRule="auto"/>
              <w:rPr>
                <w:rFonts w:ascii="Arial" w:hAnsi="Arial" w:cs="Arial"/>
              </w:rPr>
            </w:pPr>
            <w:r w:rsidRPr="006760DE">
              <w:rPr>
                <w:rFonts w:ascii="Arial" w:hAnsi="Arial" w:cs="Arial"/>
              </w:rPr>
              <w:t>0.30</w:t>
            </w:r>
          </w:p>
        </w:tc>
        <w:tc>
          <w:tcPr>
            <w:tcW w:w="305" w:type="pct"/>
            <w:tcBorders>
              <w:top w:val="nil"/>
              <w:left w:val="nil"/>
              <w:bottom w:val="nil"/>
              <w:right w:val="nil"/>
            </w:tcBorders>
            <w:shd w:val="clear" w:color="auto" w:fill="auto"/>
            <w:noWrap/>
            <w:vAlign w:val="center"/>
            <w:hideMark/>
          </w:tcPr>
          <w:p w14:paraId="0F8A56B3" w14:textId="77777777" w:rsidR="00EA29CC" w:rsidRPr="006760DE" w:rsidRDefault="00EA29CC" w:rsidP="00EA29CC">
            <w:pPr>
              <w:spacing w:after="0" w:line="240" w:lineRule="auto"/>
              <w:rPr>
                <w:rFonts w:ascii="Arial" w:hAnsi="Arial" w:cs="Arial"/>
              </w:rPr>
            </w:pPr>
            <w:r w:rsidRPr="006760DE">
              <w:rPr>
                <w:rFonts w:ascii="Arial" w:hAnsi="Arial" w:cs="Arial"/>
              </w:rPr>
              <w:t>0.44</w:t>
            </w:r>
          </w:p>
        </w:tc>
        <w:tc>
          <w:tcPr>
            <w:tcW w:w="305" w:type="pct"/>
            <w:tcBorders>
              <w:top w:val="nil"/>
              <w:left w:val="nil"/>
              <w:bottom w:val="nil"/>
              <w:right w:val="nil"/>
            </w:tcBorders>
            <w:shd w:val="clear" w:color="auto" w:fill="auto"/>
            <w:noWrap/>
            <w:vAlign w:val="center"/>
            <w:hideMark/>
          </w:tcPr>
          <w:p w14:paraId="492CBE35" w14:textId="77777777" w:rsidR="00EA29CC" w:rsidRPr="006760DE" w:rsidRDefault="00EA29CC" w:rsidP="00EA29CC">
            <w:pPr>
              <w:spacing w:after="0" w:line="240" w:lineRule="auto"/>
              <w:rPr>
                <w:rFonts w:ascii="Arial" w:hAnsi="Arial" w:cs="Arial"/>
              </w:rPr>
            </w:pPr>
            <w:r w:rsidRPr="006760DE">
              <w:rPr>
                <w:rFonts w:ascii="Arial" w:hAnsi="Arial" w:cs="Arial"/>
              </w:rPr>
              <w:t>0.21</w:t>
            </w:r>
          </w:p>
        </w:tc>
        <w:tc>
          <w:tcPr>
            <w:tcW w:w="375" w:type="pct"/>
            <w:tcBorders>
              <w:top w:val="nil"/>
              <w:left w:val="nil"/>
              <w:bottom w:val="nil"/>
              <w:right w:val="single" w:sz="4" w:space="0" w:color="auto"/>
            </w:tcBorders>
            <w:shd w:val="clear" w:color="auto" w:fill="auto"/>
            <w:noWrap/>
            <w:vAlign w:val="center"/>
            <w:hideMark/>
          </w:tcPr>
          <w:p w14:paraId="5489E566" w14:textId="77777777" w:rsidR="00EA29CC" w:rsidRPr="006760DE" w:rsidRDefault="00EA29CC" w:rsidP="00EA29CC">
            <w:pPr>
              <w:spacing w:after="0" w:line="240" w:lineRule="auto"/>
              <w:rPr>
                <w:rFonts w:ascii="Arial" w:hAnsi="Arial" w:cs="Arial"/>
              </w:rPr>
            </w:pPr>
            <w:r w:rsidRPr="006760DE">
              <w:rPr>
                <w:rFonts w:ascii="Arial" w:hAnsi="Arial" w:cs="Arial"/>
              </w:rPr>
              <w:t>0.32</w:t>
            </w:r>
          </w:p>
        </w:tc>
        <w:tc>
          <w:tcPr>
            <w:tcW w:w="305" w:type="pct"/>
            <w:tcBorders>
              <w:top w:val="nil"/>
              <w:left w:val="single" w:sz="4" w:space="0" w:color="auto"/>
              <w:bottom w:val="nil"/>
              <w:right w:val="nil"/>
            </w:tcBorders>
            <w:shd w:val="clear" w:color="auto" w:fill="auto"/>
            <w:noWrap/>
            <w:vAlign w:val="center"/>
            <w:hideMark/>
          </w:tcPr>
          <w:p w14:paraId="49325458" w14:textId="77777777" w:rsidR="00EA29CC" w:rsidRPr="006760DE" w:rsidRDefault="00EA29CC" w:rsidP="00EA29CC">
            <w:pPr>
              <w:spacing w:after="0" w:line="240" w:lineRule="auto"/>
              <w:rPr>
                <w:rFonts w:ascii="Arial" w:hAnsi="Arial" w:cs="Arial"/>
              </w:rPr>
            </w:pPr>
            <w:r w:rsidRPr="006760DE">
              <w:rPr>
                <w:rFonts w:ascii="Arial" w:hAnsi="Arial" w:cs="Arial"/>
              </w:rPr>
              <w:t>0.29</w:t>
            </w:r>
          </w:p>
        </w:tc>
        <w:tc>
          <w:tcPr>
            <w:tcW w:w="305" w:type="pct"/>
            <w:tcBorders>
              <w:top w:val="nil"/>
              <w:left w:val="nil"/>
              <w:bottom w:val="nil"/>
              <w:right w:val="nil"/>
            </w:tcBorders>
            <w:shd w:val="clear" w:color="auto" w:fill="auto"/>
            <w:noWrap/>
            <w:vAlign w:val="center"/>
            <w:hideMark/>
          </w:tcPr>
          <w:p w14:paraId="2ADA8917" w14:textId="77777777" w:rsidR="00EA29CC" w:rsidRPr="006760DE" w:rsidRDefault="00EA29CC" w:rsidP="00EA29CC">
            <w:pPr>
              <w:spacing w:after="0" w:line="240" w:lineRule="auto"/>
              <w:rPr>
                <w:rFonts w:ascii="Arial" w:hAnsi="Arial" w:cs="Arial"/>
              </w:rPr>
            </w:pPr>
            <w:r w:rsidRPr="006760DE">
              <w:rPr>
                <w:rFonts w:ascii="Arial" w:hAnsi="Arial" w:cs="Arial"/>
              </w:rPr>
              <w:t>0.49</w:t>
            </w:r>
          </w:p>
        </w:tc>
        <w:tc>
          <w:tcPr>
            <w:tcW w:w="305" w:type="pct"/>
            <w:tcBorders>
              <w:top w:val="nil"/>
              <w:left w:val="nil"/>
              <w:bottom w:val="nil"/>
              <w:right w:val="nil"/>
            </w:tcBorders>
            <w:shd w:val="clear" w:color="auto" w:fill="auto"/>
            <w:noWrap/>
            <w:vAlign w:val="center"/>
            <w:hideMark/>
          </w:tcPr>
          <w:p w14:paraId="1CC9F805" w14:textId="77777777" w:rsidR="00EA29CC" w:rsidRPr="006760DE" w:rsidRDefault="00EA29CC" w:rsidP="00EA29CC">
            <w:pPr>
              <w:spacing w:after="0" w:line="240" w:lineRule="auto"/>
              <w:rPr>
                <w:rFonts w:ascii="Arial" w:hAnsi="Arial" w:cs="Arial"/>
              </w:rPr>
            </w:pPr>
            <w:r w:rsidRPr="006760DE">
              <w:rPr>
                <w:rFonts w:ascii="Arial" w:hAnsi="Arial" w:cs="Arial"/>
              </w:rPr>
              <w:t>0.21</w:t>
            </w:r>
          </w:p>
        </w:tc>
        <w:tc>
          <w:tcPr>
            <w:tcW w:w="372" w:type="pct"/>
            <w:tcBorders>
              <w:top w:val="nil"/>
              <w:left w:val="nil"/>
              <w:bottom w:val="nil"/>
              <w:right w:val="nil"/>
            </w:tcBorders>
            <w:shd w:val="clear" w:color="auto" w:fill="auto"/>
            <w:noWrap/>
            <w:vAlign w:val="center"/>
            <w:hideMark/>
          </w:tcPr>
          <w:p w14:paraId="0B3CA84B" w14:textId="77777777" w:rsidR="00EA29CC" w:rsidRPr="006760DE" w:rsidRDefault="00EA29CC" w:rsidP="00EA29CC">
            <w:pPr>
              <w:spacing w:after="0" w:line="240" w:lineRule="auto"/>
              <w:rPr>
                <w:rFonts w:ascii="Arial" w:hAnsi="Arial" w:cs="Arial"/>
              </w:rPr>
            </w:pPr>
            <w:r w:rsidRPr="006760DE">
              <w:rPr>
                <w:rFonts w:ascii="Arial" w:hAnsi="Arial" w:cs="Arial"/>
              </w:rPr>
              <w:t>0.33</w:t>
            </w:r>
          </w:p>
        </w:tc>
      </w:tr>
      <w:tr w:rsidR="00EA29CC" w:rsidRPr="006760DE" w14:paraId="7C90DCE1" w14:textId="77777777" w:rsidTr="00EA29CC">
        <w:trPr>
          <w:trHeight w:val="290"/>
        </w:trPr>
        <w:tc>
          <w:tcPr>
            <w:tcW w:w="1133" w:type="pct"/>
            <w:tcBorders>
              <w:top w:val="nil"/>
              <w:left w:val="nil"/>
              <w:bottom w:val="nil"/>
              <w:right w:val="single" w:sz="4" w:space="0" w:color="auto"/>
            </w:tcBorders>
            <w:shd w:val="clear" w:color="auto" w:fill="F2F2F2" w:themeFill="background1" w:themeFillShade="F2"/>
            <w:noWrap/>
            <w:vAlign w:val="center"/>
            <w:hideMark/>
          </w:tcPr>
          <w:p w14:paraId="739B5D72"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Subalare</w:t>
            </w:r>
            <w:proofErr w:type="spellEnd"/>
            <w:r w:rsidRPr="00252866">
              <w:rPr>
                <w:rFonts w:ascii="Arial" w:hAnsi="Arial" w:cs="Arial"/>
                <w:i/>
              </w:rPr>
              <w:t xml:space="preserve"> left</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2A5CCA8A" w14:textId="77777777" w:rsidR="00EA29CC" w:rsidRPr="006760DE" w:rsidRDefault="00EA29CC" w:rsidP="00EA29CC">
            <w:pPr>
              <w:spacing w:after="0" w:line="240" w:lineRule="auto"/>
              <w:rPr>
                <w:rFonts w:ascii="Arial" w:hAnsi="Arial" w:cs="Arial"/>
              </w:rPr>
            </w:pPr>
            <w:r w:rsidRPr="006760DE">
              <w:rPr>
                <w:rFonts w:ascii="Arial" w:hAnsi="Arial" w:cs="Arial"/>
              </w:rPr>
              <w:t>0.55</w:t>
            </w:r>
          </w:p>
        </w:tc>
        <w:tc>
          <w:tcPr>
            <w:tcW w:w="305" w:type="pct"/>
            <w:tcBorders>
              <w:top w:val="nil"/>
              <w:left w:val="nil"/>
              <w:bottom w:val="nil"/>
              <w:right w:val="nil"/>
            </w:tcBorders>
            <w:shd w:val="clear" w:color="auto" w:fill="F2F2F2" w:themeFill="background1" w:themeFillShade="F2"/>
            <w:noWrap/>
            <w:vAlign w:val="center"/>
            <w:hideMark/>
          </w:tcPr>
          <w:p w14:paraId="44D2C7CE" w14:textId="77777777" w:rsidR="00EA29CC" w:rsidRPr="006760DE" w:rsidRDefault="00EA29CC" w:rsidP="00EA29CC">
            <w:pPr>
              <w:spacing w:after="0" w:line="240" w:lineRule="auto"/>
              <w:rPr>
                <w:rFonts w:ascii="Arial" w:hAnsi="Arial" w:cs="Arial"/>
              </w:rPr>
            </w:pPr>
            <w:r w:rsidRPr="006760DE">
              <w:rPr>
                <w:rFonts w:ascii="Arial" w:hAnsi="Arial" w:cs="Arial"/>
              </w:rPr>
              <w:t>0.36</w:t>
            </w:r>
          </w:p>
        </w:tc>
        <w:tc>
          <w:tcPr>
            <w:tcW w:w="305" w:type="pct"/>
            <w:tcBorders>
              <w:top w:val="nil"/>
              <w:left w:val="nil"/>
              <w:bottom w:val="nil"/>
              <w:right w:val="nil"/>
            </w:tcBorders>
            <w:shd w:val="clear" w:color="auto" w:fill="F2F2F2" w:themeFill="background1" w:themeFillShade="F2"/>
            <w:noWrap/>
            <w:vAlign w:val="center"/>
            <w:hideMark/>
          </w:tcPr>
          <w:p w14:paraId="65480219" w14:textId="77777777" w:rsidR="00EA29CC" w:rsidRPr="006760DE" w:rsidRDefault="00EA29CC" w:rsidP="00EA29CC">
            <w:pPr>
              <w:spacing w:after="0" w:line="240" w:lineRule="auto"/>
              <w:rPr>
                <w:rFonts w:ascii="Arial" w:hAnsi="Arial" w:cs="Arial"/>
              </w:rPr>
            </w:pPr>
            <w:r w:rsidRPr="006760DE">
              <w:rPr>
                <w:rFonts w:ascii="Arial" w:hAnsi="Arial" w:cs="Arial"/>
              </w:rPr>
              <w:t>0.59</w:t>
            </w:r>
          </w:p>
        </w:tc>
        <w:tc>
          <w:tcPr>
            <w:tcW w:w="376" w:type="pct"/>
            <w:tcBorders>
              <w:top w:val="nil"/>
              <w:left w:val="nil"/>
              <w:bottom w:val="nil"/>
              <w:right w:val="single" w:sz="4" w:space="0" w:color="auto"/>
            </w:tcBorders>
            <w:shd w:val="clear" w:color="auto" w:fill="F2F2F2" w:themeFill="background1" w:themeFillShade="F2"/>
            <w:noWrap/>
            <w:vAlign w:val="center"/>
            <w:hideMark/>
          </w:tcPr>
          <w:p w14:paraId="1685783D" w14:textId="77777777" w:rsidR="00EA29CC" w:rsidRPr="006760DE" w:rsidRDefault="00EA29CC" w:rsidP="00EA29CC">
            <w:pPr>
              <w:spacing w:after="0" w:line="240" w:lineRule="auto"/>
              <w:rPr>
                <w:rFonts w:ascii="Arial" w:hAnsi="Arial" w:cs="Arial"/>
              </w:rPr>
            </w:pPr>
            <w:r w:rsidRPr="006760DE">
              <w:rPr>
                <w:rFonts w:ascii="Arial" w:hAnsi="Arial" w:cs="Arial"/>
              </w:rPr>
              <w:t>0.50</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19627901" w14:textId="77777777" w:rsidR="00EA29CC" w:rsidRPr="006760DE" w:rsidRDefault="00EA29CC" w:rsidP="00EA29CC">
            <w:pPr>
              <w:spacing w:after="0" w:line="240" w:lineRule="auto"/>
              <w:rPr>
                <w:rFonts w:ascii="Arial" w:hAnsi="Arial" w:cs="Arial"/>
              </w:rPr>
            </w:pPr>
            <w:r w:rsidRPr="006760DE">
              <w:rPr>
                <w:rFonts w:ascii="Arial" w:hAnsi="Arial" w:cs="Arial"/>
              </w:rPr>
              <w:t>0.52</w:t>
            </w:r>
          </w:p>
        </w:tc>
        <w:tc>
          <w:tcPr>
            <w:tcW w:w="305" w:type="pct"/>
            <w:tcBorders>
              <w:top w:val="nil"/>
              <w:left w:val="nil"/>
              <w:bottom w:val="nil"/>
              <w:right w:val="nil"/>
            </w:tcBorders>
            <w:shd w:val="clear" w:color="auto" w:fill="F2F2F2" w:themeFill="background1" w:themeFillShade="F2"/>
            <w:noWrap/>
            <w:vAlign w:val="center"/>
            <w:hideMark/>
          </w:tcPr>
          <w:p w14:paraId="71C8E1B8" w14:textId="77777777" w:rsidR="00EA29CC" w:rsidRPr="006760DE" w:rsidRDefault="00EA29CC" w:rsidP="00EA29CC">
            <w:pPr>
              <w:spacing w:after="0" w:line="240" w:lineRule="auto"/>
              <w:rPr>
                <w:rFonts w:ascii="Arial" w:hAnsi="Arial" w:cs="Arial"/>
              </w:rPr>
            </w:pPr>
            <w:r w:rsidRPr="006760DE">
              <w:rPr>
                <w:rFonts w:ascii="Arial" w:hAnsi="Arial" w:cs="Arial"/>
              </w:rPr>
              <w:t>0.31</w:t>
            </w:r>
          </w:p>
        </w:tc>
        <w:tc>
          <w:tcPr>
            <w:tcW w:w="305" w:type="pct"/>
            <w:tcBorders>
              <w:top w:val="nil"/>
              <w:left w:val="nil"/>
              <w:bottom w:val="nil"/>
              <w:right w:val="nil"/>
            </w:tcBorders>
            <w:shd w:val="clear" w:color="auto" w:fill="F2F2F2" w:themeFill="background1" w:themeFillShade="F2"/>
            <w:noWrap/>
            <w:vAlign w:val="center"/>
            <w:hideMark/>
          </w:tcPr>
          <w:p w14:paraId="42883F30" w14:textId="77777777" w:rsidR="00EA29CC" w:rsidRPr="006760DE" w:rsidRDefault="00EA29CC" w:rsidP="00EA29CC">
            <w:pPr>
              <w:spacing w:after="0" w:line="240" w:lineRule="auto"/>
              <w:rPr>
                <w:rFonts w:ascii="Arial" w:hAnsi="Arial" w:cs="Arial"/>
              </w:rPr>
            </w:pPr>
            <w:r w:rsidRPr="006760DE">
              <w:rPr>
                <w:rFonts w:ascii="Arial" w:hAnsi="Arial" w:cs="Arial"/>
              </w:rPr>
              <w:t>0.46</w:t>
            </w:r>
          </w:p>
        </w:tc>
        <w:tc>
          <w:tcPr>
            <w:tcW w:w="375" w:type="pct"/>
            <w:tcBorders>
              <w:top w:val="nil"/>
              <w:left w:val="nil"/>
              <w:bottom w:val="nil"/>
              <w:right w:val="single" w:sz="4" w:space="0" w:color="auto"/>
            </w:tcBorders>
            <w:shd w:val="clear" w:color="auto" w:fill="F2F2F2" w:themeFill="background1" w:themeFillShade="F2"/>
            <w:noWrap/>
            <w:vAlign w:val="center"/>
            <w:hideMark/>
          </w:tcPr>
          <w:p w14:paraId="7FECEB47" w14:textId="77777777" w:rsidR="00EA29CC" w:rsidRPr="006760DE" w:rsidRDefault="00EA29CC" w:rsidP="00EA29CC">
            <w:pPr>
              <w:spacing w:after="0" w:line="240" w:lineRule="auto"/>
              <w:rPr>
                <w:rFonts w:ascii="Arial" w:hAnsi="Arial" w:cs="Arial"/>
              </w:rPr>
            </w:pPr>
            <w:r w:rsidRPr="006760DE">
              <w:rPr>
                <w:rFonts w:ascii="Arial" w:hAnsi="Arial" w:cs="Arial"/>
              </w:rPr>
              <w:t>0.43</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3F0AF0A3" w14:textId="77777777" w:rsidR="00EA29CC" w:rsidRPr="006760DE" w:rsidRDefault="00EA29CC" w:rsidP="00EA29CC">
            <w:pPr>
              <w:spacing w:after="0" w:line="240" w:lineRule="auto"/>
              <w:rPr>
                <w:rFonts w:ascii="Arial" w:hAnsi="Arial" w:cs="Arial"/>
              </w:rPr>
            </w:pPr>
            <w:r w:rsidRPr="006760DE">
              <w:rPr>
                <w:rFonts w:ascii="Arial" w:hAnsi="Arial" w:cs="Arial"/>
              </w:rPr>
              <w:t>0.48</w:t>
            </w:r>
          </w:p>
        </w:tc>
        <w:tc>
          <w:tcPr>
            <w:tcW w:w="305" w:type="pct"/>
            <w:tcBorders>
              <w:top w:val="nil"/>
              <w:left w:val="nil"/>
              <w:bottom w:val="nil"/>
              <w:right w:val="nil"/>
            </w:tcBorders>
            <w:shd w:val="clear" w:color="auto" w:fill="F2F2F2" w:themeFill="background1" w:themeFillShade="F2"/>
            <w:noWrap/>
            <w:vAlign w:val="center"/>
            <w:hideMark/>
          </w:tcPr>
          <w:p w14:paraId="21BE8225" w14:textId="77777777" w:rsidR="00EA29CC" w:rsidRPr="006760DE" w:rsidRDefault="00EA29CC" w:rsidP="00EA29CC">
            <w:pPr>
              <w:spacing w:after="0" w:line="240" w:lineRule="auto"/>
              <w:rPr>
                <w:rFonts w:ascii="Arial" w:hAnsi="Arial" w:cs="Arial"/>
              </w:rPr>
            </w:pPr>
            <w:r w:rsidRPr="006760DE">
              <w:rPr>
                <w:rFonts w:ascii="Arial" w:hAnsi="Arial" w:cs="Arial"/>
              </w:rPr>
              <w:t>0.26</w:t>
            </w:r>
          </w:p>
        </w:tc>
        <w:tc>
          <w:tcPr>
            <w:tcW w:w="305" w:type="pct"/>
            <w:tcBorders>
              <w:top w:val="nil"/>
              <w:left w:val="nil"/>
              <w:bottom w:val="nil"/>
              <w:right w:val="nil"/>
            </w:tcBorders>
            <w:shd w:val="clear" w:color="auto" w:fill="F2F2F2" w:themeFill="background1" w:themeFillShade="F2"/>
            <w:noWrap/>
            <w:vAlign w:val="center"/>
            <w:hideMark/>
          </w:tcPr>
          <w:p w14:paraId="2493929F" w14:textId="77777777" w:rsidR="00EA29CC" w:rsidRPr="006760DE" w:rsidRDefault="00EA29CC" w:rsidP="00EA29CC">
            <w:pPr>
              <w:spacing w:after="0" w:line="240" w:lineRule="auto"/>
              <w:rPr>
                <w:rFonts w:ascii="Arial" w:hAnsi="Arial" w:cs="Arial"/>
              </w:rPr>
            </w:pPr>
            <w:r w:rsidRPr="006760DE">
              <w:rPr>
                <w:rFonts w:ascii="Arial" w:hAnsi="Arial" w:cs="Arial"/>
              </w:rPr>
              <w:t>0.47</w:t>
            </w:r>
          </w:p>
        </w:tc>
        <w:tc>
          <w:tcPr>
            <w:tcW w:w="372" w:type="pct"/>
            <w:tcBorders>
              <w:top w:val="nil"/>
              <w:left w:val="nil"/>
              <w:bottom w:val="nil"/>
              <w:right w:val="nil"/>
            </w:tcBorders>
            <w:shd w:val="clear" w:color="auto" w:fill="F2F2F2" w:themeFill="background1" w:themeFillShade="F2"/>
            <w:noWrap/>
            <w:vAlign w:val="center"/>
            <w:hideMark/>
          </w:tcPr>
          <w:p w14:paraId="4C6C94AF" w14:textId="77777777" w:rsidR="00EA29CC" w:rsidRPr="006760DE" w:rsidRDefault="00EA29CC" w:rsidP="00EA29CC">
            <w:pPr>
              <w:spacing w:after="0" w:line="240" w:lineRule="auto"/>
              <w:rPr>
                <w:rFonts w:ascii="Arial" w:hAnsi="Arial" w:cs="Arial"/>
              </w:rPr>
            </w:pPr>
            <w:r w:rsidRPr="006760DE">
              <w:rPr>
                <w:rFonts w:ascii="Arial" w:hAnsi="Arial" w:cs="Arial"/>
              </w:rPr>
              <w:t>0.40</w:t>
            </w:r>
          </w:p>
        </w:tc>
      </w:tr>
      <w:tr w:rsidR="00EA29CC" w:rsidRPr="006760DE" w14:paraId="10F4AE64"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5C76A5BD"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Subalare</w:t>
            </w:r>
            <w:proofErr w:type="spellEnd"/>
            <w:r w:rsidRPr="00252866">
              <w:rPr>
                <w:rFonts w:ascii="Arial" w:hAnsi="Arial" w:cs="Arial"/>
                <w:i/>
              </w:rPr>
              <w:t xml:space="preserve"> right</w:t>
            </w:r>
          </w:p>
        </w:tc>
        <w:tc>
          <w:tcPr>
            <w:tcW w:w="305" w:type="pct"/>
            <w:tcBorders>
              <w:top w:val="nil"/>
              <w:left w:val="single" w:sz="4" w:space="0" w:color="auto"/>
              <w:bottom w:val="nil"/>
              <w:right w:val="nil"/>
            </w:tcBorders>
            <w:shd w:val="clear" w:color="auto" w:fill="auto"/>
            <w:noWrap/>
            <w:vAlign w:val="center"/>
            <w:hideMark/>
          </w:tcPr>
          <w:p w14:paraId="4EC12331" w14:textId="77777777" w:rsidR="00EA29CC" w:rsidRPr="006760DE" w:rsidRDefault="00EA29CC" w:rsidP="00EA29CC">
            <w:pPr>
              <w:spacing w:after="0" w:line="240" w:lineRule="auto"/>
              <w:rPr>
                <w:rFonts w:ascii="Arial" w:hAnsi="Arial" w:cs="Arial"/>
              </w:rPr>
            </w:pPr>
            <w:r w:rsidRPr="006760DE">
              <w:rPr>
                <w:rFonts w:ascii="Arial" w:hAnsi="Arial" w:cs="Arial"/>
              </w:rPr>
              <w:t>0.58</w:t>
            </w:r>
          </w:p>
        </w:tc>
        <w:tc>
          <w:tcPr>
            <w:tcW w:w="305" w:type="pct"/>
            <w:tcBorders>
              <w:top w:val="nil"/>
              <w:left w:val="nil"/>
              <w:bottom w:val="nil"/>
              <w:right w:val="nil"/>
            </w:tcBorders>
            <w:shd w:val="clear" w:color="auto" w:fill="auto"/>
            <w:noWrap/>
            <w:vAlign w:val="center"/>
            <w:hideMark/>
          </w:tcPr>
          <w:p w14:paraId="626FFF57" w14:textId="77777777" w:rsidR="00EA29CC" w:rsidRPr="006760DE" w:rsidRDefault="00EA29CC" w:rsidP="00EA29CC">
            <w:pPr>
              <w:spacing w:after="0" w:line="240" w:lineRule="auto"/>
              <w:rPr>
                <w:rFonts w:ascii="Arial" w:hAnsi="Arial" w:cs="Arial"/>
              </w:rPr>
            </w:pPr>
            <w:r w:rsidRPr="006760DE">
              <w:rPr>
                <w:rFonts w:ascii="Arial" w:hAnsi="Arial" w:cs="Arial"/>
              </w:rPr>
              <w:t>0.31</w:t>
            </w:r>
          </w:p>
        </w:tc>
        <w:tc>
          <w:tcPr>
            <w:tcW w:w="305" w:type="pct"/>
            <w:tcBorders>
              <w:top w:val="nil"/>
              <w:left w:val="nil"/>
              <w:bottom w:val="nil"/>
              <w:right w:val="nil"/>
            </w:tcBorders>
            <w:shd w:val="clear" w:color="auto" w:fill="auto"/>
            <w:noWrap/>
            <w:vAlign w:val="center"/>
            <w:hideMark/>
          </w:tcPr>
          <w:p w14:paraId="7DA3A610" w14:textId="77777777" w:rsidR="00EA29CC" w:rsidRPr="006760DE" w:rsidRDefault="00EA29CC" w:rsidP="00EA29CC">
            <w:pPr>
              <w:spacing w:after="0" w:line="240" w:lineRule="auto"/>
              <w:rPr>
                <w:rFonts w:ascii="Arial" w:hAnsi="Arial" w:cs="Arial"/>
              </w:rPr>
            </w:pPr>
            <w:r w:rsidRPr="006760DE">
              <w:rPr>
                <w:rFonts w:ascii="Arial" w:hAnsi="Arial" w:cs="Arial"/>
              </w:rPr>
              <w:t>0.57</w:t>
            </w:r>
          </w:p>
        </w:tc>
        <w:tc>
          <w:tcPr>
            <w:tcW w:w="376" w:type="pct"/>
            <w:tcBorders>
              <w:top w:val="nil"/>
              <w:left w:val="nil"/>
              <w:bottom w:val="nil"/>
              <w:right w:val="single" w:sz="4" w:space="0" w:color="auto"/>
            </w:tcBorders>
            <w:shd w:val="clear" w:color="auto" w:fill="auto"/>
            <w:noWrap/>
            <w:vAlign w:val="center"/>
            <w:hideMark/>
          </w:tcPr>
          <w:p w14:paraId="0A269E84" w14:textId="77777777" w:rsidR="00EA29CC" w:rsidRPr="006760DE" w:rsidRDefault="00EA29CC" w:rsidP="00EA29CC">
            <w:pPr>
              <w:spacing w:after="0" w:line="240" w:lineRule="auto"/>
              <w:rPr>
                <w:rFonts w:ascii="Arial" w:hAnsi="Arial" w:cs="Arial"/>
              </w:rPr>
            </w:pPr>
            <w:r w:rsidRPr="006760DE">
              <w:rPr>
                <w:rFonts w:ascii="Arial" w:hAnsi="Arial" w:cs="Arial"/>
              </w:rPr>
              <w:t>0.49</w:t>
            </w:r>
          </w:p>
        </w:tc>
        <w:tc>
          <w:tcPr>
            <w:tcW w:w="305" w:type="pct"/>
            <w:tcBorders>
              <w:top w:val="nil"/>
              <w:left w:val="single" w:sz="4" w:space="0" w:color="auto"/>
              <w:bottom w:val="nil"/>
              <w:right w:val="nil"/>
            </w:tcBorders>
            <w:shd w:val="clear" w:color="auto" w:fill="auto"/>
            <w:noWrap/>
            <w:vAlign w:val="center"/>
            <w:hideMark/>
          </w:tcPr>
          <w:p w14:paraId="069BD43F" w14:textId="77777777" w:rsidR="00EA29CC" w:rsidRPr="006760DE" w:rsidRDefault="00EA29CC" w:rsidP="00EA29CC">
            <w:pPr>
              <w:spacing w:after="0" w:line="240" w:lineRule="auto"/>
              <w:rPr>
                <w:rFonts w:ascii="Arial" w:hAnsi="Arial" w:cs="Arial"/>
              </w:rPr>
            </w:pPr>
            <w:r w:rsidRPr="006760DE">
              <w:rPr>
                <w:rFonts w:ascii="Arial" w:hAnsi="Arial" w:cs="Arial"/>
              </w:rPr>
              <w:t>0.64</w:t>
            </w:r>
          </w:p>
        </w:tc>
        <w:tc>
          <w:tcPr>
            <w:tcW w:w="305" w:type="pct"/>
            <w:tcBorders>
              <w:top w:val="nil"/>
              <w:left w:val="nil"/>
              <w:bottom w:val="nil"/>
              <w:right w:val="nil"/>
            </w:tcBorders>
            <w:shd w:val="clear" w:color="auto" w:fill="auto"/>
            <w:noWrap/>
            <w:vAlign w:val="center"/>
            <w:hideMark/>
          </w:tcPr>
          <w:p w14:paraId="232A2165" w14:textId="77777777" w:rsidR="00EA29CC" w:rsidRPr="006760DE" w:rsidRDefault="00EA29CC" w:rsidP="00EA29CC">
            <w:pPr>
              <w:spacing w:after="0" w:line="240" w:lineRule="auto"/>
              <w:rPr>
                <w:rFonts w:ascii="Arial" w:hAnsi="Arial" w:cs="Arial"/>
              </w:rPr>
            </w:pPr>
            <w:r w:rsidRPr="006760DE">
              <w:rPr>
                <w:rFonts w:ascii="Arial" w:hAnsi="Arial" w:cs="Arial"/>
              </w:rPr>
              <w:t>0.32</w:t>
            </w:r>
          </w:p>
        </w:tc>
        <w:tc>
          <w:tcPr>
            <w:tcW w:w="305" w:type="pct"/>
            <w:tcBorders>
              <w:top w:val="nil"/>
              <w:left w:val="nil"/>
              <w:bottom w:val="nil"/>
              <w:right w:val="nil"/>
            </w:tcBorders>
            <w:shd w:val="clear" w:color="auto" w:fill="auto"/>
            <w:noWrap/>
            <w:vAlign w:val="center"/>
            <w:hideMark/>
          </w:tcPr>
          <w:p w14:paraId="224FF57D" w14:textId="77777777" w:rsidR="00EA29CC" w:rsidRPr="006760DE" w:rsidRDefault="00EA29CC" w:rsidP="00EA29CC">
            <w:pPr>
              <w:spacing w:after="0" w:line="240" w:lineRule="auto"/>
              <w:rPr>
                <w:rFonts w:ascii="Arial" w:hAnsi="Arial" w:cs="Arial"/>
              </w:rPr>
            </w:pPr>
            <w:r w:rsidRPr="006760DE">
              <w:rPr>
                <w:rFonts w:ascii="Arial" w:hAnsi="Arial" w:cs="Arial"/>
              </w:rPr>
              <w:t>0.49</w:t>
            </w:r>
          </w:p>
        </w:tc>
        <w:tc>
          <w:tcPr>
            <w:tcW w:w="375" w:type="pct"/>
            <w:tcBorders>
              <w:top w:val="nil"/>
              <w:left w:val="nil"/>
              <w:bottom w:val="nil"/>
              <w:right w:val="single" w:sz="4" w:space="0" w:color="auto"/>
            </w:tcBorders>
            <w:shd w:val="clear" w:color="auto" w:fill="auto"/>
            <w:noWrap/>
            <w:vAlign w:val="center"/>
            <w:hideMark/>
          </w:tcPr>
          <w:p w14:paraId="70896F0F" w14:textId="77777777" w:rsidR="00EA29CC" w:rsidRPr="006760DE" w:rsidRDefault="00EA29CC" w:rsidP="00EA29CC">
            <w:pPr>
              <w:spacing w:after="0" w:line="240" w:lineRule="auto"/>
              <w:rPr>
                <w:rFonts w:ascii="Arial" w:hAnsi="Arial" w:cs="Arial"/>
              </w:rPr>
            </w:pPr>
            <w:r w:rsidRPr="006760DE">
              <w:rPr>
                <w:rFonts w:ascii="Arial" w:hAnsi="Arial" w:cs="Arial"/>
              </w:rPr>
              <w:t>0.48</w:t>
            </w:r>
          </w:p>
        </w:tc>
        <w:tc>
          <w:tcPr>
            <w:tcW w:w="305" w:type="pct"/>
            <w:tcBorders>
              <w:top w:val="nil"/>
              <w:left w:val="single" w:sz="4" w:space="0" w:color="auto"/>
              <w:bottom w:val="nil"/>
              <w:right w:val="nil"/>
            </w:tcBorders>
            <w:shd w:val="clear" w:color="auto" w:fill="auto"/>
            <w:noWrap/>
            <w:vAlign w:val="center"/>
            <w:hideMark/>
          </w:tcPr>
          <w:p w14:paraId="63768A8F" w14:textId="77777777" w:rsidR="00EA29CC" w:rsidRPr="006760DE" w:rsidRDefault="00EA29CC" w:rsidP="00EA29CC">
            <w:pPr>
              <w:spacing w:after="0" w:line="240" w:lineRule="auto"/>
              <w:rPr>
                <w:rFonts w:ascii="Arial" w:hAnsi="Arial" w:cs="Arial"/>
              </w:rPr>
            </w:pPr>
            <w:r w:rsidRPr="006760DE">
              <w:rPr>
                <w:rFonts w:ascii="Arial" w:hAnsi="Arial" w:cs="Arial"/>
              </w:rPr>
              <w:t>0.50</w:t>
            </w:r>
          </w:p>
        </w:tc>
        <w:tc>
          <w:tcPr>
            <w:tcW w:w="305" w:type="pct"/>
            <w:tcBorders>
              <w:top w:val="nil"/>
              <w:left w:val="nil"/>
              <w:bottom w:val="nil"/>
              <w:right w:val="nil"/>
            </w:tcBorders>
            <w:shd w:val="clear" w:color="auto" w:fill="auto"/>
            <w:noWrap/>
            <w:vAlign w:val="center"/>
            <w:hideMark/>
          </w:tcPr>
          <w:p w14:paraId="55AE7062" w14:textId="77777777" w:rsidR="00EA29CC" w:rsidRPr="006760DE" w:rsidRDefault="00EA29CC" w:rsidP="00EA29CC">
            <w:pPr>
              <w:spacing w:after="0" w:line="240" w:lineRule="auto"/>
              <w:rPr>
                <w:rFonts w:ascii="Arial" w:hAnsi="Arial" w:cs="Arial"/>
              </w:rPr>
            </w:pPr>
            <w:r w:rsidRPr="006760DE">
              <w:rPr>
                <w:rFonts w:ascii="Arial" w:hAnsi="Arial" w:cs="Arial"/>
              </w:rPr>
              <w:t>0.31</w:t>
            </w:r>
          </w:p>
        </w:tc>
        <w:tc>
          <w:tcPr>
            <w:tcW w:w="305" w:type="pct"/>
            <w:tcBorders>
              <w:top w:val="nil"/>
              <w:left w:val="nil"/>
              <w:bottom w:val="nil"/>
              <w:right w:val="nil"/>
            </w:tcBorders>
            <w:shd w:val="clear" w:color="auto" w:fill="auto"/>
            <w:noWrap/>
            <w:vAlign w:val="center"/>
            <w:hideMark/>
          </w:tcPr>
          <w:p w14:paraId="201A30AD" w14:textId="77777777" w:rsidR="00EA29CC" w:rsidRPr="006760DE" w:rsidRDefault="00EA29CC" w:rsidP="00EA29CC">
            <w:pPr>
              <w:spacing w:after="0" w:line="240" w:lineRule="auto"/>
              <w:rPr>
                <w:rFonts w:ascii="Arial" w:hAnsi="Arial" w:cs="Arial"/>
              </w:rPr>
            </w:pPr>
            <w:r w:rsidRPr="006760DE">
              <w:rPr>
                <w:rFonts w:ascii="Arial" w:hAnsi="Arial" w:cs="Arial"/>
              </w:rPr>
              <w:t>0.47</w:t>
            </w:r>
          </w:p>
        </w:tc>
        <w:tc>
          <w:tcPr>
            <w:tcW w:w="372" w:type="pct"/>
            <w:tcBorders>
              <w:top w:val="nil"/>
              <w:left w:val="nil"/>
              <w:bottom w:val="nil"/>
              <w:right w:val="nil"/>
            </w:tcBorders>
            <w:shd w:val="clear" w:color="auto" w:fill="auto"/>
            <w:noWrap/>
            <w:vAlign w:val="center"/>
            <w:hideMark/>
          </w:tcPr>
          <w:p w14:paraId="27CA24DB" w14:textId="77777777" w:rsidR="00EA29CC" w:rsidRPr="006760DE" w:rsidRDefault="00EA29CC" w:rsidP="00EA29CC">
            <w:pPr>
              <w:spacing w:after="0" w:line="240" w:lineRule="auto"/>
              <w:rPr>
                <w:rFonts w:ascii="Arial" w:hAnsi="Arial" w:cs="Arial"/>
              </w:rPr>
            </w:pPr>
            <w:r w:rsidRPr="006760DE">
              <w:rPr>
                <w:rFonts w:ascii="Arial" w:hAnsi="Arial" w:cs="Arial"/>
              </w:rPr>
              <w:t>0.43</w:t>
            </w:r>
          </w:p>
        </w:tc>
      </w:tr>
      <w:tr w:rsidR="00EA29CC" w:rsidRPr="006760DE" w14:paraId="7C30449C" w14:textId="77777777" w:rsidTr="00EA29CC">
        <w:trPr>
          <w:trHeight w:val="290"/>
        </w:trPr>
        <w:tc>
          <w:tcPr>
            <w:tcW w:w="1133" w:type="pct"/>
            <w:tcBorders>
              <w:top w:val="nil"/>
              <w:left w:val="nil"/>
              <w:bottom w:val="nil"/>
              <w:right w:val="single" w:sz="4" w:space="0" w:color="auto"/>
            </w:tcBorders>
            <w:shd w:val="clear" w:color="auto" w:fill="F2F2F2" w:themeFill="background1" w:themeFillShade="F2"/>
            <w:noWrap/>
            <w:vAlign w:val="center"/>
            <w:hideMark/>
          </w:tcPr>
          <w:p w14:paraId="15D2FB16"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Subnasale</w:t>
            </w:r>
            <w:proofErr w:type="spellEnd"/>
          </w:p>
        </w:tc>
        <w:tc>
          <w:tcPr>
            <w:tcW w:w="305" w:type="pct"/>
            <w:tcBorders>
              <w:top w:val="nil"/>
              <w:left w:val="single" w:sz="4" w:space="0" w:color="auto"/>
              <w:bottom w:val="nil"/>
              <w:right w:val="nil"/>
            </w:tcBorders>
            <w:shd w:val="clear" w:color="auto" w:fill="F2F2F2" w:themeFill="background1" w:themeFillShade="F2"/>
            <w:noWrap/>
            <w:vAlign w:val="center"/>
            <w:hideMark/>
          </w:tcPr>
          <w:p w14:paraId="59F73CC7" w14:textId="77777777" w:rsidR="00EA29CC" w:rsidRPr="006760DE" w:rsidRDefault="00EA29CC" w:rsidP="00EA29CC">
            <w:pPr>
              <w:spacing w:after="0" w:line="240" w:lineRule="auto"/>
              <w:rPr>
                <w:rFonts w:ascii="Arial" w:hAnsi="Arial" w:cs="Arial"/>
              </w:rPr>
            </w:pPr>
            <w:r w:rsidRPr="006760DE">
              <w:rPr>
                <w:rFonts w:ascii="Arial" w:hAnsi="Arial" w:cs="Arial"/>
              </w:rPr>
              <w:t>0.38</w:t>
            </w:r>
          </w:p>
        </w:tc>
        <w:tc>
          <w:tcPr>
            <w:tcW w:w="305" w:type="pct"/>
            <w:tcBorders>
              <w:top w:val="nil"/>
              <w:left w:val="nil"/>
              <w:bottom w:val="nil"/>
              <w:right w:val="nil"/>
            </w:tcBorders>
            <w:shd w:val="clear" w:color="auto" w:fill="F2F2F2" w:themeFill="background1" w:themeFillShade="F2"/>
            <w:noWrap/>
            <w:vAlign w:val="center"/>
            <w:hideMark/>
          </w:tcPr>
          <w:p w14:paraId="7CE38A90" w14:textId="77777777" w:rsidR="00EA29CC" w:rsidRPr="006760DE" w:rsidRDefault="00EA29CC" w:rsidP="00EA29CC">
            <w:pPr>
              <w:spacing w:after="0" w:line="240" w:lineRule="auto"/>
              <w:rPr>
                <w:rFonts w:ascii="Arial" w:hAnsi="Arial" w:cs="Arial"/>
              </w:rPr>
            </w:pPr>
            <w:r w:rsidRPr="006760DE">
              <w:rPr>
                <w:rFonts w:ascii="Arial" w:hAnsi="Arial" w:cs="Arial"/>
              </w:rPr>
              <w:t>0.65</w:t>
            </w:r>
          </w:p>
        </w:tc>
        <w:tc>
          <w:tcPr>
            <w:tcW w:w="305" w:type="pct"/>
            <w:tcBorders>
              <w:top w:val="nil"/>
              <w:left w:val="nil"/>
              <w:bottom w:val="nil"/>
              <w:right w:val="nil"/>
            </w:tcBorders>
            <w:shd w:val="clear" w:color="auto" w:fill="F2F2F2" w:themeFill="background1" w:themeFillShade="F2"/>
            <w:noWrap/>
            <w:vAlign w:val="center"/>
            <w:hideMark/>
          </w:tcPr>
          <w:p w14:paraId="4047A236" w14:textId="77777777" w:rsidR="00EA29CC" w:rsidRPr="006760DE" w:rsidRDefault="00EA29CC" w:rsidP="00EA29CC">
            <w:pPr>
              <w:spacing w:after="0" w:line="240" w:lineRule="auto"/>
              <w:rPr>
                <w:rFonts w:ascii="Arial" w:hAnsi="Arial" w:cs="Arial"/>
              </w:rPr>
            </w:pPr>
            <w:r w:rsidRPr="006760DE">
              <w:rPr>
                <w:rFonts w:ascii="Arial" w:hAnsi="Arial" w:cs="Arial"/>
              </w:rPr>
              <w:t>0.32</w:t>
            </w:r>
          </w:p>
        </w:tc>
        <w:tc>
          <w:tcPr>
            <w:tcW w:w="376" w:type="pct"/>
            <w:tcBorders>
              <w:top w:val="nil"/>
              <w:left w:val="nil"/>
              <w:bottom w:val="nil"/>
              <w:right w:val="single" w:sz="4" w:space="0" w:color="auto"/>
            </w:tcBorders>
            <w:shd w:val="clear" w:color="auto" w:fill="F2F2F2" w:themeFill="background1" w:themeFillShade="F2"/>
            <w:noWrap/>
            <w:vAlign w:val="center"/>
            <w:hideMark/>
          </w:tcPr>
          <w:p w14:paraId="1726BAAD" w14:textId="77777777" w:rsidR="00EA29CC" w:rsidRPr="006760DE" w:rsidRDefault="00EA29CC" w:rsidP="00EA29CC">
            <w:pPr>
              <w:spacing w:after="0" w:line="240" w:lineRule="auto"/>
              <w:rPr>
                <w:rFonts w:ascii="Arial" w:hAnsi="Arial" w:cs="Arial"/>
              </w:rPr>
            </w:pPr>
            <w:r w:rsidRPr="006760DE">
              <w:rPr>
                <w:rFonts w:ascii="Arial" w:hAnsi="Arial" w:cs="Arial"/>
              </w:rPr>
              <w:t>0.45</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43D43625" w14:textId="77777777" w:rsidR="00EA29CC" w:rsidRPr="006760DE" w:rsidRDefault="00EA29CC" w:rsidP="00EA29CC">
            <w:pPr>
              <w:spacing w:after="0" w:line="240" w:lineRule="auto"/>
              <w:rPr>
                <w:rFonts w:ascii="Arial" w:hAnsi="Arial" w:cs="Arial"/>
              </w:rPr>
            </w:pPr>
            <w:r w:rsidRPr="006760DE">
              <w:rPr>
                <w:rFonts w:ascii="Arial" w:hAnsi="Arial" w:cs="Arial"/>
              </w:rPr>
              <w:t>0.33</w:t>
            </w:r>
          </w:p>
        </w:tc>
        <w:tc>
          <w:tcPr>
            <w:tcW w:w="305" w:type="pct"/>
            <w:tcBorders>
              <w:top w:val="nil"/>
              <w:left w:val="nil"/>
              <w:bottom w:val="nil"/>
              <w:right w:val="nil"/>
            </w:tcBorders>
            <w:shd w:val="clear" w:color="auto" w:fill="F2F2F2" w:themeFill="background1" w:themeFillShade="F2"/>
            <w:noWrap/>
            <w:vAlign w:val="center"/>
            <w:hideMark/>
          </w:tcPr>
          <w:p w14:paraId="3F2E053B" w14:textId="77777777" w:rsidR="00EA29CC" w:rsidRPr="006760DE" w:rsidRDefault="00EA29CC" w:rsidP="00EA29CC">
            <w:pPr>
              <w:spacing w:after="0" w:line="240" w:lineRule="auto"/>
              <w:rPr>
                <w:rFonts w:ascii="Arial" w:hAnsi="Arial" w:cs="Arial"/>
              </w:rPr>
            </w:pPr>
            <w:r w:rsidRPr="006760DE">
              <w:rPr>
                <w:rFonts w:ascii="Arial" w:hAnsi="Arial" w:cs="Arial"/>
              </w:rPr>
              <w:t>0.72</w:t>
            </w:r>
          </w:p>
        </w:tc>
        <w:tc>
          <w:tcPr>
            <w:tcW w:w="305" w:type="pct"/>
            <w:tcBorders>
              <w:top w:val="nil"/>
              <w:left w:val="nil"/>
              <w:bottom w:val="nil"/>
              <w:right w:val="nil"/>
            </w:tcBorders>
            <w:shd w:val="clear" w:color="auto" w:fill="F2F2F2" w:themeFill="background1" w:themeFillShade="F2"/>
            <w:noWrap/>
            <w:vAlign w:val="center"/>
            <w:hideMark/>
          </w:tcPr>
          <w:p w14:paraId="638B6F77" w14:textId="77777777" w:rsidR="00EA29CC" w:rsidRPr="006760DE" w:rsidRDefault="00EA29CC" w:rsidP="00EA29CC">
            <w:pPr>
              <w:spacing w:after="0" w:line="240" w:lineRule="auto"/>
              <w:rPr>
                <w:rFonts w:ascii="Arial" w:hAnsi="Arial" w:cs="Arial"/>
              </w:rPr>
            </w:pPr>
            <w:r w:rsidRPr="006760DE">
              <w:rPr>
                <w:rFonts w:ascii="Arial" w:hAnsi="Arial" w:cs="Arial"/>
              </w:rPr>
              <w:t>0.35</w:t>
            </w:r>
          </w:p>
        </w:tc>
        <w:tc>
          <w:tcPr>
            <w:tcW w:w="375" w:type="pct"/>
            <w:tcBorders>
              <w:top w:val="nil"/>
              <w:left w:val="nil"/>
              <w:bottom w:val="nil"/>
              <w:right w:val="single" w:sz="4" w:space="0" w:color="auto"/>
            </w:tcBorders>
            <w:shd w:val="clear" w:color="auto" w:fill="F2F2F2" w:themeFill="background1" w:themeFillShade="F2"/>
            <w:noWrap/>
            <w:vAlign w:val="center"/>
            <w:hideMark/>
          </w:tcPr>
          <w:p w14:paraId="7740098F" w14:textId="77777777" w:rsidR="00EA29CC" w:rsidRPr="006760DE" w:rsidRDefault="00EA29CC" w:rsidP="00EA29CC">
            <w:pPr>
              <w:spacing w:after="0" w:line="240" w:lineRule="auto"/>
              <w:rPr>
                <w:rFonts w:ascii="Arial" w:hAnsi="Arial" w:cs="Arial"/>
              </w:rPr>
            </w:pPr>
            <w:r w:rsidRPr="006760DE">
              <w:rPr>
                <w:rFonts w:ascii="Arial" w:hAnsi="Arial" w:cs="Arial"/>
              </w:rPr>
              <w:t>0.47</w:t>
            </w:r>
          </w:p>
        </w:tc>
        <w:tc>
          <w:tcPr>
            <w:tcW w:w="305" w:type="pct"/>
            <w:tcBorders>
              <w:top w:val="nil"/>
              <w:left w:val="single" w:sz="4" w:space="0" w:color="auto"/>
              <w:bottom w:val="nil"/>
              <w:right w:val="nil"/>
            </w:tcBorders>
            <w:shd w:val="clear" w:color="auto" w:fill="F2F2F2" w:themeFill="background1" w:themeFillShade="F2"/>
            <w:noWrap/>
            <w:vAlign w:val="center"/>
            <w:hideMark/>
          </w:tcPr>
          <w:p w14:paraId="6EBBB147" w14:textId="77777777" w:rsidR="00EA29CC" w:rsidRPr="006760DE" w:rsidRDefault="00EA29CC" w:rsidP="00EA29CC">
            <w:pPr>
              <w:spacing w:after="0" w:line="240" w:lineRule="auto"/>
              <w:rPr>
                <w:rFonts w:ascii="Arial" w:hAnsi="Arial" w:cs="Arial"/>
              </w:rPr>
            </w:pPr>
            <w:r w:rsidRPr="006760DE">
              <w:rPr>
                <w:rFonts w:ascii="Arial" w:hAnsi="Arial" w:cs="Arial"/>
              </w:rPr>
              <w:t>0.18</w:t>
            </w:r>
          </w:p>
        </w:tc>
        <w:tc>
          <w:tcPr>
            <w:tcW w:w="305" w:type="pct"/>
            <w:tcBorders>
              <w:top w:val="nil"/>
              <w:left w:val="nil"/>
              <w:bottom w:val="nil"/>
              <w:right w:val="nil"/>
            </w:tcBorders>
            <w:shd w:val="clear" w:color="auto" w:fill="F2F2F2" w:themeFill="background1" w:themeFillShade="F2"/>
            <w:noWrap/>
            <w:vAlign w:val="center"/>
            <w:hideMark/>
          </w:tcPr>
          <w:p w14:paraId="318CD439" w14:textId="77777777" w:rsidR="00EA29CC" w:rsidRPr="006760DE" w:rsidRDefault="00EA29CC" w:rsidP="00EA29CC">
            <w:pPr>
              <w:spacing w:after="0" w:line="240" w:lineRule="auto"/>
              <w:rPr>
                <w:rFonts w:ascii="Arial" w:hAnsi="Arial" w:cs="Arial"/>
              </w:rPr>
            </w:pPr>
            <w:r w:rsidRPr="006760DE">
              <w:rPr>
                <w:rFonts w:ascii="Arial" w:hAnsi="Arial" w:cs="Arial"/>
              </w:rPr>
              <w:t>0.55</w:t>
            </w:r>
          </w:p>
        </w:tc>
        <w:tc>
          <w:tcPr>
            <w:tcW w:w="305" w:type="pct"/>
            <w:tcBorders>
              <w:top w:val="nil"/>
              <w:left w:val="nil"/>
              <w:bottom w:val="nil"/>
              <w:right w:val="nil"/>
            </w:tcBorders>
            <w:shd w:val="clear" w:color="auto" w:fill="F2F2F2" w:themeFill="background1" w:themeFillShade="F2"/>
            <w:noWrap/>
            <w:vAlign w:val="center"/>
            <w:hideMark/>
          </w:tcPr>
          <w:p w14:paraId="02B66A0C" w14:textId="77777777" w:rsidR="00EA29CC" w:rsidRPr="006760DE" w:rsidRDefault="00EA29CC" w:rsidP="00EA29CC">
            <w:pPr>
              <w:spacing w:after="0" w:line="240" w:lineRule="auto"/>
              <w:rPr>
                <w:rFonts w:ascii="Arial" w:hAnsi="Arial" w:cs="Arial"/>
              </w:rPr>
            </w:pPr>
            <w:r w:rsidRPr="006760DE">
              <w:rPr>
                <w:rFonts w:ascii="Arial" w:hAnsi="Arial" w:cs="Arial"/>
              </w:rPr>
              <w:t>0.31</w:t>
            </w:r>
          </w:p>
        </w:tc>
        <w:tc>
          <w:tcPr>
            <w:tcW w:w="372" w:type="pct"/>
            <w:tcBorders>
              <w:top w:val="nil"/>
              <w:left w:val="nil"/>
              <w:bottom w:val="nil"/>
              <w:right w:val="nil"/>
            </w:tcBorders>
            <w:shd w:val="clear" w:color="auto" w:fill="F2F2F2" w:themeFill="background1" w:themeFillShade="F2"/>
            <w:noWrap/>
            <w:vAlign w:val="center"/>
            <w:hideMark/>
          </w:tcPr>
          <w:p w14:paraId="2B0F11F2" w14:textId="77777777" w:rsidR="00EA29CC" w:rsidRPr="006760DE" w:rsidRDefault="00EA29CC" w:rsidP="00EA29CC">
            <w:pPr>
              <w:spacing w:after="0" w:line="240" w:lineRule="auto"/>
              <w:rPr>
                <w:rFonts w:ascii="Arial" w:hAnsi="Arial" w:cs="Arial"/>
              </w:rPr>
            </w:pPr>
            <w:r w:rsidRPr="006760DE">
              <w:rPr>
                <w:rFonts w:ascii="Arial" w:hAnsi="Arial" w:cs="Arial"/>
              </w:rPr>
              <w:t>0.35</w:t>
            </w:r>
          </w:p>
        </w:tc>
      </w:tr>
      <w:tr w:rsidR="00EA29CC" w:rsidRPr="006760DE" w14:paraId="0A2FC1EB" w14:textId="77777777" w:rsidTr="00EA29CC">
        <w:trPr>
          <w:trHeight w:val="290"/>
        </w:trPr>
        <w:tc>
          <w:tcPr>
            <w:tcW w:w="1133" w:type="pct"/>
            <w:tcBorders>
              <w:top w:val="nil"/>
              <w:left w:val="nil"/>
              <w:bottom w:val="nil"/>
              <w:right w:val="single" w:sz="4" w:space="0" w:color="auto"/>
            </w:tcBorders>
            <w:shd w:val="clear" w:color="auto" w:fill="auto"/>
            <w:noWrap/>
            <w:vAlign w:val="center"/>
            <w:hideMark/>
          </w:tcPr>
          <w:p w14:paraId="62C50164" w14:textId="77777777" w:rsidR="00EA29CC" w:rsidRPr="00252866" w:rsidRDefault="00EA29CC" w:rsidP="00EA29CC">
            <w:pPr>
              <w:spacing w:after="0" w:line="240" w:lineRule="auto"/>
              <w:rPr>
                <w:rFonts w:ascii="Arial" w:hAnsi="Arial" w:cs="Arial"/>
                <w:i/>
              </w:rPr>
            </w:pPr>
            <w:r w:rsidRPr="00252866">
              <w:rPr>
                <w:rFonts w:ascii="Arial" w:hAnsi="Arial" w:cs="Arial"/>
                <w:i/>
              </w:rPr>
              <w:t>Mean</w:t>
            </w:r>
          </w:p>
        </w:tc>
        <w:tc>
          <w:tcPr>
            <w:tcW w:w="305" w:type="pct"/>
            <w:tcBorders>
              <w:top w:val="nil"/>
              <w:left w:val="single" w:sz="4" w:space="0" w:color="auto"/>
              <w:bottom w:val="nil"/>
              <w:right w:val="nil"/>
            </w:tcBorders>
            <w:shd w:val="clear" w:color="auto" w:fill="auto"/>
            <w:noWrap/>
            <w:vAlign w:val="center"/>
            <w:hideMark/>
          </w:tcPr>
          <w:p w14:paraId="3AD348BF" w14:textId="77777777" w:rsidR="00EA29CC" w:rsidRPr="006760DE" w:rsidRDefault="00EA29CC" w:rsidP="00EA29CC">
            <w:pPr>
              <w:spacing w:after="0" w:line="240" w:lineRule="auto"/>
              <w:rPr>
                <w:rFonts w:ascii="Arial" w:hAnsi="Arial" w:cs="Arial"/>
              </w:rPr>
            </w:pPr>
            <w:r w:rsidRPr="006760DE">
              <w:rPr>
                <w:rFonts w:ascii="Arial" w:hAnsi="Arial" w:cs="Arial"/>
              </w:rPr>
              <w:t>0.59</w:t>
            </w:r>
          </w:p>
        </w:tc>
        <w:tc>
          <w:tcPr>
            <w:tcW w:w="305" w:type="pct"/>
            <w:tcBorders>
              <w:top w:val="nil"/>
              <w:left w:val="nil"/>
              <w:bottom w:val="nil"/>
              <w:right w:val="nil"/>
            </w:tcBorders>
            <w:shd w:val="clear" w:color="auto" w:fill="auto"/>
            <w:noWrap/>
            <w:vAlign w:val="center"/>
            <w:hideMark/>
          </w:tcPr>
          <w:p w14:paraId="569AA50C" w14:textId="77777777" w:rsidR="00EA29CC" w:rsidRPr="006760DE" w:rsidRDefault="00EA29CC" w:rsidP="00EA29CC">
            <w:pPr>
              <w:spacing w:after="0" w:line="240" w:lineRule="auto"/>
              <w:rPr>
                <w:rFonts w:ascii="Arial" w:hAnsi="Arial" w:cs="Arial"/>
              </w:rPr>
            </w:pPr>
            <w:r w:rsidRPr="006760DE">
              <w:rPr>
                <w:rFonts w:ascii="Arial" w:hAnsi="Arial" w:cs="Arial"/>
              </w:rPr>
              <w:t>0.65</w:t>
            </w:r>
          </w:p>
        </w:tc>
        <w:tc>
          <w:tcPr>
            <w:tcW w:w="305" w:type="pct"/>
            <w:tcBorders>
              <w:top w:val="nil"/>
              <w:left w:val="nil"/>
              <w:bottom w:val="nil"/>
              <w:right w:val="nil"/>
            </w:tcBorders>
            <w:shd w:val="clear" w:color="auto" w:fill="auto"/>
            <w:noWrap/>
            <w:vAlign w:val="center"/>
            <w:hideMark/>
          </w:tcPr>
          <w:p w14:paraId="05BA9927" w14:textId="77777777" w:rsidR="00EA29CC" w:rsidRPr="006760DE" w:rsidRDefault="00EA29CC" w:rsidP="00EA29CC">
            <w:pPr>
              <w:spacing w:after="0" w:line="240" w:lineRule="auto"/>
              <w:rPr>
                <w:rFonts w:ascii="Arial" w:hAnsi="Arial" w:cs="Arial"/>
              </w:rPr>
            </w:pPr>
            <w:r w:rsidRPr="006760DE">
              <w:rPr>
                <w:rFonts w:ascii="Arial" w:hAnsi="Arial" w:cs="Arial"/>
              </w:rPr>
              <w:t>0.50</w:t>
            </w:r>
          </w:p>
        </w:tc>
        <w:tc>
          <w:tcPr>
            <w:tcW w:w="376" w:type="pct"/>
            <w:tcBorders>
              <w:top w:val="nil"/>
              <w:left w:val="nil"/>
              <w:bottom w:val="nil"/>
              <w:right w:val="single" w:sz="4" w:space="0" w:color="auto"/>
            </w:tcBorders>
            <w:shd w:val="clear" w:color="auto" w:fill="auto"/>
            <w:noWrap/>
            <w:vAlign w:val="center"/>
            <w:hideMark/>
          </w:tcPr>
          <w:p w14:paraId="62920DD6" w14:textId="77777777" w:rsidR="00EA29CC" w:rsidRPr="006760DE" w:rsidRDefault="00EA29CC" w:rsidP="00EA29CC">
            <w:pPr>
              <w:spacing w:after="0" w:line="240" w:lineRule="auto"/>
              <w:rPr>
                <w:rFonts w:ascii="Arial" w:hAnsi="Arial" w:cs="Arial"/>
              </w:rPr>
            </w:pPr>
            <w:r w:rsidRPr="006760DE">
              <w:rPr>
                <w:rFonts w:ascii="Arial" w:hAnsi="Arial" w:cs="Arial"/>
              </w:rPr>
              <w:t>0.58</w:t>
            </w:r>
          </w:p>
        </w:tc>
        <w:tc>
          <w:tcPr>
            <w:tcW w:w="305" w:type="pct"/>
            <w:tcBorders>
              <w:top w:val="nil"/>
              <w:left w:val="single" w:sz="4" w:space="0" w:color="auto"/>
              <w:bottom w:val="nil"/>
              <w:right w:val="nil"/>
            </w:tcBorders>
            <w:shd w:val="clear" w:color="auto" w:fill="auto"/>
            <w:noWrap/>
            <w:vAlign w:val="center"/>
            <w:hideMark/>
          </w:tcPr>
          <w:p w14:paraId="1829AC14" w14:textId="77777777" w:rsidR="00EA29CC" w:rsidRPr="006760DE" w:rsidRDefault="00EA29CC" w:rsidP="00EA29CC">
            <w:pPr>
              <w:spacing w:after="0" w:line="240" w:lineRule="auto"/>
              <w:rPr>
                <w:rFonts w:ascii="Arial" w:hAnsi="Arial" w:cs="Arial"/>
              </w:rPr>
            </w:pPr>
            <w:r w:rsidRPr="006760DE">
              <w:rPr>
                <w:rFonts w:ascii="Arial" w:hAnsi="Arial" w:cs="Arial"/>
              </w:rPr>
              <w:t>0.45</w:t>
            </w:r>
          </w:p>
        </w:tc>
        <w:tc>
          <w:tcPr>
            <w:tcW w:w="305" w:type="pct"/>
            <w:tcBorders>
              <w:top w:val="nil"/>
              <w:left w:val="nil"/>
              <w:bottom w:val="nil"/>
              <w:right w:val="nil"/>
            </w:tcBorders>
            <w:shd w:val="clear" w:color="auto" w:fill="auto"/>
            <w:noWrap/>
            <w:vAlign w:val="center"/>
            <w:hideMark/>
          </w:tcPr>
          <w:p w14:paraId="11BB2CDF" w14:textId="77777777" w:rsidR="00EA29CC" w:rsidRPr="006760DE" w:rsidRDefault="00EA29CC" w:rsidP="00EA29CC">
            <w:pPr>
              <w:spacing w:after="0" w:line="240" w:lineRule="auto"/>
              <w:rPr>
                <w:rFonts w:ascii="Arial" w:hAnsi="Arial" w:cs="Arial"/>
              </w:rPr>
            </w:pPr>
            <w:r w:rsidRPr="006760DE">
              <w:rPr>
                <w:rFonts w:ascii="Arial" w:hAnsi="Arial" w:cs="Arial"/>
              </w:rPr>
              <w:t>0.49</w:t>
            </w:r>
          </w:p>
        </w:tc>
        <w:tc>
          <w:tcPr>
            <w:tcW w:w="305" w:type="pct"/>
            <w:tcBorders>
              <w:top w:val="nil"/>
              <w:left w:val="nil"/>
              <w:bottom w:val="nil"/>
              <w:right w:val="nil"/>
            </w:tcBorders>
            <w:shd w:val="clear" w:color="auto" w:fill="auto"/>
            <w:noWrap/>
            <w:vAlign w:val="center"/>
            <w:hideMark/>
          </w:tcPr>
          <w:p w14:paraId="54B523ED" w14:textId="77777777" w:rsidR="00EA29CC" w:rsidRPr="006760DE" w:rsidRDefault="00EA29CC" w:rsidP="00EA29CC">
            <w:pPr>
              <w:spacing w:after="0" w:line="240" w:lineRule="auto"/>
              <w:rPr>
                <w:rFonts w:ascii="Arial" w:hAnsi="Arial" w:cs="Arial"/>
              </w:rPr>
            </w:pPr>
            <w:r w:rsidRPr="006760DE">
              <w:rPr>
                <w:rFonts w:ascii="Arial" w:hAnsi="Arial" w:cs="Arial"/>
              </w:rPr>
              <w:t>0.37</w:t>
            </w:r>
          </w:p>
        </w:tc>
        <w:tc>
          <w:tcPr>
            <w:tcW w:w="375" w:type="pct"/>
            <w:tcBorders>
              <w:top w:val="nil"/>
              <w:left w:val="nil"/>
              <w:bottom w:val="nil"/>
              <w:right w:val="single" w:sz="4" w:space="0" w:color="auto"/>
            </w:tcBorders>
            <w:shd w:val="clear" w:color="auto" w:fill="auto"/>
            <w:noWrap/>
            <w:vAlign w:val="center"/>
            <w:hideMark/>
          </w:tcPr>
          <w:p w14:paraId="44302EC9" w14:textId="77777777" w:rsidR="00EA29CC" w:rsidRPr="006760DE" w:rsidRDefault="00EA29CC" w:rsidP="00EA29CC">
            <w:pPr>
              <w:spacing w:after="0" w:line="240" w:lineRule="auto"/>
              <w:rPr>
                <w:rFonts w:ascii="Arial" w:hAnsi="Arial" w:cs="Arial"/>
              </w:rPr>
            </w:pPr>
            <w:r w:rsidRPr="006760DE">
              <w:rPr>
                <w:rFonts w:ascii="Arial" w:hAnsi="Arial" w:cs="Arial"/>
              </w:rPr>
              <w:t>0.44</w:t>
            </w:r>
          </w:p>
        </w:tc>
        <w:tc>
          <w:tcPr>
            <w:tcW w:w="305" w:type="pct"/>
            <w:tcBorders>
              <w:top w:val="nil"/>
              <w:left w:val="single" w:sz="4" w:space="0" w:color="auto"/>
              <w:bottom w:val="nil"/>
              <w:right w:val="nil"/>
            </w:tcBorders>
            <w:shd w:val="clear" w:color="auto" w:fill="auto"/>
            <w:noWrap/>
            <w:vAlign w:val="center"/>
            <w:hideMark/>
          </w:tcPr>
          <w:p w14:paraId="077FC03F" w14:textId="77777777" w:rsidR="00EA29CC" w:rsidRPr="006760DE" w:rsidRDefault="00EA29CC" w:rsidP="00EA29CC">
            <w:pPr>
              <w:spacing w:after="0" w:line="240" w:lineRule="auto"/>
              <w:rPr>
                <w:rFonts w:ascii="Arial" w:hAnsi="Arial" w:cs="Arial"/>
              </w:rPr>
            </w:pPr>
            <w:r w:rsidRPr="006760DE">
              <w:rPr>
                <w:rFonts w:ascii="Arial" w:hAnsi="Arial" w:cs="Arial"/>
              </w:rPr>
              <w:t>0.43</w:t>
            </w:r>
          </w:p>
        </w:tc>
        <w:tc>
          <w:tcPr>
            <w:tcW w:w="305" w:type="pct"/>
            <w:tcBorders>
              <w:top w:val="nil"/>
              <w:left w:val="nil"/>
              <w:bottom w:val="nil"/>
              <w:right w:val="nil"/>
            </w:tcBorders>
            <w:shd w:val="clear" w:color="auto" w:fill="auto"/>
            <w:noWrap/>
            <w:vAlign w:val="center"/>
            <w:hideMark/>
          </w:tcPr>
          <w:p w14:paraId="4AFEE197" w14:textId="77777777" w:rsidR="00EA29CC" w:rsidRPr="006760DE" w:rsidRDefault="00EA29CC" w:rsidP="00EA29CC">
            <w:pPr>
              <w:spacing w:after="0" w:line="240" w:lineRule="auto"/>
              <w:rPr>
                <w:rFonts w:ascii="Arial" w:hAnsi="Arial" w:cs="Arial"/>
              </w:rPr>
            </w:pPr>
            <w:r w:rsidRPr="006760DE">
              <w:rPr>
                <w:rFonts w:ascii="Arial" w:hAnsi="Arial" w:cs="Arial"/>
              </w:rPr>
              <w:t>0.45</w:t>
            </w:r>
          </w:p>
        </w:tc>
        <w:tc>
          <w:tcPr>
            <w:tcW w:w="305" w:type="pct"/>
            <w:tcBorders>
              <w:top w:val="nil"/>
              <w:left w:val="nil"/>
              <w:bottom w:val="nil"/>
              <w:right w:val="nil"/>
            </w:tcBorders>
            <w:shd w:val="clear" w:color="auto" w:fill="auto"/>
            <w:noWrap/>
            <w:vAlign w:val="center"/>
            <w:hideMark/>
          </w:tcPr>
          <w:p w14:paraId="2F213A3E" w14:textId="77777777" w:rsidR="00EA29CC" w:rsidRPr="006760DE" w:rsidRDefault="00EA29CC" w:rsidP="00EA29CC">
            <w:pPr>
              <w:spacing w:after="0" w:line="240" w:lineRule="auto"/>
              <w:rPr>
                <w:rFonts w:ascii="Arial" w:hAnsi="Arial" w:cs="Arial"/>
              </w:rPr>
            </w:pPr>
            <w:r w:rsidRPr="006760DE">
              <w:rPr>
                <w:rFonts w:ascii="Arial" w:hAnsi="Arial" w:cs="Arial"/>
              </w:rPr>
              <w:t>0.31</w:t>
            </w:r>
          </w:p>
        </w:tc>
        <w:tc>
          <w:tcPr>
            <w:tcW w:w="372" w:type="pct"/>
            <w:tcBorders>
              <w:top w:val="nil"/>
              <w:left w:val="nil"/>
              <w:bottom w:val="nil"/>
              <w:right w:val="nil"/>
            </w:tcBorders>
            <w:shd w:val="clear" w:color="auto" w:fill="auto"/>
            <w:noWrap/>
            <w:vAlign w:val="center"/>
            <w:hideMark/>
          </w:tcPr>
          <w:p w14:paraId="28C434F1" w14:textId="77777777" w:rsidR="00EA29CC" w:rsidRPr="006760DE" w:rsidRDefault="00EA29CC" w:rsidP="00EA29CC">
            <w:pPr>
              <w:spacing w:after="0" w:line="240" w:lineRule="auto"/>
              <w:rPr>
                <w:rFonts w:ascii="Arial" w:hAnsi="Arial" w:cs="Arial"/>
              </w:rPr>
            </w:pPr>
            <w:r w:rsidRPr="006760DE">
              <w:rPr>
                <w:rFonts w:ascii="Arial" w:hAnsi="Arial" w:cs="Arial"/>
              </w:rPr>
              <w:t>0.40</w:t>
            </w:r>
          </w:p>
        </w:tc>
      </w:tr>
    </w:tbl>
    <w:p w14:paraId="652F08F8" w14:textId="77777777" w:rsidR="00EA29CC" w:rsidRPr="006760DE" w:rsidRDefault="00EA29CC" w:rsidP="00EA29CC">
      <w:pPr>
        <w:spacing w:after="0" w:line="240" w:lineRule="auto"/>
        <w:rPr>
          <w:rFonts w:ascii="Arial" w:hAnsi="Arial" w:cs="Arial"/>
        </w:rPr>
      </w:pPr>
    </w:p>
    <w:p w14:paraId="5877FF90" w14:textId="7CC71A42" w:rsidR="00EA29CC" w:rsidRPr="006760DE" w:rsidRDefault="00EA29CC" w:rsidP="00EA29CC">
      <w:pPr>
        <w:spacing w:after="0" w:line="240" w:lineRule="auto"/>
        <w:rPr>
          <w:rFonts w:ascii="Arial" w:hAnsi="Arial" w:cs="Arial"/>
        </w:rPr>
      </w:pPr>
      <w:r w:rsidRPr="00EA29CC">
        <w:rPr>
          <w:rFonts w:ascii="Arial" w:hAnsi="Arial" w:cs="Arial"/>
          <w:b/>
        </w:rPr>
        <w:t>Supplementary Table S</w:t>
      </w:r>
      <w:r w:rsidR="00E848C2">
        <w:rPr>
          <w:rFonts w:ascii="Arial" w:hAnsi="Arial" w:cs="Arial"/>
          <w:b/>
        </w:rPr>
        <w:t>4</w:t>
      </w:r>
      <w:r w:rsidRPr="00EA29CC">
        <w:rPr>
          <w:rFonts w:ascii="Arial" w:hAnsi="Arial" w:cs="Arial"/>
          <w:b/>
        </w:rPr>
        <w:t>.</w:t>
      </w:r>
      <w:r w:rsidRPr="006760DE">
        <w:rPr>
          <w:rFonts w:ascii="Arial" w:hAnsi="Arial" w:cs="Arial"/>
        </w:rPr>
        <w:t xml:space="preserve"> MANOVA on all manual landmark indications to assess manual landmarking error.  MANOVA was performed on the six GPA-aligned manual landmark indications, with individual, observer, individual x observer, and the nested interaction of observer x iteration as predictors. </w:t>
      </w:r>
    </w:p>
    <w:tbl>
      <w:tblPr>
        <w:tblStyle w:val="PlainTable5"/>
        <w:tblW w:w="5000" w:type="pct"/>
        <w:tblLook w:val="04A0" w:firstRow="1" w:lastRow="0" w:firstColumn="1" w:lastColumn="0" w:noHBand="0" w:noVBand="1"/>
      </w:tblPr>
      <w:tblGrid>
        <w:gridCol w:w="2728"/>
        <w:gridCol w:w="677"/>
        <w:gridCol w:w="1029"/>
        <w:gridCol w:w="1029"/>
        <w:gridCol w:w="1029"/>
        <w:gridCol w:w="1169"/>
        <w:gridCol w:w="1029"/>
        <w:gridCol w:w="1087"/>
      </w:tblGrid>
      <w:tr w:rsidR="00EA29CC" w:rsidRPr="006760DE" w14:paraId="03811ED4" w14:textId="77777777" w:rsidTr="00EA29CC">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395" w:type="pct"/>
          </w:tcPr>
          <w:p w14:paraId="0E941F9E" w14:textId="77777777" w:rsidR="00EA29CC" w:rsidRPr="006760DE" w:rsidRDefault="00EA29CC" w:rsidP="00EA29CC">
            <w:pPr>
              <w:rPr>
                <w:rFonts w:ascii="Arial" w:hAnsi="Arial" w:cs="Arial"/>
                <w:sz w:val="22"/>
              </w:rPr>
            </w:pPr>
            <w:r w:rsidRPr="006760DE">
              <w:rPr>
                <w:rFonts w:ascii="Arial" w:hAnsi="Arial" w:cs="Arial"/>
                <w:sz w:val="22"/>
              </w:rPr>
              <w:t>Variable</w:t>
            </w:r>
          </w:p>
        </w:tc>
        <w:tc>
          <w:tcPr>
            <w:tcW w:w="346" w:type="pct"/>
          </w:tcPr>
          <w:p w14:paraId="638D9DE1"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DF</w:t>
            </w:r>
          </w:p>
        </w:tc>
        <w:tc>
          <w:tcPr>
            <w:tcW w:w="526" w:type="pct"/>
          </w:tcPr>
          <w:p w14:paraId="4AEEA464"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SS</w:t>
            </w:r>
          </w:p>
        </w:tc>
        <w:tc>
          <w:tcPr>
            <w:tcW w:w="526" w:type="pct"/>
          </w:tcPr>
          <w:p w14:paraId="4025807F"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MS</w:t>
            </w:r>
          </w:p>
        </w:tc>
        <w:tc>
          <w:tcPr>
            <w:tcW w:w="526" w:type="pct"/>
          </w:tcPr>
          <w:p w14:paraId="79BF5EC0"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R2</w:t>
            </w:r>
          </w:p>
        </w:tc>
        <w:tc>
          <w:tcPr>
            <w:tcW w:w="598" w:type="pct"/>
          </w:tcPr>
          <w:p w14:paraId="3DA2EB0E"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F</w:t>
            </w:r>
          </w:p>
        </w:tc>
        <w:tc>
          <w:tcPr>
            <w:tcW w:w="526" w:type="pct"/>
          </w:tcPr>
          <w:p w14:paraId="2E2042F1"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Z</w:t>
            </w:r>
          </w:p>
        </w:tc>
        <w:tc>
          <w:tcPr>
            <w:tcW w:w="556" w:type="pct"/>
          </w:tcPr>
          <w:p w14:paraId="26B4DCA3"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proofErr w:type="spellStart"/>
            <w:r w:rsidRPr="006760DE">
              <w:rPr>
                <w:rFonts w:ascii="Arial" w:hAnsi="Arial" w:cs="Arial"/>
                <w:sz w:val="22"/>
              </w:rPr>
              <w:t>Pr</w:t>
            </w:r>
            <w:proofErr w:type="spellEnd"/>
            <w:r w:rsidRPr="006760DE">
              <w:rPr>
                <w:rFonts w:ascii="Arial" w:hAnsi="Arial" w:cs="Arial"/>
                <w:sz w:val="22"/>
              </w:rPr>
              <w:t>(&gt;F)</w:t>
            </w:r>
          </w:p>
        </w:tc>
      </w:tr>
      <w:tr w:rsidR="00EA29CC" w:rsidRPr="006760DE" w14:paraId="62CCEA26" w14:textId="77777777" w:rsidTr="00EA29C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0B8854AE" w14:textId="77777777" w:rsidR="00EA29CC" w:rsidRPr="006760DE" w:rsidRDefault="00EA29CC" w:rsidP="00EA29CC">
            <w:pPr>
              <w:rPr>
                <w:rFonts w:ascii="Arial" w:hAnsi="Arial" w:cs="Arial"/>
                <w:sz w:val="22"/>
              </w:rPr>
            </w:pPr>
            <w:r w:rsidRPr="006760DE">
              <w:rPr>
                <w:rFonts w:ascii="Arial" w:hAnsi="Arial" w:cs="Arial"/>
                <w:sz w:val="22"/>
              </w:rPr>
              <w:t>Individual</w:t>
            </w:r>
          </w:p>
        </w:tc>
        <w:tc>
          <w:tcPr>
            <w:tcW w:w="346" w:type="pct"/>
          </w:tcPr>
          <w:p w14:paraId="08254A64"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40</w:t>
            </w:r>
          </w:p>
        </w:tc>
        <w:tc>
          <w:tcPr>
            <w:tcW w:w="526" w:type="pct"/>
          </w:tcPr>
          <w:p w14:paraId="19A39421"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1.1803</w:t>
            </w:r>
          </w:p>
        </w:tc>
        <w:tc>
          <w:tcPr>
            <w:tcW w:w="526" w:type="pct"/>
          </w:tcPr>
          <w:p w14:paraId="3376798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0.0295</w:t>
            </w:r>
          </w:p>
        </w:tc>
        <w:tc>
          <w:tcPr>
            <w:tcW w:w="526" w:type="pct"/>
          </w:tcPr>
          <w:p w14:paraId="631FF03A"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0.8491</w:t>
            </w:r>
          </w:p>
        </w:tc>
        <w:tc>
          <w:tcPr>
            <w:tcW w:w="598" w:type="pct"/>
          </w:tcPr>
          <w:p w14:paraId="5B4FBAE8"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40.7135</w:t>
            </w:r>
          </w:p>
        </w:tc>
        <w:tc>
          <w:tcPr>
            <w:tcW w:w="526" w:type="pct"/>
          </w:tcPr>
          <w:p w14:paraId="1CC24E52"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26.620</w:t>
            </w:r>
          </w:p>
        </w:tc>
        <w:tc>
          <w:tcPr>
            <w:tcW w:w="556" w:type="pct"/>
          </w:tcPr>
          <w:p w14:paraId="654352D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0.001</w:t>
            </w:r>
          </w:p>
        </w:tc>
      </w:tr>
      <w:tr w:rsidR="00EA29CC" w:rsidRPr="006760DE" w14:paraId="6E75E7B0" w14:textId="77777777" w:rsidTr="00EA29CC">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6A3FA5EB" w14:textId="77777777" w:rsidR="00EA29CC" w:rsidRPr="006760DE" w:rsidRDefault="00EA29CC" w:rsidP="00EA29CC">
            <w:pPr>
              <w:rPr>
                <w:rFonts w:ascii="Arial" w:hAnsi="Arial" w:cs="Arial"/>
                <w:sz w:val="22"/>
              </w:rPr>
            </w:pPr>
            <w:r w:rsidRPr="006760DE">
              <w:rPr>
                <w:rFonts w:ascii="Arial" w:hAnsi="Arial" w:cs="Arial"/>
                <w:sz w:val="22"/>
              </w:rPr>
              <w:t>Observer</w:t>
            </w:r>
          </w:p>
        </w:tc>
        <w:tc>
          <w:tcPr>
            <w:tcW w:w="346" w:type="pct"/>
          </w:tcPr>
          <w:p w14:paraId="26CD1AB7"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1</w:t>
            </w:r>
          </w:p>
        </w:tc>
        <w:tc>
          <w:tcPr>
            <w:tcW w:w="526" w:type="pct"/>
          </w:tcPr>
          <w:p w14:paraId="25869900"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0.0244</w:t>
            </w:r>
          </w:p>
        </w:tc>
        <w:tc>
          <w:tcPr>
            <w:tcW w:w="526" w:type="pct"/>
          </w:tcPr>
          <w:p w14:paraId="37A86985"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0.0244</w:t>
            </w:r>
          </w:p>
        </w:tc>
        <w:tc>
          <w:tcPr>
            <w:tcW w:w="526" w:type="pct"/>
          </w:tcPr>
          <w:p w14:paraId="52E4E8F5"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0.0176</w:t>
            </w:r>
          </w:p>
        </w:tc>
        <w:tc>
          <w:tcPr>
            <w:tcW w:w="598" w:type="pct"/>
          </w:tcPr>
          <w:p w14:paraId="32C9F072"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33.6563</w:t>
            </w:r>
          </w:p>
        </w:tc>
        <w:tc>
          <w:tcPr>
            <w:tcW w:w="526" w:type="pct"/>
          </w:tcPr>
          <w:p w14:paraId="081A1F68"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14.568</w:t>
            </w:r>
          </w:p>
        </w:tc>
        <w:tc>
          <w:tcPr>
            <w:tcW w:w="556" w:type="pct"/>
          </w:tcPr>
          <w:p w14:paraId="6D339206"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0.001</w:t>
            </w:r>
          </w:p>
        </w:tc>
      </w:tr>
      <w:tr w:rsidR="00EA29CC" w:rsidRPr="006760DE" w14:paraId="48C555FD" w14:textId="77777777" w:rsidTr="00EA29C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3C46405A" w14:textId="77777777" w:rsidR="00EA29CC" w:rsidRPr="006760DE" w:rsidRDefault="00EA29CC" w:rsidP="00EA29CC">
            <w:pPr>
              <w:rPr>
                <w:rFonts w:ascii="Arial" w:hAnsi="Arial" w:cs="Arial"/>
                <w:sz w:val="22"/>
              </w:rPr>
            </w:pPr>
            <w:r w:rsidRPr="006760DE">
              <w:rPr>
                <w:rFonts w:ascii="Arial" w:hAnsi="Arial" w:cs="Arial"/>
                <w:sz w:val="22"/>
              </w:rPr>
              <w:t>Individual x Observer</w:t>
            </w:r>
          </w:p>
        </w:tc>
        <w:tc>
          <w:tcPr>
            <w:tcW w:w="346" w:type="pct"/>
          </w:tcPr>
          <w:p w14:paraId="6E1F8872"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40</w:t>
            </w:r>
          </w:p>
        </w:tc>
        <w:tc>
          <w:tcPr>
            <w:tcW w:w="526" w:type="pct"/>
          </w:tcPr>
          <w:p w14:paraId="4AC26FC1"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0.0492</w:t>
            </w:r>
          </w:p>
        </w:tc>
        <w:tc>
          <w:tcPr>
            <w:tcW w:w="526" w:type="pct"/>
          </w:tcPr>
          <w:p w14:paraId="20462026"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0.0012</w:t>
            </w:r>
          </w:p>
        </w:tc>
        <w:tc>
          <w:tcPr>
            <w:tcW w:w="526" w:type="pct"/>
          </w:tcPr>
          <w:p w14:paraId="3D4C0DE6"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0.0354</w:t>
            </w:r>
          </w:p>
        </w:tc>
        <w:tc>
          <w:tcPr>
            <w:tcW w:w="598" w:type="pct"/>
          </w:tcPr>
          <w:p w14:paraId="29BDFDF5"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1.6963</w:t>
            </w:r>
          </w:p>
        </w:tc>
        <w:tc>
          <w:tcPr>
            <w:tcW w:w="526" w:type="pct"/>
          </w:tcPr>
          <w:p w14:paraId="78C46BD4"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26.292</w:t>
            </w:r>
          </w:p>
        </w:tc>
        <w:tc>
          <w:tcPr>
            <w:tcW w:w="556" w:type="pct"/>
          </w:tcPr>
          <w:p w14:paraId="22699D54"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0.001</w:t>
            </w:r>
          </w:p>
        </w:tc>
      </w:tr>
      <w:tr w:rsidR="00EA29CC" w:rsidRPr="006760DE" w14:paraId="57809DB7" w14:textId="77777777" w:rsidTr="00EA29CC">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5580A6C5" w14:textId="77777777" w:rsidR="00EA29CC" w:rsidRPr="006760DE" w:rsidRDefault="00EA29CC" w:rsidP="00EA29CC">
            <w:pPr>
              <w:rPr>
                <w:rFonts w:ascii="Arial" w:hAnsi="Arial" w:cs="Arial"/>
                <w:sz w:val="22"/>
              </w:rPr>
            </w:pPr>
            <w:r w:rsidRPr="006760DE">
              <w:rPr>
                <w:rFonts w:ascii="Arial" w:hAnsi="Arial" w:cs="Arial"/>
                <w:sz w:val="22"/>
              </w:rPr>
              <w:t>Observer x Iteration</w:t>
            </w:r>
          </w:p>
        </w:tc>
        <w:tc>
          <w:tcPr>
            <w:tcW w:w="346" w:type="pct"/>
          </w:tcPr>
          <w:p w14:paraId="438AC7EE"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4</w:t>
            </w:r>
          </w:p>
        </w:tc>
        <w:tc>
          <w:tcPr>
            <w:tcW w:w="526" w:type="pct"/>
          </w:tcPr>
          <w:p w14:paraId="3E24D2AC"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0.0203</w:t>
            </w:r>
          </w:p>
        </w:tc>
        <w:tc>
          <w:tcPr>
            <w:tcW w:w="526" w:type="pct"/>
          </w:tcPr>
          <w:p w14:paraId="25B2E8D4"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0.0051</w:t>
            </w:r>
          </w:p>
        </w:tc>
        <w:tc>
          <w:tcPr>
            <w:tcW w:w="526" w:type="pct"/>
          </w:tcPr>
          <w:p w14:paraId="5B9AC66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0.0146</w:t>
            </w:r>
          </w:p>
        </w:tc>
        <w:tc>
          <w:tcPr>
            <w:tcW w:w="598" w:type="pct"/>
          </w:tcPr>
          <w:p w14:paraId="5BBA893A"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6.9974</w:t>
            </w:r>
          </w:p>
        </w:tc>
        <w:tc>
          <w:tcPr>
            <w:tcW w:w="526" w:type="pct"/>
          </w:tcPr>
          <w:p w14:paraId="1E2F632B"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19.485</w:t>
            </w:r>
          </w:p>
        </w:tc>
        <w:tc>
          <w:tcPr>
            <w:tcW w:w="556" w:type="pct"/>
          </w:tcPr>
          <w:p w14:paraId="1AFC2E15"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0.001</w:t>
            </w:r>
          </w:p>
        </w:tc>
      </w:tr>
      <w:tr w:rsidR="00EA29CC" w:rsidRPr="006760DE" w14:paraId="0AB1FD91" w14:textId="77777777" w:rsidTr="00EA29C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7C2F5742" w14:textId="77777777" w:rsidR="00EA29CC" w:rsidRPr="006760DE" w:rsidRDefault="00EA29CC" w:rsidP="00EA29CC">
            <w:pPr>
              <w:rPr>
                <w:rFonts w:ascii="Arial" w:hAnsi="Arial" w:cs="Arial"/>
                <w:sz w:val="22"/>
              </w:rPr>
            </w:pPr>
            <w:r w:rsidRPr="006760DE">
              <w:rPr>
                <w:rFonts w:ascii="Arial" w:hAnsi="Arial" w:cs="Arial"/>
                <w:sz w:val="22"/>
              </w:rPr>
              <w:t>Residuals</w:t>
            </w:r>
          </w:p>
        </w:tc>
        <w:tc>
          <w:tcPr>
            <w:tcW w:w="346" w:type="pct"/>
          </w:tcPr>
          <w:p w14:paraId="3F3380C1"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160</w:t>
            </w:r>
          </w:p>
        </w:tc>
        <w:tc>
          <w:tcPr>
            <w:tcW w:w="526" w:type="pct"/>
          </w:tcPr>
          <w:p w14:paraId="35DF36AB"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0.1160</w:t>
            </w:r>
          </w:p>
        </w:tc>
        <w:tc>
          <w:tcPr>
            <w:tcW w:w="526" w:type="pct"/>
          </w:tcPr>
          <w:p w14:paraId="4F410DB2"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0.0007</w:t>
            </w:r>
          </w:p>
        </w:tc>
        <w:tc>
          <w:tcPr>
            <w:tcW w:w="526" w:type="pct"/>
          </w:tcPr>
          <w:p w14:paraId="0DB73BC3"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0.0834</w:t>
            </w:r>
          </w:p>
        </w:tc>
        <w:tc>
          <w:tcPr>
            <w:tcW w:w="598" w:type="pct"/>
          </w:tcPr>
          <w:p w14:paraId="497C500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26" w:type="pct"/>
          </w:tcPr>
          <w:p w14:paraId="4115F7A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56" w:type="pct"/>
          </w:tcPr>
          <w:p w14:paraId="02C996FC"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EA29CC" w:rsidRPr="006760DE" w14:paraId="46643886" w14:textId="77777777" w:rsidTr="00EA29CC">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69596A1C" w14:textId="77777777" w:rsidR="00EA29CC" w:rsidRPr="006760DE" w:rsidRDefault="00EA29CC" w:rsidP="00EA29CC">
            <w:pPr>
              <w:rPr>
                <w:rFonts w:ascii="Arial" w:hAnsi="Arial" w:cs="Arial"/>
                <w:sz w:val="22"/>
              </w:rPr>
            </w:pPr>
            <w:r w:rsidRPr="006760DE">
              <w:rPr>
                <w:rFonts w:ascii="Arial" w:hAnsi="Arial" w:cs="Arial"/>
                <w:sz w:val="22"/>
              </w:rPr>
              <w:t>Total</w:t>
            </w:r>
          </w:p>
        </w:tc>
        <w:tc>
          <w:tcPr>
            <w:tcW w:w="346" w:type="pct"/>
          </w:tcPr>
          <w:p w14:paraId="26489B1E"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245</w:t>
            </w:r>
          </w:p>
        </w:tc>
        <w:tc>
          <w:tcPr>
            <w:tcW w:w="526" w:type="pct"/>
          </w:tcPr>
          <w:p w14:paraId="4A73881E"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1.3901</w:t>
            </w:r>
          </w:p>
        </w:tc>
        <w:tc>
          <w:tcPr>
            <w:tcW w:w="526" w:type="pct"/>
          </w:tcPr>
          <w:p w14:paraId="4D39C5E8"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26" w:type="pct"/>
          </w:tcPr>
          <w:p w14:paraId="3C6A3B6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98" w:type="pct"/>
          </w:tcPr>
          <w:p w14:paraId="5275F4B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26" w:type="pct"/>
          </w:tcPr>
          <w:p w14:paraId="123A454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56" w:type="pct"/>
          </w:tcPr>
          <w:p w14:paraId="6080C075"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DD9355D" w14:textId="77777777" w:rsidR="00EA29CC" w:rsidRPr="006760DE" w:rsidRDefault="00EA29CC" w:rsidP="00EA29CC">
      <w:pPr>
        <w:spacing w:after="0" w:line="240" w:lineRule="auto"/>
        <w:rPr>
          <w:rFonts w:ascii="Arial" w:hAnsi="Arial" w:cs="Arial"/>
        </w:rPr>
      </w:pPr>
    </w:p>
    <w:p w14:paraId="34EC2A54" w14:textId="77777777" w:rsidR="00D239F9" w:rsidRDefault="00D239F9" w:rsidP="00EA29CC">
      <w:pPr>
        <w:spacing w:after="0" w:line="240" w:lineRule="auto"/>
        <w:rPr>
          <w:rFonts w:ascii="Arial" w:hAnsi="Arial" w:cs="Arial"/>
          <w:b/>
        </w:rPr>
      </w:pPr>
    </w:p>
    <w:p w14:paraId="5CCFAE37" w14:textId="77777777" w:rsidR="00D239F9" w:rsidRDefault="00D239F9" w:rsidP="00EA29CC">
      <w:pPr>
        <w:spacing w:after="0" w:line="240" w:lineRule="auto"/>
        <w:rPr>
          <w:rFonts w:ascii="Arial" w:hAnsi="Arial" w:cs="Arial"/>
          <w:b/>
        </w:rPr>
      </w:pPr>
    </w:p>
    <w:p w14:paraId="7F7A524B" w14:textId="77777777" w:rsidR="00D239F9" w:rsidRDefault="00D239F9" w:rsidP="00EA29CC">
      <w:pPr>
        <w:spacing w:after="0" w:line="240" w:lineRule="auto"/>
        <w:rPr>
          <w:rFonts w:ascii="Arial" w:hAnsi="Arial" w:cs="Arial"/>
          <w:b/>
        </w:rPr>
      </w:pPr>
    </w:p>
    <w:p w14:paraId="7240E113" w14:textId="77777777" w:rsidR="00D239F9" w:rsidRDefault="00D239F9" w:rsidP="00EA29CC">
      <w:pPr>
        <w:spacing w:after="0" w:line="240" w:lineRule="auto"/>
        <w:rPr>
          <w:rFonts w:ascii="Arial" w:hAnsi="Arial" w:cs="Arial"/>
          <w:b/>
        </w:rPr>
      </w:pPr>
    </w:p>
    <w:p w14:paraId="1B999416" w14:textId="77777777" w:rsidR="00D239F9" w:rsidRDefault="00D239F9" w:rsidP="00EA29CC">
      <w:pPr>
        <w:spacing w:after="0" w:line="240" w:lineRule="auto"/>
        <w:rPr>
          <w:rFonts w:ascii="Arial" w:hAnsi="Arial" w:cs="Arial"/>
          <w:b/>
        </w:rPr>
      </w:pPr>
    </w:p>
    <w:p w14:paraId="43D5A2BD" w14:textId="77777777" w:rsidR="00D239F9" w:rsidRDefault="00D239F9" w:rsidP="00EA29CC">
      <w:pPr>
        <w:spacing w:after="0" w:line="240" w:lineRule="auto"/>
        <w:rPr>
          <w:rFonts w:ascii="Arial" w:hAnsi="Arial" w:cs="Arial"/>
          <w:b/>
        </w:rPr>
      </w:pPr>
    </w:p>
    <w:p w14:paraId="03F356E8" w14:textId="77777777" w:rsidR="00D239F9" w:rsidRDefault="00D239F9" w:rsidP="00EA29CC">
      <w:pPr>
        <w:spacing w:after="0" w:line="240" w:lineRule="auto"/>
        <w:rPr>
          <w:rFonts w:ascii="Arial" w:hAnsi="Arial" w:cs="Arial"/>
          <w:b/>
        </w:rPr>
      </w:pPr>
    </w:p>
    <w:p w14:paraId="5702EB34" w14:textId="77777777" w:rsidR="00D239F9" w:rsidRDefault="00D239F9" w:rsidP="00EA29CC">
      <w:pPr>
        <w:spacing w:after="0" w:line="240" w:lineRule="auto"/>
        <w:rPr>
          <w:rFonts w:ascii="Arial" w:hAnsi="Arial" w:cs="Arial"/>
          <w:b/>
        </w:rPr>
      </w:pPr>
    </w:p>
    <w:p w14:paraId="6BCA2E5C" w14:textId="77777777" w:rsidR="00D239F9" w:rsidRDefault="00D239F9" w:rsidP="00EA29CC">
      <w:pPr>
        <w:spacing w:after="0" w:line="240" w:lineRule="auto"/>
        <w:rPr>
          <w:rFonts w:ascii="Arial" w:hAnsi="Arial" w:cs="Arial"/>
          <w:b/>
        </w:rPr>
      </w:pPr>
    </w:p>
    <w:p w14:paraId="78F1CD90" w14:textId="23635D8A" w:rsidR="00EA29CC" w:rsidRDefault="00EA29CC" w:rsidP="00EA29CC">
      <w:pPr>
        <w:spacing w:after="0" w:line="240" w:lineRule="auto"/>
        <w:rPr>
          <w:rFonts w:ascii="Arial" w:hAnsi="Arial" w:cs="Arial"/>
        </w:rPr>
      </w:pPr>
      <w:r w:rsidRPr="00EA29CC">
        <w:rPr>
          <w:rFonts w:ascii="Arial" w:hAnsi="Arial" w:cs="Arial"/>
          <w:b/>
        </w:rPr>
        <w:lastRenderedPageBreak/>
        <w:t>Supplementary Table S</w:t>
      </w:r>
      <w:r w:rsidR="00E848C2">
        <w:rPr>
          <w:rFonts w:ascii="Arial" w:hAnsi="Arial" w:cs="Arial"/>
          <w:b/>
        </w:rPr>
        <w:t>5</w:t>
      </w:r>
      <w:r w:rsidRPr="00EA29CC">
        <w:rPr>
          <w:rFonts w:ascii="Arial" w:hAnsi="Arial" w:cs="Arial"/>
          <w:b/>
        </w:rPr>
        <w:t>.</w:t>
      </w:r>
      <w:r w:rsidRPr="006760DE">
        <w:rPr>
          <w:rFonts w:ascii="Arial" w:hAnsi="Arial" w:cs="Arial"/>
        </w:rPr>
        <w:t xml:space="preserve"> Inter-observer error along the x, y, and z axis, averaged across images for each landmark, calculated as the standard deviation (mm) of both manual landmark observers (A</w:t>
      </w:r>
      <w:r w:rsidRPr="00B5513D">
        <w:rPr>
          <w:rFonts w:ascii="Arial" w:hAnsi="Arial" w:cs="Arial"/>
          <w:vertAlign w:val="subscript"/>
        </w:rPr>
        <w:t>ML</w:t>
      </w:r>
      <w:r w:rsidRPr="006760DE">
        <w:rPr>
          <w:rFonts w:ascii="Arial" w:hAnsi="Arial" w:cs="Arial"/>
        </w:rPr>
        <w:t xml:space="preserve"> vs. B</w:t>
      </w:r>
      <w:r w:rsidRPr="00B5513D">
        <w:rPr>
          <w:rFonts w:ascii="Arial" w:hAnsi="Arial" w:cs="Arial"/>
          <w:vertAlign w:val="subscript"/>
        </w:rPr>
        <w:t>ML</w:t>
      </w:r>
      <w:r w:rsidRPr="006760DE">
        <w:rPr>
          <w:rFonts w:ascii="Arial" w:hAnsi="Arial" w:cs="Arial"/>
        </w:rPr>
        <w:t>), and after replacing each observer’s manual indications with automatic indications (</w:t>
      </w:r>
      <w:proofErr w:type="spellStart"/>
      <w:r w:rsidRPr="006760DE">
        <w:rPr>
          <w:rFonts w:ascii="Arial" w:hAnsi="Arial" w:cs="Arial"/>
        </w:rPr>
        <w:t>A</w:t>
      </w:r>
      <w:r w:rsidRPr="00B5513D">
        <w:rPr>
          <w:rFonts w:ascii="Arial" w:hAnsi="Arial" w:cs="Arial"/>
          <w:vertAlign w:val="subscript"/>
        </w:rPr>
        <w:t>Auto</w:t>
      </w:r>
      <w:proofErr w:type="spellEnd"/>
      <w:r w:rsidRPr="006760DE">
        <w:rPr>
          <w:rFonts w:ascii="Arial" w:hAnsi="Arial" w:cs="Arial"/>
        </w:rPr>
        <w:t xml:space="preserve"> vs. B</w:t>
      </w:r>
      <w:r w:rsidRPr="00B5513D">
        <w:rPr>
          <w:rFonts w:ascii="Arial" w:hAnsi="Arial" w:cs="Arial"/>
          <w:vertAlign w:val="subscript"/>
        </w:rPr>
        <w:t>ML</w:t>
      </w:r>
      <w:r w:rsidRPr="006760DE">
        <w:rPr>
          <w:rFonts w:ascii="Arial" w:hAnsi="Arial" w:cs="Arial"/>
        </w:rPr>
        <w:t xml:space="preserve"> and A</w:t>
      </w:r>
      <w:r w:rsidRPr="00B5513D">
        <w:rPr>
          <w:rFonts w:ascii="Arial" w:hAnsi="Arial" w:cs="Arial"/>
          <w:vertAlign w:val="subscript"/>
        </w:rPr>
        <w:t>ML</w:t>
      </w:r>
      <w:r w:rsidRPr="006760DE">
        <w:rPr>
          <w:rFonts w:ascii="Arial" w:hAnsi="Arial" w:cs="Arial"/>
        </w:rPr>
        <w:t xml:space="preserve"> vs. </w:t>
      </w:r>
      <w:proofErr w:type="spellStart"/>
      <w:r w:rsidRPr="006760DE">
        <w:rPr>
          <w:rFonts w:ascii="Arial" w:hAnsi="Arial" w:cs="Arial"/>
        </w:rPr>
        <w:t>B</w:t>
      </w:r>
      <w:r w:rsidRPr="00B5513D">
        <w:rPr>
          <w:rFonts w:ascii="Arial" w:hAnsi="Arial" w:cs="Arial"/>
          <w:vertAlign w:val="subscript"/>
        </w:rPr>
        <w:t>Auto</w:t>
      </w:r>
      <w:proofErr w:type="spellEnd"/>
      <w:r w:rsidRPr="006760DE">
        <w:rPr>
          <w:rFonts w:ascii="Arial" w:hAnsi="Arial" w:cs="Arial"/>
        </w:rPr>
        <w:t xml:space="preserve">).  The means for each comparison </w:t>
      </w:r>
      <w:proofErr w:type="gramStart"/>
      <w:r w:rsidRPr="006760DE">
        <w:rPr>
          <w:rFonts w:ascii="Arial" w:hAnsi="Arial" w:cs="Arial"/>
        </w:rPr>
        <w:t>are</w:t>
      </w:r>
      <w:proofErr w:type="gramEnd"/>
      <w:r w:rsidR="00CD6786">
        <w:rPr>
          <w:rFonts w:ascii="Arial" w:hAnsi="Arial" w:cs="Arial"/>
        </w:rPr>
        <w:t xml:space="preserve"> the same as those </w:t>
      </w:r>
      <w:r w:rsidRPr="006760DE">
        <w:rPr>
          <w:rFonts w:ascii="Arial" w:hAnsi="Arial" w:cs="Arial"/>
        </w:rPr>
        <w:t>reported in Supplementary Table S</w:t>
      </w:r>
      <w:r w:rsidR="00CD6786">
        <w:rPr>
          <w:rFonts w:ascii="Arial" w:hAnsi="Arial" w:cs="Arial"/>
        </w:rPr>
        <w:t>6</w:t>
      </w:r>
      <w:r w:rsidRPr="006760DE">
        <w:rPr>
          <w:rFonts w:ascii="Arial" w:hAnsi="Arial" w:cs="Arial"/>
        </w:rPr>
        <w:t>.</w:t>
      </w:r>
    </w:p>
    <w:p w14:paraId="60E0EB9A" w14:textId="655E97C8" w:rsidR="00EA29CC" w:rsidRPr="006760DE" w:rsidRDefault="00EA29CC" w:rsidP="00EA29CC">
      <w:pPr>
        <w:spacing w:after="0" w:line="240" w:lineRule="auto"/>
        <w:rPr>
          <w:rFonts w:ascii="Arial" w:hAnsi="Arial" w:cs="Arial"/>
        </w:rPr>
      </w:pPr>
      <w:r w:rsidRPr="006760DE">
        <w:rPr>
          <w:rFonts w:ascii="Arial" w:hAnsi="Arial" w:cs="Arial"/>
        </w:rPr>
        <w:t xml:space="preserve"> </w:t>
      </w:r>
    </w:p>
    <w:tbl>
      <w:tblPr>
        <w:tblStyle w:val="PlainTable5"/>
        <w:tblW w:w="5000" w:type="pct"/>
        <w:tblLook w:val="04A0" w:firstRow="1" w:lastRow="0" w:firstColumn="1" w:lastColumn="0" w:noHBand="0" w:noVBand="1"/>
      </w:tblPr>
      <w:tblGrid>
        <w:gridCol w:w="1974"/>
        <w:gridCol w:w="622"/>
        <w:gridCol w:w="622"/>
        <w:gridCol w:w="622"/>
        <w:gridCol w:w="737"/>
        <w:gridCol w:w="622"/>
        <w:gridCol w:w="622"/>
        <w:gridCol w:w="622"/>
        <w:gridCol w:w="737"/>
        <w:gridCol w:w="622"/>
        <w:gridCol w:w="622"/>
        <w:gridCol w:w="622"/>
        <w:gridCol w:w="731"/>
      </w:tblGrid>
      <w:tr w:rsidR="00EA29CC" w:rsidRPr="00EA29CC" w14:paraId="14E017F1" w14:textId="77777777" w:rsidTr="00252866">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010" w:type="pct"/>
            <w:vMerge w:val="restart"/>
            <w:tcBorders>
              <w:right w:val="single" w:sz="4" w:space="0" w:color="auto"/>
            </w:tcBorders>
            <w:noWrap/>
            <w:vAlign w:val="center"/>
          </w:tcPr>
          <w:p w14:paraId="2FBB6357" w14:textId="77777777" w:rsidR="00EA29CC" w:rsidRPr="00EA29CC" w:rsidRDefault="00EA29CC" w:rsidP="00EA29CC">
            <w:pPr>
              <w:rPr>
                <w:rFonts w:ascii="Arial" w:hAnsi="Arial" w:cs="Arial"/>
                <w:sz w:val="20"/>
                <w:szCs w:val="20"/>
              </w:rPr>
            </w:pPr>
            <w:r w:rsidRPr="00EA29CC">
              <w:rPr>
                <w:rFonts w:ascii="Arial" w:hAnsi="Arial" w:cs="Arial"/>
                <w:sz w:val="20"/>
                <w:szCs w:val="20"/>
              </w:rPr>
              <w:t>Landmark</w:t>
            </w:r>
          </w:p>
        </w:tc>
        <w:tc>
          <w:tcPr>
            <w:tcW w:w="1331" w:type="pct"/>
            <w:gridSpan w:val="4"/>
            <w:tcBorders>
              <w:left w:val="single" w:sz="4" w:space="0" w:color="auto"/>
              <w:bottom w:val="none" w:sz="0" w:space="0" w:color="auto"/>
              <w:right w:val="single" w:sz="4" w:space="0" w:color="auto"/>
            </w:tcBorders>
            <w:noWrap/>
            <w:vAlign w:val="center"/>
          </w:tcPr>
          <w:p w14:paraId="42DEC5C4" w14:textId="77777777" w:rsidR="00EA29CC" w:rsidRPr="00EA29CC"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A</w:t>
            </w:r>
            <w:r w:rsidRPr="00B5513D">
              <w:rPr>
                <w:rFonts w:ascii="Arial" w:hAnsi="Arial" w:cs="Arial"/>
                <w:sz w:val="20"/>
                <w:szCs w:val="20"/>
                <w:vertAlign w:val="subscript"/>
              </w:rPr>
              <w:t>ML</w:t>
            </w:r>
            <w:r w:rsidRPr="00EA29CC">
              <w:rPr>
                <w:rFonts w:ascii="Arial" w:hAnsi="Arial" w:cs="Arial"/>
                <w:sz w:val="20"/>
                <w:szCs w:val="20"/>
              </w:rPr>
              <w:t xml:space="preserve"> vs. B</w:t>
            </w:r>
            <w:r w:rsidRPr="00B5513D">
              <w:rPr>
                <w:rFonts w:ascii="Arial" w:hAnsi="Arial" w:cs="Arial"/>
                <w:sz w:val="20"/>
                <w:szCs w:val="20"/>
                <w:vertAlign w:val="subscript"/>
              </w:rPr>
              <w:t>ML</w:t>
            </w:r>
          </w:p>
        </w:tc>
        <w:tc>
          <w:tcPr>
            <w:tcW w:w="1330" w:type="pct"/>
            <w:gridSpan w:val="4"/>
            <w:tcBorders>
              <w:left w:val="single" w:sz="4" w:space="0" w:color="auto"/>
              <w:bottom w:val="none" w:sz="0" w:space="0" w:color="auto"/>
              <w:right w:val="single" w:sz="4" w:space="0" w:color="auto"/>
            </w:tcBorders>
            <w:noWrap/>
            <w:vAlign w:val="center"/>
          </w:tcPr>
          <w:p w14:paraId="7755BCC7" w14:textId="77777777" w:rsidR="00EA29CC" w:rsidRPr="00EA29CC"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A</w:t>
            </w:r>
            <w:r w:rsidRPr="00B5513D">
              <w:rPr>
                <w:rFonts w:ascii="Arial" w:hAnsi="Arial" w:cs="Arial"/>
                <w:sz w:val="20"/>
                <w:szCs w:val="20"/>
                <w:vertAlign w:val="subscript"/>
              </w:rPr>
              <w:t>ML</w:t>
            </w:r>
            <w:r w:rsidRPr="00EA29CC">
              <w:rPr>
                <w:rFonts w:ascii="Arial" w:hAnsi="Arial" w:cs="Arial"/>
                <w:sz w:val="20"/>
                <w:szCs w:val="20"/>
              </w:rPr>
              <w:t xml:space="preserve"> vs. </w:t>
            </w:r>
            <w:proofErr w:type="spellStart"/>
            <w:r w:rsidRPr="00EA29CC">
              <w:rPr>
                <w:rFonts w:ascii="Arial" w:hAnsi="Arial" w:cs="Arial"/>
                <w:sz w:val="20"/>
                <w:szCs w:val="20"/>
              </w:rPr>
              <w:t>B</w:t>
            </w:r>
            <w:r w:rsidRPr="00B5513D">
              <w:rPr>
                <w:rFonts w:ascii="Arial" w:hAnsi="Arial" w:cs="Arial"/>
                <w:sz w:val="20"/>
                <w:szCs w:val="20"/>
                <w:vertAlign w:val="subscript"/>
              </w:rPr>
              <w:t>Auto</w:t>
            </w:r>
            <w:proofErr w:type="spellEnd"/>
          </w:p>
        </w:tc>
        <w:tc>
          <w:tcPr>
            <w:tcW w:w="1330" w:type="pct"/>
            <w:gridSpan w:val="4"/>
            <w:tcBorders>
              <w:left w:val="single" w:sz="4" w:space="0" w:color="auto"/>
              <w:bottom w:val="none" w:sz="0" w:space="0" w:color="auto"/>
            </w:tcBorders>
            <w:noWrap/>
            <w:vAlign w:val="center"/>
          </w:tcPr>
          <w:p w14:paraId="2F38108F" w14:textId="77777777" w:rsidR="00EA29CC" w:rsidRPr="00EA29CC"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A29CC">
              <w:rPr>
                <w:rFonts w:ascii="Arial" w:hAnsi="Arial" w:cs="Arial"/>
                <w:sz w:val="20"/>
                <w:szCs w:val="20"/>
              </w:rPr>
              <w:t>A</w:t>
            </w:r>
            <w:r w:rsidRPr="00B5513D">
              <w:rPr>
                <w:rFonts w:ascii="Arial" w:hAnsi="Arial" w:cs="Arial"/>
                <w:sz w:val="20"/>
                <w:szCs w:val="20"/>
                <w:vertAlign w:val="subscript"/>
              </w:rPr>
              <w:t>Auto</w:t>
            </w:r>
            <w:proofErr w:type="spellEnd"/>
            <w:r w:rsidRPr="00EA29CC">
              <w:rPr>
                <w:rFonts w:ascii="Arial" w:hAnsi="Arial" w:cs="Arial"/>
                <w:sz w:val="20"/>
                <w:szCs w:val="20"/>
              </w:rPr>
              <w:t xml:space="preserve"> vs. B</w:t>
            </w:r>
            <w:r w:rsidRPr="00B5513D">
              <w:rPr>
                <w:rFonts w:ascii="Arial" w:hAnsi="Arial" w:cs="Arial"/>
                <w:sz w:val="20"/>
                <w:szCs w:val="20"/>
                <w:vertAlign w:val="subscript"/>
              </w:rPr>
              <w:t>ML</w:t>
            </w:r>
          </w:p>
        </w:tc>
      </w:tr>
      <w:tr w:rsidR="00205D1A" w:rsidRPr="00EA29CC" w14:paraId="59D4C0D2" w14:textId="77777777" w:rsidTr="0025286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vMerge/>
            <w:tcBorders>
              <w:bottom w:val="single" w:sz="4" w:space="0" w:color="auto"/>
              <w:right w:val="single" w:sz="4" w:space="0" w:color="auto"/>
            </w:tcBorders>
            <w:noWrap/>
            <w:vAlign w:val="center"/>
            <w:hideMark/>
          </w:tcPr>
          <w:p w14:paraId="740331CB" w14:textId="77777777" w:rsidR="00EA29CC" w:rsidRPr="00EA29CC" w:rsidRDefault="00EA29CC" w:rsidP="00EA29CC">
            <w:pPr>
              <w:rPr>
                <w:rFonts w:ascii="Arial" w:hAnsi="Arial" w:cs="Arial"/>
                <w:sz w:val="20"/>
                <w:szCs w:val="20"/>
              </w:rPr>
            </w:pPr>
          </w:p>
        </w:tc>
        <w:tc>
          <w:tcPr>
            <w:tcW w:w="318" w:type="pct"/>
            <w:tcBorders>
              <w:left w:val="single" w:sz="4" w:space="0" w:color="auto"/>
              <w:bottom w:val="single" w:sz="4" w:space="0" w:color="auto"/>
            </w:tcBorders>
            <w:shd w:val="clear" w:color="auto" w:fill="FFFFFF" w:themeFill="background1"/>
            <w:noWrap/>
            <w:vAlign w:val="center"/>
            <w:hideMark/>
          </w:tcPr>
          <w:p w14:paraId="399A304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X</w:t>
            </w:r>
          </w:p>
        </w:tc>
        <w:tc>
          <w:tcPr>
            <w:tcW w:w="318" w:type="pct"/>
            <w:tcBorders>
              <w:bottom w:val="single" w:sz="4" w:space="0" w:color="auto"/>
            </w:tcBorders>
            <w:shd w:val="clear" w:color="auto" w:fill="FFFFFF" w:themeFill="background1"/>
            <w:noWrap/>
            <w:vAlign w:val="center"/>
            <w:hideMark/>
          </w:tcPr>
          <w:p w14:paraId="6B3A230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Y</w:t>
            </w:r>
          </w:p>
        </w:tc>
        <w:tc>
          <w:tcPr>
            <w:tcW w:w="318" w:type="pct"/>
            <w:shd w:val="clear" w:color="auto" w:fill="FFFFFF" w:themeFill="background1"/>
            <w:noWrap/>
            <w:vAlign w:val="center"/>
            <w:hideMark/>
          </w:tcPr>
          <w:p w14:paraId="305E8F3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Z</w:t>
            </w:r>
          </w:p>
        </w:tc>
        <w:tc>
          <w:tcPr>
            <w:tcW w:w="377" w:type="pct"/>
            <w:tcBorders>
              <w:right w:val="single" w:sz="4" w:space="0" w:color="auto"/>
            </w:tcBorders>
            <w:shd w:val="clear" w:color="auto" w:fill="FFFFFF" w:themeFill="background1"/>
            <w:noWrap/>
            <w:vAlign w:val="center"/>
            <w:hideMark/>
          </w:tcPr>
          <w:p w14:paraId="36A942DE"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Mean</w:t>
            </w:r>
          </w:p>
        </w:tc>
        <w:tc>
          <w:tcPr>
            <w:tcW w:w="318" w:type="pct"/>
            <w:tcBorders>
              <w:left w:val="single" w:sz="4" w:space="0" w:color="auto"/>
              <w:bottom w:val="single" w:sz="4" w:space="0" w:color="auto"/>
            </w:tcBorders>
            <w:shd w:val="clear" w:color="auto" w:fill="FFFFFF" w:themeFill="background1"/>
            <w:noWrap/>
            <w:vAlign w:val="center"/>
            <w:hideMark/>
          </w:tcPr>
          <w:p w14:paraId="16770B3A"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X</w:t>
            </w:r>
          </w:p>
        </w:tc>
        <w:tc>
          <w:tcPr>
            <w:tcW w:w="318" w:type="pct"/>
            <w:tcBorders>
              <w:bottom w:val="single" w:sz="4" w:space="0" w:color="auto"/>
            </w:tcBorders>
            <w:shd w:val="clear" w:color="auto" w:fill="FFFFFF" w:themeFill="background1"/>
            <w:noWrap/>
            <w:vAlign w:val="center"/>
            <w:hideMark/>
          </w:tcPr>
          <w:p w14:paraId="6FF67BF8"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Y</w:t>
            </w:r>
          </w:p>
        </w:tc>
        <w:tc>
          <w:tcPr>
            <w:tcW w:w="318" w:type="pct"/>
            <w:tcBorders>
              <w:bottom w:val="single" w:sz="4" w:space="0" w:color="auto"/>
            </w:tcBorders>
            <w:shd w:val="clear" w:color="auto" w:fill="FFFFFF" w:themeFill="background1"/>
            <w:noWrap/>
            <w:vAlign w:val="center"/>
            <w:hideMark/>
          </w:tcPr>
          <w:p w14:paraId="5DFED95F"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Z</w:t>
            </w:r>
          </w:p>
        </w:tc>
        <w:tc>
          <w:tcPr>
            <w:tcW w:w="377" w:type="pct"/>
            <w:tcBorders>
              <w:bottom w:val="single" w:sz="4" w:space="0" w:color="auto"/>
              <w:right w:val="single" w:sz="4" w:space="0" w:color="auto"/>
            </w:tcBorders>
            <w:shd w:val="clear" w:color="auto" w:fill="FFFFFF" w:themeFill="background1"/>
            <w:noWrap/>
            <w:vAlign w:val="center"/>
            <w:hideMark/>
          </w:tcPr>
          <w:p w14:paraId="14E5EA28"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Mean</w:t>
            </w:r>
          </w:p>
        </w:tc>
        <w:tc>
          <w:tcPr>
            <w:tcW w:w="318" w:type="pct"/>
            <w:tcBorders>
              <w:left w:val="single" w:sz="4" w:space="0" w:color="auto"/>
              <w:bottom w:val="single" w:sz="4" w:space="0" w:color="auto"/>
            </w:tcBorders>
            <w:shd w:val="clear" w:color="auto" w:fill="FFFFFF" w:themeFill="background1"/>
            <w:noWrap/>
            <w:vAlign w:val="center"/>
            <w:hideMark/>
          </w:tcPr>
          <w:p w14:paraId="5354AF6F"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X</w:t>
            </w:r>
          </w:p>
        </w:tc>
        <w:tc>
          <w:tcPr>
            <w:tcW w:w="318" w:type="pct"/>
            <w:tcBorders>
              <w:bottom w:val="single" w:sz="4" w:space="0" w:color="auto"/>
            </w:tcBorders>
            <w:shd w:val="clear" w:color="auto" w:fill="FFFFFF" w:themeFill="background1"/>
            <w:noWrap/>
            <w:vAlign w:val="center"/>
            <w:hideMark/>
          </w:tcPr>
          <w:p w14:paraId="72DB2A4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Y</w:t>
            </w:r>
          </w:p>
        </w:tc>
        <w:tc>
          <w:tcPr>
            <w:tcW w:w="318" w:type="pct"/>
            <w:tcBorders>
              <w:bottom w:val="single" w:sz="4" w:space="0" w:color="auto"/>
            </w:tcBorders>
            <w:shd w:val="clear" w:color="auto" w:fill="FFFFFF" w:themeFill="background1"/>
            <w:noWrap/>
            <w:vAlign w:val="center"/>
            <w:hideMark/>
          </w:tcPr>
          <w:p w14:paraId="5CF2211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Z</w:t>
            </w:r>
          </w:p>
        </w:tc>
        <w:tc>
          <w:tcPr>
            <w:tcW w:w="377" w:type="pct"/>
            <w:tcBorders>
              <w:bottom w:val="single" w:sz="4" w:space="0" w:color="auto"/>
            </w:tcBorders>
            <w:shd w:val="clear" w:color="auto" w:fill="FFFFFF" w:themeFill="background1"/>
            <w:noWrap/>
            <w:vAlign w:val="center"/>
            <w:hideMark/>
          </w:tcPr>
          <w:p w14:paraId="4FED3345"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Mean</w:t>
            </w:r>
          </w:p>
        </w:tc>
      </w:tr>
      <w:tr w:rsidR="00EA29CC" w:rsidRPr="00EA29CC" w14:paraId="1DDE0F8A" w14:textId="77777777" w:rsidTr="00252866">
        <w:trPr>
          <w:trHeight w:val="290"/>
        </w:trPr>
        <w:tc>
          <w:tcPr>
            <w:cnfStyle w:val="001000000000" w:firstRow="0" w:lastRow="0" w:firstColumn="1" w:lastColumn="0" w:oddVBand="0" w:evenVBand="0" w:oddHBand="0" w:evenHBand="0" w:firstRowFirstColumn="0" w:firstRowLastColumn="0" w:lastRowFirstColumn="0" w:lastRowLastColumn="0"/>
            <w:tcW w:w="1010" w:type="pct"/>
            <w:tcBorders>
              <w:top w:val="single" w:sz="4" w:space="0" w:color="auto"/>
              <w:right w:val="single" w:sz="4" w:space="0" w:color="auto"/>
            </w:tcBorders>
            <w:noWrap/>
            <w:vAlign w:val="center"/>
            <w:hideMark/>
          </w:tcPr>
          <w:p w14:paraId="51F62190" w14:textId="77777777" w:rsidR="00EA29CC" w:rsidRPr="00EA29CC" w:rsidRDefault="00EA29CC" w:rsidP="00EA29CC">
            <w:pPr>
              <w:rPr>
                <w:rFonts w:ascii="Arial" w:hAnsi="Arial" w:cs="Arial"/>
                <w:sz w:val="20"/>
                <w:szCs w:val="20"/>
              </w:rPr>
            </w:pPr>
            <w:r w:rsidRPr="00EA29CC">
              <w:rPr>
                <w:rFonts w:ascii="Arial" w:hAnsi="Arial" w:cs="Arial"/>
                <w:sz w:val="20"/>
                <w:szCs w:val="20"/>
              </w:rPr>
              <w:t>Alar curvature left</w:t>
            </w:r>
          </w:p>
        </w:tc>
        <w:tc>
          <w:tcPr>
            <w:tcW w:w="318" w:type="pct"/>
            <w:tcBorders>
              <w:top w:val="single" w:sz="4" w:space="0" w:color="auto"/>
              <w:left w:val="single" w:sz="4" w:space="0" w:color="auto"/>
            </w:tcBorders>
            <w:noWrap/>
            <w:vAlign w:val="center"/>
            <w:hideMark/>
          </w:tcPr>
          <w:p w14:paraId="6A72730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0.12</w:t>
            </w:r>
          </w:p>
        </w:tc>
        <w:tc>
          <w:tcPr>
            <w:tcW w:w="318" w:type="pct"/>
            <w:tcBorders>
              <w:top w:val="single" w:sz="4" w:space="0" w:color="auto"/>
            </w:tcBorders>
            <w:noWrap/>
            <w:vAlign w:val="center"/>
            <w:hideMark/>
          </w:tcPr>
          <w:p w14:paraId="43B35B43"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0.38</w:t>
            </w:r>
          </w:p>
        </w:tc>
        <w:tc>
          <w:tcPr>
            <w:tcW w:w="318" w:type="pct"/>
            <w:tcBorders>
              <w:top w:val="single" w:sz="4" w:space="0" w:color="auto"/>
            </w:tcBorders>
            <w:noWrap/>
            <w:vAlign w:val="center"/>
            <w:hideMark/>
          </w:tcPr>
          <w:p w14:paraId="52C0E80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0.42</w:t>
            </w:r>
          </w:p>
        </w:tc>
        <w:tc>
          <w:tcPr>
            <w:tcW w:w="377" w:type="pct"/>
            <w:tcBorders>
              <w:top w:val="single" w:sz="4" w:space="0" w:color="auto"/>
              <w:right w:val="single" w:sz="4" w:space="0" w:color="auto"/>
            </w:tcBorders>
            <w:noWrap/>
            <w:vAlign w:val="center"/>
            <w:hideMark/>
          </w:tcPr>
          <w:p w14:paraId="4D91B0A7"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0.31</w:t>
            </w:r>
          </w:p>
        </w:tc>
        <w:tc>
          <w:tcPr>
            <w:tcW w:w="318" w:type="pct"/>
            <w:tcBorders>
              <w:top w:val="single" w:sz="4" w:space="0" w:color="auto"/>
              <w:left w:val="single" w:sz="4" w:space="0" w:color="auto"/>
            </w:tcBorders>
            <w:noWrap/>
            <w:vAlign w:val="bottom"/>
            <w:hideMark/>
          </w:tcPr>
          <w:p w14:paraId="6932D04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0.12</w:t>
            </w:r>
          </w:p>
        </w:tc>
        <w:tc>
          <w:tcPr>
            <w:tcW w:w="318" w:type="pct"/>
            <w:tcBorders>
              <w:top w:val="single" w:sz="4" w:space="0" w:color="auto"/>
            </w:tcBorders>
            <w:noWrap/>
            <w:vAlign w:val="bottom"/>
            <w:hideMark/>
          </w:tcPr>
          <w:p w14:paraId="5D6D3D4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0.39</w:t>
            </w:r>
          </w:p>
        </w:tc>
        <w:tc>
          <w:tcPr>
            <w:tcW w:w="318" w:type="pct"/>
            <w:tcBorders>
              <w:top w:val="single" w:sz="4" w:space="0" w:color="auto"/>
            </w:tcBorders>
            <w:noWrap/>
            <w:vAlign w:val="bottom"/>
            <w:hideMark/>
          </w:tcPr>
          <w:p w14:paraId="42D4FF46"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0.42</w:t>
            </w:r>
          </w:p>
        </w:tc>
        <w:tc>
          <w:tcPr>
            <w:tcW w:w="377" w:type="pct"/>
            <w:tcBorders>
              <w:top w:val="single" w:sz="4" w:space="0" w:color="auto"/>
              <w:right w:val="single" w:sz="4" w:space="0" w:color="auto"/>
            </w:tcBorders>
            <w:noWrap/>
            <w:vAlign w:val="bottom"/>
            <w:hideMark/>
          </w:tcPr>
          <w:p w14:paraId="0051ED8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0.31</w:t>
            </w:r>
          </w:p>
        </w:tc>
        <w:tc>
          <w:tcPr>
            <w:tcW w:w="318" w:type="pct"/>
            <w:tcBorders>
              <w:top w:val="single" w:sz="4" w:space="0" w:color="auto"/>
              <w:left w:val="single" w:sz="4" w:space="0" w:color="auto"/>
            </w:tcBorders>
            <w:noWrap/>
            <w:vAlign w:val="bottom"/>
            <w:hideMark/>
          </w:tcPr>
          <w:p w14:paraId="621250B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0.13</w:t>
            </w:r>
          </w:p>
        </w:tc>
        <w:tc>
          <w:tcPr>
            <w:tcW w:w="318" w:type="pct"/>
            <w:tcBorders>
              <w:top w:val="single" w:sz="4" w:space="0" w:color="auto"/>
            </w:tcBorders>
            <w:noWrap/>
            <w:vAlign w:val="bottom"/>
            <w:hideMark/>
          </w:tcPr>
          <w:p w14:paraId="73AFACA3"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0.45</w:t>
            </w:r>
          </w:p>
        </w:tc>
        <w:tc>
          <w:tcPr>
            <w:tcW w:w="318" w:type="pct"/>
            <w:tcBorders>
              <w:top w:val="single" w:sz="4" w:space="0" w:color="auto"/>
            </w:tcBorders>
            <w:noWrap/>
            <w:vAlign w:val="bottom"/>
            <w:hideMark/>
          </w:tcPr>
          <w:p w14:paraId="357ED2DD"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0.52</w:t>
            </w:r>
          </w:p>
        </w:tc>
        <w:tc>
          <w:tcPr>
            <w:tcW w:w="377" w:type="pct"/>
            <w:tcBorders>
              <w:top w:val="single" w:sz="4" w:space="0" w:color="auto"/>
            </w:tcBorders>
            <w:noWrap/>
            <w:vAlign w:val="bottom"/>
            <w:hideMark/>
          </w:tcPr>
          <w:p w14:paraId="5D6C469E"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0.37</w:t>
            </w:r>
          </w:p>
        </w:tc>
      </w:tr>
      <w:tr w:rsidR="00EA29CC" w:rsidRPr="00EA29CC" w14:paraId="0272891E"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tcBorders>
              <w:right w:val="single" w:sz="4" w:space="0" w:color="auto"/>
            </w:tcBorders>
            <w:noWrap/>
            <w:vAlign w:val="center"/>
            <w:hideMark/>
          </w:tcPr>
          <w:p w14:paraId="6B06E970" w14:textId="77777777" w:rsidR="00EA29CC" w:rsidRPr="00EA29CC" w:rsidRDefault="00EA29CC" w:rsidP="00EA29CC">
            <w:pPr>
              <w:rPr>
                <w:rFonts w:ascii="Arial" w:hAnsi="Arial" w:cs="Arial"/>
                <w:sz w:val="20"/>
                <w:szCs w:val="20"/>
              </w:rPr>
            </w:pPr>
            <w:r w:rsidRPr="00EA29CC">
              <w:rPr>
                <w:rFonts w:ascii="Arial" w:hAnsi="Arial" w:cs="Arial"/>
                <w:sz w:val="20"/>
                <w:szCs w:val="20"/>
              </w:rPr>
              <w:t>Alar curvature right</w:t>
            </w:r>
          </w:p>
        </w:tc>
        <w:tc>
          <w:tcPr>
            <w:tcW w:w="318" w:type="pct"/>
            <w:tcBorders>
              <w:left w:val="single" w:sz="4" w:space="0" w:color="auto"/>
            </w:tcBorders>
            <w:noWrap/>
            <w:vAlign w:val="center"/>
            <w:hideMark/>
          </w:tcPr>
          <w:p w14:paraId="03365265"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0.12</w:t>
            </w:r>
          </w:p>
        </w:tc>
        <w:tc>
          <w:tcPr>
            <w:tcW w:w="318" w:type="pct"/>
            <w:noWrap/>
            <w:vAlign w:val="center"/>
            <w:hideMark/>
          </w:tcPr>
          <w:p w14:paraId="5603A4F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0.34</w:t>
            </w:r>
          </w:p>
        </w:tc>
        <w:tc>
          <w:tcPr>
            <w:tcW w:w="318" w:type="pct"/>
            <w:noWrap/>
            <w:vAlign w:val="center"/>
            <w:hideMark/>
          </w:tcPr>
          <w:p w14:paraId="64DC5B04"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0.53</w:t>
            </w:r>
          </w:p>
        </w:tc>
        <w:tc>
          <w:tcPr>
            <w:tcW w:w="377" w:type="pct"/>
            <w:tcBorders>
              <w:right w:val="single" w:sz="4" w:space="0" w:color="auto"/>
            </w:tcBorders>
            <w:noWrap/>
            <w:vAlign w:val="center"/>
            <w:hideMark/>
          </w:tcPr>
          <w:p w14:paraId="749C9DA3"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0.33</w:t>
            </w:r>
          </w:p>
        </w:tc>
        <w:tc>
          <w:tcPr>
            <w:tcW w:w="318" w:type="pct"/>
            <w:tcBorders>
              <w:left w:val="single" w:sz="4" w:space="0" w:color="auto"/>
            </w:tcBorders>
            <w:noWrap/>
            <w:vAlign w:val="bottom"/>
            <w:hideMark/>
          </w:tcPr>
          <w:p w14:paraId="375879B7"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0.13</w:t>
            </w:r>
          </w:p>
        </w:tc>
        <w:tc>
          <w:tcPr>
            <w:tcW w:w="318" w:type="pct"/>
            <w:noWrap/>
            <w:vAlign w:val="bottom"/>
            <w:hideMark/>
          </w:tcPr>
          <w:p w14:paraId="584232E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0.34</w:t>
            </w:r>
          </w:p>
        </w:tc>
        <w:tc>
          <w:tcPr>
            <w:tcW w:w="318" w:type="pct"/>
            <w:noWrap/>
            <w:vAlign w:val="bottom"/>
            <w:hideMark/>
          </w:tcPr>
          <w:p w14:paraId="7EA898F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0.64</w:t>
            </w:r>
          </w:p>
        </w:tc>
        <w:tc>
          <w:tcPr>
            <w:tcW w:w="377" w:type="pct"/>
            <w:tcBorders>
              <w:right w:val="single" w:sz="4" w:space="0" w:color="auto"/>
            </w:tcBorders>
            <w:noWrap/>
            <w:vAlign w:val="bottom"/>
            <w:hideMark/>
          </w:tcPr>
          <w:p w14:paraId="2500568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0.37</w:t>
            </w:r>
          </w:p>
        </w:tc>
        <w:tc>
          <w:tcPr>
            <w:tcW w:w="318" w:type="pct"/>
            <w:tcBorders>
              <w:left w:val="single" w:sz="4" w:space="0" w:color="auto"/>
            </w:tcBorders>
            <w:noWrap/>
            <w:vAlign w:val="bottom"/>
            <w:hideMark/>
          </w:tcPr>
          <w:p w14:paraId="19035D9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0.15</w:t>
            </w:r>
          </w:p>
        </w:tc>
        <w:tc>
          <w:tcPr>
            <w:tcW w:w="318" w:type="pct"/>
            <w:noWrap/>
            <w:vAlign w:val="bottom"/>
            <w:hideMark/>
          </w:tcPr>
          <w:p w14:paraId="31296130"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0.46</w:t>
            </w:r>
          </w:p>
        </w:tc>
        <w:tc>
          <w:tcPr>
            <w:tcW w:w="318" w:type="pct"/>
            <w:noWrap/>
            <w:vAlign w:val="bottom"/>
            <w:hideMark/>
          </w:tcPr>
          <w:p w14:paraId="1B823C4A"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0.51</w:t>
            </w:r>
          </w:p>
        </w:tc>
        <w:tc>
          <w:tcPr>
            <w:tcW w:w="377" w:type="pct"/>
            <w:noWrap/>
            <w:vAlign w:val="bottom"/>
            <w:hideMark/>
          </w:tcPr>
          <w:p w14:paraId="6E4FB228"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0.37</w:t>
            </w:r>
          </w:p>
        </w:tc>
      </w:tr>
      <w:tr w:rsidR="00EA29CC" w:rsidRPr="00EA29CC" w14:paraId="4DB485B4" w14:textId="77777777" w:rsidTr="00EA29CC">
        <w:trPr>
          <w:trHeight w:val="290"/>
        </w:trPr>
        <w:tc>
          <w:tcPr>
            <w:cnfStyle w:val="001000000000" w:firstRow="0" w:lastRow="0" w:firstColumn="1" w:lastColumn="0" w:oddVBand="0" w:evenVBand="0" w:oddHBand="0" w:evenHBand="0" w:firstRowFirstColumn="0" w:firstRowLastColumn="0" w:lastRowFirstColumn="0" w:lastRowLastColumn="0"/>
            <w:tcW w:w="1010" w:type="pct"/>
            <w:tcBorders>
              <w:right w:val="single" w:sz="4" w:space="0" w:color="auto"/>
            </w:tcBorders>
            <w:noWrap/>
            <w:vAlign w:val="center"/>
            <w:hideMark/>
          </w:tcPr>
          <w:p w14:paraId="7F02FC9E"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Chelion</w:t>
            </w:r>
            <w:proofErr w:type="spellEnd"/>
            <w:r w:rsidRPr="00EA29CC">
              <w:rPr>
                <w:rFonts w:ascii="Arial" w:hAnsi="Arial" w:cs="Arial"/>
                <w:sz w:val="20"/>
                <w:szCs w:val="20"/>
              </w:rPr>
              <w:t xml:space="preserve"> left</w:t>
            </w:r>
          </w:p>
        </w:tc>
        <w:tc>
          <w:tcPr>
            <w:tcW w:w="318" w:type="pct"/>
            <w:tcBorders>
              <w:left w:val="single" w:sz="4" w:space="0" w:color="auto"/>
            </w:tcBorders>
            <w:noWrap/>
            <w:vAlign w:val="center"/>
            <w:hideMark/>
          </w:tcPr>
          <w:p w14:paraId="30A2267F"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0.59</w:t>
            </w:r>
          </w:p>
        </w:tc>
        <w:tc>
          <w:tcPr>
            <w:tcW w:w="318" w:type="pct"/>
            <w:noWrap/>
            <w:vAlign w:val="center"/>
            <w:hideMark/>
          </w:tcPr>
          <w:p w14:paraId="57ABB2A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0.30</w:t>
            </w:r>
          </w:p>
        </w:tc>
        <w:tc>
          <w:tcPr>
            <w:tcW w:w="318" w:type="pct"/>
            <w:noWrap/>
            <w:vAlign w:val="center"/>
            <w:hideMark/>
          </w:tcPr>
          <w:p w14:paraId="70F256D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0.36</w:t>
            </w:r>
          </w:p>
        </w:tc>
        <w:tc>
          <w:tcPr>
            <w:tcW w:w="377" w:type="pct"/>
            <w:tcBorders>
              <w:right w:val="single" w:sz="4" w:space="0" w:color="auto"/>
            </w:tcBorders>
            <w:noWrap/>
            <w:vAlign w:val="center"/>
            <w:hideMark/>
          </w:tcPr>
          <w:p w14:paraId="1BFA2E3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0.42</w:t>
            </w:r>
          </w:p>
        </w:tc>
        <w:tc>
          <w:tcPr>
            <w:tcW w:w="318" w:type="pct"/>
            <w:tcBorders>
              <w:left w:val="single" w:sz="4" w:space="0" w:color="auto"/>
            </w:tcBorders>
            <w:noWrap/>
            <w:vAlign w:val="bottom"/>
            <w:hideMark/>
          </w:tcPr>
          <w:p w14:paraId="67CC42D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0.84</w:t>
            </w:r>
          </w:p>
        </w:tc>
        <w:tc>
          <w:tcPr>
            <w:tcW w:w="318" w:type="pct"/>
            <w:noWrap/>
            <w:vAlign w:val="bottom"/>
            <w:hideMark/>
          </w:tcPr>
          <w:p w14:paraId="222DB8F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0.54</w:t>
            </w:r>
          </w:p>
        </w:tc>
        <w:tc>
          <w:tcPr>
            <w:tcW w:w="318" w:type="pct"/>
            <w:noWrap/>
            <w:vAlign w:val="bottom"/>
            <w:hideMark/>
          </w:tcPr>
          <w:p w14:paraId="4F1D49F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0.50</w:t>
            </w:r>
          </w:p>
        </w:tc>
        <w:tc>
          <w:tcPr>
            <w:tcW w:w="377" w:type="pct"/>
            <w:tcBorders>
              <w:right w:val="single" w:sz="4" w:space="0" w:color="auto"/>
            </w:tcBorders>
            <w:noWrap/>
            <w:vAlign w:val="bottom"/>
            <w:hideMark/>
          </w:tcPr>
          <w:p w14:paraId="31ABAD6D"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0.63</w:t>
            </w:r>
          </w:p>
        </w:tc>
        <w:tc>
          <w:tcPr>
            <w:tcW w:w="318" w:type="pct"/>
            <w:tcBorders>
              <w:left w:val="single" w:sz="4" w:space="0" w:color="auto"/>
            </w:tcBorders>
            <w:noWrap/>
            <w:vAlign w:val="bottom"/>
            <w:hideMark/>
          </w:tcPr>
          <w:p w14:paraId="2228EB8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0.97</w:t>
            </w:r>
          </w:p>
        </w:tc>
        <w:tc>
          <w:tcPr>
            <w:tcW w:w="318" w:type="pct"/>
            <w:noWrap/>
            <w:vAlign w:val="bottom"/>
            <w:hideMark/>
          </w:tcPr>
          <w:p w14:paraId="16DFF44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0.49</w:t>
            </w:r>
          </w:p>
        </w:tc>
        <w:tc>
          <w:tcPr>
            <w:tcW w:w="318" w:type="pct"/>
            <w:noWrap/>
            <w:vAlign w:val="bottom"/>
            <w:hideMark/>
          </w:tcPr>
          <w:p w14:paraId="28AB330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0.46</w:t>
            </w:r>
          </w:p>
        </w:tc>
        <w:tc>
          <w:tcPr>
            <w:tcW w:w="377" w:type="pct"/>
            <w:noWrap/>
            <w:vAlign w:val="bottom"/>
            <w:hideMark/>
          </w:tcPr>
          <w:p w14:paraId="4AD0F78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0.64</w:t>
            </w:r>
          </w:p>
        </w:tc>
      </w:tr>
      <w:tr w:rsidR="00EA29CC" w:rsidRPr="00EA29CC" w14:paraId="5D06B6F3"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217A22CF"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Chelion</w:t>
            </w:r>
            <w:proofErr w:type="spellEnd"/>
            <w:r w:rsidRPr="00EA29CC">
              <w:rPr>
                <w:rFonts w:ascii="Arial" w:hAnsi="Arial" w:cs="Arial"/>
                <w:sz w:val="20"/>
                <w:szCs w:val="20"/>
              </w:rPr>
              <w:t xml:space="preserve"> right</w:t>
            </w:r>
          </w:p>
        </w:tc>
        <w:tc>
          <w:tcPr>
            <w:tcW w:w="318" w:type="pct"/>
            <w:noWrap/>
            <w:vAlign w:val="center"/>
            <w:hideMark/>
          </w:tcPr>
          <w:p w14:paraId="65961F90"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0.43</w:t>
            </w:r>
          </w:p>
        </w:tc>
        <w:tc>
          <w:tcPr>
            <w:tcW w:w="318" w:type="pct"/>
            <w:noWrap/>
            <w:vAlign w:val="center"/>
            <w:hideMark/>
          </w:tcPr>
          <w:p w14:paraId="4B45B24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0.27</w:t>
            </w:r>
          </w:p>
        </w:tc>
        <w:tc>
          <w:tcPr>
            <w:tcW w:w="318" w:type="pct"/>
            <w:noWrap/>
            <w:vAlign w:val="center"/>
            <w:hideMark/>
          </w:tcPr>
          <w:p w14:paraId="4BD514E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0.20</w:t>
            </w:r>
          </w:p>
        </w:tc>
        <w:tc>
          <w:tcPr>
            <w:tcW w:w="377" w:type="pct"/>
            <w:tcBorders>
              <w:right w:val="single" w:sz="4" w:space="0" w:color="auto"/>
            </w:tcBorders>
            <w:noWrap/>
            <w:vAlign w:val="center"/>
            <w:hideMark/>
          </w:tcPr>
          <w:p w14:paraId="488FA3D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0.30</w:t>
            </w:r>
          </w:p>
        </w:tc>
        <w:tc>
          <w:tcPr>
            <w:tcW w:w="318" w:type="pct"/>
            <w:tcBorders>
              <w:left w:val="single" w:sz="4" w:space="0" w:color="auto"/>
            </w:tcBorders>
            <w:noWrap/>
            <w:vAlign w:val="bottom"/>
            <w:hideMark/>
          </w:tcPr>
          <w:p w14:paraId="498DDC67"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0.65</w:t>
            </w:r>
          </w:p>
        </w:tc>
        <w:tc>
          <w:tcPr>
            <w:tcW w:w="318" w:type="pct"/>
            <w:noWrap/>
            <w:vAlign w:val="bottom"/>
            <w:hideMark/>
          </w:tcPr>
          <w:p w14:paraId="624D3F1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0.51</w:t>
            </w:r>
          </w:p>
        </w:tc>
        <w:tc>
          <w:tcPr>
            <w:tcW w:w="318" w:type="pct"/>
            <w:noWrap/>
            <w:vAlign w:val="bottom"/>
            <w:hideMark/>
          </w:tcPr>
          <w:p w14:paraId="487985B5"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0.38</w:t>
            </w:r>
          </w:p>
        </w:tc>
        <w:tc>
          <w:tcPr>
            <w:tcW w:w="377" w:type="pct"/>
            <w:tcBorders>
              <w:right w:val="single" w:sz="4" w:space="0" w:color="auto"/>
            </w:tcBorders>
            <w:noWrap/>
            <w:vAlign w:val="bottom"/>
            <w:hideMark/>
          </w:tcPr>
          <w:p w14:paraId="790B475E"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0.51</w:t>
            </w:r>
          </w:p>
        </w:tc>
        <w:tc>
          <w:tcPr>
            <w:tcW w:w="318" w:type="pct"/>
            <w:tcBorders>
              <w:left w:val="single" w:sz="4" w:space="0" w:color="auto"/>
            </w:tcBorders>
            <w:noWrap/>
            <w:vAlign w:val="bottom"/>
            <w:hideMark/>
          </w:tcPr>
          <w:p w14:paraId="40BDE074"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0.82</w:t>
            </w:r>
          </w:p>
        </w:tc>
        <w:tc>
          <w:tcPr>
            <w:tcW w:w="318" w:type="pct"/>
            <w:noWrap/>
            <w:vAlign w:val="bottom"/>
            <w:hideMark/>
          </w:tcPr>
          <w:p w14:paraId="4F588CFE"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0.44</w:t>
            </w:r>
          </w:p>
        </w:tc>
        <w:tc>
          <w:tcPr>
            <w:tcW w:w="318" w:type="pct"/>
            <w:noWrap/>
            <w:vAlign w:val="bottom"/>
            <w:hideMark/>
          </w:tcPr>
          <w:p w14:paraId="1325D7B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0.43</w:t>
            </w:r>
          </w:p>
        </w:tc>
        <w:tc>
          <w:tcPr>
            <w:tcW w:w="377" w:type="pct"/>
            <w:noWrap/>
            <w:vAlign w:val="bottom"/>
            <w:hideMark/>
          </w:tcPr>
          <w:p w14:paraId="2DD199D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0.56</w:t>
            </w:r>
          </w:p>
        </w:tc>
      </w:tr>
      <w:tr w:rsidR="00EA29CC" w:rsidRPr="00EA29CC" w14:paraId="7804E8EB" w14:textId="77777777" w:rsidTr="00EA29CC">
        <w:trPr>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65A561D1" w14:textId="77777777" w:rsidR="00EA29CC" w:rsidRPr="00EA29CC" w:rsidRDefault="00EA29CC" w:rsidP="00EA29CC">
            <w:pPr>
              <w:rPr>
                <w:rFonts w:ascii="Arial" w:hAnsi="Arial" w:cs="Arial"/>
                <w:sz w:val="20"/>
                <w:szCs w:val="20"/>
              </w:rPr>
            </w:pPr>
            <w:r w:rsidRPr="00EA29CC">
              <w:rPr>
                <w:rFonts w:ascii="Arial" w:hAnsi="Arial" w:cs="Arial"/>
                <w:sz w:val="20"/>
                <w:szCs w:val="20"/>
              </w:rPr>
              <w:t xml:space="preserve">Crista </w:t>
            </w:r>
            <w:proofErr w:type="spellStart"/>
            <w:r w:rsidRPr="00EA29CC">
              <w:rPr>
                <w:rFonts w:ascii="Arial" w:hAnsi="Arial" w:cs="Arial"/>
                <w:sz w:val="20"/>
                <w:szCs w:val="20"/>
              </w:rPr>
              <w:t>philtri</w:t>
            </w:r>
            <w:proofErr w:type="spellEnd"/>
            <w:r w:rsidRPr="00EA29CC">
              <w:rPr>
                <w:rFonts w:ascii="Arial" w:hAnsi="Arial" w:cs="Arial"/>
                <w:sz w:val="20"/>
                <w:szCs w:val="20"/>
              </w:rPr>
              <w:t xml:space="preserve"> left</w:t>
            </w:r>
          </w:p>
        </w:tc>
        <w:tc>
          <w:tcPr>
            <w:tcW w:w="318" w:type="pct"/>
            <w:noWrap/>
            <w:vAlign w:val="center"/>
            <w:hideMark/>
          </w:tcPr>
          <w:p w14:paraId="14A66B17"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0.52</w:t>
            </w:r>
          </w:p>
        </w:tc>
        <w:tc>
          <w:tcPr>
            <w:tcW w:w="318" w:type="pct"/>
            <w:noWrap/>
            <w:vAlign w:val="center"/>
            <w:hideMark/>
          </w:tcPr>
          <w:p w14:paraId="4F6714DE"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0.46</w:t>
            </w:r>
          </w:p>
        </w:tc>
        <w:tc>
          <w:tcPr>
            <w:tcW w:w="318" w:type="pct"/>
            <w:noWrap/>
            <w:vAlign w:val="center"/>
            <w:hideMark/>
          </w:tcPr>
          <w:p w14:paraId="40985560"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0.19</w:t>
            </w:r>
          </w:p>
        </w:tc>
        <w:tc>
          <w:tcPr>
            <w:tcW w:w="377" w:type="pct"/>
            <w:tcBorders>
              <w:right w:val="single" w:sz="4" w:space="0" w:color="auto"/>
            </w:tcBorders>
            <w:noWrap/>
            <w:vAlign w:val="center"/>
            <w:hideMark/>
          </w:tcPr>
          <w:p w14:paraId="2F101DB7"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0.39</w:t>
            </w:r>
          </w:p>
        </w:tc>
        <w:tc>
          <w:tcPr>
            <w:tcW w:w="318" w:type="pct"/>
            <w:tcBorders>
              <w:left w:val="single" w:sz="4" w:space="0" w:color="auto"/>
            </w:tcBorders>
            <w:noWrap/>
            <w:vAlign w:val="bottom"/>
            <w:hideMark/>
          </w:tcPr>
          <w:p w14:paraId="1850C72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0.65</w:t>
            </w:r>
          </w:p>
        </w:tc>
        <w:tc>
          <w:tcPr>
            <w:tcW w:w="318" w:type="pct"/>
            <w:noWrap/>
            <w:vAlign w:val="bottom"/>
            <w:hideMark/>
          </w:tcPr>
          <w:p w14:paraId="6DF4FC8E"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0.79</w:t>
            </w:r>
          </w:p>
        </w:tc>
        <w:tc>
          <w:tcPr>
            <w:tcW w:w="318" w:type="pct"/>
            <w:noWrap/>
            <w:vAlign w:val="bottom"/>
            <w:hideMark/>
          </w:tcPr>
          <w:p w14:paraId="6A89C82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0.35</w:t>
            </w:r>
          </w:p>
        </w:tc>
        <w:tc>
          <w:tcPr>
            <w:tcW w:w="377" w:type="pct"/>
            <w:tcBorders>
              <w:right w:val="single" w:sz="4" w:space="0" w:color="auto"/>
            </w:tcBorders>
            <w:noWrap/>
            <w:vAlign w:val="bottom"/>
            <w:hideMark/>
          </w:tcPr>
          <w:p w14:paraId="42D1321A"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0.60</w:t>
            </w:r>
          </w:p>
        </w:tc>
        <w:tc>
          <w:tcPr>
            <w:tcW w:w="318" w:type="pct"/>
            <w:tcBorders>
              <w:left w:val="single" w:sz="4" w:space="0" w:color="auto"/>
            </w:tcBorders>
            <w:noWrap/>
            <w:vAlign w:val="bottom"/>
            <w:hideMark/>
          </w:tcPr>
          <w:p w14:paraId="6E7BDB6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0.68</w:t>
            </w:r>
          </w:p>
        </w:tc>
        <w:tc>
          <w:tcPr>
            <w:tcW w:w="318" w:type="pct"/>
            <w:noWrap/>
            <w:vAlign w:val="bottom"/>
            <w:hideMark/>
          </w:tcPr>
          <w:p w14:paraId="209D9F1E"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0.73</w:t>
            </w:r>
          </w:p>
        </w:tc>
        <w:tc>
          <w:tcPr>
            <w:tcW w:w="318" w:type="pct"/>
            <w:noWrap/>
            <w:vAlign w:val="bottom"/>
            <w:hideMark/>
          </w:tcPr>
          <w:p w14:paraId="59EE167E"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0.36</w:t>
            </w:r>
          </w:p>
        </w:tc>
        <w:tc>
          <w:tcPr>
            <w:tcW w:w="377" w:type="pct"/>
            <w:noWrap/>
            <w:vAlign w:val="bottom"/>
            <w:hideMark/>
          </w:tcPr>
          <w:p w14:paraId="1DE1BC63"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0.59</w:t>
            </w:r>
          </w:p>
        </w:tc>
      </w:tr>
      <w:tr w:rsidR="00EA29CC" w:rsidRPr="00EA29CC" w14:paraId="4E6964CA"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6F688018" w14:textId="77777777" w:rsidR="00EA29CC" w:rsidRPr="00EA29CC" w:rsidRDefault="00EA29CC" w:rsidP="00EA29CC">
            <w:pPr>
              <w:rPr>
                <w:rFonts w:ascii="Arial" w:hAnsi="Arial" w:cs="Arial"/>
                <w:sz w:val="20"/>
                <w:szCs w:val="20"/>
              </w:rPr>
            </w:pPr>
            <w:r w:rsidRPr="00EA29CC">
              <w:rPr>
                <w:rFonts w:ascii="Arial" w:hAnsi="Arial" w:cs="Arial"/>
                <w:sz w:val="20"/>
                <w:szCs w:val="20"/>
              </w:rPr>
              <w:t xml:space="preserve">Crista </w:t>
            </w:r>
            <w:proofErr w:type="spellStart"/>
            <w:r w:rsidRPr="00EA29CC">
              <w:rPr>
                <w:rFonts w:ascii="Arial" w:hAnsi="Arial" w:cs="Arial"/>
                <w:sz w:val="20"/>
                <w:szCs w:val="20"/>
              </w:rPr>
              <w:t>philtri</w:t>
            </w:r>
            <w:proofErr w:type="spellEnd"/>
            <w:r w:rsidRPr="00EA29CC">
              <w:rPr>
                <w:rFonts w:ascii="Arial" w:hAnsi="Arial" w:cs="Arial"/>
                <w:sz w:val="20"/>
                <w:szCs w:val="20"/>
              </w:rPr>
              <w:t xml:space="preserve"> right</w:t>
            </w:r>
          </w:p>
        </w:tc>
        <w:tc>
          <w:tcPr>
            <w:tcW w:w="318" w:type="pct"/>
            <w:noWrap/>
            <w:vAlign w:val="center"/>
            <w:hideMark/>
          </w:tcPr>
          <w:p w14:paraId="17071B5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0.65</w:t>
            </w:r>
          </w:p>
        </w:tc>
        <w:tc>
          <w:tcPr>
            <w:tcW w:w="318" w:type="pct"/>
            <w:noWrap/>
            <w:vAlign w:val="center"/>
            <w:hideMark/>
          </w:tcPr>
          <w:p w14:paraId="06AFE35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0.57</w:t>
            </w:r>
          </w:p>
        </w:tc>
        <w:tc>
          <w:tcPr>
            <w:tcW w:w="318" w:type="pct"/>
            <w:noWrap/>
            <w:vAlign w:val="center"/>
            <w:hideMark/>
          </w:tcPr>
          <w:p w14:paraId="24B1768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0.20</w:t>
            </w:r>
          </w:p>
        </w:tc>
        <w:tc>
          <w:tcPr>
            <w:tcW w:w="377" w:type="pct"/>
            <w:tcBorders>
              <w:right w:val="single" w:sz="4" w:space="0" w:color="auto"/>
            </w:tcBorders>
            <w:noWrap/>
            <w:vAlign w:val="center"/>
            <w:hideMark/>
          </w:tcPr>
          <w:p w14:paraId="471D8897"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0.47</w:t>
            </w:r>
          </w:p>
        </w:tc>
        <w:tc>
          <w:tcPr>
            <w:tcW w:w="318" w:type="pct"/>
            <w:tcBorders>
              <w:left w:val="single" w:sz="4" w:space="0" w:color="auto"/>
            </w:tcBorders>
            <w:noWrap/>
            <w:vAlign w:val="bottom"/>
            <w:hideMark/>
          </w:tcPr>
          <w:p w14:paraId="530DD76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0.65</w:t>
            </w:r>
          </w:p>
        </w:tc>
        <w:tc>
          <w:tcPr>
            <w:tcW w:w="318" w:type="pct"/>
            <w:noWrap/>
            <w:vAlign w:val="bottom"/>
            <w:hideMark/>
          </w:tcPr>
          <w:p w14:paraId="550C8BD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0.86</w:t>
            </w:r>
          </w:p>
        </w:tc>
        <w:tc>
          <w:tcPr>
            <w:tcW w:w="318" w:type="pct"/>
            <w:noWrap/>
            <w:vAlign w:val="bottom"/>
            <w:hideMark/>
          </w:tcPr>
          <w:p w14:paraId="5D5E7F24"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0.36</w:t>
            </w:r>
          </w:p>
        </w:tc>
        <w:tc>
          <w:tcPr>
            <w:tcW w:w="377" w:type="pct"/>
            <w:tcBorders>
              <w:right w:val="single" w:sz="4" w:space="0" w:color="auto"/>
            </w:tcBorders>
            <w:noWrap/>
            <w:vAlign w:val="bottom"/>
            <w:hideMark/>
          </w:tcPr>
          <w:p w14:paraId="0D406A7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0.62</w:t>
            </w:r>
          </w:p>
        </w:tc>
        <w:tc>
          <w:tcPr>
            <w:tcW w:w="318" w:type="pct"/>
            <w:tcBorders>
              <w:left w:val="single" w:sz="4" w:space="0" w:color="auto"/>
            </w:tcBorders>
            <w:noWrap/>
            <w:vAlign w:val="bottom"/>
            <w:hideMark/>
          </w:tcPr>
          <w:p w14:paraId="7B40F74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0.80</w:t>
            </w:r>
          </w:p>
        </w:tc>
        <w:tc>
          <w:tcPr>
            <w:tcW w:w="318" w:type="pct"/>
            <w:noWrap/>
            <w:vAlign w:val="bottom"/>
            <w:hideMark/>
          </w:tcPr>
          <w:p w14:paraId="065C14E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0.85</w:t>
            </w:r>
          </w:p>
        </w:tc>
        <w:tc>
          <w:tcPr>
            <w:tcW w:w="318" w:type="pct"/>
            <w:noWrap/>
            <w:vAlign w:val="bottom"/>
            <w:hideMark/>
          </w:tcPr>
          <w:p w14:paraId="159B746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0.37</w:t>
            </w:r>
          </w:p>
        </w:tc>
        <w:tc>
          <w:tcPr>
            <w:tcW w:w="377" w:type="pct"/>
            <w:noWrap/>
            <w:vAlign w:val="bottom"/>
            <w:hideMark/>
          </w:tcPr>
          <w:p w14:paraId="07CC947E"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0.67</w:t>
            </w:r>
          </w:p>
        </w:tc>
      </w:tr>
      <w:tr w:rsidR="00EA29CC" w:rsidRPr="00EA29CC" w14:paraId="3B0C6133" w14:textId="77777777" w:rsidTr="00EA29CC">
        <w:trPr>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3C4C6A02"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Endocanthion</w:t>
            </w:r>
            <w:proofErr w:type="spellEnd"/>
            <w:r w:rsidRPr="00EA29CC">
              <w:rPr>
                <w:rFonts w:ascii="Arial" w:hAnsi="Arial" w:cs="Arial"/>
                <w:sz w:val="20"/>
                <w:szCs w:val="20"/>
              </w:rPr>
              <w:t xml:space="preserve"> left</w:t>
            </w:r>
          </w:p>
        </w:tc>
        <w:tc>
          <w:tcPr>
            <w:tcW w:w="318" w:type="pct"/>
            <w:noWrap/>
            <w:vAlign w:val="center"/>
            <w:hideMark/>
          </w:tcPr>
          <w:p w14:paraId="5A8B934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0.59</w:t>
            </w:r>
          </w:p>
        </w:tc>
        <w:tc>
          <w:tcPr>
            <w:tcW w:w="318" w:type="pct"/>
            <w:noWrap/>
            <w:vAlign w:val="center"/>
            <w:hideMark/>
          </w:tcPr>
          <w:p w14:paraId="379E391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0.33</w:t>
            </w:r>
          </w:p>
        </w:tc>
        <w:tc>
          <w:tcPr>
            <w:tcW w:w="318" w:type="pct"/>
            <w:noWrap/>
            <w:vAlign w:val="center"/>
            <w:hideMark/>
          </w:tcPr>
          <w:p w14:paraId="4C007AC6"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0.39</w:t>
            </w:r>
          </w:p>
        </w:tc>
        <w:tc>
          <w:tcPr>
            <w:tcW w:w="377" w:type="pct"/>
            <w:tcBorders>
              <w:right w:val="single" w:sz="4" w:space="0" w:color="auto"/>
            </w:tcBorders>
            <w:noWrap/>
            <w:vAlign w:val="center"/>
            <w:hideMark/>
          </w:tcPr>
          <w:p w14:paraId="4972D4D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0.44</w:t>
            </w:r>
          </w:p>
        </w:tc>
        <w:tc>
          <w:tcPr>
            <w:tcW w:w="318" w:type="pct"/>
            <w:tcBorders>
              <w:left w:val="single" w:sz="4" w:space="0" w:color="auto"/>
            </w:tcBorders>
            <w:noWrap/>
            <w:vAlign w:val="bottom"/>
            <w:hideMark/>
          </w:tcPr>
          <w:p w14:paraId="555C574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0.79</w:t>
            </w:r>
          </w:p>
        </w:tc>
        <w:tc>
          <w:tcPr>
            <w:tcW w:w="318" w:type="pct"/>
            <w:noWrap/>
            <w:vAlign w:val="bottom"/>
            <w:hideMark/>
          </w:tcPr>
          <w:p w14:paraId="528D45D0"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0.48</w:t>
            </w:r>
          </w:p>
        </w:tc>
        <w:tc>
          <w:tcPr>
            <w:tcW w:w="318" w:type="pct"/>
            <w:noWrap/>
            <w:vAlign w:val="bottom"/>
            <w:hideMark/>
          </w:tcPr>
          <w:p w14:paraId="10BC228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0.39</w:t>
            </w:r>
          </w:p>
        </w:tc>
        <w:tc>
          <w:tcPr>
            <w:tcW w:w="377" w:type="pct"/>
            <w:tcBorders>
              <w:right w:val="single" w:sz="4" w:space="0" w:color="auto"/>
            </w:tcBorders>
            <w:noWrap/>
            <w:vAlign w:val="bottom"/>
            <w:hideMark/>
          </w:tcPr>
          <w:p w14:paraId="1C85EA2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0.55</w:t>
            </w:r>
          </w:p>
        </w:tc>
        <w:tc>
          <w:tcPr>
            <w:tcW w:w="318" w:type="pct"/>
            <w:tcBorders>
              <w:left w:val="single" w:sz="4" w:space="0" w:color="auto"/>
            </w:tcBorders>
            <w:noWrap/>
            <w:vAlign w:val="bottom"/>
            <w:hideMark/>
          </w:tcPr>
          <w:p w14:paraId="5874310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0.69</w:t>
            </w:r>
          </w:p>
        </w:tc>
        <w:tc>
          <w:tcPr>
            <w:tcW w:w="318" w:type="pct"/>
            <w:noWrap/>
            <w:vAlign w:val="bottom"/>
            <w:hideMark/>
          </w:tcPr>
          <w:p w14:paraId="7C89E47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0.42</w:t>
            </w:r>
          </w:p>
        </w:tc>
        <w:tc>
          <w:tcPr>
            <w:tcW w:w="318" w:type="pct"/>
            <w:noWrap/>
            <w:vAlign w:val="bottom"/>
            <w:hideMark/>
          </w:tcPr>
          <w:p w14:paraId="510E5390"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0.46</w:t>
            </w:r>
          </w:p>
        </w:tc>
        <w:tc>
          <w:tcPr>
            <w:tcW w:w="377" w:type="pct"/>
            <w:noWrap/>
            <w:vAlign w:val="bottom"/>
            <w:hideMark/>
          </w:tcPr>
          <w:p w14:paraId="2DA8AD4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0.52</w:t>
            </w:r>
          </w:p>
        </w:tc>
      </w:tr>
      <w:tr w:rsidR="00EA29CC" w:rsidRPr="00EA29CC" w14:paraId="5510560B"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64F9A449"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Endocanthion</w:t>
            </w:r>
            <w:proofErr w:type="spellEnd"/>
            <w:r w:rsidRPr="00EA29CC">
              <w:rPr>
                <w:rFonts w:ascii="Arial" w:hAnsi="Arial" w:cs="Arial"/>
                <w:sz w:val="20"/>
                <w:szCs w:val="20"/>
              </w:rPr>
              <w:t xml:space="preserve"> right</w:t>
            </w:r>
          </w:p>
        </w:tc>
        <w:tc>
          <w:tcPr>
            <w:tcW w:w="318" w:type="pct"/>
            <w:noWrap/>
            <w:vAlign w:val="center"/>
            <w:hideMark/>
          </w:tcPr>
          <w:p w14:paraId="58207EA7"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0.48</w:t>
            </w:r>
          </w:p>
        </w:tc>
        <w:tc>
          <w:tcPr>
            <w:tcW w:w="318" w:type="pct"/>
            <w:noWrap/>
            <w:vAlign w:val="center"/>
            <w:hideMark/>
          </w:tcPr>
          <w:p w14:paraId="71A7A95A"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0.27</w:t>
            </w:r>
          </w:p>
        </w:tc>
        <w:tc>
          <w:tcPr>
            <w:tcW w:w="318" w:type="pct"/>
            <w:noWrap/>
            <w:vAlign w:val="center"/>
            <w:hideMark/>
          </w:tcPr>
          <w:p w14:paraId="4818D5F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0.33</w:t>
            </w:r>
          </w:p>
        </w:tc>
        <w:tc>
          <w:tcPr>
            <w:tcW w:w="377" w:type="pct"/>
            <w:tcBorders>
              <w:right w:val="single" w:sz="4" w:space="0" w:color="auto"/>
            </w:tcBorders>
            <w:noWrap/>
            <w:vAlign w:val="center"/>
            <w:hideMark/>
          </w:tcPr>
          <w:p w14:paraId="7BD5FAC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0.36</w:t>
            </w:r>
          </w:p>
        </w:tc>
        <w:tc>
          <w:tcPr>
            <w:tcW w:w="318" w:type="pct"/>
            <w:tcBorders>
              <w:left w:val="single" w:sz="4" w:space="0" w:color="auto"/>
            </w:tcBorders>
            <w:noWrap/>
            <w:vAlign w:val="bottom"/>
            <w:hideMark/>
          </w:tcPr>
          <w:p w14:paraId="5B02F3D8"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0.84</w:t>
            </w:r>
          </w:p>
        </w:tc>
        <w:tc>
          <w:tcPr>
            <w:tcW w:w="318" w:type="pct"/>
            <w:noWrap/>
            <w:vAlign w:val="bottom"/>
            <w:hideMark/>
          </w:tcPr>
          <w:p w14:paraId="1B51850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0.57</w:t>
            </w:r>
          </w:p>
        </w:tc>
        <w:tc>
          <w:tcPr>
            <w:tcW w:w="318" w:type="pct"/>
            <w:noWrap/>
            <w:vAlign w:val="bottom"/>
            <w:hideMark/>
          </w:tcPr>
          <w:p w14:paraId="2168418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0.51</w:t>
            </w:r>
          </w:p>
        </w:tc>
        <w:tc>
          <w:tcPr>
            <w:tcW w:w="377" w:type="pct"/>
            <w:tcBorders>
              <w:right w:val="single" w:sz="4" w:space="0" w:color="auto"/>
            </w:tcBorders>
            <w:noWrap/>
            <w:vAlign w:val="bottom"/>
            <w:hideMark/>
          </w:tcPr>
          <w:p w14:paraId="37A74498"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0.64</w:t>
            </w:r>
          </w:p>
        </w:tc>
        <w:tc>
          <w:tcPr>
            <w:tcW w:w="318" w:type="pct"/>
            <w:tcBorders>
              <w:left w:val="single" w:sz="4" w:space="0" w:color="auto"/>
            </w:tcBorders>
            <w:noWrap/>
            <w:vAlign w:val="bottom"/>
            <w:hideMark/>
          </w:tcPr>
          <w:p w14:paraId="26FF3F8E"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0.80</w:t>
            </w:r>
          </w:p>
        </w:tc>
        <w:tc>
          <w:tcPr>
            <w:tcW w:w="318" w:type="pct"/>
            <w:noWrap/>
            <w:vAlign w:val="bottom"/>
            <w:hideMark/>
          </w:tcPr>
          <w:p w14:paraId="2935F73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0.39</w:t>
            </w:r>
          </w:p>
        </w:tc>
        <w:tc>
          <w:tcPr>
            <w:tcW w:w="318" w:type="pct"/>
            <w:noWrap/>
            <w:vAlign w:val="bottom"/>
            <w:hideMark/>
          </w:tcPr>
          <w:p w14:paraId="165AB20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0.35</w:t>
            </w:r>
          </w:p>
        </w:tc>
        <w:tc>
          <w:tcPr>
            <w:tcW w:w="377" w:type="pct"/>
            <w:noWrap/>
            <w:vAlign w:val="bottom"/>
            <w:hideMark/>
          </w:tcPr>
          <w:p w14:paraId="306CB2B3"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0.51</w:t>
            </w:r>
          </w:p>
        </w:tc>
      </w:tr>
      <w:tr w:rsidR="00EA29CC" w:rsidRPr="00EA29CC" w14:paraId="4D80517D" w14:textId="77777777" w:rsidTr="00EA29CC">
        <w:trPr>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6EC1B5BE"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Exocanthion</w:t>
            </w:r>
            <w:proofErr w:type="spellEnd"/>
            <w:r w:rsidRPr="00EA29CC">
              <w:rPr>
                <w:rFonts w:ascii="Arial" w:hAnsi="Arial" w:cs="Arial"/>
                <w:sz w:val="20"/>
                <w:szCs w:val="20"/>
              </w:rPr>
              <w:t xml:space="preserve"> left</w:t>
            </w:r>
          </w:p>
        </w:tc>
        <w:tc>
          <w:tcPr>
            <w:tcW w:w="318" w:type="pct"/>
            <w:noWrap/>
            <w:vAlign w:val="center"/>
            <w:hideMark/>
          </w:tcPr>
          <w:p w14:paraId="18661A62"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0.36</w:t>
            </w:r>
          </w:p>
        </w:tc>
        <w:tc>
          <w:tcPr>
            <w:tcW w:w="318" w:type="pct"/>
            <w:noWrap/>
            <w:vAlign w:val="center"/>
            <w:hideMark/>
          </w:tcPr>
          <w:p w14:paraId="200EEBD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0.27</w:t>
            </w:r>
          </w:p>
        </w:tc>
        <w:tc>
          <w:tcPr>
            <w:tcW w:w="318" w:type="pct"/>
            <w:noWrap/>
            <w:vAlign w:val="center"/>
            <w:hideMark/>
          </w:tcPr>
          <w:p w14:paraId="777B0A9F"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0.25</w:t>
            </w:r>
          </w:p>
        </w:tc>
        <w:tc>
          <w:tcPr>
            <w:tcW w:w="377" w:type="pct"/>
            <w:tcBorders>
              <w:right w:val="single" w:sz="4" w:space="0" w:color="auto"/>
            </w:tcBorders>
            <w:noWrap/>
            <w:vAlign w:val="center"/>
            <w:hideMark/>
          </w:tcPr>
          <w:p w14:paraId="46535C57"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0.29</w:t>
            </w:r>
          </w:p>
        </w:tc>
        <w:tc>
          <w:tcPr>
            <w:tcW w:w="318" w:type="pct"/>
            <w:tcBorders>
              <w:left w:val="single" w:sz="4" w:space="0" w:color="auto"/>
            </w:tcBorders>
            <w:noWrap/>
            <w:vAlign w:val="bottom"/>
            <w:hideMark/>
          </w:tcPr>
          <w:p w14:paraId="070A42B6"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0.65</w:t>
            </w:r>
          </w:p>
        </w:tc>
        <w:tc>
          <w:tcPr>
            <w:tcW w:w="318" w:type="pct"/>
            <w:noWrap/>
            <w:vAlign w:val="bottom"/>
            <w:hideMark/>
          </w:tcPr>
          <w:p w14:paraId="2FADF013"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0.58</w:t>
            </w:r>
          </w:p>
        </w:tc>
        <w:tc>
          <w:tcPr>
            <w:tcW w:w="318" w:type="pct"/>
            <w:noWrap/>
            <w:vAlign w:val="bottom"/>
            <w:hideMark/>
          </w:tcPr>
          <w:p w14:paraId="3EDFC5F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0.63</w:t>
            </w:r>
          </w:p>
        </w:tc>
        <w:tc>
          <w:tcPr>
            <w:tcW w:w="377" w:type="pct"/>
            <w:tcBorders>
              <w:right w:val="single" w:sz="4" w:space="0" w:color="auto"/>
            </w:tcBorders>
            <w:noWrap/>
            <w:vAlign w:val="bottom"/>
            <w:hideMark/>
          </w:tcPr>
          <w:p w14:paraId="29BA965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0.62</w:t>
            </w:r>
          </w:p>
        </w:tc>
        <w:tc>
          <w:tcPr>
            <w:tcW w:w="318" w:type="pct"/>
            <w:tcBorders>
              <w:left w:val="single" w:sz="4" w:space="0" w:color="auto"/>
            </w:tcBorders>
            <w:noWrap/>
            <w:vAlign w:val="bottom"/>
            <w:hideMark/>
          </w:tcPr>
          <w:p w14:paraId="7627040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0.68</w:t>
            </w:r>
          </w:p>
        </w:tc>
        <w:tc>
          <w:tcPr>
            <w:tcW w:w="318" w:type="pct"/>
            <w:noWrap/>
            <w:vAlign w:val="bottom"/>
            <w:hideMark/>
          </w:tcPr>
          <w:p w14:paraId="51D2CB73"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0.51</w:t>
            </w:r>
          </w:p>
        </w:tc>
        <w:tc>
          <w:tcPr>
            <w:tcW w:w="318" w:type="pct"/>
            <w:noWrap/>
            <w:vAlign w:val="bottom"/>
            <w:hideMark/>
          </w:tcPr>
          <w:p w14:paraId="1ED3D01F"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0.65</w:t>
            </w:r>
          </w:p>
        </w:tc>
        <w:tc>
          <w:tcPr>
            <w:tcW w:w="377" w:type="pct"/>
            <w:noWrap/>
            <w:vAlign w:val="bottom"/>
            <w:hideMark/>
          </w:tcPr>
          <w:p w14:paraId="3EE40AD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0.61</w:t>
            </w:r>
          </w:p>
        </w:tc>
      </w:tr>
      <w:tr w:rsidR="00EA29CC" w:rsidRPr="00EA29CC" w14:paraId="6721A6DD"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4EC30685"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Exocanthion</w:t>
            </w:r>
            <w:proofErr w:type="spellEnd"/>
            <w:r w:rsidRPr="00EA29CC">
              <w:rPr>
                <w:rFonts w:ascii="Arial" w:hAnsi="Arial" w:cs="Arial"/>
                <w:sz w:val="20"/>
                <w:szCs w:val="20"/>
              </w:rPr>
              <w:t xml:space="preserve"> right</w:t>
            </w:r>
          </w:p>
        </w:tc>
        <w:tc>
          <w:tcPr>
            <w:tcW w:w="318" w:type="pct"/>
            <w:noWrap/>
            <w:vAlign w:val="center"/>
            <w:hideMark/>
          </w:tcPr>
          <w:p w14:paraId="2ADDFB8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0.35</w:t>
            </w:r>
          </w:p>
        </w:tc>
        <w:tc>
          <w:tcPr>
            <w:tcW w:w="318" w:type="pct"/>
            <w:noWrap/>
            <w:vAlign w:val="center"/>
            <w:hideMark/>
          </w:tcPr>
          <w:p w14:paraId="210824E5"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0.24</w:t>
            </w:r>
          </w:p>
        </w:tc>
        <w:tc>
          <w:tcPr>
            <w:tcW w:w="318" w:type="pct"/>
            <w:noWrap/>
            <w:vAlign w:val="center"/>
            <w:hideMark/>
          </w:tcPr>
          <w:p w14:paraId="507C2268"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0.27</w:t>
            </w:r>
          </w:p>
        </w:tc>
        <w:tc>
          <w:tcPr>
            <w:tcW w:w="377" w:type="pct"/>
            <w:tcBorders>
              <w:right w:val="single" w:sz="4" w:space="0" w:color="auto"/>
            </w:tcBorders>
            <w:noWrap/>
            <w:vAlign w:val="center"/>
            <w:hideMark/>
          </w:tcPr>
          <w:p w14:paraId="4540D8F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0.29</w:t>
            </w:r>
          </w:p>
        </w:tc>
        <w:tc>
          <w:tcPr>
            <w:tcW w:w="318" w:type="pct"/>
            <w:tcBorders>
              <w:left w:val="single" w:sz="4" w:space="0" w:color="auto"/>
            </w:tcBorders>
            <w:noWrap/>
            <w:vAlign w:val="bottom"/>
            <w:hideMark/>
          </w:tcPr>
          <w:p w14:paraId="63D0EFE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0.67</w:t>
            </w:r>
          </w:p>
        </w:tc>
        <w:tc>
          <w:tcPr>
            <w:tcW w:w="318" w:type="pct"/>
            <w:noWrap/>
            <w:vAlign w:val="bottom"/>
            <w:hideMark/>
          </w:tcPr>
          <w:p w14:paraId="6191094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0.47</w:t>
            </w:r>
          </w:p>
        </w:tc>
        <w:tc>
          <w:tcPr>
            <w:tcW w:w="318" w:type="pct"/>
            <w:noWrap/>
            <w:vAlign w:val="bottom"/>
            <w:hideMark/>
          </w:tcPr>
          <w:p w14:paraId="141E9D47"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0.66</w:t>
            </w:r>
          </w:p>
        </w:tc>
        <w:tc>
          <w:tcPr>
            <w:tcW w:w="377" w:type="pct"/>
            <w:tcBorders>
              <w:right w:val="single" w:sz="4" w:space="0" w:color="auto"/>
            </w:tcBorders>
            <w:noWrap/>
            <w:vAlign w:val="bottom"/>
            <w:hideMark/>
          </w:tcPr>
          <w:p w14:paraId="7584592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0.60</w:t>
            </w:r>
          </w:p>
        </w:tc>
        <w:tc>
          <w:tcPr>
            <w:tcW w:w="318" w:type="pct"/>
            <w:tcBorders>
              <w:left w:val="single" w:sz="4" w:space="0" w:color="auto"/>
            </w:tcBorders>
            <w:noWrap/>
            <w:vAlign w:val="bottom"/>
            <w:hideMark/>
          </w:tcPr>
          <w:p w14:paraId="715CF50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0.69</w:t>
            </w:r>
          </w:p>
        </w:tc>
        <w:tc>
          <w:tcPr>
            <w:tcW w:w="318" w:type="pct"/>
            <w:noWrap/>
            <w:vAlign w:val="bottom"/>
            <w:hideMark/>
          </w:tcPr>
          <w:p w14:paraId="1630C884"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0.49</w:t>
            </w:r>
          </w:p>
        </w:tc>
        <w:tc>
          <w:tcPr>
            <w:tcW w:w="318" w:type="pct"/>
            <w:noWrap/>
            <w:vAlign w:val="bottom"/>
            <w:hideMark/>
          </w:tcPr>
          <w:p w14:paraId="688921A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0.69</w:t>
            </w:r>
          </w:p>
        </w:tc>
        <w:tc>
          <w:tcPr>
            <w:tcW w:w="377" w:type="pct"/>
            <w:noWrap/>
            <w:vAlign w:val="bottom"/>
            <w:hideMark/>
          </w:tcPr>
          <w:p w14:paraId="6FDC07B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0.62</w:t>
            </w:r>
          </w:p>
        </w:tc>
      </w:tr>
      <w:tr w:rsidR="00EA29CC" w:rsidRPr="00EA29CC" w14:paraId="7CA6FB0D" w14:textId="77777777" w:rsidTr="00EA29CC">
        <w:trPr>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110B57F6" w14:textId="77777777" w:rsidR="00EA29CC" w:rsidRPr="00EA29CC" w:rsidRDefault="00EA29CC" w:rsidP="00EA29CC">
            <w:pPr>
              <w:rPr>
                <w:rFonts w:ascii="Arial" w:hAnsi="Arial" w:cs="Arial"/>
                <w:sz w:val="20"/>
                <w:szCs w:val="20"/>
              </w:rPr>
            </w:pPr>
            <w:r w:rsidRPr="00EA29CC">
              <w:rPr>
                <w:rFonts w:ascii="Arial" w:hAnsi="Arial" w:cs="Arial"/>
                <w:sz w:val="20"/>
                <w:szCs w:val="20"/>
              </w:rPr>
              <w:t>Glabella</w:t>
            </w:r>
          </w:p>
        </w:tc>
        <w:tc>
          <w:tcPr>
            <w:tcW w:w="318" w:type="pct"/>
            <w:noWrap/>
            <w:vAlign w:val="center"/>
            <w:hideMark/>
          </w:tcPr>
          <w:p w14:paraId="7B3A2C8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0.42</w:t>
            </w:r>
          </w:p>
        </w:tc>
        <w:tc>
          <w:tcPr>
            <w:tcW w:w="318" w:type="pct"/>
            <w:noWrap/>
            <w:vAlign w:val="center"/>
            <w:hideMark/>
          </w:tcPr>
          <w:p w14:paraId="01CAADF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0.69</w:t>
            </w:r>
          </w:p>
        </w:tc>
        <w:tc>
          <w:tcPr>
            <w:tcW w:w="318" w:type="pct"/>
            <w:noWrap/>
            <w:vAlign w:val="center"/>
            <w:hideMark/>
          </w:tcPr>
          <w:p w14:paraId="57812A8F"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0.25</w:t>
            </w:r>
          </w:p>
        </w:tc>
        <w:tc>
          <w:tcPr>
            <w:tcW w:w="377" w:type="pct"/>
            <w:tcBorders>
              <w:right w:val="single" w:sz="4" w:space="0" w:color="auto"/>
            </w:tcBorders>
            <w:noWrap/>
            <w:vAlign w:val="center"/>
            <w:hideMark/>
          </w:tcPr>
          <w:p w14:paraId="114A888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0.45</w:t>
            </w:r>
          </w:p>
        </w:tc>
        <w:tc>
          <w:tcPr>
            <w:tcW w:w="318" w:type="pct"/>
            <w:tcBorders>
              <w:left w:val="single" w:sz="4" w:space="0" w:color="auto"/>
            </w:tcBorders>
            <w:noWrap/>
            <w:vAlign w:val="bottom"/>
            <w:hideMark/>
          </w:tcPr>
          <w:p w14:paraId="73641541"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0.45</w:t>
            </w:r>
          </w:p>
        </w:tc>
        <w:tc>
          <w:tcPr>
            <w:tcW w:w="318" w:type="pct"/>
            <w:noWrap/>
            <w:vAlign w:val="bottom"/>
            <w:hideMark/>
          </w:tcPr>
          <w:p w14:paraId="61904EA1"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1.00</w:t>
            </w:r>
          </w:p>
        </w:tc>
        <w:tc>
          <w:tcPr>
            <w:tcW w:w="318" w:type="pct"/>
            <w:noWrap/>
            <w:vAlign w:val="bottom"/>
            <w:hideMark/>
          </w:tcPr>
          <w:p w14:paraId="7825659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0.46</w:t>
            </w:r>
          </w:p>
        </w:tc>
        <w:tc>
          <w:tcPr>
            <w:tcW w:w="377" w:type="pct"/>
            <w:tcBorders>
              <w:right w:val="single" w:sz="4" w:space="0" w:color="auto"/>
            </w:tcBorders>
            <w:noWrap/>
            <w:vAlign w:val="bottom"/>
            <w:hideMark/>
          </w:tcPr>
          <w:p w14:paraId="4DB7D37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0.64</w:t>
            </w:r>
          </w:p>
        </w:tc>
        <w:tc>
          <w:tcPr>
            <w:tcW w:w="318" w:type="pct"/>
            <w:tcBorders>
              <w:left w:val="single" w:sz="4" w:space="0" w:color="auto"/>
            </w:tcBorders>
            <w:noWrap/>
            <w:vAlign w:val="bottom"/>
            <w:hideMark/>
          </w:tcPr>
          <w:p w14:paraId="20381BED"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0.47</w:t>
            </w:r>
          </w:p>
        </w:tc>
        <w:tc>
          <w:tcPr>
            <w:tcW w:w="318" w:type="pct"/>
            <w:noWrap/>
            <w:vAlign w:val="bottom"/>
            <w:hideMark/>
          </w:tcPr>
          <w:p w14:paraId="23942692"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1.10</w:t>
            </w:r>
          </w:p>
        </w:tc>
        <w:tc>
          <w:tcPr>
            <w:tcW w:w="318" w:type="pct"/>
            <w:noWrap/>
            <w:vAlign w:val="bottom"/>
            <w:hideMark/>
          </w:tcPr>
          <w:p w14:paraId="05986FD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0.40</w:t>
            </w:r>
          </w:p>
        </w:tc>
        <w:tc>
          <w:tcPr>
            <w:tcW w:w="377" w:type="pct"/>
            <w:noWrap/>
            <w:vAlign w:val="bottom"/>
            <w:hideMark/>
          </w:tcPr>
          <w:p w14:paraId="4407DC9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0.66</w:t>
            </w:r>
          </w:p>
        </w:tc>
      </w:tr>
      <w:tr w:rsidR="00EA29CC" w:rsidRPr="00EA29CC" w14:paraId="7BA16BDB"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2CFA0C46"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Labiale</w:t>
            </w:r>
            <w:proofErr w:type="spellEnd"/>
            <w:r w:rsidRPr="00EA29CC">
              <w:rPr>
                <w:rFonts w:ascii="Arial" w:hAnsi="Arial" w:cs="Arial"/>
                <w:sz w:val="20"/>
                <w:szCs w:val="20"/>
              </w:rPr>
              <w:t xml:space="preserve"> </w:t>
            </w:r>
            <w:proofErr w:type="spellStart"/>
            <w:r w:rsidRPr="00EA29CC">
              <w:rPr>
                <w:rFonts w:ascii="Arial" w:hAnsi="Arial" w:cs="Arial"/>
                <w:sz w:val="20"/>
                <w:szCs w:val="20"/>
              </w:rPr>
              <w:t>inferius</w:t>
            </w:r>
            <w:proofErr w:type="spellEnd"/>
          </w:p>
        </w:tc>
        <w:tc>
          <w:tcPr>
            <w:tcW w:w="318" w:type="pct"/>
            <w:noWrap/>
            <w:vAlign w:val="center"/>
            <w:hideMark/>
          </w:tcPr>
          <w:p w14:paraId="0FB5984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0.54</w:t>
            </w:r>
          </w:p>
        </w:tc>
        <w:tc>
          <w:tcPr>
            <w:tcW w:w="318" w:type="pct"/>
            <w:noWrap/>
            <w:vAlign w:val="center"/>
            <w:hideMark/>
          </w:tcPr>
          <w:p w14:paraId="44A05E4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0.85</w:t>
            </w:r>
          </w:p>
        </w:tc>
        <w:tc>
          <w:tcPr>
            <w:tcW w:w="318" w:type="pct"/>
            <w:noWrap/>
            <w:vAlign w:val="center"/>
            <w:hideMark/>
          </w:tcPr>
          <w:p w14:paraId="574E566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0.37</w:t>
            </w:r>
          </w:p>
        </w:tc>
        <w:tc>
          <w:tcPr>
            <w:tcW w:w="377" w:type="pct"/>
            <w:tcBorders>
              <w:right w:val="single" w:sz="4" w:space="0" w:color="auto"/>
            </w:tcBorders>
            <w:noWrap/>
            <w:vAlign w:val="center"/>
            <w:hideMark/>
          </w:tcPr>
          <w:p w14:paraId="7355DAF3"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0.59</w:t>
            </w:r>
          </w:p>
        </w:tc>
        <w:tc>
          <w:tcPr>
            <w:tcW w:w="318" w:type="pct"/>
            <w:tcBorders>
              <w:left w:val="single" w:sz="4" w:space="0" w:color="auto"/>
            </w:tcBorders>
            <w:noWrap/>
            <w:vAlign w:val="bottom"/>
            <w:hideMark/>
          </w:tcPr>
          <w:p w14:paraId="3FBD903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0.54</w:t>
            </w:r>
          </w:p>
        </w:tc>
        <w:tc>
          <w:tcPr>
            <w:tcW w:w="318" w:type="pct"/>
            <w:noWrap/>
            <w:vAlign w:val="bottom"/>
            <w:hideMark/>
          </w:tcPr>
          <w:p w14:paraId="665181A3"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1.03</w:t>
            </w:r>
          </w:p>
        </w:tc>
        <w:tc>
          <w:tcPr>
            <w:tcW w:w="318" w:type="pct"/>
            <w:noWrap/>
            <w:vAlign w:val="bottom"/>
            <w:hideMark/>
          </w:tcPr>
          <w:p w14:paraId="5FE74240"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0.51</w:t>
            </w:r>
          </w:p>
        </w:tc>
        <w:tc>
          <w:tcPr>
            <w:tcW w:w="377" w:type="pct"/>
            <w:tcBorders>
              <w:right w:val="single" w:sz="4" w:space="0" w:color="auto"/>
            </w:tcBorders>
            <w:noWrap/>
            <w:vAlign w:val="bottom"/>
            <w:hideMark/>
          </w:tcPr>
          <w:p w14:paraId="45E56AA4"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0.69</w:t>
            </w:r>
          </w:p>
        </w:tc>
        <w:tc>
          <w:tcPr>
            <w:tcW w:w="318" w:type="pct"/>
            <w:tcBorders>
              <w:left w:val="single" w:sz="4" w:space="0" w:color="auto"/>
            </w:tcBorders>
            <w:noWrap/>
            <w:vAlign w:val="bottom"/>
            <w:hideMark/>
          </w:tcPr>
          <w:p w14:paraId="0D38E3CF"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0.56</w:t>
            </w:r>
          </w:p>
        </w:tc>
        <w:tc>
          <w:tcPr>
            <w:tcW w:w="318" w:type="pct"/>
            <w:noWrap/>
            <w:vAlign w:val="bottom"/>
            <w:hideMark/>
          </w:tcPr>
          <w:p w14:paraId="5A88219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0.89</w:t>
            </w:r>
          </w:p>
        </w:tc>
        <w:tc>
          <w:tcPr>
            <w:tcW w:w="318" w:type="pct"/>
            <w:noWrap/>
            <w:vAlign w:val="bottom"/>
            <w:hideMark/>
          </w:tcPr>
          <w:p w14:paraId="337D69D5"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0.40</w:t>
            </w:r>
          </w:p>
        </w:tc>
        <w:tc>
          <w:tcPr>
            <w:tcW w:w="377" w:type="pct"/>
            <w:noWrap/>
            <w:vAlign w:val="bottom"/>
            <w:hideMark/>
          </w:tcPr>
          <w:p w14:paraId="6D51F14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0.62</w:t>
            </w:r>
          </w:p>
        </w:tc>
      </w:tr>
      <w:tr w:rsidR="00EA29CC" w:rsidRPr="00EA29CC" w14:paraId="31B94976" w14:textId="77777777" w:rsidTr="00EA29CC">
        <w:trPr>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7AB3AC90"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Labiale</w:t>
            </w:r>
            <w:proofErr w:type="spellEnd"/>
            <w:r w:rsidRPr="00EA29CC">
              <w:rPr>
                <w:rFonts w:ascii="Arial" w:hAnsi="Arial" w:cs="Arial"/>
                <w:sz w:val="20"/>
                <w:szCs w:val="20"/>
              </w:rPr>
              <w:t xml:space="preserve"> superius</w:t>
            </w:r>
          </w:p>
        </w:tc>
        <w:tc>
          <w:tcPr>
            <w:tcW w:w="318" w:type="pct"/>
            <w:noWrap/>
            <w:vAlign w:val="center"/>
            <w:hideMark/>
          </w:tcPr>
          <w:p w14:paraId="59F001D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0.38</w:t>
            </w:r>
          </w:p>
        </w:tc>
        <w:tc>
          <w:tcPr>
            <w:tcW w:w="318" w:type="pct"/>
            <w:noWrap/>
            <w:vAlign w:val="center"/>
            <w:hideMark/>
          </w:tcPr>
          <w:p w14:paraId="6783030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0.45</w:t>
            </w:r>
          </w:p>
        </w:tc>
        <w:tc>
          <w:tcPr>
            <w:tcW w:w="318" w:type="pct"/>
            <w:noWrap/>
            <w:vAlign w:val="center"/>
            <w:hideMark/>
          </w:tcPr>
          <w:p w14:paraId="2818C5D1"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0.13</w:t>
            </w:r>
          </w:p>
        </w:tc>
        <w:tc>
          <w:tcPr>
            <w:tcW w:w="377" w:type="pct"/>
            <w:tcBorders>
              <w:right w:val="single" w:sz="4" w:space="0" w:color="auto"/>
            </w:tcBorders>
            <w:noWrap/>
            <w:vAlign w:val="center"/>
            <w:hideMark/>
          </w:tcPr>
          <w:p w14:paraId="5969B053"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0.32</w:t>
            </w:r>
          </w:p>
        </w:tc>
        <w:tc>
          <w:tcPr>
            <w:tcW w:w="318" w:type="pct"/>
            <w:tcBorders>
              <w:left w:val="single" w:sz="4" w:space="0" w:color="auto"/>
            </w:tcBorders>
            <w:noWrap/>
            <w:vAlign w:val="bottom"/>
            <w:hideMark/>
          </w:tcPr>
          <w:p w14:paraId="469E525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0.49</w:t>
            </w:r>
          </w:p>
        </w:tc>
        <w:tc>
          <w:tcPr>
            <w:tcW w:w="318" w:type="pct"/>
            <w:noWrap/>
            <w:vAlign w:val="bottom"/>
            <w:hideMark/>
          </w:tcPr>
          <w:p w14:paraId="42C9CCEA"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0.70</w:t>
            </w:r>
          </w:p>
        </w:tc>
        <w:tc>
          <w:tcPr>
            <w:tcW w:w="318" w:type="pct"/>
            <w:noWrap/>
            <w:vAlign w:val="bottom"/>
            <w:hideMark/>
          </w:tcPr>
          <w:p w14:paraId="52C709C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0.30</w:t>
            </w:r>
          </w:p>
        </w:tc>
        <w:tc>
          <w:tcPr>
            <w:tcW w:w="377" w:type="pct"/>
            <w:tcBorders>
              <w:right w:val="single" w:sz="4" w:space="0" w:color="auto"/>
            </w:tcBorders>
            <w:noWrap/>
            <w:vAlign w:val="bottom"/>
            <w:hideMark/>
          </w:tcPr>
          <w:p w14:paraId="38CE9F76"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0.50</w:t>
            </w:r>
          </w:p>
        </w:tc>
        <w:tc>
          <w:tcPr>
            <w:tcW w:w="318" w:type="pct"/>
            <w:tcBorders>
              <w:left w:val="single" w:sz="4" w:space="0" w:color="auto"/>
            </w:tcBorders>
            <w:noWrap/>
            <w:vAlign w:val="bottom"/>
            <w:hideMark/>
          </w:tcPr>
          <w:p w14:paraId="69C843FD"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0.52</w:t>
            </w:r>
          </w:p>
        </w:tc>
        <w:tc>
          <w:tcPr>
            <w:tcW w:w="318" w:type="pct"/>
            <w:noWrap/>
            <w:vAlign w:val="bottom"/>
            <w:hideMark/>
          </w:tcPr>
          <w:p w14:paraId="42E51DBF"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0.72</w:t>
            </w:r>
          </w:p>
        </w:tc>
        <w:tc>
          <w:tcPr>
            <w:tcW w:w="318" w:type="pct"/>
            <w:noWrap/>
            <w:vAlign w:val="bottom"/>
            <w:hideMark/>
          </w:tcPr>
          <w:p w14:paraId="6AB3043F"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0.24</w:t>
            </w:r>
          </w:p>
        </w:tc>
        <w:tc>
          <w:tcPr>
            <w:tcW w:w="377" w:type="pct"/>
            <w:noWrap/>
            <w:vAlign w:val="bottom"/>
            <w:hideMark/>
          </w:tcPr>
          <w:p w14:paraId="70B6D93F"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0.49</w:t>
            </w:r>
          </w:p>
        </w:tc>
      </w:tr>
      <w:tr w:rsidR="00EA29CC" w:rsidRPr="00EA29CC" w14:paraId="223A948A"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2C440C36"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Nasion</w:t>
            </w:r>
            <w:proofErr w:type="spellEnd"/>
          </w:p>
        </w:tc>
        <w:tc>
          <w:tcPr>
            <w:tcW w:w="318" w:type="pct"/>
            <w:noWrap/>
            <w:vAlign w:val="center"/>
            <w:hideMark/>
          </w:tcPr>
          <w:p w14:paraId="49952D03"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0.39</w:t>
            </w:r>
          </w:p>
        </w:tc>
        <w:tc>
          <w:tcPr>
            <w:tcW w:w="318" w:type="pct"/>
            <w:noWrap/>
            <w:vAlign w:val="center"/>
            <w:hideMark/>
          </w:tcPr>
          <w:p w14:paraId="7AECAB2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0.82</w:t>
            </w:r>
          </w:p>
        </w:tc>
        <w:tc>
          <w:tcPr>
            <w:tcW w:w="318" w:type="pct"/>
            <w:noWrap/>
            <w:vAlign w:val="center"/>
            <w:hideMark/>
          </w:tcPr>
          <w:p w14:paraId="646FA414"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0.28</w:t>
            </w:r>
          </w:p>
        </w:tc>
        <w:tc>
          <w:tcPr>
            <w:tcW w:w="377" w:type="pct"/>
            <w:tcBorders>
              <w:right w:val="single" w:sz="4" w:space="0" w:color="auto"/>
            </w:tcBorders>
            <w:noWrap/>
            <w:vAlign w:val="center"/>
            <w:hideMark/>
          </w:tcPr>
          <w:p w14:paraId="29F67F17"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0.49</w:t>
            </w:r>
          </w:p>
        </w:tc>
        <w:tc>
          <w:tcPr>
            <w:tcW w:w="318" w:type="pct"/>
            <w:tcBorders>
              <w:left w:val="single" w:sz="4" w:space="0" w:color="auto"/>
            </w:tcBorders>
            <w:noWrap/>
            <w:vAlign w:val="bottom"/>
            <w:hideMark/>
          </w:tcPr>
          <w:p w14:paraId="7076577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0.38</w:t>
            </w:r>
          </w:p>
        </w:tc>
        <w:tc>
          <w:tcPr>
            <w:tcW w:w="318" w:type="pct"/>
            <w:noWrap/>
            <w:vAlign w:val="bottom"/>
            <w:hideMark/>
          </w:tcPr>
          <w:p w14:paraId="07056BD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0.89</w:t>
            </w:r>
          </w:p>
        </w:tc>
        <w:tc>
          <w:tcPr>
            <w:tcW w:w="318" w:type="pct"/>
            <w:noWrap/>
            <w:vAlign w:val="bottom"/>
            <w:hideMark/>
          </w:tcPr>
          <w:p w14:paraId="7606A5D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0.38</w:t>
            </w:r>
          </w:p>
        </w:tc>
        <w:tc>
          <w:tcPr>
            <w:tcW w:w="377" w:type="pct"/>
            <w:tcBorders>
              <w:right w:val="single" w:sz="4" w:space="0" w:color="auto"/>
            </w:tcBorders>
            <w:noWrap/>
            <w:vAlign w:val="bottom"/>
            <w:hideMark/>
          </w:tcPr>
          <w:p w14:paraId="7816072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0.55</w:t>
            </w:r>
          </w:p>
        </w:tc>
        <w:tc>
          <w:tcPr>
            <w:tcW w:w="318" w:type="pct"/>
            <w:tcBorders>
              <w:left w:val="single" w:sz="4" w:space="0" w:color="auto"/>
            </w:tcBorders>
            <w:noWrap/>
            <w:vAlign w:val="bottom"/>
            <w:hideMark/>
          </w:tcPr>
          <w:p w14:paraId="001DEE7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0.39</w:t>
            </w:r>
          </w:p>
        </w:tc>
        <w:tc>
          <w:tcPr>
            <w:tcW w:w="318" w:type="pct"/>
            <w:noWrap/>
            <w:vAlign w:val="bottom"/>
            <w:hideMark/>
          </w:tcPr>
          <w:p w14:paraId="1751153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0.93</w:t>
            </w:r>
          </w:p>
        </w:tc>
        <w:tc>
          <w:tcPr>
            <w:tcW w:w="318" w:type="pct"/>
            <w:noWrap/>
            <w:vAlign w:val="bottom"/>
            <w:hideMark/>
          </w:tcPr>
          <w:p w14:paraId="1CA84A6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0.39</w:t>
            </w:r>
          </w:p>
        </w:tc>
        <w:tc>
          <w:tcPr>
            <w:tcW w:w="377" w:type="pct"/>
            <w:noWrap/>
            <w:vAlign w:val="bottom"/>
            <w:hideMark/>
          </w:tcPr>
          <w:p w14:paraId="7F3B550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0.57</w:t>
            </w:r>
          </w:p>
        </w:tc>
      </w:tr>
      <w:tr w:rsidR="00EA29CC" w:rsidRPr="00EA29CC" w14:paraId="6DEEC03D" w14:textId="77777777" w:rsidTr="00EA29CC">
        <w:trPr>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3C612A41" w14:textId="77777777" w:rsidR="00EA29CC" w:rsidRPr="00EA29CC" w:rsidRDefault="00EA29CC" w:rsidP="00EA29CC">
            <w:pPr>
              <w:rPr>
                <w:rFonts w:ascii="Arial" w:hAnsi="Arial" w:cs="Arial"/>
                <w:sz w:val="20"/>
                <w:szCs w:val="20"/>
              </w:rPr>
            </w:pPr>
            <w:r w:rsidRPr="00EA29CC">
              <w:rPr>
                <w:rFonts w:ascii="Arial" w:hAnsi="Arial" w:cs="Arial"/>
                <w:sz w:val="20"/>
                <w:szCs w:val="20"/>
              </w:rPr>
              <w:t>Pogonion</w:t>
            </w:r>
          </w:p>
        </w:tc>
        <w:tc>
          <w:tcPr>
            <w:tcW w:w="318" w:type="pct"/>
            <w:noWrap/>
            <w:vAlign w:val="center"/>
            <w:hideMark/>
          </w:tcPr>
          <w:p w14:paraId="769EDB53"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0.71</w:t>
            </w:r>
          </w:p>
        </w:tc>
        <w:tc>
          <w:tcPr>
            <w:tcW w:w="318" w:type="pct"/>
            <w:noWrap/>
            <w:vAlign w:val="center"/>
            <w:hideMark/>
          </w:tcPr>
          <w:p w14:paraId="4750E59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0.76</w:t>
            </w:r>
          </w:p>
        </w:tc>
        <w:tc>
          <w:tcPr>
            <w:tcW w:w="318" w:type="pct"/>
            <w:noWrap/>
            <w:vAlign w:val="center"/>
            <w:hideMark/>
          </w:tcPr>
          <w:p w14:paraId="0584444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0.33</w:t>
            </w:r>
          </w:p>
        </w:tc>
        <w:tc>
          <w:tcPr>
            <w:tcW w:w="377" w:type="pct"/>
            <w:tcBorders>
              <w:right w:val="single" w:sz="4" w:space="0" w:color="auto"/>
            </w:tcBorders>
            <w:noWrap/>
            <w:vAlign w:val="center"/>
            <w:hideMark/>
          </w:tcPr>
          <w:p w14:paraId="3E3CCFCE"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0.60</w:t>
            </w:r>
          </w:p>
        </w:tc>
        <w:tc>
          <w:tcPr>
            <w:tcW w:w="318" w:type="pct"/>
            <w:tcBorders>
              <w:left w:val="single" w:sz="4" w:space="0" w:color="auto"/>
            </w:tcBorders>
            <w:noWrap/>
            <w:vAlign w:val="bottom"/>
            <w:hideMark/>
          </w:tcPr>
          <w:p w14:paraId="3DFCF48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0.65</w:t>
            </w:r>
          </w:p>
        </w:tc>
        <w:tc>
          <w:tcPr>
            <w:tcW w:w="318" w:type="pct"/>
            <w:noWrap/>
            <w:vAlign w:val="bottom"/>
            <w:hideMark/>
          </w:tcPr>
          <w:p w14:paraId="2C3D4E43"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0.78</w:t>
            </w:r>
          </w:p>
        </w:tc>
        <w:tc>
          <w:tcPr>
            <w:tcW w:w="318" w:type="pct"/>
            <w:noWrap/>
            <w:vAlign w:val="bottom"/>
            <w:hideMark/>
          </w:tcPr>
          <w:p w14:paraId="46F01FCE"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0.34</w:t>
            </w:r>
          </w:p>
        </w:tc>
        <w:tc>
          <w:tcPr>
            <w:tcW w:w="377" w:type="pct"/>
            <w:tcBorders>
              <w:right w:val="single" w:sz="4" w:space="0" w:color="auto"/>
            </w:tcBorders>
            <w:noWrap/>
            <w:vAlign w:val="bottom"/>
            <w:hideMark/>
          </w:tcPr>
          <w:p w14:paraId="0500F5E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0.59</w:t>
            </w:r>
          </w:p>
        </w:tc>
        <w:tc>
          <w:tcPr>
            <w:tcW w:w="318" w:type="pct"/>
            <w:tcBorders>
              <w:left w:val="single" w:sz="4" w:space="0" w:color="auto"/>
            </w:tcBorders>
            <w:noWrap/>
            <w:vAlign w:val="bottom"/>
            <w:hideMark/>
          </w:tcPr>
          <w:p w14:paraId="10E6977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0.68</w:t>
            </w:r>
          </w:p>
        </w:tc>
        <w:tc>
          <w:tcPr>
            <w:tcW w:w="318" w:type="pct"/>
            <w:noWrap/>
            <w:vAlign w:val="bottom"/>
            <w:hideMark/>
          </w:tcPr>
          <w:p w14:paraId="794E071F"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0.85</w:t>
            </w:r>
          </w:p>
        </w:tc>
        <w:tc>
          <w:tcPr>
            <w:tcW w:w="318" w:type="pct"/>
            <w:noWrap/>
            <w:vAlign w:val="bottom"/>
            <w:hideMark/>
          </w:tcPr>
          <w:p w14:paraId="41742E5E"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0.30</w:t>
            </w:r>
          </w:p>
        </w:tc>
        <w:tc>
          <w:tcPr>
            <w:tcW w:w="377" w:type="pct"/>
            <w:noWrap/>
            <w:vAlign w:val="bottom"/>
            <w:hideMark/>
          </w:tcPr>
          <w:p w14:paraId="21239A9A"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0.61</w:t>
            </w:r>
          </w:p>
        </w:tc>
      </w:tr>
      <w:tr w:rsidR="00EA29CC" w:rsidRPr="00EA29CC" w14:paraId="587C8467"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7B51CA22"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Pronasale</w:t>
            </w:r>
            <w:proofErr w:type="spellEnd"/>
          </w:p>
        </w:tc>
        <w:tc>
          <w:tcPr>
            <w:tcW w:w="318" w:type="pct"/>
            <w:noWrap/>
            <w:vAlign w:val="center"/>
            <w:hideMark/>
          </w:tcPr>
          <w:p w14:paraId="0BC482C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0.29</w:t>
            </w:r>
          </w:p>
        </w:tc>
        <w:tc>
          <w:tcPr>
            <w:tcW w:w="318" w:type="pct"/>
            <w:noWrap/>
            <w:vAlign w:val="center"/>
            <w:hideMark/>
          </w:tcPr>
          <w:p w14:paraId="0CDA9D1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0.49</w:t>
            </w:r>
          </w:p>
        </w:tc>
        <w:tc>
          <w:tcPr>
            <w:tcW w:w="318" w:type="pct"/>
            <w:noWrap/>
            <w:vAlign w:val="center"/>
            <w:hideMark/>
          </w:tcPr>
          <w:p w14:paraId="39C9FC3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0.21</w:t>
            </w:r>
          </w:p>
        </w:tc>
        <w:tc>
          <w:tcPr>
            <w:tcW w:w="377" w:type="pct"/>
            <w:tcBorders>
              <w:right w:val="single" w:sz="4" w:space="0" w:color="auto"/>
            </w:tcBorders>
            <w:noWrap/>
            <w:vAlign w:val="center"/>
            <w:hideMark/>
          </w:tcPr>
          <w:p w14:paraId="14DD709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0.33</w:t>
            </w:r>
          </w:p>
        </w:tc>
        <w:tc>
          <w:tcPr>
            <w:tcW w:w="318" w:type="pct"/>
            <w:tcBorders>
              <w:left w:val="single" w:sz="4" w:space="0" w:color="auto"/>
            </w:tcBorders>
            <w:noWrap/>
            <w:vAlign w:val="bottom"/>
            <w:hideMark/>
          </w:tcPr>
          <w:p w14:paraId="0E34596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0.37</w:t>
            </w:r>
          </w:p>
        </w:tc>
        <w:tc>
          <w:tcPr>
            <w:tcW w:w="318" w:type="pct"/>
            <w:noWrap/>
            <w:vAlign w:val="bottom"/>
            <w:hideMark/>
          </w:tcPr>
          <w:p w14:paraId="0957498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0.57</w:t>
            </w:r>
          </w:p>
        </w:tc>
        <w:tc>
          <w:tcPr>
            <w:tcW w:w="318" w:type="pct"/>
            <w:noWrap/>
            <w:vAlign w:val="bottom"/>
            <w:hideMark/>
          </w:tcPr>
          <w:p w14:paraId="74AD340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0.30</w:t>
            </w:r>
          </w:p>
        </w:tc>
        <w:tc>
          <w:tcPr>
            <w:tcW w:w="377" w:type="pct"/>
            <w:tcBorders>
              <w:right w:val="single" w:sz="4" w:space="0" w:color="auto"/>
            </w:tcBorders>
            <w:noWrap/>
            <w:vAlign w:val="bottom"/>
            <w:hideMark/>
          </w:tcPr>
          <w:p w14:paraId="33B11AC0"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0.41</w:t>
            </w:r>
          </w:p>
        </w:tc>
        <w:tc>
          <w:tcPr>
            <w:tcW w:w="318" w:type="pct"/>
            <w:tcBorders>
              <w:left w:val="single" w:sz="4" w:space="0" w:color="auto"/>
            </w:tcBorders>
            <w:noWrap/>
            <w:vAlign w:val="bottom"/>
            <w:hideMark/>
          </w:tcPr>
          <w:p w14:paraId="2C5C127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0.36</w:t>
            </w:r>
          </w:p>
        </w:tc>
        <w:tc>
          <w:tcPr>
            <w:tcW w:w="318" w:type="pct"/>
            <w:noWrap/>
            <w:vAlign w:val="bottom"/>
            <w:hideMark/>
          </w:tcPr>
          <w:p w14:paraId="633E1DF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0.52</w:t>
            </w:r>
          </w:p>
        </w:tc>
        <w:tc>
          <w:tcPr>
            <w:tcW w:w="318" w:type="pct"/>
            <w:noWrap/>
            <w:vAlign w:val="bottom"/>
            <w:hideMark/>
          </w:tcPr>
          <w:p w14:paraId="6110CE1E"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0.19</w:t>
            </w:r>
          </w:p>
        </w:tc>
        <w:tc>
          <w:tcPr>
            <w:tcW w:w="377" w:type="pct"/>
            <w:noWrap/>
            <w:vAlign w:val="bottom"/>
            <w:hideMark/>
          </w:tcPr>
          <w:p w14:paraId="5CC04DF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0.36</w:t>
            </w:r>
          </w:p>
        </w:tc>
      </w:tr>
      <w:tr w:rsidR="00EA29CC" w:rsidRPr="00EA29CC" w14:paraId="0C8D8333" w14:textId="77777777" w:rsidTr="00EA29CC">
        <w:trPr>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3BF044AD"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Subalare</w:t>
            </w:r>
            <w:proofErr w:type="spellEnd"/>
            <w:r w:rsidRPr="00EA29CC">
              <w:rPr>
                <w:rFonts w:ascii="Arial" w:hAnsi="Arial" w:cs="Arial"/>
                <w:sz w:val="20"/>
                <w:szCs w:val="20"/>
              </w:rPr>
              <w:t xml:space="preserve"> left</w:t>
            </w:r>
          </w:p>
        </w:tc>
        <w:tc>
          <w:tcPr>
            <w:tcW w:w="318" w:type="pct"/>
            <w:noWrap/>
            <w:vAlign w:val="center"/>
            <w:hideMark/>
          </w:tcPr>
          <w:p w14:paraId="0B8771D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0.48</w:t>
            </w:r>
          </w:p>
        </w:tc>
        <w:tc>
          <w:tcPr>
            <w:tcW w:w="318" w:type="pct"/>
            <w:noWrap/>
            <w:vAlign w:val="center"/>
            <w:hideMark/>
          </w:tcPr>
          <w:p w14:paraId="662752DE"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0.26</w:t>
            </w:r>
          </w:p>
        </w:tc>
        <w:tc>
          <w:tcPr>
            <w:tcW w:w="318" w:type="pct"/>
            <w:noWrap/>
            <w:vAlign w:val="center"/>
            <w:hideMark/>
          </w:tcPr>
          <w:p w14:paraId="0DA301F7"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0.47</w:t>
            </w:r>
          </w:p>
        </w:tc>
        <w:tc>
          <w:tcPr>
            <w:tcW w:w="377" w:type="pct"/>
            <w:tcBorders>
              <w:right w:val="single" w:sz="4" w:space="0" w:color="auto"/>
            </w:tcBorders>
            <w:noWrap/>
            <w:vAlign w:val="center"/>
            <w:hideMark/>
          </w:tcPr>
          <w:p w14:paraId="418F291D"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0.40</w:t>
            </w:r>
          </w:p>
        </w:tc>
        <w:tc>
          <w:tcPr>
            <w:tcW w:w="318" w:type="pct"/>
            <w:tcBorders>
              <w:left w:val="single" w:sz="4" w:space="0" w:color="auto"/>
            </w:tcBorders>
            <w:noWrap/>
            <w:vAlign w:val="bottom"/>
            <w:hideMark/>
          </w:tcPr>
          <w:p w14:paraId="2C2902D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0.62</w:t>
            </w:r>
          </w:p>
        </w:tc>
        <w:tc>
          <w:tcPr>
            <w:tcW w:w="318" w:type="pct"/>
            <w:noWrap/>
            <w:vAlign w:val="bottom"/>
            <w:hideMark/>
          </w:tcPr>
          <w:p w14:paraId="3C5EF2F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0.38</w:t>
            </w:r>
          </w:p>
        </w:tc>
        <w:tc>
          <w:tcPr>
            <w:tcW w:w="318" w:type="pct"/>
            <w:noWrap/>
            <w:vAlign w:val="bottom"/>
            <w:hideMark/>
          </w:tcPr>
          <w:p w14:paraId="219C7136"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0.44</w:t>
            </w:r>
          </w:p>
        </w:tc>
        <w:tc>
          <w:tcPr>
            <w:tcW w:w="377" w:type="pct"/>
            <w:tcBorders>
              <w:right w:val="single" w:sz="4" w:space="0" w:color="auto"/>
            </w:tcBorders>
            <w:noWrap/>
            <w:vAlign w:val="bottom"/>
            <w:hideMark/>
          </w:tcPr>
          <w:p w14:paraId="09AFD8E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0.48</w:t>
            </w:r>
          </w:p>
        </w:tc>
        <w:tc>
          <w:tcPr>
            <w:tcW w:w="318" w:type="pct"/>
            <w:tcBorders>
              <w:left w:val="single" w:sz="4" w:space="0" w:color="auto"/>
            </w:tcBorders>
            <w:noWrap/>
            <w:vAlign w:val="bottom"/>
            <w:hideMark/>
          </w:tcPr>
          <w:p w14:paraId="3A2180F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0.63</w:t>
            </w:r>
          </w:p>
        </w:tc>
        <w:tc>
          <w:tcPr>
            <w:tcW w:w="318" w:type="pct"/>
            <w:noWrap/>
            <w:vAlign w:val="bottom"/>
            <w:hideMark/>
          </w:tcPr>
          <w:p w14:paraId="325D7C84"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0.33</w:t>
            </w:r>
          </w:p>
        </w:tc>
        <w:tc>
          <w:tcPr>
            <w:tcW w:w="318" w:type="pct"/>
            <w:noWrap/>
            <w:vAlign w:val="bottom"/>
            <w:hideMark/>
          </w:tcPr>
          <w:p w14:paraId="477EA64D"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0.58</w:t>
            </w:r>
          </w:p>
        </w:tc>
        <w:tc>
          <w:tcPr>
            <w:tcW w:w="377" w:type="pct"/>
            <w:noWrap/>
            <w:vAlign w:val="bottom"/>
            <w:hideMark/>
          </w:tcPr>
          <w:p w14:paraId="60BEA35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0.51</w:t>
            </w:r>
          </w:p>
        </w:tc>
      </w:tr>
      <w:tr w:rsidR="00EA29CC" w:rsidRPr="00EA29CC" w14:paraId="72342AA6"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2BEEE44A"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Subalare</w:t>
            </w:r>
            <w:proofErr w:type="spellEnd"/>
            <w:r w:rsidRPr="00EA29CC">
              <w:rPr>
                <w:rFonts w:ascii="Arial" w:hAnsi="Arial" w:cs="Arial"/>
                <w:sz w:val="20"/>
                <w:szCs w:val="20"/>
              </w:rPr>
              <w:t xml:space="preserve"> right</w:t>
            </w:r>
          </w:p>
        </w:tc>
        <w:tc>
          <w:tcPr>
            <w:tcW w:w="318" w:type="pct"/>
            <w:noWrap/>
            <w:vAlign w:val="center"/>
            <w:hideMark/>
          </w:tcPr>
          <w:p w14:paraId="06B8BD88"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0.50</w:t>
            </w:r>
          </w:p>
        </w:tc>
        <w:tc>
          <w:tcPr>
            <w:tcW w:w="318" w:type="pct"/>
            <w:noWrap/>
            <w:vAlign w:val="center"/>
            <w:hideMark/>
          </w:tcPr>
          <w:p w14:paraId="784BCB4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0.31</w:t>
            </w:r>
          </w:p>
        </w:tc>
        <w:tc>
          <w:tcPr>
            <w:tcW w:w="318" w:type="pct"/>
            <w:noWrap/>
            <w:vAlign w:val="center"/>
            <w:hideMark/>
          </w:tcPr>
          <w:p w14:paraId="0EC2E1A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0.47</w:t>
            </w:r>
          </w:p>
        </w:tc>
        <w:tc>
          <w:tcPr>
            <w:tcW w:w="377" w:type="pct"/>
            <w:tcBorders>
              <w:right w:val="single" w:sz="4" w:space="0" w:color="auto"/>
            </w:tcBorders>
            <w:noWrap/>
            <w:vAlign w:val="center"/>
            <w:hideMark/>
          </w:tcPr>
          <w:p w14:paraId="655687D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0.43</w:t>
            </w:r>
          </w:p>
        </w:tc>
        <w:tc>
          <w:tcPr>
            <w:tcW w:w="318" w:type="pct"/>
            <w:tcBorders>
              <w:left w:val="single" w:sz="4" w:space="0" w:color="auto"/>
            </w:tcBorders>
            <w:noWrap/>
            <w:vAlign w:val="bottom"/>
            <w:hideMark/>
          </w:tcPr>
          <w:p w14:paraId="43A5752E"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0.65</w:t>
            </w:r>
          </w:p>
        </w:tc>
        <w:tc>
          <w:tcPr>
            <w:tcW w:w="318" w:type="pct"/>
            <w:noWrap/>
            <w:vAlign w:val="bottom"/>
            <w:hideMark/>
          </w:tcPr>
          <w:p w14:paraId="3D8D432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0.38</w:t>
            </w:r>
          </w:p>
        </w:tc>
        <w:tc>
          <w:tcPr>
            <w:tcW w:w="318" w:type="pct"/>
            <w:noWrap/>
            <w:vAlign w:val="bottom"/>
            <w:hideMark/>
          </w:tcPr>
          <w:p w14:paraId="6F55CFAF"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0.53</w:t>
            </w:r>
          </w:p>
        </w:tc>
        <w:tc>
          <w:tcPr>
            <w:tcW w:w="377" w:type="pct"/>
            <w:tcBorders>
              <w:right w:val="single" w:sz="4" w:space="0" w:color="auto"/>
            </w:tcBorders>
            <w:noWrap/>
            <w:vAlign w:val="bottom"/>
            <w:hideMark/>
          </w:tcPr>
          <w:p w14:paraId="4A0D6655"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0.52</w:t>
            </w:r>
          </w:p>
        </w:tc>
        <w:tc>
          <w:tcPr>
            <w:tcW w:w="318" w:type="pct"/>
            <w:tcBorders>
              <w:left w:val="single" w:sz="4" w:space="0" w:color="auto"/>
            </w:tcBorders>
            <w:noWrap/>
            <w:vAlign w:val="bottom"/>
            <w:hideMark/>
          </w:tcPr>
          <w:p w14:paraId="7F1BAB29"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0.53</w:t>
            </w:r>
          </w:p>
        </w:tc>
        <w:tc>
          <w:tcPr>
            <w:tcW w:w="318" w:type="pct"/>
            <w:noWrap/>
            <w:vAlign w:val="bottom"/>
            <w:hideMark/>
          </w:tcPr>
          <w:p w14:paraId="63822D64"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0.37</w:t>
            </w:r>
          </w:p>
        </w:tc>
        <w:tc>
          <w:tcPr>
            <w:tcW w:w="318" w:type="pct"/>
            <w:noWrap/>
            <w:vAlign w:val="bottom"/>
            <w:hideMark/>
          </w:tcPr>
          <w:p w14:paraId="14144BF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0.53</w:t>
            </w:r>
          </w:p>
        </w:tc>
        <w:tc>
          <w:tcPr>
            <w:tcW w:w="377" w:type="pct"/>
            <w:noWrap/>
            <w:vAlign w:val="bottom"/>
            <w:hideMark/>
          </w:tcPr>
          <w:p w14:paraId="69B224A1"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0.47</w:t>
            </w:r>
          </w:p>
        </w:tc>
      </w:tr>
      <w:tr w:rsidR="00EA29CC" w:rsidRPr="00EA29CC" w14:paraId="6F415B9E" w14:textId="77777777" w:rsidTr="00EA29CC">
        <w:trPr>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56550D4D" w14:textId="77777777" w:rsidR="00EA29CC" w:rsidRPr="00EA29CC" w:rsidRDefault="00EA29CC" w:rsidP="00EA29CC">
            <w:pPr>
              <w:rPr>
                <w:rFonts w:ascii="Arial" w:hAnsi="Arial" w:cs="Arial"/>
                <w:sz w:val="20"/>
                <w:szCs w:val="20"/>
              </w:rPr>
            </w:pPr>
            <w:proofErr w:type="spellStart"/>
            <w:r w:rsidRPr="00EA29CC">
              <w:rPr>
                <w:rFonts w:ascii="Arial" w:hAnsi="Arial" w:cs="Arial"/>
                <w:sz w:val="20"/>
                <w:szCs w:val="20"/>
              </w:rPr>
              <w:t>Subnasale</w:t>
            </w:r>
            <w:proofErr w:type="spellEnd"/>
          </w:p>
        </w:tc>
        <w:tc>
          <w:tcPr>
            <w:tcW w:w="318" w:type="pct"/>
            <w:noWrap/>
            <w:vAlign w:val="center"/>
            <w:hideMark/>
          </w:tcPr>
          <w:p w14:paraId="17EC2B80"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0.18</w:t>
            </w:r>
          </w:p>
        </w:tc>
        <w:tc>
          <w:tcPr>
            <w:tcW w:w="318" w:type="pct"/>
            <w:noWrap/>
            <w:vAlign w:val="center"/>
            <w:hideMark/>
          </w:tcPr>
          <w:p w14:paraId="5A4D8FE3"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0.55</w:t>
            </w:r>
          </w:p>
        </w:tc>
        <w:tc>
          <w:tcPr>
            <w:tcW w:w="318" w:type="pct"/>
            <w:noWrap/>
            <w:vAlign w:val="center"/>
            <w:hideMark/>
          </w:tcPr>
          <w:p w14:paraId="6C95CEC1"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0.31</w:t>
            </w:r>
          </w:p>
        </w:tc>
        <w:tc>
          <w:tcPr>
            <w:tcW w:w="377" w:type="pct"/>
            <w:tcBorders>
              <w:right w:val="single" w:sz="4" w:space="0" w:color="auto"/>
            </w:tcBorders>
            <w:noWrap/>
            <w:vAlign w:val="center"/>
            <w:hideMark/>
          </w:tcPr>
          <w:p w14:paraId="4A29B368"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0.35</w:t>
            </w:r>
          </w:p>
        </w:tc>
        <w:tc>
          <w:tcPr>
            <w:tcW w:w="318" w:type="pct"/>
            <w:tcBorders>
              <w:left w:val="single" w:sz="4" w:space="0" w:color="auto"/>
            </w:tcBorders>
            <w:noWrap/>
            <w:vAlign w:val="bottom"/>
            <w:hideMark/>
          </w:tcPr>
          <w:p w14:paraId="3CD468D6"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0.25</w:t>
            </w:r>
          </w:p>
        </w:tc>
        <w:tc>
          <w:tcPr>
            <w:tcW w:w="318" w:type="pct"/>
            <w:noWrap/>
            <w:vAlign w:val="bottom"/>
            <w:hideMark/>
          </w:tcPr>
          <w:p w14:paraId="3BC69B3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0.47</w:t>
            </w:r>
          </w:p>
        </w:tc>
        <w:tc>
          <w:tcPr>
            <w:tcW w:w="318" w:type="pct"/>
            <w:noWrap/>
            <w:vAlign w:val="bottom"/>
            <w:hideMark/>
          </w:tcPr>
          <w:p w14:paraId="4D3DF6D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0.24</w:t>
            </w:r>
          </w:p>
        </w:tc>
        <w:tc>
          <w:tcPr>
            <w:tcW w:w="377" w:type="pct"/>
            <w:tcBorders>
              <w:right w:val="single" w:sz="4" w:space="0" w:color="auto"/>
            </w:tcBorders>
            <w:noWrap/>
            <w:vAlign w:val="bottom"/>
            <w:hideMark/>
          </w:tcPr>
          <w:p w14:paraId="5D331F65"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0.32</w:t>
            </w:r>
          </w:p>
        </w:tc>
        <w:tc>
          <w:tcPr>
            <w:tcW w:w="318" w:type="pct"/>
            <w:tcBorders>
              <w:left w:val="single" w:sz="4" w:space="0" w:color="auto"/>
            </w:tcBorders>
            <w:noWrap/>
            <w:vAlign w:val="bottom"/>
            <w:hideMark/>
          </w:tcPr>
          <w:p w14:paraId="0D48539D"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0.25</w:t>
            </w:r>
          </w:p>
        </w:tc>
        <w:tc>
          <w:tcPr>
            <w:tcW w:w="318" w:type="pct"/>
            <w:noWrap/>
            <w:vAlign w:val="bottom"/>
            <w:hideMark/>
          </w:tcPr>
          <w:p w14:paraId="2ABC736C"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0.54</w:t>
            </w:r>
          </w:p>
        </w:tc>
        <w:tc>
          <w:tcPr>
            <w:tcW w:w="318" w:type="pct"/>
            <w:noWrap/>
            <w:vAlign w:val="bottom"/>
            <w:hideMark/>
          </w:tcPr>
          <w:p w14:paraId="1AA4B15B"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0.29</w:t>
            </w:r>
          </w:p>
        </w:tc>
        <w:tc>
          <w:tcPr>
            <w:tcW w:w="377" w:type="pct"/>
            <w:noWrap/>
            <w:vAlign w:val="bottom"/>
            <w:hideMark/>
          </w:tcPr>
          <w:p w14:paraId="3B34AF99" w14:textId="77777777" w:rsidR="00EA29CC" w:rsidRPr="00EA29CC"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A29CC">
              <w:rPr>
                <w:rFonts w:ascii="Arial" w:hAnsi="Arial" w:cs="Arial"/>
                <w:sz w:val="20"/>
                <w:szCs w:val="20"/>
              </w:rPr>
              <w:t>0.36</w:t>
            </w:r>
          </w:p>
        </w:tc>
      </w:tr>
      <w:tr w:rsidR="00EA29CC" w:rsidRPr="00EA29CC" w14:paraId="59DE48E5" w14:textId="77777777" w:rsidTr="00EA29CC">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010" w:type="pct"/>
            <w:noWrap/>
            <w:vAlign w:val="center"/>
            <w:hideMark/>
          </w:tcPr>
          <w:p w14:paraId="3964B0D6" w14:textId="77777777" w:rsidR="00EA29CC" w:rsidRPr="00EA29CC" w:rsidRDefault="00EA29CC" w:rsidP="00EA29CC">
            <w:pPr>
              <w:rPr>
                <w:rFonts w:ascii="Arial" w:hAnsi="Arial" w:cs="Arial"/>
                <w:sz w:val="20"/>
                <w:szCs w:val="20"/>
              </w:rPr>
            </w:pPr>
            <w:r w:rsidRPr="00EA29CC">
              <w:rPr>
                <w:rFonts w:ascii="Arial" w:hAnsi="Arial" w:cs="Arial"/>
                <w:sz w:val="20"/>
                <w:szCs w:val="20"/>
              </w:rPr>
              <w:t>Mean</w:t>
            </w:r>
          </w:p>
        </w:tc>
        <w:tc>
          <w:tcPr>
            <w:tcW w:w="318" w:type="pct"/>
            <w:noWrap/>
            <w:vAlign w:val="center"/>
            <w:hideMark/>
          </w:tcPr>
          <w:p w14:paraId="66E0E61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0.43</w:t>
            </w:r>
          </w:p>
        </w:tc>
        <w:tc>
          <w:tcPr>
            <w:tcW w:w="318" w:type="pct"/>
            <w:noWrap/>
            <w:vAlign w:val="center"/>
            <w:hideMark/>
          </w:tcPr>
          <w:p w14:paraId="5CE722B2"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0.45</w:t>
            </w:r>
          </w:p>
        </w:tc>
        <w:tc>
          <w:tcPr>
            <w:tcW w:w="318" w:type="pct"/>
            <w:noWrap/>
            <w:vAlign w:val="center"/>
            <w:hideMark/>
          </w:tcPr>
          <w:p w14:paraId="2A2ADE8E"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0.31</w:t>
            </w:r>
          </w:p>
        </w:tc>
        <w:tc>
          <w:tcPr>
            <w:tcW w:w="377" w:type="pct"/>
            <w:tcBorders>
              <w:right w:val="single" w:sz="4" w:space="0" w:color="auto"/>
            </w:tcBorders>
            <w:noWrap/>
            <w:vAlign w:val="center"/>
            <w:hideMark/>
          </w:tcPr>
          <w:p w14:paraId="49A8C9E6"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0.40</w:t>
            </w:r>
          </w:p>
        </w:tc>
        <w:tc>
          <w:tcPr>
            <w:tcW w:w="318" w:type="pct"/>
            <w:tcBorders>
              <w:left w:val="single" w:sz="4" w:space="0" w:color="auto"/>
            </w:tcBorders>
            <w:noWrap/>
            <w:vAlign w:val="bottom"/>
            <w:hideMark/>
          </w:tcPr>
          <w:p w14:paraId="6B564E00"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0.55</w:t>
            </w:r>
          </w:p>
        </w:tc>
        <w:tc>
          <w:tcPr>
            <w:tcW w:w="318" w:type="pct"/>
            <w:noWrap/>
            <w:vAlign w:val="bottom"/>
            <w:hideMark/>
          </w:tcPr>
          <w:p w14:paraId="68FB40D8"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0.62</w:t>
            </w:r>
          </w:p>
        </w:tc>
        <w:tc>
          <w:tcPr>
            <w:tcW w:w="318" w:type="pct"/>
            <w:noWrap/>
            <w:vAlign w:val="bottom"/>
            <w:hideMark/>
          </w:tcPr>
          <w:p w14:paraId="09F39F93"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0.44</w:t>
            </w:r>
          </w:p>
        </w:tc>
        <w:tc>
          <w:tcPr>
            <w:tcW w:w="377" w:type="pct"/>
            <w:tcBorders>
              <w:right w:val="single" w:sz="4" w:space="0" w:color="auto"/>
            </w:tcBorders>
            <w:noWrap/>
            <w:vAlign w:val="bottom"/>
            <w:hideMark/>
          </w:tcPr>
          <w:p w14:paraId="623D7C9A"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0.53</w:t>
            </w:r>
          </w:p>
        </w:tc>
        <w:tc>
          <w:tcPr>
            <w:tcW w:w="318" w:type="pct"/>
            <w:tcBorders>
              <w:left w:val="single" w:sz="4" w:space="0" w:color="auto"/>
            </w:tcBorders>
            <w:noWrap/>
            <w:vAlign w:val="bottom"/>
            <w:hideMark/>
          </w:tcPr>
          <w:p w14:paraId="6BE2149B"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0.57</w:t>
            </w:r>
          </w:p>
        </w:tc>
        <w:tc>
          <w:tcPr>
            <w:tcW w:w="318" w:type="pct"/>
            <w:noWrap/>
            <w:vAlign w:val="bottom"/>
            <w:hideMark/>
          </w:tcPr>
          <w:p w14:paraId="5B3D7764"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0.60</w:t>
            </w:r>
          </w:p>
        </w:tc>
        <w:tc>
          <w:tcPr>
            <w:tcW w:w="318" w:type="pct"/>
            <w:noWrap/>
            <w:vAlign w:val="bottom"/>
            <w:hideMark/>
          </w:tcPr>
          <w:p w14:paraId="601A258C"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0.43</w:t>
            </w:r>
          </w:p>
        </w:tc>
        <w:tc>
          <w:tcPr>
            <w:tcW w:w="377" w:type="pct"/>
            <w:noWrap/>
            <w:vAlign w:val="bottom"/>
            <w:hideMark/>
          </w:tcPr>
          <w:p w14:paraId="661F4D1D" w14:textId="77777777" w:rsidR="00EA29CC" w:rsidRPr="00EA29CC"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A29CC">
              <w:rPr>
                <w:rFonts w:ascii="Arial" w:hAnsi="Arial" w:cs="Arial"/>
                <w:sz w:val="20"/>
                <w:szCs w:val="20"/>
              </w:rPr>
              <w:t>0.53</w:t>
            </w:r>
          </w:p>
        </w:tc>
      </w:tr>
    </w:tbl>
    <w:p w14:paraId="3F9F6098" w14:textId="77777777" w:rsidR="00EA29CC" w:rsidRPr="006760DE" w:rsidRDefault="00EA29CC" w:rsidP="00EA29CC">
      <w:pPr>
        <w:spacing w:after="0" w:line="240" w:lineRule="auto"/>
        <w:rPr>
          <w:rFonts w:ascii="Arial" w:hAnsi="Arial" w:cs="Arial"/>
        </w:rPr>
      </w:pPr>
    </w:p>
    <w:p w14:paraId="4E062905" w14:textId="77777777" w:rsidR="00D239F9" w:rsidRDefault="00D239F9" w:rsidP="00EA29CC">
      <w:pPr>
        <w:spacing w:after="0" w:line="240" w:lineRule="auto"/>
        <w:rPr>
          <w:rFonts w:ascii="Arial" w:hAnsi="Arial" w:cs="Arial"/>
          <w:b/>
        </w:rPr>
      </w:pPr>
    </w:p>
    <w:p w14:paraId="620873FA" w14:textId="77777777" w:rsidR="00D239F9" w:rsidRDefault="00D239F9" w:rsidP="00EA29CC">
      <w:pPr>
        <w:spacing w:after="0" w:line="240" w:lineRule="auto"/>
        <w:rPr>
          <w:rFonts w:ascii="Arial" w:hAnsi="Arial" w:cs="Arial"/>
          <w:b/>
        </w:rPr>
      </w:pPr>
    </w:p>
    <w:p w14:paraId="3493E635" w14:textId="77777777" w:rsidR="00D239F9" w:rsidRDefault="00D239F9" w:rsidP="00EA29CC">
      <w:pPr>
        <w:spacing w:after="0" w:line="240" w:lineRule="auto"/>
        <w:rPr>
          <w:rFonts w:ascii="Arial" w:hAnsi="Arial" w:cs="Arial"/>
          <w:b/>
        </w:rPr>
      </w:pPr>
    </w:p>
    <w:p w14:paraId="7D431A46" w14:textId="77777777" w:rsidR="00D239F9" w:rsidRDefault="00D239F9" w:rsidP="00EA29CC">
      <w:pPr>
        <w:spacing w:after="0" w:line="240" w:lineRule="auto"/>
        <w:rPr>
          <w:rFonts w:ascii="Arial" w:hAnsi="Arial" w:cs="Arial"/>
          <w:b/>
        </w:rPr>
      </w:pPr>
    </w:p>
    <w:p w14:paraId="39F6AE6C" w14:textId="77777777" w:rsidR="00D239F9" w:rsidRDefault="00D239F9" w:rsidP="00EA29CC">
      <w:pPr>
        <w:spacing w:after="0" w:line="240" w:lineRule="auto"/>
        <w:rPr>
          <w:rFonts w:ascii="Arial" w:hAnsi="Arial" w:cs="Arial"/>
          <w:b/>
        </w:rPr>
      </w:pPr>
    </w:p>
    <w:p w14:paraId="120DF431" w14:textId="77777777" w:rsidR="00D239F9" w:rsidRDefault="00D239F9" w:rsidP="00EA29CC">
      <w:pPr>
        <w:spacing w:after="0" w:line="240" w:lineRule="auto"/>
        <w:rPr>
          <w:rFonts w:ascii="Arial" w:hAnsi="Arial" w:cs="Arial"/>
          <w:b/>
        </w:rPr>
      </w:pPr>
    </w:p>
    <w:p w14:paraId="463EAE82" w14:textId="77777777" w:rsidR="00D239F9" w:rsidRDefault="00D239F9" w:rsidP="00EA29CC">
      <w:pPr>
        <w:spacing w:after="0" w:line="240" w:lineRule="auto"/>
        <w:rPr>
          <w:rFonts w:ascii="Arial" w:hAnsi="Arial" w:cs="Arial"/>
          <w:b/>
        </w:rPr>
      </w:pPr>
    </w:p>
    <w:p w14:paraId="384D1421" w14:textId="77777777" w:rsidR="00D239F9" w:rsidRDefault="00D239F9" w:rsidP="00EA29CC">
      <w:pPr>
        <w:spacing w:after="0" w:line="240" w:lineRule="auto"/>
        <w:rPr>
          <w:rFonts w:ascii="Arial" w:hAnsi="Arial" w:cs="Arial"/>
          <w:b/>
        </w:rPr>
      </w:pPr>
    </w:p>
    <w:p w14:paraId="22DE3F7B" w14:textId="77777777" w:rsidR="00D239F9" w:rsidRDefault="00D239F9" w:rsidP="00EA29CC">
      <w:pPr>
        <w:spacing w:after="0" w:line="240" w:lineRule="auto"/>
        <w:rPr>
          <w:rFonts w:ascii="Arial" w:hAnsi="Arial" w:cs="Arial"/>
          <w:b/>
        </w:rPr>
      </w:pPr>
    </w:p>
    <w:p w14:paraId="26126BBE" w14:textId="77777777" w:rsidR="00D239F9" w:rsidRDefault="00D239F9" w:rsidP="00EA29CC">
      <w:pPr>
        <w:spacing w:after="0" w:line="240" w:lineRule="auto"/>
        <w:rPr>
          <w:rFonts w:ascii="Arial" w:hAnsi="Arial" w:cs="Arial"/>
          <w:b/>
        </w:rPr>
      </w:pPr>
    </w:p>
    <w:p w14:paraId="12C64998" w14:textId="77777777" w:rsidR="00D239F9" w:rsidRDefault="00D239F9" w:rsidP="00EA29CC">
      <w:pPr>
        <w:spacing w:after="0" w:line="240" w:lineRule="auto"/>
        <w:rPr>
          <w:rFonts w:ascii="Arial" w:hAnsi="Arial" w:cs="Arial"/>
          <w:b/>
        </w:rPr>
      </w:pPr>
    </w:p>
    <w:p w14:paraId="27FC6306" w14:textId="77777777" w:rsidR="00D239F9" w:rsidRDefault="00D239F9" w:rsidP="00EA29CC">
      <w:pPr>
        <w:spacing w:after="0" w:line="240" w:lineRule="auto"/>
        <w:rPr>
          <w:rFonts w:ascii="Arial" w:hAnsi="Arial" w:cs="Arial"/>
          <w:b/>
        </w:rPr>
      </w:pPr>
    </w:p>
    <w:p w14:paraId="1695F9EE" w14:textId="77777777" w:rsidR="00D239F9" w:rsidRDefault="00D239F9" w:rsidP="00EA29CC">
      <w:pPr>
        <w:spacing w:after="0" w:line="240" w:lineRule="auto"/>
        <w:rPr>
          <w:rFonts w:ascii="Arial" w:hAnsi="Arial" w:cs="Arial"/>
          <w:b/>
        </w:rPr>
      </w:pPr>
    </w:p>
    <w:p w14:paraId="4637D732" w14:textId="77777777" w:rsidR="00D239F9" w:rsidRDefault="00D239F9" w:rsidP="00EA29CC">
      <w:pPr>
        <w:spacing w:after="0" w:line="240" w:lineRule="auto"/>
        <w:rPr>
          <w:rFonts w:ascii="Arial" w:hAnsi="Arial" w:cs="Arial"/>
          <w:b/>
        </w:rPr>
      </w:pPr>
    </w:p>
    <w:p w14:paraId="4B2A4CD1" w14:textId="77777777" w:rsidR="00D239F9" w:rsidRDefault="00D239F9" w:rsidP="00EA29CC">
      <w:pPr>
        <w:spacing w:after="0" w:line="240" w:lineRule="auto"/>
        <w:rPr>
          <w:rFonts w:ascii="Arial" w:hAnsi="Arial" w:cs="Arial"/>
          <w:b/>
        </w:rPr>
      </w:pPr>
    </w:p>
    <w:p w14:paraId="447B9A48" w14:textId="77777777" w:rsidR="00D239F9" w:rsidRDefault="00D239F9" w:rsidP="00EA29CC">
      <w:pPr>
        <w:spacing w:after="0" w:line="240" w:lineRule="auto"/>
        <w:rPr>
          <w:rFonts w:ascii="Arial" w:hAnsi="Arial" w:cs="Arial"/>
          <w:b/>
        </w:rPr>
      </w:pPr>
    </w:p>
    <w:p w14:paraId="23F49049" w14:textId="77777777" w:rsidR="00D239F9" w:rsidRDefault="00D239F9" w:rsidP="00EA29CC">
      <w:pPr>
        <w:spacing w:after="0" w:line="240" w:lineRule="auto"/>
        <w:rPr>
          <w:rFonts w:ascii="Arial" w:hAnsi="Arial" w:cs="Arial"/>
          <w:b/>
        </w:rPr>
      </w:pPr>
    </w:p>
    <w:p w14:paraId="7C6D828A" w14:textId="77777777" w:rsidR="00D239F9" w:rsidRDefault="00D239F9" w:rsidP="00EA29CC">
      <w:pPr>
        <w:spacing w:after="0" w:line="240" w:lineRule="auto"/>
        <w:rPr>
          <w:rFonts w:ascii="Arial" w:hAnsi="Arial" w:cs="Arial"/>
          <w:b/>
        </w:rPr>
      </w:pPr>
    </w:p>
    <w:p w14:paraId="54AFACD0" w14:textId="77777777" w:rsidR="00D239F9" w:rsidRDefault="00D239F9" w:rsidP="00EA29CC">
      <w:pPr>
        <w:spacing w:after="0" w:line="240" w:lineRule="auto"/>
        <w:rPr>
          <w:rFonts w:ascii="Arial" w:hAnsi="Arial" w:cs="Arial"/>
          <w:b/>
        </w:rPr>
      </w:pPr>
    </w:p>
    <w:p w14:paraId="0F4875BB" w14:textId="32972D7E" w:rsidR="009F073B" w:rsidRPr="006760DE" w:rsidRDefault="00EA29CC" w:rsidP="00EA29CC">
      <w:pPr>
        <w:spacing w:after="0" w:line="240" w:lineRule="auto"/>
        <w:rPr>
          <w:rFonts w:ascii="Arial" w:hAnsi="Arial" w:cs="Arial"/>
        </w:rPr>
      </w:pPr>
      <w:r w:rsidRPr="00EA29CC">
        <w:rPr>
          <w:rFonts w:ascii="Arial" w:hAnsi="Arial" w:cs="Arial"/>
          <w:b/>
        </w:rPr>
        <w:lastRenderedPageBreak/>
        <w:t>Supplementary Table S</w:t>
      </w:r>
      <w:r w:rsidR="00E848C2">
        <w:rPr>
          <w:rFonts w:ascii="Arial" w:hAnsi="Arial" w:cs="Arial"/>
          <w:b/>
        </w:rPr>
        <w:t>6</w:t>
      </w:r>
      <w:r w:rsidRPr="00EA29CC">
        <w:rPr>
          <w:rFonts w:ascii="Arial" w:hAnsi="Arial" w:cs="Arial"/>
          <w:b/>
        </w:rPr>
        <w:t>.</w:t>
      </w:r>
      <w:r w:rsidRPr="006760DE">
        <w:rPr>
          <w:rFonts w:ascii="Arial" w:hAnsi="Arial" w:cs="Arial"/>
        </w:rPr>
        <w:t xml:space="preserve"> Comparison of inter-observer errors. Standard deviation for only manual landmarks and for manual and automatic comparisons. Based on a paired T-test, comparisons </w:t>
      </w:r>
      <w:r w:rsidR="009F073B">
        <w:rPr>
          <w:rFonts w:ascii="Arial" w:hAnsi="Arial" w:cs="Arial"/>
        </w:rPr>
        <w:t xml:space="preserve">between manual inter-observer error and each manual-automatic inter-observer error </w:t>
      </w:r>
      <w:r w:rsidRPr="006760DE">
        <w:rPr>
          <w:rFonts w:ascii="Arial" w:hAnsi="Arial" w:cs="Arial"/>
        </w:rPr>
        <w:t xml:space="preserve">that are significantly different using an alpha of 0.05 are in bold. </w:t>
      </w:r>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2" w:type="dxa"/>
          <w:right w:w="72" w:type="dxa"/>
        </w:tblCellMar>
        <w:tblLook w:val="04A0" w:firstRow="1" w:lastRow="0" w:firstColumn="1" w:lastColumn="0" w:noHBand="0" w:noVBand="1"/>
      </w:tblPr>
      <w:tblGrid>
        <w:gridCol w:w="2160"/>
        <w:gridCol w:w="990"/>
        <w:gridCol w:w="810"/>
        <w:gridCol w:w="990"/>
        <w:gridCol w:w="1350"/>
        <w:gridCol w:w="810"/>
        <w:gridCol w:w="990"/>
        <w:gridCol w:w="1260"/>
      </w:tblGrid>
      <w:tr w:rsidR="00EA29CC" w:rsidRPr="006760DE" w14:paraId="4CF2E9E0" w14:textId="77777777" w:rsidTr="00EA29CC">
        <w:trPr>
          <w:trHeight w:val="290"/>
        </w:trPr>
        <w:tc>
          <w:tcPr>
            <w:tcW w:w="2160" w:type="dxa"/>
            <w:tcBorders>
              <w:right w:val="single" w:sz="4" w:space="0" w:color="auto"/>
            </w:tcBorders>
            <w:noWrap/>
            <w:vAlign w:val="center"/>
          </w:tcPr>
          <w:p w14:paraId="7CFA845D" w14:textId="77777777" w:rsidR="00EA29CC" w:rsidRPr="00252866" w:rsidRDefault="00EA29CC" w:rsidP="00EA29CC">
            <w:pPr>
              <w:rPr>
                <w:rFonts w:ascii="Arial" w:hAnsi="Arial" w:cs="Arial"/>
                <w:i/>
              </w:rPr>
            </w:pPr>
          </w:p>
        </w:tc>
        <w:tc>
          <w:tcPr>
            <w:tcW w:w="990" w:type="dxa"/>
            <w:tcBorders>
              <w:left w:val="single" w:sz="4" w:space="0" w:color="auto"/>
              <w:right w:val="single" w:sz="4" w:space="0" w:color="auto"/>
            </w:tcBorders>
            <w:noWrap/>
            <w:vAlign w:val="center"/>
          </w:tcPr>
          <w:p w14:paraId="31B4CF75" w14:textId="77777777" w:rsidR="00EA29CC" w:rsidRPr="00252866" w:rsidRDefault="00EA29CC" w:rsidP="00EA29CC">
            <w:pPr>
              <w:rPr>
                <w:rFonts w:ascii="Arial" w:hAnsi="Arial" w:cs="Arial"/>
                <w:i/>
              </w:rPr>
            </w:pPr>
            <w:r w:rsidRPr="00252866">
              <w:rPr>
                <w:rFonts w:ascii="Arial" w:hAnsi="Arial" w:cs="Arial"/>
                <w:i/>
              </w:rPr>
              <w:t>A</w:t>
            </w:r>
            <w:r w:rsidRPr="00252866">
              <w:rPr>
                <w:rFonts w:ascii="Arial" w:hAnsi="Arial" w:cs="Arial"/>
                <w:i/>
                <w:vertAlign w:val="subscript"/>
              </w:rPr>
              <w:t>ML</w:t>
            </w:r>
            <w:r w:rsidRPr="00252866">
              <w:rPr>
                <w:rFonts w:ascii="Arial" w:hAnsi="Arial" w:cs="Arial"/>
                <w:i/>
              </w:rPr>
              <w:t>-B</w:t>
            </w:r>
            <w:r w:rsidRPr="00252866">
              <w:rPr>
                <w:rFonts w:ascii="Arial" w:hAnsi="Arial" w:cs="Arial"/>
                <w:i/>
                <w:vertAlign w:val="subscript"/>
              </w:rPr>
              <w:t>ML</w:t>
            </w:r>
          </w:p>
        </w:tc>
        <w:tc>
          <w:tcPr>
            <w:tcW w:w="3150" w:type="dxa"/>
            <w:gridSpan w:val="3"/>
            <w:tcBorders>
              <w:left w:val="single" w:sz="4" w:space="0" w:color="auto"/>
              <w:right w:val="single" w:sz="4" w:space="0" w:color="auto"/>
            </w:tcBorders>
            <w:noWrap/>
            <w:vAlign w:val="center"/>
          </w:tcPr>
          <w:p w14:paraId="00879619" w14:textId="77777777" w:rsidR="00EA29CC" w:rsidRPr="00252866" w:rsidRDefault="00EA29CC" w:rsidP="00EA29CC">
            <w:pPr>
              <w:rPr>
                <w:rFonts w:ascii="Arial" w:hAnsi="Arial" w:cs="Arial"/>
                <w:i/>
              </w:rPr>
            </w:pPr>
            <w:r w:rsidRPr="00252866">
              <w:rPr>
                <w:rFonts w:ascii="Arial" w:hAnsi="Arial" w:cs="Arial"/>
                <w:i/>
              </w:rPr>
              <w:t>A</w:t>
            </w:r>
            <w:r w:rsidRPr="00B5513D">
              <w:rPr>
                <w:rFonts w:ascii="Arial" w:hAnsi="Arial" w:cs="Arial"/>
                <w:i/>
                <w:sz w:val="20"/>
                <w:vertAlign w:val="subscript"/>
              </w:rPr>
              <w:t>ML</w:t>
            </w:r>
            <w:r w:rsidRPr="00252866">
              <w:rPr>
                <w:rFonts w:ascii="Arial" w:hAnsi="Arial" w:cs="Arial"/>
                <w:i/>
              </w:rPr>
              <w:t xml:space="preserve"> – </w:t>
            </w:r>
            <w:proofErr w:type="spellStart"/>
            <w:r w:rsidRPr="00252866">
              <w:rPr>
                <w:rFonts w:ascii="Arial" w:hAnsi="Arial" w:cs="Arial"/>
                <w:i/>
              </w:rPr>
              <w:t>B</w:t>
            </w:r>
            <w:r w:rsidRPr="00252866">
              <w:rPr>
                <w:rFonts w:ascii="Arial" w:hAnsi="Arial" w:cs="Arial"/>
                <w:i/>
                <w:vertAlign w:val="subscript"/>
              </w:rPr>
              <w:t>Auto</w:t>
            </w:r>
            <w:proofErr w:type="spellEnd"/>
          </w:p>
        </w:tc>
        <w:tc>
          <w:tcPr>
            <w:tcW w:w="3060" w:type="dxa"/>
            <w:gridSpan w:val="3"/>
            <w:tcBorders>
              <w:left w:val="single" w:sz="4" w:space="0" w:color="auto"/>
            </w:tcBorders>
            <w:noWrap/>
            <w:vAlign w:val="center"/>
          </w:tcPr>
          <w:p w14:paraId="6C95E158" w14:textId="77777777" w:rsidR="00EA29CC" w:rsidRPr="00252866" w:rsidRDefault="00EA29CC" w:rsidP="00EA29CC">
            <w:pPr>
              <w:rPr>
                <w:rFonts w:ascii="Arial" w:hAnsi="Arial" w:cs="Arial"/>
                <w:i/>
              </w:rPr>
            </w:pPr>
            <w:proofErr w:type="spellStart"/>
            <w:r w:rsidRPr="00252866">
              <w:rPr>
                <w:rFonts w:ascii="Arial" w:hAnsi="Arial" w:cs="Arial"/>
                <w:i/>
              </w:rPr>
              <w:t>A</w:t>
            </w:r>
            <w:r w:rsidRPr="00252866">
              <w:rPr>
                <w:rFonts w:ascii="Arial" w:hAnsi="Arial" w:cs="Arial"/>
                <w:i/>
                <w:vertAlign w:val="subscript"/>
              </w:rPr>
              <w:t>Auto</w:t>
            </w:r>
            <w:proofErr w:type="spellEnd"/>
            <w:r w:rsidRPr="00252866">
              <w:rPr>
                <w:rFonts w:ascii="Arial" w:hAnsi="Arial" w:cs="Arial"/>
                <w:i/>
              </w:rPr>
              <w:t xml:space="preserve"> - B</w:t>
            </w:r>
            <w:r w:rsidRPr="00252866">
              <w:rPr>
                <w:rFonts w:ascii="Arial" w:hAnsi="Arial" w:cs="Arial"/>
                <w:i/>
                <w:vertAlign w:val="subscript"/>
              </w:rPr>
              <w:t>ML</w:t>
            </w:r>
          </w:p>
        </w:tc>
      </w:tr>
      <w:tr w:rsidR="00EA29CC" w:rsidRPr="006760DE" w14:paraId="2F70518D" w14:textId="77777777" w:rsidTr="00EA29CC">
        <w:trPr>
          <w:trHeight w:val="290"/>
        </w:trPr>
        <w:tc>
          <w:tcPr>
            <w:tcW w:w="2160" w:type="dxa"/>
            <w:tcBorders>
              <w:bottom w:val="single" w:sz="4" w:space="0" w:color="auto"/>
              <w:right w:val="single" w:sz="4" w:space="0" w:color="auto"/>
            </w:tcBorders>
            <w:noWrap/>
            <w:vAlign w:val="center"/>
          </w:tcPr>
          <w:p w14:paraId="1E0313F6" w14:textId="77777777" w:rsidR="00EA29CC" w:rsidRPr="00252866" w:rsidRDefault="00EA29CC" w:rsidP="00EA29CC">
            <w:pPr>
              <w:rPr>
                <w:rFonts w:ascii="Arial" w:hAnsi="Arial" w:cs="Arial"/>
                <w:i/>
              </w:rPr>
            </w:pPr>
            <w:r w:rsidRPr="00252866">
              <w:rPr>
                <w:rFonts w:ascii="Arial" w:hAnsi="Arial" w:cs="Arial"/>
                <w:i/>
              </w:rPr>
              <w:t>Landmark</w:t>
            </w:r>
          </w:p>
        </w:tc>
        <w:tc>
          <w:tcPr>
            <w:tcW w:w="990" w:type="dxa"/>
            <w:tcBorders>
              <w:left w:val="single" w:sz="4" w:space="0" w:color="auto"/>
              <w:bottom w:val="single" w:sz="4" w:space="0" w:color="auto"/>
              <w:right w:val="single" w:sz="4" w:space="0" w:color="auto"/>
            </w:tcBorders>
            <w:noWrap/>
            <w:vAlign w:val="center"/>
          </w:tcPr>
          <w:p w14:paraId="7721992F" w14:textId="77777777" w:rsidR="00EA29CC" w:rsidRPr="00252866" w:rsidRDefault="00EA29CC" w:rsidP="00EA29CC">
            <w:pPr>
              <w:rPr>
                <w:rFonts w:ascii="Arial" w:hAnsi="Arial" w:cs="Arial"/>
                <w:i/>
              </w:rPr>
            </w:pPr>
            <w:r w:rsidRPr="00252866">
              <w:rPr>
                <w:rFonts w:ascii="Arial" w:hAnsi="Arial" w:cs="Arial"/>
                <w:i/>
              </w:rPr>
              <w:t>Mean SD (mm)</w:t>
            </w:r>
          </w:p>
        </w:tc>
        <w:tc>
          <w:tcPr>
            <w:tcW w:w="810" w:type="dxa"/>
            <w:tcBorders>
              <w:left w:val="single" w:sz="4" w:space="0" w:color="auto"/>
              <w:bottom w:val="single" w:sz="4" w:space="0" w:color="auto"/>
            </w:tcBorders>
            <w:noWrap/>
            <w:vAlign w:val="center"/>
          </w:tcPr>
          <w:p w14:paraId="5EFE9197" w14:textId="77777777" w:rsidR="00EA29CC" w:rsidRPr="00252866" w:rsidRDefault="00EA29CC" w:rsidP="00EA29CC">
            <w:pPr>
              <w:rPr>
                <w:rFonts w:ascii="Arial" w:hAnsi="Arial" w:cs="Arial"/>
                <w:i/>
              </w:rPr>
            </w:pPr>
            <w:r w:rsidRPr="00252866">
              <w:rPr>
                <w:rFonts w:ascii="Arial" w:hAnsi="Arial" w:cs="Arial"/>
                <w:i/>
              </w:rPr>
              <w:t>Mean SD (mm)</w:t>
            </w:r>
          </w:p>
        </w:tc>
        <w:tc>
          <w:tcPr>
            <w:tcW w:w="990" w:type="dxa"/>
            <w:tcBorders>
              <w:bottom w:val="single" w:sz="4" w:space="0" w:color="auto"/>
            </w:tcBorders>
            <w:noWrap/>
            <w:vAlign w:val="center"/>
          </w:tcPr>
          <w:p w14:paraId="67242EE3" w14:textId="77777777" w:rsidR="00EA29CC" w:rsidRPr="00252866" w:rsidRDefault="00EA29CC" w:rsidP="00EA29CC">
            <w:pPr>
              <w:rPr>
                <w:rFonts w:ascii="Arial" w:hAnsi="Arial" w:cs="Arial"/>
                <w:i/>
              </w:rPr>
            </w:pPr>
            <w:r w:rsidRPr="00252866">
              <w:rPr>
                <w:rFonts w:ascii="Arial" w:hAnsi="Arial" w:cs="Arial"/>
                <w:i/>
              </w:rPr>
              <w:t>T</w:t>
            </w:r>
          </w:p>
          <w:p w14:paraId="72279CEB" w14:textId="77777777" w:rsidR="00EA29CC" w:rsidRPr="00252866" w:rsidRDefault="00EA29CC" w:rsidP="00EA29CC">
            <w:pPr>
              <w:rPr>
                <w:rFonts w:ascii="Arial" w:hAnsi="Arial" w:cs="Arial"/>
                <w:i/>
              </w:rPr>
            </w:pPr>
            <w:r w:rsidRPr="00252866">
              <w:rPr>
                <w:rFonts w:ascii="Arial" w:hAnsi="Arial" w:cs="Arial"/>
                <w:i/>
              </w:rPr>
              <w:t>statistic</w:t>
            </w:r>
          </w:p>
        </w:tc>
        <w:tc>
          <w:tcPr>
            <w:tcW w:w="1350" w:type="dxa"/>
            <w:tcBorders>
              <w:bottom w:val="single" w:sz="4" w:space="0" w:color="auto"/>
              <w:right w:val="single" w:sz="4" w:space="0" w:color="auto"/>
            </w:tcBorders>
            <w:noWrap/>
            <w:vAlign w:val="center"/>
          </w:tcPr>
          <w:p w14:paraId="74BBD722" w14:textId="77777777" w:rsidR="00EA29CC" w:rsidRPr="00252866" w:rsidRDefault="00EA29CC" w:rsidP="00EA29CC">
            <w:pPr>
              <w:rPr>
                <w:rFonts w:ascii="Arial" w:hAnsi="Arial" w:cs="Arial"/>
                <w:i/>
              </w:rPr>
            </w:pPr>
            <w:r w:rsidRPr="00252866">
              <w:rPr>
                <w:rFonts w:ascii="Arial" w:hAnsi="Arial" w:cs="Arial"/>
                <w:i/>
              </w:rPr>
              <w:t>P value</w:t>
            </w:r>
          </w:p>
        </w:tc>
        <w:tc>
          <w:tcPr>
            <w:tcW w:w="810" w:type="dxa"/>
            <w:tcBorders>
              <w:left w:val="single" w:sz="4" w:space="0" w:color="auto"/>
              <w:bottom w:val="single" w:sz="4" w:space="0" w:color="auto"/>
            </w:tcBorders>
            <w:noWrap/>
            <w:vAlign w:val="center"/>
          </w:tcPr>
          <w:p w14:paraId="6539259E" w14:textId="77777777" w:rsidR="00EA29CC" w:rsidRPr="00252866" w:rsidRDefault="00EA29CC" w:rsidP="00EA29CC">
            <w:pPr>
              <w:rPr>
                <w:rFonts w:ascii="Arial" w:hAnsi="Arial" w:cs="Arial"/>
                <w:i/>
              </w:rPr>
            </w:pPr>
            <w:r w:rsidRPr="00252866">
              <w:rPr>
                <w:rFonts w:ascii="Arial" w:hAnsi="Arial" w:cs="Arial"/>
                <w:i/>
              </w:rPr>
              <w:t>Mean SD (mm)</w:t>
            </w:r>
          </w:p>
        </w:tc>
        <w:tc>
          <w:tcPr>
            <w:tcW w:w="990" w:type="dxa"/>
            <w:tcBorders>
              <w:bottom w:val="single" w:sz="4" w:space="0" w:color="auto"/>
            </w:tcBorders>
            <w:noWrap/>
            <w:vAlign w:val="center"/>
          </w:tcPr>
          <w:p w14:paraId="5C64F863" w14:textId="77777777" w:rsidR="00EA29CC" w:rsidRPr="00252866" w:rsidRDefault="00EA29CC" w:rsidP="00EA29CC">
            <w:pPr>
              <w:rPr>
                <w:rFonts w:ascii="Arial" w:hAnsi="Arial" w:cs="Arial"/>
                <w:i/>
              </w:rPr>
            </w:pPr>
            <w:r w:rsidRPr="00252866">
              <w:rPr>
                <w:rFonts w:ascii="Arial" w:hAnsi="Arial" w:cs="Arial"/>
                <w:i/>
              </w:rPr>
              <w:t>T statistic</w:t>
            </w:r>
          </w:p>
        </w:tc>
        <w:tc>
          <w:tcPr>
            <w:tcW w:w="1260" w:type="dxa"/>
            <w:tcBorders>
              <w:bottom w:val="single" w:sz="4" w:space="0" w:color="auto"/>
            </w:tcBorders>
            <w:noWrap/>
            <w:vAlign w:val="center"/>
          </w:tcPr>
          <w:p w14:paraId="2899CD93" w14:textId="77777777" w:rsidR="00EA29CC" w:rsidRPr="00252866" w:rsidRDefault="00EA29CC" w:rsidP="00EA29CC">
            <w:pPr>
              <w:rPr>
                <w:rFonts w:ascii="Arial" w:hAnsi="Arial" w:cs="Arial"/>
                <w:i/>
              </w:rPr>
            </w:pPr>
            <w:r w:rsidRPr="00252866">
              <w:rPr>
                <w:rFonts w:ascii="Arial" w:hAnsi="Arial" w:cs="Arial"/>
                <w:i/>
              </w:rPr>
              <w:t>P value</w:t>
            </w:r>
          </w:p>
        </w:tc>
      </w:tr>
      <w:tr w:rsidR="00EA29CC" w:rsidRPr="006760DE" w14:paraId="7DC2CA13" w14:textId="77777777" w:rsidTr="00EA29CC">
        <w:trPr>
          <w:trHeight w:val="290"/>
        </w:trPr>
        <w:tc>
          <w:tcPr>
            <w:tcW w:w="2160" w:type="dxa"/>
            <w:tcBorders>
              <w:top w:val="single" w:sz="4" w:space="0" w:color="auto"/>
              <w:right w:val="single" w:sz="4" w:space="0" w:color="auto"/>
            </w:tcBorders>
            <w:noWrap/>
            <w:vAlign w:val="center"/>
            <w:hideMark/>
          </w:tcPr>
          <w:p w14:paraId="02F55D33" w14:textId="77777777" w:rsidR="00EA29CC" w:rsidRPr="00252866" w:rsidRDefault="00EA29CC" w:rsidP="00EA29CC">
            <w:pPr>
              <w:rPr>
                <w:rFonts w:ascii="Arial" w:hAnsi="Arial" w:cs="Arial"/>
                <w:i/>
              </w:rPr>
            </w:pPr>
            <w:r w:rsidRPr="00252866">
              <w:rPr>
                <w:rFonts w:ascii="Arial" w:hAnsi="Arial" w:cs="Arial"/>
                <w:i/>
              </w:rPr>
              <w:t>Alar curvature left</w:t>
            </w:r>
          </w:p>
        </w:tc>
        <w:tc>
          <w:tcPr>
            <w:tcW w:w="990" w:type="dxa"/>
            <w:tcBorders>
              <w:top w:val="single" w:sz="4" w:space="0" w:color="auto"/>
              <w:left w:val="single" w:sz="4" w:space="0" w:color="auto"/>
              <w:right w:val="single" w:sz="4" w:space="0" w:color="auto"/>
            </w:tcBorders>
            <w:shd w:val="clear" w:color="auto" w:fill="F2F2F2" w:themeFill="background1" w:themeFillShade="F2"/>
            <w:noWrap/>
            <w:vAlign w:val="center"/>
            <w:hideMark/>
          </w:tcPr>
          <w:p w14:paraId="1A05323D" w14:textId="77777777" w:rsidR="00EA29CC" w:rsidRPr="006760DE" w:rsidRDefault="00EA29CC" w:rsidP="00EA29CC">
            <w:pPr>
              <w:rPr>
                <w:rFonts w:ascii="Arial" w:hAnsi="Arial" w:cs="Arial"/>
              </w:rPr>
            </w:pPr>
            <w:r w:rsidRPr="006760DE">
              <w:rPr>
                <w:rFonts w:ascii="Arial" w:hAnsi="Arial" w:cs="Arial"/>
              </w:rPr>
              <w:t>0.31</w:t>
            </w:r>
          </w:p>
        </w:tc>
        <w:tc>
          <w:tcPr>
            <w:tcW w:w="810" w:type="dxa"/>
            <w:tcBorders>
              <w:top w:val="single" w:sz="4" w:space="0" w:color="auto"/>
              <w:left w:val="single" w:sz="4" w:space="0" w:color="auto"/>
            </w:tcBorders>
            <w:shd w:val="clear" w:color="auto" w:fill="F2F2F2" w:themeFill="background1" w:themeFillShade="F2"/>
            <w:noWrap/>
            <w:vAlign w:val="bottom"/>
            <w:hideMark/>
          </w:tcPr>
          <w:p w14:paraId="5465174B" w14:textId="77777777" w:rsidR="00EA29CC" w:rsidRPr="006760DE" w:rsidRDefault="00EA29CC" w:rsidP="00EA29CC">
            <w:pPr>
              <w:rPr>
                <w:rFonts w:ascii="Arial" w:hAnsi="Arial" w:cs="Arial"/>
              </w:rPr>
            </w:pPr>
            <w:r w:rsidRPr="006760DE">
              <w:rPr>
                <w:rFonts w:ascii="Arial" w:hAnsi="Arial" w:cs="Arial"/>
              </w:rPr>
              <w:t>0.31</w:t>
            </w:r>
          </w:p>
        </w:tc>
        <w:tc>
          <w:tcPr>
            <w:tcW w:w="990" w:type="dxa"/>
            <w:tcBorders>
              <w:top w:val="single" w:sz="4" w:space="0" w:color="auto"/>
            </w:tcBorders>
            <w:shd w:val="clear" w:color="auto" w:fill="F2F2F2" w:themeFill="background1" w:themeFillShade="F2"/>
            <w:noWrap/>
            <w:vAlign w:val="bottom"/>
            <w:hideMark/>
          </w:tcPr>
          <w:p w14:paraId="453B6D84" w14:textId="77777777" w:rsidR="00EA29CC" w:rsidRPr="006760DE" w:rsidRDefault="00EA29CC" w:rsidP="00EA29CC">
            <w:pPr>
              <w:rPr>
                <w:rFonts w:ascii="Arial" w:hAnsi="Arial" w:cs="Arial"/>
              </w:rPr>
            </w:pPr>
            <w:r w:rsidRPr="006760DE">
              <w:rPr>
                <w:rFonts w:ascii="Arial" w:hAnsi="Arial" w:cs="Arial"/>
              </w:rPr>
              <w:t>-0.10</w:t>
            </w:r>
          </w:p>
        </w:tc>
        <w:tc>
          <w:tcPr>
            <w:tcW w:w="1350" w:type="dxa"/>
            <w:tcBorders>
              <w:top w:val="single" w:sz="4" w:space="0" w:color="auto"/>
              <w:right w:val="single" w:sz="4" w:space="0" w:color="auto"/>
            </w:tcBorders>
            <w:shd w:val="clear" w:color="auto" w:fill="F2F2F2" w:themeFill="background1" w:themeFillShade="F2"/>
            <w:noWrap/>
            <w:vAlign w:val="center"/>
            <w:hideMark/>
          </w:tcPr>
          <w:p w14:paraId="13E52F8E" w14:textId="77777777" w:rsidR="00EA29CC" w:rsidRPr="006760DE" w:rsidRDefault="00EA29CC" w:rsidP="00EA29CC">
            <w:pPr>
              <w:rPr>
                <w:rFonts w:ascii="Arial" w:hAnsi="Arial" w:cs="Arial"/>
              </w:rPr>
            </w:pPr>
            <w:r w:rsidRPr="006760DE">
              <w:rPr>
                <w:rFonts w:ascii="Arial" w:hAnsi="Arial" w:cs="Arial"/>
              </w:rPr>
              <w:t>0.9197</w:t>
            </w:r>
          </w:p>
        </w:tc>
        <w:tc>
          <w:tcPr>
            <w:tcW w:w="810" w:type="dxa"/>
            <w:tcBorders>
              <w:top w:val="single" w:sz="4" w:space="0" w:color="auto"/>
              <w:left w:val="single" w:sz="4" w:space="0" w:color="auto"/>
            </w:tcBorders>
            <w:shd w:val="clear" w:color="auto" w:fill="F2F2F2" w:themeFill="background1" w:themeFillShade="F2"/>
            <w:noWrap/>
            <w:vAlign w:val="bottom"/>
            <w:hideMark/>
          </w:tcPr>
          <w:p w14:paraId="5A5E22D1" w14:textId="77777777" w:rsidR="00EA29CC" w:rsidRPr="006760DE" w:rsidRDefault="00EA29CC" w:rsidP="00EA29CC">
            <w:pPr>
              <w:rPr>
                <w:rFonts w:ascii="Arial" w:hAnsi="Arial" w:cs="Arial"/>
              </w:rPr>
            </w:pPr>
            <w:r w:rsidRPr="006760DE">
              <w:rPr>
                <w:rFonts w:ascii="Arial" w:hAnsi="Arial" w:cs="Arial"/>
              </w:rPr>
              <w:t>0.37</w:t>
            </w:r>
          </w:p>
        </w:tc>
        <w:tc>
          <w:tcPr>
            <w:tcW w:w="990" w:type="dxa"/>
            <w:tcBorders>
              <w:top w:val="single" w:sz="4" w:space="0" w:color="auto"/>
            </w:tcBorders>
            <w:shd w:val="clear" w:color="auto" w:fill="F2F2F2" w:themeFill="background1" w:themeFillShade="F2"/>
            <w:noWrap/>
            <w:vAlign w:val="bottom"/>
            <w:hideMark/>
          </w:tcPr>
          <w:p w14:paraId="686A89A9" w14:textId="77777777" w:rsidR="00EA29CC" w:rsidRPr="006760DE" w:rsidRDefault="00EA29CC" w:rsidP="00EA29CC">
            <w:pPr>
              <w:rPr>
                <w:rFonts w:ascii="Arial" w:hAnsi="Arial" w:cs="Arial"/>
              </w:rPr>
            </w:pPr>
            <w:r w:rsidRPr="006760DE">
              <w:rPr>
                <w:rFonts w:ascii="Arial" w:hAnsi="Arial" w:cs="Arial"/>
              </w:rPr>
              <w:t>-2.14</w:t>
            </w:r>
          </w:p>
        </w:tc>
        <w:tc>
          <w:tcPr>
            <w:tcW w:w="1260" w:type="dxa"/>
            <w:tcBorders>
              <w:top w:val="single" w:sz="4" w:space="0" w:color="auto"/>
            </w:tcBorders>
            <w:shd w:val="clear" w:color="auto" w:fill="F2F2F2" w:themeFill="background1" w:themeFillShade="F2"/>
            <w:noWrap/>
            <w:vAlign w:val="center"/>
            <w:hideMark/>
          </w:tcPr>
          <w:p w14:paraId="5A2FFB26" w14:textId="77777777" w:rsidR="00EA29CC" w:rsidRPr="00252866" w:rsidRDefault="00EA29CC" w:rsidP="00EA29CC">
            <w:pPr>
              <w:rPr>
                <w:rFonts w:ascii="Arial" w:hAnsi="Arial" w:cs="Arial"/>
                <w:b/>
              </w:rPr>
            </w:pPr>
            <w:r w:rsidRPr="00252866">
              <w:rPr>
                <w:rFonts w:ascii="Arial" w:hAnsi="Arial" w:cs="Arial"/>
                <w:b/>
              </w:rPr>
              <w:t>0.0382</w:t>
            </w:r>
          </w:p>
        </w:tc>
      </w:tr>
      <w:tr w:rsidR="00EA29CC" w:rsidRPr="006760DE" w14:paraId="4DBAF92D" w14:textId="77777777" w:rsidTr="00EA29CC">
        <w:trPr>
          <w:trHeight w:val="290"/>
        </w:trPr>
        <w:tc>
          <w:tcPr>
            <w:tcW w:w="2160" w:type="dxa"/>
            <w:tcBorders>
              <w:right w:val="single" w:sz="4" w:space="0" w:color="auto"/>
            </w:tcBorders>
            <w:noWrap/>
            <w:vAlign w:val="center"/>
            <w:hideMark/>
          </w:tcPr>
          <w:p w14:paraId="34CF42F9" w14:textId="77777777" w:rsidR="00EA29CC" w:rsidRPr="00252866" w:rsidRDefault="00EA29CC" w:rsidP="00EA29CC">
            <w:pPr>
              <w:rPr>
                <w:rFonts w:ascii="Arial" w:hAnsi="Arial" w:cs="Arial"/>
                <w:i/>
              </w:rPr>
            </w:pPr>
            <w:r w:rsidRPr="00252866">
              <w:rPr>
                <w:rFonts w:ascii="Arial" w:hAnsi="Arial" w:cs="Arial"/>
                <w:i/>
              </w:rPr>
              <w:t>Alar curvature right</w:t>
            </w:r>
          </w:p>
        </w:tc>
        <w:tc>
          <w:tcPr>
            <w:tcW w:w="990" w:type="dxa"/>
            <w:tcBorders>
              <w:left w:val="single" w:sz="4" w:space="0" w:color="auto"/>
              <w:right w:val="single" w:sz="4" w:space="0" w:color="auto"/>
            </w:tcBorders>
            <w:noWrap/>
            <w:vAlign w:val="center"/>
            <w:hideMark/>
          </w:tcPr>
          <w:p w14:paraId="0E491EE8" w14:textId="77777777" w:rsidR="00EA29CC" w:rsidRPr="006760DE" w:rsidRDefault="00EA29CC" w:rsidP="00EA29CC">
            <w:pPr>
              <w:rPr>
                <w:rFonts w:ascii="Arial" w:hAnsi="Arial" w:cs="Arial"/>
              </w:rPr>
            </w:pPr>
            <w:r w:rsidRPr="006760DE">
              <w:rPr>
                <w:rFonts w:ascii="Arial" w:hAnsi="Arial" w:cs="Arial"/>
              </w:rPr>
              <w:t>0.33</w:t>
            </w:r>
          </w:p>
        </w:tc>
        <w:tc>
          <w:tcPr>
            <w:tcW w:w="810" w:type="dxa"/>
            <w:tcBorders>
              <w:left w:val="single" w:sz="4" w:space="0" w:color="auto"/>
            </w:tcBorders>
            <w:noWrap/>
            <w:vAlign w:val="bottom"/>
            <w:hideMark/>
          </w:tcPr>
          <w:p w14:paraId="26335298" w14:textId="77777777" w:rsidR="00EA29CC" w:rsidRPr="006760DE" w:rsidRDefault="00EA29CC" w:rsidP="00EA29CC">
            <w:pPr>
              <w:rPr>
                <w:rFonts w:ascii="Arial" w:hAnsi="Arial" w:cs="Arial"/>
              </w:rPr>
            </w:pPr>
            <w:r w:rsidRPr="006760DE">
              <w:rPr>
                <w:rFonts w:ascii="Arial" w:hAnsi="Arial" w:cs="Arial"/>
              </w:rPr>
              <w:t>0.37</w:t>
            </w:r>
          </w:p>
        </w:tc>
        <w:tc>
          <w:tcPr>
            <w:tcW w:w="990" w:type="dxa"/>
            <w:noWrap/>
            <w:vAlign w:val="bottom"/>
            <w:hideMark/>
          </w:tcPr>
          <w:p w14:paraId="19F4606C" w14:textId="77777777" w:rsidR="00EA29CC" w:rsidRPr="006760DE" w:rsidRDefault="00EA29CC" w:rsidP="00EA29CC">
            <w:pPr>
              <w:rPr>
                <w:rFonts w:ascii="Arial" w:hAnsi="Arial" w:cs="Arial"/>
              </w:rPr>
            </w:pPr>
            <w:r w:rsidRPr="006760DE">
              <w:rPr>
                <w:rFonts w:ascii="Arial" w:hAnsi="Arial" w:cs="Arial"/>
              </w:rPr>
              <w:t>-0.99</w:t>
            </w:r>
          </w:p>
        </w:tc>
        <w:tc>
          <w:tcPr>
            <w:tcW w:w="1350" w:type="dxa"/>
            <w:tcBorders>
              <w:right w:val="single" w:sz="4" w:space="0" w:color="auto"/>
            </w:tcBorders>
            <w:noWrap/>
            <w:vAlign w:val="center"/>
            <w:hideMark/>
          </w:tcPr>
          <w:p w14:paraId="4F23C27C" w14:textId="77777777" w:rsidR="00EA29CC" w:rsidRPr="006760DE" w:rsidRDefault="00EA29CC" w:rsidP="00EA29CC">
            <w:pPr>
              <w:rPr>
                <w:rFonts w:ascii="Arial" w:hAnsi="Arial" w:cs="Arial"/>
              </w:rPr>
            </w:pPr>
            <w:r w:rsidRPr="006760DE">
              <w:rPr>
                <w:rFonts w:ascii="Arial" w:hAnsi="Arial" w:cs="Arial"/>
              </w:rPr>
              <w:t>0.3275</w:t>
            </w:r>
          </w:p>
        </w:tc>
        <w:tc>
          <w:tcPr>
            <w:tcW w:w="810" w:type="dxa"/>
            <w:tcBorders>
              <w:left w:val="single" w:sz="4" w:space="0" w:color="auto"/>
            </w:tcBorders>
            <w:noWrap/>
            <w:vAlign w:val="bottom"/>
            <w:hideMark/>
          </w:tcPr>
          <w:p w14:paraId="29E8F22E" w14:textId="77777777" w:rsidR="00EA29CC" w:rsidRPr="006760DE" w:rsidRDefault="00EA29CC" w:rsidP="00EA29CC">
            <w:pPr>
              <w:rPr>
                <w:rFonts w:ascii="Arial" w:hAnsi="Arial" w:cs="Arial"/>
              </w:rPr>
            </w:pPr>
            <w:r w:rsidRPr="006760DE">
              <w:rPr>
                <w:rFonts w:ascii="Arial" w:hAnsi="Arial" w:cs="Arial"/>
              </w:rPr>
              <w:t>0.37</w:t>
            </w:r>
          </w:p>
        </w:tc>
        <w:tc>
          <w:tcPr>
            <w:tcW w:w="990" w:type="dxa"/>
            <w:noWrap/>
            <w:vAlign w:val="bottom"/>
            <w:hideMark/>
          </w:tcPr>
          <w:p w14:paraId="689F8E19" w14:textId="77777777" w:rsidR="00EA29CC" w:rsidRPr="006760DE" w:rsidRDefault="00EA29CC" w:rsidP="00EA29CC">
            <w:pPr>
              <w:rPr>
                <w:rFonts w:ascii="Arial" w:hAnsi="Arial" w:cs="Arial"/>
              </w:rPr>
            </w:pPr>
            <w:r w:rsidRPr="006760DE">
              <w:rPr>
                <w:rFonts w:ascii="Arial" w:hAnsi="Arial" w:cs="Arial"/>
              </w:rPr>
              <w:t>-1.23</w:t>
            </w:r>
          </w:p>
        </w:tc>
        <w:tc>
          <w:tcPr>
            <w:tcW w:w="1260" w:type="dxa"/>
            <w:noWrap/>
            <w:vAlign w:val="center"/>
            <w:hideMark/>
          </w:tcPr>
          <w:p w14:paraId="4C1B488C" w14:textId="77777777" w:rsidR="00EA29CC" w:rsidRPr="006760DE" w:rsidRDefault="00EA29CC" w:rsidP="00EA29CC">
            <w:pPr>
              <w:rPr>
                <w:rFonts w:ascii="Arial" w:hAnsi="Arial" w:cs="Arial"/>
              </w:rPr>
            </w:pPr>
            <w:r w:rsidRPr="006760DE">
              <w:rPr>
                <w:rFonts w:ascii="Arial" w:hAnsi="Arial" w:cs="Arial"/>
              </w:rPr>
              <w:t>0.2266</w:t>
            </w:r>
          </w:p>
        </w:tc>
      </w:tr>
      <w:tr w:rsidR="00EA29CC" w:rsidRPr="006760DE" w14:paraId="48A864C2" w14:textId="77777777" w:rsidTr="00EA29CC">
        <w:trPr>
          <w:trHeight w:val="290"/>
        </w:trPr>
        <w:tc>
          <w:tcPr>
            <w:tcW w:w="2160" w:type="dxa"/>
            <w:tcBorders>
              <w:right w:val="single" w:sz="4" w:space="0" w:color="auto"/>
            </w:tcBorders>
            <w:noWrap/>
            <w:vAlign w:val="center"/>
            <w:hideMark/>
          </w:tcPr>
          <w:p w14:paraId="18F616C8" w14:textId="77777777" w:rsidR="00EA29CC" w:rsidRPr="00252866" w:rsidRDefault="00EA29CC" w:rsidP="00EA29CC">
            <w:pPr>
              <w:rPr>
                <w:rFonts w:ascii="Arial" w:hAnsi="Arial" w:cs="Arial"/>
                <w:i/>
              </w:rPr>
            </w:pPr>
            <w:proofErr w:type="spellStart"/>
            <w:r w:rsidRPr="00252866">
              <w:rPr>
                <w:rFonts w:ascii="Arial" w:hAnsi="Arial" w:cs="Arial"/>
                <w:i/>
              </w:rPr>
              <w:t>Chelion</w:t>
            </w:r>
            <w:proofErr w:type="spellEnd"/>
            <w:r w:rsidRPr="00252866">
              <w:rPr>
                <w:rFonts w:ascii="Arial" w:hAnsi="Arial" w:cs="Arial"/>
                <w:i/>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33D4AB8F" w14:textId="77777777" w:rsidR="00EA29CC" w:rsidRPr="006760DE" w:rsidRDefault="00EA29CC" w:rsidP="00EA29CC">
            <w:pPr>
              <w:rPr>
                <w:rFonts w:ascii="Arial" w:hAnsi="Arial" w:cs="Arial"/>
              </w:rPr>
            </w:pPr>
            <w:r w:rsidRPr="006760DE">
              <w:rPr>
                <w:rFonts w:ascii="Arial" w:hAnsi="Arial" w:cs="Arial"/>
              </w:rPr>
              <w:t>0.42</w:t>
            </w:r>
          </w:p>
        </w:tc>
        <w:tc>
          <w:tcPr>
            <w:tcW w:w="810" w:type="dxa"/>
            <w:tcBorders>
              <w:left w:val="single" w:sz="4" w:space="0" w:color="auto"/>
            </w:tcBorders>
            <w:shd w:val="clear" w:color="auto" w:fill="F2F2F2" w:themeFill="background1" w:themeFillShade="F2"/>
            <w:noWrap/>
            <w:vAlign w:val="bottom"/>
            <w:hideMark/>
          </w:tcPr>
          <w:p w14:paraId="00C64992" w14:textId="77777777" w:rsidR="00EA29CC" w:rsidRPr="00691957" w:rsidRDefault="00EA29CC" w:rsidP="00EA29CC">
            <w:pPr>
              <w:rPr>
                <w:rFonts w:ascii="Arial" w:hAnsi="Arial" w:cs="Arial"/>
              </w:rPr>
            </w:pPr>
            <w:r w:rsidRPr="00691957">
              <w:rPr>
                <w:rFonts w:ascii="Arial" w:hAnsi="Arial" w:cs="Arial"/>
              </w:rPr>
              <w:t>0.63</w:t>
            </w:r>
          </w:p>
        </w:tc>
        <w:tc>
          <w:tcPr>
            <w:tcW w:w="990" w:type="dxa"/>
            <w:shd w:val="clear" w:color="auto" w:fill="F2F2F2" w:themeFill="background1" w:themeFillShade="F2"/>
            <w:noWrap/>
            <w:vAlign w:val="bottom"/>
            <w:hideMark/>
          </w:tcPr>
          <w:p w14:paraId="5201177E" w14:textId="77777777" w:rsidR="00EA29CC" w:rsidRPr="006760DE" w:rsidRDefault="00EA29CC" w:rsidP="00EA29CC">
            <w:pPr>
              <w:rPr>
                <w:rFonts w:ascii="Arial" w:hAnsi="Arial" w:cs="Arial"/>
              </w:rPr>
            </w:pPr>
            <w:r w:rsidRPr="006760DE">
              <w:rPr>
                <w:rFonts w:ascii="Arial" w:hAnsi="Arial" w:cs="Arial"/>
              </w:rPr>
              <w:t>-1.89</w:t>
            </w:r>
          </w:p>
        </w:tc>
        <w:tc>
          <w:tcPr>
            <w:tcW w:w="1350" w:type="dxa"/>
            <w:tcBorders>
              <w:right w:val="single" w:sz="4" w:space="0" w:color="auto"/>
            </w:tcBorders>
            <w:shd w:val="clear" w:color="auto" w:fill="F2F2F2" w:themeFill="background1" w:themeFillShade="F2"/>
            <w:noWrap/>
            <w:vAlign w:val="center"/>
            <w:hideMark/>
          </w:tcPr>
          <w:p w14:paraId="0EEF121F" w14:textId="77777777" w:rsidR="00EA29CC" w:rsidRPr="006760DE" w:rsidRDefault="00EA29CC" w:rsidP="00EA29CC">
            <w:pPr>
              <w:rPr>
                <w:rFonts w:ascii="Arial" w:hAnsi="Arial" w:cs="Arial"/>
              </w:rPr>
            </w:pPr>
            <w:r w:rsidRPr="006760DE">
              <w:rPr>
                <w:rFonts w:ascii="Arial" w:hAnsi="Arial" w:cs="Arial"/>
              </w:rPr>
              <w:t>0.0665</w:t>
            </w:r>
          </w:p>
        </w:tc>
        <w:tc>
          <w:tcPr>
            <w:tcW w:w="810" w:type="dxa"/>
            <w:tcBorders>
              <w:left w:val="single" w:sz="4" w:space="0" w:color="auto"/>
            </w:tcBorders>
            <w:shd w:val="clear" w:color="auto" w:fill="F2F2F2" w:themeFill="background1" w:themeFillShade="F2"/>
            <w:noWrap/>
            <w:vAlign w:val="bottom"/>
            <w:hideMark/>
          </w:tcPr>
          <w:p w14:paraId="0496E9EF" w14:textId="77777777" w:rsidR="00EA29CC" w:rsidRPr="006760DE" w:rsidRDefault="00EA29CC" w:rsidP="00EA29CC">
            <w:pPr>
              <w:rPr>
                <w:rFonts w:ascii="Arial" w:hAnsi="Arial" w:cs="Arial"/>
              </w:rPr>
            </w:pPr>
            <w:r w:rsidRPr="006760DE">
              <w:rPr>
                <w:rFonts w:ascii="Arial" w:hAnsi="Arial" w:cs="Arial"/>
              </w:rPr>
              <w:t>0.64</w:t>
            </w:r>
          </w:p>
        </w:tc>
        <w:tc>
          <w:tcPr>
            <w:tcW w:w="990" w:type="dxa"/>
            <w:shd w:val="clear" w:color="auto" w:fill="F2F2F2" w:themeFill="background1" w:themeFillShade="F2"/>
            <w:noWrap/>
            <w:vAlign w:val="bottom"/>
            <w:hideMark/>
          </w:tcPr>
          <w:p w14:paraId="2C9931EB" w14:textId="77777777" w:rsidR="00EA29CC" w:rsidRPr="006760DE" w:rsidRDefault="00EA29CC" w:rsidP="00EA29CC">
            <w:pPr>
              <w:rPr>
                <w:rFonts w:ascii="Arial" w:hAnsi="Arial" w:cs="Arial"/>
              </w:rPr>
            </w:pPr>
            <w:r w:rsidRPr="006760DE">
              <w:rPr>
                <w:rFonts w:ascii="Arial" w:hAnsi="Arial" w:cs="Arial"/>
              </w:rPr>
              <w:t>-2.40</w:t>
            </w:r>
          </w:p>
        </w:tc>
        <w:tc>
          <w:tcPr>
            <w:tcW w:w="1260" w:type="dxa"/>
            <w:shd w:val="clear" w:color="auto" w:fill="F2F2F2" w:themeFill="background1" w:themeFillShade="F2"/>
            <w:noWrap/>
            <w:vAlign w:val="center"/>
            <w:hideMark/>
          </w:tcPr>
          <w:p w14:paraId="0C1CD1C7" w14:textId="77777777" w:rsidR="00EA29CC" w:rsidRPr="00252866" w:rsidRDefault="00EA29CC" w:rsidP="00EA29CC">
            <w:pPr>
              <w:rPr>
                <w:rFonts w:ascii="Arial" w:hAnsi="Arial" w:cs="Arial"/>
                <w:b/>
              </w:rPr>
            </w:pPr>
            <w:r w:rsidRPr="00252866">
              <w:rPr>
                <w:rFonts w:ascii="Arial" w:hAnsi="Arial" w:cs="Arial"/>
                <w:b/>
              </w:rPr>
              <w:t>0.0212</w:t>
            </w:r>
          </w:p>
        </w:tc>
      </w:tr>
      <w:tr w:rsidR="00EA29CC" w:rsidRPr="006760DE" w14:paraId="50557A6C" w14:textId="77777777" w:rsidTr="00EA29CC">
        <w:trPr>
          <w:trHeight w:val="290"/>
        </w:trPr>
        <w:tc>
          <w:tcPr>
            <w:tcW w:w="2160" w:type="dxa"/>
            <w:tcBorders>
              <w:right w:val="single" w:sz="4" w:space="0" w:color="auto"/>
            </w:tcBorders>
            <w:noWrap/>
            <w:vAlign w:val="center"/>
            <w:hideMark/>
          </w:tcPr>
          <w:p w14:paraId="7F2E396B" w14:textId="77777777" w:rsidR="00EA29CC" w:rsidRPr="00252866" w:rsidRDefault="00EA29CC" w:rsidP="00EA29CC">
            <w:pPr>
              <w:rPr>
                <w:rFonts w:ascii="Arial" w:hAnsi="Arial" w:cs="Arial"/>
                <w:i/>
              </w:rPr>
            </w:pPr>
            <w:proofErr w:type="spellStart"/>
            <w:r w:rsidRPr="00252866">
              <w:rPr>
                <w:rFonts w:ascii="Arial" w:hAnsi="Arial" w:cs="Arial"/>
                <w:i/>
              </w:rPr>
              <w:t>Chelion</w:t>
            </w:r>
            <w:proofErr w:type="spellEnd"/>
            <w:r w:rsidRPr="00252866">
              <w:rPr>
                <w:rFonts w:ascii="Arial" w:hAnsi="Arial" w:cs="Arial"/>
                <w:i/>
              </w:rPr>
              <w:t xml:space="preserve"> right</w:t>
            </w:r>
          </w:p>
        </w:tc>
        <w:tc>
          <w:tcPr>
            <w:tcW w:w="990" w:type="dxa"/>
            <w:tcBorders>
              <w:left w:val="single" w:sz="4" w:space="0" w:color="auto"/>
              <w:right w:val="single" w:sz="4" w:space="0" w:color="auto"/>
            </w:tcBorders>
            <w:noWrap/>
            <w:vAlign w:val="center"/>
            <w:hideMark/>
          </w:tcPr>
          <w:p w14:paraId="2B5DC0FF" w14:textId="77777777" w:rsidR="00EA29CC" w:rsidRPr="006760DE" w:rsidRDefault="00EA29CC" w:rsidP="00EA29CC">
            <w:pPr>
              <w:rPr>
                <w:rFonts w:ascii="Arial" w:hAnsi="Arial" w:cs="Arial"/>
              </w:rPr>
            </w:pPr>
            <w:r w:rsidRPr="006760DE">
              <w:rPr>
                <w:rFonts w:ascii="Arial" w:hAnsi="Arial" w:cs="Arial"/>
              </w:rPr>
              <w:t>0.30</w:t>
            </w:r>
          </w:p>
        </w:tc>
        <w:tc>
          <w:tcPr>
            <w:tcW w:w="810" w:type="dxa"/>
            <w:tcBorders>
              <w:left w:val="single" w:sz="4" w:space="0" w:color="auto"/>
            </w:tcBorders>
            <w:noWrap/>
            <w:vAlign w:val="bottom"/>
            <w:hideMark/>
          </w:tcPr>
          <w:p w14:paraId="46C1CBAE" w14:textId="77777777" w:rsidR="00EA29CC" w:rsidRPr="006760DE" w:rsidRDefault="00EA29CC" w:rsidP="00EA29CC">
            <w:pPr>
              <w:rPr>
                <w:rFonts w:ascii="Arial" w:hAnsi="Arial" w:cs="Arial"/>
              </w:rPr>
            </w:pPr>
            <w:r w:rsidRPr="006760DE">
              <w:rPr>
                <w:rFonts w:ascii="Arial" w:hAnsi="Arial" w:cs="Arial"/>
              </w:rPr>
              <w:t>0.51</w:t>
            </w:r>
          </w:p>
        </w:tc>
        <w:tc>
          <w:tcPr>
            <w:tcW w:w="990" w:type="dxa"/>
            <w:noWrap/>
            <w:vAlign w:val="bottom"/>
            <w:hideMark/>
          </w:tcPr>
          <w:p w14:paraId="13AFB246" w14:textId="77777777" w:rsidR="00EA29CC" w:rsidRPr="006760DE" w:rsidRDefault="00EA29CC" w:rsidP="00EA29CC">
            <w:pPr>
              <w:rPr>
                <w:rFonts w:ascii="Arial" w:hAnsi="Arial" w:cs="Arial"/>
              </w:rPr>
            </w:pPr>
            <w:r w:rsidRPr="006760DE">
              <w:rPr>
                <w:rFonts w:ascii="Arial" w:hAnsi="Arial" w:cs="Arial"/>
              </w:rPr>
              <w:t>-2.59</w:t>
            </w:r>
          </w:p>
        </w:tc>
        <w:tc>
          <w:tcPr>
            <w:tcW w:w="1350" w:type="dxa"/>
            <w:tcBorders>
              <w:right w:val="single" w:sz="4" w:space="0" w:color="auto"/>
            </w:tcBorders>
            <w:noWrap/>
            <w:vAlign w:val="center"/>
            <w:hideMark/>
          </w:tcPr>
          <w:p w14:paraId="5656D5A9" w14:textId="77777777" w:rsidR="00EA29CC" w:rsidRPr="00252866" w:rsidRDefault="00EA29CC" w:rsidP="00EA29CC">
            <w:pPr>
              <w:rPr>
                <w:rFonts w:ascii="Arial" w:hAnsi="Arial" w:cs="Arial"/>
                <w:b/>
              </w:rPr>
            </w:pPr>
            <w:r w:rsidRPr="00252866">
              <w:rPr>
                <w:rFonts w:ascii="Arial" w:hAnsi="Arial" w:cs="Arial"/>
                <w:b/>
              </w:rPr>
              <w:t>0.0132</w:t>
            </w:r>
          </w:p>
        </w:tc>
        <w:tc>
          <w:tcPr>
            <w:tcW w:w="810" w:type="dxa"/>
            <w:tcBorders>
              <w:left w:val="single" w:sz="4" w:space="0" w:color="auto"/>
            </w:tcBorders>
            <w:noWrap/>
            <w:vAlign w:val="bottom"/>
            <w:hideMark/>
          </w:tcPr>
          <w:p w14:paraId="5C4F9101" w14:textId="77777777" w:rsidR="00EA29CC" w:rsidRPr="006760DE" w:rsidRDefault="00EA29CC" w:rsidP="00EA29CC">
            <w:pPr>
              <w:rPr>
                <w:rFonts w:ascii="Arial" w:hAnsi="Arial" w:cs="Arial"/>
              </w:rPr>
            </w:pPr>
            <w:r w:rsidRPr="006760DE">
              <w:rPr>
                <w:rFonts w:ascii="Arial" w:hAnsi="Arial" w:cs="Arial"/>
              </w:rPr>
              <w:t>0.56</w:t>
            </w:r>
          </w:p>
        </w:tc>
        <w:tc>
          <w:tcPr>
            <w:tcW w:w="990" w:type="dxa"/>
            <w:noWrap/>
            <w:vAlign w:val="bottom"/>
            <w:hideMark/>
          </w:tcPr>
          <w:p w14:paraId="737AC0AE" w14:textId="77777777" w:rsidR="00EA29CC" w:rsidRPr="006760DE" w:rsidRDefault="00EA29CC" w:rsidP="00EA29CC">
            <w:pPr>
              <w:rPr>
                <w:rFonts w:ascii="Arial" w:hAnsi="Arial" w:cs="Arial"/>
              </w:rPr>
            </w:pPr>
            <w:r w:rsidRPr="006760DE">
              <w:rPr>
                <w:rFonts w:ascii="Arial" w:hAnsi="Arial" w:cs="Arial"/>
              </w:rPr>
              <w:t>-3.78</w:t>
            </w:r>
          </w:p>
        </w:tc>
        <w:tc>
          <w:tcPr>
            <w:tcW w:w="1260" w:type="dxa"/>
            <w:noWrap/>
            <w:vAlign w:val="center"/>
            <w:hideMark/>
          </w:tcPr>
          <w:p w14:paraId="473ED3F0" w14:textId="77777777" w:rsidR="00EA29CC" w:rsidRPr="00252866" w:rsidRDefault="00EA29CC" w:rsidP="00EA29CC">
            <w:pPr>
              <w:rPr>
                <w:rFonts w:ascii="Arial" w:hAnsi="Arial" w:cs="Arial"/>
                <w:b/>
              </w:rPr>
            </w:pPr>
            <w:r w:rsidRPr="00252866">
              <w:rPr>
                <w:rFonts w:ascii="Arial" w:hAnsi="Arial" w:cs="Arial"/>
                <w:b/>
              </w:rPr>
              <w:t>5.20 x 10</w:t>
            </w:r>
            <w:r w:rsidRPr="00252866">
              <w:rPr>
                <w:rFonts w:ascii="Arial" w:hAnsi="Arial" w:cs="Arial"/>
                <w:b/>
                <w:vertAlign w:val="superscript"/>
              </w:rPr>
              <w:t>-4</w:t>
            </w:r>
          </w:p>
        </w:tc>
      </w:tr>
      <w:tr w:rsidR="00EA29CC" w:rsidRPr="006760DE" w14:paraId="229FAA5F" w14:textId="77777777" w:rsidTr="00EA29CC">
        <w:trPr>
          <w:trHeight w:val="290"/>
        </w:trPr>
        <w:tc>
          <w:tcPr>
            <w:tcW w:w="2160" w:type="dxa"/>
            <w:tcBorders>
              <w:right w:val="single" w:sz="4" w:space="0" w:color="auto"/>
            </w:tcBorders>
            <w:noWrap/>
            <w:vAlign w:val="center"/>
            <w:hideMark/>
          </w:tcPr>
          <w:p w14:paraId="7A467213" w14:textId="77777777" w:rsidR="00EA29CC" w:rsidRPr="00252866" w:rsidRDefault="00EA29CC" w:rsidP="00EA29CC">
            <w:pPr>
              <w:rPr>
                <w:rFonts w:ascii="Arial" w:hAnsi="Arial" w:cs="Arial"/>
                <w:i/>
              </w:rPr>
            </w:pPr>
            <w:r w:rsidRPr="00252866">
              <w:rPr>
                <w:rFonts w:ascii="Arial" w:hAnsi="Arial" w:cs="Arial"/>
                <w:i/>
              </w:rPr>
              <w:t xml:space="preserve">Crista </w:t>
            </w:r>
            <w:proofErr w:type="spellStart"/>
            <w:r w:rsidRPr="00252866">
              <w:rPr>
                <w:rFonts w:ascii="Arial" w:hAnsi="Arial" w:cs="Arial"/>
                <w:i/>
              </w:rPr>
              <w:t>philtri</w:t>
            </w:r>
            <w:proofErr w:type="spellEnd"/>
            <w:r w:rsidRPr="00252866">
              <w:rPr>
                <w:rFonts w:ascii="Arial" w:hAnsi="Arial" w:cs="Arial"/>
                <w:i/>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7B9331DE" w14:textId="77777777" w:rsidR="00EA29CC" w:rsidRPr="006760DE" w:rsidRDefault="00EA29CC" w:rsidP="00EA29CC">
            <w:pPr>
              <w:rPr>
                <w:rFonts w:ascii="Arial" w:hAnsi="Arial" w:cs="Arial"/>
              </w:rPr>
            </w:pPr>
            <w:r w:rsidRPr="006760DE">
              <w:rPr>
                <w:rFonts w:ascii="Arial" w:hAnsi="Arial" w:cs="Arial"/>
              </w:rPr>
              <w:t>0.39</w:t>
            </w:r>
          </w:p>
        </w:tc>
        <w:tc>
          <w:tcPr>
            <w:tcW w:w="810" w:type="dxa"/>
            <w:tcBorders>
              <w:left w:val="single" w:sz="4" w:space="0" w:color="auto"/>
            </w:tcBorders>
            <w:shd w:val="clear" w:color="auto" w:fill="F2F2F2" w:themeFill="background1" w:themeFillShade="F2"/>
            <w:noWrap/>
            <w:vAlign w:val="bottom"/>
            <w:hideMark/>
          </w:tcPr>
          <w:p w14:paraId="58ED124D" w14:textId="77777777" w:rsidR="00EA29CC" w:rsidRPr="006760DE" w:rsidRDefault="00EA29CC" w:rsidP="00EA29CC">
            <w:pPr>
              <w:rPr>
                <w:rFonts w:ascii="Arial" w:hAnsi="Arial" w:cs="Arial"/>
              </w:rPr>
            </w:pPr>
            <w:r w:rsidRPr="006760DE">
              <w:rPr>
                <w:rFonts w:ascii="Arial" w:hAnsi="Arial" w:cs="Arial"/>
              </w:rPr>
              <w:t>0.60</w:t>
            </w:r>
          </w:p>
        </w:tc>
        <w:tc>
          <w:tcPr>
            <w:tcW w:w="990" w:type="dxa"/>
            <w:shd w:val="clear" w:color="auto" w:fill="F2F2F2" w:themeFill="background1" w:themeFillShade="F2"/>
            <w:noWrap/>
            <w:vAlign w:val="bottom"/>
            <w:hideMark/>
          </w:tcPr>
          <w:p w14:paraId="19E3E92B" w14:textId="77777777" w:rsidR="00EA29CC" w:rsidRPr="006760DE" w:rsidRDefault="00EA29CC" w:rsidP="00EA29CC">
            <w:pPr>
              <w:rPr>
                <w:rFonts w:ascii="Arial" w:hAnsi="Arial" w:cs="Arial"/>
              </w:rPr>
            </w:pPr>
            <w:r w:rsidRPr="006760DE">
              <w:rPr>
                <w:rFonts w:ascii="Arial" w:hAnsi="Arial" w:cs="Arial"/>
              </w:rPr>
              <w:t>-2.87</w:t>
            </w:r>
          </w:p>
        </w:tc>
        <w:tc>
          <w:tcPr>
            <w:tcW w:w="1350" w:type="dxa"/>
            <w:tcBorders>
              <w:right w:val="single" w:sz="4" w:space="0" w:color="auto"/>
            </w:tcBorders>
            <w:shd w:val="clear" w:color="auto" w:fill="F2F2F2" w:themeFill="background1" w:themeFillShade="F2"/>
            <w:noWrap/>
            <w:vAlign w:val="center"/>
            <w:hideMark/>
          </w:tcPr>
          <w:p w14:paraId="5774DE40" w14:textId="77777777" w:rsidR="00EA29CC" w:rsidRPr="00252866" w:rsidRDefault="00EA29CC" w:rsidP="00EA29CC">
            <w:pPr>
              <w:rPr>
                <w:rFonts w:ascii="Arial" w:hAnsi="Arial" w:cs="Arial"/>
                <w:b/>
              </w:rPr>
            </w:pPr>
            <w:r w:rsidRPr="00252866">
              <w:rPr>
                <w:rFonts w:ascii="Arial" w:hAnsi="Arial" w:cs="Arial"/>
                <w:b/>
              </w:rPr>
              <w:t>0.0066</w:t>
            </w:r>
          </w:p>
        </w:tc>
        <w:tc>
          <w:tcPr>
            <w:tcW w:w="810" w:type="dxa"/>
            <w:tcBorders>
              <w:left w:val="single" w:sz="4" w:space="0" w:color="auto"/>
            </w:tcBorders>
            <w:shd w:val="clear" w:color="auto" w:fill="F2F2F2" w:themeFill="background1" w:themeFillShade="F2"/>
            <w:noWrap/>
            <w:vAlign w:val="bottom"/>
            <w:hideMark/>
          </w:tcPr>
          <w:p w14:paraId="397F2FF7" w14:textId="77777777" w:rsidR="00EA29CC" w:rsidRPr="006760DE" w:rsidRDefault="00EA29CC" w:rsidP="00EA29CC">
            <w:pPr>
              <w:rPr>
                <w:rFonts w:ascii="Arial" w:hAnsi="Arial" w:cs="Arial"/>
              </w:rPr>
            </w:pPr>
            <w:r w:rsidRPr="006760DE">
              <w:rPr>
                <w:rFonts w:ascii="Arial" w:hAnsi="Arial" w:cs="Arial"/>
              </w:rPr>
              <w:t>0.59</w:t>
            </w:r>
          </w:p>
        </w:tc>
        <w:tc>
          <w:tcPr>
            <w:tcW w:w="990" w:type="dxa"/>
            <w:shd w:val="clear" w:color="auto" w:fill="F2F2F2" w:themeFill="background1" w:themeFillShade="F2"/>
            <w:noWrap/>
            <w:vAlign w:val="bottom"/>
            <w:hideMark/>
          </w:tcPr>
          <w:p w14:paraId="5F5FF417" w14:textId="77777777" w:rsidR="00EA29CC" w:rsidRPr="006760DE" w:rsidRDefault="00EA29CC" w:rsidP="00EA29CC">
            <w:pPr>
              <w:rPr>
                <w:rFonts w:ascii="Arial" w:hAnsi="Arial" w:cs="Arial"/>
              </w:rPr>
            </w:pPr>
            <w:r w:rsidRPr="006760DE">
              <w:rPr>
                <w:rFonts w:ascii="Arial" w:hAnsi="Arial" w:cs="Arial"/>
              </w:rPr>
              <w:t>-3.11</w:t>
            </w:r>
          </w:p>
        </w:tc>
        <w:tc>
          <w:tcPr>
            <w:tcW w:w="1260" w:type="dxa"/>
            <w:shd w:val="clear" w:color="auto" w:fill="F2F2F2" w:themeFill="background1" w:themeFillShade="F2"/>
            <w:noWrap/>
            <w:vAlign w:val="center"/>
            <w:hideMark/>
          </w:tcPr>
          <w:p w14:paraId="7F23FCA1" w14:textId="77777777" w:rsidR="00EA29CC" w:rsidRPr="00252866" w:rsidRDefault="00EA29CC" w:rsidP="00EA29CC">
            <w:pPr>
              <w:rPr>
                <w:rFonts w:ascii="Arial" w:hAnsi="Arial" w:cs="Arial"/>
                <w:b/>
              </w:rPr>
            </w:pPr>
            <w:r w:rsidRPr="00252866">
              <w:rPr>
                <w:rFonts w:ascii="Arial" w:hAnsi="Arial" w:cs="Arial"/>
                <w:b/>
              </w:rPr>
              <w:t>0.0034</w:t>
            </w:r>
          </w:p>
        </w:tc>
      </w:tr>
      <w:tr w:rsidR="00EA29CC" w:rsidRPr="006760DE" w14:paraId="665BFC5D" w14:textId="77777777" w:rsidTr="00EA29CC">
        <w:trPr>
          <w:trHeight w:val="290"/>
        </w:trPr>
        <w:tc>
          <w:tcPr>
            <w:tcW w:w="2160" w:type="dxa"/>
            <w:tcBorders>
              <w:right w:val="single" w:sz="4" w:space="0" w:color="auto"/>
            </w:tcBorders>
            <w:noWrap/>
            <w:vAlign w:val="center"/>
            <w:hideMark/>
          </w:tcPr>
          <w:p w14:paraId="6257B7FB" w14:textId="77777777" w:rsidR="00EA29CC" w:rsidRPr="00252866" w:rsidRDefault="00EA29CC" w:rsidP="00EA29CC">
            <w:pPr>
              <w:rPr>
                <w:rFonts w:ascii="Arial" w:hAnsi="Arial" w:cs="Arial"/>
                <w:i/>
              </w:rPr>
            </w:pPr>
            <w:r w:rsidRPr="00252866">
              <w:rPr>
                <w:rFonts w:ascii="Arial" w:hAnsi="Arial" w:cs="Arial"/>
                <w:i/>
              </w:rPr>
              <w:t xml:space="preserve">Crista </w:t>
            </w:r>
            <w:proofErr w:type="spellStart"/>
            <w:r w:rsidRPr="00252866">
              <w:rPr>
                <w:rFonts w:ascii="Arial" w:hAnsi="Arial" w:cs="Arial"/>
                <w:i/>
              </w:rPr>
              <w:t>philtri</w:t>
            </w:r>
            <w:proofErr w:type="spellEnd"/>
            <w:r w:rsidRPr="00252866">
              <w:rPr>
                <w:rFonts w:ascii="Arial" w:hAnsi="Arial" w:cs="Arial"/>
                <w:i/>
              </w:rPr>
              <w:t xml:space="preserve"> right</w:t>
            </w:r>
          </w:p>
        </w:tc>
        <w:tc>
          <w:tcPr>
            <w:tcW w:w="990" w:type="dxa"/>
            <w:tcBorders>
              <w:left w:val="single" w:sz="4" w:space="0" w:color="auto"/>
              <w:right w:val="single" w:sz="4" w:space="0" w:color="auto"/>
            </w:tcBorders>
            <w:noWrap/>
            <w:vAlign w:val="center"/>
            <w:hideMark/>
          </w:tcPr>
          <w:p w14:paraId="5A39FE3C" w14:textId="77777777" w:rsidR="00EA29CC" w:rsidRPr="006760DE" w:rsidRDefault="00EA29CC" w:rsidP="00EA29CC">
            <w:pPr>
              <w:rPr>
                <w:rFonts w:ascii="Arial" w:hAnsi="Arial" w:cs="Arial"/>
              </w:rPr>
            </w:pPr>
            <w:r w:rsidRPr="006760DE">
              <w:rPr>
                <w:rFonts w:ascii="Arial" w:hAnsi="Arial" w:cs="Arial"/>
              </w:rPr>
              <w:t>0.47</w:t>
            </w:r>
          </w:p>
        </w:tc>
        <w:tc>
          <w:tcPr>
            <w:tcW w:w="810" w:type="dxa"/>
            <w:tcBorders>
              <w:left w:val="single" w:sz="4" w:space="0" w:color="auto"/>
            </w:tcBorders>
            <w:noWrap/>
            <w:vAlign w:val="bottom"/>
            <w:hideMark/>
          </w:tcPr>
          <w:p w14:paraId="7DDB2CC5" w14:textId="77777777" w:rsidR="00EA29CC" w:rsidRPr="006760DE" w:rsidRDefault="00EA29CC" w:rsidP="00EA29CC">
            <w:pPr>
              <w:rPr>
                <w:rFonts w:ascii="Arial" w:hAnsi="Arial" w:cs="Arial"/>
              </w:rPr>
            </w:pPr>
            <w:r w:rsidRPr="006760DE">
              <w:rPr>
                <w:rFonts w:ascii="Arial" w:hAnsi="Arial" w:cs="Arial"/>
              </w:rPr>
              <w:t>0.62</w:t>
            </w:r>
          </w:p>
        </w:tc>
        <w:tc>
          <w:tcPr>
            <w:tcW w:w="990" w:type="dxa"/>
            <w:noWrap/>
            <w:vAlign w:val="bottom"/>
            <w:hideMark/>
          </w:tcPr>
          <w:p w14:paraId="5C516DC3" w14:textId="77777777" w:rsidR="00EA29CC" w:rsidRPr="006760DE" w:rsidRDefault="00EA29CC" w:rsidP="00EA29CC">
            <w:pPr>
              <w:rPr>
                <w:rFonts w:ascii="Arial" w:hAnsi="Arial" w:cs="Arial"/>
              </w:rPr>
            </w:pPr>
            <w:r w:rsidRPr="006760DE">
              <w:rPr>
                <w:rFonts w:ascii="Arial" w:hAnsi="Arial" w:cs="Arial"/>
              </w:rPr>
              <w:t>-1.89</w:t>
            </w:r>
          </w:p>
        </w:tc>
        <w:tc>
          <w:tcPr>
            <w:tcW w:w="1350" w:type="dxa"/>
            <w:tcBorders>
              <w:right w:val="single" w:sz="4" w:space="0" w:color="auto"/>
            </w:tcBorders>
            <w:noWrap/>
            <w:vAlign w:val="center"/>
            <w:hideMark/>
          </w:tcPr>
          <w:p w14:paraId="3AECB6C5" w14:textId="77777777" w:rsidR="00EA29CC" w:rsidRPr="006760DE" w:rsidRDefault="00EA29CC" w:rsidP="00EA29CC">
            <w:pPr>
              <w:rPr>
                <w:rFonts w:ascii="Arial" w:hAnsi="Arial" w:cs="Arial"/>
              </w:rPr>
            </w:pPr>
            <w:r w:rsidRPr="006760DE">
              <w:rPr>
                <w:rFonts w:ascii="Arial" w:hAnsi="Arial" w:cs="Arial"/>
              </w:rPr>
              <w:t>0.0661</w:t>
            </w:r>
          </w:p>
        </w:tc>
        <w:tc>
          <w:tcPr>
            <w:tcW w:w="810" w:type="dxa"/>
            <w:tcBorders>
              <w:left w:val="single" w:sz="4" w:space="0" w:color="auto"/>
            </w:tcBorders>
            <w:noWrap/>
            <w:vAlign w:val="bottom"/>
            <w:hideMark/>
          </w:tcPr>
          <w:p w14:paraId="262C70BF" w14:textId="77777777" w:rsidR="00EA29CC" w:rsidRPr="006760DE" w:rsidRDefault="00EA29CC" w:rsidP="00EA29CC">
            <w:pPr>
              <w:rPr>
                <w:rFonts w:ascii="Arial" w:hAnsi="Arial" w:cs="Arial"/>
              </w:rPr>
            </w:pPr>
            <w:r w:rsidRPr="006760DE">
              <w:rPr>
                <w:rFonts w:ascii="Arial" w:hAnsi="Arial" w:cs="Arial"/>
              </w:rPr>
              <w:t>0.67</w:t>
            </w:r>
          </w:p>
        </w:tc>
        <w:tc>
          <w:tcPr>
            <w:tcW w:w="990" w:type="dxa"/>
            <w:noWrap/>
            <w:vAlign w:val="bottom"/>
            <w:hideMark/>
          </w:tcPr>
          <w:p w14:paraId="11EE0650" w14:textId="77777777" w:rsidR="00EA29CC" w:rsidRPr="006760DE" w:rsidRDefault="00EA29CC" w:rsidP="00EA29CC">
            <w:pPr>
              <w:rPr>
                <w:rFonts w:ascii="Arial" w:hAnsi="Arial" w:cs="Arial"/>
              </w:rPr>
            </w:pPr>
            <w:r w:rsidRPr="006760DE">
              <w:rPr>
                <w:rFonts w:ascii="Arial" w:hAnsi="Arial" w:cs="Arial"/>
              </w:rPr>
              <w:t>-3.53</w:t>
            </w:r>
          </w:p>
        </w:tc>
        <w:tc>
          <w:tcPr>
            <w:tcW w:w="1260" w:type="dxa"/>
            <w:noWrap/>
            <w:vAlign w:val="center"/>
            <w:hideMark/>
          </w:tcPr>
          <w:p w14:paraId="7374E401" w14:textId="77777777" w:rsidR="00EA29CC" w:rsidRPr="00252866" w:rsidRDefault="00EA29CC" w:rsidP="00EA29CC">
            <w:pPr>
              <w:rPr>
                <w:rFonts w:ascii="Arial" w:hAnsi="Arial" w:cs="Arial"/>
                <w:b/>
              </w:rPr>
            </w:pPr>
            <w:r w:rsidRPr="00252866">
              <w:rPr>
                <w:rFonts w:ascii="Arial" w:hAnsi="Arial" w:cs="Arial"/>
                <w:b/>
              </w:rPr>
              <w:t>0.0010</w:t>
            </w:r>
          </w:p>
        </w:tc>
      </w:tr>
      <w:tr w:rsidR="00EA29CC" w:rsidRPr="006760DE" w14:paraId="2AED36DE" w14:textId="77777777" w:rsidTr="00EA29CC">
        <w:trPr>
          <w:trHeight w:val="290"/>
        </w:trPr>
        <w:tc>
          <w:tcPr>
            <w:tcW w:w="2160" w:type="dxa"/>
            <w:tcBorders>
              <w:right w:val="single" w:sz="4" w:space="0" w:color="auto"/>
            </w:tcBorders>
            <w:noWrap/>
            <w:vAlign w:val="center"/>
            <w:hideMark/>
          </w:tcPr>
          <w:p w14:paraId="71ED5B51" w14:textId="77777777" w:rsidR="00EA29CC" w:rsidRPr="00252866" w:rsidRDefault="00EA29CC" w:rsidP="00EA29CC">
            <w:pPr>
              <w:rPr>
                <w:rFonts w:ascii="Arial" w:hAnsi="Arial" w:cs="Arial"/>
                <w:i/>
              </w:rPr>
            </w:pPr>
            <w:proofErr w:type="spellStart"/>
            <w:r w:rsidRPr="00252866">
              <w:rPr>
                <w:rFonts w:ascii="Arial" w:hAnsi="Arial" w:cs="Arial"/>
                <w:i/>
              </w:rPr>
              <w:t>Endocanthion</w:t>
            </w:r>
            <w:proofErr w:type="spellEnd"/>
            <w:r w:rsidRPr="00252866">
              <w:rPr>
                <w:rFonts w:ascii="Arial" w:hAnsi="Arial" w:cs="Arial"/>
                <w:i/>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39D522F8" w14:textId="77777777" w:rsidR="00EA29CC" w:rsidRPr="006760DE" w:rsidRDefault="00EA29CC" w:rsidP="00EA29CC">
            <w:pPr>
              <w:rPr>
                <w:rFonts w:ascii="Arial" w:hAnsi="Arial" w:cs="Arial"/>
              </w:rPr>
            </w:pPr>
            <w:r w:rsidRPr="006760DE">
              <w:rPr>
                <w:rFonts w:ascii="Arial" w:hAnsi="Arial" w:cs="Arial"/>
              </w:rPr>
              <w:t>0.44</w:t>
            </w:r>
          </w:p>
        </w:tc>
        <w:tc>
          <w:tcPr>
            <w:tcW w:w="810" w:type="dxa"/>
            <w:tcBorders>
              <w:left w:val="single" w:sz="4" w:space="0" w:color="auto"/>
            </w:tcBorders>
            <w:shd w:val="clear" w:color="auto" w:fill="F2F2F2" w:themeFill="background1" w:themeFillShade="F2"/>
            <w:noWrap/>
            <w:vAlign w:val="bottom"/>
            <w:hideMark/>
          </w:tcPr>
          <w:p w14:paraId="40AB5757" w14:textId="77777777" w:rsidR="00EA29CC" w:rsidRPr="006760DE" w:rsidRDefault="00EA29CC" w:rsidP="00EA29CC">
            <w:pPr>
              <w:rPr>
                <w:rFonts w:ascii="Arial" w:hAnsi="Arial" w:cs="Arial"/>
              </w:rPr>
            </w:pPr>
            <w:r w:rsidRPr="006760DE">
              <w:rPr>
                <w:rFonts w:ascii="Arial" w:hAnsi="Arial" w:cs="Arial"/>
              </w:rPr>
              <w:t>0.55</w:t>
            </w:r>
          </w:p>
        </w:tc>
        <w:tc>
          <w:tcPr>
            <w:tcW w:w="990" w:type="dxa"/>
            <w:shd w:val="clear" w:color="auto" w:fill="F2F2F2" w:themeFill="background1" w:themeFillShade="F2"/>
            <w:noWrap/>
            <w:vAlign w:val="bottom"/>
            <w:hideMark/>
          </w:tcPr>
          <w:p w14:paraId="084276E1" w14:textId="77777777" w:rsidR="00EA29CC" w:rsidRPr="006760DE" w:rsidRDefault="00EA29CC" w:rsidP="00EA29CC">
            <w:pPr>
              <w:rPr>
                <w:rFonts w:ascii="Arial" w:hAnsi="Arial" w:cs="Arial"/>
              </w:rPr>
            </w:pPr>
            <w:r w:rsidRPr="006760DE">
              <w:rPr>
                <w:rFonts w:ascii="Arial" w:hAnsi="Arial" w:cs="Arial"/>
              </w:rPr>
              <w:t>-2.50</w:t>
            </w:r>
          </w:p>
        </w:tc>
        <w:tc>
          <w:tcPr>
            <w:tcW w:w="1350" w:type="dxa"/>
            <w:tcBorders>
              <w:right w:val="single" w:sz="4" w:space="0" w:color="auto"/>
            </w:tcBorders>
            <w:shd w:val="clear" w:color="auto" w:fill="F2F2F2" w:themeFill="background1" w:themeFillShade="F2"/>
            <w:noWrap/>
            <w:vAlign w:val="center"/>
            <w:hideMark/>
          </w:tcPr>
          <w:p w14:paraId="78D75A25" w14:textId="77777777" w:rsidR="00EA29CC" w:rsidRPr="00252866" w:rsidRDefault="00EA29CC" w:rsidP="00EA29CC">
            <w:pPr>
              <w:rPr>
                <w:rFonts w:ascii="Arial" w:hAnsi="Arial" w:cs="Arial"/>
                <w:b/>
              </w:rPr>
            </w:pPr>
            <w:r w:rsidRPr="00252866">
              <w:rPr>
                <w:rFonts w:ascii="Arial" w:hAnsi="Arial" w:cs="Arial"/>
                <w:b/>
              </w:rPr>
              <w:t>0.0167</w:t>
            </w:r>
          </w:p>
        </w:tc>
        <w:tc>
          <w:tcPr>
            <w:tcW w:w="810" w:type="dxa"/>
            <w:tcBorders>
              <w:left w:val="single" w:sz="4" w:space="0" w:color="auto"/>
            </w:tcBorders>
            <w:shd w:val="clear" w:color="auto" w:fill="F2F2F2" w:themeFill="background1" w:themeFillShade="F2"/>
            <w:noWrap/>
            <w:vAlign w:val="bottom"/>
            <w:hideMark/>
          </w:tcPr>
          <w:p w14:paraId="78AA376C" w14:textId="77777777" w:rsidR="00EA29CC" w:rsidRPr="006760DE" w:rsidRDefault="00EA29CC" w:rsidP="00EA29CC">
            <w:pPr>
              <w:rPr>
                <w:rFonts w:ascii="Arial" w:hAnsi="Arial" w:cs="Arial"/>
              </w:rPr>
            </w:pPr>
            <w:r w:rsidRPr="006760DE">
              <w:rPr>
                <w:rFonts w:ascii="Arial" w:hAnsi="Arial" w:cs="Arial"/>
              </w:rPr>
              <w:t>0.52</w:t>
            </w:r>
          </w:p>
        </w:tc>
        <w:tc>
          <w:tcPr>
            <w:tcW w:w="990" w:type="dxa"/>
            <w:shd w:val="clear" w:color="auto" w:fill="F2F2F2" w:themeFill="background1" w:themeFillShade="F2"/>
            <w:noWrap/>
            <w:vAlign w:val="bottom"/>
            <w:hideMark/>
          </w:tcPr>
          <w:p w14:paraId="351D1F59" w14:textId="77777777" w:rsidR="00EA29CC" w:rsidRPr="006760DE" w:rsidRDefault="00EA29CC" w:rsidP="00EA29CC">
            <w:pPr>
              <w:rPr>
                <w:rFonts w:ascii="Arial" w:hAnsi="Arial" w:cs="Arial"/>
              </w:rPr>
            </w:pPr>
            <w:r w:rsidRPr="006760DE">
              <w:rPr>
                <w:rFonts w:ascii="Arial" w:hAnsi="Arial" w:cs="Arial"/>
              </w:rPr>
              <w:t>-1.46</w:t>
            </w:r>
          </w:p>
        </w:tc>
        <w:tc>
          <w:tcPr>
            <w:tcW w:w="1260" w:type="dxa"/>
            <w:shd w:val="clear" w:color="auto" w:fill="F2F2F2" w:themeFill="background1" w:themeFillShade="F2"/>
            <w:noWrap/>
            <w:vAlign w:val="center"/>
            <w:hideMark/>
          </w:tcPr>
          <w:p w14:paraId="39486F93" w14:textId="77777777" w:rsidR="00EA29CC" w:rsidRPr="006760DE" w:rsidRDefault="00EA29CC" w:rsidP="00EA29CC">
            <w:pPr>
              <w:rPr>
                <w:rFonts w:ascii="Arial" w:hAnsi="Arial" w:cs="Arial"/>
              </w:rPr>
            </w:pPr>
            <w:r w:rsidRPr="006760DE">
              <w:rPr>
                <w:rFonts w:ascii="Arial" w:hAnsi="Arial" w:cs="Arial"/>
              </w:rPr>
              <w:t>0.1527</w:t>
            </w:r>
          </w:p>
        </w:tc>
      </w:tr>
      <w:tr w:rsidR="00EA29CC" w:rsidRPr="006760DE" w14:paraId="5A71E8CA" w14:textId="77777777" w:rsidTr="00EA29CC">
        <w:trPr>
          <w:trHeight w:val="290"/>
        </w:trPr>
        <w:tc>
          <w:tcPr>
            <w:tcW w:w="2160" w:type="dxa"/>
            <w:tcBorders>
              <w:right w:val="single" w:sz="4" w:space="0" w:color="auto"/>
            </w:tcBorders>
            <w:noWrap/>
            <w:vAlign w:val="center"/>
            <w:hideMark/>
          </w:tcPr>
          <w:p w14:paraId="695E9BAB" w14:textId="77777777" w:rsidR="00EA29CC" w:rsidRPr="00252866" w:rsidRDefault="00EA29CC" w:rsidP="00EA29CC">
            <w:pPr>
              <w:rPr>
                <w:rFonts w:ascii="Arial" w:hAnsi="Arial" w:cs="Arial"/>
                <w:i/>
              </w:rPr>
            </w:pPr>
            <w:proofErr w:type="spellStart"/>
            <w:r w:rsidRPr="00252866">
              <w:rPr>
                <w:rFonts w:ascii="Arial" w:hAnsi="Arial" w:cs="Arial"/>
                <w:i/>
              </w:rPr>
              <w:t>Endocanthion</w:t>
            </w:r>
            <w:proofErr w:type="spellEnd"/>
            <w:r w:rsidRPr="00252866">
              <w:rPr>
                <w:rFonts w:ascii="Arial" w:hAnsi="Arial" w:cs="Arial"/>
                <w:i/>
              </w:rPr>
              <w:t xml:space="preserve"> right</w:t>
            </w:r>
          </w:p>
        </w:tc>
        <w:tc>
          <w:tcPr>
            <w:tcW w:w="990" w:type="dxa"/>
            <w:tcBorders>
              <w:left w:val="single" w:sz="4" w:space="0" w:color="auto"/>
              <w:right w:val="single" w:sz="4" w:space="0" w:color="auto"/>
            </w:tcBorders>
            <w:noWrap/>
            <w:vAlign w:val="center"/>
            <w:hideMark/>
          </w:tcPr>
          <w:p w14:paraId="6D86D1B9" w14:textId="77777777" w:rsidR="00EA29CC" w:rsidRPr="006760DE" w:rsidRDefault="00EA29CC" w:rsidP="00EA29CC">
            <w:pPr>
              <w:rPr>
                <w:rFonts w:ascii="Arial" w:hAnsi="Arial" w:cs="Arial"/>
              </w:rPr>
            </w:pPr>
            <w:r w:rsidRPr="006760DE">
              <w:rPr>
                <w:rFonts w:ascii="Arial" w:hAnsi="Arial" w:cs="Arial"/>
              </w:rPr>
              <w:t>0.36</w:t>
            </w:r>
          </w:p>
        </w:tc>
        <w:tc>
          <w:tcPr>
            <w:tcW w:w="810" w:type="dxa"/>
            <w:tcBorders>
              <w:left w:val="single" w:sz="4" w:space="0" w:color="auto"/>
            </w:tcBorders>
            <w:noWrap/>
            <w:vAlign w:val="bottom"/>
            <w:hideMark/>
          </w:tcPr>
          <w:p w14:paraId="6828A7E8" w14:textId="77777777" w:rsidR="00EA29CC" w:rsidRPr="006760DE" w:rsidRDefault="00EA29CC" w:rsidP="00EA29CC">
            <w:pPr>
              <w:rPr>
                <w:rFonts w:ascii="Arial" w:hAnsi="Arial" w:cs="Arial"/>
              </w:rPr>
            </w:pPr>
            <w:r w:rsidRPr="006760DE">
              <w:rPr>
                <w:rFonts w:ascii="Arial" w:hAnsi="Arial" w:cs="Arial"/>
              </w:rPr>
              <w:t>0.64</w:t>
            </w:r>
          </w:p>
        </w:tc>
        <w:tc>
          <w:tcPr>
            <w:tcW w:w="990" w:type="dxa"/>
            <w:noWrap/>
            <w:vAlign w:val="bottom"/>
            <w:hideMark/>
          </w:tcPr>
          <w:p w14:paraId="7ABE594D" w14:textId="77777777" w:rsidR="00EA29CC" w:rsidRPr="006760DE" w:rsidRDefault="00EA29CC" w:rsidP="00EA29CC">
            <w:pPr>
              <w:rPr>
                <w:rFonts w:ascii="Arial" w:hAnsi="Arial" w:cs="Arial"/>
              </w:rPr>
            </w:pPr>
            <w:r w:rsidRPr="006760DE">
              <w:rPr>
                <w:rFonts w:ascii="Arial" w:hAnsi="Arial" w:cs="Arial"/>
              </w:rPr>
              <w:t>-5.49</w:t>
            </w:r>
          </w:p>
        </w:tc>
        <w:tc>
          <w:tcPr>
            <w:tcW w:w="1350" w:type="dxa"/>
            <w:tcBorders>
              <w:right w:val="single" w:sz="4" w:space="0" w:color="auto"/>
            </w:tcBorders>
            <w:noWrap/>
            <w:vAlign w:val="center"/>
            <w:hideMark/>
          </w:tcPr>
          <w:p w14:paraId="7374DFFF" w14:textId="77777777" w:rsidR="00EA29CC" w:rsidRPr="00252866" w:rsidRDefault="00EA29CC" w:rsidP="00EA29CC">
            <w:pPr>
              <w:rPr>
                <w:rFonts w:ascii="Arial" w:hAnsi="Arial" w:cs="Arial"/>
                <w:b/>
              </w:rPr>
            </w:pPr>
            <w:r w:rsidRPr="00252866">
              <w:rPr>
                <w:rFonts w:ascii="Arial" w:hAnsi="Arial" w:cs="Arial"/>
                <w:b/>
              </w:rPr>
              <w:t>2.50 x 10</w:t>
            </w:r>
            <w:r w:rsidRPr="00252866">
              <w:rPr>
                <w:rFonts w:ascii="Arial" w:hAnsi="Arial" w:cs="Arial"/>
                <w:b/>
                <w:vertAlign w:val="superscript"/>
              </w:rPr>
              <w:t>-6</w:t>
            </w:r>
          </w:p>
        </w:tc>
        <w:tc>
          <w:tcPr>
            <w:tcW w:w="810" w:type="dxa"/>
            <w:tcBorders>
              <w:left w:val="single" w:sz="4" w:space="0" w:color="auto"/>
            </w:tcBorders>
            <w:noWrap/>
            <w:vAlign w:val="bottom"/>
            <w:hideMark/>
          </w:tcPr>
          <w:p w14:paraId="65C231BF" w14:textId="77777777" w:rsidR="00EA29CC" w:rsidRPr="006760DE" w:rsidRDefault="00EA29CC" w:rsidP="00EA29CC">
            <w:pPr>
              <w:rPr>
                <w:rFonts w:ascii="Arial" w:hAnsi="Arial" w:cs="Arial"/>
              </w:rPr>
            </w:pPr>
            <w:r w:rsidRPr="006760DE">
              <w:rPr>
                <w:rFonts w:ascii="Arial" w:hAnsi="Arial" w:cs="Arial"/>
              </w:rPr>
              <w:t>0.51</w:t>
            </w:r>
          </w:p>
        </w:tc>
        <w:tc>
          <w:tcPr>
            <w:tcW w:w="990" w:type="dxa"/>
            <w:noWrap/>
            <w:vAlign w:val="bottom"/>
            <w:hideMark/>
          </w:tcPr>
          <w:p w14:paraId="65FB4CD1" w14:textId="77777777" w:rsidR="00EA29CC" w:rsidRPr="006760DE" w:rsidRDefault="00EA29CC" w:rsidP="00EA29CC">
            <w:pPr>
              <w:rPr>
                <w:rFonts w:ascii="Arial" w:hAnsi="Arial" w:cs="Arial"/>
              </w:rPr>
            </w:pPr>
            <w:r w:rsidRPr="006760DE">
              <w:rPr>
                <w:rFonts w:ascii="Arial" w:hAnsi="Arial" w:cs="Arial"/>
              </w:rPr>
              <w:t>-2.84</w:t>
            </w:r>
          </w:p>
        </w:tc>
        <w:tc>
          <w:tcPr>
            <w:tcW w:w="1260" w:type="dxa"/>
            <w:noWrap/>
            <w:vAlign w:val="center"/>
            <w:hideMark/>
          </w:tcPr>
          <w:p w14:paraId="74BEE55C" w14:textId="77777777" w:rsidR="00EA29CC" w:rsidRPr="00252866" w:rsidRDefault="00EA29CC" w:rsidP="00EA29CC">
            <w:pPr>
              <w:rPr>
                <w:rFonts w:ascii="Arial" w:hAnsi="Arial" w:cs="Arial"/>
                <w:b/>
              </w:rPr>
            </w:pPr>
            <w:r w:rsidRPr="00252866">
              <w:rPr>
                <w:rFonts w:ascii="Arial" w:hAnsi="Arial" w:cs="Arial"/>
                <w:b/>
              </w:rPr>
              <w:t>0.0071</w:t>
            </w:r>
          </w:p>
        </w:tc>
      </w:tr>
      <w:tr w:rsidR="00EA29CC" w:rsidRPr="006760DE" w14:paraId="23798174" w14:textId="77777777" w:rsidTr="00EA29CC">
        <w:trPr>
          <w:trHeight w:val="290"/>
        </w:trPr>
        <w:tc>
          <w:tcPr>
            <w:tcW w:w="2160" w:type="dxa"/>
            <w:tcBorders>
              <w:right w:val="single" w:sz="4" w:space="0" w:color="auto"/>
            </w:tcBorders>
            <w:noWrap/>
            <w:vAlign w:val="center"/>
            <w:hideMark/>
          </w:tcPr>
          <w:p w14:paraId="5EFC7CA6" w14:textId="77777777" w:rsidR="00EA29CC" w:rsidRPr="00252866" w:rsidRDefault="00EA29CC" w:rsidP="00EA29CC">
            <w:pPr>
              <w:rPr>
                <w:rFonts w:ascii="Arial" w:hAnsi="Arial" w:cs="Arial"/>
                <w:i/>
              </w:rPr>
            </w:pPr>
            <w:proofErr w:type="spellStart"/>
            <w:r w:rsidRPr="00252866">
              <w:rPr>
                <w:rFonts w:ascii="Arial" w:hAnsi="Arial" w:cs="Arial"/>
                <w:i/>
              </w:rPr>
              <w:t>Exocanthion</w:t>
            </w:r>
            <w:proofErr w:type="spellEnd"/>
            <w:r w:rsidRPr="00252866">
              <w:rPr>
                <w:rFonts w:ascii="Arial" w:hAnsi="Arial" w:cs="Arial"/>
                <w:i/>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1746E265" w14:textId="77777777" w:rsidR="00EA29CC" w:rsidRPr="006760DE" w:rsidRDefault="00EA29CC" w:rsidP="00EA29CC">
            <w:pPr>
              <w:rPr>
                <w:rFonts w:ascii="Arial" w:hAnsi="Arial" w:cs="Arial"/>
              </w:rPr>
            </w:pPr>
            <w:r w:rsidRPr="006760DE">
              <w:rPr>
                <w:rFonts w:ascii="Arial" w:hAnsi="Arial" w:cs="Arial"/>
              </w:rPr>
              <w:t>0.29</w:t>
            </w:r>
          </w:p>
        </w:tc>
        <w:tc>
          <w:tcPr>
            <w:tcW w:w="810" w:type="dxa"/>
            <w:tcBorders>
              <w:left w:val="single" w:sz="4" w:space="0" w:color="auto"/>
            </w:tcBorders>
            <w:shd w:val="clear" w:color="auto" w:fill="F2F2F2" w:themeFill="background1" w:themeFillShade="F2"/>
            <w:noWrap/>
            <w:vAlign w:val="bottom"/>
            <w:hideMark/>
          </w:tcPr>
          <w:p w14:paraId="1567FA5C" w14:textId="77777777" w:rsidR="00EA29CC" w:rsidRPr="006760DE" w:rsidRDefault="00EA29CC" w:rsidP="00EA29CC">
            <w:pPr>
              <w:rPr>
                <w:rFonts w:ascii="Arial" w:hAnsi="Arial" w:cs="Arial"/>
              </w:rPr>
            </w:pPr>
            <w:r w:rsidRPr="006760DE">
              <w:rPr>
                <w:rFonts w:ascii="Arial" w:hAnsi="Arial" w:cs="Arial"/>
              </w:rPr>
              <w:t>0.62</w:t>
            </w:r>
          </w:p>
        </w:tc>
        <w:tc>
          <w:tcPr>
            <w:tcW w:w="990" w:type="dxa"/>
            <w:shd w:val="clear" w:color="auto" w:fill="F2F2F2" w:themeFill="background1" w:themeFillShade="F2"/>
            <w:noWrap/>
            <w:vAlign w:val="bottom"/>
            <w:hideMark/>
          </w:tcPr>
          <w:p w14:paraId="50FC61B4" w14:textId="77777777" w:rsidR="00EA29CC" w:rsidRPr="006760DE" w:rsidRDefault="00EA29CC" w:rsidP="00EA29CC">
            <w:pPr>
              <w:rPr>
                <w:rFonts w:ascii="Arial" w:hAnsi="Arial" w:cs="Arial"/>
              </w:rPr>
            </w:pPr>
            <w:r w:rsidRPr="006760DE">
              <w:rPr>
                <w:rFonts w:ascii="Arial" w:hAnsi="Arial" w:cs="Arial"/>
              </w:rPr>
              <w:t>-6.14</w:t>
            </w:r>
          </w:p>
        </w:tc>
        <w:tc>
          <w:tcPr>
            <w:tcW w:w="1350" w:type="dxa"/>
            <w:tcBorders>
              <w:right w:val="single" w:sz="4" w:space="0" w:color="auto"/>
            </w:tcBorders>
            <w:shd w:val="clear" w:color="auto" w:fill="F2F2F2" w:themeFill="background1" w:themeFillShade="F2"/>
            <w:noWrap/>
            <w:vAlign w:val="center"/>
            <w:hideMark/>
          </w:tcPr>
          <w:p w14:paraId="7D3D1EC3" w14:textId="77777777" w:rsidR="00EA29CC" w:rsidRPr="00252866" w:rsidRDefault="00EA29CC" w:rsidP="00EA29CC">
            <w:pPr>
              <w:rPr>
                <w:rFonts w:ascii="Arial" w:hAnsi="Arial" w:cs="Arial"/>
                <w:b/>
              </w:rPr>
            </w:pPr>
            <w:r w:rsidRPr="00252866">
              <w:rPr>
                <w:rFonts w:ascii="Arial" w:hAnsi="Arial" w:cs="Arial"/>
                <w:b/>
              </w:rPr>
              <w:t>3.00 x 10</w:t>
            </w:r>
            <w:r w:rsidRPr="00252866">
              <w:rPr>
                <w:rFonts w:ascii="Arial" w:hAnsi="Arial" w:cs="Arial"/>
                <w:b/>
                <w:vertAlign w:val="superscript"/>
              </w:rPr>
              <w:t>-7</w:t>
            </w:r>
          </w:p>
        </w:tc>
        <w:tc>
          <w:tcPr>
            <w:tcW w:w="810" w:type="dxa"/>
            <w:tcBorders>
              <w:left w:val="single" w:sz="4" w:space="0" w:color="auto"/>
            </w:tcBorders>
            <w:shd w:val="clear" w:color="auto" w:fill="F2F2F2" w:themeFill="background1" w:themeFillShade="F2"/>
            <w:noWrap/>
            <w:vAlign w:val="bottom"/>
            <w:hideMark/>
          </w:tcPr>
          <w:p w14:paraId="2CD22005" w14:textId="77777777" w:rsidR="00EA29CC" w:rsidRPr="006760DE" w:rsidRDefault="00EA29CC" w:rsidP="00EA29CC">
            <w:pPr>
              <w:rPr>
                <w:rFonts w:ascii="Arial" w:hAnsi="Arial" w:cs="Arial"/>
              </w:rPr>
            </w:pPr>
            <w:r w:rsidRPr="006760DE">
              <w:rPr>
                <w:rFonts w:ascii="Arial" w:hAnsi="Arial" w:cs="Arial"/>
              </w:rPr>
              <w:t>0.61</w:t>
            </w:r>
          </w:p>
        </w:tc>
        <w:tc>
          <w:tcPr>
            <w:tcW w:w="990" w:type="dxa"/>
            <w:shd w:val="clear" w:color="auto" w:fill="F2F2F2" w:themeFill="background1" w:themeFillShade="F2"/>
            <w:noWrap/>
            <w:vAlign w:val="bottom"/>
            <w:hideMark/>
          </w:tcPr>
          <w:p w14:paraId="142318FD" w14:textId="77777777" w:rsidR="00EA29CC" w:rsidRPr="006760DE" w:rsidRDefault="00EA29CC" w:rsidP="00EA29CC">
            <w:pPr>
              <w:rPr>
                <w:rFonts w:ascii="Arial" w:hAnsi="Arial" w:cs="Arial"/>
              </w:rPr>
            </w:pPr>
            <w:r w:rsidRPr="006760DE">
              <w:rPr>
                <w:rFonts w:ascii="Arial" w:hAnsi="Arial" w:cs="Arial"/>
              </w:rPr>
              <w:t>-5.80</w:t>
            </w:r>
          </w:p>
        </w:tc>
        <w:tc>
          <w:tcPr>
            <w:tcW w:w="1260" w:type="dxa"/>
            <w:shd w:val="clear" w:color="auto" w:fill="F2F2F2" w:themeFill="background1" w:themeFillShade="F2"/>
            <w:noWrap/>
            <w:vAlign w:val="center"/>
            <w:hideMark/>
          </w:tcPr>
          <w:p w14:paraId="21826C17" w14:textId="77777777" w:rsidR="00EA29CC" w:rsidRPr="00252866" w:rsidRDefault="00EA29CC" w:rsidP="00EA29CC">
            <w:pPr>
              <w:rPr>
                <w:rFonts w:ascii="Arial" w:hAnsi="Arial" w:cs="Arial"/>
                <w:b/>
              </w:rPr>
            </w:pPr>
            <w:r w:rsidRPr="00252866">
              <w:rPr>
                <w:rFonts w:ascii="Arial" w:hAnsi="Arial" w:cs="Arial"/>
                <w:b/>
              </w:rPr>
              <w:t>8.93 x 10</w:t>
            </w:r>
            <w:r w:rsidRPr="00252866">
              <w:rPr>
                <w:rFonts w:ascii="Arial" w:hAnsi="Arial" w:cs="Arial"/>
                <w:b/>
                <w:vertAlign w:val="superscript"/>
              </w:rPr>
              <w:t>-7</w:t>
            </w:r>
          </w:p>
        </w:tc>
      </w:tr>
      <w:tr w:rsidR="00EA29CC" w:rsidRPr="006760DE" w14:paraId="2FB3A261" w14:textId="77777777" w:rsidTr="00EA29CC">
        <w:trPr>
          <w:trHeight w:val="290"/>
        </w:trPr>
        <w:tc>
          <w:tcPr>
            <w:tcW w:w="2160" w:type="dxa"/>
            <w:tcBorders>
              <w:right w:val="single" w:sz="4" w:space="0" w:color="auto"/>
            </w:tcBorders>
            <w:noWrap/>
            <w:vAlign w:val="center"/>
            <w:hideMark/>
          </w:tcPr>
          <w:p w14:paraId="0768037B" w14:textId="77777777" w:rsidR="00EA29CC" w:rsidRPr="00252866" w:rsidRDefault="00EA29CC" w:rsidP="00EA29CC">
            <w:pPr>
              <w:rPr>
                <w:rFonts w:ascii="Arial" w:hAnsi="Arial" w:cs="Arial"/>
                <w:i/>
              </w:rPr>
            </w:pPr>
            <w:proofErr w:type="spellStart"/>
            <w:r w:rsidRPr="00252866">
              <w:rPr>
                <w:rFonts w:ascii="Arial" w:hAnsi="Arial" w:cs="Arial"/>
                <w:i/>
              </w:rPr>
              <w:t>Exocanthion</w:t>
            </w:r>
            <w:proofErr w:type="spellEnd"/>
            <w:r w:rsidRPr="00252866">
              <w:rPr>
                <w:rFonts w:ascii="Arial" w:hAnsi="Arial" w:cs="Arial"/>
                <w:i/>
              </w:rPr>
              <w:t xml:space="preserve"> right</w:t>
            </w:r>
          </w:p>
        </w:tc>
        <w:tc>
          <w:tcPr>
            <w:tcW w:w="990" w:type="dxa"/>
            <w:tcBorders>
              <w:left w:val="single" w:sz="4" w:space="0" w:color="auto"/>
              <w:right w:val="single" w:sz="4" w:space="0" w:color="auto"/>
            </w:tcBorders>
            <w:noWrap/>
            <w:vAlign w:val="center"/>
            <w:hideMark/>
          </w:tcPr>
          <w:p w14:paraId="3C5A2BF9" w14:textId="77777777" w:rsidR="00EA29CC" w:rsidRPr="006760DE" w:rsidRDefault="00EA29CC" w:rsidP="00EA29CC">
            <w:pPr>
              <w:rPr>
                <w:rFonts w:ascii="Arial" w:hAnsi="Arial" w:cs="Arial"/>
              </w:rPr>
            </w:pPr>
            <w:r w:rsidRPr="006760DE">
              <w:rPr>
                <w:rFonts w:ascii="Arial" w:hAnsi="Arial" w:cs="Arial"/>
              </w:rPr>
              <w:t>0.29</w:t>
            </w:r>
          </w:p>
        </w:tc>
        <w:tc>
          <w:tcPr>
            <w:tcW w:w="810" w:type="dxa"/>
            <w:tcBorders>
              <w:left w:val="single" w:sz="4" w:space="0" w:color="auto"/>
            </w:tcBorders>
            <w:noWrap/>
            <w:vAlign w:val="bottom"/>
            <w:hideMark/>
          </w:tcPr>
          <w:p w14:paraId="6A55C253" w14:textId="77777777" w:rsidR="00EA29CC" w:rsidRPr="006760DE" w:rsidRDefault="00EA29CC" w:rsidP="00EA29CC">
            <w:pPr>
              <w:rPr>
                <w:rFonts w:ascii="Arial" w:hAnsi="Arial" w:cs="Arial"/>
              </w:rPr>
            </w:pPr>
            <w:r w:rsidRPr="006760DE">
              <w:rPr>
                <w:rFonts w:ascii="Arial" w:hAnsi="Arial" w:cs="Arial"/>
              </w:rPr>
              <w:t>0.60</w:t>
            </w:r>
          </w:p>
        </w:tc>
        <w:tc>
          <w:tcPr>
            <w:tcW w:w="990" w:type="dxa"/>
            <w:noWrap/>
            <w:vAlign w:val="bottom"/>
            <w:hideMark/>
          </w:tcPr>
          <w:p w14:paraId="770CE64E" w14:textId="77777777" w:rsidR="00EA29CC" w:rsidRPr="006760DE" w:rsidRDefault="00EA29CC" w:rsidP="00EA29CC">
            <w:pPr>
              <w:rPr>
                <w:rFonts w:ascii="Arial" w:hAnsi="Arial" w:cs="Arial"/>
              </w:rPr>
            </w:pPr>
            <w:r w:rsidRPr="006760DE">
              <w:rPr>
                <w:rFonts w:ascii="Arial" w:hAnsi="Arial" w:cs="Arial"/>
              </w:rPr>
              <w:t>-5.54</w:t>
            </w:r>
          </w:p>
        </w:tc>
        <w:tc>
          <w:tcPr>
            <w:tcW w:w="1350" w:type="dxa"/>
            <w:tcBorders>
              <w:right w:val="single" w:sz="4" w:space="0" w:color="auto"/>
            </w:tcBorders>
            <w:noWrap/>
            <w:vAlign w:val="center"/>
            <w:hideMark/>
          </w:tcPr>
          <w:p w14:paraId="44EC3DB7" w14:textId="77777777" w:rsidR="00EA29CC" w:rsidRPr="00252866" w:rsidRDefault="00EA29CC" w:rsidP="00EA29CC">
            <w:pPr>
              <w:rPr>
                <w:rFonts w:ascii="Arial" w:hAnsi="Arial" w:cs="Arial"/>
                <w:b/>
              </w:rPr>
            </w:pPr>
            <w:r w:rsidRPr="00252866">
              <w:rPr>
                <w:rFonts w:ascii="Arial" w:hAnsi="Arial" w:cs="Arial"/>
                <w:b/>
              </w:rPr>
              <w:t>2.09 x 10</w:t>
            </w:r>
            <w:r w:rsidRPr="00252866">
              <w:rPr>
                <w:rFonts w:ascii="Arial" w:hAnsi="Arial" w:cs="Arial"/>
                <w:b/>
                <w:vertAlign w:val="superscript"/>
              </w:rPr>
              <w:t>-6</w:t>
            </w:r>
          </w:p>
        </w:tc>
        <w:tc>
          <w:tcPr>
            <w:tcW w:w="810" w:type="dxa"/>
            <w:tcBorders>
              <w:left w:val="single" w:sz="4" w:space="0" w:color="auto"/>
            </w:tcBorders>
            <w:noWrap/>
            <w:vAlign w:val="bottom"/>
            <w:hideMark/>
          </w:tcPr>
          <w:p w14:paraId="3608673A" w14:textId="77777777" w:rsidR="00EA29CC" w:rsidRPr="006760DE" w:rsidRDefault="00EA29CC" w:rsidP="00EA29CC">
            <w:pPr>
              <w:rPr>
                <w:rFonts w:ascii="Arial" w:hAnsi="Arial" w:cs="Arial"/>
              </w:rPr>
            </w:pPr>
            <w:r w:rsidRPr="006760DE">
              <w:rPr>
                <w:rFonts w:ascii="Arial" w:hAnsi="Arial" w:cs="Arial"/>
              </w:rPr>
              <w:t>0.62</w:t>
            </w:r>
          </w:p>
        </w:tc>
        <w:tc>
          <w:tcPr>
            <w:tcW w:w="990" w:type="dxa"/>
            <w:noWrap/>
            <w:vAlign w:val="bottom"/>
            <w:hideMark/>
          </w:tcPr>
          <w:p w14:paraId="7B6CFC6D" w14:textId="77777777" w:rsidR="00EA29CC" w:rsidRPr="006760DE" w:rsidRDefault="00EA29CC" w:rsidP="00EA29CC">
            <w:pPr>
              <w:rPr>
                <w:rFonts w:ascii="Arial" w:hAnsi="Arial" w:cs="Arial"/>
              </w:rPr>
            </w:pPr>
            <w:r w:rsidRPr="006760DE">
              <w:rPr>
                <w:rFonts w:ascii="Arial" w:hAnsi="Arial" w:cs="Arial"/>
              </w:rPr>
              <w:t>-5.65</w:t>
            </w:r>
          </w:p>
        </w:tc>
        <w:tc>
          <w:tcPr>
            <w:tcW w:w="1260" w:type="dxa"/>
            <w:noWrap/>
            <w:vAlign w:val="center"/>
            <w:hideMark/>
          </w:tcPr>
          <w:p w14:paraId="1F1CD211" w14:textId="77777777" w:rsidR="00EA29CC" w:rsidRPr="00252866" w:rsidRDefault="00EA29CC" w:rsidP="00EA29CC">
            <w:pPr>
              <w:rPr>
                <w:rFonts w:ascii="Arial" w:hAnsi="Arial" w:cs="Arial"/>
                <w:b/>
              </w:rPr>
            </w:pPr>
            <w:r w:rsidRPr="00252866">
              <w:rPr>
                <w:rFonts w:ascii="Arial" w:hAnsi="Arial" w:cs="Arial"/>
                <w:b/>
              </w:rPr>
              <w:t>1.49 x 10</w:t>
            </w:r>
            <w:r w:rsidRPr="00252866">
              <w:rPr>
                <w:rFonts w:ascii="Arial" w:hAnsi="Arial" w:cs="Arial"/>
                <w:b/>
                <w:vertAlign w:val="superscript"/>
              </w:rPr>
              <w:t>-6</w:t>
            </w:r>
          </w:p>
        </w:tc>
      </w:tr>
      <w:tr w:rsidR="00EA29CC" w:rsidRPr="006760DE" w14:paraId="3312CDEB" w14:textId="77777777" w:rsidTr="00EA29CC">
        <w:trPr>
          <w:trHeight w:val="290"/>
        </w:trPr>
        <w:tc>
          <w:tcPr>
            <w:tcW w:w="2160" w:type="dxa"/>
            <w:tcBorders>
              <w:right w:val="single" w:sz="4" w:space="0" w:color="auto"/>
            </w:tcBorders>
            <w:noWrap/>
            <w:vAlign w:val="center"/>
            <w:hideMark/>
          </w:tcPr>
          <w:p w14:paraId="196932AA" w14:textId="77777777" w:rsidR="00EA29CC" w:rsidRPr="00252866" w:rsidRDefault="00EA29CC" w:rsidP="00EA29CC">
            <w:pPr>
              <w:rPr>
                <w:rFonts w:ascii="Arial" w:hAnsi="Arial" w:cs="Arial"/>
                <w:i/>
              </w:rPr>
            </w:pPr>
            <w:r w:rsidRPr="00252866">
              <w:rPr>
                <w:rFonts w:ascii="Arial" w:hAnsi="Arial" w:cs="Arial"/>
                <w:i/>
              </w:rPr>
              <w:t>Glabella</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73C96BE9" w14:textId="77777777" w:rsidR="00EA29CC" w:rsidRPr="006760DE" w:rsidRDefault="00EA29CC" w:rsidP="00EA29CC">
            <w:pPr>
              <w:rPr>
                <w:rFonts w:ascii="Arial" w:hAnsi="Arial" w:cs="Arial"/>
              </w:rPr>
            </w:pPr>
            <w:r w:rsidRPr="006760DE">
              <w:rPr>
                <w:rFonts w:ascii="Arial" w:hAnsi="Arial" w:cs="Arial"/>
              </w:rPr>
              <w:t>0.45</w:t>
            </w:r>
          </w:p>
        </w:tc>
        <w:tc>
          <w:tcPr>
            <w:tcW w:w="810" w:type="dxa"/>
            <w:tcBorders>
              <w:left w:val="single" w:sz="4" w:space="0" w:color="auto"/>
            </w:tcBorders>
            <w:shd w:val="clear" w:color="auto" w:fill="F2F2F2" w:themeFill="background1" w:themeFillShade="F2"/>
            <w:noWrap/>
            <w:vAlign w:val="bottom"/>
            <w:hideMark/>
          </w:tcPr>
          <w:p w14:paraId="113DC6C7" w14:textId="77777777" w:rsidR="00EA29CC" w:rsidRPr="006760DE" w:rsidRDefault="00EA29CC" w:rsidP="00EA29CC">
            <w:pPr>
              <w:rPr>
                <w:rFonts w:ascii="Arial" w:hAnsi="Arial" w:cs="Arial"/>
              </w:rPr>
            </w:pPr>
            <w:r w:rsidRPr="006760DE">
              <w:rPr>
                <w:rFonts w:ascii="Arial" w:hAnsi="Arial" w:cs="Arial"/>
              </w:rPr>
              <w:t>0.64</w:t>
            </w:r>
          </w:p>
        </w:tc>
        <w:tc>
          <w:tcPr>
            <w:tcW w:w="990" w:type="dxa"/>
            <w:shd w:val="clear" w:color="auto" w:fill="F2F2F2" w:themeFill="background1" w:themeFillShade="F2"/>
            <w:noWrap/>
            <w:vAlign w:val="bottom"/>
            <w:hideMark/>
          </w:tcPr>
          <w:p w14:paraId="09FF80F6" w14:textId="77777777" w:rsidR="00EA29CC" w:rsidRPr="006760DE" w:rsidRDefault="00EA29CC" w:rsidP="00EA29CC">
            <w:pPr>
              <w:rPr>
                <w:rFonts w:ascii="Arial" w:hAnsi="Arial" w:cs="Arial"/>
              </w:rPr>
            </w:pPr>
            <w:r w:rsidRPr="006760DE">
              <w:rPr>
                <w:rFonts w:ascii="Arial" w:hAnsi="Arial" w:cs="Arial"/>
              </w:rPr>
              <w:t>-2.63</w:t>
            </w:r>
          </w:p>
        </w:tc>
        <w:tc>
          <w:tcPr>
            <w:tcW w:w="1350" w:type="dxa"/>
            <w:tcBorders>
              <w:right w:val="single" w:sz="4" w:space="0" w:color="auto"/>
            </w:tcBorders>
            <w:shd w:val="clear" w:color="auto" w:fill="F2F2F2" w:themeFill="background1" w:themeFillShade="F2"/>
            <w:noWrap/>
            <w:vAlign w:val="center"/>
            <w:hideMark/>
          </w:tcPr>
          <w:p w14:paraId="2A03077B" w14:textId="77777777" w:rsidR="00EA29CC" w:rsidRPr="00252866" w:rsidRDefault="00EA29CC" w:rsidP="00EA29CC">
            <w:pPr>
              <w:rPr>
                <w:rFonts w:ascii="Arial" w:hAnsi="Arial" w:cs="Arial"/>
                <w:b/>
              </w:rPr>
            </w:pPr>
            <w:r w:rsidRPr="00252866">
              <w:rPr>
                <w:rFonts w:ascii="Arial" w:hAnsi="Arial" w:cs="Arial"/>
                <w:b/>
              </w:rPr>
              <w:t>0.0121</w:t>
            </w:r>
          </w:p>
        </w:tc>
        <w:tc>
          <w:tcPr>
            <w:tcW w:w="810" w:type="dxa"/>
            <w:tcBorders>
              <w:left w:val="single" w:sz="4" w:space="0" w:color="auto"/>
            </w:tcBorders>
            <w:shd w:val="clear" w:color="auto" w:fill="F2F2F2" w:themeFill="background1" w:themeFillShade="F2"/>
            <w:noWrap/>
            <w:vAlign w:val="bottom"/>
            <w:hideMark/>
          </w:tcPr>
          <w:p w14:paraId="5142B04E" w14:textId="77777777" w:rsidR="00EA29CC" w:rsidRPr="006760DE" w:rsidRDefault="00EA29CC" w:rsidP="00EA29CC">
            <w:pPr>
              <w:rPr>
                <w:rFonts w:ascii="Arial" w:hAnsi="Arial" w:cs="Arial"/>
              </w:rPr>
            </w:pPr>
            <w:r w:rsidRPr="006760DE">
              <w:rPr>
                <w:rFonts w:ascii="Arial" w:hAnsi="Arial" w:cs="Arial"/>
              </w:rPr>
              <w:t>0.66</w:t>
            </w:r>
          </w:p>
        </w:tc>
        <w:tc>
          <w:tcPr>
            <w:tcW w:w="990" w:type="dxa"/>
            <w:shd w:val="clear" w:color="auto" w:fill="F2F2F2" w:themeFill="background1" w:themeFillShade="F2"/>
            <w:noWrap/>
            <w:vAlign w:val="bottom"/>
            <w:hideMark/>
          </w:tcPr>
          <w:p w14:paraId="06728A23" w14:textId="77777777" w:rsidR="00EA29CC" w:rsidRPr="006760DE" w:rsidRDefault="00EA29CC" w:rsidP="00EA29CC">
            <w:pPr>
              <w:rPr>
                <w:rFonts w:ascii="Arial" w:hAnsi="Arial" w:cs="Arial"/>
              </w:rPr>
            </w:pPr>
            <w:r w:rsidRPr="006760DE">
              <w:rPr>
                <w:rFonts w:ascii="Arial" w:hAnsi="Arial" w:cs="Arial"/>
              </w:rPr>
              <w:t>-3.12</w:t>
            </w:r>
          </w:p>
        </w:tc>
        <w:tc>
          <w:tcPr>
            <w:tcW w:w="1260" w:type="dxa"/>
            <w:shd w:val="clear" w:color="auto" w:fill="F2F2F2" w:themeFill="background1" w:themeFillShade="F2"/>
            <w:noWrap/>
            <w:vAlign w:val="center"/>
            <w:hideMark/>
          </w:tcPr>
          <w:p w14:paraId="732A2678" w14:textId="77777777" w:rsidR="00EA29CC" w:rsidRPr="00252866" w:rsidRDefault="00EA29CC" w:rsidP="00EA29CC">
            <w:pPr>
              <w:rPr>
                <w:rFonts w:ascii="Arial" w:hAnsi="Arial" w:cs="Arial"/>
                <w:b/>
              </w:rPr>
            </w:pPr>
            <w:r w:rsidRPr="00252866">
              <w:rPr>
                <w:rFonts w:ascii="Arial" w:hAnsi="Arial" w:cs="Arial"/>
                <w:b/>
              </w:rPr>
              <w:t>0.0033</w:t>
            </w:r>
          </w:p>
        </w:tc>
      </w:tr>
      <w:tr w:rsidR="00EA29CC" w:rsidRPr="006760DE" w14:paraId="1F3DE614" w14:textId="77777777" w:rsidTr="00EA29CC">
        <w:trPr>
          <w:trHeight w:val="290"/>
        </w:trPr>
        <w:tc>
          <w:tcPr>
            <w:tcW w:w="2160" w:type="dxa"/>
            <w:tcBorders>
              <w:right w:val="single" w:sz="4" w:space="0" w:color="auto"/>
            </w:tcBorders>
            <w:noWrap/>
            <w:vAlign w:val="center"/>
            <w:hideMark/>
          </w:tcPr>
          <w:p w14:paraId="737281D1" w14:textId="77777777" w:rsidR="00EA29CC" w:rsidRPr="00252866" w:rsidRDefault="00EA29CC" w:rsidP="00EA29CC">
            <w:pPr>
              <w:rPr>
                <w:rFonts w:ascii="Arial" w:hAnsi="Arial" w:cs="Arial"/>
                <w:i/>
              </w:rPr>
            </w:pPr>
            <w:proofErr w:type="spellStart"/>
            <w:r w:rsidRPr="00252866">
              <w:rPr>
                <w:rFonts w:ascii="Arial" w:hAnsi="Arial" w:cs="Arial"/>
                <w:i/>
              </w:rPr>
              <w:t>Labiale</w:t>
            </w:r>
            <w:proofErr w:type="spellEnd"/>
            <w:r w:rsidRPr="00252866">
              <w:rPr>
                <w:rFonts w:ascii="Arial" w:hAnsi="Arial" w:cs="Arial"/>
                <w:i/>
              </w:rPr>
              <w:t xml:space="preserve"> </w:t>
            </w:r>
            <w:proofErr w:type="spellStart"/>
            <w:r w:rsidRPr="00252866">
              <w:rPr>
                <w:rFonts w:ascii="Arial" w:hAnsi="Arial" w:cs="Arial"/>
                <w:i/>
              </w:rPr>
              <w:t>inferius</w:t>
            </w:r>
            <w:proofErr w:type="spellEnd"/>
          </w:p>
        </w:tc>
        <w:tc>
          <w:tcPr>
            <w:tcW w:w="990" w:type="dxa"/>
            <w:tcBorders>
              <w:left w:val="single" w:sz="4" w:space="0" w:color="auto"/>
              <w:right w:val="single" w:sz="4" w:space="0" w:color="auto"/>
            </w:tcBorders>
            <w:noWrap/>
            <w:vAlign w:val="center"/>
            <w:hideMark/>
          </w:tcPr>
          <w:p w14:paraId="0AEB19C7" w14:textId="77777777" w:rsidR="00EA29CC" w:rsidRPr="006760DE" w:rsidRDefault="00EA29CC" w:rsidP="00EA29CC">
            <w:pPr>
              <w:rPr>
                <w:rFonts w:ascii="Arial" w:hAnsi="Arial" w:cs="Arial"/>
              </w:rPr>
            </w:pPr>
            <w:r w:rsidRPr="006760DE">
              <w:rPr>
                <w:rFonts w:ascii="Arial" w:hAnsi="Arial" w:cs="Arial"/>
              </w:rPr>
              <w:t>0.59</w:t>
            </w:r>
          </w:p>
        </w:tc>
        <w:tc>
          <w:tcPr>
            <w:tcW w:w="810" w:type="dxa"/>
            <w:tcBorders>
              <w:left w:val="single" w:sz="4" w:space="0" w:color="auto"/>
            </w:tcBorders>
            <w:noWrap/>
            <w:vAlign w:val="bottom"/>
            <w:hideMark/>
          </w:tcPr>
          <w:p w14:paraId="78489BAA" w14:textId="77777777" w:rsidR="00EA29CC" w:rsidRPr="00E848C2" w:rsidRDefault="00EA29CC" w:rsidP="00EA29CC">
            <w:pPr>
              <w:rPr>
                <w:rFonts w:ascii="Arial" w:hAnsi="Arial" w:cs="Arial"/>
              </w:rPr>
            </w:pPr>
            <w:r w:rsidRPr="00E848C2">
              <w:rPr>
                <w:rFonts w:ascii="Arial" w:hAnsi="Arial" w:cs="Arial"/>
              </w:rPr>
              <w:t>0.69</w:t>
            </w:r>
          </w:p>
        </w:tc>
        <w:tc>
          <w:tcPr>
            <w:tcW w:w="990" w:type="dxa"/>
            <w:noWrap/>
            <w:vAlign w:val="bottom"/>
            <w:hideMark/>
          </w:tcPr>
          <w:p w14:paraId="1488C7B0" w14:textId="77777777" w:rsidR="00EA29CC" w:rsidRPr="006760DE" w:rsidRDefault="00EA29CC" w:rsidP="00EA29CC">
            <w:pPr>
              <w:rPr>
                <w:rFonts w:ascii="Arial" w:hAnsi="Arial" w:cs="Arial"/>
              </w:rPr>
            </w:pPr>
            <w:r w:rsidRPr="006760DE">
              <w:rPr>
                <w:rFonts w:ascii="Arial" w:hAnsi="Arial" w:cs="Arial"/>
              </w:rPr>
              <w:t>-2.14</w:t>
            </w:r>
          </w:p>
        </w:tc>
        <w:tc>
          <w:tcPr>
            <w:tcW w:w="1350" w:type="dxa"/>
            <w:tcBorders>
              <w:right w:val="single" w:sz="4" w:space="0" w:color="auto"/>
            </w:tcBorders>
            <w:noWrap/>
            <w:vAlign w:val="center"/>
            <w:hideMark/>
          </w:tcPr>
          <w:p w14:paraId="5E617963" w14:textId="77777777" w:rsidR="00EA29CC" w:rsidRPr="00252866" w:rsidRDefault="00EA29CC" w:rsidP="00EA29CC">
            <w:pPr>
              <w:rPr>
                <w:rFonts w:ascii="Arial" w:hAnsi="Arial" w:cs="Arial"/>
                <w:b/>
              </w:rPr>
            </w:pPr>
            <w:r w:rsidRPr="00252866">
              <w:rPr>
                <w:rFonts w:ascii="Arial" w:hAnsi="Arial" w:cs="Arial"/>
                <w:b/>
              </w:rPr>
              <w:t>0.0381</w:t>
            </w:r>
          </w:p>
        </w:tc>
        <w:tc>
          <w:tcPr>
            <w:tcW w:w="810" w:type="dxa"/>
            <w:tcBorders>
              <w:left w:val="single" w:sz="4" w:space="0" w:color="auto"/>
            </w:tcBorders>
            <w:noWrap/>
            <w:vAlign w:val="bottom"/>
            <w:hideMark/>
          </w:tcPr>
          <w:p w14:paraId="5C7AAB9F" w14:textId="77777777" w:rsidR="00EA29CC" w:rsidRPr="006760DE" w:rsidRDefault="00EA29CC" w:rsidP="00EA29CC">
            <w:pPr>
              <w:rPr>
                <w:rFonts w:ascii="Arial" w:hAnsi="Arial" w:cs="Arial"/>
              </w:rPr>
            </w:pPr>
            <w:r w:rsidRPr="006760DE">
              <w:rPr>
                <w:rFonts w:ascii="Arial" w:hAnsi="Arial" w:cs="Arial"/>
              </w:rPr>
              <w:t>0.62</w:t>
            </w:r>
          </w:p>
        </w:tc>
        <w:tc>
          <w:tcPr>
            <w:tcW w:w="990" w:type="dxa"/>
            <w:noWrap/>
            <w:vAlign w:val="bottom"/>
            <w:hideMark/>
          </w:tcPr>
          <w:p w14:paraId="6916D8BD" w14:textId="77777777" w:rsidR="00EA29CC" w:rsidRPr="006760DE" w:rsidRDefault="00EA29CC" w:rsidP="00EA29CC">
            <w:pPr>
              <w:rPr>
                <w:rFonts w:ascii="Arial" w:hAnsi="Arial" w:cs="Arial"/>
              </w:rPr>
            </w:pPr>
            <w:r w:rsidRPr="006760DE">
              <w:rPr>
                <w:rFonts w:ascii="Arial" w:hAnsi="Arial" w:cs="Arial"/>
              </w:rPr>
              <w:t>-0.54</w:t>
            </w:r>
          </w:p>
        </w:tc>
        <w:tc>
          <w:tcPr>
            <w:tcW w:w="1260" w:type="dxa"/>
            <w:noWrap/>
            <w:vAlign w:val="center"/>
            <w:hideMark/>
          </w:tcPr>
          <w:p w14:paraId="2C85ACAB" w14:textId="77777777" w:rsidR="00EA29CC" w:rsidRPr="006760DE" w:rsidRDefault="00EA29CC" w:rsidP="00EA29CC">
            <w:pPr>
              <w:rPr>
                <w:rFonts w:ascii="Arial" w:hAnsi="Arial" w:cs="Arial"/>
              </w:rPr>
            </w:pPr>
            <w:r w:rsidRPr="006760DE">
              <w:rPr>
                <w:rFonts w:ascii="Arial" w:hAnsi="Arial" w:cs="Arial"/>
              </w:rPr>
              <w:t>0.5895</w:t>
            </w:r>
          </w:p>
        </w:tc>
      </w:tr>
      <w:tr w:rsidR="00EA29CC" w:rsidRPr="006760DE" w14:paraId="45BF72C4" w14:textId="77777777" w:rsidTr="00EA29CC">
        <w:trPr>
          <w:trHeight w:val="290"/>
        </w:trPr>
        <w:tc>
          <w:tcPr>
            <w:tcW w:w="2160" w:type="dxa"/>
            <w:tcBorders>
              <w:right w:val="single" w:sz="4" w:space="0" w:color="auto"/>
            </w:tcBorders>
            <w:noWrap/>
            <w:vAlign w:val="center"/>
            <w:hideMark/>
          </w:tcPr>
          <w:p w14:paraId="24B04B75" w14:textId="77777777" w:rsidR="00EA29CC" w:rsidRPr="00252866" w:rsidRDefault="00EA29CC" w:rsidP="00EA29CC">
            <w:pPr>
              <w:rPr>
                <w:rFonts w:ascii="Arial" w:hAnsi="Arial" w:cs="Arial"/>
                <w:i/>
              </w:rPr>
            </w:pPr>
            <w:proofErr w:type="spellStart"/>
            <w:r w:rsidRPr="00252866">
              <w:rPr>
                <w:rFonts w:ascii="Arial" w:hAnsi="Arial" w:cs="Arial"/>
                <w:i/>
              </w:rPr>
              <w:t>Labiale</w:t>
            </w:r>
            <w:proofErr w:type="spellEnd"/>
            <w:r w:rsidRPr="00252866">
              <w:rPr>
                <w:rFonts w:ascii="Arial" w:hAnsi="Arial" w:cs="Arial"/>
                <w:i/>
              </w:rPr>
              <w:t xml:space="preserve"> superius</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1A4B9834" w14:textId="77777777" w:rsidR="00EA29CC" w:rsidRPr="006760DE" w:rsidRDefault="00EA29CC" w:rsidP="00EA29CC">
            <w:pPr>
              <w:rPr>
                <w:rFonts w:ascii="Arial" w:hAnsi="Arial" w:cs="Arial"/>
              </w:rPr>
            </w:pPr>
            <w:r w:rsidRPr="006760DE">
              <w:rPr>
                <w:rFonts w:ascii="Arial" w:hAnsi="Arial" w:cs="Arial"/>
              </w:rPr>
              <w:t>0.32</w:t>
            </w:r>
          </w:p>
        </w:tc>
        <w:tc>
          <w:tcPr>
            <w:tcW w:w="810" w:type="dxa"/>
            <w:tcBorders>
              <w:left w:val="single" w:sz="4" w:space="0" w:color="auto"/>
            </w:tcBorders>
            <w:shd w:val="clear" w:color="auto" w:fill="F2F2F2" w:themeFill="background1" w:themeFillShade="F2"/>
            <w:noWrap/>
            <w:vAlign w:val="bottom"/>
            <w:hideMark/>
          </w:tcPr>
          <w:p w14:paraId="611ACE6B" w14:textId="77777777" w:rsidR="00EA29CC" w:rsidRPr="006760DE" w:rsidRDefault="00EA29CC" w:rsidP="00EA29CC">
            <w:pPr>
              <w:rPr>
                <w:rFonts w:ascii="Arial" w:hAnsi="Arial" w:cs="Arial"/>
              </w:rPr>
            </w:pPr>
            <w:r w:rsidRPr="006760DE">
              <w:rPr>
                <w:rFonts w:ascii="Arial" w:hAnsi="Arial" w:cs="Arial"/>
              </w:rPr>
              <w:t>0.50</w:t>
            </w:r>
          </w:p>
        </w:tc>
        <w:tc>
          <w:tcPr>
            <w:tcW w:w="990" w:type="dxa"/>
            <w:shd w:val="clear" w:color="auto" w:fill="F2F2F2" w:themeFill="background1" w:themeFillShade="F2"/>
            <w:noWrap/>
            <w:vAlign w:val="bottom"/>
            <w:hideMark/>
          </w:tcPr>
          <w:p w14:paraId="5C6DBC4E" w14:textId="77777777" w:rsidR="00EA29CC" w:rsidRPr="006760DE" w:rsidRDefault="00EA29CC" w:rsidP="00EA29CC">
            <w:pPr>
              <w:rPr>
                <w:rFonts w:ascii="Arial" w:hAnsi="Arial" w:cs="Arial"/>
              </w:rPr>
            </w:pPr>
            <w:r w:rsidRPr="006760DE">
              <w:rPr>
                <w:rFonts w:ascii="Arial" w:hAnsi="Arial" w:cs="Arial"/>
              </w:rPr>
              <w:t>-3.05</w:t>
            </w:r>
          </w:p>
        </w:tc>
        <w:tc>
          <w:tcPr>
            <w:tcW w:w="1350" w:type="dxa"/>
            <w:tcBorders>
              <w:right w:val="single" w:sz="4" w:space="0" w:color="auto"/>
            </w:tcBorders>
            <w:shd w:val="clear" w:color="auto" w:fill="F2F2F2" w:themeFill="background1" w:themeFillShade="F2"/>
            <w:noWrap/>
            <w:vAlign w:val="center"/>
            <w:hideMark/>
          </w:tcPr>
          <w:p w14:paraId="78DDE994" w14:textId="77777777" w:rsidR="00EA29CC" w:rsidRPr="00252866" w:rsidRDefault="00EA29CC" w:rsidP="00EA29CC">
            <w:pPr>
              <w:rPr>
                <w:rFonts w:ascii="Arial" w:hAnsi="Arial" w:cs="Arial"/>
                <w:b/>
              </w:rPr>
            </w:pPr>
            <w:r w:rsidRPr="00252866">
              <w:rPr>
                <w:rFonts w:ascii="Arial" w:hAnsi="Arial" w:cs="Arial"/>
                <w:b/>
              </w:rPr>
              <w:t>0.0040</w:t>
            </w:r>
          </w:p>
        </w:tc>
        <w:tc>
          <w:tcPr>
            <w:tcW w:w="810" w:type="dxa"/>
            <w:tcBorders>
              <w:left w:val="single" w:sz="4" w:space="0" w:color="auto"/>
            </w:tcBorders>
            <w:shd w:val="clear" w:color="auto" w:fill="F2F2F2" w:themeFill="background1" w:themeFillShade="F2"/>
            <w:noWrap/>
            <w:vAlign w:val="bottom"/>
            <w:hideMark/>
          </w:tcPr>
          <w:p w14:paraId="7456CC85" w14:textId="77777777" w:rsidR="00EA29CC" w:rsidRPr="006760DE" w:rsidRDefault="00EA29CC" w:rsidP="00EA29CC">
            <w:pPr>
              <w:rPr>
                <w:rFonts w:ascii="Arial" w:hAnsi="Arial" w:cs="Arial"/>
              </w:rPr>
            </w:pPr>
            <w:r w:rsidRPr="006760DE">
              <w:rPr>
                <w:rFonts w:ascii="Arial" w:hAnsi="Arial" w:cs="Arial"/>
              </w:rPr>
              <w:t>0.49</w:t>
            </w:r>
          </w:p>
        </w:tc>
        <w:tc>
          <w:tcPr>
            <w:tcW w:w="990" w:type="dxa"/>
            <w:shd w:val="clear" w:color="auto" w:fill="F2F2F2" w:themeFill="background1" w:themeFillShade="F2"/>
            <w:noWrap/>
            <w:vAlign w:val="bottom"/>
            <w:hideMark/>
          </w:tcPr>
          <w:p w14:paraId="40F110F6" w14:textId="77777777" w:rsidR="00EA29CC" w:rsidRPr="006760DE" w:rsidRDefault="00EA29CC" w:rsidP="00EA29CC">
            <w:pPr>
              <w:rPr>
                <w:rFonts w:ascii="Arial" w:hAnsi="Arial" w:cs="Arial"/>
              </w:rPr>
            </w:pPr>
            <w:r w:rsidRPr="006760DE">
              <w:rPr>
                <w:rFonts w:ascii="Arial" w:hAnsi="Arial" w:cs="Arial"/>
              </w:rPr>
              <w:t>-3.21</w:t>
            </w:r>
          </w:p>
        </w:tc>
        <w:tc>
          <w:tcPr>
            <w:tcW w:w="1260" w:type="dxa"/>
            <w:shd w:val="clear" w:color="auto" w:fill="F2F2F2" w:themeFill="background1" w:themeFillShade="F2"/>
            <w:noWrap/>
            <w:vAlign w:val="center"/>
            <w:hideMark/>
          </w:tcPr>
          <w:p w14:paraId="7B2496F0" w14:textId="77777777" w:rsidR="00EA29CC" w:rsidRPr="00252866" w:rsidRDefault="00EA29CC" w:rsidP="00EA29CC">
            <w:pPr>
              <w:rPr>
                <w:rFonts w:ascii="Arial" w:hAnsi="Arial" w:cs="Arial"/>
                <w:b/>
              </w:rPr>
            </w:pPr>
            <w:r w:rsidRPr="00252866">
              <w:rPr>
                <w:rFonts w:ascii="Arial" w:hAnsi="Arial" w:cs="Arial"/>
                <w:b/>
              </w:rPr>
              <w:t>0.0026</w:t>
            </w:r>
          </w:p>
        </w:tc>
      </w:tr>
      <w:tr w:rsidR="00EA29CC" w:rsidRPr="006760DE" w14:paraId="60D96211" w14:textId="77777777" w:rsidTr="00EA29CC">
        <w:trPr>
          <w:trHeight w:val="290"/>
        </w:trPr>
        <w:tc>
          <w:tcPr>
            <w:tcW w:w="2160" w:type="dxa"/>
            <w:tcBorders>
              <w:right w:val="single" w:sz="4" w:space="0" w:color="auto"/>
            </w:tcBorders>
            <w:noWrap/>
            <w:vAlign w:val="center"/>
            <w:hideMark/>
          </w:tcPr>
          <w:p w14:paraId="5CA2B386" w14:textId="77777777" w:rsidR="00EA29CC" w:rsidRPr="00252866" w:rsidRDefault="00EA29CC" w:rsidP="00EA29CC">
            <w:pPr>
              <w:rPr>
                <w:rFonts w:ascii="Arial" w:hAnsi="Arial" w:cs="Arial"/>
                <w:i/>
              </w:rPr>
            </w:pPr>
            <w:proofErr w:type="spellStart"/>
            <w:r w:rsidRPr="00252866">
              <w:rPr>
                <w:rFonts w:ascii="Arial" w:hAnsi="Arial" w:cs="Arial"/>
                <w:i/>
              </w:rPr>
              <w:t>Nasion</w:t>
            </w:r>
            <w:proofErr w:type="spellEnd"/>
          </w:p>
        </w:tc>
        <w:tc>
          <w:tcPr>
            <w:tcW w:w="990" w:type="dxa"/>
            <w:tcBorders>
              <w:left w:val="single" w:sz="4" w:space="0" w:color="auto"/>
              <w:right w:val="single" w:sz="4" w:space="0" w:color="auto"/>
            </w:tcBorders>
            <w:noWrap/>
            <w:vAlign w:val="center"/>
            <w:hideMark/>
          </w:tcPr>
          <w:p w14:paraId="68CE1237" w14:textId="77777777" w:rsidR="00EA29CC" w:rsidRPr="006760DE" w:rsidRDefault="00EA29CC" w:rsidP="00EA29CC">
            <w:pPr>
              <w:rPr>
                <w:rFonts w:ascii="Arial" w:hAnsi="Arial" w:cs="Arial"/>
              </w:rPr>
            </w:pPr>
            <w:r w:rsidRPr="006760DE">
              <w:rPr>
                <w:rFonts w:ascii="Arial" w:hAnsi="Arial" w:cs="Arial"/>
              </w:rPr>
              <w:t>0.49</w:t>
            </w:r>
          </w:p>
        </w:tc>
        <w:tc>
          <w:tcPr>
            <w:tcW w:w="810" w:type="dxa"/>
            <w:tcBorders>
              <w:left w:val="single" w:sz="4" w:space="0" w:color="auto"/>
            </w:tcBorders>
            <w:noWrap/>
            <w:vAlign w:val="bottom"/>
            <w:hideMark/>
          </w:tcPr>
          <w:p w14:paraId="449DAF75" w14:textId="77777777" w:rsidR="00EA29CC" w:rsidRPr="006760DE" w:rsidRDefault="00EA29CC" w:rsidP="00EA29CC">
            <w:pPr>
              <w:rPr>
                <w:rFonts w:ascii="Arial" w:hAnsi="Arial" w:cs="Arial"/>
              </w:rPr>
            </w:pPr>
            <w:r w:rsidRPr="006760DE">
              <w:rPr>
                <w:rFonts w:ascii="Arial" w:hAnsi="Arial" w:cs="Arial"/>
              </w:rPr>
              <w:t>0.55</w:t>
            </w:r>
          </w:p>
        </w:tc>
        <w:tc>
          <w:tcPr>
            <w:tcW w:w="990" w:type="dxa"/>
            <w:noWrap/>
            <w:vAlign w:val="bottom"/>
            <w:hideMark/>
          </w:tcPr>
          <w:p w14:paraId="7060EF6C" w14:textId="77777777" w:rsidR="00EA29CC" w:rsidRPr="006760DE" w:rsidRDefault="00EA29CC" w:rsidP="00EA29CC">
            <w:pPr>
              <w:rPr>
                <w:rFonts w:ascii="Arial" w:hAnsi="Arial" w:cs="Arial"/>
              </w:rPr>
            </w:pPr>
            <w:r w:rsidRPr="006760DE">
              <w:rPr>
                <w:rFonts w:ascii="Arial" w:hAnsi="Arial" w:cs="Arial"/>
              </w:rPr>
              <w:t>-0.93</w:t>
            </w:r>
          </w:p>
        </w:tc>
        <w:tc>
          <w:tcPr>
            <w:tcW w:w="1350" w:type="dxa"/>
            <w:tcBorders>
              <w:right w:val="single" w:sz="4" w:space="0" w:color="auto"/>
            </w:tcBorders>
            <w:noWrap/>
            <w:vAlign w:val="center"/>
            <w:hideMark/>
          </w:tcPr>
          <w:p w14:paraId="51CDECDB" w14:textId="77777777" w:rsidR="00EA29CC" w:rsidRPr="006760DE" w:rsidRDefault="00EA29CC" w:rsidP="00EA29CC">
            <w:pPr>
              <w:rPr>
                <w:rFonts w:ascii="Arial" w:hAnsi="Arial" w:cs="Arial"/>
              </w:rPr>
            </w:pPr>
            <w:r w:rsidRPr="006760DE">
              <w:rPr>
                <w:rFonts w:ascii="Arial" w:hAnsi="Arial" w:cs="Arial"/>
              </w:rPr>
              <w:t>0.3556</w:t>
            </w:r>
          </w:p>
        </w:tc>
        <w:tc>
          <w:tcPr>
            <w:tcW w:w="810" w:type="dxa"/>
            <w:tcBorders>
              <w:left w:val="single" w:sz="4" w:space="0" w:color="auto"/>
            </w:tcBorders>
            <w:noWrap/>
            <w:vAlign w:val="bottom"/>
            <w:hideMark/>
          </w:tcPr>
          <w:p w14:paraId="640479AE" w14:textId="77777777" w:rsidR="00EA29CC" w:rsidRPr="006760DE" w:rsidRDefault="00EA29CC" w:rsidP="00EA29CC">
            <w:pPr>
              <w:rPr>
                <w:rFonts w:ascii="Arial" w:hAnsi="Arial" w:cs="Arial"/>
              </w:rPr>
            </w:pPr>
            <w:r w:rsidRPr="006760DE">
              <w:rPr>
                <w:rFonts w:ascii="Arial" w:hAnsi="Arial" w:cs="Arial"/>
              </w:rPr>
              <w:t>0.57</w:t>
            </w:r>
          </w:p>
        </w:tc>
        <w:tc>
          <w:tcPr>
            <w:tcW w:w="990" w:type="dxa"/>
            <w:noWrap/>
            <w:vAlign w:val="bottom"/>
            <w:hideMark/>
          </w:tcPr>
          <w:p w14:paraId="1ABCE62C" w14:textId="77777777" w:rsidR="00EA29CC" w:rsidRPr="006760DE" w:rsidRDefault="00EA29CC" w:rsidP="00EA29CC">
            <w:pPr>
              <w:rPr>
                <w:rFonts w:ascii="Arial" w:hAnsi="Arial" w:cs="Arial"/>
              </w:rPr>
            </w:pPr>
            <w:r w:rsidRPr="006760DE">
              <w:rPr>
                <w:rFonts w:ascii="Arial" w:hAnsi="Arial" w:cs="Arial"/>
              </w:rPr>
              <w:t>-1.25</w:t>
            </w:r>
          </w:p>
        </w:tc>
        <w:tc>
          <w:tcPr>
            <w:tcW w:w="1260" w:type="dxa"/>
            <w:noWrap/>
            <w:vAlign w:val="center"/>
            <w:hideMark/>
          </w:tcPr>
          <w:p w14:paraId="5BD6F748" w14:textId="77777777" w:rsidR="00EA29CC" w:rsidRPr="006760DE" w:rsidRDefault="00EA29CC" w:rsidP="00EA29CC">
            <w:pPr>
              <w:rPr>
                <w:rFonts w:ascii="Arial" w:hAnsi="Arial" w:cs="Arial"/>
              </w:rPr>
            </w:pPr>
            <w:r w:rsidRPr="006760DE">
              <w:rPr>
                <w:rFonts w:ascii="Arial" w:hAnsi="Arial" w:cs="Arial"/>
              </w:rPr>
              <w:t>0.2188</w:t>
            </w:r>
          </w:p>
        </w:tc>
      </w:tr>
      <w:tr w:rsidR="00EA29CC" w:rsidRPr="006760DE" w14:paraId="655E45E2" w14:textId="77777777" w:rsidTr="00EA29CC">
        <w:trPr>
          <w:trHeight w:val="290"/>
        </w:trPr>
        <w:tc>
          <w:tcPr>
            <w:tcW w:w="2160" w:type="dxa"/>
            <w:tcBorders>
              <w:right w:val="single" w:sz="4" w:space="0" w:color="auto"/>
            </w:tcBorders>
            <w:noWrap/>
            <w:vAlign w:val="center"/>
            <w:hideMark/>
          </w:tcPr>
          <w:p w14:paraId="0E940902" w14:textId="77777777" w:rsidR="00EA29CC" w:rsidRPr="00252866" w:rsidRDefault="00EA29CC" w:rsidP="00EA29CC">
            <w:pPr>
              <w:rPr>
                <w:rFonts w:ascii="Arial" w:hAnsi="Arial" w:cs="Arial"/>
                <w:i/>
              </w:rPr>
            </w:pPr>
            <w:r w:rsidRPr="00252866">
              <w:rPr>
                <w:rFonts w:ascii="Arial" w:hAnsi="Arial" w:cs="Arial"/>
                <w:i/>
              </w:rPr>
              <w:t>Pogonion</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602A5B9B" w14:textId="77777777" w:rsidR="00EA29CC" w:rsidRPr="006760DE" w:rsidRDefault="00EA29CC" w:rsidP="00EA29CC">
            <w:pPr>
              <w:rPr>
                <w:rFonts w:ascii="Arial" w:hAnsi="Arial" w:cs="Arial"/>
              </w:rPr>
            </w:pPr>
            <w:r w:rsidRPr="006760DE">
              <w:rPr>
                <w:rFonts w:ascii="Arial" w:hAnsi="Arial" w:cs="Arial"/>
              </w:rPr>
              <w:t>0.60</w:t>
            </w:r>
          </w:p>
        </w:tc>
        <w:tc>
          <w:tcPr>
            <w:tcW w:w="810" w:type="dxa"/>
            <w:tcBorders>
              <w:left w:val="single" w:sz="4" w:space="0" w:color="auto"/>
            </w:tcBorders>
            <w:shd w:val="clear" w:color="auto" w:fill="F2F2F2" w:themeFill="background1" w:themeFillShade="F2"/>
            <w:noWrap/>
            <w:vAlign w:val="bottom"/>
            <w:hideMark/>
          </w:tcPr>
          <w:p w14:paraId="540926E5" w14:textId="77777777" w:rsidR="00EA29CC" w:rsidRPr="006760DE" w:rsidRDefault="00EA29CC" w:rsidP="00EA29CC">
            <w:pPr>
              <w:rPr>
                <w:rFonts w:ascii="Arial" w:hAnsi="Arial" w:cs="Arial"/>
              </w:rPr>
            </w:pPr>
            <w:r w:rsidRPr="006760DE">
              <w:rPr>
                <w:rFonts w:ascii="Arial" w:hAnsi="Arial" w:cs="Arial"/>
              </w:rPr>
              <w:t>0.59</w:t>
            </w:r>
          </w:p>
        </w:tc>
        <w:tc>
          <w:tcPr>
            <w:tcW w:w="990" w:type="dxa"/>
            <w:shd w:val="clear" w:color="auto" w:fill="F2F2F2" w:themeFill="background1" w:themeFillShade="F2"/>
            <w:noWrap/>
            <w:vAlign w:val="bottom"/>
            <w:hideMark/>
          </w:tcPr>
          <w:p w14:paraId="7E25F402" w14:textId="77777777" w:rsidR="00EA29CC" w:rsidRPr="006760DE" w:rsidRDefault="00EA29CC" w:rsidP="00EA29CC">
            <w:pPr>
              <w:rPr>
                <w:rFonts w:ascii="Arial" w:hAnsi="Arial" w:cs="Arial"/>
              </w:rPr>
            </w:pPr>
            <w:r w:rsidRPr="006760DE">
              <w:rPr>
                <w:rFonts w:ascii="Arial" w:hAnsi="Arial" w:cs="Arial"/>
              </w:rPr>
              <w:t>0.15</w:t>
            </w:r>
          </w:p>
        </w:tc>
        <w:tc>
          <w:tcPr>
            <w:tcW w:w="1350" w:type="dxa"/>
            <w:tcBorders>
              <w:right w:val="single" w:sz="4" w:space="0" w:color="auto"/>
            </w:tcBorders>
            <w:shd w:val="clear" w:color="auto" w:fill="F2F2F2" w:themeFill="background1" w:themeFillShade="F2"/>
            <w:noWrap/>
            <w:vAlign w:val="center"/>
            <w:hideMark/>
          </w:tcPr>
          <w:p w14:paraId="110EE23F" w14:textId="77777777" w:rsidR="00EA29CC" w:rsidRPr="006760DE" w:rsidRDefault="00EA29CC" w:rsidP="00EA29CC">
            <w:pPr>
              <w:rPr>
                <w:rFonts w:ascii="Arial" w:hAnsi="Arial" w:cs="Arial"/>
              </w:rPr>
            </w:pPr>
            <w:r w:rsidRPr="006760DE">
              <w:rPr>
                <w:rFonts w:ascii="Arial" w:hAnsi="Arial" w:cs="Arial"/>
              </w:rPr>
              <w:t>0.8835</w:t>
            </w:r>
          </w:p>
        </w:tc>
        <w:tc>
          <w:tcPr>
            <w:tcW w:w="810" w:type="dxa"/>
            <w:tcBorders>
              <w:left w:val="single" w:sz="4" w:space="0" w:color="auto"/>
            </w:tcBorders>
            <w:shd w:val="clear" w:color="auto" w:fill="F2F2F2" w:themeFill="background1" w:themeFillShade="F2"/>
            <w:noWrap/>
            <w:vAlign w:val="bottom"/>
            <w:hideMark/>
          </w:tcPr>
          <w:p w14:paraId="030A458F" w14:textId="77777777" w:rsidR="00EA29CC" w:rsidRPr="006760DE" w:rsidRDefault="00EA29CC" w:rsidP="00EA29CC">
            <w:pPr>
              <w:rPr>
                <w:rFonts w:ascii="Arial" w:hAnsi="Arial" w:cs="Arial"/>
              </w:rPr>
            </w:pPr>
            <w:r w:rsidRPr="006760DE">
              <w:rPr>
                <w:rFonts w:ascii="Arial" w:hAnsi="Arial" w:cs="Arial"/>
              </w:rPr>
              <w:t>0.61</w:t>
            </w:r>
          </w:p>
        </w:tc>
        <w:tc>
          <w:tcPr>
            <w:tcW w:w="990" w:type="dxa"/>
            <w:shd w:val="clear" w:color="auto" w:fill="F2F2F2" w:themeFill="background1" w:themeFillShade="F2"/>
            <w:noWrap/>
            <w:vAlign w:val="bottom"/>
            <w:hideMark/>
          </w:tcPr>
          <w:p w14:paraId="3C1B3B0B" w14:textId="77777777" w:rsidR="00EA29CC" w:rsidRPr="006760DE" w:rsidRDefault="00EA29CC" w:rsidP="00EA29CC">
            <w:pPr>
              <w:rPr>
                <w:rFonts w:ascii="Arial" w:hAnsi="Arial" w:cs="Arial"/>
              </w:rPr>
            </w:pPr>
            <w:r w:rsidRPr="006760DE">
              <w:rPr>
                <w:rFonts w:ascii="Arial" w:hAnsi="Arial" w:cs="Arial"/>
              </w:rPr>
              <w:t>-0.22</w:t>
            </w:r>
          </w:p>
        </w:tc>
        <w:tc>
          <w:tcPr>
            <w:tcW w:w="1260" w:type="dxa"/>
            <w:shd w:val="clear" w:color="auto" w:fill="F2F2F2" w:themeFill="background1" w:themeFillShade="F2"/>
            <w:noWrap/>
            <w:vAlign w:val="center"/>
            <w:hideMark/>
          </w:tcPr>
          <w:p w14:paraId="7BB4E265" w14:textId="77777777" w:rsidR="00EA29CC" w:rsidRPr="006760DE" w:rsidRDefault="00EA29CC" w:rsidP="00EA29CC">
            <w:pPr>
              <w:rPr>
                <w:rFonts w:ascii="Arial" w:hAnsi="Arial" w:cs="Arial"/>
              </w:rPr>
            </w:pPr>
            <w:r w:rsidRPr="006760DE">
              <w:rPr>
                <w:rFonts w:ascii="Arial" w:hAnsi="Arial" w:cs="Arial"/>
              </w:rPr>
              <w:t>0.8245</w:t>
            </w:r>
          </w:p>
        </w:tc>
      </w:tr>
      <w:tr w:rsidR="00EA29CC" w:rsidRPr="006760DE" w14:paraId="48BB97DA" w14:textId="77777777" w:rsidTr="00EA29CC">
        <w:trPr>
          <w:trHeight w:val="290"/>
        </w:trPr>
        <w:tc>
          <w:tcPr>
            <w:tcW w:w="2160" w:type="dxa"/>
            <w:tcBorders>
              <w:right w:val="single" w:sz="4" w:space="0" w:color="auto"/>
            </w:tcBorders>
            <w:noWrap/>
            <w:vAlign w:val="center"/>
            <w:hideMark/>
          </w:tcPr>
          <w:p w14:paraId="6CABDF6B" w14:textId="77777777" w:rsidR="00EA29CC" w:rsidRPr="00252866" w:rsidRDefault="00EA29CC" w:rsidP="00EA29CC">
            <w:pPr>
              <w:rPr>
                <w:rFonts w:ascii="Arial" w:hAnsi="Arial" w:cs="Arial"/>
                <w:i/>
              </w:rPr>
            </w:pPr>
            <w:proofErr w:type="spellStart"/>
            <w:r w:rsidRPr="00252866">
              <w:rPr>
                <w:rFonts w:ascii="Arial" w:hAnsi="Arial" w:cs="Arial"/>
                <w:i/>
              </w:rPr>
              <w:t>Pronasale</w:t>
            </w:r>
            <w:proofErr w:type="spellEnd"/>
          </w:p>
        </w:tc>
        <w:tc>
          <w:tcPr>
            <w:tcW w:w="990" w:type="dxa"/>
            <w:tcBorders>
              <w:left w:val="single" w:sz="4" w:space="0" w:color="auto"/>
              <w:right w:val="single" w:sz="4" w:space="0" w:color="auto"/>
            </w:tcBorders>
            <w:noWrap/>
            <w:vAlign w:val="center"/>
            <w:hideMark/>
          </w:tcPr>
          <w:p w14:paraId="18A6F06D" w14:textId="77777777" w:rsidR="00EA29CC" w:rsidRPr="006760DE" w:rsidRDefault="00EA29CC" w:rsidP="00EA29CC">
            <w:pPr>
              <w:rPr>
                <w:rFonts w:ascii="Arial" w:hAnsi="Arial" w:cs="Arial"/>
              </w:rPr>
            </w:pPr>
            <w:r w:rsidRPr="006760DE">
              <w:rPr>
                <w:rFonts w:ascii="Arial" w:hAnsi="Arial" w:cs="Arial"/>
              </w:rPr>
              <w:t>0.33</w:t>
            </w:r>
          </w:p>
        </w:tc>
        <w:tc>
          <w:tcPr>
            <w:tcW w:w="810" w:type="dxa"/>
            <w:tcBorders>
              <w:left w:val="single" w:sz="4" w:space="0" w:color="auto"/>
            </w:tcBorders>
            <w:noWrap/>
            <w:vAlign w:val="bottom"/>
            <w:hideMark/>
          </w:tcPr>
          <w:p w14:paraId="57625672" w14:textId="77777777" w:rsidR="00EA29CC" w:rsidRPr="006760DE" w:rsidRDefault="00EA29CC" w:rsidP="00EA29CC">
            <w:pPr>
              <w:rPr>
                <w:rFonts w:ascii="Arial" w:hAnsi="Arial" w:cs="Arial"/>
              </w:rPr>
            </w:pPr>
            <w:r w:rsidRPr="006760DE">
              <w:rPr>
                <w:rFonts w:ascii="Arial" w:hAnsi="Arial" w:cs="Arial"/>
              </w:rPr>
              <w:t>0.41</w:t>
            </w:r>
          </w:p>
        </w:tc>
        <w:tc>
          <w:tcPr>
            <w:tcW w:w="990" w:type="dxa"/>
            <w:noWrap/>
            <w:vAlign w:val="bottom"/>
            <w:hideMark/>
          </w:tcPr>
          <w:p w14:paraId="729B2CE0" w14:textId="77777777" w:rsidR="00EA29CC" w:rsidRPr="006760DE" w:rsidRDefault="00EA29CC" w:rsidP="00EA29CC">
            <w:pPr>
              <w:rPr>
                <w:rFonts w:ascii="Arial" w:hAnsi="Arial" w:cs="Arial"/>
              </w:rPr>
            </w:pPr>
            <w:r w:rsidRPr="006760DE">
              <w:rPr>
                <w:rFonts w:ascii="Arial" w:hAnsi="Arial" w:cs="Arial"/>
              </w:rPr>
              <w:t>-2.16</w:t>
            </w:r>
          </w:p>
        </w:tc>
        <w:tc>
          <w:tcPr>
            <w:tcW w:w="1350" w:type="dxa"/>
            <w:tcBorders>
              <w:right w:val="single" w:sz="4" w:space="0" w:color="auto"/>
            </w:tcBorders>
            <w:noWrap/>
            <w:vAlign w:val="center"/>
            <w:hideMark/>
          </w:tcPr>
          <w:p w14:paraId="461588EF" w14:textId="77777777" w:rsidR="00EA29CC" w:rsidRPr="00252866" w:rsidRDefault="00EA29CC" w:rsidP="00EA29CC">
            <w:pPr>
              <w:rPr>
                <w:rFonts w:ascii="Arial" w:hAnsi="Arial" w:cs="Arial"/>
                <w:b/>
              </w:rPr>
            </w:pPr>
            <w:r w:rsidRPr="00252866">
              <w:rPr>
                <w:rFonts w:ascii="Arial" w:hAnsi="Arial" w:cs="Arial"/>
                <w:b/>
              </w:rPr>
              <w:t>0.0366</w:t>
            </w:r>
          </w:p>
        </w:tc>
        <w:tc>
          <w:tcPr>
            <w:tcW w:w="810" w:type="dxa"/>
            <w:tcBorders>
              <w:left w:val="single" w:sz="4" w:space="0" w:color="auto"/>
            </w:tcBorders>
            <w:noWrap/>
            <w:vAlign w:val="bottom"/>
            <w:hideMark/>
          </w:tcPr>
          <w:p w14:paraId="43330088" w14:textId="77777777" w:rsidR="00EA29CC" w:rsidRPr="006760DE" w:rsidRDefault="00EA29CC" w:rsidP="00EA29CC">
            <w:pPr>
              <w:rPr>
                <w:rFonts w:ascii="Arial" w:hAnsi="Arial" w:cs="Arial"/>
              </w:rPr>
            </w:pPr>
            <w:r w:rsidRPr="006760DE">
              <w:rPr>
                <w:rFonts w:ascii="Arial" w:hAnsi="Arial" w:cs="Arial"/>
              </w:rPr>
              <w:t>0.36</w:t>
            </w:r>
          </w:p>
        </w:tc>
        <w:tc>
          <w:tcPr>
            <w:tcW w:w="990" w:type="dxa"/>
            <w:noWrap/>
            <w:vAlign w:val="bottom"/>
            <w:hideMark/>
          </w:tcPr>
          <w:p w14:paraId="16A834BB" w14:textId="77777777" w:rsidR="00EA29CC" w:rsidRPr="006760DE" w:rsidRDefault="00EA29CC" w:rsidP="00EA29CC">
            <w:pPr>
              <w:rPr>
                <w:rFonts w:ascii="Arial" w:hAnsi="Arial" w:cs="Arial"/>
              </w:rPr>
            </w:pPr>
            <w:r w:rsidRPr="006760DE">
              <w:rPr>
                <w:rFonts w:ascii="Arial" w:hAnsi="Arial" w:cs="Arial"/>
              </w:rPr>
              <w:t>-0.65</w:t>
            </w:r>
          </w:p>
        </w:tc>
        <w:tc>
          <w:tcPr>
            <w:tcW w:w="1260" w:type="dxa"/>
            <w:noWrap/>
            <w:vAlign w:val="center"/>
            <w:hideMark/>
          </w:tcPr>
          <w:p w14:paraId="4DFB9CCF" w14:textId="77777777" w:rsidR="00EA29CC" w:rsidRPr="006760DE" w:rsidRDefault="00EA29CC" w:rsidP="00EA29CC">
            <w:pPr>
              <w:rPr>
                <w:rFonts w:ascii="Arial" w:hAnsi="Arial" w:cs="Arial"/>
              </w:rPr>
            </w:pPr>
            <w:r w:rsidRPr="006760DE">
              <w:rPr>
                <w:rFonts w:ascii="Arial" w:hAnsi="Arial" w:cs="Arial"/>
              </w:rPr>
              <w:t>0.5169</w:t>
            </w:r>
          </w:p>
        </w:tc>
      </w:tr>
      <w:tr w:rsidR="00EA29CC" w:rsidRPr="006760DE" w14:paraId="43650C60" w14:textId="77777777" w:rsidTr="00EA29CC">
        <w:trPr>
          <w:trHeight w:val="290"/>
        </w:trPr>
        <w:tc>
          <w:tcPr>
            <w:tcW w:w="2160" w:type="dxa"/>
            <w:tcBorders>
              <w:right w:val="single" w:sz="4" w:space="0" w:color="auto"/>
            </w:tcBorders>
            <w:noWrap/>
            <w:vAlign w:val="center"/>
            <w:hideMark/>
          </w:tcPr>
          <w:p w14:paraId="5FBD5A30" w14:textId="77777777" w:rsidR="00EA29CC" w:rsidRPr="00252866" w:rsidRDefault="00EA29CC" w:rsidP="00EA29CC">
            <w:pPr>
              <w:rPr>
                <w:rFonts w:ascii="Arial" w:hAnsi="Arial" w:cs="Arial"/>
                <w:i/>
              </w:rPr>
            </w:pPr>
            <w:proofErr w:type="spellStart"/>
            <w:r w:rsidRPr="00252866">
              <w:rPr>
                <w:rFonts w:ascii="Arial" w:hAnsi="Arial" w:cs="Arial"/>
                <w:i/>
              </w:rPr>
              <w:t>Subalare</w:t>
            </w:r>
            <w:proofErr w:type="spellEnd"/>
            <w:r w:rsidRPr="00252866">
              <w:rPr>
                <w:rFonts w:ascii="Arial" w:hAnsi="Arial" w:cs="Arial"/>
                <w:i/>
              </w:rPr>
              <w:t xml:space="preserve"> left</w:t>
            </w:r>
          </w:p>
        </w:tc>
        <w:tc>
          <w:tcPr>
            <w:tcW w:w="990" w:type="dxa"/>
            <w:tcBorders>
              <w:left w:val="single" w:sz="4" w:space="0" w:color="auto"/>
              <w:right w:val="single" w:sz="4" w:space="0" w:color="auto"/>
            </w:tcBorders>
            <w:shd w:val="clear" w:color="auto" w:fill="F2F2F2" w:themeFill="background1" w:themeFillShade="F2"/>
            <w:noWrap/>
            <w:vAlign w:val="center"/>
            <w:hideMark/>
          </w:tcPr>
          <w:p w14:paraId="7E39D506" w14:textId="77777777" w:rsidR="00EA29CC" w:rsidRPr="006760DE" w:rsidRDefault="00EA29CC" w:rsidP="00EA29CC">
            <w:pPr>
              <w:rPr>
                <w:rFonts w:ascii="Arial" w:hAnsi="Arial" w:cs="Arial"/>
              </w:rPr>
            </w:pPr>
            <w:r w:rsidRPr="006760DE">
              <w:rPr>
                <w:rFonts w:ascii="Arial" w:hAnsi="Arial" w:cs="Arial"/>
              </w:rPr>
              <w:t>0.40</w:t>
            </w:r>
          </w:p>
        </w:tc>
        <w:tc>
          <w:tcPr>
            <w:tcW w:w="810" w:type="dxa"/>
            <w:tcBorders>
              <w:left w:val="single" w:sz="4" w:space="0" w:color="auto"/>
            </w:tcBorders>
            <w:shd w:val="clear" w:color="auto" w:fill="F2F2F2" w:themeFill="background1" w:themeFillShade="F2"/>
            <w:noWrap/>
            <w:vAlign w:val="bottom"/>
            <w:hideMark/>
          </w:tcPr>
          <w:p w14:paraId="0BAE5579" w14:textId="77777777" w:rsidR="00EA29CC" w:rsidRPr="006760DE" w:rsidRDefault="00EA29CC" w:rsidP="00EA29CC">
            <w:pPr>
              <w:rPr>
                <w:rFonts w:ascii="Arial" w:hAnsi="Arial" w:cs="Arial"/>
              </w:rPr>
            </w:pPr>
            <w:r w:rsidRPr="006760DE">
              <w:rPr>
                <w:rFonts w:ascii="Arial" w:hAnsi="Arial" w:cs="Arial"/>
              </w:rPr>
              <w:t>0.48</w:t>
            </w:r>
          </w:p>
        </w:tc>
        <w:tc>
          <w:tcPr>
            <w:tcW w:w="990" w:type="dxa"/>
            <w:shd w:val="clear" w:color="auto" w:fill="F2F2F2" w:themeFill="background1" w:themeFillShade="F2"/>
            <w:noWrap/>
            <w:vAlign w:val="bottom"/>
            <w:hideMark/>
          </w:tcPr>
          <w:p w14:paraId="3A11B409" w14:textId="77777777" w:rsidR="00EA29CC" w:rsidRPr="006760DE" w:rsidRDefault="00EA29CC" w:rsidP="00EA29CC">
            <w:pPr>
              <w:rPr>
                <w:rFonts w:ascii="Arial" w:hAnsi="Arial" w:cs="Arial"/>
              </w:rPr>
            </w:pPr>
            <w:r w:rsidRPr="006760DE">
              <w:rPr>
                <w:rFonts w:ascii="Arial" w:hAnsi="Arial" w:cs="Arial"/>
              </w:rPr>
              <w:t>-1.35</w:t>
            </w:r>
          </w:p>
        </w:tc>
        <w:tc>
          <w:tcPr>
            <w:tcW w:w="1350" w:type="dxa"/>
            <w:tcBorders>
              <w:right w:val="single" w:sz="4" w:space="0" w:color="auto"/>
            </w:tcBorders>
            <w:shd w:val="clear" w:color="auto" w:fill="F2F2F2" w:themeFill="background1" w:themeFillShade="F2"/>
            <w:noWrap/>
            <w:vAlign w:val="center"/>
            <w:hideMark/>
          </w:tcPr>
          <w:p w14:paraId="54349622" w14:textId="77777777" w:rsidR="00EA29CC" w:rsidRPr="006760DE" w:rsidRDefault="00EA29CC" w:rsidP="00EA29CC">
            <w:pPr>
              <w:rPr>
                <w:rFonts w:ascii="Arial" w:hAnsi="Arial" w:cs="Arial"/>
              </w:rPr>
            </w:pPr>
            <w:r w:rsidRPr="006760DE">
              <w:rPr>
                <w:rFonts w:ascii="Arial" w:hAnsi="Arial" w:cs="Arial"/>
              </w:rPr>
              <w:t>0.1842</w:t>
            </w:r>
          </w:p>
        </w:tc>
        <w:tc>
          <w:tcPr>
            <w:tcW w:w="810" w:type="dxa"/>
            <w:tcBorders>
              <w:left w:val="single" w:sz="4" w:space="0" w:color="auto"/>
            </w:tcBorders>
            <w:shd w:val="clear" w:color="auto" w:fill="F2F2F2" w:themeFill="background1" w:themeFillShade="F2"/>
            <w:noWrap/>
            <w:vAlign w:val="bottom"/>
            <w:hideMark/>
          </w:tcPr>
          <w:p w14:paraId="00708087" w14:textId="77777777" w:rsidR="00EA29CC" w:rsidRPr="006760DE" w:rsidRDefault="00EA29CC" w:rsidP="00EA29CC">
            <w:pPr>
              <w:rPr>
                <w:rFonts w:ascii="Arial" w:hAnsi="Arial" w:cs="Arial"/>
              </w:rPr>
            </w:pPr>
            <w:r w:rsidRPr="006760DE">
              <w:rPr>
                <w:rFonts w:ascii="Arial" w:hAnsi="Arial" w:cs="Arial"/>
              </w:rPr>
              <w:t>0.51</w:t>
            </w:r>
          </w:p>
        </w:tc>
        <w:tc>
          <w:tcPr>
            <w:tcW w:w="990" w:type="dxa"/>
            <w:shd w:val="clear" w:color="auto" w:fill="F2F2F2" w:themeFill="background1" w:themeFillShade="F2"/>
            <w:noWrap/>
            <w:vAlign w:val="bottom"/>
            <w:hideMark/>
          </w:tcPr>
          <w:p w14:paraId="76FF7D47" w14:textId="77777777" w:rsidR="00EA29CC" w:rsidRPr="006760DE" w:rsidRDefault="00EA29CC" w:rsidP="00EA29CC">
            <w:pPr>
              <w:rPr>
                <w:rFonts w:ascii="Arial" w:hAnsi="Arial" w:cs="Arial"/>
              </w:rPr>
            </w:pPr>
            <w:r w:rsidRPr="006760DE">
              <w:rPr>
                <w:rFonts w:ascii="Arial" w:hAnsi="Arial" w:cs="Arial"/>
              </w:rPr>
              <w:t>-2.24</w:t>
            </w:r>
          </w:p>
        </w:tc>
        <w:tc>
          <w:tcPr>
            <w:tcW w:w="1260" w:type="dxa"/>
            <w:shd w:val="clear" w:color="auto" w:fill="F2F2F2" w:themeFill="background1" w:themeFillShade="F2"/>
            <w:noWrap/>
            <w:vAlign w:val="center"/>
            <w:hideMark/>
          </w:tcPr>
          <w:p w14:paraId="4275FC83" w14:textId="77777777" w:rsidR="00EA29CC" w:rsidRPr="00252866" w:rsidRDefault="00EA29CC" w:rsidP="00EA29CC">
            <w:pPr>
              <w:rPr>
                <w:rFonts w:ascii="Arial" w:hAnsi="Arial" w:cs="Arial"/>
                <w:b/>
              </w:rPr>
            </w:pPr>
            <w:r w:rsidRPr="00252866">
              <w:rPr>
                <w:rFonts w:ascii="Arial" w:hAnsi="Arial" w:cs="Arial"/>
                <w:b/>
              </w:rPr>
              <w:t>0.0308</w:t>
            </w:r>
          </w:p>
        </w:tc>
      </w:tr>
      <w:tr w:rsidR="00EA29CC" w:rsidRPr="006760DE" w14:paraId="4B2BE2B9" w14:textId="77777777" w:rsidTr="00EA29CC">
        <w:trPr>
          <w:trHeight w:val="290"/>
        </w:trPr>
        <w:tc>
          <w:tcPr>
            <w:tcW w:w="2160" w:type="dxa"/>
            <w:tcBorders>
              <w:right w:val="single" w:sz="4" w:space="0" w:color="auto"/>
            </w:tcBorders>
            <w:noWrap/>
            <w:vAlign w:val="center"/>
            <w:hideMark/>
          </w:tcPr>
          <w:p w14:paraId="1698901A" w14:textId="77777777" w:rsidR="00EA29CC" w:rsidRPr="00252866" w:rsidRDefault="00EA29CC" w:rsidP="00EA29CC">
            <w:pPr>
              <w:rPr>
                <w:rFonts w:ascii="Arial" w:hAnsi="Arial" w:cs="Arial"/>
                <w:i/>
              </w:rPr>
            </w:pPr>
            <w:proofErr w:type="spellStart"/>
            <w:r w:rsidRPr="00252866">
              <w:rPr>
                <w:rFonts w:ascii="Arial" w:hAnsi="Arial" w:cs="Arial"/>
                <w:i/>
              </w:rPr>
              <w:t>Subalare</w:t>
            </w:r>
            <w:proofErr w:type="spellEnd"/>
            <w:r w:rsidRPr="00252866">
              <w:rPr>
                <w:rFonts w:ascii="Arial" w:hAnsi="Arial" w:cs="Arial"/>
                <w:i/>
              </w:rPr>
              <w:t xml:space="preserve"> right</w:t>
            </w:r>
          </w:p>
        </w:tc>
        <w:tc>
          <w:tcPr>
            <w:tcW w:w="990" w:type="dxa"/>
            <w:tcBorders>
              <w:left w:val="single" w:sz="4" w:space="0" w:color="auto"/>
              <w:right w:val="single" w:sz="4" w:space="0" w:color="auto"/>
            </w:tcBorders>
            <w:noWrap/>
            <w:vAlign w:val="center"/>
            <w:hideMark/>
          </w:tcPr>
          <w:p w14:paraId="75DCE506" w14:textId="77777777" w:rsidR="00EA29CC" w:rsidRPr="006760DE" w:rsidRDefault="00EA29CC" w:rsidP="00EA29CC">
            <w:pPr>
              <w:rPr>
                <w:rFonts w:ascii="Arial" w:hAnsi="Arial" w:cs="Arial"/>
              </w:rPr>
            </w:pPr>
            <w:r w:rsidRPr="006760DE">
              <w:rPr>
                <w:rFonts w:ascii="Arial" w:hAnsi="Arial" w:cs="Arial"/>
              </w:rPr>
              <w:t>0.43</w:t>
            </w:r>
          </w:p>
        </w:tc>
        <w:tc>
          <w:tcPr>
            <w:tcW w:w="810" w:type="dxa"/>
            <w:tcBorders>
              <w:left w:val="single" w:sz="4" w:space="0" w:color="auto"/>
            </w:tcBorders>
            <w:noWrap/>
            <w:vAlign w:val="bottom"/>
            <w:hideMark/>
          </w:tcPr>
          <w:p w14:paraId="364AFE22" w14:textId="77777777" w:rsidR="00EA29CC" w:rsidRPr="006760DE" w:rsidRDefault="00EA29CC" w:rsidP="00EA29CC">
            <w:pPr>
              <w:rPr>
                <w:rFonts w:ascii="Arial" w:hAnsi="Arial" w:cs="Arial"/>
              </w:rPr>
            </w:pPr>
            <w:r w:rsidRPr="006760DE">
              <w:rPr>
                <w:rFonts w:ascii="Arial" w:hAnsi="Arial" w:cs="Arial"/>
              </w:rPr>
              <w:t>0.52</w:t>
            </w:r>
          </w:p>
        </w:tc>
        <w:tc>
          <w:tcPr>
            <w:tcW w:w="990" w:type="dxa"/>
            <w:noWrap/>
            <w:vAlign w:val="bottom"/>
            <w:hideMark/>
          </w:tcPr>
          <w:p w14:paraId="76042801" w14:textId="77777777" w:rsidR="00EA29CC" w:rsidRPr="006760DE" w:rsidRDefault="00EA29CC" w:rsidP="00EA29CC">
            <w:pPr>
              <w:rPr>
                <w:rFonts w:ascii="Arial" w:hAnsi="Arial" w:cs="Arial"/>
              </w:rPr>
            </w:pPr>
            <w:r w:rsidRPr="006760DE">
              <w:rPr>
                <w:rFonts w:ascii="Arial" w:hAnsi="Arial" w:cs="Arial"/>
              </w:rPr>
              <w:t>-1.63</w:t>
            </w:r>
          </w:p>
        </w:tc>
        <w:tc>
          <w:tcPr>
            <w:tcW w:w="1350" w:type="dxa"/>
            <w:tcBorders>
              <w:right w:val="single" w:sz="4" w:space="0" w:color="auto"/>
            </w:tcBorders>
            <w:noWrap/>
            <w:vAlign w:val="center"/>
            <w:hideMark/>
          </w:tcPr>
          <w:p w14:paraId="187F9D69" w14:textId="77777777" w:rsidR="00EA29CC" w:rsidRPr="006760DE" w:rsidRDefault="00EA29CC" w:rsidP="00EA29CC">
            <w:pPr>
              <w:rPr>
                <w:rFonts w:ascii="Arial" w:hAnsi="Arial" w:cs="Arial"/>
              </w:rPr>
            </w:pPr>
            <w:r w:rsidRPr="006760DE">
              <w:rPr>
                <w:rFonts w:ascii="Arial" w:hAnsi="Arial" w:cs="Arial"/>
              </w:rPr>
              <w:t>0.1114</w:t>
            </w:r>
          </w:p>
        </w:tc>
        <w:tc>
          <w:tcPr>
            <w:tcW w:w="810" w:type="dxa"/>
            <w:tcBorders>
              <w:left w:val="single" w:sz="4" w:space="0" w:color="auto"/>
            </w:tcBorders>
            <w:noWrap/>
            <w:vAlign w:val="bottom"/>
            <w:hideMark/>
          </w:tcPr>
          <w:p w14:paraId="72C6801C" w14:textId="77777777" w:rsidR="00EA29CC" w:rsidRPr="006760DE" w:rsidRDefault="00EA29CC" w:rsidP="00EA29CC">
            <w:pPr>
              <w:rPr>
                <w:rFonts w:ascii="Arial" w:hAnsi="Arial" w:cs="Arial"/>
              </w:rPr>
            </w:pPr>
            <w:r w:rsidRPr="006760DE">
              <w:rPr>
                <w:rFonts w:ascii="Arial" w:hAnsi="Arial" w:cs="Arial"/>
              </w:rPr>
              <w:t>0.47</w:t>
            </w:r>
          </w:p>
        </w:tc>
        <w:tc>
          <w:tcPr>
            <w:tcW w:w="990" w:type="dxa"/>
            <w:noWrap/>
            <w:vAlign w:val="bottom"/>
            <w:hideMark/>
          </w:tcPr>
          <w:p w14:paraId="442DB080" w14:textId="77777777" w:rsidR="00EA29CC" w:rsidRPr="006760DE" w:rsidRDefault="00EA29CC" w:rsidP="00EA29CC">
            <w:pPr>
              <w:rPr>
                <w:rFonts w:ascii="Arial" w:hAnsi="Arial" w:cs="Arial"/>
              </w:rPr>
            </w:pPr>
            <w:r w:rsidRPr="006760DE">
              <w:rPr>
                <w:rFonts w:ascii="Arial" w:hAnsi="Arial" w:cs="Arial"/>
              </w:rPr>
              <w:t>-0.84</w:t>
            </w:r>
          </w:p>
        </w:tc>
        <w:tc>
          <w:tcPr>
            <w:tcW w:w="1260" w:type="dxa"/>
            <w:noWrap/>
            <w:vAlign w:val="center"/>
            <w:hideMark/>
          </w:tcPr>
          <w:p w14:paraId="27D901EF" w14:textId="77777777" w:rsidR="00EA29CC" w:rsidRPr="006760DE" w:rsidRDefault="00EA29CC" w:rsidP="00EA29CC">
            <w:pPr>
              <w:rPr>
                <w:rFonts w:ascii="Arial" w:hAnsi="Arial" w:cs="Arial"/>
              </w:rPr>
            </w:pPr>
            <w:r w:rsidRPr="006760DE">
              <w:rPr>
                <w:rFonts w:ascii="Arial" w:hAnsi="Arial" w:cs="Arial"/>
              </w:rPr>
              <w:t>0.4083</w:t>
            </w:r>
          </w:p>
        </w:tc>
      </w:tr>
      <w:tr w:rsidR="00EA29CC" w:rsidRPr="006760DE" w14:paraId="66B03C4E" w14:textId="77777777" w:rsidTr="00EA29CC">
        <w:trPr>
          <w:trHeight w:val="290"/>
        </w:trPr>
        <w:tc>
          <w:tcPr>
            <w:tcW w:w="2160" w:type="dxa"/>
            <w:tcBorders>
              <w:right w:val="single" w:sz="4" w:space="0" w:color="auto"/>
            </w:tcBorders>
            <w:noWrap/>
            <w:vAlign w:val="center"/>
            <w:hideMark/>
          </w:tcPr>
          <w:p w14:paraId="6DA5B62F" w14:textId="77777777" w:rsidR="00EA29CC" w:rsidRPr="00252866" w:rsidRDefault="00EA29CC" w:rsidP="00EA29CC">
            <w:pPr>
              <w:rPr>
                <w:rFonts w:ascii="Arial" w:hAnsi="Arial" w:cs="Arial"/>
                <w:i/>
              </w:rPr>
            </w:pPr>
            <w:proofErr w:type="spellStart"/>
            <w:r w:rsidRPr="00252866">
              <w:rPr>
                <w:rFonts w:ascii="Arial" w:hAnsi="Arial" w:cs="Arial"/>
                <w:i/>
              </w:rPr>
              <w:t>Subnasale</w:t>
            </w:r>
            <w:proofErr w:type="spellEnd"/>
          </w:p>
        </w:tc>
        <w:tc>
          <w:tcPr>
            <w:tcW w:w="990" w:type="dxa"/>
            <w:tcBorders>
              <w:left w:val="single" w:sz="4" w:space="0" w:color="auto"/>
              <w:right w:val="single" w:sz="4" w:space="0" w:color="auto"/>
            </w:tcBorders>
            <w:shd w:val="clear" w:color="auto" w:fill="F2F2F2" w:themeFill="background1" w:themeFillShade="F2"/>
            <w:noWrap/>
            <w:vAlign w:val="center"/>
            <w:hideMark/>
          </w:tcPr>
          <w:p w14:paraId="094B2742" w14:textId="77777777" w:rsidR="00EA29CC" w:rsidRPr="006760DE" w:rsidRDefault="00EA29CC" w:rsidP="00EA29CC">
            <w:pPr>
              <w:rPr>
                <w:rFonts w:ascii="Arial" w:hAnsi="Arial" w:cs="Arial"/>
              </w:rPr>
            </w:pPr>
            <w:r w:rsidRPr="006760DE">
              <w:rPr>
                <w:rFonts w:ascii="Arial" w:hAnsi="Arial" w:cs="Arial"/>
              </w:rPr>
              <w:t>0.35</w:t>
            </w:r>
          </w:p>
        </w:tc>
        <w:tc>
          <w:tcPr>
            <w:tcW w:w="810" w:type="dxa"/>
            <w:tcBorders>
              <w:left w:val="single" w:sz="4" w:space="0" w:color="auto"/>
            </w:tcBorders>
            <w:shd w:val="clear" w:color="auto" w:fill="F2F2F2" w:themeFill="background1" w:themeFillShade="F2"/>
            <w:noWrap/>
            <w:vAlign w:val="bottom"/>
            <w:hideMark/>
          </w:tcPr>
          <w:p w14:paraId="232DBDF5" w14:textId="77777777" w:rsidR="00EA29CC" w:rsidRPr="006760DE" w:rsidRDefault="00EA29CC" w:rsidP="00EA29CC">
            <w:pPr>
              <w:rPr>
                <w:rFonts w:ascii="Arial" w:hAnsi="Arial" w:cs="Arial"/>
              </w:rPr>
            </w:pPr>
            <w:r w:rsidRPr="006760DE">
              <w:rPr>
                <w:rFonts w:ascii="Arial" w:hAnsi="Arial" w:cs="Arial"/>
              </w:rPr>
              <w:t>0.32</w:t>
            </w:r>
          </w:p>
        </w:tc>
        <w:tc>
          <w:tcPr>
            <w:tcW w:w="990" w:type="dxa"/>
            <w:shd w:val="clear" w:color="auto" w:fill="F2F2F2" w:themeFill="background1" w:themeFillShade="F2"/>
            <w:noWrap/>
            <w:vAlign w:val="bottom"/>
            <w:hideMark/>
          </w:tcPr>
          <w:p w14:paraId="2CDD3593" w14:textId="77777777" w:rsidR="00EA29CC" w:rsidRPr="006760DE" w:rsidRDefault="00EA29CC" w:rsidP="00EA29CC">
            <w:pPr>
              <w:rPr>
                <w:rFonts w:ascii="Arial" w:hAnsi="Arial" w:cs="Arial"/>
              </w:rPr>
            </w:pPr>
            <w:r w:rsidRPr="006760DE">
              <w:rPr>
                <w:rFonts w:ascii="Arial" w:hAnsi="Arial" w:cs="Arial"/>
              </w:rPr>
              <w:t>0.69</w:t>
            </w:r>
          </w:p>
        </w:tc>
        <w:tc>
          <w:tcPr>
            <w:tcW w:w="1350" w:type="dxa"/>
            <w:tcBorders>
              <w:right w:val="single" w:sz="4" w:space="0" w:color="auto"/>
            </w:tcBorders>
            <w:shd w:val="clear" w:color="auto" w:fill="F2F2F2" w:themeFill="background1" w:themeFillShade="F2"/>
            <w:noWrap/>
            <w:vAlign w:val="center"/>
            <w:hideMark/>
          </w:tcPr>
          <w:p w14:paraId="3D5D0C83" w14:textId="77777777" w:rsidR="00EA29CC" w:rsidRPr="006760DE" w:rsidRDefault="00EA29CC" w:rsidP="00EA29CC">
            <w:pPr>
              <w:rPr>
                <w:rFonts w:ascii="Arial" w:hAnsi="Arial" w:cs="Arial"/>
              </w:rPr>
            </w:pPr>
            <w:r w:rsidRPr="006760DE">
              <w:rPr>
                <w:rFonts w:ascii="Arial" w:hAnsi="Arial" w:cs="Arial"/>
              </w:rPr>
              <w:t>0.4939</w:t>
            </w:r>
          </w:p>
        </w:tc>
        <w:tc>
          <w:tcPr>
            <w:tcW w:w="810" w:type="dxa"/>
            <w:tcBorders>
              <w:left w:val="single" w:sz="4" w:space="0" w:color="auto"/>
            </w:tcBorders>
            <w:shd w:val="clear" w:color="auto" w:fill="F2F2F2" w:themeFill="background1" w:themeFillShade="F2"/>
            <w:noWrap/>
            <w:vAlign w:val="bottom"/>
            <w:hideMark/>
          </w:tcPr>
          <w:p w14:paraId="35B5DBB3" w14:textId="77777777" w:rsidR="00EA29CC" w:rsidRPr="006760DE" w:rsidRDefault="00EA29CC" w:rsidP="00EA29CC">
            <w:pPr>
              <w:rPr>
                <w:rFonts w:ascii="Arial" w:hAnsi="Arial" w:cs="Arial"/>
              </w:rPr>
            </w:pPr>
            <w:r w:rsidRPr="006760DE">
              <w:rPr>
                <w:rFonts w:ascii="Arial" w:hAnsi="Arial" w:cs="Arial"/>
              </w:rPr>
              <w:t>0.36</w:t>
            </w:r>
          </w:p>
        </w:tc>
        <w:tc>
          <w:tcPr>
            <w:tcW w:w="990" w:type="dxa"/>
            <w:shd w:val="clear" w:color="auto" w:fill="F2F2F2" w:themeFill="background1" w:themeFillShade="F2"/>
            <w:noWrap/>
            <w:vAlign w:val="bottom"/>
            <w:hideMark/>
          </w:tcPr>
          <w:p w14:paraId="1CBA4144" w14:textId="77777777" w:rsidR="00EA29CC" w:rsidRPr="006760DE" w:rsidRDefault="00EA29CC" w:rsidP="00EA29CC">
            <w:pPr>
              <w:rPr>
                <w:rFonts w:ascii="Arial" w:hAnsi="Arial" w:cs="Arial"/>
              </w:rPr>
            </w:pPr>
            <w:r w:rsidRPr="006760DE">
              <w:rPr>
                <w:rFonts w:ascii="Arial" w:hAnsi="Arial" w:cs="Arial"/>
              </w:rPr>
              <w:t>-0.26</w:t>
            </w:r>
          </w:p>
        </w:tc>
        <w:tc>
          <w:tcPr>
            <w:tcW w:w="1260" w:type="dxa"/>
            <w:shd w:val="clear" w:color="auto" w:fill="F2F2F2" w:themeFill="background1" w:themeFillShade="F2"/>
            <w:noWrap/>
            <w:vAlign w:val="center"/>
            <w:hideMark/>
          </w:tcPr>
          <w:p w14:paraId="30667C03" w14:textId="77777777" w:rsidR="00EA29CC" w:rsidRPr="006760DE" w:rsidRDefault="00EA29CC" w:rsidP="00EA29CC">
            <w:pPr>
              <w:rPr>
                <w:rFonts w:ascii="Arial" w:hAnsi="Arial" w:cs="Arial"/>
              </w:rPr>
            </w:pPr>
            <w:r w:rsidRPr="006760DE">
              <w:rPr>
                <w:rFonts w:ascii="Arial" w:hAnsi="Arial" w:cs="Arial"/>
              </w:rPr>
              <w:t>0.7930</w:t>
            </w:r>
          </w:p>
        </w:tc>
      </w:tr>
      <w:tr w:rsidR="00EA29CC" w:rsidRPr="006760DE" w14:paraId="07C5F349" w14:textId="77777777" w:rsidTr="00EA29CC">
        <w:trPr>
          <w:trHeight w:val="290"/>
        </w:trPr>
        <w:tc>
          <w:tcPr>
            <w:tcW w:w="2160" w:type="dxa"/>
            <w:tcBorders>
              <w:right w:val="single" w:sz="4" w:space="0" w:color="auto"/>
            </w:tcBorders>
            <w:noWrap/>
            <w:vAlign w:val="center"/>
          </w:tcPr>
          <w:p w14:paraId="1206658A" w14:textId="77777777" w:rsidR="00EA29CC" w:rsidRPr="00252866" w:rsidRDefault="00EA29CC" w:rsidP="00EA29CC">
            <w:pPr>
              <w:rPr>
                <w:rFonts w:ascii="Arial" w:hAnsi="Arial" w:cs="Arial"/>
                <w:i/>
              </w:rPr>
            </w:pPr>
            <w:r w:rsidRPr="00252866">
              <w:rPr>
                <w:rFonts w:ascii="Arial" w:hAnsi="Arial" w:cs="Arial"/>
                <w:i/>
              </w:rPr>
              <w:t>Mean</w:t>
            </w:r>
          </w:p>
        </w:tc>
        <w:tc>
          <w:tcPr>
            <w:tcW w:w="990" w:type="dxa"/>
            <w:tcBorders>
              <w:left w:val="single" w:sz="4" w:space="0" w:color="auto"/>
              <w:right w:val="single" w:sz="4" w:space="0" w:color="auto"/>
            </w:tcBorders>
            <w:shd w:val="clear" w:color="auto" w:fill="F2F2F2" w:themeFill="background1" w:themeFillShade="F2"/>
            <w:noWrap/>
            <w:vAlign w:val="center"/>
          </w:tcPr>
          <w:p w14:paraId="1A721383" w14:textId="77777777" w:rsidR="00EA29CC" w:rsidRPr="006760DE" w:rsidRDefault="00EA29CC" w:rsidP="00EA29CC">
            <w:pPr>
              <w:rPr>
                <w:rFonts w:ascii="Arial" w:hAnsi="Arial" w:cs="Arial"/>
              </w:rPr>
            </w:pPr>
            <w:r w:rsidRPr="006760DE">
              <w:rPr>
                <w:rFonts w:ascii="Arial" w:hAnsi="Arial" w:cs="Arial"/>
              </w:rPr>
              <w:t>0.40</w:t>
            </w:r>
          </w:p>
        </w:tc>
        <w:tc>
          <w:tcPr>
            <w:tcW w:w="810" w:type="dxa"/>
            <w:tcBorders>
              <w:left w:val="single" w:sz="4" w:space="0" w:color="auto"/>
            </w:tcBorders>
            <w:shd w:val="clear" w:color="auto" w:fill="F2F2F2" w:themeFill="background1" w:themeFillShade="F2"/>
            <w:noWrap/>
            <w:vAlign w:val="bottom"/>
          </w:tcPr>
          <w:p w14:paraId="25633ACB" w14:textId="77777777" w:rsidR="00EA29CC" w:rsidRPr="006760DE" w:rsidRDefault="00EA29CC" w:rsidP="00EA29CC">
            <w:pPr>
              <w:rPr>
                <w:rFonts w:ascii="Arial" w:hAnsi="Arial" w:cs="Arial"/>
              </w:rPr>
            </w:pPr>
            <w:r w:rsidRPr="006760DE">
              <w:rPr>
                <w:rFonts w:ascii="Arial" w:hAnsi="Arial" w:cs="Arial"/>
              </w:rPr>
              <w:t>0.53</w:t>
            </w:r>
          </w:p>
        </w:tc>
        <w:tc>
          <w:tcPr>
            <w:tcW w:w="990" w:type="dxa"/>
            <w:shd w:val="clear" w:color="auto" w:fill="F2F2F2" w:themeFill="background1" w:themeFillShade="F2"/>
            <w:noWrap/>
            <w:vAlign w:val="center"/>
          </w:tcPr>
          <w:p w14:paraId="6AD34C0B" w14:textId="77777777" w:rsidR="00EA29CC" w:rsidRPr="006760DE" w:rsidRDefault="00EA29CC" w:rsidP="00EA29CC">
            <w:pPr>
              <w:rPr>
                <w:rFonts w:ascii="Arial" w:hAnsi="Arial" w:cs="Arial"/>
              </w:rPr>
            </w:pPr>
          </w:p>
        </w:tc>
        <w:tc>
          <w:tcPr>
            <w:tcW w:w="1350" w:type="dxa"/>
            <w:tcBorders>
              <w:right w:val="single" w:sz="4" w:space="0" w:color="auto"/>
            </w:tcBorders>
            <w:shd w:val="clear" w:color="auto" w:fill="F2F2F2" w:themeFill="background1" w:themeFillShade="F2"/>
            <w:noWrap/>
            <w:vAlign w:val="center"/>
          </w:tcPr>
          <w:p w14:paraId="47193B15" w14:textId="77777777" w:rsidR="00EA29CC" w:rsidRPr="006760DE" w:rsidRDefault="00EA29CC" w:rsidP="00EA29CC">
            <w:pPr>
              <w:rPr>
                <w:rFonts w:ascii="Arial" w:hAnsi="Arial" w:cs="Arial"/>
              </w:rPr>
            </w:pPr>
          </w:p>
        </w:tc>
        <w:tc>
          <w:tcPr>
            <w:tcW w:w="810" w:type="dxa"/>
            <w:tcBorders>
              <w:left w:val="single" w:sz="4" w:space="0" w:color="auto"/>
            </w:tcBorders>
            <w:shd w:val="clear" w:color="auto" w:fill="F2F2F2" w:themeFill="background1" w:themeFillShade="F2"/>
            <w:noWrap/>
            <w:vAlign w:val="bottom"/>
          </w:tcPr>
          <w:p w14:paraId="2DFC5C7D" w14:textId="77777777" w:rsidR="00EA29CC" w:rsidRPr="006760DE" w:rsidRDefault="00EA29CC" w:rsidP="00EA29CC">
            <w:pPr>
              <w:rPr>
                <w:rFonts w:ascii="Arial" w:hAnsi="Arial" w:cs="Arial"/>
              </w:rPr>
            </w:pPr>
            <w:r w:rsidRPr="006760DE">
              <w:rPr>
                <w:rFonts w:ascii="Arial" w:hAnsi="Arial" w:cs="Arial"/>
              </w:rPr>
              <w:t>0.53</w:t>
            </w:r>
          </w:p>
        </w:tc>
        <w:tc>
          <w:tcPr>
            <w:tcW w:w="990" w:type="dxa"/>
            <w:shd w:val="clear" w:color="auto" w:fill="F2F2F2" w:themeFill="background1" w:themeFillShade="F2"/>
            <w:noWrap/>
            <w:vAlign w:val="center"/>
          </w:tcPr>
          <w:p w14:paraId="4574E24E" w14:textId="77777777" w:rsidR="00EA29CC" w:rsidRPr="006760DE" w:rsidRDefault="00EA29CC" w:rsidP="00EA29CC">
            <w:pPr>
              <w:rPr>
                <w:rFonts w:ascii="Arial" w:hAnsi="Arial" w:cs="Arial"/>
              </w:rPr>
            </w:pPr>
          </w:p>
        </w:tc>
        <w:tc>
          <w:tcPr>
            <w:tcW w:w="1260" w:type="dxa"/>
            <w:shd w:val="clear" w:color="auto" w:fill="F2F2F2" w:themeFill="background1" w:themeFillShade="F2"/>
            <w:noWrap/>
            <w:vAlign w:val="center"/>
          </w:tcPr>
          <w:p w14:paraId="301A9B56" w14:textId="77777777" w:rsidR="00EA29CC" w:rsidRPr="006760DE" w:rsidRDefault="00EA29CC" w:rsidP="00EA29CC">
            <w:pPr>
              <w:rPr>
                <w:rFonts w:ascii="Arial" w:hAnsi="Arial" w:cs="Arial"/>
              </w:rPr>
            </w:pPr>
          </w:p>
        </w:tc>
      </w:tr>
    </w:tbl>
    <w:p w14:paraId="5012DE1B" w14:textId="77777777" w:rsidR="00EA29CC" w:rsidRPr="006760DE" w:rsidRDefault="00EA29CC" w:rsidP="00EA29CC">
      <w:pPr>
        <w:spacing w:after="0" w:line="240" w:lineRule="auto"/>
        <w:rPr>
          <w:rFonts w:ascii="Arial" w:hAnsi="Arial" w:cs="Arial"/>
        </w:rPr>
      </w:pPr>
    </w:p>
    <w:p w14:paraId="6548658F" w14:textId="77777777" w:rsidR="00D239F9" w:rsidRDefault="00D239F9" w:rsidP="00EA29CC">
      <w:pPr>
        <w:spacing w:after="0" w:line="240" w:lineRule="auto"/>
        <w:rPr>
          <w:rFonts w:ascii="Arial" w:hAnsi="Arial" w:cs="Arial"/>
          <w:b/>
        </w:rPr>
      </w:pPr>
    </w:p>
    <w:p w14:paraId="5D4F53E9" w14:textId="77777777" w:rsidR="00D239F9" w:rsidRDefault="00D239F9" w:rsidP="00EA29CC">
      <w:pPr>
        <w:spacing w:after="0" w:line="240" w:lineRule="auto"/>
        <w:rPr>
          <w:rFonts w:ascii="Arial" w:hAnsi="Arial" w:cs="Arial"/>
          <w:b/>
        </w:rPr>
      </w:pPr>
    </w:p>
    <w:p w14:paraId="487BCAE6" w14:textId="77777777" w:rsidR="00D239F9" w:rsidRDefault="00D239F9" w:rsidP="00EA29CC">
      <w:pPr>
        <w:spacing w:after="0" w:line="240" w:lineRule="auto"/>
        <w:rPr>
          <w:rFonts w:ascii="Arial" w:hAnsi="Arial" w:cs="Arial"/>
          <w:b/>
        </w:rPr>
      </w:pPr>
    </w:p>
    <w:p w14:paraId="7D5423B9" w14:textId="77777777" w:rsidR="00D239F9" w:rsidRDefault="00D239F9" w:rsidP="00EA29CC">
      <w:pPr>
        <w:spacing w:after="0" w:line="240" w:lineRule="auto"/>
        <w:rPr>
          <w:rFonts w:ascii="Arial" w:hAnsi="Arial" w:cs="Arial"/>
          <w:b/>
        </w:rPr>
      </w:pPr>
    </w:p>
    <w:p w14:paraId="7315336E" w14:textId="77777777" w:rsidR="00D239F9" w:rsidRDefault="00D239F9" w:rsidP="00EA29CC">
      <w:pPr>
        <w:spacing w:after="0" w:line="240" w:lineRule="auto"/>
        <w:rPr>
          <w:rFonts w:ascii="Arial" w:hAnsi="Arial" w:cs="Arial"/>
          <w:b/>
        </w:rPr>
      </w:pPr>
    </w:p>
    <w:p w14:paraId="5C2F927E" w14:textId="77777777" w:rsidR="00D239F9" w:rsidRDefault="00D239F9" w:rsidP="00EA29CC">
      <w:pPr>
        <w:spacing w:after="0" w:line="240" w:lineRule="auto"/>
        <w:rPr>
          <w:rFonts w:ascii="Arial" w:hAnsi="Arial" w:cs="Arial"/>
          <w:b/>
        </w:rPr>
      </w:pPr>
    </w:p>
    <w:p w14:paraId="32BED808" w14:textId="77777777" w:rsidR="00D239F9" w:rsidRDefault="00D239F9" w:rsidP="00EA29CC">
      <w:pPr>
        <w:spacing w:after="0" w:line="240" w:lineRule="auto"/>
        <w:rPr>
          <w:rFonts w:ascii="Arial" w:hAnsi="Arial" w:cs="Arial"/>
          <w:b/>
        </w:rPr>
      </w:pPr>
    </w:p>
    <w:p w14:paraId="4A5744C9" w14:textId="77777777" w:rsidR="00D239F9" w:rsidRDefault="00D239F9" w:rsidP="00EA29CC">
      <w:pPr>
        <w:spacing w:after="0" w:line="240" w:lineRule="auto"/>
        <w:rPr>
          <w:rFonts w:ascii="Arial" w:hAnsi="Arial" w:cs="Arial"/>
          <w:b/>
        </w:rPr>
      </w:pPr>
    </w:p>
    <w:p w14:paraId="3D92DAAC" w14:textId="77777777" w:rsidR="00D239F9" w:rsidRDefault="00D239F9" w:rsidP="00EA29CC">
      <w:pPr>
        <w:spacing w:after="0" w:line="240" w:lineRule="auto"/>
        <w:rPr>
          <w:rFonts w:ascii="Arial" w:hAnsi="Arial" w:cs="Arial"/>
          <w:b/>
        </w:rPr>
      </w:pPr>
    </w:p>
    <w:p w14:paraId="6361C19C" w14:textId="77777777" w:rsidR="00D239F9" w:rsidRDefault="00D239F9" w:rsidP="00EA29CC">
      <w:pPr>
        <w:spacing w:after="0" w:line="240" w:lineRule="auto"/>
        <w:rPr>
          <w:rFonts w:ascii="Arial" w:hAnsi="Arial" w:cs="Arial"/>
          <w:b/>
        </w:rPr>
      </w:pPr>
    </w:p>
    <w:p w14:paraId="7C552EC9" w14:textId="77777777" w:rsidR="00D239F9" w:rsidRDefault="00D239F9" w:rsidP="00EA29CC">
      <w:pPr>
        <w:spacing w:after="0" w:line="240" w:lineRule="auto"/>
        <w:rPr>
          <w:rFonts w:ascii="Arial" w:hAnsi="Arial" w:cs="Arial"/>
          <w:b/>
        </w:rPr>
      </w:pPr>
    </w:p>
    <w:p w14:paraId="2916982C" w14:textId="77777777" w:rsidR="00D239F9" w:rsidRDefault="00D239F9" w:rsidP="00EA29CC">
      <w:pPr>
        <w:spacing w:after="0" w:line="240" w:lineRule="auto"/>
        <w:rPr>
          <w:rFonts w:ascii="Arial" w:hAnsi="Arial" w:cs="Arial"/>
          <w:b/>
        </w:rPr>
      </w:pPr>
    </w:p>
    <w:p w14:paraId="25F52B5C" w14:textId="77777777" w:rsidR="00D239F9" w:rsidRDefault="00D239F9" w:rsidP="00EA29CC">
      <w:pPr>
        <w:spacing w:after="0" w:line="240" w:lineRule="auto"/>
        <w:rPr>
          <w:rFonts w:ascii="Arial" w:hAnsi="Arial" w:cs="Arial"/>
          <w:b/>
        </w:rPr>
      </w:pPr>
    </w:p>
    <w:p w14:paraId="412A4A3C" w14:textId="77777777" w:rsidR="00D239F9" w:rsidRDefault="00D239F9" w:rsidP="00EA29CC">
      <w:pPr>
        <w:spacing w:after="0" w:line="240" w:lineRule="auto"/>
        <w:rPr>
          <w:rFonts w:ascii="Arial" w:hAnsi="Arial" w:cs="Arial"/>
          <w:b/>
        </w:rPr>
      </w:pPr>
    </w:p>
    <w:p w14:paraId="2D65E00C" w14:textId="77777777" w:rsidR="00D239F9" w:rsidRDefault="00D239F9" w:rsidP="00EA29CC">
      <w:pPr>
        <w:spacing w:after="0" w:line="240" w:lineRule="auto"/>
        <w:rPr>
          <w:rFonts w:ascii="Arial" w:hAnsi="Arial" w:cs="Arial"/>
          <w:b/>
        </w:rPr>
      </w:pPr>
    </w:p>
    <w:p w14:paraId="53B32BEF" w14:textId="77777777" w:rsidR="00D239F9" w:rsidRDefault="00D239F9" w:rsidP="00EA29CC">
      <w:pPr>
        <w:spacing w:after="0" w:line="240" w:lineRule="auto"/>
        <w:rPr>
          <w:rFonts w:ascii="Arial" w:hAnsi="Arial" w:cs="Arial"/>
          <w:b/>
        </w:rPr>
      </w:pPr>
    </w:p>
    <w:p w14:paraId="5D907F9E" w14:textId="77777777" w:rsidR="00D239F9" w:rsidRDefault="00D239F9" w:rsidP="00EA29CC">
      <w:pPr>
        <w:spacing w:after="0" w:line="240" w:lineRule="auto"/>
        <w:rPr>
          <w:rFonts w:ascii="Arial" w:hAnsi="Arial" w:cs="Arial"/>
          <w:b/>
        </w:rPr>
      </w:pPr>
    </w:p>
    <w:p w14:paraId="03A1E7B2" w14:textId="77777777" w:rsidR="00D239F9" w:rsidRDefault="00D239F9" w:rsidP="00EA29CC">
      <w:pPr>
        <w:spacing w:after="0" w:line="240" w:lineRule="auto"/>
        <w:rPr>
          <w:rFonts w:ascii="Arial" w:hAnsi="Arial" w:cs="Arial"/>
          <w:b/>
        </w:rPr>
      </w:pPr>
    </w:p>
    <w:p w14:paraId="5CB0D074" w14:textId="77777777" w:rsidR="00D239F9" w:rsidRDefault="00D239F9" w:rsidP="00EA29CC">
      <w:pPr>
        <w:spacing w:after="0" w:line="240" w:lineRule="auto"/>
        <w:rPr>
          <w:rFonts w:ascii="Arial" w:hAnsi="Arial" w:cs="Arial"/>
          <w:b/>
        </w:rPr>
      </w:pPr>
    </w:p>
    <w:p w14:paraId="7EDFA08D" w14:textId="6CB917E8" w:rsidR="00EA29CC" w:rsidRPr="006760DE" w:rsidRDefault="00EA29CC" w:rsidP="00EA29CC">
      <w:pPr>
        <w:spacing w:after="0" w:line="240" w:lineRule="auto"/>
        <w:rPr>
          <w:rFonts w:ascii="Arial" w:hAnsi="Arial" w:cs="Arial"/>
        </w:rPr>
      </w:pPr>
      <w:r w:rsidRPr="00252866">
        <w:rPr>
          <w:rFonts w:ascii="Arial" w:hAnsi="Arial" w:cs="Arial"/>
          <w:b/>
        </w:rPr>
        <w:lastRenderedPageBreak/>
        <w:t>Supplementary Table S</w:t>
      </w:r>
      <w:r w:rsidR="00E848C2">
        <w:rPr>
          <w:rFonts w:ascii="Arial" w:hAnsi="Arial" w:cs="Arial"/>
          <w:b/>
        </w:rPr>
        <w:t>7</w:t>
      </w:r>
      <w:r w:rsidRPr="00252866">
        <w:rPr>
          <w:rFonts w:ascii="Arial" w:hAnsi="Arial" w:cs="Arial"/>
          <w:b/>
        </w:rPr>
        <w:t>.</w:t>
      </w:r>
      <w:r w:rsidRPr="006760DE">
        <w:rPr>
          <w:rFonts w:ascii="Arial" w:hAnsi="Arial" w:cs="Arial"/>
        </w:rPr>
        <w:t xml:space="preserve"> Comparison of error variance. The standard deviation of average landmark configurations for the manual (A</w:t>
      </w:r>
      <w:r w:rsidRPr="00B5513D">
        <w:rPr>
          <w:rFonts w:ascii="Arial" w:hAnsi="Arial" w:cs="Arial"/>
          <w:vertAlign w:val="subscript"/>
        </w:rPr>
        <w:t>ML</w:t>
      </w:r>
      <w:r w:rsidRPr="006760DE">
        <w:rPr>
          <w:rFonts w:ascii="Arial" w:hAnsi="Arial" w:cs="Arial"/>
        </w:rPr>
        <w:t xml:space="preserve"> vs. B</w:t>
      </w:r>
      <w:r w:rsidRPr="00B5513D">
        <w:rPr>
          <w:rFonts w:ascii="Arial" w:hAnsi="Arial" w:cs="Arial"/>
          <w:vertAlign w:val="subscript"/>
        </w:rPr>
        <w:t>ML</w:t>
      </w:r>
      <w:r w:rsidRPr="006760DE">
        <w:rPr>
          <w:rFonts w:ascii="Arial" w:hAnsi="Arial" w:cs="Arial"/>
        </w:rPr>
        <w:t>) and automatic (</w:t>
      </w:r>
      <w:proofErr w:type="spellStart"/>
      <w:r w:rsidRPr="006760DE">
        <w:rPr>
          <w:rFonts w:ascii="Arial" w:hAnsi="Arial" w:cs="Arial"/>
        </w:rPr>
        <w:t>A</w:t>
      </w:r>
      <w:r w:rsidRPr="00B5513D">
        <w:rPr>
          <w:rFonts w:ascii="Arial" w:hAnsi="Arial" w:cs="Arial"/>
          <w:vertAlign w:val="subscript"/>
        </w:rPr>
        <w:t>Auto</w:t>
      </w:r>
      <w:proofErr w:type="spellEnd"/>
      <w:r w:rsidRPr="006760DE">
        <w:rPr>
          <w:rFonts w:ascii="Arial" w:hAnsi="Arial" w:cs="Arial"/>
        </w:rPr>
        <w:t xml:space="preserve"> vs. </w:t>
      </w:r>
      <w:proofErr w:type="spellStart"/>
      <w:r w:rsidRPr="006760DE">
        <w:rPr>
          <w:rFonts w:ascii="Arial" w:hAnsi="Arial" w:cs="Arial"/>
        </w:rPr>
        <w:t>B</w:t>
      </w:r>
      <w:r w:rsidRPr="00B5513D">
        <w:rPr>
          <w:rFonts w:ascii="Arial" w:hAnsi="Arial" w:cs="Arial"/>
          <w:vertAlign w:val="subscript"/>
        </w:rPr>
        <w:t>Auto</w:t>
      </w:r>
      <w:proofErr w:type="spellEnd"/>
      <w:r w:rsidRPr="006760DE">
        <w:rPr>
          <w:rFonts w:ascii="Arial" w:hAnsi="Arial" w:cs="Arial"/>
        </w:rPr>
        <w:t xml:space="preserve">) landmarks, averaged across scans. </w:t>
      </w:r>
      <w:proofErr w:type="spellStart"/>
      <w:r w:rsidRPr="006760DE">
        <w:rPr>
          <w:rFonts w:ascii="Arial" w:hAnsi="Arial" w:cs="Arial"/>
        </w:rPr>
        <w:t>Levene’s</w:t>
      </w:r>
      <w:proofErr w:type="spellEnd"/>
      <w:r w:rsidRPr="006760DE">
        <w:rPr>
          <w:rFonts w:ascii="Arial" w:hAnsi="Arial" w:cs="Arial"/>
        </w:rPr>
        <w:t xml:space="preserve"> test was performed per landmark to assess the difference between error variance and comparisons that are significantly different using an alpha of 0.05 are in bold. </w:t>
      </w:r>
    </w:p>
    <w:tbl>
      <w:tblPr>
        <w:tblW w:w="5000" w:type="pct"/>
        <w:tblLook w:val="04A0" w:firstRow="1" w:lastRow="0" w:firstColumn="1" w:lastColumn="0" w:noHBand="0" w:noVBand="1"/>
      </w:tblPr>
      <w:tblGrid>
        <w:gridCol w:w="2623"/>
        <w:gridCol w:w="1783"/>
        <w:gridCol w:w="1605"/>
        <w:gridCol w:w="1856"/>
        <w:gridCol w:w="1910"/>
      </w:tblGrid>
      <w:tr w:rsidR="00EA29CC" w:rsidRPr="006760DE" w14:paraId="309DADCA" w14:textId="77777777" w:rsidTr="00EA29CC">
        <w:trPr>
          <w:trHeight w:val="310"/>
        </w:trPr>
        <w:tc>
          <w:tcPr>
            <w:tcW w:w="1341" w:type="pct"/>
            <w:tcBorders>
              <w:top w:val="nil"/>
              <w:left w:val="nil"/>
              <w:bottom w:val="single" w:sz="4" w:space="0" w:color="auto"/>
              <w:right w:val="single" w:sz="4" w:space="0" w:color="auto"/>
            </w:tcBorders>
            <w:vAlign w:val="center"/>
          </w:tcPr>
          <w:p w14:paraId="641F2CE5" w14:textId="77777777" w:rsidR="00EA29CC" w:rsidRPr="00252866" w:rsidRDefault="00EA29CC" w:rsidP="00EA29CC">
            <w:pPr>
              <w:spacing w:after="0" w:line="240" w:lineRule="auto"/>
              <w:rPr>
                <w:rFonts w:ascii="Arial" w:hAnsi="Arial" w:cs="Arial"/>
                <w:i/>
              </w:rPr>
            </w:pPr>
            <w:r w:rsidRPr="00252866">
              <w:rPr>
                <w:rFonts w:ascii="Arial" w:hAnsi="Arial" w:cs="Arial"/>
                <w:i/>
              </w:rPr>
              <w:t>Landmark</w:t>
            </w:r>
          </w:p>
        </w:tc>
        <w:tc>
          <w:tcPr>
            <w:tcW w:w="912" w:type="pct"/>
            <w:tcBorders>
              <w:top w:val="nil"/>
              <w:left w:val="single" w:sz="4" w:space="0" w:color="auto"/>
              <w:bottom w:val="single" w:sz="4" w:space="0" w:color="auto"/>
              <w:right w:val="nil"/>
            </w:tcBorders>
            <w:shd w:val="clear" w:color="auto" w:fill="auto"/>
            <w:noWrap/>
            <w:vAlign w:val="center"/>
            <w:hideMark/>
          </w:tcPr>
          <w:p w14:paraId="1B0A27C8" w14:textId="77777777" w:rsidR="00EA29CC" w:rsidRPr="00252866" w:rsidRDefault="00EA29CC" w:rsidP="00EA29CC">
            <w:pPr>
              <w:spacing w:after="0" w:line="240" w:lineRule="auto"/>
              <w:rPr>
                <w:rFonts w:ascii="Arial" w:hAnsi="Arial" w:cs="Arial"/>
                <w:i/>
              </w:rPr>
            </w:pPr>
            <w:r w:rsidRPr="00252866">
              <w:rPr>
                <w:rFonts w:ascii="Arial" w:hAnsi="Arial" w:cs="Arial"/>
                <w:i/>
              </w:rPr>
              <w:t>Manual (mm)</w:t>
            </w:r>
          </w:p>
        </w:tc>
        <w:tc>
          <w:tcPr>
            <w:tcW w:w="821" w:type="pct"/>
            <w:tcBorders>
              <w:top w:val="nil"/>
              <w:left w:val="nil"/>
              <w:bottom w:val="single" w:sz="4" w:space="0" w:color="auto"/>
              <w:right w:val="nil"/>
            </w:tcBorders>
            <w:shd w:val="clear" w:color="auto" w:fill="auto"/>
            <w:noWrap/>
            <w:vAlign w:val="center"/>
            <w:hideMark/>
          </w:tcPr>
          <w:p w14:paraId="6FA4EE48" w14:textId="77777777" w:rsidR="00EA29CC" w:rsidRPr="00252866" w:rsidRDefault="00EA29CC" w:rsidP="00EA29CC">
            <w:pPr>
              <w:spacing w:after="0" w:line="240" w:lineRule="auto"/>
              <w:rPr>
                <w:rFonts w:ascii="Arial" w:hAnsi="Arial" w:cs="Arial"/>
                <w:i/>
              </w:rPr>
            </w:pPr>
            <w:r w:rsidRPr="00252866">
              <w:rPr>
                <w:rFonts w:ascii="Arial" w:hAnsi="Arial" w:cs="Arial"/>
                <w:i/>
              </w:rPr>
              <w:t>Auto (mm)</w:t>
            </w:r>
          </w:p>
        </w:tc>
        <w:tc>
          <w:tcPr>
            <w:tcW w:w="949" w:type="pct"/>
            <w:tcBorders>
              <w:top w:val="nil"/>
              <w:left w:val="nil"/>
              <w:bottom w:val="single" w:sz="4" w:space="0" w:color="auto"/>
              <w:right w:val="nil"/>
            </w:tcBorders>
            <w:shd w:val="clear" w:color="auto" w:fill="auto"/>
            <w:noWrap/>
            <w:vAlign w:val="center"/>
            <w:hideMark/>
          </w:tcPr>
          <w:p w14:paraId="25563D10" w14:textId="77777777" w:rsidR="00EA29CC" w:rsidRPr="00252866" w:rsidRDefault="00EA29CC" w:rsidP="00EA29CC">
            <w:pPr>
              <w:spacing w:after="0" w:line="240" w:lineRule="auto"/>
              <w:rPr>
                <w:rFonts w:ascii="Arial" w:hAnsi="Arial" w:cs="Arial"/>
                <w:i/>
              </w:rPr>
            </w:pPr>
            <w:r w:rsidRPr="00252866">
              <w:rPr>
                <w:rFonts w:ascii="Arial" w:hAnsi="Arial" w:cs="Arial"/>
                <w:i/>
              </w:rPr>
              <w:t>F value</w:t>
            </w:r>
          </w:p>
        </w:tc>
        <w:tc>
          <w:tcPr>
            <w:tcW w:w="978" w:type="pct"/>
            <w:tcBorders>
              <w:top w:val="nil"/>
              <w:left w:val="nil"/>
              <w:bottom w:val="single" w:sz="4" w:space="0" w:color="auto"/>
              <w:right w:val="nil"/>
            </w:tcBorders>
            <w:shd w:val="clear" w:color="auto" w:fill="auto"/>
            <w:noWrap/>
            <w:vAlign w:val="center"/>
            <w:hideMark/>
          </w:tcPr>
          <w:p w14:paraId="787160DB" w14:textId="77777777" w:rsidR="00EA29CC" w:rsidRPr="00252866" w:rsidRDefault="00EA29CC" w:rsidP="00EA29CC">
            <w:pPr>
              <w:spacing w:after="0" w:line="240" w:lineRule="auto"/>
              <w:rPr>
                <w:rFonts w:ascii="Arial" w:hAnsi="Arial" w:cs="Arial"/>
                <w:i/>
              </w:rPr>
            </w:pPr>
            <w:r w:rsidRPr="00252866">
              <w:rPr>
                <w:rFonts w:ascii="Arial" w:hAnsi="Arial" w:cs="Arial"/>
                <w:i/>
              </w:rPr>
              <w:t>P value</w:t>
            </w:r>
          </w:p>
        </w:tc>
      </w:tr>
      <w:tr w:rsidR="00EA29CC" w:rsidRPr="006760DE" w14:paraId="5F7791EA" w14:textId="77777777" w:rsidTr="00EA29CC">
        <w:trPr>
          <w:trHeight w:val="310"/>
        </w:trPr>
        <w:tc>
          <w:tcPr>
            <w:tcW w:w="1341" w:type="pct"/>
            <w:tcBorders>
              <w:top w:val="single" w:sz="4" w:space="0" w:color="auto"/>
              <w:left w:val="nil"/>
              <w:bottom w:val="nil"/>
              <w:right w:val="single" w:sz="4" w:space="0" w:color="auto"/>
            </w:tcBorders>
            <w:shd w:val="clear" w:color="auto" w:fill="F2F2F2" w:themeFill="background1" w:themeFillShade="F2"/>
            <w:vAlign w:val="center"/>
          </w:tcPr>
          <w:p w14:paraId="2C20FE84" w14:textId="77777777" w:rsidR="00EA29CC" w:rsidRPr="00252866" w:rsidRDefault="00EA29CC" w:rsidP="00EA29CC">
            <w:pPr>
              <w:spacing w:after="0" w:line="240" w:lineRule="auto"/>
              <w:rPr>
                <w:rFonts w:ascii="Arial" w:hAnsi="Arial" w:cs="Arial"/>
                <w:i/>
              </w:rPr>
            </w:pPr>
            <w:r w:rsidRPr="00252866">
              <w:rPr>
                <w:rFonts w:ascii="Arial" w:hAnsi="Arial" w:cs="Arial"/>
                <w:i/>
              </w:rPr>
              <w:t>Alar curvature left</w:t>
            </w:r>
          </w:p>
        </w:tc>
        <w:tc>
          <w:tcPr>
            <w:tcW w:w="912" w:type="pct"/>
            <w:tcBorders>
              <w:top w:val="single" w:sz="4" w:space="0" w:color="auto"/>
              <w:left w:val="single" w:sz="4" w:space="0" w:color="auto"/>
              <w:bottom w:val="nil"/>
              <w:right w:val="nil"/>
            </w:tcBorders>
            <w:shd w:val="clear" w:color="auto" w:fill="F2F2F2" w:themeFill="background1" w:themeFillShade="F2"/>
            <w:noWrap/>
            <w:vAlign w:val="bottom"/>
            <w:hideMark/>
          </w:tcPr>
          <w:p w14:paraId="08D0E985" w14:textId="77777777" w:rsidR="00EA29CC" w:rsidRPr="006760DE" w:rsidRDefault="00EA29CC" w:rsidP="00EA29CC">
            <w:pPr>
              <w:spacing w:after="0" w:line="240" w:lineRule="auto"/>
              <w:rPr>
                <w:rFonts w:ascii="Arial" w:hAnsi="Arial" w:cs="Arial"/>
              </w:rPr>
            </w:pPr>
            <w:r w:rsidRPr="006760DE">
              <w:rPr>
                <w:rFonts w:ascii="Arial" w:hAnsi="Arial" w:cs="Arial"/>
              </w:rPr>
              <w:t>0.3067</w:t>
            </w:r>
          </w:p>
        </w:tc>
        <w:tc>
          <w:tcPr>
            <w:tcW w:w="821" w:type="pct"/>
            <w:tcBorders>
              <w:top w:val="single" w:sz="4" w:space="0" w:color="auto"/>
              <w:left w:val="nil"/>
              <w:bottom w:val="nil"/>
              <w:right w:val="nil"/>
            </w:tcBorders>
            <w:shd w:val="clear" w:color="auto" w:fill="F2F2F2" w:themeFill="background1" w:themeFillShade="F2"/>
            <w:noWrap/>
            <w:vAlign w:val="bottom"/>
            <w:hideMark/>
          </w:tcPr>
          <w:p w14:paraId="519B4571" w14:textId="77777777" w:rsidR="00EA29CC" w:rsidRPr="006760DE" w:rsidRDefault="00EA29CC" w:rsidP="00EA29CC">
            <w:pPr>
              <w:spacing w:after="0" w:line="240" w:lineRule="auto"/>
              <w:rPr>
                <w:rFonts w:ascii="Arial" w:hAnsi="Arial" w:cs="Arial"/>
              </w:rPr>
            </w:pPr>
            <w:r w:rsidRPr="006760DE">
              <w:rPr>
                <w:rFonts w:ascii="Arial" w:hAnsi="Arial" w:cs="Arial"/>
              </w:rPr>
              <w:t>0.0728</w:t>
            </w:r>
          </w:p>
        </w:tc>
        <w:tc>
          <w:tcPr>
            <w:tcW w:w="949" w:type="pct"/>
            <w:tcBorders>
              <w:top w:val="single" w:sz="4" w:space="0" w:color="auto"/>
              <w:left w:val="nil"/>
              <w:bottom w:val="nil"/>
              <w:right w:val="nil"/>
            </w:tcBorders>
            <w:shd w:val="clear" w:color="auto" w:fill="F2F2F2" w:themeFill="background1" w:themeFillShade="F2"/>
            <w:noWrap/>
            <w:vAlign w:val="bottom"/>
            <w:hideMark/>
          </w:tcPr>
          <w:p w14:paraId="4CC3EDBF" w14:textId="77777777" w:rsidR="00EA29CC" w:rsidRPr="006760DE" w:rsidRDefault="00EA29CC" w:rsidP="00EA29CC">
            <w:pPr>
              <w:spacing w:after="0" w:line="240" w:lineRule="auto"/>
              <w:rPr>
                <w:rFonts w:ascii="Arial" w:hAnsi="Arial" w:cs="Arial"/>
              </w:rPr>
            </w:pPr>
            <w:r w:rsidRPr="006760DE">
              <w:rPr>
                <w:rFonts w:ascii="Arial" w:hAnsi="Arial" w:cs="Arial"/>
              </w:rPr>
              <w:t>59.6244</w:t>
            </w:r>
          </w:p>
        </w:tc>
        <w:tc>
          <w:tcPr>
            <w:tcW w:w="978" w:type="pct"/>
            <w:tcBorders>
              <w:top w:val="single" w:sz="4" w:space="0" w:color="auto"/>
              <w:left w:val="nil"/>
              <w:bottom w:val="nil"/>
              <w:right w:val="nil"/>
            </w:tcBorders>
            <w:shd w:val="clear" w:color="auto" w:fill="F2F2F2" w:themeFill="background1" w:themeFillShade="F2"/>
            <w:noWrap/>
            <w:vAlign w:val="bottom"/>
            <w:hideMark/>
          </w:tcPr>
          <w:p w14:paraId="13848F3B" w14:textId="77777777" w:rsidR="00EA29CC" w:rsidRPr="00252866" w:rsidRDefault="00EA29CC" w:rsidP="00EA29CC">
            <w:pPr>
              <w:spacing w:after="0" w:line="240" w:lineRule="auto"/>
              <w:rPr>
                <w:rFonts w:ascii="Arial" w:hAnsi="Arial" w:cs="Arial"/>
                <w:b/>
              </w:rPr>
            </w:pPr>
            <w:r w:rsidRPr="00252866">
              <w:rPr>
                <w:rFonts w:ascii="Arial" w:hAnsi="Arial" w:cs="Arial"/>
                <w:b/>
              </w:rPr>
              <w:t>2.83 x 10</w:t>
            </w:r>
            <w:r w:rsidRPr="00252866">
              <w:rPr>
                <w:rFonts w:ascii="Arial" w:hAnsi="Arial" w:cs="Arial"/>
                <w:b/>
                <w:vertAlign w:val="superscript"/>
              </w:rPr>
              <w:t>-11</w:t>
            </w:r>
          </w:p>
        </w:tc>
      </w:tr>
      <w:tr w:rsidR="00EA29CC" w:rsidRPr="006760DE" w14:paraId="097D0D3E" w14:textId="77777777" w:rsidTr="00EA29CC">
        <w:trPr>
          <w:trHeight w:val="310"/>
        </w:trPr>
        <w:tc>
          <w:tcPr>
            <w:tcW w:w="1341" w:type="pct"/>
            <w:tcBorders>
              <w:top w:val="nil"/>
              <w:left w:val="nil"/>
              <w:bottom w:val="nil"/>
              <w:right w:val="single" w:sz="4" w:space="0" w:color="auto"/>
            </w:tcBorders>
            <w:vAlign w:val="center"/>
          </w:tcPr>
          <w:p w14:paraId="0925A2CA" w14:textId="77777777" w:rsidR="00EA29CC" w:rsidRPr="00252866" w:rsidRDefault="00EA29CC" w:rsidP="00EA29CC">
            <w:pPr>
              <w:spacing w:after="0" w:line="240" w:lineRule="auto"/>
              <w:rPr>
                <w:rFonts w:ascii="Arial" w:hAnsi="Arial" w:cs="Arial"/>
                <w:i/>
              </w:rPr>
            </w:pPr>
            <w:r w:rsidRPr="00252866">
              <w:rPr>
                <w:rFonts w:ascii="Arial" w:hAnsi="Arial" w:cs="Arial"/>
                <w:i/>
              </w:rPr>
              <w:t>Alar curvature right</w:t>
            </w:r>
          </w:p>
        </w:tc>
        <w:tc>
          <w:tcPr>
            <w:tcW w:w="912" w:type="pct"/>
            <w:tcBorders>
              <w:top w:val="nil"/>
              <w:left w:val="single" w:sz="4" w:space="0" w:color="auto"/>
              <w:bottom w:val="nil"/>
              <w:right w:val="nil"/>
            </w:tcBorders>
            <w:shd w:val="clear" w:color="auto" w:fill="auto"/>
            <w:noWrap/>
            <w:vAlign w:val="bottom"/>
            <w:hideMark/>
          </w:tcPr>
          <w:p w14:paraId="03E2DEA0" w14:textId="77777777" w:rsidR="00EA29CC" w:rsidRPr="006760DE" w:rsidRDefault="00EA29CC" w:rsidP="00EA29CC">
            <w:pPr>
              <w:spacing w:after="0" w:line="240" w:lineRule="auto"/>
              <w:rPr>
                <w:rFonts w:ascii="Arial" w:hAnsi="Arial" w:cs="Arial"/>
              </w:rPr>
            </w:pPr>
            <w:r w:rsidRPr="006760DE">
              <w:rPr>
                <w:rFonts w:ascii="Arial" w:hAnsi="Arial" w:cs="Arial"/>
              </w:rPr>
              <w:t>0.3287</w:t>
            </w:r>
          </w:p>
        </w:tc>
        <w:tc>
          <w:tcPr>
            <w:tcW w:w="821" w:type="pct"/>
            <w:tcBorders>
              <w:top w:val="nil"/>
              <w:left w:val="nil"/>
              <w:bottom w:val="nil"/>
              <w:right w:val="nil"/>
            </w:tcBorders>
            <w:shd w:val="clear" w:color="auto" w:fill="auto"/>
            <w:noWrap/>
            <w:vAlign w:val="bottom"/>
            <w:hideMark/>
          </w:tcPr>
          <w:p w14:paraId="31835F4A" w14:textId="77777777" w:rsidR="00EA29CC" w:rsidRPr="006760DE" w:rsidRDefault="00EA29CC" w:rsidP="00EA29CC">
            <w:pPr>
              <w:spacing w:after="0" w:line="240" w:lineRule="auto"/>
              <w:rPr>
                <w:rFonts w:ascii="Arial" w:hAnsi="Arial" w:cs="Arial"/>
              </w:rPr>
            </w:pPr>
            <w:r w:rsidRPr="006760DE">
              <w:rPr>
                <w:rFonts w:ascii="Arial" w:hAnsi="Arial" w:cs="Arial"/>
              </w:rPr>
              <w:t>0.2133</w:t>
            </w:r>
          </w:p>
        </w:tc>
        <w:tc>
          <w:tcPr>
            <w:tcW w:w="949" w:type="pct"/>
            <w:tcBorders>
              <w:top w:val="nil"/>
              <w:left w:val="nil"/>
              <w:bottom w:val="nil"/>
              <w:right w:val="nil"/>
            </w:tcBorders>
            <w:shd w:val="clear" w:color="auto" w:fill="auto"/>
            <w:noWrap/>
            <w:vAlign w:val="bottom"/>
            <w:hideMark/>
          </w:tcPr>
          <w:p w14:paraId="17EB7872" w14:textId="77777777" w:rsidR="00EA29CC" w:rsidRPr="006760DE" w:rsidRDefault="00EA29CC" w:rsidP="00EA29CC">
            <w:pPr>
              <w:spacing w:after="0" w:line="240" w:lineRule="auto"/>
              <w:rPr>
                <w:rFonts w:ascii="Arial" w:hAnsi="Arial" w:cs="Arial"/>
              </w:rPr>
            </w:pPr>
            <w:r w:rsidRPr="006760DE">
              <w:rPr>
                <w:rFonts w:ascii="Arial" w:hAnsi="Arial" w:cs="Arial"/>
              </w:rPr>
              <w:t>22.2346</w:t>
            </w:r>
          </w:p>
        </w:tc>
        <w:tc>
          <w:tcPr>
            <w:tcW w:w="978" w:type="pct"/>
            <w:tcBorders>
              <w:top w:val="nil"/>
              <w:left w:val="nil"/>
              <w:bottom w:val="nil"/>
              <w:right w:val="nil"/>
            </w:tcBorders>
            <w:shd w:val="clear" w:color="auto" w:fill="auto"/>
            <w:noWrap/>
            <w:vAlign w:val="bottom"/>
            <w:hideMark/>
          </w:tcPr>
          <w:p w14:paraId="3F7869BB" w14:textId="77777777" w:rsidR="00EA29CC" w:rsidRPr="00252866" w:rsidRDefault="00EA29CC" w:rsidP="00EA29CC">
            <w:pPr>
              <w:spacing w:after="0" w:line="240" w:lineRule="auto"/>
              <w:rPr>
                <w:rFonts w:ascii="Arial" w:hAnsi="Arial" w:cs="Arial"/>
                <w:b/>
              </w:rPr>
            </w:pPr>
            <w:r w:rsidRPr="00252866">
              <w:rPr>
                <w:rFonts w:ascii="Arial" w:hAnsi="Arial" w:cs="Arial"/>
                <w:b/>
              </w:rPr>
              <w:t>1.01 x 10</w:t>
            </w:r>
            <w:r w:rsidRPr="00252866">
              <w:rPr>
                <w:rFonts w:ascii="Arial" w:hAnsi="Arial" w:cs="Arial"/>
                <w:b/>
                <w:vertAlign w:val="superscript"/>
              </w:rPr>
              <w:t>-5</w:t>
            </w:r>
          </w:p>
        </w:tc>
      </w:tr>
      <w:tr w:rsidR="00EA29CC" w:rsidRPr="006760DE" w14:paraId="43F03109" w14:textId="77777777" w:rsidTr="00EA29CC">
        <w:trPr>
          <w:trHeight w:val="310"/>
        </w:trPr>
        <w:tc>
          <w:tcPr>
            <w:tcW w:w="1341" w:type="pct"/>
            <w:tcBorders>
              <w:top w:val="nil"/>
              <w:left w:val="nil"/>
              <w:bottom w:val="nil"/>
              <w:right w:val="single" w:sz="4" w:space="0" w:color="auto"/>
            </w:tcBorders>
            <w:shd w:val="clear" w:color="auto" w:fill="F2F2F2" w:themeFill="background1" w:themeFillShade="F2"/>
            <w:vAlign w:val="center"/>
          </w:tcPr>
          <w:p w14:paraId="1D71C2FD"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Chelion</w:t>
            </w:r>
            <w:proofErr w:type="spellEnd"/>
            <w:r w:rsidRPr="00252866">
              <w:rPr>
                <w:rFonts w:ascii="Arial" w:hAnsi="Arial" w:cs="Arial"/>
                <w:i/>
              </w:rPr>
              <w:t xml:space="preserve"> left</w:t>
            </w:r>
          </w:p>
        </w:tc>
        <w:tc>
          <w:tcPr>
            <w:tcW w:w="912" w:type="pct"/>
            <w:tcBorders>
              <w:top w:val="nil"/>
              <w:left w:val="single" w:sz="4" w:space="0" w:color="auto"/>
              <w:bottom w:val="nil"/>
              <w:right w:val="nil"/>
            </w:tcBorders>
            <w:shd w:val="clear" w:color="auto" w:fill="F2F2F2" w:themeFill="background1" w:themeFillShade="F2"/>
            <w:noWrap/>
            <w:vAlign w:val="bottom"/>
            <w:hideMark/>
          </w:tcPr>
          <w:p w14:paraId="305237FB" w14:textId="77777777" w:rsidR="00EA29CC" w:rsidRPr="006760DE" w:rsidRDefault="00EA29CC" w:rsidP="00EA29CC">
            <w:pPr>
              <w:spacing w:after="0" w:line="240" w:lineRule="auto"/>
              <w:rPr>
                <w:rFonts w:ascii="Arial" w:hAnsi="Arial" w:cs="Arial"/>
              </w:rPr>
            </w:pPr>
            <w:r w:rsidRPr="006760DE">
              <w:rPr>
                <w:rFonts w:ascii="Arial" w:hAnsi="Arial" w:cs="Arial"/>
              </w:rPr>
              <w:t>0.4182</w:t>
            </w:r>
          </w:p>
        </w:tc>
        <w:tc>
          <w:tcPr>
            <w:tcW w:w="821" w:type="pct"/>
            <w:tcBorders>
              <w:top w:val="nil"/>
              <w:left w:val="nil"/>
              <w:bottom w:val="nil"/>
              <w:right w:val="nil"/>
            </w:tcBorders>
            <w:shd w:val="clear" w:color="auto" w:fill="F2F2F2" w:themeFill="background1" w:themeFillShade="F2"/>
            <w:noWrap/>
            <w:vAlign w:val="bottom"/>
            <w:hideMark/>
          </w:tcPr>
          <w:p w14:paraId="5D3A6A61" w14:textId="77777777" w:rsidR="00EA29CC" w:rsidRPr="006760DE" w:rsidRDefault="00EA29CC" w:rsidP="00EA29CC">
            <w:pPr>
              <w:spacing w:after="0" w:line="240" w:lineRule="auto"/>
              <w:rPr>
                <w:rFonts w:ascii="Arial" w:hAnsi="Arial" w:cs="Arial"/>
              </w:rPr>
            </w:pPr>
            <w:r w:rsidRPr="006760DE">
              <w:rPr>
                <w:rFonts w:ascii="Arial" w:hAnsi="Arial" w:cs="Arial"/>
              </w:rPr>
              <w:t>0.1998</w:t>
            </w:r>
          </w:p>
        </w:tc>
        <w:tc>
          <w:tcPr>
            <w:tcW w:w="949" w:type="pct"/>
            <w:tcBorders>
              <w:top w:val="nil"/>
              <w:left w:val="nil"/>
              <w:bottom w:val="nil"/>
              <w:right w:val="nil"/>
            </w:tcBorders>
            <w:shd w:val="clear" w:color="auto" w:fill="F2F2F2" w:themeFill="background1" w:themeFillShade="F2"/>
            <w:noWrap/>
            <w:vAlign w:val="bottom"/>
            <w:hideMark/>
          </w:tcPr>
          <w:p w14:paraId="250FEF0B" w14:textId="77777777" w:rsidR="00EA29CC" w:rsidRPr="006760DE" w:rsidRDefault="00EA29CC" w:rsidP="00EA29CC">
            <w:pPr>
              <w:spacing w:after="0" w:line="240" w:lineRule="auto"/>
              <w:rPr>
                <w:rFonts w:ascii="Arial" w:hAnsi="Arial" w:cs="Arial"/>
              </w:rPr>
            </w:pPr>
            <w:r w:rsidRPr="006760DE">
              <w:rPr>
                <w:rFonts w:ascii="Arial" w:hAnsi="Arial" w:cs="Arial"/>
              </w:rPr>
              <w:t>4.6453</w:t>
            </w:r>
          </w:p>
        </w:tc>
        <w:tc>
          <w:tcPr>
            <w:tcW w:w="978" w:type="pct"/>
            <w:tcBorders>
              <w:top w:val="nil"/>
              <w:left w:val="nil"/>
              <w:bottom w:val="nil"/>
              <w:right w:val="nil"/>
            </w:tcBorders>
            <w:shd w:val="clear" w:color="auto" w:fill="F2F2F2" w:themeFill="background1" w:themeFillShade="F2"/>
            <w:noWrap/>
            <w:vAlign w:val="bottom"/>
            <w:hideMark/>
          </w:tcPr>
          <w:p w14:paraId="6F5250BC" w14:textId="77777777" w:rsidR="00EA29CC" w:rsidRPr="00252866" w:rsidRDefault="00EA29CC" w:rsidP="00EA29CC">
            <w:pPr>
              <w:spacing w:after="0" w:line="240" w:lineRule="auto"/>
              <w:rPr>
                <w:rFonts w:ascii="Arial" w:hAnsi="Arial" w:cs="Arial"/>
                <w:b/>
              </w:rPr>
            </w:pPr>
            <w:r w:rsidRPr="00252866">
              <w:rPr>
                <w:rFonts w:ascii="Arial" w:hAnsi="Arial" w:cs="Arial"/>
                <w:b/>
              </w:rPr>
              <w:t>0.0341</w:t>
            </w:r>
          </w:p>
        </w:tc>
      </w:tr>
      <w:tr w:rsidR="00EA29CC" w:rsidRPr="006760DE" w14:paraId="75EF3F54" w14:textId="77777777" w:rsidTr="00EA29CC">
        <w:trPr>
          <w:trHeight w:val="310"/>
        </w:trPr>
        <w:tc>
          <w:tcPr>
            <w:tcW w:w="1341" w:type="pct"/>
            <w:tcBorders>
              <w:top w:val="nil"/>
              <w:left w:val="nil"/>
              <w:bottom w:val="nil"/>
              <w:right w:val="single" w:sz="4" w:space="0" w:color="auto"/>
            </w:tcBorders>
            <w:vAlign w:val="center"/>
          </w:tcPr>
          <w:p w14:paraId="7096001B"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Chelion</w:t>
            </w:r>
            <w:proofErr w:type="spellEnd"/>
            <w:r w:rsidRPr="00252866">
              <w:rPr>
                <w:rFonts w:ascii="Arial" w:hAnsi="Arial" w:cs="Arial"/>
                <w:i/>
              </w:rPr>
              <w:t xml:space="preserve"> right</w:t>
            </w:r>
          </w:p>
        </w:tc>
        <w:tc>
          <w:tcPr>
            <w:tcW w:w="912" w:type="pct"/>
            <w:tcBorders>
              <w:top w:val="nil"/>
              <w:left w:val="single" w:sz="4" w:space="0" w:color="auto"/>
              <w:bottom w:val="nil"/>
              <w:right w:val="nil"/>
            </w:tcBorders>
            <w:shd w:val="clear" w:color="auto" w:fill="auto"/>
            <w:noWrap/>
            <w:vAlign w:val="bottom"/>
            <w:hideMark/>
          </w:tcPr>
          <w:p w14:paraId="458F03D8" w14:textId="77777777" w:rsidR="00EA29CC" w:rsidRPr="006760DE" w:rsidRDefault="00EA29CC" w:rsidP="00EA29CC">
            <w:pPr>
              <w:spacing w:after="0" w:line="240" w:lineRule="auto"/>
              <w:rPr>
                <w:rFonts w:ascii="Arial" w:hAnsi="Arial" w:cs="Arial"/>
              </w:rPr>
            </w:pPr>
            <w:r w:rsidRPr="006760DE">
              <w:rPr>
                <w:rFonts w:ascii="Arial" w:hAnsi="Arial" w:cs="Arial"/>
              </w:rPr>
              <w:t>0.2984</w:t>
            </w:r>
          </w:p>
        </w:tc>
        <w:tc>
          <w:tcPr>
            <w:tcW w:w="821" w:type="pct"/>
            <w:tcBorders>
              <w:top w:val="nil"/>
              <w:left w:val="nil"/>
              <w:bottom w:val="nil"/>
              <w:right w:val="nil"/>
            </w:tcBorders>
            <w:shd w:val="clear" w:color="auto" w:fill="auto"/>
            <w:noWrap/>
            <w:vAlign w:val="bottom"/>
            <w:hideMark/>
          </w:tcPr>
          <w:p w14:paraId="1A934F03" w14:textId="77777777" w:rsidR="00EA29CC" w:rsidRPr="006760DE" w:rsidRDefault="00EA29CC" w:rsidP="00EA29CC">
            <w:pPr>
              <w:spacing w:after="0" w:line="240" w:lineRule="auto"/>
              <w:rPr>
                <w:rFonts w:ascii="Arial" w:hAnsi="Arial" w:cs="Arial"/>
              </w:rPr>
            </w:pPr>
            <w:r w:rsidRPr="006760DE">
              <w:rPr>
                <w:rFonts w:ascii="Arial" w:hAnsi="Arial" w:cs="Arial"/>
              </w:rPr>
              <w:t>0.0637</w:t>
            </w:r>
          </w:p>
        </w:tc>
        <w:tc>
          <w:tcPr>
            <w:tcW w:w="949" w:type="pct"/>
            <w:tcBorders>
              <w:top w:val="nil"/>
              <w:left w:val="nil"/>
              <w:bottom w:val="nil"/>
              <w:right w:val="nil"/>
            </w:tcBorders>
            <w:shd w:val="clear" w:color="auto" w:fill="auto"/>
            <w:noWrap/>
            <w:vAlign w:val="bottom"/>
            <w:hideMark/>
          </w:tcPr>
          <w:p w14:paraId="204ADBE4" w14:textId="77777777" w:rsidR="00EA29CC" w:rsidRPr="006760DE" w:rsidRDefault="00EA29CC" w:rsidP="00EA29CC">
            <w:pPr>
              <w:spacing w:after="0" w:line="240" w:lineRule="auto"/>
              <w:rPr>
                <w:rFonts w:ascii="Arial" w:hAnsi="Arial" w:cs="Arial"/>
              </w:rPr>
            </w:pPr>
            <w:r w:rsidRPr="006760DE">
              <w:rPr>
                <w:rFonts w:ascii="Arial" w:hAnsi="Arial" w:cs="Arial"/>
              </w:rPr>
              <w:t>24.5101</w:t>
            </w:r>
          </w:p>
        </w:tc>
        <w:tc>
          <w:tcPr>
            <w:tcW w:w="978" w:type="pct"/>
            <w:tcBorders>
              <w:top w:val="nil"/>
              <w:left w:val="nil"/>
              <w:bottom w:val="nil"/>
              <w:right w:val="nil"/>
            </w:tcBorders>
            <w:shd w:val="clear" w:color="auto" w:fill="auto"/>
            <w:noWrap/>
            <w:vAlign w:val="bottom"/>
            <w:hideMark/>
          </w:tcPr>
          <w:p w14:paraId="72E27D56" w14:textId="77777777" w:rsidR="00EA29CC" w:rsidRPr="00252866" w:rsidRDefault="00EA29CC" w:rsidP="00EA29CC">
            <w:pPr>
              <w:spacing w:after="0" w:line="240" w:lineRule="auto"/>
              <w:rPr>
                <w:rFonts w:ascii="Arial" w:hAnsi="Arial" w:cs="Arial"/>
                <w:b/>
              </w:rPr>
            </w:pPr>
            <w:r w:rsidRPr="00252866">
              <w:rPr>
                <w:rFonts w:ascii="Arial" w:hAnsi="Arial" w:cs="Arial"/>
                <w:b/>
              </w:rPr>
              <w:t>4.03 x 10</w:t>
            </w:r>
            <w:r w:rsidRPr="00252866">
              <w:rPr>
                <w:rFonts w:ascii="Arial" w:hAnsi="Arial" w:cs="Arial"/>
                <w:b/>
                <w:vertAlign w:val="superscript"/>
              </w:rPr>
              <w:t>-6</w:t>
            </w:r>
          </w:p>
        </w:tc>
      </w:tr>
      <w:tr w:rsidR="00EA29CC" w:rsidRPr="006760DE" w14:paraId="028C55D1" w14:textId="77777777" w:rsidTr="00EA29CC">
        <w:trPr>
          <w:trHeight w:val="310"/>
        </w:trPr>
        <w:tc>
          <w:tcPr>
            <w:tcW w:w="1341" w:type="pct"/>
            <w:tcBorders>
              <w:top w:val="nil"/>
              <w:left w:val="nil"/>
              <w:bottom w:val="nil"/>
              <w:right w:val="single" w:sz="4" w:space="0" w:color="auto"/>
            </w:tcBorders>
            <w:shd w:val="clear" w:color="auto" w:fill="F2F2F2" w:themeFill="background1" w:themeFillShade="F2"/>
            <w:vAlign w:val="center"/>
          </w:tcPr>
          <w:p w14:paraId="765D79B7" w14:textId="77777777" w:rsidR="00EA29CC" w:rsidRPr="00252866" w:rsidRDefault="00EA29CC" w:rsidP="00EA29CC">
            <w:pPr>
              <w:spacing w:after="0" w:line="240" w:lineRule="auto"/>
              <w:rPr>
                <w:rFonts w:ascii="Arial" w:hAnsi="Arial" w:cs="Arial"/>
                <w:i/>
              </w:rPr>
            </w:pPr>
            <w:r w:rsidRPr="00252866">
              <w:rPr>
                <w:rFonts w:ascii="Arial" w:hAnsi="Arial" w:cs="Arial"/>
                <w:i/>
              </w:rPr>
              <w:t xml:space="preserve">Crista </w:t>
            </w:r>
            <w:proofErr w:type="spellStart"/>
            <w:r w:rsidRPr="00252866">
              <w:rPr>
                <w:rFonts w:ascii="Arial" w:hAnsi="Arial" w:cs="Arial"/>
                <w:i/>
              </w:rPr>
              <w:t>philtri</w:t>
            </w:r>
            <w:proofErr w:type="spellEnd"/>
            <w:r w:rsidRPr="00252866">
              <w:rPr>
                <w:rFonts w:ascii="Arial" w:hAnsi="Arial" w:cs="Arial"/>
                <w:i/>
              </w:rPr>
              <w:t xml:space="preserve"> left</w:t>
            </w:r>
          </w:p>
        </w:tc>
        <w:tc>
          <w:tcPr>
            <w:tcW w:w="912" w:type="pct"/>
            <w:tcBorders>
              <w:top w:val="nil"/>
              <w:left w:val="single" w:sz="4" w:space="0" w:color="auto"/>
              <w:bottom w:val="nil"/>
              <w:right w:val="nil"/>
            </w:tcBorders>
            <w:shd w:val="clear" w:color="auto" w:fill="F2F2F2" w:themeFill="background1" w:themeFillShade="F2"/>
            <w:noWrap/>
            <w:vAlign w:val="bottom"/>
            <w:hideMark/>
          </w:tcPr>
          <w:p w14:paraId="7B135996" w14:textId="77777777" w:rsidR="00EA29CC" w:rsidRPr="006760DE" w:rsidRDefault="00EA29CC" w:rsidP="00EA29CC">
            <w:pPr>
              <w:spacing w:after="0" w:line="240" w:lineRule="auto"/>
              <w:rPr>
                <w:rFonts w:ascii="Arial" w:hAnsi="Arial" w:cs="Arial"/>
              </w:rPr>
            </w:pPr>
            <w:r w:rsidRPr="006760DE">
              <w:rPr>
                <w:rFonts w:ascii="Arial" w:hAnsi="Arial" w:cs="Arial"/>
              </w:rPr>
              <w:t>0.3881</w:t>
            </w:r>
          </w:p>
        </w:tc>
        <w:tc>
          <w:tcPr>
            <w:tcW w:w="821" w:type="pct"/>
            <w:tcBorders>
              <w:top w:val="nil"/>
              <w:left w:val="nil"/>
              <w:bottom w:val="nil"/>
              <w:right w:val="nil"/>
            </w:tcBorders>
            <w:shd w:val="clear" w:color="auto" w:fill="F2F2F2" w:themeFill="background1" w:themeFillShade="F2"/>
            <w:noWrap/>
            <w:vAlign w:val="bottom"/>
            <w:hideMark/>
          </w:tcPr>
          <w:p w14:paraId="3060D64A" w14:textId="77777777" w:rsidR="00EA29CC" w:rsidRPr="006760DE" w:rsidRDefault="00EA29CC" w:rsidP="00EA29CC">
            <w:pPr>
              <w:spacing w:after="0" w:line="240" w:lineRule="auto"/>
              <w:rPr>
                <w:rFonts w:ascii="Arial" w:hAnsi="Arial" w:cs="Arial"/>
              </w:rPr>
            </w:pPr>
            <w:r w:rsidRPr="006760DE">
              <w:rPr>
                <w:rFonts w:ascii="Arial" w:hAnsi="Arial" w:cs="Arial"/>
              </w:rPr>
              <w:t>0.3811</w:t>
            </w:r>
          </w:p>
        </w:tc>
        <w:tc>
          <w:tcPr>
            <w:tcW w:w="949" w:type="pct"/>
            <w:tcBorders>
              <w:top w:val="nil"/>
              <w:left w:val="nil"/>
              <w:bottom w:val="nil"/>
              <w:right w:val="nil"/>
            </w:tcBorders>
            <w:shd w:val="clear" w:color="auto" w:fill="F2F2F2" w:themeFill="background1" w:themeFillShade="F2"/>
            <w:noWrap/>
            <w:vAlign w:val="bottom"/>
            <w:hideMark/>
          </w:tcPr>
          <w:p w14:paraId="0E09A609" w14:textId="77777777" w:rsidR="00EA29CC" w:rsidRPr="006760DE" w:rsidRDefault="00EA29CC" w:rsidP="00EA29CC">
            <w:pPr>
              <w:spacing w:after="0" w:line="240" w:lineRule="auto"/>
              <w:rPr>
                <w:rFonts w:ascii="Arial" w:hAnsi="Arial" w:cs="Arial"/>
              </w:rPr>
            </w:pPr>
            <w:r w:rsidRPr="006760DE">
              <w:rPr>
                <w:rFonts w:ascii="Arial" w:hAnsi="Arial" w:cs="Arial"/>
              </w:rPr>
              <w:t>29.1832</w:t>
            </w:r>
          </w:p>
        </w:tc>
        <w:tc>
          <w:tcPr>
            <w:tcW w:w="978" w:type="pct"/>
            <w:tcBorders>
              <w:top w:val="nil"/>
              <w:left w:val="nil"/>
              <w:bottom w:val="nil"/>
              <w:right w:val="nil"/>
            </w:tcBorders>
            <w:shd w:val="clear" w:color="auto" w:fill="F2F2F2" w:themeFill="background1" w:themeFillShade="F2"/>
            <w:noWrap/>
            <w:vAlign w:val="bottom"/>
            <w:hideMark/>
          </w:tcPr>
          <w:p w14:paraId="23334FE2" w14:textId="77777777" w:rsidR="00EA29CC" w:rsidRPr="00252866" w:rsidRDefault="00EA29CC" w:rsidP="00EA29CC">
            <w:pPr>
              <w:spacing w:after="0" w:line="240" w:lineRule="auto"/>
              <w:rPr>
                <w:rFonts w:ascii="Arial" w:hAnsi="Arial" w:cs="Arial"/>
                <w:b/>
              </w:rPr>
            </w:pPr>
            <w:r w:rsidRPr="00252866">
              <w:rPr>
                <w:rFonts w:ascii="Arial" w:hAnsi="Arial" w:cs="Arial"/>
                <w:b/>
              </w:rPr>
              <w:t>6.60 x 10</w:t>
            </w:r>
            <w:r w:rsidRPr="00252866">
              <w:rPr>
                <w:rFonts w:ascii="Arial" w:hAnsi="Arial" w:cs="Arial"/>
                <w:b/>
                <w:vertAlign w:val="superscript"/>
              </w:rPr>
              <w:t>-7</w:t>
            </w:r>
          </w:p>
        </w:tc>
      </w:tr>
      <w:tr w:rsidR="00EA29CC" w:rsidRPr="006760DE" w14:paraId="7D4ACC78" w14:textId="77777777" w:rsidTr="00EA29CC">
        <w:trPr>
          <w:trHeight w:val="310"/>
        </w:trPr>
        <w:tc>
          <w:tcPr>
            <w:tcW w:w="1341" w:type="pct"/>
            <w:tcBorders>
              <w:top w:val="nil"/>
              <w:left w:val="nil"/>
              <w:bottom w:val="nil"/>
              <w:right w:val="single" w:sz="4" w:space="0" w:color="auto"/>
            </w:tcBorders>
            <w:vAlign w:val="center"/>
          </w:tcPr>
          <w:p w14:paraId="5CC4D5B1" w14:textId="77777777" w:rsidR="00EA29CC" w:rsidRPr="00252866" w:rsidRDefault="00EA29CC" w:rsidP="00EA29CC">
            <w:pPr>
              <w:spacing w:after="0" w:line="240" w:lineRule="auto"/>
              <w:rPr>
                <w:rFonts w:ascii="Arial" w:hAnsi="Arial" w:cs="Arial"/>
                <w:i/>
              </w:rPr>
            </w:pPr>
            <w:r w:rsidRPr="00252866">
              <w:rPr>
                <w:rFonts w:ascii="Arial" w:hAnsi="Arial" w:cs="Arial"/>
                <w:i/>
              </w:rPr>
              <w:t xml:space="preserve">Crista </w:t>
            </w:r>
            <w:proofErr w:type="spellStart"/>
            <w:r w:rsidRPr="00252866">
              <w:rPr>
                <w:rFonts w:ascii="Arial" w:hAnsi="Arial" w:cs="Arial"/>
                <w:i/>
              </w:rPr>
              <w:t>philtri</w:t>
            </w:r>
            <w:proofErr w:type="spellEnd"/>
            <w:r w:rsidRPr="00252866">
              <w:rPr>
                <w:rFonts w:ascii="Arial" w:hAnsi="Arial" w:cs="Arial"/>
                <w:i/>
              </w:rPr>
              <w:t xml:space="preserve"> right</w:t>
            </w:r>
          </w:p>
        </w:tc>
        <w:tc>
          <w:tcPr>
            <w:tcW w:w="912" w:type="pct"/>
            <w:tcBorders>
              <w:top w:val="nil"/>
              <w:left w:val="single" w:sz="4" w:space="0" w:color="auto"/>
              <w:bottom w:val="nil"/>
              <w:right w:val="nil"/>
            </w:tcBorders>
            <w:shd w:val="clear" w:color="auto" w:fill="auto"/>
            <w:noWrap/>
            <w:vAlign w:val="bottom"/>
            <w:hideMark/>
          </w:tcPr>
          <w:p w14:paraId="0646CBF0" w14:textId="77777777" w:rsidR="00EA29CC" w:rsidRPr="006760DE" w:rsidRDefault="00EA29CC" w:rsidP="00EA29CC">
            <w:pPr>
              <w:spacing w:after="0" w:line="240" w:lineRule="auto"/>
              <w:rPr>
                <w:rFonts w:ascii="Arial" w:hAnsi="Arial" w:cs="Arial"/>
              </w:rPr>
            </w:pPr>
            <w:r w:rsidRPr="006760DE">
              <w:rPr>
                <w:rFonts w:ascii="Arial" w:hAnsi="Arial" w:cs="Arial"/>
              </w:rPr>
              <w:t>0.4737</w:t>
            </w:r>
          </w:p>
        </w:tc>
        <w:tc>
          <w:tcPr>
            <w:tcW w:w="821" w:type="pct"/>
            <w:tcBorders>
              <w:top w:val="nil"/>
              <w:left w:val="nil"/>
              <w:bottom w:val="nil"/>
              <w:right w:val="nil"/>
            </w:tcBorders>
            <w:shd w:val="clear" w:color="auto" w:fill="auto"/>
            <w:noWrap/>
            <w:vAlign w:val="bottom"/>
            <w:hideMark/>
          </w:tcPr>
          <w:p w14:paraId="650A5821" w14:textId="77777777" w:rsidR="00EA29CC" w:rsidRPr="006760DE" w:rsidRDefault="00EA29CC" w:rsidP="00EA29CC">
            <w:pPr>
              <w:spacing w:after="0" w:line="240" w:lineRule="auto"/>
              <w:rPr>
                <w:rFonts w:ascii="Arial" w:hAnsi="Arial" w:cs="Arial"/>
              </w:rPr>
            </w:pPr>
            <w:r w:rsidRPr="006760DE">
              <w:rPr>
                <w:rFonts w:ascii="Arial" w:hAnsi="Arial" w:cs="Arial"/>
              </w:rPr>
              <w:t>0.4472</w:t>
            </w:r>
          </w:p>
        </w:tc>
        <w:tc>
          <w:tcPr>
            <w:tcW w:w="949" w:type="pct"/>
            <w:tcBorders>
              <w:top w:val="nil"/>
              <w:left w:val="nil"/>
              <w:bottom w:val="nil"/>
              <w:right w:val="nil"/>
            </w:tcBorders>
            <w:shd w:val="clear" w:color="auto" w:fill="auto"/>
            <w:noWrap/>
            <w:vAlign w:val="bottom"/>
            <w:hideMark/>
          </w:tcPr>
          <w:p w14:paraId="58E3CEB1" w14:textId="77777777" w:rsidR="00EA29CC" w:rsidRPr="006760DE" w:rsidRDefault="00EA29CC" w:rsidP="00EA29CC">
            <w:pPr>
              <w:spacing w:after="0" w:line="240" w:lineRule="auto"/>
              <w:rPr>
                <w:rFonts w:ascii="Arial" w:hAnsi="Arial" w:cs="Arial"/>
              </w:rPr>
            </w:pPr>
            <w:r w:rsidRPr="006760DE">
              <w:rPr>
                <w:rFonts w:ascii="Arial" w:hAnsi="Arial" w:cs="Arial"/>
              </w:rPr>
              <w:t>18.1685</w:t>
            </w:r>
          </w:p>
        </w:tc>
        <w:tc>
          <w:tcPr>
            <w:tcW w:w="978" w:type="pct"/>
            <w:tcBorders>
              <w:top w:val="nil"/>
              <w:left w:val="nil"/>
              <w:bottom w:val="nil"/>
              <w:right w:val="nil"/>
            </w:tcBorders>
            <w:shd w:val="clear" w:color="auto" w:fill="auto"/>
            <w:noWrap/>
            <w:vAlign w:val="bottom"/>
            <w:hideMark/>
          </w:tcPr>
          <w:p w14:paraId="367D3AF0" w14:textId="77777777" w:rsidR="00EA29CC" w:rsidRPr="00252866" w:rsidRDefault="00EA29CC" w:rsidP="00EA29CC">
            <w:pPr>
              <w:spacing w:after="0" w:line="240" w:lineRule="auto"/>
              <w:rPr>
                <w:rFonts w:ascii="Arial" w:hAnsi="Arial" w:cs="Arial"/>
                <w:b/>
              </w:rPr>
            </w:pPr>
            <w:r w:rsidRPr="00252866">
              <w:rPr>
                <w:rFonts w:ascii="Arial" w:hAnsi="Arial" w:cs="Arial"/>
                <w:b/>
              </w:rPr>
              <w:t>5.49 x 10</w:t>
            </w:r>
            <w:r w:rsidRPr="00252866">
              <w:rPr>
                <w:rFonts w:ascii="Arial" w:hAnsi="Arial" w:cs="Arial"/>
                <w:b/>
                <w:vertAlign w:val="superscript"/>
              </w:rPr>
              <w:t>-5</w:t>
            </w:r>
          </w:p>
        </w:tc>
      </w:tr>
      <w:tr w:rsidR="00EA29CC" w:rsidRPr="006760DE" w14:paraId="1676CCCF" w14:textId="77777777" w:rsidTr="00EA29CC">
        <w:trPr>
          <w:trHeight w:val="310"/>
        </w:trPr>
        <w:tc>
          <w:tcPr>
            <w:tcW w:w="1341" w:type="pct"/>
            <w:tcBorders>
              <w:top w:val="nil"/>
              <w:left w:val="nil"/>
              <w:bottom w:val="nil"/>
              <w:right w:val="single" w:sz="4" w:space="0" w:color="auto"/>
            </w:tcBorders>
            <w:shd w:val="clear" w:color="auto" w:fill="F2F2F2" w:themeFill="background1" w:themeFillShade="F2"/>
            <w:vAlign w:val="center"/>
          </w:tcPr>
          <w:p w14:paraId="39931C25"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Endocanthion</w:t>
            </w:r>
            <w:proofErr w:type="spellEnd"/>
            <w:r w:rsidRPr="00252866">
              <w:rPr>
                <w:rFonts w:ascii="Arial" w:hAnsi="Arial" w:cs="Arial"/>
                <w:i/>
              </w:rPr>
              <w:t xml:space="preserve"> left</w:t>
            </w:r>
          </w:p>
        </w:tc>
        <w:tc>
          <w:tcPr>
            <w:tcW w:w="912" w:type="pct"/>
            <w:tcBorders>
              <w:top w:val="nil"/>
              <w:left w:val="single" w:sz="4" w:space="0" w:color="auto"/>
              <w:bottom w:val="nil"/>
              <w:right w:val="nil"/>
            </w:tcBorders>
            <w:shd w:val="clear" w:color="auto" w:fill="F2F2F2" w:themeFill="background1" w:themeFillShade="F2"/>
            <w:noWrap/>
            <w:vAlign w:val="bottom"/>
            <w:hideMark/>
          </w:tcPr>
          <w:p w14:paraId="5BAB775B" w14:textId="77777777" w:rsidR="00EA29CC" w:rsidRPr="006760DE" w:rsidRDefault="00EA29CC" w:rsidP="00EA29CC">
            <w:pPr>
              <w:spacing w:after="0" w:line="240" w:lineRule="auto"/>
              <w:rPr>
                <w:rFonts w:ascii="Arial" w:hAnsi="Arial" w:cs="Arial"/>
              </w:rPr>
            </w:pPr>
            <w:r w:rsidRPr="006760DE">
              <w:rPr>
                <w:rFonts w:ascii="Arial" w:hAnsi="Arial" w:cs="Arial"/>
              </w:rPr>
              <w:t>0.4362</w:t>
            </w:r>
          </w:p>
        </w:tc>
        <w:tc>
          <w:tcPr>
            <w:tcW w:w="821" w:type="pct"/>
            <w:tcBorders>
              <w:top w:val="nil"/>
              <w:left w:val="nil"/>
              <w:bottom w:val="nil"/>
              <w:right w:val="nil"/>
            </w:tcBorders>
            <w:shd w:val="clear" w:color="auto" w:fill="F2F2F2" w:themeFill="background1" w:themeFillShade="F2"/>
            <w:noWrap/>
            <w:vAlign w:val="bottom"/>
            <w:hideMark/>
          </w:tcPr>
          <w:p w14:paraId="5C0EB593" w14:textId="77777777" w:rsidR="00EA29CC" w:rsidRPr="006760DE" w:rsidRDefault="00EA29CC" w:rsidP="00EA29CC">
            <w:pPr>
              <w:spacing w:after="0" w:line="240" w:lineRule="auto"/>
              <w:rPr>
                <w:rFonts w:ascii="Arial" w:hAnsi="Arial" w:cs="Arial"/>
              </w:rPr>
            </w:pPr>
            <w:r w:rsidRPr="006760DE">
              <w:rPr>
                <w:rFonts w:ascii="Arial" w:hAnsi="Arial" w:cs="Arial"/>
              </w:rPr>
              <w:t>0.3504</w:t>
            </w:r>
          </w:p>
        </w:tc>
        <w:tc>
          <w:tcPr>
            <w:tcW w:w="949" w:type="pct"/>
            <w:tcBorders>
              <w:top w:val="nil"/>
              <w:left w:val="nil"/>
              <w:bottom w:val="nil"/>
              <w:right w:val="nil"/>
            </w:tcBorders>
            <w:shd w:val="clear" w:color="auto" w:fill="F2F2F2" w:themeFill="background1" w:themeFillShade="F2"/>
            <w:noWrap/>
            <w:vAlign w:val="bottom"/>
            <w:hideMark/>
          </w:tcPr>
          <w:p w14:paraId="3B58A83C" w14:textId="77777777" w:rsidR="00EA29CC" w:rsidRPr="006760DE" w:rsidRDefault="00EA29CC" w:rsidP="00EA29CC">
            <w:pPr>
              <w:spacing w:after="0" w:line="240" w:lineRule="auto"/>
              <w:rPr>
                <w:rFonts w:ascii="Arial" w:hAnsi="Arial" w:cs="Arial"/>
              </w:rPr>
            </w:pPr>
            <w:r w:rsidRPr="006760DE">
              <w:rPr>
                <w:rFonts w:ascii="Arial" w:hAnsi="Arial" w:cs="Arial"/>
              </w:rPr>
              <w:t>14.2000</w:t>
            </w:r>
          </w:p>
        </w:tc>
        <w:tc>
          <w:tcPr>
            <w:tcW w:w="978" w:type="pct"/>
            <w:tcBorders>
              <w:top w:val="nil"/>
              <w:left w:val="nil"/>
              <w:bottom w:val="nil"/>
              <w:right w:val="nil"/>
            </w:tcBorders>
            <w:shd w:val="clear" w:color="auto" w:fill="F2F2F2" w:themeFill="background1" w:themeFillShade="F2"/>
            <w:noWrap/>
            <w:vAlign w:val="bottom"/>
            <w:hideMark/>
          </w:tcPr>
          <w:p w14:paraId="533AEBD9" w14:textId="77777777" w:rsidR="00EA29CC" w:rsidRPr="00252866" w:rsidRDefault="00EA29CC" w:rsidP="00EA29CC">
            <w:pPr>
              <w:spacing w:after="0" w:line="240" w:lineRule="auto"/>
              <w:rPr>
                <w:rFonts w:ascii="Arial" w:hAnsi="Arial" w:cs="Arial"/>
                <w:b/>
              </w:rPr>
            </w:pPr>
            <w:r w:rsidRPr="00252866">
              <w:rPr>
                <w:rFonts w:ascii="Arial" w:hAnsi="Arial" w:cs="Arial"/>
                <w:b/>
              </w:rPr>
              <w:t>3.13 x 10</w:t>
            </w:r>
            <w:r w:rsidRPr="00252866">
              <w:rPr>
                <w:rFonts w:ascii="Arial" w:hAnsi="Arial" w:cs="Arial"/>
                <w:b/>
                <w:vertAlign w:val="superscript"/>
              </w:rPr>
              <w:t>-4</w:t>
            </w:r>
          </w:p>
        </w:tc>
      </w:tr>
      <w:tr w:rsidR="00EA29CC" w:rsidRPr="006760DE" w14:paraId="1042ED3F" w14:textId="77777777" w:rsidTr="00EA29CC">
        <w:trPr>
          <w:trHeight w:val="310"/>
        </w:trPr>
        <w:tc>
          <w:tcPr>
            <w:tcW w:w="1341" w:type="pct"/>
            <w:tcBorders>
              <w:top w:val="nil"/>
              <w:left w:val="nil"/>
              <w:bottom w:val="nil"/>
              <w:right w:val="single" w:sz="4" w:space="0" w:color="auto"/>
            </w:tcBorders>
            <w:vAlign w:val="center"/>
          </w:tcPr>
          <w:p w14:paraId="669BE708"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Endocanthion</w:t>
            </w:r>
            <w:proofErr w:type="spellEnd"/>
            <w:r w:rsidRPr="00252866">
              <w:rPr>
                <w:rFonts w:ascii="Arial" w:hAnsi="Arial" w:cs="Arial"/>
                <w:i/>
              </w:rPr>
              <w:t xml:space="preserve"> right</w:t>
            </w:r>
          </w:p>
        </w:tc>
        <w:tc>
          <w:tcPr>
            <w:tcW w:w="912" w:type="pct"/>
            <w:tcBorders>
              <w:top w:val="nil"/>
              <w:left w:val="single" w:sz="4" w:space="0" w:color="auto"/>
              <w:bottom w:val="nil"/>
              <w:right w:val="nil"/>
            </w:tcBorders>
            <w:shd w:val="clear" w:color="auto" w:fill="auto"/>
            <w:noWrap/>
            <w:vAlign w:val="bottom"/>
            <w:hideMark/>
          </w:tcPr>
          <w:p w14:paraId="05FB02D7" w14:textId="77777777" w:rsidR="00EA29CC" w:rsidRPr="006760DE" w:rsidRDefault="00EA29CC" w:rsidP="00EA29CC">
            <w:pPr>
              <w:spacing w:after="0" w:line="240" w:lineRule="auto"/>
              <w:rPr>
                <w:rFonts w:ascii="Arial" w:hAnsi="Arial" w:cs="Arial"/>
              </w:rPr>
            </w:pPr>
            <w:r w:rsidRPr="006760DE">
              <w:rPr>
                <w:rFonts w:ascii="Arial" w:hAnsi="Arial" w:cs="Arial"/>
              </w:rPr>
              <w:t>0.3608</w:t>
            </w:r>
          </w:p>
        </w:tc>
        <w:tc>
          <w:tcPr>
            <w:tcW w:w="821" w:type="pct"/>
            <w:tcBorders>
              <w:top w:val="nil"/>
              <w:left w:val="nil"/>
              <w:bottom w:val="nil"/>
              <w:right w:val="nil"/>
            </w:tcBorders>
            <w:shd w:val="clear" w:color="auto" w:fill="auto"/>
            <w:noWrap/>
            <w:vAlign w:val="bottom"/>
            <w:hideMark/>
          </w:tcPr>
          <w:p w14:paraId="09A898EC" w14:textId="77777777" w:rsidR="00EA29CC" w:rsidRPr="006760DE" w:rsidRDefault="00EA29CC" w:rsidP="00EA29CC">
            <w:pPr>
              <w:spacing w:after="0" w:line="240" w:lineRule="auto"/>
              <w:rPr>
                <w:rFonts w:ascii="Arial" w:hAnsi="Arial" w:cs="Arial"/>
              </w:rPr>
            </w:pPr>
            <w:r w:rsidRPr="006760DE">
              <w:rPr>
                <w:rFonts w:ascii="Arial" w:hAnsi="Arial" w:cs="Arial"/>
              </w:rPr>
              <w:t>0.2669</w:t>
            </w:r>
          </w:p>
        </w:tc>
        <w:tc>
          <w:tcPr>
            <w:tcW w:w="949" w:type="pct"/>
            <w:tcBorders>
              <w:top w:val="nil"/>
              <w:left w:val="nil"/>
              <w:bottom w:val="nil"/>
              <w:right w:val="nil"/>
            </w:tcBorders>
            <w:shd w:val="clear" w:color="auto" w:fill="auto"/>
            <w:noWrap/>
            <w:vAlign w:val="bottom"/>
            <w:hideMark/>
          </w:tcPr>
          <w:p w14:paraId="23FF4CA9" w14:textId="77777777" w:rsidR="00EA29CC" w:rsidRPr="006760DE" w:rsidRDefault="00EA29CC" w:rsidP="00EA29CC">
            <w:pPr>
              <w:spacing w:after="0" w:line="240" w:lineRule="auto"/>
              <w:rPr>
                <w:rFonts w:ascii="Arial" w:hAnsi="Arial" w:cs="Arial"/>
              </w:rPr>
            </w:pPr>
            <w:r w:rsidRPr="006760DE">
              <w:rPr>
                <w:rFonts w:ascii="Arial" w:hAnsi="Arial" w:cs="Arial"/>
              </w:rPr>
              <w:t>28.4103</w:t>
            </w:r>
          </w:p>
        </w:tc>
        <w:tc>
          <w:tcPr>
            <w:tcW w:w="978" w:type="pct"/>
            <w:tcBorders>
              <w:top w:val="nil"/>
              <w:left w:val="nil"/>
              <w:bottom w:val="nil"/>
              <w:right w:val="nil"/>
            </w:tcBorders>
            <w:shd w:val="clear" w:color="auto" w:fill="auto"/>
            <w:noWrap/>
            <w:vAlign w:val="bottom"/>
            <w:hideMark/>
          </w:tcPr>
          <w:p w14:paraId="142CA858" w14:textId="77777777" w:rsidR="00EA29CC" w:rsidRPr="00252866" w:rsidRDefault="00EA29CC" w:rsidP="00EA29CC">
            <w:pPr>
              <w:spacing w:after="0" w:line="240" w:lineRule="auto"/>
              <w:rPr>
                <w:rFonts w:ascii="Arial" w:hAnsi="Arial" w:cs="Arial"/>
                <w:b/>
              </w:rPr>
            </w:pPr>
            <w:r w:rsidRPr="00252866">
              <w:rPr>
                <w:rFonts w:ascii="Arial" w:hAnsi="Arial" w:cs="Arial"/>
                <w:b/>
              </w:rPr>
              <w:t>8.85 x 10</w:t>
            </w:r>
            <w:r w:rsidRPr="00252866">
              <w:rPr>
                <w:rFonts w:ascii="Arial" w:hAnsi="Arial" w:cs="Arial"/>
                <w:b/>
                <w:vertAlign w:val="superscript"/>
              </w:rPr>
              <w:t>-7</w:t>
            </w:r>
          </w:p>
        </w:tc>
      </w:tr>
      <w:tr w:rsidR="00EA29CC" w:rsidRPr="006760DE" w14:paraId="5920FA49" w14:textId="77777777" w:rsidTr="00EA29CC">
        <w:trPr>
          <w:trHeight w:val="310"/>
        </w:trPr>
        <w:tc>
          <w:tcPr>
            <w:tcW w:w="1341" w:type="pct"/>
            <w:tcBorders>
              <w:top w:val="nil"/>
              <w:left w:val="nil"/>
              <w:bottom w:val="nil"/>
              <w:right w:val="single" w:sz="4" w:space="0" w:color="auto"/>
            </w:tcBorders>
            <w:shd w:val="clear" w:color="auto" w:fill="F2F2F2" w:themeFill="background1" w:themeFillShade="F2"/>
            <w:vAlign w:val="center"/>
          </w:tcPr>
          <w:p w14:paraId="729442FB"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Exocanthion</w:t>
            </w:r>
            <w:proofErr w:type="spellEnd"/>
            <w:r w:rsidRPr="00252866">
              <w:rPr>
                <w:rFonts w:ascii="Arial" w:hAnsi="Arial" w:cs="Arial"/>
                <w:i/>
              </w:rPr>
              <w:t xml:space="preserve"> left</w:t>
            </w:r>
          </w:p>
        </w:tc>
        <w:tc>
          <w:tcPr>
            <w:tcW w:w="912" w:type="pct"/>
            <w:tcBorders>
              <w:top w:val="nil"/>
              <w:left w:val="single" w:sz="4" w:space="0" w:color="auto"/>
              <w:bottom w:val="nil"/>
              <w:right w:val="nil"/>
            </w:tcBorders>
            <w:shd w:val="clear" w:color="auto" w:fill="F2F2F2" w:themeFill="background1" w:themeFillShade="F2"/>
            <w:noWrap/>
            <w:vAlign w:val="bottom"/>
            <w:hideMark/>
          </w:tcPr>
          <w:p w14:paraId="3CDA80C2" w14:textId="77777777" w:rsidR="00EA29CC" w:rsidRPr="006760DE" w:rsidRDefault="00EA29CC" w:rsidP="00EA29CC">
            <w:pPr>
              <w:spacing w:after="0" w:line="240" w:lineRule="auto"/>
              <w:rPr>
                <w:rFonts w:ascii="Arial" w:hAnsi="Arial" w:cs="Arial"/>
              </w:rPr>
            </w:pPr>
            <w:r w:rsidRPr="006760DE">
              <w:rPr>
                <w:rFonts w:ascii="Arial" w:hAnsi="Arial" w:cs="Arial"/>
              </w:rPr>
              <w:t>0.2946</w:t>
            </w:r>
          </w:p>
        </w:tc>
        <w:tc>
          <w:tcPr>
            <w:tcW w:w="821" w:type="pct"/>
            <w:tcBorders>
              <w:top w:val="nil"/>
              <w:left w:val="nil"/>
              <w:bottom w:val="nil"/>
              <w:right w:val="nil"/>
            </w:tcBorders>
            <w:shd w:val="clear" w:color="auto" w:fill="F2F2F2" w:themeFill="background1" w:themeFillShade="F2"/>
            <w:noWrap/>
            <w:vAlign w:val="bottom"/>
            <w:hideMark/>
          </w:tcPr>
          <w:p w14:paraId="258A69C5" w14:textId="77777777" w:rsidR="00EA29CC" w:rsidRPr="006760DE" w:rsidRDefault="00EA29CC" w:rsidP="00EA29CC">
            <w:pPr>
              <w:spacing w:after="0" w:line="240" w:lineRule="auto"/>
              <w:rPr>
                <w:rFonts w:ascii="Arial" w:hAnsi="Arial" w:cs="Arial"/>
              </w:rPr>
            </w:pPr>
            <w:r w:rsidRPr="006760DE">
              <w:rPr>
                <w:rFonts w:ascii="Arial" w:hAnsi="Arial" w:cs="Arial"/>
              </w:rPr>
              <w:t>0.0808</w:t>
            </w:r>
          </w:p>
        </w:tc>
        <w:tc>
          <w:tcPr>
            <w:tcW w:w="949" w:type="pct"/>
            <w:tcBorders>
              <w:top w:val="nil"/>
              <w:left w:val="nil"/>
              <w:bottom w:val="nil"/>
              <w:right w:val="nil"/>
            </w:tcBorders>
            <w:shd w:val="clear" w:color="auto" w:fill="F2F2F2" w:themeFill="background1" w:themeFillShade="F2"/>
            <w:noWrap/>
            <w:vAlign w:val="bottom"/>
            <w:hideMark/>
          </w:tcPr>
          <w:p w14:paraId="4A08757F" w14:textId="77777777" w:rsidR="00EA29CC" w:rsidRPr="006760DE" w:rsidRDefault="00EA29CC" w:rsidP="00EA29CC">
            <w:pPr>
              <w:spacing w:after="0" w:line="240" w:lineRule="auto"/>
              <w:rPr>
                <w:rFonts w:ascii="Arial" w:hAnsi="Arial" w:cs="Arial"/>
              </w:rPr>
            </w:pPr>
            <w:r w:rsidRPr="006760DE">
              <w:rPr>
                <w:rFonts w:ascii="Arial" w:hAnsi="Arial" w:cs="Arial"/>
              </w:rPr>
              <w:t>47.7334</w:t>
            </w:r>
          </w:p>
        </w:tc>
        <w:tc>
          <w:tcPr>
            <w:tcW w:w="978" w:type="pct"/>
            <w:tcBorders>
              <w:top w:val="nil"/>
              <w:left w:val="nil"/>
              <w:bottom w:val="nil"/>
              <w:right w:val="nil"/>
            </w:tcBorders>
            <w:shd w:val="clear" w:color="auto" w:fill="F2F2F2" w:themeFill="background1" w:themeFillShade="F2"/>
            <w:noWrap/>
            <w:vAlign w:val="bottom"/>
            <w:hideMark/>
          </w:tcPr>
          <w:p w14:paraId="41905530" w14:textId="77777777" w:rsidR="00EA29CC" w:rsidRPr="00252866" w:rsidRDefault="00EA29CC" w:rsidP="00EA29CC">
            <w:pPr>
              <w:spacing w:after="0" w:line="240" w:lineRule="auto"/>
              <w:rPr>
                <w:rFonts w:ascii="Arial" w:hAnsi="Arial" w:cs="Arial"/>
                <w:b/>
              </w:rPr>
            </w:pPr>
            <w:r w:rsidRPr="00252866">
              <w:rPr>
                <w:rFonts w:ascii="Arial" w:hAnsi="Arial" w:cs="Arial"/>
                <w:b/>
              </w:rPr>
              <w:t>1.06 x 10</w:t>
            </w:r>
            <w:r w:rsidRPr="00252866">
              <w:rPr>
                <w:rFonts w:ascii="Arial" w:hAnsi="Arial" w:cs="Arial"/>
                <w:b/>
                <w:vertAlign w:val="superscript"/>
              </w:rPr>
              <w:t>-9</w:t>
            </w:r>
          </w:p>
        </w:tc>
      </w:tr>
      <w:tr w:rsidR="00EA29CC" w:rsidRPr="006760DE" w14:paraId="5D0F2810" w14:textId="77777777" w:rsidTr="00EA29CC">
        <w:trPr>
          <w:trHeight w:val="310"/>
        </w:trPr>
        <w:tc>
          <w:tcPr>
            <w:tcW w:w="1341" w:type="pct"/>
            <w:tcBorders>
              <w:top w:val="nil"/>
              <w:left w:val="nil"/>
              <w:bottom w:val="nil"/>
              <w:right w:val="single" w:sz="4" w:space="0" w:color="auto"/>
            </w:tcBorders>
            <w:vAlign w:val="center"/>
          </w:tcPr>
          <w:p w14:paraId="612EB947"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Exocanthion</w:t>
            </w:r>
            <w:proofErr w:type="spellEnd"/>
            <w:r w:rsidRPr="00252866">
              <w:rPr>
                <w:rFonts w:ascii="Arial" w:hAnsi="Arial" w:cs="Arial"/>
                <w:i/>
              </w:rPr>
              <w:t xml:space="preserve"> right</w:t>
            </w:r>
          </w:p>
        </w:tc>
        <w:tc>
          <w:tcPr>
            <w:tcW w:w="912" w:type="pct"/>
            <w:tcBorders>
              <w:top w:val="nil"/>
              <w:left w:val="single" w:sz="4" w:space="0" w:color="auto"/>
              <w:bottom w:val="nil"/>
              <w:right w:val="nil"/>
            </w:tcBorders>
            <w:shd w:val="clear" w:color="auto" w:fill="auto"/>
            <w:noWrap/>
            <w:vAlign w:val="bottom"/>
            <w:hideMark/>
          </w:tcPr>
          <w:p w14:paraId="5886D52C" w14:textId="77777777" w:rsidR="00EA29CC" w:rsidRPr="006760DE" w:rsidRDefault="00EA29CC" w:rsidP="00EA29CC">
            <w:pPr>
              <w:spacing w:after="0" w:line="240" w:lineRule="auto"/>
              <w:rPr>
                <w:rFonts w:ascii="Arial" w:hAnsi="Arial" w:cs="Arial"/>
              </w:rPr>
            </w:pPr>
            <w:r w:rsidRPr="006760DE">
              <w:rPr>
                <w:rFonts w:ascii="Arial" w:hAnsi="Arial" w:cs="Arial"/>
              </w:rPr>
              <w:t>0.2855</w:t>
            </w:r>
          </w:p>
        </w:tc>
        <w:tc>
          <w:tcPr>
            <w:tcW w:w="821" w:type="pct"/>
            <w:tcBorders>
              <w:top w:val="nil"/>
              <w:left w:val="nil"/>
              <w:bottom w:val="nil"/>
              <w:right w:val="nil"/>
            </w:tcBorders>
            <w:shd w:val="clear" w:color="auto" w:fill="auto"/>
            <w:noWrap/>
            <w:vAlign w:val="bottom"/>
            <w:hideMark/>
          </w:tcPr>
          <w:p w14:paraId="47ACE6E7" w14:textId="77777777" w:rsidR="00EA29CC" w:rsidRPr="006760DE" w:rsidRDefault="00EA29CC" w:rsidP="00EA29CC">
            <w:pPr>
              <w:spacing w:after="0" w:line="240" w:lineRule="auto"/>
              <w:rPr>
                <w:rFonts w:ascii="Arial" w:hAnsi="Arial" w:cs="Arial"/>
              </w:rPr>
            </w:pPr>
            <w:r w:rsidRPr="006760DE">
              <w:rPr>
                <w:rFonts w:ascii="Arial" w:hAnsi="Arial" w:cs="Arial"/>
              </w:rPr>
              <w:t>0.0961</w:t>
            </w:r>
          </w:p>
        </w:tc>
        <w:tc>
          <w:tcPr>
            <w:tcW w:w="949" w:type="pct"/>
            <w:tcBorders>
              <w:top w:val="nil"/>
              <w:left w:val="nil"/>
              <w:bottom w:val="nil"/>
              <w:right w:val="nil"/>
            </w:tcBorders>
            <w:shd w:val="clear" w:color="auto" w:fill="auto"/>
            <w:noWrap/>
            <w:vAlign w:val="bottom"/>
            <w:hideMark/>
          </w:tcPr>
          <w:p w14:paraId="4F2317AA" w14:textId="77777777" w:rsidR="00EA29CC" w:rsidRPr="006760DE" w:rsidRDefault="00EA29CC" w:rsidP="00EA29CC">
            <w:pPr>
              <w:spacing w:after="0" w:line="240" w:lineRule="auto"/>
              <w:rPr>
                <w:rFonts w:ascii="Arial" w:hAnsi="Arial" w:cs="Arial"/>
              </w:rPr>
            </w:pPr>
            <w:r w:rsidRPr="006760DE">
              <w:rPr>
                <w:rFonts w:ascii="Arial" w:hAnsi="Arial" w:cs="Arial"/>
              </w:rPr>
              <w:t>28.0100</w:t>
            </w:r>
          </w:p>
        </w:tc>
        <w:tc>
          <w:tcPr>
            <w:tcW w:w="978" w:type="pct"/>
            <w:tcBorders>
              <w:top w:val="nil"/>
              <w:left w:val="nil"/>
              <w:bottom w:val="nil"/>
              <w:right w:val="nil"/>
            </w:tcBorders>
            <w:shd w:val="clear" w:color="auto" w:fill="auto"/>
            <w:noWrap/>
            <w:vAlign w:val="bottom"/>
            <w:hideMark/>
          </w:tcPr>
          <w:p w14:paraId="104FB63E" w14:textId="77777777" w:rsidR="00EA29CC" w:rsidRPr="00252866" w:rsidRDefault="00EA29CC" w:rsidP="00EA29CC">
            <w:pPr>
              <w:spacing w:after="0" w:line="240" w:lineRule="auto"/>
              <w:rPr>
                <w:rFonts w:ascii="Arial" w:hAnsi="Arial" w:cs="Arial"/>
                <w:b/>
              </w:rPr>
            </w:pPr>
            <w:r w:rsidRPr="00252866">
              <w:rPr>
                <w:rFonts w:ascii="Arial" w:hAnsi="Arial" w:cs="Arial"/>
                <w:b/>
              </w:rPr>
              <w:t>1.03 x 10</w:t>
            </w:r>
            <w:r w:rsidRPr="00252866">
              <w:rPr>
                <w:rFonts w:ascii="Arial" w:hAnsi="Arial" w:cs="Arial"/>
                <w:b/>
                <w:vertAlign w:val="superscript"/>
              </w:rPr>
              <w:t>-6</w:t>
            </w:r>
          </w:p>
        </w:tc>
      </w:tr>
      <w:tr w:rsidR="00EA29CC" w:rsidRPr="006760DE" w14:paraId="7D199D1C" w14:textId="77777777" w:rsidTr="00EA29CC">
        <w:trPr>
          <w:trHeight w:val="310"/>
        </w:trPr>
        <w:tc>
          <w:tcPr>
            <w:tcW w:w="1341" w:type="pct"/>
            <w:tcBorders>
              <w:top w:val="nil"/>
              <w:left w:val="nil"/>
              <w:bottom w:val="nil"/>
              <w:right w:val="single" w:sz="4" w:space="0" w:color="auto"/>
            </w:tcBorders>
            <w:shd w:val="clear" w:color="auto" w:fill="F2F2F2" w:themeFill="background1" w:themeFillShade="F2"/>
            <w:vAlign w:val="center"/>
          </w:tcPr>
          <w:p w14:paraId="2980C8DA" w14:textId="77777777" w:rsidR="00EA29CC" w:rsidRPr="00252866" w:rsidRDefault="00EA29CC" w:rsidP="00EA29CC">
            <w:pPr>
              <w:spacing w:after="0" w:line="240" w:lineRule="auto"/>
              <w:rPr>
                <w:rFonts w:ascii="Arial" w:hAnsi="Arial" w:cs="Arial"/>
                <w:i/>
              </w:rPr>
            </w:pPr>
            <w:r w:rsidRPr="00252866">
              <w:rPr>
                <w:rFonts w:ascii="Arial" w:hAnsi="Arial" w:cs="Arial"/>
                <w:i/>
              </w:rPr>
              <w:t>Glabella</w:t>
            </w:r>
          </w:p>
        </w:tc>
        <w:tc>
          <w:tcPr>
            <w:tcW w:w="912" w:type="pct"/>
            <w:tcBorders>
              <w:top w:val="nil"/>
              <w:left w:val="single" w:sz="4" w:space="0" w:color="auto"/>
              <w:bottom w:val="nil"/>
              <w:right w:val="nil"/>
            </w:tcBorders>
            <w:shd w:val="clear" w:color="auto" w:fill="F2F2F2" w:themeFill="background1" w:themeFillShade="F2"/>
            <w:noWrap/>
            <w:vAlign w:val="bottom"/>
            <w:hideMark/>
          </w:tcPr>
          <w:p w14:paraId="4CA62145" w14:textId="77777777" w:rsidR="00EA29CC" w:rsidRPr="006760DE" w:rsidRDefault="00EA29CC" w:rsidP="00EA29CC">
            <w:pPr>
              <w:spacing w:after="0" w:line="240" w:lineRule="auto"/>
              <w:rPr>
                <w:rFonts w:ascii="Arial" w:hAnsi="Arial" w:cs="Arial"/>
              </w:rPr>
            </w:pPr>
            <w:r w:rsidRPr="006760DE">
              <w:rPr>
                <w:rFonts w:ascii="Arial" w:hAnsi="Arial" w:cs="Arial"/>
              </w:rPr>
              <w:t>0.4542</w:t>
            </w:r>
          </w:p>
        </w:tc>
        <w:tc>
          <w:tcPr>
            <w:tcW w:w="821" w:type="pct"/>
            <w:tcBorders>
              <w:top w:val="nil"/>
              <w:left w:val="nil"/>
              <w:bottom w:val="nil"/>
              <w:right w:val="nil"/>
            </w:tcBorders>
            <w:shd w:val="clear" w:color="auto" w:fill="F2F2F2" w:themeFill="background1" w:themeFillShade="F2"/>
            <w:noWrap/>
            <w:vAlign w:val="bottom"/>
            <w:hideMark/>
          </w:tcPr>
          <w:p w14:paraId="1C57383F" w14:textId="77777777" w:rsidR="00EA29CC" w:rsidRPr="006760DE" w:rsidRDefault="00EA29CC" w:rsidP="00EA29CC">
            <w:pPr>
              <w:spacing w:after="0" w:line="240" w:lineRule="auto"/>
              <w:rPr>
                <w:rFonts w:ascii="Arial" w:hAnsi="Arial" w:cs="Arial"/>
              </w:rPr>
            </w:pPr>
            <w:r w:rsidRPr="006760DE">
              <w:rPr>
                <w:rFonts w:ascii="Arial" w:hAnsi="Arial" w:cs="Arial"/>
              </w:rPr>
              <w:t>0.2938</w:t>
            </w:r>
          </w:p>
        </w:tc>
        <w:tc>
          <w:tcPr>
            <w:tcW w:w="949" w:type="pct"/>
            <w:tcBorders>
              <w:top w:val="nil"/>
              <w:left w:val="nil"/>
              <w:bottom w:val="nil"/>
              <w:right w:val="nil"/>
            </w:tcBorders>
            <w:shd w:val="clear" w:color="auto" w:fill="F2F2F2" w:themeFill="background1" w:themeFillShade="F2"/>
            <w:noWrap/>
            <w:vAlign w:val="bottom"/>
            <w:hideMark/>
          </w:tcPr>
          <w:p w14:paraId="59159D1B" w14:textId="77777777" w:rsidR="00EA29CC" w:rsidRPr="006760DE" w:rsidRDefault="00EA29CC" w:rsidP="00EA29CC">
            <w:pPr>
              <w:spacing w:after="0" w:line="240" w:lineRule="auto"/>
              <w:rPr>
                <w:rFonts w:ascii="Arial" w:hAnsi="Arial" w:cs="Arial"/>
              </w:rPr>
            </w:pPr>
            <w:r w:rsidRPr="006760DE">
              <w:rPr>
                <w:rFonts w:ascii="Arial" w:hAnsi="Arial" w:cs="Arial"/>
              </w:rPr>
              <w:t>41.5866</w:t>
            </w:r>
          </w:p>
        </w:tc>
        <w:tc>
          <w:tcPr>
            <w:tcW w:w="978" w:type="pct"/>
            <w:tcBorders>
              <w:top w:val="nil"/>
              <w:left w:val="nil"/>
              <w:bottom w:val="nil"/>
              <w:right w:val="nil"/>
            </w:tcBorders>
            <w:shd w:val="clear" w:color="auto" w:fill="F2F2F2" w:themeFill="background1" w:themeFillShade="F2"/>
            <w:noWrap/>
            <w:vAlign w:val="bottom"/>
            <w:hideMark/>
          </w:tcPr>
          <w:p w14:paraId="2D38F4F1" w14:textId="77777777" w:rsidR="00EA29CC" w:rsidRPr="00252866" w:rsidRDefault="00EA29CC" w:rsidP="00EA29CC">
            <w:pPr>
              <w:spacing w:after="0" w:line="240" w:lineRule="auto"/>
              <w:rPr>
                <w:rFonts w:ascii="Arial" w:hAnsi="Arial" w:cs="Arial"/>
                <w:b/>
              </w:rPr>
            </w:pPr>
            <w:r w:rsidRPr="00252866">
              <w:rPr>
                <w:rFonts w:ascii="Arial" w:hAnsi="Arial" w:cs="Arial"/>
                <w:b/>
              </w:rPr>
              <w:t>7.95 x 10</w:t>
            </w:r>
            <w:r w:rsidRPr="00252866">
              <w:rPr>
                <w:rFonts w:ascii="Arial" w:hAnsi="Arial" w:cs="Arial"/>
                <w:b/>
                <w:vertAlign w:val="superscript"/>
              </w:rPr>
              <w:t>-9</w:t>
            </w:r>
          </w:p>
        </w:tc>
      </w:tr>
      <w:tr w:rsidR="00EA29CC" w:rsidRPr="006760DE" w14:paraId="32068FEF" w14:textId="77777777" w:rsidTr="00EA29CC">
        <w:trPr>
          <w:trHeight w:val="310"/>
        </w:trPr>
        <w:tc>
          <w:tcPr>
            <w:tcW w:w="1341" w:type="pct"/>
            <w:tcBorders>
              <w:top w:val="nil"/>
              <w:left w:val="nil"/>
              <w:bottom w:val="nil"/>
              <w:right w:val="single" w:sz="4" w:space="0" w:color="auto"/>
            </w:tcBorders>
            <w:vAlign w:val="center"/>
          </w:tcPr>
          <w:p w14:paraId="5AAD3A06"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Labiale</w:t>
            </w:r>
            <w:proofErr w:type="spellEnd"/>
            <w:r w:rsidRPr="00252866">
              <w:rPr>
                <w:rFonts w:ascii="Arial" w:hAnsi="Arial" w:cs="Arial"/>
                <w:i/>
              </w:rPr>
              <w:t xml:space="preserve"> </w:t>
            </w:r>
            <w:proofErr w:type="spellStart"/>
            <w:r w:rsidRPr="00252866">
              <w:rPr>
                <w:rFonts w:ascii="Arial" w:hAnsi="Arial" w:cs="Arial"/>
                <w:i/>
              </w:rPr>
              <w:t>inferius</w:t>
            </w:r>
            <w:proofErr w:type="spellEnd"/>
          </w:p>
        </w:tc>
        <w:tc>
          <w:tcPr>
            <w:tcW w:w="912" w:type="pct"/>
            <w:tcBorders>
              <w:top w:val="nil"/>
              <w:left w:val="single" w:sz="4" w:space="0" w:color="auto"/>
              <w:bottom w:val="nil"/>
              <w:right w:val="nil"/>
            </w:tcBorders>
            <w:shd w:val="clear" w:color="auto" w:fill="auto"/>
            <w:noWrap/>
            <w:vAlign w:val="bottom"/>
            <w:hideMark/>
          </w:tcPr>
          <w:p w14:paraId="4297E5F3" w14:textId="77777777" w:rsidR="00EA29CC" w:rsidRPr="006760DE" w:rsidRDefault="00EA29CC" w:rsidP="00EA29CC">
            <w:pPr>
              <w:spacing w:after="0" w:line="240" w:lineRule="auto"/>
              <w:rPr>
                <w:rFonts w:ascii="Arial" w:hAnsi="Arial" w:cs="Arial"/>
              </w:rPr>
            </w:pPr>
            <w:r w:rsidRPr="006760DE">
              <w:rPr>
                <w:rFonts w:ascii="Arial" w:hAnsi="Arial" w:cs="Arial"/>
              </w:rPr>
              <w:t>0.5857</w:t>
            </w:r>
          </w:p>
        </w:tc>
        <w:tc>
          <w:tcPr>
            <w:tcW w:w="821" w:type="pct"/>
            <w:tcBorders>
              <w:top w:val="nil"/>
              <w:left w:val="nil"/>
              <w:bottom w:val="nil"/>
              <w:right w:val="nil"/>
            </w:tcBorders>
            <w:shd w:val="clear" w:color="auto" w:fill="auto"/>
            <w:noWrap/>
            <w:vAlign w:val="bottom"/>
            <w:hideMark/>
          </w:tcPr>
          <w:p w14:paraId="585D7916" w14:textId="77777777" w:rsidR="00EA29CC" w:rsidRPr="006760DE" w:rsidRDefault="00EA29CC" w:rsidP="00EA29CC">
            <w:pPr>
              <w:spacing w:after="0" w:line="240" w:lineRule="auto"/>
              <w:rPr>
                <w:rFonts w:ascii="Arial" w:hAnsi="Arial" w:cs="Arial"/>
              </w:rPr>
            </w:pPr>
            <w:r w:rsidRPr="006760DE">
              <w:rPr>
                <w:rFonts w:ascii="Arial" w:hAnsi="Arial" w:cs="Arial"/>
              </w:rPr>
              <w:t>0.5773</w:t>
            </w:r>
          </w:p>
        </w:tc>
        <w:tc>
          <w:tcPr>
            <w:tcW w:w="949" w:type="pct"/>
            <w:tcBorders>
              <w:top w:val="nil"/>
              <w:left w:val="nil"/>
              <w:bottom w:val="nil"/>
              <w:right w:val="nil"/>
            </w:tcBorders>
            <w:shd w:val="clear" w:color="auto" w:fill="auto"/>
            <w:noWrap/>
            <w:vAlign w:val="bottom"/>
            <w:hideMark/>
          </w:tcPr>
          <w:p w14:paraId="14FB2AB8" w14:textId="77777777" w:rsidR="00EA29CC" w:rsidRPr="006760DE" w:rsidRDefault="00EA29CC" w:rsidP="00EA29CC">
            <w:pPr>
              <w:spacing w:after="0" w:line="240" w:lineRule="auto"/>
              <w:rPr>
                <w:rFonts w:ascii="Arial" w:hAnsi="Arial" w:cs="Arial"/>
              </w:rPr>
            </w:pPr>
            <w:r w:rsidRPr="006760DE">
              <w:rPr>
                <w:rFonts w:ascii="Arial" w:hAnsi="Arial" w:cs="Arial"/>
              </w:rPr>
              <w:t>26.3847</w:t>
            </w:r>
          </w:p>
        </w:tc>
        <w:tc>
          <w:tcPr>
            <w:tcW w:w="978" w:type="pct"/>
            <w:tcBorders>
              <w:top w:val="nil"/>
              <w:left w:val="nil"/>
              <w:bottom w:val="nil"/>
              <w:right w:val="nil"/>
            </w:tcBorders>
            <w:shd w:val="clear" w:color="auto" w:fill="auto"/>
            <w:noWrap/>
            <w:vAlign w:val="bottom"/>
            <w:hideMark/>
          </w:tcPr>
          <w:p w14:paraId="02A293A3" w14:textId="77777777" w:rsidR="00EA29CC" w:rsidRPr="00252866" w:rsidRDefault="00EA29CC" w:rsidP="00EA29CC">
            <w:pPr>
              <w:spacing w:after="0" w:line="240" w:lineRule="auto"/>
              <w:rPr>
                <w:rFonts w:ascii="Arial" w:hAnsi="Arial" w:cs="Arial"/>
                <w:b/>
              </w:rPr>
            </w:pPr>
            <w:r w:rsidRPr="00252866">
              <w:rPr>
                <w:rFonts w:ascii="Arial" w:hAnsi="Arial" w:cs="Arial"/>
                <w:b/>
              </w:rPr>
              <w:t>1.93 x 10</w:t>
            </w:r>
            <w:r w:rsidRPr="00252866">
              <w:rPr>
                <w:rFonts w:ascii="Arial" w:hAnsi="Arial" w:cs="Arial"/>
                <w:b/>
                <w:vertAlign w:val="superscript"/>
              </w:rPr>
              <w:t>-6</w:t>
            </w:r>
          </w:p>
        </w:tc>
      </w:tr>
      <w:tr w:rsidR="00EA29CC" w:rsidRPr="006760DE" w14:paraId="3D77EFCE" w14:textId="77777777" w:rsidTr="00EA29CC">
        <w:trPr>
          <w:trHeight w:val="310"/>
        </w:trPr>
        <w:tc>
          <w:tcPr>
            <w:tcW w:w="1341" w:type="pct"/>
            <w:tcBorders>
              <w:top w:val="nil"/>
              <w:left w:val="nil"/>
              <w:bottom w:val="nil"/>
              <w:right w:val="single" w:sz="4" w:space="0" w:color="auto"/>
            </w:tcBorders>
            <w:shd w:val="clear" w:color="auto" w:fill="F2F2F2" w:themeFill="background1" w:themeFillShade="F2"/>
            <w:vAlign w:val="center"/>
          </w:tcPr>
          <w:p w14:paraId="40CC94C0"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Labiale</w:t>
            </w:r>
            <w:proofErr w:type="spellEnd"/>
            <w:r w:rsidRPr="00252866">
              <w:rPr>
                <w:rFonts w:ascii="Arial" w:hAnsi="Arial" w:cs="Arial"/>
                <w:i/>
              </w:rPr>
              <w:t xml:space="preserve"> superius</w:t>
            </w:r>
          </w:p>
        </w:tc>
        <w:tc>
          <w:tcPr>
            <w:tcW w:w="912" w:type="pct"/>
            <w:tcBorders>
              <w:top w:val="nil"/>
              <w:left w:val="single" w:sz="4" w:space="0" w:color="auto"/>
              <w:bottom w:val="nil"/>
              <w:right w:val="nil"/>
            </w:tcBorders>
            <w:shd w:val="clear" w:color="auto" w:fill="F2F2F2" w:themeFill="background1" w:themeFillShade="F2"/>
            <w:noWrap/>
            <w:vAlign w:val="bottom"/>
            <w:hideMark/>
          </w:tcPr>
          <w:p w14:paraId="03735AD4" w14:textId="77777777" w:rsidR="00EA29CC" w:rsidRPr="006760DE" w:rsidRDefault="00EA29CC" w:rsidP="00EA29CC">
            <w:pPr>
              <w:spacing w:after="0" w:line="240" w:lineRule="auto"/>
              <w:rPr>
                <w:rFonts w:ascii="Arial" w:hAnsi="Arial" w:cs="Arial"/>
              </w:rPr>
            </w:pPr>
            <w:r w:rsidRPr="006760DE">
              <w:rPr>
                <w:rFonts w:ascii="Arial" w:hAnsi="Arial" w:cs="Arial"/>
              </w:rPr>
              <w:t>0.3185</w:t>
            </w:r>
          </w:p>
        </w:tc>
        <w:tc>
          <w:tcPr>
            <w:tcW w:w="821" w:type="pct"/>
            <w:tcBorders>
              <w:top w:val="nil"/>
              <w:left w:val="nil"/>
              <w:bottom w:val="nil"/>
              <w:right w:val="nil"/>
            </w:tcBorders>
            <w:shd w:val="clear" w:color="auto" w:fill="F2F2F2" w:themeFill="background1" w:themeFillShade="F2"/>
            <w:noWrap/>
            <w:vAlign w:val="bottom"/>
            <w:hideMark/>
          </w:tcPr>
          <w:p w14:paraId="7B7018A8" w14:textId="77777777" w:rsidR="00EA29CC" w:rsidRPr="006760DE" w:rsidRDefault="00EA29CC" w:rsidP="00EA29CC">
            <w:pPr>
              <w:spacing w:after="0" w:line="240" w:lineRule="auto"/>
              <w:rPr>
                <w:rFonts w:ascii="Arial" w:hAnsi="Arial" w:cs="Arial"/>
              </w:rPr>
            </w:pPr>
            <w:r w:rsidRPr="006760DE">
              <w:rPr>
                <w:rFonts w:ascii="Arial" w:hAnsi="Arial" w:cs="Arial"/>
              </w:rPr>
              <w:t>0.3289</w:t>
            </w:r>
          </w:p>
        </w:tc>
        <w:tc>
          <w:tcPr>
            <w:tcW w:w="949" w:type="pct"/>
            <w:tcBorders>
              <w:top w:val="nil"/>
              <w:left w:val="nil"/>
              <w:bottom w:val="nil"/>
              <w:right w:val="nil"/>
            </w:tcBorders>
            <w:shd w:val="clear" w:color="auto" w:fill="F2F2F2" w:themeFill="background1" w:themeFillShade="F2"/>
            <w:noWrap/>
            <w:vAlign w:val="bottom"/>
            <w:hideMark/>
          </w:tcPr>
          <w:p w14:paraId="166ED43A" w14:textId="77777777" w:rsidR="00EA29CC" w:rsidRPr="006760DE" w:rsidRDefault="00EA29CC" w:rsidP="00EA29CC">
            <w:pPr>
              <w:spacing w:after="0" w:line="240" w:lineRule="auto"/>
              <w:rPr>
                <w:rFonts w:ascii="Arial" w:hAnsi="Arial" w:cs="Arial"/>
              </w:rPr>
            </w:pPr>
            <w:r w:rsidRPr="006760DE">
              <w:rPr>
                <w:rFonts w:ascii="Arial" w:hAnsi="Arial" w:cs="Arial"/>
              </w:rPr>
              <w:t>2.4213</w:t>
            </w:r>
          </w:p>
        </w:tc>
        <w:tc>
          <w:tcPr>
            <w:tcW w:w="978" w:type="pct"/>
            <w:tcBorders>
              <w:top w:val="nil"/>
              <w:left w:val="nil"/>
              <w:bottom w:val="nil"/>
              <w:right w:val="nil"/>
            </w:tcBorders>
            <w:shd w:val="clear" w:color="auto" w:fill="F2F2F2" w:themeFill="background1" w:themeFillShade="F2"/>
            <w:noWrap/>
            <w:vAlign w:val="bottom"/>
            <w:hideMark/>
          </w:tcPr>
          <w:p w14:paraId="34D07DD4" w14:textId="77777777" w:rsidR="00EA29CC" w:rsidRPr="006760DE" w:rsidRDefault="00EA29CC" w:rsidP="00EA29CC">
            <w:pPr>
              <w:spacing w:after="0" w:line="240" w:lineRule="auto"/>
              <w:rPr>
                <w:rFonts w:ascii="Arial" w:hAnsi="Arial" w:cs="Arial"/>
              </w:rPr>
            </w:pPr>
            <w:r w:rsidRPr="006760DE">
              <w:rPr>
                <w:rFonts w:ascii="Arial" w:hAnsi="Arial" w:cs="Arial"/>
              </w:rPr>
              <w:t>0.1236</w:t>
            </w:r>
          </w:p>
        </w:tc>
      </w:tr>
      <w:tr w:rsidR="00EA29CC" w:rsidRPr="006760DE" w14:paraId="76AFCB0C" w14:textId="77777777" w:rsidTr="00EA29CC">
        <w:trPr>
          <w:trHeight w:val="310"/>
        </w:trPr>
        <w:tc>
          <w:tcPr>
            <w:tcW w:w="1341" w:type="pct"/>
            <w:tcBorders>
              <w:top w:val="nil"/>
              <w:left w:val="nil"/>
              <w:bottom w:val="nil"/>
              <w:right w:val="single" w:sz="4" w:space="0" w:color="auto"/>
            </w:tcBorders>
            <w:vAlign w:val="center"/>
          </w:tcPr>
          <w:p w14:paraId="3D3777BF"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Nasion</w:t>
            </w:r>
            <w:proofErr w:type="spellEnd"/>
          </w:p>
        </w:tc>
        <w:tc>
          <w:tcPr>
            <w:tcW w:w="912" w:type="pct"/>
            <w:tcBorders>
              <w:top w:val="nil"/>
              <w:left w:val="single" w:sz="4" w:space="0" w:color="auto"/>
              <w:bottom w:val="nil"/>
              <w:right w:val="nil"/>
            </w:tcBorders>
            <w:shd w:val="clear" w:color="auto" w:fill="auto"/>
            <w:noWrap/>
            <w:vAlign w:val="bottom"/>
            <w:hideMark/>
          </w:tcPr>
          <w:p w14:paraId="13F99FEC" w14:textId="77777777" w:rsidR="00EA29CC" w:rsidRPr="006760DE" w:rsidRDefault="00EA29CC" w:rsidP="00EA29CC">
            <w:pPr>
              <w:spacing w:after="0" w:line="240" w:lineRule="auto"/>
              <w:rPr>
                <w:rFonts w:ascii="Arial" w:hAnsi="Arial" w:cs="Arial"/>
              </w:rPr>
            </w:pPr>
            <w:r w:rsidRPr="006760DE">
              <w:rPr>
                <w:rFonts w:ascii="Arial" w:hAnsi="Arial" w:cs="Arial"/>
              </w:rPr>
              <w:t>0.4938</w:t>
            </w:r>
          </w:p>
        </w:tc>
        <w:tc>
          <w:tcPr>
            <w:tcW w:w="821" w:type="pct"/>
            <w:tcBorders>
              <w:top w:val="nil"/>
              <w:left w:val="nil"/>
              <w:bottom w:val="nil"/>
              <w:right w:val="nil"/>
            </w:tcBorders>
            <w:shd w:val="clear" w:color="auto" w:fill="auto"/>
            <w:noWrap/>
            <w:vAlign w:val="bottom"/>
            <w:hideMark/>
          </w:tcPr>
          <w:p w14:paraId="6A78E9CA" w14:textId="77777777" w:rsidR="00EA29CC" w:rsidRPr="006760DE" w:rsidRDefault="00EA29CC" w:rsidP="00EA29CC">
            <w:pPr>
              <w:spacing w:after="0" w:line="240" w:lineRule="auto"/>
              <w:rPr>
                <w:rFonts w:ascii="Arial" w:hAnsi="Arial" w:cs="Arial"/>
              </w:rPr>
            </w:pPr>
            <w:r w:rsidRPr="006760DE">
              <w:rPr>
                <w:rFonts w:ascii="Arial" w:hAnsi="Arial" w:cs="Arial"/>
              </w:rPr>
              <w:t>0.3511</w:t>
            </w:r>
          </w:p>
        </w:tc>
        <w:tc>
          <w:tcPr>
            <w:tcW w:w="949" w:type="pct"/>
            <w:tcBorders>
              <w:top w:val="nil"/>
              <w:left w:val="nil"/>
              <w:bottom w:val="nil"/>
              <w:right w:val="nil"/>
            </w:tcBorders>
            <w:shd w:val="clear" w:color="auto" w:fill="auto"/>
            <w:noWrap/>
            <w:vAlign w:val="bottom"/>
            <w:hideMark/>
          </w:tcPr>
          <w:p w14:paraId="3BADC80B" w14:textId="77777777" w:rsidR="00EA29CC" w:rsidRPr="006760DE" w:rsidRDefault="00EA29CC" w:rsidP="00EA29CC">
            <w:pPr>
              <w:spacing w:after="0" w:line="240" w:lineRule="auto"/>
              <w:rPr>
                <w:rFonts w:ascii="Arial" w:hAnsi="Arial" w:cs="Arial"/>
              </w:rPr>
            </w:pPr>
            <w:r w:rsidRPr="006760DE">
              <w:rPr>
                <w:rFonts w:ascii="Arial" w:hAnsi="Arial" w:cs="Arial"/>
              </w:rPr>
              <w:t>87.7550</w:t>
            </w:r>
          </w:p>
        </w:tc>
        <w:tc>
          <w:tcPr>
            <w:tcW w:w="978" w:type="pct"/>
            <w:tcBorders>
              <w:top w:val="nil"/>
              <w:left w:val="nil"/>
              <w:bottom w:val="nil"/>
              <w:right w:val="nil"/>
            </w:tcBorders>
            <w:shd w:val="clear" w:color="auto" w:fill="auto"/>
            <w:noWrap/>
            <w:vAlign w:val="bottom"/>
            <w:hideMark/>
          </w:tcPr>
          <w:p w14:paraId="14E029C9" w14:textId="77777777" w:rsidR="00EA29CC" w:rsidRPr="00252866" w:rsidRDefault="00EA29CC" w:rsidP="00EA29CC">
            <w:pPr>
              <w:spacing w:after="0" w:line="240" w:lineRule="auto"/>
              <w:rPr>
                <w:rFonts w:ascii="Arial" w:hAnsi="Arial" w:cs="Arial"/>
                <w:b/>
              </w:rPr>
            </w:pPr>
            <w:r w:rsidRPr="00252866">
              <w:rPr>
                <w:rFonts w:ascii="Arial" w:hAnsi="Arial" w:cs="Arial"/>
                <w:b/>
              </w:rPr>
              <w:t>1.67 x 10</w:t>
            </w:r>
            <w:r w:rsidRPr="00252866">
              <w:rPr>
                <w:rFonts w:ascii="Arial" w:hAnsi="Arial" w:cs="Arial"/>
                <w:b/>
                <w:vertAlign w:val="superscript"/>
              </w:rPr>
              <w:t>-14</w:t>
            </w:r>
          </w:p>
        </w:tc>
      </w:tr>
      <w:tr w:rsidR="00EA29CC" w:rsidRPr="006760DE" w14:paraId="13D9C335" w14:textId="77777777" w:rsidTr="00EA29CC">
        <w:trPr>
          <w:trHeight w:val="310"/>
        </w:trPr>
        <w:tc>
          <w:tcPr>
            <w:tcW w:w="1341" w:type="pct"/>
            <w:tcBorders>
              <w:top w:val="nil"/>
              <w:left w:val="nil"/>
              <w:bottom w:val="nil"/>
              <w:right w:val="single" w:sz="4" w:space="0" w:color="auto"/>
            </w:tcBorders>
            <w:shd w:val="clear" w:color="auto" w:fill="F2F2F2" w:themeFill="background1" w:themeFillShade="F2"/>
            <w:vAlign w:val="center"/>
          </w:tcPr>
          <w:p w14:paraId="510D930E" w14:textId="77777777" w:rsidR="00EA29CC" w:rsidRPr="00252866" w:rsidRDefault="00EA29CC" w:rsidP="00EA29CC">
            <w:pPr>
              <w:spacing w:after="0" w:line="240" w:lineRule="auto"/>
              <w:rPr>
                <w:rFonts w:ascii="Arial" w:hAnsi="Arial" w:cs="Arial"/>
                <w:i/>
              </w:rPr>
            </w:pPr>
            <w:r w:rsidRPr="00252866">
              <w:rPr>
                <w:rFonts w:ascii="Arial" w:hAnsi="Arial" w:cs="Arial"/>
                <w:i/>
              </w:rPr>
              <w:t>Pogonion</w:t>
            </w:r>
          </w:p>
        </w:tc>
        <w:tc>
          <w:tcPr>
            <w:tcW w:w="912" w:type="pct"/>
            <w:tcBorders>
              <w:top w:val="nil"/>
              <w:left w:val="single" w:sz="4" w:space="0" w:color="auto"/>
              <w:bottom w:val="nil"/>
              <w:right w:val="nil"/>
            </w:tcBorders>
            <w:shd w:val="clear" w:color="auto" w:fill="F2F2F2" w:themeFill="background1" w:themeFillShade="F2"/>
            <w:noWrap/>
            <w:vAlign w:val="bottom"/>
            <w:hideMark/>
          </w:tcPr>
          <w:p w14:paraId="10CF5821" w14:textId="77777777" w:rsidR="00EA29CC" w:rsidRPr="006760DE" w:rsidRDefault="00EA29CC" w:rsidP="00EA29CC">
            <w:pPr>
              <w:spacing w:after="0" w:line="240" w:lineRule="auto"/>
              <w:rPr>
                <w:rFonts w:ascii="Arial" w:hAnsi="Arial" w:cs="Arial"/>
              </w:rPr>
            </w:pPr>
            <w:r w:rsidRPr="006760DE">
              <w:rPr>
                <w:rFonts w:ascii="Arial" w:hAnsi="Arial" w:cs="Arial"/>
              </w:rPr>
              <w:t>0.5987</w:t>
            </w:r>
          </w:p>
        </w:tc>
        <w:tc>
          <w:tcPr>
            <w:tcW w:w="821" w:type="pct"/>
            <w:tcBorders>
              <w:top w:val="nil"/>
              <w:left w:val="nil"/>
              <w:bottom w:val="nil"/>
              <w:right w:val="nil"/>
            </w:tcBorders>
            <w:shd w:val="clear" w:color="auto" w:fill="F2F2F2" w:themeFill="background1" w:themeFillShade="F2"/>
            <w:noWrap/>
            <w:vAlign w:val="bottom"/>
            <w:hideMark/>
          </w:tcPr>
          <w:p w14:paraId="7D74ADDF" w14:textId="77777777" w:rsidR="00EA29CC" w:rsidRPr="006760DE" w:rsidRDefault="00EA29CC" w:rsidP="00EA29CC">
            <w:pPr>
              <w:spacing w:after="0" w:line="240" w:lineRule="auto"/>
              <w:rPr>
                <w:rFonts w:ascii="Arial" w:hAnsi="Arial" w:cs="Arial"/>
              </w:rPr>
            </w:pPr>
            <w:r w:rsidRPr="006760DE">
              <w:rPr>
                <w:rFonts w:ascii="Arial" w:hAnsi="Arial" w:cs="Arial"/>
              </w:rPr>
              <w:t>0.3478</w:t>
            </w:r>
          </w:p>
        </w:tc>
        <w:tc>
          <w:tcPr>
            <w:tcW w:w="949" w:type="pct"/>
            <w:tcBorders>
              <w:top w:val="nil"/>
              <w:left w:val="nil"/>
              <w:bottom w:val="nil"/>
              <w:right w:val="nil"/>
            </w:tcBorders>
            <w:shd w:val="clear" w:color="auto" w:fill="F2F2F2" w:themeFill="background1" w:themeFillShade="F2"/>
            <w:noWrap/>
            <w:vAlign w:val="bottom"/>
            <w:hideMark/>
          </w:tcPr>
          <w:p w14:paraId="003F3396" w14:textId="77777777" w:rsidR="00EA29CC" w:rsidRPr="006760DE" w:rsidRDefault="00EA29CC" w:rsidP="00EA29CC">
            <w:pPr>
              <w:spacing w:after="0" w:line="240" w:lineRule="auto"/>
              <w:rPr>
                <w:rFonts w:ascii="Arial" w:hAnsi="Arial" w:cs="Arial"/>
              </w:rPr>
            </w:pPr>
            <w:r w:rsidRPr="006760DE">
              <w:rPr>
                <w:rFonts w:ascii="Arial" w:hAnsi="Arial" w:cs="Arial"/>
              </w:rPr>
              <w:t>23.9927</w:t>
            </w:r>
          </w:p>
        </w:tc>
        <w:tc>
          <w:tcPr>
            <w:tcW w:w="978" w:type="pct"/>
            <w:tcBorders>
              <w:top w:val="nil"/>
              <w:left w:val="nil"/>
              <w:bottom w:val="nil"/>
              <w:right w:val="nil"/>
            </w:tcBorders>
            <w:shd w:val="clear" w:color="auto" w:fill="F2F2F2" w:themeFill="background1" w:themeFillShade="F2"/>
            <w:noWrap/>
            <w:vAlign w:val="bottom"/>
            <w:hideMark/>
          </w:tcPr>
          <w:p w14:paraId="13AAA071" w14:textId="77777777" w:rsidR="00EA29CC" w:rsidRPr="00252866" w:rsidRDefault="00EA29CC" w:rsidP="00EA29CC">
            <w:pPr>
              <w:spacing w:after="0" w:line="240" w:lineRule="auto"/>
              <w:rPr>
                <w:rFonts w:ascii="Arial" w:hAnsi="Arial" w:cs="Arial"/>
                <w:b/>
              </w:rPr>
            </w:pPr>
            <w:r w:rsidRPr="00252866">
              <w:rPr>
                <w:rFonts w:ascii="Arial" w:hAnsi="Arial" w:cs="Arial"/>
                <w:b/>
              </w:rPr>
              <w:t>4.95 x 10</w:t>
            </w:r>
            <w:r w:rsidRPr="00252866">
              <w:rPr>
                <w:rFonts w:ascii="Arial" w:hAnsi="Arial" w:cs="Arial"/>
                <w:b/>
                <w:vertAlign w:val="superscript"/>
              </w:rPr>
              <w:t>-6</w:t>
            </w:r>
          </w:p>
        </w:tc>
      </w:tr>
      <w:tr w:rsidR="00EA29CC" w:rsidRPr="006760DE" w14:paraId="1D6E2A2F" w14:textId="77777777" w:rsidTr="00EA29CC">
        <w:trPr>
          <w:trHeight w:val="310"/>
        </w:trPr>
        <w:tc>
          <w:tcPr>
            <w:tcW w:w="1341" w:type="pct"/>
            <w:tcBorders>
              <w:top w:val="nil"/>
              <w:left w:val="nil"/>
              <w:bottom w:val="nil"/>
              <w:right w:val="single" w:sz="4" w:space="0" w:color="auto"/>
            </w:tcBorders>
            <w:vAlign w:val="center"/>
          </w:tcPr>
          <w:p w14:paraId="242273EC"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Pronasale</w:t>
            </w:r>
            <w:proofErr w:type="spellEnd"/>
          </w:p>
        </w:tc>
        <w:tc>
          <w:tcPr>
            <w:tcW w:w="912" w:type="pct"/>
            <w:tcBorders>
              <w:top w:val="nil"/>
              <w:left w:val="single" w:sz="4" w:space="0" w:color="auto"/>
              <w:bottom w:val="nil"/>
              <w:right w:val="nil"/>
            </w:tcBorders>
            <w:shd w:val="clear" w:color="auto" w:fill="auto"/>
            <w:noWrap/>
            <w:vAlign w:val="bottom"/>
            <w:hideMark/>
          </w:tcPr>
          <w:p w14:paraId="58C5DC16" w14:textId="77777777" w:rsidR="00EA29CC" w:rsidRPr="006760DE" w:rsidRDefault="00EA29CC" w:rsidP="00EA29CC">
            <w:pPr>
              <w:spacing w:after="0" w:line="240" w:lineRule="auto"/>
              <w:rPr>
                <w:rFonts w:ascii="Arial" w:hAnsi="Arial" w:cs="Arial"/>
              </w:rPr>
            </w:pPr>
            <w:r w:rsidRPr="006760DE">
              <w:rPr>
                <w:rFonts w:ascii="Arial" w:hAnsi="Arial" w:cs="Arial"/>
              </w:rPr>
              <w:t>0.3323</w:t>
            </w:r>
          </w:p>
        </w:tc>
        <w:tc>
          <w:tcPr>
            <w:tcW w:w="821" w:type="pct"/>
            <w:tcBorders>
              <w:top w:val="nil"/>
              <w:left w:val="nil"/>
              <w:bottom w:val="nil"/>
              <w:right w:val="nil"/>
            </w:tcBorders>
            <w:shd w:val="clear" w:color="auto" w:fill="auto"/>
            <w:noWrap/>
            <w:vAlign w:val="bottom"/>
            <w:hideMark/>
          </w:tcPr>
          <w:p w14:paraId="3999229E" w14:textId="77777777" w:rsidR="00EA29CC" w:rsidRPr="006760DE" w:rsidRDefault="00EA29CC" w:rsidP="00EA29CC">
            <w:pPr>
              <w:spacing w:after="0" w:line="240" w:lineRule="auto"/>
              <w:rPr>
                <w:rFonts w:ascii="Arial" w:hAnsi="Arial" w:cs="Arial"/>
              </w:rPr>
            </w:pPr>
            <w:r w:rsidRPr="006760DE">
              <w:rPr>
                <w:rFonts w:ascii="Arial" w:hAnsi="Arial" w:cs="Arial"/>
              </w:rPr>
              <w:t>0.2376</w:t>
            </w:r>
          </w:p>
        </w:tc>
        <w:tc>
          <w:tcPr>
            <w:tcW w:w="949" w:type="pct"/>
            <w:tcBorders>
              <w:top w:val="nil"/>
              <w:left w:val="nil"/>
              <w:bottom w:val="nil"/>
              <w:right w:val="nil"/>
            </w:tcBorders>
            <w:shd w:val="clear" w:color="auto" w:fill="auto"/>
            <w:noWrap/>
            <w:vAlign w:val="bottom"/>
            <w:hideMark/>
          </w:tcPr>
          <w:p w14:paraId="42D1CD15" w14:textId="77777777" w:rsidR="00EA29CC" w:rsidRPr="006760DE" w:rsidRDefault="00EA29CC" w:rsidP="00EA29CC">
            <w:pPr>
              <w:spacing w:after="0" w:line="240" w:lineRule="auto"/>
              <w:rPr>
                <w:rFonts w:ascii="Arial" w:hAnsi="Arial" w:cs="Arial"/>
              </w:rPr>
            </w:pPr>
            <w:r w:rsidRPr="006760DE">
              <w:rPr>
                <w:rFonts w:ascii="Arial" w:hAnsi="Arial" w:cs="Arial"/>
              </w:rPr>
              <w:t>38.2428</w:t>
            </w:r>
          </w:p>
        </w:tc>
        <w:tc>
          <w:tcPr>
            <w:tcW w:w="978" w:type="pct"/>
            <w:tcBorders>
              <w:top w:val="nil"/>
              <w:left w:val="nil"/>
              <w:bottom w:val="nil"/>
              <w:right w:val="nil"/>
            </w:tcBorders>
            <w:shd w:val="clear" w:color="auto" w:fill="auto"/>
            <w:noWrap/>
            <w:vAlign w:val="bottom"/>
            <w:hideMark/>
          </w:tcPr>
          <w:p w14:paraId="05B575A0" w14:textId="77777777" w:rsidR="00EA29CC" w:rsidRPr="00252866" w:rsidRDefault="00EA29CC" w:rsidP="00EA29CC">
            <w:pPr>
              <w:spacing w:after="0" w:line="240" w:lineRule="auto"/>
              <w:rPr>
                <w:rFonts w:ascii="Arial" w:hAnsi="Arial" w:cs="Arial"/>
                <w:b/>
              </w:rPr>
            </w:pPr>
            <w:r w:rsidRPr="00252866">
              <w:rPr>
                <w:rFonts w:ascii="Arial" w:hAnsi="Arial" w:cs="Arial"/>
                <w:b/>
              </w:rPr>
              <w:t>2.49 x 10</w:t>
            </w:r>
            <w:r w:rsidRPr="00252866">
              <w:rPr>
                <w:rFonts w:ascii="Arial" w:hAnsi="Arial" w:cs="Arial"/>
                <w:b/>
                <w:vertAlign w:val="superscript"/>
              </w:rPr>
              <w:t>-8</w:t>
            </w:r>
          </w:p>
        </w:tc>
      </w:tr>
      <w:tr w:rsidR="00EA29CC" w:rsidRPr="006760DE" w14:paraId="21AC6C2D" w14:textId="77777777" w:rsidTr="00EA29CC">
        <w:trPr>
          <w:trHeight w:val="310"/>
        </w:trPr>
        <w:tc>
          <w:tcPr>
            <w:tcW w:w="1341" w:type="pct"/>
            <w:tcBorders>
              <w:top w:val="nil"/>
              <w:left w:val="nil"/>
              <w:bottom w:val="nil"/>
              <w:right w:val="single" w:sz="4" w:space="0" w:color="auto"/>
            </w:tcBorders>
            <w:shd w:val="clear" w:color="auto" w:fill="F2F2F2" w:themeFill="background1" w:themeFillShade="F2"/>
            <w:vAlign w:val="center"/>
          </w:tcPr>
          <w:p w14:paraId="26550340"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Subalare</w:t>
            </w:r>
            <w:proofErr w:type="spellEnd"/>
            <w:r w:rsidRPr="00252866">
              <w:rPr>
                <w:rFonts w:ascii="Arial" w:hAnsi="Arial" w:cs="Arial"/>
                <w:i/>
              </w:rPr>
              <w:t xml:space="preserve"> left</w:t>
            </w:r>
          </w:p>
        </w:tc>
        <w:tc>
          <w:tcPr>
            <w:tcW w:w="912" w:type="pct"/>
            <w:tcBorders>
              <w:top w:val="nil"/>
              <w:left w:val="single" w:sz="4" w:space="0" w:color="auto"/>
              <w:bottom w:val="nil"/>
              <w:right w:val="nil"/>
            </w:tcBorders>
            <w:shd w:val="clear" w:color="auto" w:fill="F2F2F2" w:themeFill="background1" w:themeFillShade="F2"/>
            <w:noWrap/>
            <w:vAlign w:val="bottom"/>
            <w:hideMark/>
          </w:tcPr>
          <w:p w14:paraId="266A6E3E" w14:textId="77777777" w:rsidR="00EA29CC" w:rsidRPr="006760DE" w:rsidRDefault="00EA29CC" w:rsidP="00EA29CC">
            <w:pPr>
              <w:spacing w:after="0" w:line="240" w:lineRule="auto"/>
              <w:rPr>
                <w:rFonts w:ascii="Arial" w:hAnsi="Arial" w:cs="Arial"/>
              </w:rPr>
            </w:pPr>
            <w:r w:rsidRPr="006760DE">
              <w:rPr>
                <w:rFonts w:ascii="Arial" w:hAnsi="Arial" w:cs="Arial"/>
              </w:rPr>
              <w:t>0.4005</w:t>
            </w:r>
          </w:p>
        </w:tc>
        <w:tc>
          <w:tcPr>
            <w:tcW w:w="821" w:type="pct"/>
            <w:tcBorders>
              <w:top w:val="nil"/>
              <w:left w:val="nil"/>
              <w:bottom w:val="nil"/>
              <w:right w:val="nil"/>
            </w:tcBorders>
            <w:shd w:val="clear" w:color="auto" w:fill="F2F2F2" w:themeFill="background1" w:themeFillShade="F2"/>
            <w:noWrap/>
            <w:vAlign w:val="bottom"/>
            <w:hideMark/>
          </w:tcPr>
          <w:p w14:paraId="5C13F8A5" w14:textId="77777777" w:rsidR="00EA29CC" w:rsidRPr="006760DE" w:rsidRDefault="00EA29CC" w:rsidP="00EA29CC">
            <w:pPr>
              <w:spacing w:after="0" w:line="240" w:lineRule="auto"/>
              <w:rPr>
                <w:rFonts w:ascii="Arial" w:hAnsi="Arial" w:cs="Arial"/>
              </w:rPr>
            </w:pPr>
            <w:r w:rsidRPr="006760DE">
              <w:rPr>
                <w:rFonts w:ascii="Arial" w:hAnsi="Arial" w:cs="Arial"/>
              </w:rPr>
              <w:t>0.3239</w:t>
            </w:r>
          </w:p>
        </w:tc>
        <w:tc>
          <w:tcPr>
            <w:tcW w:w="949" w:type="pct"/>
            <w:tcBorders>
              <w:top w:val="nil"/>
              <w:left w:val="nil"/>
              <w:bottom w:val="nil"/>
              <w:right w:val="nil"/>
            </w:tcBorders>
            <w:shd w:val="clear" w:color="auto" w:fill="F2F2F2" w:themeFill="background1" w:themeFillShade="F2"/>
            <w:noWrap/>
            <w:vAlign w:val="bottom"/>
            <w:hideMark/>
          </w:tcPr>
          <w:p w14:paraId="0536ADA8" w14:textId="77777777" w:rsidR="00EA29CC" w:rsidRPr="006760DE" w:rsidRDefault="00EA29CC" w:rsidP="00EA29CC">
            <w:pPr>
              <w:spacing w:after="0" w:line="240" w:lineRule="auto"/>
              <w:rPr>
                <w:rFonts w:ascii="Arial" w:hAnsi="Arial" w:cs="Arial"/>
              </w:rPr>
            </w:pPr>
            <w:r w:rsidRPr="006760DE">
              <w:rPr>
                <w:rFonts w:ascii="Arial" w:hAnsi="Arial" w:cs="Arial"/>
              </w:rPr>
              <w:t>16.4805</w:t>
            </w:r>
          </w:p>
        </w:tc>
        <w:tc>
          <w:tcPr>
            <w:tcW w:w="978" w:type="pct"/>
            <w:tcBorders>
              <w:top w:val="nil"/>
              <w:left w:val="nil"/>
              <w:bottom w:val="nil"/>
              <w:right w:val="nil"/>
            </w:tcBorders>
            <w:shd w:val="clear" w:color="auto" w:fill="F2F2F2" w:themeFill="background1" w:themeFillShade="F2"/>
            <w:noWrap/>
            <w:vAlign w:val="bottom"/>
            <w:hideMark/>
          </w:tcPr>
          <w:p w14:paraId="1DB0C619" w14:textId="77777777" w:rsidR="00EA29CC" w:rsidRPr="00252866" w:rsidRDefault="00EA29CC" w:rsidP="00EA29CC">
            <w:pPr>
              <w:spacing w:after="0" w:line="240" w:lineRule="auto"/>
              <w:rPr>
                <w:rFonts w:ascii="Arial" w:hAnsi="Arial" w:cs="Arial"/>
                <w:b/>
              </w:rPr>
            </w:pPr>
            <w:r w:rsidRPr="00252866">
              <w:rPr>
                <w:rFonts w:ascii="Arial" w:hAnsi="Arial" w:cs="Arial"/>
                <w:b/>
              </w:rPr>
              <w:t>1.14 x 10</w:t>
            </w:r>
            <w:r w:rsidRPr="00252866">
              <w:rPr>
                <w:rFonts w:ascii="Arial" w:hAnsi="Arial" w:cs="Arial"/>
                <w:b/>
                <w:vertAlign w:val="superscript"/>
              </w:rPr>
              <w:t>-4</w:t>
            </w:r>
          </w:p>
        </w:tc>
      </w:tr>
      <w:tr w:rsidR="00EA29CC" w:rsidRPr="006760DE" w14:paraId="27FDBDE5" w14:textId="77777777" w:rsidTr="00EA29CC">
        <w:trPr>
          <w:trHeight w:val="310"/>
        </w:trPr>
        <w:tc>
          <w:tcPr>
            <w:tcW w:w="1341" w:type="pct"/>
            <w:tcBorders>
              <w:top w:val="nil"/>
              <w:left w:val="nil"/>
              <w:bottom w:val="nil"/>
              <w:right w:val="single" w:sz="4" w:space="0" w:color="auto"/>
            </w:tcBorders>
            <w:shd w:val="clear" w:color="auto" w:fill="FFFFFF" w:themeFill="background1"/>
            <w:vAlign w:val="center"/>
          </w:tcPr>
          <w:p w14:paraId="6EBEAB93"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Subalare</w:t>
            </w:r>
            <w:proofErr w:type="spellEnd"/>
            <w:r w:rsidRPr="00252866">
              <w:rPr>
                <w:rFonts w:ascii="Arial" w:hAnsi="Arial" w:cs="Arial"/>
                <w:i/>
              </w:rPr>
              <w:t xml:space="preserve"> right</w:t>
            </w:r>
          </w:p>
        </w:tc>
        <w:tc>
          <w:tcPr>
            <w:tcW w:w="912" w:type="pct"/>
            <w:tcBorders>
              <w:top w:val="nil"/>
              <w:left w:val="single" w:sz="4" w:space="0" w:color="auto"/>
              <w:bottom w:val="nil"/>
              <w:right w:val="nil"/>
            </w:tcBorders>
            <w:shd w:val="clear" w:color="auto" w:fill="FFFFFF" w:themeFill="background1"/>
            <w:noWrap/>
            <w:vAlign w:val="bottom"/>
            <w:hideMark/>
          </w:tcPr>
          <w:p w14:paraId="23C90D35" w14:textId="77777777" w:rsidR="00EA29CC" w:rsidRPr="006760DE" w:rsidRDefault="00EA29CC" w:rsidP="00EA29CC">
            <w:pPr>
              <w:spacing w:after="0" w:line="240" w:lineRule="auto"/>
              <w:rPr>
                <w:rFonts w:ascii="Arial" w:hAnsi="Arial" w:cs="Arial"/>
              </w:rPr>
            </w:pPr>
            <w:r w:rsidRPr="006760DE">
              <w:rPr>
                <w:rFonts w:ascii="Arial" w:hAnsi="Arial" w:cs="Arial"/>
              </w:rPr>
              <w:t>0.4283</w:t>
            </w:r>
          </w:p>
        </w:tc>
        <w:tc>
          <w:tcPr>
            <w:tcW w:w="821" w:type="pct"/>
            <w:tcBorders>
              <w:top w:val="nil"/>
              <w:left w:val="nil"/>
              <w:bottom w:val="nil"/>
              <w:right w:val="nil"/>
            </w:tcBorders>
            <w:shd w:val="clear" w:color="auto" w:fill="FFFFFF" w:themeFill="background1"/>
            <w:noWrap/>
            <w:vAlign w:val="bottom"/>
            <w:hideMark/>
          </w:tcPr>
          <w:p w14:paraId="730C65D2" w14:textId="77777777" w:rsidR="00EA29CC" w:rsidRPr="006760DE" w:rsidRDefault="00EA29CC" w:rsidP="00EA29CC">
            <w:pPr>
              <w:spacing w:after="0" w:line="240" w:lineRule="auto"/>
              <w:rPr>
                <w:rFonts w:ascii="Arial" w:hAnsi="Arial" w:cs="Arial"/>
              </w:rPr>
            </w:pPr>
            <w:r w:rsidRPr="006760DE">
              <w:rPr>
                <w:rFonts w:ascii="Arial" w:hAnsi="Arial" w:cs="Arial"/>
              </w:rPr>
              <w:t>0.3113</w:t>
            </w:r>
          </w:p>
        </w:tc>
        <w:tc>
          <w:tcPr>
            <w:tcW w:w="949" w:type="pct"/>
            <w:tcBorders>
              <w:top w:val="nil"/>
              <w:left w:val="nil"/>
              <w:bottom w:val="nil"/>
              <w:right w:val="nil"/>
            </w:tcBorders>
            <w:shd w:val="clear" w:color="auto" w:fill="FFFFFF" w:themeFill="background1"/>
            <w:noWrap/>
            <w:vAlign w:val="bottom"/>
            <w:hideMark/>
          </w:tcPr>
          <w:p w14:paraId="3DAB12A4" w14:textId="77777777" w:rsidR="00EA29CC" w:rsidRPr="006760DE" w:rsidRDefault="00EA29CC" w:rsidP="00EA29CC">
            <w:pPr>
              <w:spacing w:after="0" w:line="240" w:lineRule="auto"/>
              <w:rPr>
                <w:rFonts w:ascii="Arial" w:hAnsi="Arial" w:cs="Arial"/>
              </w:rPr>
            </w:pPr>
            <w:r w:rsidRPr="006760DE">
              <w:rPr>
                <w:rFonts w:ascii="Arial" w:hAnsi="Arial" w:cs="Arial"/>
              </w:rPr>
              <w:t>25.6819</w:t>
            </w:r>
          </w:p>
        </w:tc>
        <w:tc>
          <w:tcPr>
            <w:tcW w:w="978" w:type="pct"/>
            <w:tcBorders>
              <w:top w:val="nil"/>
              <w:left w:val="nil"/>
              <w:bottom w:val="nil"/>
              <w:right w:val="nil"/>
            </w:tcBorders>
            <w:shd w:val="clear" w:color="auto" w:fill="FFFFFF" w:themeFill="background1"/>
            <w:noWrap/>
            <w:vAlign w:val="bottom"/>
            <w:hideMark/>
          </w:tcPr>
          <w:p w14:paraId="66F6E00A" w14:textId="77777777" w:rsidR="00EA29CC" w:rsidRPr="00252866" w:rsidRDefault="00EA29CC" w:rsidP="00EA29CC">
            <w:pPr>
              <w:spacing w:after="0" w:line="240" w:lineRule="auto"/>
              <w:rPr>
                <w:rFonts w:ascii="Arial" w:hAnsi="Arial" w:cs="Arial"/>
                <w:b/>
              </w:rPr>
            </w:pPr>
            <w:r w:rsidRPr="00252866">
              <w:rPr>
                <w:rFonts w:ascii="Arial" w:hAnsi="Arial" w:cs="Arial"/>
                <w:b/>
              </w:rPr>
              <w:t>2.54 x 10</w:t>
            </w:r>
            <w:r w:rsidRPr="00252866">
              <w:rPr>
                <w:rFonts w:ascii="Arial" w:hAnsi="Arial" w:cs="Arial"/>
                <w:b/>
                <w:vertAlign w:val="superscript"/>
              </w:rPr>
              <w:t>-6</w:t>
            </w:r>
          </w:p>
        </w:tc>
      </w:tr>
      <w:tr w:rsidR="00EA29CC" w:rsidRPr="006760DE" w14:paraId="5FF1BE2C" w14:textId="77777777" w:rsidTr="00EA29CC">
        <w:trPr>
          <w:trHeight w:val="310"/>
        </w:trPr>
        <w:tc>
          <w:tcPr>
            <w:tcW w:w="1341" w:type="pct"/>
            <w:tcBorders>
              <w:top w:val="nil"/>
              <w:left w:val="nil"/>
              <w:bottom w:val="nil"/>
              <w:right w:val="single" w:sz="4" w:space="0" w:color="auto"/>
            </w:tcBorders>
            <w:shd w:val="clear" w:color="auto" w:fill="F2F2F2" w:themeFill="background1" w:themeFillShade="F2"/>
            <w:vAlign w:val="center"/>
          </w:tcPr>
          <w:p w14:paraId="4C6AC100" w14:textId="77777777" w:rsidR="00EA29CC" w:rsidRPr="00252866" w:rsidRDefault="00EA29CC" w:rsidP="00EA29CC">
            <w:pPr>
              <w:spacing w:after="0" w:line="240" w:lineRule="auto"/>
              <w:rPr>
                <w:rFonts w:ascii="Arial" w:hAnsi="Arial" w:cs="Arial"/>
                <w:i/>
              </w:rPr>
            </w:pPr>
            <w:proofErr w:type="spellStart"/>
            <w:r w:rsidRPr="00252866">
              <w:rPr>
                <w:rFonts w:ascii="Arial" w:hAnsi="Arial" w:cs="Arial"/>
                <w:i/>
              </w:rPr>
              <w:t>Subnasale</w:t>
            </w:r>
            <w:proofErr w:type="spellEnd"/>
          </w:p>
        </w:tc>
        <w:tc>
          <w:tcPr>
            <w:tcW w:w="912" w:type="pct"/>
            <w:tcBorders>
              <w:top w:val="nil"/>
              <w:left w:val="single" w:sz="4" w:space="0" w:color="auto"/>
              <w:bottom w:val="nil"/>
              <w:right w:val="nil"/>
            </w:tcBorders>
            <w:shd w:val="clear" w:color="auto" w:fill="F2F2F2" w:themeFill="background1" w:themeFillShade="F2"/>
            <w:noWrap/>
            <w:vAlign w:val="bottom"/>
            <w:hideMark/>
          </w:tcPr>
          <w:p w14:paraId="367AE96E" w14:textId="77777777" w:rsidR="00EA29CC" w:rsidRPr="006760DE" w:rsidRDefault="00EA29CC" w:rsidP="00EA29CC">
            <w:pPr>
              <w:spacing w:after="0" w:line="240" w:lineRule="auto"/>
              <w:rPr>
                <w:rFonts w:ascii="Arial" w:hAnsi="Arial" w:cs="Arial"/>
              </w:rPr>
            </w:pPr>
            <w:r w:rsidRPr="006760DE">
              <w:rPr>
                <w:rFonts w:ascii="Arial" w:hAnsi="Arial" w:cs="Arial"/>
              </w:rPr>
              <w:t>0.3480</w:t>
            </w:r>
          </w:p>
        </w:tc>
        <w:tc>
          <w:tcPr>
            <w:tcW w:w="821" w:type="pct"/>
            <w:tcBorders>
              <w:top w:val="nil"/>
              <w:left w:val="nil"/>
              <w:bottom w:val="nil"/>
              <w:right w:val="nil"/>
            </w:tcBorders>
            <w:shd w:val="clear" w:color="auto" w:fill="F2F2F2" w:themeFill="background1" w:themeFillShade="F2"/>
            <w:noWrap/>
            <w:vAlign w:val="bottom"/>
            <w:hideMark/>
          </w:tcPr>
          <w:p w14:paraId="2459DEEE" w14:textId="77777777" w:rsidR="00EA29CC" w:rsidRPr="006760DE" w:rsidRDefault="00EA29CC" w:rsidP="00EA29CC">
            <w:pPr>
              <w:spacing w:after="0" w:line="240" w:lineRule="auto"/>
              <w:rPr>
                <w:rFonts w:ascii="Arial" w:hAnsi="Arial" w:cs="Arial"/>
              </w:rPr>
            </w:pPr>
            <w:r w:rsidRPr="006760DE">
              <w:rPr>
                <w:rFonts w:ascii="Arial" w:hAnsi="Arial" w:cs="Arial"/>
              </w:rPr>
              <w:t>0.2072</w:t>
            </w:r>
          </w:p>
        </w:tc>
        <w:tc>
          <w:tcPr>
            <w:tcW w:w="949" w:type="pct"/>
            <w:tcBorders>
              <w:top w:val="nil"/>
              <w:left w:val="nil"/>
              <w:bottom w:val="nil"/>
              <w:right w:val="nil"/>
            </w:tcBorders>
            <w:shd w:val="clear" w:color="auto" w:fill="F2F2F2" w:themeFill="background1" w:themeFillShade="F2"/>
            <w:noWrap/>
            <w:vAlign w:val="bottom"/>
            <w:hideMark/>
          </w:tcPr>
          <w:p w14:paraId="26CA0C41" w14:textId="77777777" w:rsidR="00EA29CC" w:rsidRPr="006760DE" w:rsidRDefault="00EA29CC" w:rsidP="00EA29CC">
            <w:pPr>
              <w:spacing w:after="0" w:line="240" w:lineRule="auto"/>
              <w:rPr>
                <w:rFonts w:ascii="Arial" w:hAnsi="Arial" w:cs="Arial"/>
              </w:rPr>
            </w:pPr>
            <w:r w:rsidRPr="006760DE">
              <w:rPr>
                <w:rFonts w:ascii="Arial" w:hAnsi="Arial" w:cs="Arial"/>
              </w:rPr>
              <w:t>42.6476</w:t>
            </w:r>
          </w:p>
        </w:tc>
        <w:tc>
          <w:tcPr>
            <w:tcW w:w="978" w:type="pct"/>
            <w:tcBorders>
              <w:top w:val="nil"/>
              <w:left w:val="nil"/>
              <w:bottom w:val="nil"/>
              <w:right w:val="nil"/>
            </w:tcBorders>
            <w:shd w:val="clear" w:color="auto" w:fill="F2F2F2" w:themeFill="background1" w:themeFillShade="F2"/>
            <w:noWrap/>
            <w:vAlign w:val="bottom"/>
            <w:hideMark/>
          </w:tcPr>
          <w:p w14:paraId="3044F181" w14:textId="77777777" w:rsidR="00EA29CC" w:rsidRPr="00252866" w:rsidRDefault="00EA29CC" w:rsidP="00EA29CC">
            <w:pPr>
              <w:spacing w:after="0" w:line="240" w:lineRule="auto"/>
              <w:rPr>
                <w:rFonts w:ascii="Arial" w:hAnsi="Arial" w:cs="Arial"/>
                <w:b/>
              </w:rPr>
            </w:pPr>
            <w:r w:rsidRPr="00252866">
              <w:rPr>
                <w:rFonts w:ascii="Arial" w:hAnsi="Arial" w:cs="Arial"/>
                <w:b/>
              </w:rPr>
              <w:t>5.57 x 10</w:t>
            </w:r>
            <w:r w:rsidRPr="00252866">
              <w:rPr>
                <w:rFonts w:ascii="Arial" w:hAnsi="Arial" w:cs="Arial"/>
                <w:b/>
                <w:vertAlign w:val="superscript"/>
              </w:rPr>
              <w:t>-9</w:t>
            </w:r>
          </w:p>
        </w:tc>
      </w:tr>
      <w:tr w:rsidR="00EA29CC" w:rsidRPr="006760DE" w14:paraId="452161EC" w14:textId="77777777" w:rsidTr="00EA29CC">
        <w:trPr>
          <w:trHeight w:val="310"/>
        </w:trPr>
        <w:tc>
          <w:tcPr>
            <w:tcW w:w="1341" w:type="pct"/>
            <w:tcBorders>
              <w:top w:val="nil"/>
              <w:left w:val="nil"/>
              <w:bottom w:val="nil"/>
              <w:right w:val="single" w:sz="4" w:space="0" w:color="auto"/>
            </w:tcBorders>
            <w:vAlign w:val="center"/>
          </w:tcPr>
          <w:p w14:paraId="581995CB" w14:textId="77777777" w:rsidR="00EA29CC" w:rsidRPr="00252866" w:rsidRDefault="00EA29CC" w:rsidP="00EA29CC">
            <w:pPr>
              <w:spacing w:after="0" w:line="240" w:lineRule="auto"/>
              <w:rPr>
                <w:rFonts w:ascii="Arial" w:hAnsi="Arial" w:cs="Arial"/>
                <w:i/>
              </w:rPr>
            </w:pPr>
            <w:r w:rsidRPr="00252866">
              <w:rPr>
                <w:rFonts w:ascii="Arial" w:hAnsi="Arial" w:cs="Arial"/>
                <w:i/>
              </w:rPr>
              <w:t>Mean</w:t>
            </w:r>
          </w:p>
        </w:tc>
        <w:tc>
          <w:tcPr>
            <w:tcW w:w="912" w:type="pct"/>
            <w:tcBorders>
              <w:top w:val="nil"/>
              <w:left w:val="single" w:sz="4" w:space="0" w:color="auto"/>
              <w:bottom w:val="nil"/>
              <w:right w:val="nil"/>
            </w:tcBorders>
            <w:shd w:val="clear" w:color="auto" w:fill="auto"/>
            <w:noWrap/>
            <w:vAlign w:val="bottom"/>
            <w:hideMark/>
          </w:tcPr>
          <w:p w14:paraId="68947797" w14:textId="77777777" w:rsidR="00EA29CC" w:rsidRPr="006760DE" w:rsidRDefault="00EA29CC" w:rsidP="00EA29CC">
            <w:pPr>
              <w:spacing w:after="0" w:line="240" w:lineRule="auto"/>
              <w:rPr>
                <w:rFonts w:ascii="Arial" w:hAnsi="Arial" w:cs="Arial"/>
              </w:rPr>
            </w:pPr>
            <w:r w:rsidRPr="006760DE">
              <w:rPr>
                <w:rFonts w:ascii="Arial" w:hAnsi="Arial" w:cs="Arial"/>
              </w:rPr>
              <w:t>0.3974</w:t>
            </w:r>
          </w:p>
        </w:tc>
        <w:tc>
          <w:tcPr>
            <w:tcW w:w="821" w:type="pct"/>
            <w:tcBorders>
              <w:top w:val="nil"/>
              <w:left w:val="nil"/>
              <w:bottom w:val="nil"/>
              <w:right w:val="nil"/>
            </w:tcBorders>
            <w:shd w:val="clear" w:color="auto" w:fill="auto"/>
            <w:noWrap/>
            <w:vAlign w:val="bottom"/>
            <w:hideMark/>
          </w:tcPr>
          <w:p w14:paraId="22BCDCCF" w14:textId="77777777" w:rsidR="00EA29CC" w:rsidRPr="006760DE" w:rsidRDefault="00EA29CC" w:rsidP="00EA29CC">
            <w:pPr>
              <w:spacing w:after="0" w:line="240" w:lineRule="auto"/>
              <w:rPr>
                <w:rFonts w:ascii="Arial" w:hAnsi="Arial" w:cs="Arial"/>
              </w:rPr>
            </w:pPr>
            <w:r w:rsidRPr="006760DE">
              <w:rPr>
                <w:rFonts w:ascii="Arial" w:hAnsi="Arial" w:cs="Arial"/>
              </w:rPr>
              <w:t>0.2711</w:t>
            </w:r>
          </w:p>
        </w:tc>
        <w:tc>
          <w:tcPr>
            <w:tcW w:w="949" w:type="pct"/>
            <w:tcBorders>
              <w:top w:val="nil"/>
              <w:left w:val="nil"/>
              <w:bottom w:val="nil"/>
              <w:right w:val="nil"/>
            </w:tcBorders>
            <w:shd w:val="clear" w:color="auto" w:fill="auto"/>
            <w:noWrap/>
            <w:vAlign w:val="center"/>
            <w:hideMark/>
          </w:tcPr>
          <w:p w14:paraId="426FBBD4" w14:textId="77777777" w:rsidR="00EA29CC" w:rsidRPr="006760DE" w:rsidRDefault="00EA29CC" w:rsidP="00EA29CC">
            <w:pPr>
              <w:spacing w:after="0" w:line="240" w:lineRule="auto"/>
              <w:rPr>
                <w:rFonts w:ascii="Arial" w:hAnsi="Arial" w:cs="Arial"/>
              </w:rPr>
            </w:pPr>
          </w:p>
        </w:tc>
        <w:tc>
          <w:tcPr>
            <w:tcW w:w="978" w:type="pct"/>
            <w:tcBorders>
              <w:top w:val="nil"/>
              <w:left w:val="nil"/>
              <w:bottom w:val="nil"/>
              <w:right w:val="nil"/>
            </w:tcBorders>
            <w:shd w:val="clear" w:color="auto" w:fill="auto"/>
            <w:noWrap/>
            <w:vAlign w:val="center"/>
            <w:hideMark/>
          </w:tcPr>
          <w:p w14:paraId="53858A8F" w14:textId="77777777" w:rsidR="00EA29CC" w:rsidRPr="006760DE" w:rsidRDefault="00EA29CC" w:rsidP="00EA29CC">
            <w:pPr>
              <w:spacing w:after="0" w:line="240" w:lineRule="auto"/>
              <w:rPr>
                <w:rFonts w:ascii="Arial" w:hAnsi="Arial" w:cs="Arial"/>
              </w:rPr>
            </w:pPr>
          </w:p>
        </w:tc>
      </w:tr>
    </w:tbl>
    <w:p w14:paraId="2CB669A3" w14:textId="77777777" w:rsidR="00EA29CC" w:rsidRPr="006760DE" w:rsidRDefault="00EA29CC" w:rsidP="00EA29CC">
      <w:pPr>
        <w:spacing w:after="0" w:line="240" w:lineRule="auto"/>
        <w:rPr>
          <w:rFonts w:ascii="Arial" w:hAnsi="Arial" w:cs="Arial"/>
        </w:rPr>
      </w:pPr>
    </w:p>
    <w:p w14:paraId="3ECB85C1" w14:textId="77777777" w:rsidR="00D239F9" w:rsidRDefault="00D239F9" w:rsidP="00EA29CC">
      <w:pPr>
        <w:spacing w:after="0" w:line="240" w:lineRule="auto"/>
        <w:rPr>
          <w:rFonts w:ascii="Arial" w:hAnsi="Arial" w:cs="Arial"/>
          <w:b/>
        </w:rPr>
      </w:pPr>
    </w:p>
    <w:p w14:paraId="52749DEF" w14:textId="77777777" w:rsidR="00D239F9" w:rsidRDefault="00D239F9" w:rsidP="00EA29CC">
      <w:pPr>
        <w:spacing w:after="0" w:line="240" w:lineRule="auto"/>
        <w:rPr>
          <w:rFonts w:ascii="Arial" w:hAnsi="Arial" w:cs="Arial"/>
          <w:b/>
        </w:rPr>
      </w:pPr>
    </w:p>
    <w:p w14:paraId="5F5CFDE4" w14:textId="77777777" w:rsidR="00D239F9" w:rsidRDefault="00D239F9" w:rsidP="00EA29CC">
      <w:pPr>
        <w:spacing w:after="0" w:line="240" w:lineRule="auto"/>
        <w:rPr>
          <w:rFonts w:ascii="Arial" w:hAnsi="Arial" w:cs="Arial"/>
          <w:b/>
        </w:rPr>
      </w:pPr>
    </w:p>
    <w:p w14:paraId="2A373B48" w14:textId="77777777" w:rsidR="00D239F9" w:rsidRDefault="00D239F9" w:rsidP="00EA29CC">
      <w:pPr>
        <w:spacing w:after="0" w:line="240" w:lineRule="auto"/>
        <w:rPr>
          <w:rFonts w:ascii="Arial" w:hAnsi="Arial" w:cs="Arial"/>
          <w:b/>
        </w:rPr>
      </w:pPr>
    </w:p>
    <w:p w14:paraId="59ED7729" w14:textId="77777777" w:rsidR="00D239F9" w:rsidRDefault="00D239F9" w:rsidP="00EA29CC">
      <w:pPr>
        <w:spacing w:after="0" w:line="240" w:lineRule="auto"/>
        <w:rPr>
          <w:rFonts w:ascii="Arial" w:hAnsi="Arial" w:cs="Arial"/>
          <w:b/>
        </w:rPr>
      </w:pPr>
    </w:p>
    <w:p w14:paraId="68D4D3F8" w14:textId="77777777" w:rsidR="00D239F9" w:rsidRDefault="00D239F9" w:rsidP="00EA29CC">
      <w:pPr>
        <w:spacing w:after="0" w:line="240" w:lineRule="auto"/>
        <w:rPr>
          <w:rFonts w:ascii="Arial" w:hAnsi="Arial" w:cs="Arial"/>
          <w:b/>
        </w:rPr>
      </w:pPr>
    </w:p>
    <w:p w14:paraId="4F63598D" w14:textId="77777777" w:rsidR="00D239F9" w:rsidRDefault="00D239F9" w:rsidP="00EA29CC">
      <w:pPr>
        <w:spacing w:after="0" w:line="240" w:lineRule="auto"/>
        <w:rPr>
          <w:rFonts w:ascii="Arial" w:hAnsi="Arial" w:cs="Arial"/>
          <w:b/>
        </w:rPr>
      </w:pPr>
    </w:p>
    <w:p w14:paraId="055C2E4F" w14:textId="77777777" w:rsidR="00D239F9" w:rsidRDefault="00D239F9" w:rsidP="00EA29CC">
      <w:pPr>
        <w:spacing w:after="0" w:line="240" w:lineRule="auto"/>
        <w:rPr>
          <w:rFonts w:ascii="Arial" w:hAnsi="Arial" w:cs="Arial"/>
          <w:b/>
        </w:rPr>
      </w:pPr>
    </w:p>
    <w:p w14:paraId="021BDA68" w14:textId="77777777" w:rsidR="00D239F9" w:rsidRDefault="00D239F9" w:rsidP="00EA29CC">
      <w:pPr>
        <w:spacing w:after="0" w:line="240" w:lineRule="auto"/>
        <w:rPr>
          <w:rFonts w:ascii="Arial" w:hAnsi="Arial" w:cs="Arial"/>
          <w:b/>
        </w:rPr>
      </w:pPr>
    </w:p>
    <w:p w14:paraId="6AAF958B" w14:textId="77777777" w:rsidR="00D239F9" w:rsidRDefault="00D239F9" w:rsidP="00EA29CC">
      <w:pPr>
        <w:spacing w:after="0" w:line="240" w:lineRule="auto"/>
        <w:rPr>
          <w:rFonts w:ascii="Arial" w:hAnsi="Arial" w:cs="Arial"/>
          <w:b/>
        </w:rPr>
      </w:pPr>
    </w:p>
    <w:p w14:paraId="08DB4754" w14:textId="77777777" w:rsidR="00D239F9" w:rsidRDefault="00D239F9" w:rsidP="00EA29CC">
      <w:pPr>
        <w:spacing w:after="0" w:line="240" w:lineRule="auto"/>
        <w:rPr>
          <w:rFonts w:ascii="Arial" w:hAnsi="Arial" w:cs="Arial"/>
          <w:b/>
        </w:rPr>
      </w:pPr>
    </w:p>
    <w:p w14:paraId="2AF13409" w14:textId="77777777" w:rsidR="00D239F9" w:rsidRDefault="00D239F9" w:rsidP="00EA29CC">
      <w:pPr>
        <w:spacing w:after="0" w:line="240" w:lineRule="auto"/>
        <w:rPr>
          <w:rFonts w:ascii="Arial" w:hAnsi="Arial" w:cs="Arial"/>
          <w:b/>
        </w:rPr>
      </w:pPr>
    </w:p>
    <w:p w14:paraId="6539D223" w14:textId="77777777" w:rsidR="00D239F9" w:rsidRDefault="00D239F9" w:rsidP="00EA29CC">
      <w:pPr>
        <w:spacing w:after="0" w:line="240" w:lineRule="auto"/>
        <w:rPr>
          <w:rFonts w:ascii="Arial" w:hAnsi="Arial" w:cs="Arial"/>
          <w:b/>
        </w:rPr>
      </w:pPr>
    </w:p>
    <w:p w14:paraId="0750FB09" w14:textId="77777777" w:rsidR="00D239F9" w:rsidRDefault="00D239F9" w:rsidP="00EA29CC">
      <w:pPr>
        <w:spacing w:after="0" w:line="240" w:lineRule="auto"/>
        <w:rPr>
          <w:rFonts w:ascii="Arial" w:hAnsi="Arial" w:cs="Arial"/>
          <w:b/>
        </w:rPr>
      </w:pPr>
    </w:p>
    <w:p w14:paraId="0B4680C5" w14:textId="77777777" w:rsidR="00D239F9" w:rsidRDefault="00D239F9" w:rsidP="00EA29CC">
      <w:pPr>
        <w:spacing w:after="0" w:line="240" w:lineRule="auto"/>
        <w:rPr>
          <w:rFonts w:ascii="Arial" w:hAnsi="Arial" w:cs="Arial"/>
          <w:b/>
        </w:rPr>
      </w:pPr>
    </w:p>
    <w:p w14:paraId="72407C00" w14:textId="77777777" w:rsidR="00D239F9" w:rsidRDefault="00D239F9" w:rsidP="00EA29CC">
      <w:pPr>
        <w:spacing w:after="0" w:line="240" w:lineRule="auto"/>
        <w:rPr>
          <w:rFonts w:ascii="Arial" w:hAnsi="Arial" w:cs="Arial"/>
          <w:b/>
        </w:rPr>
      </w:pPr>
    </w:p>
    <w:p w14:paraId="4B59490E" w14:textId="77777777" w:rsidR="00D239F9" w:rsidRDefault="00D239F9" w:rsidP="00EA29CC">
      <w:pPr>
        <w:spacing w:after="0" w:line="240" w:lineRule="auto"/>
        <w:rPr>
          <w:rFonts w:ascii="Arial" w:hAnsi="Arial" w:cs="Arial"/>
          <w:b/>
        </w:rPr>
      </w:pPr>
    </w:p>
    <w:p w14:paraId="7836CF8A" w14:textId="77777777" w:rsidR="00D239F9" w:rsidRDefault="00D239F9" w:rsidP="00EA29CC">
      <w:pPr>
        <w:spacing w:after="0" w:line="240" w:lineRule="auto"/>
        <w:rPr>
          <w:rFonts w:ascii="Arial" w:hAnsi="Arial" w:cs="Arial"/>
          <w:b/>
        </w:rPr>
      </w:pPr>
    </w:p>
    <w:p w14:paraId="512075F3" w14:textId="77777777" w:rsidR="00D239F9" w:rsidRDefault="00D239F9" w:rsidP="00EA29CC">
      <w:pPr>
        <w:spacing w:after="0" w:line="240" w:lineRule="auto"/>
        <w:rPr>
          <w:rFonts w:ascii="Arial" w:hAnsi="Arial" w:cs="Arial"/>
          <w:b/>
        </w:rPr>
      </w:pPr>
    </w:p>
    <w:p w14:paraId="3AD446B5" w14:textId="77777777" w:rsidR="00CD6786" w:rsidRDefault="00CD6786" w:rsidP="00EA29CC">
      <w:pPr>
        <w:spacing w:after="0" w:line="240" w:lineRule="auto"/>
        <w:rPr>
          <w:rFonts w:ascii="Arial" w:hAnsi="Arial" w:cs="Arial"/>
          <w:b/>
        </w:rPr>
      </w:pPr>
    </w:p>
    <w:p w14:paraId="6CFF4FF4" w14:textId="7CDCB9E3" w:rsidR="00EA29CC" w:rsidRPr="006760DE" w:rsidRDefault="00EA29CC" w:rsidP="00EA29CC">
      <w:pPr>
        <w:spacing w:after="0" w:line="240" w:lineRule="auto"/>
        <w:rPr>
          <w:rFonts w:ascii="Arial" w:hAnsi="Arial" w:cs="Arial"/>
        </w:rPr>
      </w:pPr>
      <w:r w:rsidRPr="00252866">
        <w:rPr>
          <w:rFonts w:ascii="Arial" w:hAnsi="Arial" w:cs="Arial"/>
          <w:b/>
        </w:rPr>
        <w:lastRenderedPageBreak/>
        <w:t>Supplementary Table S</w:t>
      </w:r>
      <w:r w:rsidR="00E848C2">
        <w:rPr>
          <w:rFonts w:ascii="Arial" w:hAnsi="Arial" w:cs="Arial"/>
          <w:b/>
        </w:rPr>
        <w:t>8</w:t>
      </w:r>
      <w:r w:rsidRPr="00252866">
        <w:rPr>
          <w:rFonts w:ascii="Arial" w:hAnsi="Arial" w:cs="Arial"/>
          <w:b/>
        </w:rPr>
        <w:t>.</w:t>
      </w:r>
      <w:r w:rsidRPr="006760DE">
        <w:rPr>
          <w:rFonts w:ascii="Arial" w:hAnsi="Arial" w:cs="Arial"/>
        </w:rPr>
        <w:t xml:space="preserve"> Descriptive data for the validation sample used. These data are included only to describe the sample and were not used as covariates in statistical analyses.</w:t>
      </w:r>
    </w:p>
    <w:tbl>
      <w:tblPr>
        <w:tblStyle w:val="PlainTable5"/>
        <w:tblW w:w="5108" w:type="pct"/>
        <w:tblLayout w:type="fixed"/>
        <w:tblLook w:val="04A0" w:firstRow="1" w:lastRow="0" w:firstColumn="1" w:lastColumn="0" w:noHBand="0" w:noVBand="1"/>
      </w:tblPr>
      <w:tblGrid>
        <w:gridCol w:w="1081"/>
        <w:gridCol w:w="597"/>
        <w:gridCol w:w="609"/>
        <w:gridCol w:w="967"/>
        <w:gridCol w:w="903"/>
        <w:gridCol w:w="4253"/>
        <w:gridCol w:w="1578"/>
      </w:tblGrid>
      <w:tr w:rsidR="00EA29CC" w:rsidRPr="00A11912" w14:paraId="0BB7AB34" w14:textId="77777777" w:rsidTr="00A11912">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541" w:type="pct"/>
            <w:noWrap/>
            <w:vAlign w:val="center"/>
            <w:hideMark/>
          </w:tcPr>
          <w:p w14:paraId="19AB3742" w14:textId="77777777" w:rsidR="00EA29CC" w:rsidRPr="00A11912" w:rsidRDefault="00EA29CC" w:rsidP="00EA29CC">
            <w:pPr>
              <w:rPr>
                <w:rFonts w:ascii="Arial" w:hAnsi="Arial" w:cs="Arial"/>
                <w:sz w:val="22"/>
              </w:rPr>
            </w:pPr>
            <w:r w:rsidRPr="00A11912">
              <w:rPr>
                <w:rFonts w:ascii="Arial" w:hAnsi="Arial" w:cs="Arial"/>
                <w:sz w:val="22"/>
              </w:rPr>
              <w:t>ID</w:t>
            </w:r>
          </w:p>
        </w:tc>
        <w:tc>
          <w:tcPr>
            <w:tcW w:w="299" w:type="pct"/>
            <w:noWrap/>
            <w:vAlign w:val="center"/>
            <w:hideMark/>
          </w:tcPr>
          <w:p w14:paraId="58739CF1" w14:textId="77777777" w:rsidR="00EA29CC" w:rsidRPr="00A11912"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A11912">
              <w:rPr>
                <w:rFonts w:ascii="Arial" w:hAnsi="Arial" w:cs="Arial"/>
                <w:sz w:val="22"/>
              </w:rPr>
              <w:t>Sex</w:t>
            </w:r>
          </w:p>
        </w:tc>
        <w:tc>
          <w:tcPr>
            <w:tcW w:w="305" w:type="pct"/>
            <w:noWrap/>
            <w:vAlign w:val="center"/>
            <w:hideMark/>
          </w:tcPr>
          <w:p w14:paraId="6658ABB4" w14:textId="77777777" w:rsidR="00EA29CC" w:rsidRPr="00A11912"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A11912">
              <w:rPr>
                <w:rFonts w:ascii="Arial" w:hAnsi="Arial" w:cs="Arial"/>
                <w:sz w:val="22"/>
              </w:rPr>
              <w:t>Age</w:t>
            </w:r>
          </w:p>
        </w:tc>
        <w:tc>
          <w:tcPr>
            <w:tcW w:w="484" w:type="pct"/>
            <w:noWrap/>
            <w:vAlign w:val="center"/>
            <w:hideMark/>
          </w:tcPr>
          <w:p w14:paraId="72C016A4" w14:textId="77777777" w:rsidR="00EA29CC" w:rsidRPr="00A11912"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A11912">
              <w:rPr>
                <w:rFonts w:ascii="Arial" w:hAnsi="Arial" w:cs="Arial"/>
                <w:sz w:val="22"/>
              </w:rPr>
              <w:t>Height (cm)</w:t>
            </w:r>
          </w:p>
        </w:tc>
        <w:tc>
          <w:tcPr>
            <w:tcW w:w="452" w:type="pct"/>
            <w:noWrap/>
            <w:vAlign w:val="center"/>
            <w:hideMark/>
          </w:tcPr>
          <w:p w14:paraId="4E319441" w14:textId="77777777" w:rsidR="00EA29CC" w:rsidRPr="00A11912"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A11912">
              <w:rPr>
                <w:rFonts w:ascii="Arial" w:hAnsi="Arial" w:cs="Arial"/>
                <w:sz w:val="22"/>
              </w:rPr>
              <w:t>Weight (kg)</w:t>
            </w:r>
          </w:p>
        </w:tc>
        <w:tc>
          <w:tcPr>
            <w:tcW w:w="2129" w:type="pct"/>
            <w:noWrap/>
            <w:vAlign w:val="center"/>
            <w:hideMark/>
          </w:tcPr>
          <w:p w14:paraId="5F11530F" w14:textId="77777777" w:rsidR="00EA29CC" w:rsidRPr="00A11912"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A11912">
              <w:rPr>
                <w:rFonts w:ascii="Arial" w:hAnsi="Arial" w:cs="Arial"/>
                <w:sz w:val="22"/>
              </w:rPr>
              <w:t>Self-identified population</w:t>
            </w:r>
          </w:p>
        </w:tc>
        <w:tc>
          <w:tcPr>
            <w:tcW w:w="790" w:type="pct"/>
            <w:noWrap/>
            <w:vAlign w:val="center"/>
            <w:hideMark/>
          </w:tcPr>
          <w:p w14:paraId="36AC514C" w14:textId="77777777" w:rsidR="00EA29CC" w:rsidRPr="00A11912"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A11912">
              <w:rPr>
                <w:rFonts w:ascii="Arial" w:hAnsi="Arial" w:cs="Arial"/>
                <w:sz w:val="22"/>
              </w:rPr>
              <w:t>Year, Camera</w:t>
            </w:r>
          </w:p>
        </w:tc>
      </w:tr>
      <w:tr w:rsidR="00A11912" w:rsidRPr="00A11912" w14:paraId="66FCD898"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202F8E28" w14:textId="22685847" w:rsidR="00A11912" w:rsidRPr="00A11912" w:rsidRDefault="00A11912" w:rsidP="00A11912">
            <w:pPr>
              <w:rPr>
                <w:rFonts w:ascii="Arial" w:hAnsi="Arial" w:cs="Arial"/>
                <w:sz w:val="22"/>
              </w:rPr>
            </w:pPr>
            <w:r w:rsidRPr="00A11912">
              <w:rPr>
                <w:rFonts w:ascii="Arial" w:hAnsi="Arial" w:cs="Arial"/>
                <w:color w:val="000000"/>
                <w:sz w:val="22"/>
              </w:rPr>
              <w:t>MM_657</w:t>
            </w:r>
          </w:p>
        </w:tc>
        <w:tc>
          <w:tcPr>
            <w:tcW w:w="299" w:type="pct"/>
            <w:noWrap/>
            <w:vAlign w:val="bottom"/>
            <w:hideMark/>
          </w:tcPr>
          <w:p w14:paraId="5B6D6B12" w14:textId="22EA277E"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0FB189E1" w14:textId="0AB541DE"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33</w:t>
            </w:r>
          </w:p>
        </w:tc>
        <w:tc>
          <w:tcPr>
            <w:tcW w:w="484" w:type="pct"/>
            <w:noWrap/>
            <w:vAlign w:val="bottom"/>
            <w:hideMark/>
          </w:tcPr>
          <w:p w14:paraId="29032547" w14:textId="09069A17"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155.00</w:t>
            </w:r>
          </w:p>
        </w:tc>
        <w:tc>
          <w:tcPr>
            <w:tcW w:w="452" w:type="pct"/>
            <w:noWrap/>
            <w:vAlign w:val="bottom"/>
            <w:hideMark/>
          </w:tcPr>
          <w:p w14:paraId="78B9D288" w14:textId="30E4DE0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48.00</w:t>
            </w:r>
          </w:p>
        </w:tc>
        <w:tc>
          <w:tcPr>
            <w:tcW w:w="2129" w:type="pct"/>
            <w:noWrap/>
            <w:vAlign w:val="bottom"/>
            <w:hideMark/>
          </w:tcPr>
          <w:p w14:paraId="0BCE9F06" w14:textId="543EB16F"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Admixed African and European</w:t>
            </w:r>
          </w:p>
        </w:tc>
        <w:tc>
          <w:tcPr>
            <w:tcW w:w="790" w:type="pct"/>
            <w:noWrap/>
            <w:vAlign w:val="bottom"/>
            <w:hideMark/>
          </w:tcPr>
          <w:p w14:paraId="10B76726" w14:textId="51426B8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3AB6FCA2"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0D0E3D7A" w14:textId="61B5CA6A" w:rsidR="00A11912" w:rsidRPr="00A11912" w:rsidRDefault="00A11912" w:rsidP="00A11912">
            <w:pPr>
              <w:rPr>
                <w:rFonts w:ascii="Arial" w:hAnsi="Arial" w:cs="Arial"/>
                <w:sz w:val="22"/>
              </w:rPr>
            </w:pPr>
            <w:r w:rsidRPr="00A11912">
              <w:rPr>
                <w:rFonts w:ascii="Arial" w:hAnsi="Arial" w:cs="Arial"/>
                <w:color w:val="000000"/>
                <w:sz w:val="22"/>
              </w:rPr>
              <w:t>MM_886</w:t>
            </w:r>
          </w:p>
        </w:tc>
        <w:tc>
          <w:tcPr>
            <w:tcW w:w="299" w:type="pct"/>
            <w:noWrap/>
            <w:vAlign w:val="bottom"/>
            <w:hideMark/>
          </w:tcPr>
          <w:p w14:paraId="76592744" w14:textId="5EC8718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55445383" w14:textId="398247F3"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w:t>
            </w:r>
          </w:p>
        </w:tc>
        <w:tc>
          <w:tcPr>
            <w:tcW w:w="484" w:type="pct"/>
            <w:noWrap/>
            <w:vAlign w:val="bottom"/>
            <w:hideMark/>
          </w:tcPr>
          <w:p w14:paraId="3944B383" w14:textId="1787E8D2"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158.00</w:t>
            </w:r>
          </w:p>
        </w:tc>
        <w:tc>
          <w:tcPr>
            <w:tcW w:w="452" w:type="pct"/>
            <w:noWrap/>
            <w:vAlign w:val="bottom"/>
            <w:hideMark/>
          </w:tcPr>
          <w:p w14:paraId="1BA78A26" w14:textId="7027BCC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43.00</w:t>
            </w:r>
          </w:p>
        </w:tc>
        <w:tc>
          <w:tcPr>
            <w:tcW w:w="2129" w:type="pct"/>
            <w:noWrap/>
            <w:vAlign w:val="bottom"/>
            <w:hideMark/>
          </w:tcPr>
          <w:p w14:paraId="056B9A51" w14:textId="09BFB6C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Italian</w:t>
            </w:r>
          </w:p>
        </w:tc>
        <w:tc>
          <w:tcPr>
            <w:tcW w:w="790" w:type="pct"/>
            <w:noWrap/>
            <w:vAlign w:val="bottom"/>
            <w:hideMark/>
          </w:tcPr>
          <w:p w14:paraId="0C0BC5FC" w14:textId="687A8CE7"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56D96EED"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1906B383" w14:textId="7E9754C6" w:rsidR="00A11912" w:rsidRPr="00A11912" w:rsidRDefault="00A11912" w:rsidP="00A11912">
            <w:pPr>
              <w:rPr>
                <w:rFonts w:ascii="Arial" w:hAnsi="Arial" w:cs="Arial"/>
                <w:sz w:val="22"/>
              </w:rPr>
            </w:pPr>
            <w:r w:rsidRPr="00A11912">
              <w:rPr>
                <w:rFonts w:ascii="Arial" w:hAnsi="Arial" w:cs="Arial"/>
                <w:color w:val="000000"/>
                <w:sz w:val="22"/>
              </w:rPr>
              <w:t>MM_758</w:t>
            </w:r>
          </w:p>
        </w:tc>
        <w:tc>
          <w:tcPr>
            <w:tcW w:w="299" w:type="pct"/>
            <w:noWrap/>
            <w:vAlign w:val="bottom"/>
            <w:hideMark/>
          </w:tcPr>
          <w:p w14:paraId="31216835" w14:textId="1582A19F"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69A774E5" w14:textId="577C023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21</w:t>
            </w:r>
          </w:p>
        </w:tc>
        <w:tc>
          <w:tcPr>
            <w:tcW w:w="484" w:type="pct"/>
            <w:noWrap/>
            <w:vAlign w:val="bottom"/>
            <w:hideMark/>
          </w:tcPr>
          <w:p w14:paraId="583C6582" w14:textId="3BD574C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175.00</w:t>
            </w:r>
          </w:p>
        </w:tc>
        <w:tc>
          <w:tcPr>
            <w:tcW w:w="452" w:type="pct"/>
            <w:noWrap/>
            <w:vAlign w:val="bottom"/>
            <w:hideMark/>
          </w:tcPr>
          <w:p w14:paraId="200F10C8" w14:textId="4B1718F5"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71.99</w:t>
            </w:r>
          </w:p>
        </w:tc>
        <w:tc>
          <w:tcPr>
            <w:tcW w:w="2129" w:type="pct"/>
            <w:noWrap/>
            <w:vAlign w:val="bottom"/>
            <w:hideMark/>
          </w:tcPr>
          <w:p w14:paraId="7D03995A" w14:textId="41C733E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Italian</w:t>
            </w:r>
          </w:p>
        </w:tc>
        <w:tc>
          <w:tcPr>
            <w:tcW w:w="790" w:type="pct"/>
            <w:noWrap/>
            <w:vAlign w:val="bottom"/>
            <w:hideMark/>
          </w:tcPr>
          <w:p w14:paraId="0E1F0397" w14:textId="1EAEBE8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7EA27DA7"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6E816757" w14:textId="215DA4E3" w:rsidR="00A11912" w:rsidRPr="00A11912" w:rsidRDefault="00A11912" w:rsidP="00A11912">
            <w:pPr>
              <w:rPr>
                <w:rFonts w:ascii="Arial" w:hAnsi="Arial" w:cs="Arial"/>
                <w:sz w:val="22"/>
              </w:rPr>
            </w:pPr>
            <w:r w:rsidRPr="00A11912">
              <w:rPr>
                <w:rFonts w:ascii="Arial" w:hAnsi="Arial" w:cs="Arial"/>
                <w:color w:val="000000"/>
                <w:sz w:val="22"/>
              </w:rPr>
              <w:t>MM_678</w:t>
            </w:r>
          </w:p>
        </w:tc>
        <w:tc>
          <w:tcPr>
            <w:tcW w:w="299" w:type="pct"/>
            <w:noWrap/>
            <w:vAlign w:val="bottom"/>
            <w:hideMark/>
          </w:tcPr>
          <w:p w14:paraId="75666E5C" w14:textId="1F7F1997"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75A4C611" w14:textId="6E3081D5"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22</w:t>
            </w:r>
          </w:p>
        </w:tc>
        <w:tc>
          <w:tcPr>
            <w:tcW w:w="484" w:type="pct"/>
            <w:noWrap/>
            <w:vAlign w:val="bottom"/>
            <w:hideMark/>
          </w:tcPr>
          <w:p w14:paraId="4D4F63C0" w14:textId="33789E31"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178.00</w:t>
            </w:r>
          </w:p>
        </w:tc>
        <w:tc>
          <w:tcPr>
            <w:tcW w:w="452" w:type="pct"/>
            <w:noWrap/>
            <w:vAlign w:val="bottom"/>
            <w:hideMark/>
          </w:tcPr>
          <w:p w14:paraId="79B2940A" w14:textId="45C586A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60.01</w:t>
            </w:r>
          </w:p>
        </w:tc>
        <w:tc>
          <w:tcPr>
            <w:tcW w:w="2129" w:type="pct"/>
            <w:noWrap/>
            <w:vAlign w:val="bottom"/>
            <w:hideMark/>
          </w:tcPr>
          <w:p w14:paraId="52E634EC" w14:textId="38084595"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Polish</w:t>
            </w:r>
          </w:p>
        </w:tc>
        <w:tc>
          <w:tcPr>
            <w:tcW w:w="790" w:type="pct"/>
            <w:noWrap/>
            <w:vAlign w:val="bottom"/>
            <w:hideMark/>
          </w:tcPr>
          <w:p w14:paraId="64893426" w14:textId="437E289F"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32B3CF8B"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3ABB666E" w14:textId="60E59BB2" w:rsidR="00A11912" w:rsidRPr="00A11912" w:rsidRDefault="00A11912" w:rsidP="00A11912">
            <w:pPr>
              <w:rPr>
                <w:rFonts w:ascii="Arial" w:hAnsi="Arial" w:cs="Arial"/>
                <w:sz w:val="22"/>
              </w:rPr>
            </w:pPr>
            <w:r w:rsidRPr="00A11912">
              <w:rPr>
                <w:rFonts w:ascii="Arial" w:hAnsi="Arial" w:cs="Arial"/>
                <w:color w:val="000000"/>
                <w:sz w:val="22"/>
              </w:rPr>
              <w:t>MM_667</w:t>
            </w:r>
          </w:p>
        </w:tc>
        <w:tc>
          <w:tcPr>
            <w:tcW w:w="299" w:type="pct"/>
            <w:noWrap/>
            <w:vAlign w:val="bottom"/>
            <w:hideMark/>
          </w:tcPr>
          <w:p w14:paraId="4255600E" w14:textId="15F2868F"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6052C79C" w14:textId="4D2F12D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21</w:t>
            </w:r>
          </w:p>
        </w:tc>
        <w:tc>
          <w:tcPr>
            <w:tcW w:w="484" w:type="pct"/>
            <w:noWrap/>
            <w:vAlign w:val="bottom"/>
            <w:hideMark/>
          </w:tcPr>
          <w:p w14:paraId="62C0934C" w14:textId="5DA0FE9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172.00</w:t>
            </w:r>
          </w:p>
        </w:tc>
        <w:tc>
          <w:tcPr>
            <w:tcW w:w="452" w:type="pct"/>
            <w:noWrap/>
            <w:vAlign w:val="bottom"/>
            <w:hideMark/>
          </w:tcPr>
          <w:p w14:paraId="10DFAC78" w14:textId="02FBBF6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57.02</w:t>
            </w:r>
          </w:p>
        </w:tc>
        <w:tc>
          <w:tcPr>
            <w:tcW w:w="2129" w:type="pct"/>
            <w:noWrap/>
            <w:vAlign w:val="bottom"/>
            <w:hideMark/>
          </w:tcPr>
          <w:p w14:paraId="6FE8339C" w14:textId="39D0D9E6"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Portuguese</w:t>
            </w:r>
          </w:p>
        </w:tc>
        <w:tc>
          <w:tcPr>
            <w:tcW w:w="790" w:type="pct"/>
            <w:noWrap/>
            <w:vAlign w:val="bottom"/>
            <w:hideMark/>
          </w:tcPr>
          <w:p w14:paraId="3A10D478" w14:textId="7A0C6A3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094CADEC"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372DDA11" w14:textId="0AEF6533" w:rsidR="00A11912" w:rsidRPr="00A11912" w:rsidRDefault="00A11912" w:rsidP="00A11912">
            <w:pPr>
              <w:rPr>
                <w:rFonts w:ascii="Arial" w:hAnsi="Arial" w:cs="Arial"/>
                <w:sz w:val="22"/>
              </w:rPr>
            </w:pPr>
            <w:r w:rsidRPr="00A11912">
              <w:rPr>
                <w:rFonts w:ascii="Arial" w:hAnsi="Arial" w:cs="Arial"/>
                <w:color w:val="000000"/>
                <w:sz w:val="22"/>
              </w:rPr>
              <w:t>MM_533</w:t>
            </w:r>
          </w:p>
        </w:tc>
        <w:tc>
          <w:tcPr>
            <w:tcW w:w="299" w:type="pct"/>
            <w:noWrap/>
            <w:vAlign w:val="bottom"/>
            <w:hideMark/>
          </w:tcPr>
          <w:p w14:paraId="75139E75" w14:textId="2589973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0CB2D802" w14:textId="4AA549BE"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41</w:t>
            </w:r>
          </w:p>
        </w:tc>
        <w:tc>
          <w:tcPr>
            <w:tcW w:w="484" w:type="pct"/>
            <w:noWrap/>
            <w:vAlign w:val="bottom"/>
            <w:hideMark/>
          </w:tcPr>
          <w:p w14:paraId="44156E9D" w14:textId="37EAC9B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176.00</w:t>
            </w:r>
          </w:p>
        </w:tc>
        <w:tc>
          <w:tcPr>
            <w:tcW w:w="452" w:type="pct"/>
            <w:noWrap/>
            <w:vAlign w:val="bottom"/>
            <w:hideMark/>
          </w:tcPr>
          <w:p w14:paraId="0541451F" w14:textId="2FCB9F07"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76.02</w:t>
            </w:r>
          </w:p>
        </w:tc>
        <w:tc>
          <w:tcPr>
            <w:tcW w:w="2129" w:type="pct"/>
            <w:noWrap/>
            <w:vAlign w:val="bottom"/>
            <w:hideMark/>
          </w:tcPr>
          <w:p w14:paraId="34055FB3" w14:textId="7BCB438E"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Portuguese</w:t>
            </w:r>
          </w:p>
        </w:tc>
        <w:tc>
          <w:tcPr>
            <w:tcW w:w="790" w:type="pct"/>
            <w:noWrap/>
            <w:vAlign w:val="bottom"/>
            <w:hideMark/>
          </w:tcPr>
          <w:p w14:paraId="4D351AA9" w14:textId="4BADAEEC"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37DDC9BD"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5DB8F91F" w14:textId="1B090D8D" w:rsidR="00A11912" w:rsidRPr="00A11912" w:rsidRDefault="00A11912" w:rsidP="00A11912">
            <w:pPr>
              <w:rPr>
                <w:rFonts w:ascii="Arial" w:hAnsi="Arial" w:cs="Arial"/>
                <w:sz w:val="22"/>
              </w:rPr>
            </w:pPr>
            <w:r w:rsidRPr="00A11912">
              <w:rPr>
                <w:rFonts w:ascii="Arial" w:hAnsi="Arial" w:cs="Arial"/>
                <w:color w:val="000000"/>
                <w:sz w:val="22"/>
              </w:rPr>
              <w:t>MM_118</w:t>
            </w:r>
          </w:p>
        </w:tc>
        <w:tc>
          <w:tcPr>
            <w:tcW w:w="299" w:type="pct"/>
            <w:noWrap/>
            <w:vAlign w:val="bottom"/>
            <w:hideMark/>
          </w:tcPr>
          <w:p w14:paraId="1C39F18E" w14:textId="18EE2E9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75F49F83" w14:textId="580A7FD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28</w:t>
            </w:r>
          </w:p>
        </w:tc>
        <w:tc>
          <w:tcPr>
            <w:tcW w:w="484" w:type="pct"/>
            <w:noWrap/>
            <w:vAlign w:val="bottom"/>
            <w:hideMark/>
          </w:tcPr>
          <w:p w14:paraId="44985701" w14:textId="2EBA2BC6"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169.00</w:t>
            </w:r>
          </w:p>
        </w:tc>
        <w:tc>
          <w:tcPr>
            <w:tcW w:w="452" w:type="pct"/>
            <w:noWrap/>
            <w:vAlign w:val="bottom"/>
            <w:hideMark/>
          </w:tcPr>
          <w:p w14:paraId="234EA94A" w14:textId="7FAD1217"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57.02</w:t>
            </w:r>
          </w:p>
        </w:tc>
        <w:tc>
          <w:tcPr>
            <w:tcW w:w="2129" w:type="pct"/>
            <w:noWrap/>
            <w:vAlign w:val="bottom"/>
            <w:hideMark/>
          </w:tcPr>
          <w:p w14:paraId="1BC15340" w14:textId="526040B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Portuguese</w:t>
            </w:r>
          </w:p>
        </w:tc>
        <w:tc>
          <w:tcPr>
            <w:tcW w:w="790" w:type="pct"/>
            <w:noWrap/>
            <w:vAlign w:val="bottom"/>
            <w:hideMark/>
          </w:tcPr>
          <w:p w14:paraId="62A39025" w14:textId="5BCED157"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5A879583"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52911985" w14:textId="03532FA5" w:rsidR="00A11912" w:rsidRPr="00A11912" w:rsidRDefault="00A11912" w:rsidP="00A11912">
            <w:pPr>
              <w:rPr>
                <w:rFonts w:ascii="Arial" w:hAnsi="Arial" w:cs="Arial"/>
                <w:sz w:val="22"/>
              </w:rPr>
            </w:pPr>
            <w:r w:rsidRPr="00A11912">
              <w:rPr>
                <w:rFonts w:ascii="Arial" w:hAnsi="Arial" w:cs="Arial"/>
                <w:color w:val="000000"/>
                <w:sz w:val="22"/>
              </w:rPr>
              <w:t>MM_593</w:t>
            </w:r>
          </w:p>
        </w:tc>
        <w:tc>
          <w:tcPr>
            <w:tcW w:w="299" w:type="pct"/>
            <w:noWrap/>
            <w:vAlign w:val="bottom"/>
            <w:hideMark/>
          </w:tcPr>
          <w:p w14:paraId="238CF68F" w14:textId="1E30EBA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71DB8D5C" w14:textId="5C21D54E"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24</w:t>
            </w:r>
          </w:p>
        </w:tc>
        <w:tc>
          <w:tcPr>
            <w:tcW w:w="484" w:type="pct"/>
            <w:noWrap/>
            <w:vAlign w:val="bottom"/>
            <w:hideMark/>
          </w:tcPr>
          <w:p w14:paraId="0ECAF238" w14:textId="53DAA88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175.00</w:t>
            </w:r>
          </w:p>
        </w:tc>
        <w:tc>
          <w:tcPr>
            <w:tcW w:w="452" w:type="pct"/>
            <w:noWrap/>
            <w:vAlign w:val="bottom"/>
            <w:hideMark/>
          </w:tcPr>
          <w:p w14:paraId="1ABB021F" w14:textId="21EBA59F"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65.00</w:t>
            </w:r>
          </w:p>
        </w:tc>
        <w:tc>
          <w:tcPr>
            <w:tcW w:w="2129" w:type="pct"/>
            <w:noWrap/>
            <w:vAlign w:val="bottom"/>
            <w:hideMark/>
          </w:tcPr>
          <w:p w14:paraId="134D2672" w14:textId="1979CAF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Portuguese</w:t>
            </w:r>
          </w:p>
        </w:tc>
        <w:tc>
          <w:tcPr>
            <w:tcW w:w="790" w:type="pct"/>
            <w:noWrap/>
            <w:vAlign w:val="bottom"/>
            <w:hideMark/>
          </w:tcPr>
          <w:p w14:paraId="11C8AC53" w14:textId="24262141"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5F4B1BBB"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1E7FA69F" w14:textId="71D69128" w:rsidR="00A11912" w:rsidRPr="00A11912" w:rsidRDefault="00A11912" w:rsidP="00A11912">
            <w:pPr>
              <w:rPr>
                <w:rFonts w:ascii="Arial" w:hAnsi="Arial" w:cs="Arial"/>
                <w:sz w:val="22"/>
              </w:rPr>
            </w:pPr>
            <w:r w:rsidRPr="00A11912">
              <w:rPr>
                <w:rFonts w:ascii="Arial" w:hAnsi="Arial" w:cs="Arial"/>
                <w:color w:val="000000"/>
                <w:sz w:val="22"/>
              </w:rPr>
              <w:t>MM_582</w:t>
            </w:r>
          </w:p>
        </w:tc>
        <w:tc>
          <w:tcPr>
            <w:tcW w:w="299" w:type="pct"/>
            <w:noWrap/>
            <w:vAlign w:val="bottom"/>
            <w:hideMark/>
          </w:tcPr>
          <w:p w14:paraId="2227E80C" w14:textId="3C875A3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6FFDD65E" w14:textId="14DBC4A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30</w:t>
            </w:r>
          </w:p>
        </w:tc>
        <w:tc>
          <w:tcPr>
            <w:tcW w:w="484" w:type="pct"/>
            <w:noWrap/>
            <w:vAlign w:val="bottom"/>
            <w:hideMark/>
          </w:tcPr>
          <w:p w14:paraId="7815D552" w14:textId="48FA995D"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165.00</w:t>
            </w:r>
          </w:p>
        </w:tc>
        <w:tc>
          <w:tcPr>
            <w:tcW w:w="452" w:type="pct"/>
            <w:noWrap/>
            <w:vAlign w:val="bottom"/>
            <w:hideMark/>
          </w:tcPr>
          <w:p w14:paraId="78A5B0AF" w14:textId="62D1E44A"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66.00</w:t>
            </w:r>
          </w:p>
        </w:tc>
        <w:tc>
          <w:tcPr>
            <w:tcW w:w="2129" w:type="pct"/>
            <w:noWrap/>
            <w:vAlign w:val="bottom"/>
            <w:hideMark/>
          </w:tcPr>
          <w:p w14:paraId="07781A32" w14:textId="2A9D47BB"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Portuguese</w:t>
            </w:r>
          </w:p>
        </w:tc>
        <w:tc>
          <w:tcPr>
            <w:tcW w:w="790" w:type="pct"/>
            <w:noWrap/>
            <w:vAlign w:val="bottom"/>
            <w:hideMark/>
          </w:tcPr>
          <w:p w14:paraId="2591A3F1" w14:textId="14A3AF8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5C80A506"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5F73C433" w14:textId="614E9865" w:rsidR="00A11912" w:rsidRPr="00A11912" w:rsidRDefault="00A11912" w:rsidP="00A11912">
            <w:pPr>
              <w:rPr>
                <w:rFonts w:ascii="Arial" w:hAnsi="Arial" w:cs="Arial"/>
                <w:sz w:val="22"/>
              </w:rPr>
            </w:pPr>
            <w:r w:rsidRPr="00A11912">
              <w:rPr>
                <w:rFonts w:ascii="Arial" w:hAnsi="Arial" w:cs="Arial"/>
                <w:color w:val="000000"/>
                <w:sz w:val="22"/>
              </w:rPr>
              <w:t>MM_555</w:t>
            </w:r>
          </w:p>
        </w:tc>
        <w:tc>
          <w:tcPr>
            <w:tcW w:w="299" w:type="pct"/>
            <w:noWrap/>
            <w:vAlign w:val="bottom"/>
            <w:hideMark/>
          </w:tcPr>
          <w:p w14:paraId="773ACE9C" w14:textId="7552A104"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26154111" w14:textId="32087717"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w:t>
            </w:r>
          </w:p>
        </w:tc>
        <w:tc>
          <w:tcPr>
            <w:tcW w:w="484" w:type="pct"/>
            <w:noWrap/>
            <w:vAlign w:val="bottom"/>
            <w:hideMark/>
          </w:tcPr>
          <w:p w14:paraId="186DEF89" w14:textId="2997FF91"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165.10</w:t>
            </w:r>
          </w:p>
        </w:tc>
        <w:tc>
          <w:tcPr>
            <w:tcW w:w="452" w:type="pct"/>
            <w:noWrap/>
            <w:vAlign w:val="bottom"/>
            <w:hideMark/>
          </w:tcPr>
          <w:p w14:paraId="4C8B23C0" w14:textId="365CF5FE"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57.15</w:t>
            </w:r>
          </w:p>
        </w:tc>
        <w:tc>
          <w:tcPr>
            <w:tcW w:w="2129" w:type="pct"/>
            <w:noWrap/>
            <w:vAlign w:val="bottom"/>
            <w:hideMark/>
          </w:tcPr>
          <w:p w14:paraId="10E75372" w14:textId="24749CDE"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Irish</w:t>
            </w:r>
          </w:p>
        </w:tc>
        <w:tc>
          <w:tcPr>
            <w:tcW w:w="790" w:type="pct"/>
            <w:noWrap/>
            <w:vAlign w:val="bottom"/>
            <w:hideMark/>
          </w:tcPr>
          <w:p w14:paraId="1578F5F6" w14:textId="6A20DC5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4EF28983"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4E47BC08" w14:textId="0E8E3114" w:rsidR="00A11912" w:rsidRPr="00A11912" w:rsidRDefault="00A11912" w:rsidP="00A11912">
            <w:pPr>
              <w:rPr>
                <w:rFonts w:ascii="Arial" w:hAnsi="Arial" w:cs="Arial"/>
                <w:sz w:val="22"/>
              </w:rPr>
            </w:pPr>
            <w:r w:rsidRPr="00A11912">
              <w:rPr>
                <w:rFonts w:ascii="Arial" w:hAnsi="Arial" w:cs="Arial"/>
                <w:color w:val="000000"/>
                <w:sz w:val="22"/>
              </w:rPr>
              <w:t>MM_837</w:t>
            </w:r>
          </w:p>
        </w:tc>
        <w:tc>
          <w:tcPr>
            <w:tcW w:w="299" w:type="pct"/>
            <w:noWrap/>
            <w:vAlign w:val="bottom"/>
            <w:hideMark/>
          </w:tcPr>
          <w:p w14:paraId="31056B7B" w14:textId="39BBBD79"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37F908BA" w14:textId="0128F19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27</w:t>
            </w:r>
          </w:p>
        </w:tc>
        <w:tc>
          <w:tcPr>
            <w:tcW w:w="484" w:type="pct"/>
            <w:noWrap/>
            <w:vAlign w:val="bottom"/>
            <w:hideMark/>
          </w:tcPr>
          <w:p w14:paraId="67D0A681" w14:textId="15489D1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165.00</w:t>
            </w:r>
          </w:p>
        </w:tc>
        <w:tc>
          <w:tcPr>
            <w:tcW w:w="452" w:type="pct"/>
            <w:noWrap/>
            <w:vAlign w:val="bottom"/>
            <w:hideMark/>
          </w:tcPr>
          <w:p w14:paraId="4A908206" w14:textId="2400BDEE"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57.15</w:t>
            </w:r>
          </w:p>
        </w:tc>
        <w:tc>
          <w:tcPr>
            <w:tcW w:w="2129" w:type="pct"/>
            <w:noWrap/>
            <w:vAlign w:val="bottom"/>
            <w:hideMark/>
          </w:tcPr>
          <w:p w14:paraId="24D8EDE2" w14:textId="7EB7AF6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Irish</w:t>
            </w:r>
          </w:p>
        </w:tc>
        <w:tc>
          <w:tcPr>
            <w:tcW w:w="790" w:type="pct"/>
            <w:noWrap/>
            <w:vAlign w:val="bottom"/>
            <w:hideMark/>
          </w:tcPr>
          <w:p w14:paraId="312AB871" w14:textId="3B914B4E"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266E42E5"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499244D9" w14:textId="1548BC65" w:rsidR="00A11912" w:rsidRPr="00A11912" w:rsidRDefault="00A11912" w:rsidP="00A11912">
            <w:pPr>
              <w:rPr>
                <w:rFonts w:ascii="Arial" w:hAnsi="Arial" w:cs="Arial"/>
                <w:sz w:val="22"/>
              </w:rPr>
            </w:pPr>
            <w:r w:rsidRPr="00A11912">
              <w:rPr>
                <w:rFonts w:ascii="Arial" w:hAnsi="Arial" w:cs="Arial"/>
                <w:color w:val="000000"/>
                <w:sz w:val="22"/>
              </w:rPr>
              <w:t>MM_515</w:t>
            </w:r>
          </w:p>
        </w:tc>
        <w:tc>
          <w:tcPr>
            <w:tcW w:w="299" w:type="pct"/>
            <w:noWrap/>
            <w:vAlign w:val="bottom"/>
            <w:hideMark/>
          </w:tcPr>
          <w:p w14:paraId="0B682602" w14:textId="437F75EC"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bookmarkStart w:id="1" w:name="_GoBack"/>
            <w:bookmarkEnd w:id="1"/>
            <w:r w:rsidRPr="00A11912">
              <w:rPr>
                <w:rFonts w:ascii="Arial" w:hAnsi="Arial" w:cs="Arial"/>
                <w:color w:val="000000"/>
              </w:rPr>
              <w:t>F</w:t>
            </w:r>
          </w:p>
        </w:tc>
        <w:tc>
          <w:tcPr>
            <w:tcW w:w="305" w:type="pct"/>
            <w:noWrap/>
            <w:vAlign w:val="bottom"/>
            <w:hideMark/>
          </w:tcPr>
          <w:p w14:paraId="3586C0CB" w14:textId="067E5A00"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43</w:t>
            </w:r>
          </w:p>
        </w:tc>
        <w:tc>
          <w:tcPr>
            <w:tcW w:w="484" w:type="pct"/>
            <w:noWrap/>
            <w:vAlign w:val="bottom"/>
            <w:hideMark/>
          </w:tcPr>
          <w:p w14:paraId="0D9EE9B7" w14:textId="5B42107B"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165.10</w:t>
            </w:r>
          </w:p>
        </w:tc>
        <w:tc>
          <w:tcPr>
            <w:tcW w:w="452" w:type="pct"/>
            <w:noWrap/>
            <w:vAlign w:val="bottom"/>
            <w:hideMark/>
          </w:tcPr>
          <w:p w14:paraId="2478CD46" w14:textId="76ABC08C"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69.85</w:t>
            </w:r>
          </w:p>
        </w:tc>
        <w:tc>
          <w:tcPr>
            <w:tcW w:w="2129" w:type="pct"/>
            <w:noWrap/>
            <w:vAlign w:val="bottom"/>
            <w:hideMark/>
          </w:tcPr>
          <w:p w14:paraId="4967CE52" w14:textId="3A3212C5"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Irish</w:t>
            </w:r>
          </w:p>
        </w:tc>
        <w:tc>
          <w:tcPr>
            <w:tcW w:w="790" w:type="pct"/>
            <w:noWrap/>
            <w:vAlign w:val="bottom"/>
            <w:hideMark/>
          </w:tcPr>
          <w:p w14:paraId="2E62FC1A" w14:textId="5B519FA6"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4C106EF5"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6F090FAC" w14:textId="29E40EB5" w:rsidR="00A11912" w:rsidRPr="00A11912" w:rsidRDefault="00A11912" w:rsidP="00A11912">
            <w:pPr>
              <w:rPr>
                <w:rFonts w:ascii="Arial" w:hAnsi="Arial" w:cs="Arial"/>
                <w:sz w:val="22"/>
              </w:rPr>
            </w:pPr>
            <w:r w:rsidRPr="00A11912">
              <w:rPr>
                <w:rFonts w:ascii="Arial" w:hAnsi="Arial" w:cs="Arial"/>
                <w:color w:val="000000"/>
                <w:sz w:val="22"/>
              </w:rPr>
              <w:t>MM_204</w:t>
            </w:r>
          </w:p>
        </w:tc>
        <w:tc>
          <w:tcPr>
            <w:tcW w:w="299" w:type="pct"/>
            <w:noWrap/>
            <w:vAlign w:val="bottom"/>
            <w:hideMark/>
          </w:tcPr>
          <w:p w14:paraId="49AB3A70" w14:textId="19664A07"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48EDA564" w14:textId="25984A5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19</w:t>
            </w:r>
          </w:p>
        </w:tc>
        <w:tc>
          <w:tcPr>
            <w:tcW w:w="484" w:type="pct"/>
            <w:noWrap/>
            <w:vAlign w:val="bottom"/>
            <w:hideMark/>
          </w:tcPr>
          <w:p w14:paraId="5FEECAD6" w14:textId="5D8C1F85"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184.00</w:t>
            </w:r>
          </w:p>
        </w:tc>
        <w:tc>
          <w:tcPr>
            <w:tcW w:w="452" w:type="pct"/>
            <w:noWrap/>
            <w:vAlign w:val="bottom"/>
            <w:hideMark/>
          </w:tcPr>
          <w:p w14:paraId="66E867F4" w14:textId="5F35F9CA"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60.33</w:t>
            </w:r>
          </w:p>
        </w:tc>
        <w:tc>
          <w:tcPr>
            <w:tcW w:w="2129" w:type="pct"/>
            <w:noWrap/>
            <w:vAlign w:val="bottom"/>
            <w:hideMark/>
          </w:tcPr>
          <w:p w14:paraId="7CE8F146" w14:textId="4524172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Irish</w:t>
            </w:r>
          </w:p>
        </w:tc>
        <w:tc>
          <w:tcPr>
            <w:tcW w:w="790" w:type="pct"/>
            <w:noWrap/>
            <w:vAlign w:val="bottom"/>
            <w:hideMark/>
          </w:tcPr>
          <w:p w14:paraId="0F7D1161" w14:textId="24BB9966"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30985E3C"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2D7D9A1A" w14:textId="1BF668EE" w:rsidR="00A11912" w:rsidRPr="00A11912" w:rsidRDefault="00A11912" w:rsidP="00A11912">
            <w:pPr>
              <w:rPr>
                <w:rFonts w:ascii="Arial" w:hAnsi="Arial" w:cs="Arial"/>
                <w:sz w:val="22"/>
              </w:rPr>
            </w:pPr>
            <w:r w:rsidRPr="00A11912">
              <w:rPr>
                <w:rFonts w:ascii="Arial" w:hAnsi="Arial" w:cs="Arial"/>
                <w:color w:val="000000"/>
                <w:sz w:val="22"/>
              </w:rPr>
              <w:t>MM_274</w:t>
            </w:r>
          </w:p>
        </w:tc>
        <w:tc>
          <w:tcPr>
            <w:tcW w:w="299" w:type="pct"/>
            <w:noWrap/>
            <w:vAlign w:val="bottom"/>
            <w:hideMark/>
          </w:tcPr>
          <w:p w14:paraId="468D9CE7" w14:textId="252E678E"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41C9325E" w14:textId="4F4B582A"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19</w:t>
            </w:r>
          </w:p>
        </w:tc>
        <w:tc>
          <w:tcPr>
            <w:tcW w:w="484" w:type="pct"/>
            <w:noWrap/>
            <w:vAlign w:val="bottom"/>
            <w:hideMark/>
          </w:tcPr>
          <w:p w14:paraId="5E9E21EE" w14:textId="52330D2F"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180.00</w:t>
            </w:r>
          </w:p>
        </w:tc>
        <w:tc>
          <w:tcPr>
            <w:tcW w:w="452" w:type="pct"/>
            <w:noWrap/>
            <w:vAlign w:val="bottom"/>
            <w:hideMark/>
          </w:tcPr>
          <w:p w14:paraId="738882DF" w14:textId="533D8830"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66.00</w:t>
            </w:r>
          </w:p>
        </w:tc>
        <w:tc>
          <w:tcPr>
            <w:tcW w:w="2129" w:type="pct"/>
            <w:noWrap/>
            <w:vAlign w:val="bottom"/>
            <w:hideMark/>
          </w:tcPr>
          <w:p w14:paraId="571195ED" w14:textId="2C3A96A6"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Irish</w:t>
            </w:r>
          </w:p>
        </w:tc>
        <w:tc>
          <w:tcPr>
            <w:tcW w:w="790" w:type="pct"/>
            <w:noWrap/>
            <w:vAlign w:val="bottom"/>
            <w:hideMark/>
          </w:tcPr>
          <w:p w14:paraId="58B19B1C" w14:textId="7146ECFB"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2006, 2-pod</w:t>
            </w:r>
          </w:p>
        </w:tc>
      </w:tr>
      <w:tr w:rsidR="00A11912" w:rsidRPr="00A11912" w14:paraId="29ECF9FD"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tcPr>
          <w:p w14:paraId="6063EE33" w14:textId="5D3CE4CD" w:rsidR="00A11912" w:rsidRPr="00A11912" w:rsidRDefault="00A11912" w:rsidP="00A11912">
            <w:pPr>
              <w:rPr>
                <w:rFonts w:ascii="Arial" w:hAnsi="Arial" w:cs="Arial"/>
                <w:sz w:val="22"/>
              </w:rPr>
            </w:pPr>
            <w:r w:rsidRPr="00A11912">
              <w:rPr>
                <w:rFonts w:ascii="Arial" w:hAnsi="Arial" w:cs="Arial"/>
                <w:color w:val="000000"/>
                <w:sz w:val="22"/>
              </w:rPr>
              <w:t>MM_623</w:t>
            </w:r>
          </w:p>
        </w:tc>
        <w:tc>
          <w:tcPr>
            <w:tcW w:w="299" w:type="pct"/>
            <w:noWrap/>
            <w:vAlign w:val="bottom"/>
          </w:tcPr>
          <w:p w14:paraId="74B60286" w14:textId="39709D9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tcPr>
          <w:p w14:paraId="058BD362" w14:textId="798F3C07"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23</w:t>
            </w:r>
          </w:p>
        </w:tc>
        <w:tc>
          <w:tcPr>
            <w:tcW w:w="484" w:type="pct"/>
            <w:noWrap/>
            <w:vAlign w:val="bottom"/>
          </w:tcPr>
          <w:p w14:paraId="6038FE16" w14:textId="76FC698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172.55</w:t>
            </w:r>
          </w:p>
        </w:tc>
        <w:tc>
          <w:tcPr>
            <w:tcW w:w="452" w:type="pct"/>
            <w:noWrap/>
            <w:vAlign w:val="bottom"/>
          </w:tcPr>
          <w:p w14:paraId="057887A2" w14:textId="70170C95"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72.85</w:t>
            </w:r>
          </w:p>
        </w:tc>
        <w:tc>
          <w:tcPr>
            <w:tcW w:w="2129" w:type="pct"/>
            <w:noWrap/>
            <w:vAlign w:val="bottom"/>
          </w:tcPr>
          <w:p w14:paraId="7BF80C11" w14:textId="2F921C3F"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tcPr>
          <w:p w14:paraId="75F3ED8C" w14:textId="59AADCE5"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2013, 2-pod</w:t>
            </w:r>
          </w:p>
        </w:tc>
      </w:tr>
      <w:tr w:rsidR="00A11912" w:rsidRPr="00A11912" w14:paraId="5E4B740C"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033F2892" w14:textId="2A9E45A8" w:rsidR="00A11912" w:rsidRPr="00A11912" w:rsidRDefault="00A11912" w:rsidP="00A11912">
            <w:pPr>
              <w:rPr>
                <w:rFonts w:ascii="Arial" w:hAnsi="Arial" w:cs="Arial"/>
                <w:sz w:val="22"/>
              </w:rPr>
            </w:pPr>
            <w:r w:rsidRPr="00A11912">
              <w:rPr>
                <w:rFonts w:ascii="Arial" w:hAnsi="Arial" w:cs="Arial"/>
                <w:color w:val="000000"/>
                <w:sz w:val="22"/>
              </w:rPr>
              <w:t>MM_142</w:t>
            </w:r>
          </w:p>
        </w:tc>
        <w:tc>
          <w:tcPr>
            <w:tcW w:w="299" w:type="pct"/>
            <w:noWrap/>
            <w:vAlign w:val="bottom"/>
            <w:hideMark/>
          </w:tcPr>
          <w:p w14:paraId="29040B5C" w14:textId="674E353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1B34833F" w14:textId="08B9DED0"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33</w:t>
            </w:r>
          </w:p>
        </w:tc>
        <w:tc>
          <w:tcPr>
            <w:tcW w:w="484" w:type="pct"/>
            <w:noWrap/>
            <w:vAlign w:val="bottom"/>
            <w:hideMark/>
          </w:tcPr>
          <w:p w14:paraId="489BC28E" w14:textId="3149C9A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160.70</w:t>
            </w:r>
          </w:p>
        </w:tc>
        <w:tc>
          <w:tcPr>
            <w:tcW w:w="452" w:type="pct"/>
            <w:noWrap/>
            <w:vAlign w:val="bottom"/>
            <w:hideMark/>
          </w:tcPr>
          <w:p w14:paraId="1A83A40B" w14:textId="5D98C93C"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57.40</w:t>
            </w:r>
          </w:p>
        </w:tc>
        <w:tc>
          <w:tcPr>
            <w:tcW w:w="2129" w:type="pct"/>
            <w:noWrap/>
            <w:vAlign w:val="bottom"/>
            <w:hideMark/>
          </w:tcPr>
          <w:p w14:paraId="47390766" w14:textId="75557177"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Unknown</w:t>
            </w:r>
          </w:p>
        </w:tc>
        <w:tc>
          <w:tcPr>
            <w:tcW w:w="790" w:type="pct"/>
            <w:noWrap/>
            <w:vAlign w:val="bottom"/>
            <w:hideMark/>
          </w:tcPr>
          <w:p w14:paraId="71DD9FE1" w14:textId="0860FCE4"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61B48583"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0FAFCD33" w14:textId="22986042" w:rsidR="00A11912" w:rsidRPr="00A11912" w:rsidRDefault="00A11912" w:rsidP="00A11912">
            <w:pPr>
              <w:rPr>
                <w:rFonts w:ascii="Arial" w:hAnsi="Arial" w:cs="Arial"/>
                <w:sz w:val="22"/>
              </w:rPr>
            </w:pPr>
            <w:r w:rsidRPr="00A11912">
              <w:rPr>
                <w:rFonts w:ascii="Arial" w:hAnsi="Arial" w:cs="Arial"/>
                <w:color w:val="000000"/>
                <w:sz w:val="22"/>
              </w:rPr>
              <w:t>MM_421</w:t>
            </w:r>
          </w:p>
        </w:tc>
        <w:tc>
          <w:tcPr>
            <w:tcW w:w="299" w:type="pct"/>
            <w:noWrap/>
            <w:vAlign w:val="bottom"/>
            <w:hideMark/>
          </w:tcPr>
          <w:p w14:paraId="665FD306" w14:textId="1A45550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052F818C" w14:textId="17D33B8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19</w:t>
            </w:r>
          </w:p>
        </w:tc>
        <w:tc>
          <w:tcPr>
            <w:tcW w:w="484" w:type="pct"/>
            <w:noWrap/>
            <w:vAlign w:val="bottom"/>
            <w:hideMark/>
          </w:tcPr>
          <w:p w14:paraId="0A898EB6" w14:textId="66CA6E7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179.00</w:t>
            </w:r>
          </w:p>
        </w:tc>
        <w:tc>
          <w:tcPr>
            <w:tcW w:w="452" w:type="pct"/>
            <w:noWrap/>
            <w:vAlign w:val="bottom"/>
            <w:hideMark/>
          </w:tcPr>
          <w:p w14:paraId="5A348E18" w14:textId="200706C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103.80</w:t>
            </w:r>
          </w:p>
        </w:tc>
        <w:tc>
          <w:tcPr>
            <w:tcW w:w="2129" w:type="pct"/>
            <w:noWrap/>
            <w:vAlign w:val="bottom"/>
            <w:hideMark/>
          </w:tcPr>
          <w:p w14:paraId="2D3C0E7B" w14:textId="77DED3BA"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74043D67" w14:textId="181FDCF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41AA1018"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6572DE69" w14:textId="4F0FAE79" w:rsidR="00A11912" w:rsidRPr="00A11912" w:rsidRDefault="00A11912" w:rsidP="00A11912">
            <w:pPr>
              <w:rPr>
                <w:rFonts w:ascii="Arial" w:hAnsi="Arial" w:cs="Arial"/>
                <w:sz w:val="22"/>
              </w:rPr>
            </w:pPr>
            <w:r w:rsidRPr="00A11912">
              <w:rPr>
                <w:rFonts w:ascii="Arial" w:hAnsi="Arial" w:cs="Arial"/>
                <w:color w:val="000000"/>
                <w:sz w:val="22"/>
              </w:rPr>
              <w:t>MM_163</w:t>
            </w:r>
          </w:p>
        </w:tc>
        <w:tc>
          <w:tcPr>
            <w:tcW w:w="299" w:type="pct"/>
            <w:noWrap/>
            <w:vAlign w:val="bottom"/>
            <w:hideMark/>
          </w:tcPr>
          <w:p w14:paraId="02CB4A99" w14:textId="0879C504"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4BF98B00" w14:textId="7293170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62</w:t>
            </w:r>
          </w:p>
        </w:tc>
        <w:tc>
          <w:tcPr>
            <w:tcW w:w="484" w:type="pct"/>
            <w:noWrap/>
            <w:vAlign w:val="bottom"/>
            <w:hideMark/>
          </w:tcPr>
          <w:p w14:paraId="3F565A6A" w14:textId="42DEA780"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166.00</w:t>
            </w:r>
          </w:p>
        </w:tc>
        <w:tc>
          <w:tcPr>
            <w:tcW w:w="452" w:type="pct"/>
            <w:noWrap/>
            <w:vAlign w:val="bottom"/>
            <w:hideMark/>
          </w:tcPr>
          <w:p w14:paraId="6ED77610" w14:textId="31FA82E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63.30</w:t>
            </w:r>
          </w:p>
        </w:tc>
        <w:tc>
          <w:tcPr>
            <w:tcW w:w="2129" w:type="pct"/>
            <w:noWrap/>
            <w:vAlign w:val="bottom"/>
            <w:hideMark/>
          </w:tcPr>
          <w:p w14:paraId="5AD930AF" w14:textId="5483032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592D8091" w14:textId="0E00E23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426CECBD"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34384542" w14:textId="5BAA9ED5" w:rsidR="00A11912" w:rsidRPr="00A11912" w:rsidRDefault="00A11912" w:rsidP="00A11912">
            <w:pPr>
              <w:rPr>
                <w:rFonts w:ascii="Arial" w:hAnsi="Arial" w:cs="Arial"/>
                <w:sz w:val="22"/>
              </w:rPr>
            </w:pPr>
            <w:r w:rsidRPr="00A11912">
              <w:rPr>
                <w:rFonts w:ascii="Arial" w:hAnsi="Arial" w:cs="Arial"/>
                <w:color w:val="000000"/>
                <w:sz w:val="22"/>
              </w:rPr>
              <w:t>MM_630</w:t>
            </w:r>
          </w:p>
        </w:tc>
        <w:tc>
          <w:tcPr>
            <w:tcW w:w="299" w:type="pct"/>
            <w:noWrap/>
            <w:vAlign w:val="bottom"/>
            <w:hideMark/>
          </w:tcPr>
          <w:p w14:paraId="6DC5B4F6" w14:textId="734F3CB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54BC4637" w14:textId="2D30B9E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26</w:t>
            </w:r>
          </w:p>
        </w:tc>
        <w:tc>
          <w:tcPr>
            <w:tcW w:w="484" w:type="pct"/>
            <w:noWrap/>
            <w:vAlign w:val="bottom"/>
            <w:hideMark/>
          </w:tcPr>
          <w:p w14:paraId="55DE87C4" w14:textId="6E1CA426"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165.00</w:t>
            </w:r>
          </w:p>
        </w:tc>
        <w:tc>
          <w:tcPr>
            <w:tcW w:w="452" w:type="pct"/>
            <w:noWrap/>
            <w:vAlign w:val="bottom"/>
            <w:hideMark/>
          </w:tcPr>
          <w:p w14:paraId="550B5799" w14:textId="2939D61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101.30</w:t>
            </w:r>
          </w:p>
        </w:tc>
        <w:tc>
          <w:tcPr>
            <w:tcW w:w="2129" w:type="pct"/>
            <w:noWrap/>
            <w:vAlign w:val="bottom"/>
            <w:hideMark/>
          </w:tcPr>
          <w:p w14:paraId="2F2C69EA" w14:textId="6D7C6C5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55E80DF9" w14:textId="26D406A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4B72F1BF"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67C2DBFC" w14:textId="704C358F" w:rsidR="00A11912" w:rsidRPr="00A11912" w:rsidRDefault="00A11912" w:rsidP="00A11912">
            <w:pPr>
              <w:rPr>
                <w:rFonts w:ascii="Arial" w:hAnsi="Arial" w:cs="Arial"/>
                <w:sz w:val="22"/>
              </w:rPr>
            </w:pPr>
            <w:r w:rsidRPr="00A11912">
              <w:rPr>
                <w:rFonts w:ascii="Arial" w:hAnsi="Arial" w:cs="Arial"/>
                <w:color w:val="000000"/>
                <w:sz w:val="22"/>
              </w:rPr>
              <w:t>MM_415</w:t>
            </w:r>
          </w:p>
        </w:tc>
        <w:tc>
          <w:tcPr>
            <w:tcW w:w="299" w:type="pct"/>
            <w:noWrap/>
            <w:vAlign w:val="bottom"/>
            <w:hideMark/>
          </w:tcPr>
          <w:p w14:paraId="397E3DC5" w14:textId="0D101AA5"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3B1485A2" w14:textId="11A872D0"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73</w:t>
            </w:r>
          </w:p>
        </w:tc>
        <w:tc>
          <w:tcPr>
            <w:tcW w:w="484" w:type="pct"/>
            <w:noWrap/>
            <w:vAlign w:val="bottom"/>
            <w:hideMark/>
          </w:tcPr>
          <w:p w14:paraId="1D57743E" w14:textId="44EE3185"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169.00</w:t>
            </w:r>
          </w:p>
        </w:tc>
        <w:tc>
          <w:tcPr>
            <w:tcW w:w="452" w:type="pct"/>
            <w:noWrap/>
            <w:vAlign w:val="bottom"/>
            <w:hideMark/>
          </w:tcPr>
          <w:p w14:paraId="3F132093" w14:textId="5BF1104C"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83.00</w:t>
            </w:r>
          </w:p>
        </w:tc>
        <w:tc>
          <w:tcPr>
            <w:tcW w:w="2129" w:type="pct"/>
            <w:noWrap/>
            <w:vAlign w:val="bottom"/>
            <w:hideMark/>
          </w:tcPr>
          <w:p w14:paraId="5BD58E21" w14:textId="266BA244"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2ABA62F4" w14:textId="5BD688A7"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1632F453"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13B114B1" w14:textId="0D18339C" w:rsidR="00A11912" w:rsidRPr="00A11912" w:rsidRDefault="00A11912" w:rsidP="00A11912">
            <w:pPr>
              <w:rPr>
                <w:rFonts w:ascii="Arial" w:hAnsi="Arial" w:cs="Arial"/>
                <w:sz w:val="22"/>
              </w:rPr>
            </w:pPr>
            <w:r w:rsidRPr="00A11912">
              <w:rPr>
                <w:rFonts w:ascii="Arial" w:hAnsi="Arial" w:cs="Arial"/>
                <w:color w:val="000000"/>
                <w:sz w:val="22"/>
              </w:rPr>
              <w:t>MM_747</w:t>
            </w:r>
          </w:p>
        </w:tc>
        <w:tc>
          <w:tcPr>
            <w:tcW w:w="299" w:type="pct"/>
            <w:noWrap/>
            <w:vAlign w:val="bottom"/>
            <w:hideMark/>
          </w:tcPr>
          <w:p w14:paraId="0B7377C9" w14:textId="044E582C"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67C7174F" w14:textId="2D1FEA2A"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21</w:t>
            </w:r>
          </w:p>
        </w:tc>
        <w:tc>
          <w:tcPr>
            <w:tcW w:w="484" w:type="pct"/>
            <w:noWrap/>
            <w:vAlign w:val="bottom"/>
            <w:hideMark/>
          </w:tcPr>
          <w:p w14:paraId="5BD621DE" w14:textId="59349FB5"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168.60</w:t>
            </w:r>
          </w:p>
        </w:tc>
        <w:tc>
          <w:tcPr>
            <w:tcW w:w="452" w:type="pct"/>
            <w:noWrap/>
            <w:vAlign w:val="bottom"/>
            <w:hideMark/>
          </w:tcPr>
          <w:p w14:paraId="40DE1844" w14:textId="6B786EB8"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70.80</w:t>
            </w:r>
          </w:p>
        </w:tc>
        <w:tc>
          <w:tcPr>
            <w:tcW w:w="2129" w:type="pct"/>
            <w:noWrap/>
            <w:vAlign w:val="bottom"/>
            <w:hideMark/>
          </w:tcPr>
          <w:p w14:paraId="2355C1A5" w14:textId="5682DB3C"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hideMark/>
          </w:tcPr>
          <w:p w14:paraId="2BF2A1B9" w14:textId="1C37BABA"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4B99DAC6"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3BD3DDE2" w14:textId="1379EEF6" w:rsidR="00A11912" w:rsidRPr="00A11912" w:rsidRDefault="00A11912" w:rsidP="00A11912">
            <w:pPr>
              <w:rPr>
                <w:rFonts w:ascii="Arial" w:hAnsi="Arial" w:cs="Arial"/>
                <w:sz w:val="22"/>
              </w:rPr>
            </w:pPr>
            <w:r w:rsidRPr="00A11912">
              <w:rPr>
                <w:rFonts w:ascii="Arial" w:hAnsi="Arial" w:cs="Arial"/>
                <w:color w:val="000000"/>
                <w:sz w:val="22"/>
              </w:rPr>
              <w:t>MM_957</w:t>
            </w:r>
          </w:p>
        </w:tc>
        <w:tc>
          <w:tcPr>
            <w:tcW w:w="299" w:type="pct"/>
            <w:noWrap/>
            <w:vAlign w:val="bottom"/>
            <w:hideMark/>
          </w:tcPr>
          <w:p w14:paraId="49F3F6C0" w14:textId="3B00071F"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2F4E00D0" w14:textId="19B2E1EA"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79</w:t>
            </w:r>
          </w:p>
        </w:tc>
        <w:tc>
          <w:tcPr>
            <w:tcW w:w="484" w:type="pct"/>
            <w:noWrap/>
            <w:vAlign w:val="bottom"/>
            <w:hideMark/>
          </w:tcPr>
          <w:p w14:paraId="5E81F5F7" w14:textId="30D07052"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149.86</w:t>
            </w:r>
          </w:p>
        </w:tc>
        <w:tc>
          <w:tcPr>
            <w:tcW w:w="452" w:type="pct"/>
            <w:noWrap/>
            <w:vAlign w:val="bottom"/>
            <w:hideMark/>
          </w:tcPr>
          <w:p w14:paraId="3AC5ECBB" w14:textId="7418A16F"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70.31</w:t>
            </w:r>
          </w:p>
        </w:tc>
        <w:tc>
          <w:tcPr>
            <w:tcW w:w="2129" w:type="pct"/>
            <w:noWrap/>
            <w:vAlign w:val="bottom"/>
            <w:hideMark/>
          </w:tcPr>
          <w:p w14:paraId="5617A044" w14:textId="4F5B18D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hideMark/>
          </w:tcPr>
          <w:p w14:paraId="636C44D7" w14:textId="264DACCE"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4CC7FD6A"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686AC2A2" w14:textId="3617251B" w:rsidR="00A11912" w:rsidRPr="00A11912" w:rsidRDefault="00A11912" w:rsidP="00A11912">
            <w:pPr>
              <w:rPr>
                <w:rFonts w:ascii="Arial" w:hAnsi="Arial" w:cs="Arial"/>
                <w:sz w:val="22"/>
              </w:rPr>
            </w:pPr>
            <w:r w:rsidRPr="00A11912">
              <w:rPr>
                <w:rFonts w:ascii="Arial" w:hAnsi="Arial" w:cs="Arial"/>
                <w:color w:val="000000"/>
                <w:sz w:val="22"/>
              </w:rPr>
              <w:t>MM_716</w:t>
            </w:r>
          </w:p>
        </w:tc>
        <w:tc>
          <w:tcPr>
            <w:tcW w:w="299" w:type="pct"/>
            <w:noWrap/>
            <w:vAlign w:val="bottom"/>
            <w:hideMark/>
          </w:tcPr>
          <w:p w14:paraId="62B99F7C" w14:textId="1C8D26ED"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062841B3" w14:textId="20638B0A"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66</w:t>
            </w:r>
          </w:p>
        </w:tc>
        <w:tc>
          <w:tcPr>
            <w:tcW w:w="484" w:type="pct"/>
            <w:noWrap/>
            <w:vAlign w:val="bottom"/>
            <w:hideMark/>
          </w:tcPr>
          <w:p w14:paraId="516D27D9" w14:textId="2CC91FE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170.18</w:t>
            </w:r>
          </w:p>
        </w:tc>
        <w:tc>
          <w:tcPr>
            <w:tcW w:w="452" w:type="pct"/>
            <w:noWrap/>
            <w:vAlign w:val="bottom"/>
            <w:hideMark/>
          </w:tcPr>
          <w:p w14:paraId="639E9608" w14:textId="27D96C0C"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97.07</w:t>
            </w:r>
          </w:p>
        </w:tc>
        <w:tc>
          <w:tcPr>
            <w:tcW w:w="2129" w:type="pct"/>
            <w:noWrap/>
            <w:vAlign w:val="bottom"/>
            <w:hideMark/>
          </w:tcPr>
          <w:p w14:paraId="55EEA7D1" w14:textId="7CDEA2D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3FA8E0E1" w14:textId="575F6179"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6AAA154C"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2F51B801" w14:textId="725F9994" w:rsidR="00A11912" w:rsidRPr="00A11912" w:rsidRDefault="00A11912" w:rsidP="00A11912">
            <w:pPr>
              <w:rPr>
                <w:rFonts w:ascii="Arial" w:hAnsi="Arial" w:cs="Arial"/>
                <w:sz w:val="22"/>
              </w:rPr>
            </w:pPr>
            <w:r w:rsidRPr="00A11912">
              <w:rPr>
                <w:rFonts w:ascii="Arial" w:hAnsi="Arial" w:cs="Arial"/>
                <w:color w:val="000000"/>
                <w:sz w:val="22"/>
              </w:rPr>
              <w:t>MM_978</w:t>
            </w:r>
          </w:p>
        </w:tc>
        <w:tc>
          <w:tcPr>
            <w:tcW w:w="299" w:type="pct"/>
            <w:noWrap/>
            <w:vAlign w:val="bottom"/>
            <w:hideMark/>
          </w:tcPr>
          <w:p w14:paraId="6D0CD8CD" w14:textId="389A1692"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20E61388" w14:textId="3BE37E70"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24</w:t>
            </w:r>
          </w:p>
        </w:tc>
        <w:tc>
          <w:tcPr>
            <w:tcW w:w="484" w:type="pct"/>
            <w:noWrap/>
            <w:vAlign w:val="bottom"/>
            <w:hideMark/>
          </w:tcPr>
          <w:p w14:paraId="358800FA" w14:textId="53CED4A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154.94</w:t>
            </w:r>
          </w:p>
        </w:tc>
        <w:tc>
          <w:tcPr>
            <w:tcW w:w="452" w:type="pct"/>
            <w:noWrap/>
            <w:vAlign w:val="bottom"/>
            <w:hideMark/>
          </w:tcPr>
          <w:p w14:paraId="3D9A55FB" w14:textId="4BCA5C27"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52.16</w:t>
            </w:r>
          </w:p>
        </w:tc>
        <w:tc>
          <w:tcPr>
            <w:tcW w:w="2129" w:type="pct"/>
            <w:noWrap/>
            <w:vAlign w:val="bottom"/>
            <w:hideMark/>
          </w:tcPr>
          <w:p w14:paraId="64E14BE2" w14:textId="44D5501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322904CE" w14:textId="1948917A"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62AFC44D"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19FFE2DF" w14:textId="2BFA3D2B" w:rsidR="00A11912" w:rsidRPr="00A11912" w:rsidRDefault="00A11912" w:rsidP="00A11912">
            <w:pPr>
              <w:rPr>
                <w:rFonts w:ascii="Arial" w:hAnsi="Arial" w:cs="Arial"/>
                <w:sz w:val="22"/>
              </w:rPr>
            </w:pPr>
            <w:r w:rsidRPr="00A11912">
              <w:rPr>
                <w:rFonts w:ascii="Arial" w:hAnsi="Arial" w:cs="Arial"/>
                <w:color w:val="000000"/>
                <w:sz w:val="22"/>
              </w:rPr>
              <w:t>MM_458</w:t>
            </w:r>
          </w:p>
        </w:tc>
        <w:tc>
          <w:tcPr>
            <w:tcW w:w="299" w:type="pct"/>
            <w:noWrap/>
            <w:vAlign w:val="bottom"/>
            <w:hideMark/>
          </w:tcPr>
          <w:p w14:paraId="08AF4BD3" w14:textId="16E84E8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47FC83B7" w14:textId="62A6924A"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63</w:t>
            </w:r>
          </w:p>
        </w:tc>
        <w:tc>
          <w:tcPr>
            <w:tcW w:w="484" w:type="pct"/>
            <w:noWrap/>
            <w:vAlign w:val="bottom"/>
            <w:hideMark/>
          </w:tcPr>
          <w:p w14:paraId="3D55E7CF" w14:textId="61154E7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170.18</w:t>
            </w:r>
          </w:p>
        </w:tc>
        <w:tc>
          <w:tcPr>
            <w:tcW w:w="452" w:type="pct"/>
            <w:noWrap/>
            <w:vAlign w:val="bottom"/>
            <w:hideMark/>
          </w:tcPr>
          <w:p w14:paraId="23AAD25B" w14:textId="14F0220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81.65</w:t>
            </w:r>
          </w:p>
        </w:tc>
        <w:tc>
          <w:tcPr>
            <w:tcW w:w="2129" w:type="pct"/>
            <w:noWrap/>
            <w:vAlign w:val="bottom"/>
            <w:hideMark/>
          </w:tcPr>
          <w:p w14:paraId="6B54C4F2" w14:textId="7857C1AF"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hideMark/>
          </w:tcPr>
          <w:p w14:paraId="2E147A97" w14:textId="0E9D54FB"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629106F5"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0C0AA8D3" w14:textId="3F9357AE" w:rsidR="00A11912" w:rsidRPr="00A11912" w:rsidRDefault="00A11912" w:rsidP="00A11912">
            <w:pPr>
              <w:rPr>
                <w:rFonts w:ascii="Arial" w:hAnsi="Arial" w:cs="Arial"/>
                <w:sz w:val="22"/>
              </w:rPr>
            </w:pPr>
            <w:r w:rsidRPr="00A11912">
              <w:rPr>
                <w:rFonts w:ascii="Arial" w:hAnsi="Arial" w:cs="Arial"/>
                <w:color w:val="000000"/>
                <w:sz w:val="22"/>
              </w:rPr>
              <w:t>MM_813</w:t>
            </w:r>
          </w:p>
        </w:tc>
        <w:tc>
          <w:tcPr>
            <w:tcW w:w="299" w:type="pct"/>
            <w:noWrap/>
            <w:vAlign w:val="bottom"/>
            <w:hideMark/>
          </w:tcPr>
          <w:p w14:paraId="0FFB5AE1" w14:textId="5B0603F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38DA345E" w14:textId="2A84690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53</w:t>
            </w:r>
          </w:p>
        </w:tc>
        <w:tc>
          <w:tcPr>
            <w:tcW w:w="484" w:type="pct"/>
            <w:noWrap/>
            <w:vAlign w:val="bottom"/>
            <w:hideMark/>
          </w:tcPr>
          <w:p w14:paraId="2617D0B1" w14:textId="035B71F6"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162.56</w:t>
            </w:r>
          </w:p>
        </w:tc>
        <w:tc>
          <w:tcPr>
            <w:tcW w:w="452" w:type="pct"/>
            <w:noWrap/>
            <w:vAlign w:val="bottom"/>
            <w:hideMark/>
          </w:tcPr>
          <w:p w14:paraId="7AADE845" w14:textId="4DD5417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86.18</w:t>
            </w:r>
          </w:p>
        </w:tc>
        <w:tc>
          <w:tcPr>
            <w:tcW w:w="2129" w:type="pct"/>
            <w:noWrap/>
            <w:vAlign w:val="bottom"/>
            <w:hideMark/>
          </w:tcPr>
          <w:p w14:paraId="7CB49453" w14:textId="1D0165E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hideMark/>
          </w:tcPr>
          <w:p w14:paraId="36AB3EB2" w14:textId="514589DA"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781459B7"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70C4CC1A" w14:textId="19C2650E" w:rsidR="00A11912" w:rsidRPr="00A11912" w:rsidRDefault="00A11912" w:rsidP="00A11912">
            <w:pPr>
              <w:rPr>
                <w:rFonts w:ascii="Arial" w:hAnsi="Arial" w:cs="Arial"/>
                <w:sz w:val="22"/>
              </w:rPr>
            </w:pPr>
            <w:r w:rsidRPr="00A11912">
              <w:rPr>
                <w:rFonts w:ascii="Arial" w:hAnsi="Arial" w:cs="Arial"/>
                <w:color w:val="000000"/>
                <w:sz w:val="22"/>
              </w:rPr>
              <w:t>MM_588</w:t>
            </w:r>
          </w:p>
        </w:tc>
        <w:tc>
          <w:tcPr>
            <w:tcW w:w="299" w:type="pct"/>
            <w:noWrap/>
            <w:vAlign w:val="bottom"/>
            <w:hideMark/>
          </w:tcPr>
          <w:p w14:paraId="48D6FF40" w14:textId="3D80B20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7B0B1330" w14:textId="09155CD6"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25</w:t>
            </w:r>
          </w:p>
        </w:tc>
        <w:tc>
          <w:tcPr>
            <w:tcW w:w="484" w:type="pct"/>
            <w:noWrap/>
            <w:vAlign w:val="bottom"/>
            <w:hideMark/>
          </w:tcPr>
          <w:p w14:paraId="72EC0994" w14:textId="2AAF7E5D"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152.40</w:t>
            </w:r>
          </w:p>
        </w:tc>
        <w:tc>
          <w:tcPr>
            <w:tcW w:w="452" w:type="pct"/>
            <w:noWrap/>
            <w:vAlign w:val="bottom"/>
            <w:hideMark/>
          </w:tcPr>
          <w:p w14:paraId="64385764" w14:textId="7E7838FD"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46.72</w:t>
            </w:r>
          </w:p>
        </w:tc>
        <w:tc>
          <w:tcPr>
            <w:tcW w:w="2129" w:type="pct"/>
            <w:noWrap/>
            <w:vAlign w:val="bottom"/>
            <w:hideMark/>
          </w:tcPr>
          <w:p w14:paraId="607D956E" w14:textId="62EB0E8E"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4CDA91B3" w14:textId="2E023A2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0E1ECD73"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3FC2AB94" w14:textId="151F1560" w:rsidR="00A11912" w:rsidRPr="00A11912" w:rsidRDefault="00A11912" w:rsidP="00A11912">
            <w:pPr>
              <w:rPr>
                <w:rFonts w:ascii="Arial" w:hAnsi="Arial" w:cs="Arial"/>
                <w:sz w:val="22"/>
              </w:rPr>
            </w:pPr>
            <w:r w:rsidRPr="00A11912">
              <w:rPr>
                <w:rFonts w:ascii="Arial" w:hAnsi="Arial" w:cs="Arial"/>
                <w:color w:val="000000"/>
                <w:sz w:val="22"/>
              </w:rPr>
              <w:t>MM_282</w:t>
            </w:r>
          </w:p>
        </w:tc>
        <w:tc>
          <w:tcPr>
            <w:tcW w:w="299" w:type="pct"/>
            <w:noWrap/>
            <w:vAlign w:val="bottom"/>
            <w:hideMark/>
          </w:tcPr>
          <w:p w14:paraId="2A3D2E66" w14:textId="3062183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0829CC89" w14:textId="70732D6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55</w:t>
            </w:r>
          </w:p>
        </w:tc>
        <w:tc>
          <w:tcPr>
            <w:tcW w:w="484" w:type="pct"/>
            <w:noWrap/>
            <w:vAlign w:val="bottom"/>
            <w:hideMark/>
          </w:tcPr>
          <w:p w14:paraId="46985034" w14:textId="16EA1BDA"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165.10</w:t>
            </w:r>
          </w:p>
        </w:tc>
        <w:tc>
          <w:tcPr>
            <w:tcW w:w="452" w:type="pct"/>
            <w:noWrap/>
            <w:vAlign w:val="bottom"/>
            <w:hideMark/>
          </w:tcPr>
          <w:p w14:paraId="5C49A9B7" w14:textId="2EDE1676"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62.60</w:t>
            </w:r>
          </w:p>
        </w:tc>
        <w:tc>
          <w:tcPr>
            <w:tcW w:w="2129" w:type="pct"/>
            <w:noWrap/>
            <w:vAlign w:val="bottom"/>
            <w:hideMark/>
          </w:tcPr>
          <w:p w14:paraId="1100AE9F" w14:textId="268EA7A6"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6237B4C5" w14:textId="3E36D613"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0C0BB1BE"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4EBC6D1F" w14:textId="44604EAB" w:rsidR="00A11912" w:rsidRPr="00A11912" w:rsidRDefault="00A11912" w:rsidP="00A11912">
            <w:pPr>
              <w:rPr>
                <w:rFonts w:ascii="Arial" w:hAnsi="Arial" w:cs="Arial"/>
                <w:sz w:val="22"/>
              </w:rPr>
            </w:pPr>
            <w:r w:rsidRPr="00A11912">
              <w:rPr>
                <w:rFonts w:ascii="Arial" w:hAnsi="Arial" w:cs="Arial"/>
                <w:color w:val="000000"/>
                <w:sz w:val="22"/>
              </w:rPr>
              <w:t>MM_536</w:t>
            </w:r>
          </w:p>
        </w:tc>
        <w:tc>
          <w:tcPr>
            <w:tcW w:w="299" w:type="pct"/>
            <w:noWrap/>
            <w:vAlign w:val="bottom"/>
            <w:hideMark/>
          </w:tcPr>
          <w:p w14:paraId="2DB32EE1" w14:textId="2952022C"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4E1A47CD" w14:textId="49AD2B3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w:t>
            </w:r>
          </w:p>
        </w:tc>
        <w:tc>
          <w:tcPr>
            <w:tcW w:w="484" w:type="pct"/>
            <w:noWrap/>
            <w:vAlign w:val="bottom"/>
            <w:hideMark/>
          </w:tcPr>
          <w:p w14:paraId="61416A0C" w14:textId="4720E0D7"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162.56</w:t>
            </w:r>
          </w:p>
        </w:tc>
        <w:tc>
          <w:tcPr>
            <w:tcW w:w="452" w:type="pct"/>
            <w:noWrap/>
            <w:vAlign w:val="bottom"/>
            <w:hideMark/>
          </w:tcPr>
          <w:p w14:paraId="258E41C0" w14:textId="6A0C79A9"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68.04</w:t>
            </w:r>
          </w:p>
        </w:tc>
        <w:tc>
          <w:tcPr>
            <w:tcW w:w="2129" w:type="pct"/>
            <w:noWrap/>
            <w:vAlign w:val="bottom"/>
            <w:hideMark/>
          </w:tcPr>
          <w:p w14:paraId="5D7D3219" w14:textId="6612235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26F7D0A3" w14:textId="4F881275"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1017CD10"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37AE862A" w14:textId="4F5F2027" w:rsidR="00A11912" w:rsidRPr="00A11912" w:rsidRDefault="00A11912" w:rsidP="00A11912">
            <w:pPr>
              <w:rPr>
                <w:rFonts w:ascii="Arial" w:hAnsi="Arial" w:cs="Arial"/>
                <w:sz w:val="22"/>
              </w:rPr>
            </w:pPr>
            <w:r w:rsidRPr="00A11912">
              <w:rPr>
                <w:rFonts w:ascii="Arial" w:hAnsi="Arial" w:cs="Arial"/>
                <w:color w:val="000000"/>
                <w:sz w:val="22"/>
              </w:rPr>
              <w:t>MM_559</w:t>
            </w:r>
          </w:p>
        </w:tc>
        <w:tc>
          <w:tcPr>
            <w:tcW w:w="299" w:type="pct"/>
            <w:noWrap/>
            <w:vAlign w:val="bottom"/>
            <w:hideMark/>
          </w:tcPr>
          <w:p w14:paraId="3D5DBF51" w14:textId="266E078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508159E5" w14:textId="2082F925"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65</w:t>
            </w:r>
          </w:p>
        </w:tc>
        <w:tc>
          <w:tcPr>
            <w:tcW w:w="484" w:type="pct"/>
            <w:noWrap/>
            <w:vAlign w:val="bottom"/>
            <w:hideMark/>
          </w:tcPr>
          <w:p w14:paraId="0D628D5F" w14:textId="2780BB1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157.48</w:t>
            </w:r>
          </w:p>
        </w:tc>
        <w:tc>
          <w:tcPr>
            <w:tcW w:w="452" w:type="pct"/>
            <w:noWrap/>
            <w:vAlign w:val="bottom"/>
            <w:hideMark/>
          </w:tcPr>
          <w:p w14:paraId="18D62D90" w14:textId="71C8180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54.43</w:t>
            </w:r>
          </w:p>
        </w:tc>
        <w:tc>
          <w:tcPr>
            <w:tcW w:w="2129" w:type="pct"/>
            <w:noWrap/>
            <w:vAlign w:val="bottom"/>
            <w:hideMark/>
          </w:tcPr>
          <w:p w14:paraId="6B9E9BB1" w14:textId="06FF707C"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3EC7BFD9" w14:textId="40024C1E"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6F08AF88"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7C22A17F" w14:textId="2A86F2CF" w:rsidR="00A11912" w:rsidRPr="00A11912" w:rsidRDefault="00A11912" w:rsidP="00A11912">
            <w:pPr>
              <w:rPr>
                <w:rFonts w:ascii="Arial" w:hAnsi="Arial" w:cs="Arial"/>
                <w:sz w:val="22"/>
              </w:rPr>
            </w:pPr>
            <w:r w:rsidRPr="00A11912">
              <w:rPr>
                <w:rFonts w:ascii="Arial" w:hAnsi="Arial" w:cs="Arial"/>
                <w:color w:val="000000"/>
                <w:sz w:val="22"/>
              </w:rPr>
              <w:t>MM_713</w:t>
            </w:r>
          </w:p>
        </w:tc>
        <w:tc>
          <w:tcPr>
            <w:tcW w:w="299" w:type="pct"/>
            <w:noWrap/>
            <w:vAlign w:val="bottom"/>
            <w:hideMark/>
          </w:tcPr>
          <w:p w14:paraId="579A784D" w14:textId="0DED4ADF"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5C0602DB" w14:textId="28AA288F"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27</w:t>
            </w:r>
          </w:p>
        </w:tc>
        <w:tc>
          <w:tcPr>
            <w:tcW w:w="484" w:type="pct"/>
            <w:noWrap/>
            <w:vAlign w:val="bottom"/>
            <w:hideMark/>
          </w:tcPr>
          <w:p w14:paraId="6DA86013" w14:textId="6DDADD2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156.40</w:t>
            </w:r>
          </w:p>
        </w:tc>
        <w:tc>
          <w:tcPr>
            <w:tcW w:w="452" w:type="pct"/>
            <w:noWrap/>
            <w:vAlign w:val="bottom"/>
            <w:hideMark/>
          </w:tcPr>
          <w:p w14:paraId="6F7AB4E8" w14:textId="5BAF5A9A"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62.40</w:t>
            </w:r>
          </w:p>
        </w:tc>
        <w:tc>
          <w:tcPr>
            <w:tcW w:w="2129" w:type="pct"/>
            <w:noWrap/>
            <w:vAlign w:val="bottom"/>
            <w:hideMark/>
          </w:tcPr>
          <w:p w14:paraId="517B19CC" w14:textId="65FE512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7A998823" w14:textId="648EB7F7"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0EF45AF9"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3B42E852" w14:textId="3F5E91E1" w:rsidR="00A11912" w:rsidRPr="00A11912" w:rsidRDefault="00A11912" w:rsidP="00A11912">
            <w:pPr>
              <w:rPr>
                <w:rFonts w:ascii="Arial" w:hAnsi="Arial" w:cs="Arial"/>
                <w:sz w:val="22"/>
              </w:rPr>
            </w:pPr>
            <w:r w:rsidRPr="00A11912">
              <w:rPr>
                <w:rFonts w:ascii="Arial" w:hAnsi="Arial" w:cs="Arial"/>
                <w:color w:val="000000"/>
                <w:sz w:val="22"/>
              </w:rPr>
              <w:t>MM_674</w:t>
            </w:r>
          </w:p>
        </w:tc>
        <w:tc>
          <w:tcPr>
            <w:tcW w:w="299" w:type="pct"/>
            <w:noWrap/>
            <w:vAlign w:val="bottom"/>
            <w:hideMark/>
          </w:tcPr>
          <w:p w14:paraId="10D76BA2" w14:textId="27F72D62"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3348D129" w14:textId="7ACB5A34"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19</w:t>
            </w:r>
          </w:p>
        </w:tc>
        <w:tc>
          <w:tcPr>
            <w:tcW w:w="484" w:type="pct"/>
            <w:noWrap/>
            <w:vAlign w:val="bottom"/>
            <w:hideMark/>
          </w:tcPr>
          <w:p w14:paraId="0B8CEB4A" w14:textId="365230B2"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181.00</w:t>
            </w:r>
          </w:p>
        </w:tc>
        <w:tc>
          <w:tcPr>
            <w:tcW w:w="452" w:type="pct"/>
            <w:noWrap/>
            <w:vAlign w:val="bottom"/>
            <w:hideMark/>
          </w:tcPr>
          <w:p w14:paraId="382B1DBF" w14:textId="772A0922"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68.40</w:t>
            </w:r>
          </w:p>
        </w:tc>
        <w:tc>
          <w:tcPr>
            <w:tcW w:w="2129" w:type="pct"/>
            <w:noWrap/>
            <w:vAlign w:val="bottom"/>
            <w:hideMark/>
          </w:tcPr>
          <w:p w14:paraId="6920F423" w14:textId="6C672AE2"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3042D50F" w14:textId="0CEFC3D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371A2EBE"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4F52B09D" w14:textId="51DA8E45" w:rsidR="00A11912" w:rsidRPr="00A11912" w:rsidRDefault="00A11912" w:rsidP="00A11912">
            <w:pPr>
              <w:rPr>
                <w:rFonts w:ascii="Arial" w:hAnsi="Arial" w:cs="Arial"/>
                <w:sz w:val="22"/>
              </w:rPr>
            </w:pPr>
            <w:r w:rsidRPr="00A11912">
              <w:rPr>
                <w:rFonts w:ascii="Arial" w:hAnsi="Arial" w:cs="Arial"/>
                <w:color w:val="000000"/>
                <w:sz w:val="22"/>
              </w:rPr>
              <w:t>MM_770</w:t>
            </w:r>
          </w:p>
        </w:tc>
        <w:tc>
          <w:tcPr>
            <w:tcW w:w="299" w:type="pct"/>
            <w:noWrap/>
            <w:vAlign w:val="bottom"/>
            <w:hideMark/>
          </w:tcPr>
          <w:p w14:paraId="324E4CAE" w14:textId="74486E2B"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00E07A4B" w14:textId="29119E4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18</w:t>
            </w:r>
          </w:p>
        </w:tc>
        <w:tc>
          <w:tcPr>
            <w:tcW w:w="484" w:type="pct"/>
            <w:noWrap/>
            <w:vAlign w:val="bottom"/>
            <w:hideMark/>
          </w:tcPr>
          <w:p w14:paraId="3EC042DF" w14:textId="7C24A7F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179.00</w:t>
            </w:r>
          </w:p>
        </w:tc>
        <w:tc>
          <w:tcPr>
            <w:tcW w:w="452" w:type="pct"/>
            <w:noWrap/>
            <w:vAlign w:val="bottom"/>
            <w:hideMark/>
          </w:tcPr>
          <w:p w14:paraId="70D2449E" w14:textId="7A9D683F"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65.00</w:t>
            </w:r>
          </w:p>
        </w:tc>
        <w:tc>
          <w:tcPr>
            <w:tcW w:w="2129" w:type="pct"/>
            <w:noWrap/>
            <w:vAlign w:val="bottom"/>
            <w:hideMark/>
          </w:tcPr>
          <w:p w14:paraId="4D9F645F" w14:textId="5A369ADB"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hideMark/>
          </w:tcPr>
          <w:p w14:paraId="76DA7DD4" w14:textId="50F3123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54C01A90"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02800B44" w14:textId="66C3DC1F" w:rsidR="00A11912" w:rsidRPr="00A11912" w:rsidRDefault="00A11912" w:rsidP="00A11912">
            <w:pPr>
              <w:rPr>
                <w:rFonts w:ascii="Arial" w:hAnsi="Arial" w:cs="Arial"/>
                <w:sz w:val="22"/>
              </w:rPr>
            </w:pPr>
            <w:r w:rsidRPr="00A11912">
              <w:rPr>
                <w:rFonts w:ascii="Arial" w:hAnsi="Arial" w:cs="Arial"/>
                <w:color w:val="000000"/>
                <w:sz w:val="22"/>
              </w:rPr>
              <w:t>MM_150</w:t>
            </w:r>
          </w:p>
        </w:tc>
        <w:tc>
          <w:tcPr>
            <w:tcW w:w="299" w:type="pct"/>
            <w:noWrap/>
            <w:vAlign w:val="bottom"/>
            <w:hideMark/>
          </w:tcPr>
          <w:p w14:paraId="053CD3D3" w14:textId="7895FDCD"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0996E7E7" w14:textId="22B4A03C"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w:t>
            </w:r>
          </w:p>
        </w:tc>
        <w:tc>
          <w:tcPr>
            <w:tcW w:w="484" w:type="pct"/>
            <w:noWrap/>
            <w:vAlign w:val="bottom"/>
            <w:hideMark/>
          </w:tcPr>
          <w:p w14:paraId="7D4B2D65" w14:textId="24FC52EC"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162.30</w:t>
            </w:r>
          </w:p>
        </w:tc>
        <w:tc>
          <w:tcPr>
            <w:tcW w:w="452" w:type="pct"/>
            <w:noWrap/>
            <w:vAlign w:val="bottom"/>
            <w:hideMark/>
          </w:tcPr>
          <w:p w14:paraId="48197E3F" w14:textId="20CB405E"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98.90</w:t>
            </w:r>
          </w:p>
        </w:tc>
        <w:tc>
          <w:tcPr>
            <w:tcW w:w="2129" w:type="pct"/>
            <w:noWrap/>
            <w:vAlign w:val="bottom"/>
            <w:hideMark/>
          </w:tcPr>
          <w:p w14:paraId="150D01E5" w14:textId="7C37890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hideMark/>
          </w:tcPr>
          <w:p w14:paraId="2F0E5ADA" w14:textId="4CAA37F7"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7898DDE8"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68C7D715" w14:textId="4A145647" w:rsidR="00A11912" w:rsidRPr="00A11912" w:rsidRDefault="00A11912" w:rsidP="00A11912">
            <w:pPr>
              <w:rPr>
                <w:rFonts w:ascii="Arial" w:hAnsi="Arial" w:cs="Arial"/>
                <w:sz w:val="22"/>
              </w:rPr>
            </w:pPr>
            <w:r w:rsidRPr="00A11912">
              <w:rPr>
                <w:rFonts w:ascii="Arial" w:hAnsi="Arial" w:cs="Arial"/>
                <w:color w:val="000000"/>
                <w:sz w:val="22"/>
              </w:rPr>
              <w:t>MM_147</w:t>
            </w:r>
          </w:p>
        </w:tc>
        <w:tc>
          <w:tcPr>
            <w:tcW w:w="299" w:type="pct"/>
            <w:noWrap/>
            <w:vAlign w:val="bottom"/>
            <w:hideMark/>
          </w:tcPr>
          <w:p w14:paraId="5593397D" w14:textId="46C8067D"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0C1149BA" w14:textId="5FE5F762"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19</w:t>
            </w:r>
          </w:p>
        </w:tc>
        <w:tc>
          <w:tcPr>
            <w:tcW w:w="484" w:type="pct"/>
            <w:noWrap/>
            <w:vAlign w:val="bottom"/>
            <w:hideMark/>
          </w:tcPr>
          <w:p w14:paraId="0E462BD5" w14:textId="6B88D03C"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170.00</w:t>
            </w:r>
          </w:p>
        </w:tc>
        <w:tc>
          <w:tcPr>
            <w:tcW w:w="452" w:type="pct"/>
            <w:noWrap/>
            <w:vAlign w:val="bottom"/>
            <w:hideMark/>
          </w:tcPr>
          <w:p w14:paraId="350C33E4" w14:textId="51EAF38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75.70</w:t>
            </w:r>
          </w:p>
        </w:tc>
        <w:tc>
          <w:tcPr>
            <w:tcW w:w="2129" w:type="pct"/>
            <w:noWrap/>
            <w:vAlign w:val="bottom"/>
            <w:hideMark/>
          </w:tcPr>
          <w:p w14:paraId="302F7D6F" w14:textId="5E61ACBB"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hideMark/>
          </w:tcPr>
          <w:p w14:paraId="28EBC95E" w14:textId="187E21ED"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3FA34E33"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1B86076B" w14:textId="1F4F1962" w:rsidR="00A11912" w:rsidRPr="00A11912" w:rsidRDefault="00A11912" w:rsidP="00A11912">
            <w:pPr>
              <w:rPr>
                <w:rFonts w:ascii="Arial" w:hAnsi="Arial" w:cs="Arial"/>
                <w:sz w:val="22"/>
              </w:rPr>
            </w:pPr>
            <w:r w:rsidRPr="00A11912">
              <w:rPr>
                <w:rFonts w:ascii="Arial" w:hAnsi="Arial" w:cs="Arial"/>
                <w:color w:val="000000"/>
                <w:sz w:val="22"/>
              </w:rPr>
              <w:t>MM_425</w:t>
            </w:r>
          </w:p>
        </w:tc>
        <w:tc>
          <w:tcPr>
            <w:tcW w:w="299" w:type="pct"/>
            <w:noWrap/>
            <w:vAlign w:val="bottom"/>
            <w:hideMark/>
          </w:tcPr>
          <w:p w14:paraId="7FD74A57" w14:textId="28389270"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014BEDD6" w14:textId="1D1AB746"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53</w:t>
            </w:r>
          </w:p>
        </w:tc>
        <w:tc>
          <w:tcPr>
            <w:tcW w:w="484" w:type="pct"/>
            <w:noWrap/>
            <w:vAlign w:val="bottom"/>
            <w:hideMark/>
          </w:tcPr>
          <w:p w14:paraId="58EFD287" w14:textId="039C493F"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164.00</w:t>
            </w:r>
          </w:p>
        </w:tc>
        <w:tc>
          <w:tcPr>
            <w:tcW w:w="452" w:type="pct"/>
            <w:noWrap/>
            <w:vAlign w:val="bottom"/>
            <w:hideMark/>
          </w:tcPr>
          <w:p w14:paraId="036C7032" w14:textId="6840BBAA"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50.80</w:t>
            </w:r>
          </w:p>
        </w:tc>
        <w:tc>
          <w:tcPr>
            <w:tcW w:w="2129" w:type="pct"/>
            <w:noWrap/>
            <w:vAlign w:val="bottom"/>
            <w:hideMark/>
          </w:tcPr>
          <w:p w14:paraId="7218E35C" w14:textId="55BED12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Mixed European, Jewish</w:t>
            </w:r>
          </w:p>
        </w:tc>
        <w:tc>
          <w:tcPr>
            <w:tcW w:w="790" w:type="pct"/>
            <w:noWrap/>
            <w:vAlign w:val="bottom"/>
            <w:hideMark/>
          </w:tcPr>
          <w:p w14:paraId="3FD73F47" w14:textId="68D62F72"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62C6AAF2"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76FBD856" w14:textId="6950FDA5" w:rsidR="00A11912" w:rsidRPr="00A11912" w:rsidRDefault="00A11912" w:rsidP="00A11912">
            <w:pPr>
              <w:rPr>
                <w:rFonts w:ascii="Arial" w:hAnsi="Arial" w:cs="Arial"/>
                <w:sz w:val="22"/>
              </w:rPr>
            </w:pPr>
            <w:r w:rsidRPr="00A11912">
              <w:rPr>
                <w:rFonts w:ascii="Arial" w:hAnsi="Arial" w:cs="Arial"/>
                <w:color w:val="000000"/>
                <w:sz w:val="22"/>
              </w:rPr>
              <w:t>MM_537</w:t>
            </w:r>
          </w:p>
        </w:tc>
        <w:tc>
          <w:tcPr>
            <w:tcW w:w="299" w:type="pct"/>
            <w:noWrap/>
            <w:vAlign w:val="bottom"/>
            <w:hideMark/>
          </w:tcPr>
          <w:p w14:paraId="36A744F8" w14:textId="4BDA411E"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4A0D9CF5" w14:textId="35024CC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22</w:t>
            </w:r>
          </w:p>
        </w:tc>
        <w:tc>
          <w:tcPr>
            <w:tcW w:w="484" w:type="pct"/>
            <w:noWrap/>
            <w:vAlign w:val="bottom"/>
            <w:hideMark/>
          </w:tcPr>
          <w:p w14:paraId="074B4C0F" w14:textId="3A9836D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169.90</w:t>
            </w:r>
          </w:p>
        </w:tc>
        <w:tc>
          <w:tcPr>
            <w:tcW w:w="452" w:type="pct"/>
            <w:noWrap/>
            <w:vAlign w:val="bottom"/>
            <w:hideMark/>
          </w:tcPr>
          <w:p w14:paraId="6EB181E3" w14:textId="3511E934"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55.00</w:t>
            </w:r>
          </w:p>
        </w:tc>
        <w:tc>
          <w:tcPr>
            <w:tcW w:w="2129" w:type="pct"/>
            <w:noWrap/>
            <w:vAlign w:val="bottom"/>
            <w:hideMark/>
          </w:tcPr>
          <w:p w14:paraId="2AD0C246" w14:textId="39FC004D"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25B9C4FB" w14:textId="227F4C4B"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44027D66"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7A98F6FA" w14:textId="455B68F3" w:rsidR="00A11912" w:rsidRPr="00A11912" w:rsidRDefault="00A11912" w:rsidP="00A11912">
            <w:pPr>
              <w:rPr>
                <w:rFonts w:ascii="Arial" w:hAnsi="Arial" w:cs="Arial"/>
                <w:sz w:val="22"/>
              </w:rPr>
            </w:pPr>
            <w:r w:rsidRPr="00A11912">
              <w:rPr>
                <w:rFonts w:ascii="Arial" w:hAnsi="Arial" w:cs="Arial"/>
                <w:color w:val="000000"/>
                <w:sz w:val="22"/>
              </w:rPr>
              <w:t>MM_226</w:t>
            </w:r>
          </w:p>
        </w:tc>
        <w:tc>
          <w:tcPr>
            <w:tcW w:w="299" w:type="pct"/>
            <w:noWrap/>
            <w:vAlign w:val="bottom"/>
            <w:hideMark/>
          </w:tcPr>
          <w:p w14:paraId="5947D8B1" w14:textId="52EC7FF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w:t>
            </w:r>
          </w:p>
        </w:tc>
        <w:tc>
          <w:tcPr>
            <w:tcW w:w="305" w:type="pct"/>
            <w:noWrap/>
            <w:vAlign w:val="bottom"/>
            <w:hideMark/>
          </w:tcPr>
          <w:p w14:paraId="3450F284" w14:textId="5FD5E9C5"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28</w:t>
            </w:r>
          </w:p>
        </w:tc>
        <w:tc>
          <w:tcPr>
            <w:tcW w:w="484" w:type="pct"/>
            <w:noWrap/>
            <w:vAlign w:val="bottom"/>
            <w:hideMark/>
          </w:tcPr>
          <w:p w14:paraId="2074813B" w14:textId="48E400D0"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174.00</w:t>
            </w:r>
          </w:p>
        </w:tc>
        <w:tc>
          <w:tcPr>
            <w:tcW w:w="452" w:type="pct"/>
            <w:noWrap/>
            <w:vAlign w:val="bottom"/>
            <w:hideMark/>
          </w:tcPr>
          <w:p w14:paraId="308E6EA7" w14:textId="110D1B6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65.30</w:t>
            </w:r>
          </w:p>
        </w:tc>
        <w:tc>
          <w:tcPr>
            <w:tcW w:w="2129" w:type="pct"/>
            <w:noWrap/>
            <w:vAlign w:val="bottom"/>
            <w:hideMark/>
          </w:tcPr>
          <w:p w14:paraId="6337DBAD" w14:textId="5AD9FFC1"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hideMark/>
          </w:tcPr>
          <w:p w14:paraId="70F361F9" w14:textId="34306881"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6F946D51"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2E919A48" w14:textId="087F4B35" w:rsidR="00A11912" w:rsidRPr="00A11912" w:rsidRDefault="00A11912" w:rsidP="00A11912">
            <w:pPr>
              <w:rPr>
                <w:rFonts w:ascii="Arial" w:hAnsi="Arial" w:cs="Arial"/>
                <w:sz w:val="22"/>
              </w:rPr>
            </w:pPr>
            <w:r w:rsidRPr="00A11912">
              <w:rPr>
                <w:rFonts w:ascii="Arial" w:hAnsi="Arial" w:cs="Arial"/>
                <w:color w:val="000000"/>
                <w:sz w:val="22"/>
              </w:rPr>
              <w:t>MM_968</w:t>
            </w:r>
          </w:p>
        </w:tc>
        <w:tc>
          <w:tcPr>
            <w:tcW w:w="299" w:type="pct"/>
            <w:noWrap/>
            <w:vAlign w:val="bottom"/>
            <w:hideMark/>
          </w:tcPr>
          <w:p w14:paraId="22D88909" w14:textId="1F50F796"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680DDFAE" w14:textId="5A908A58"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23</w:t>
            </w:r>
          </w:p>
        </w:tc>
        <w:tc>
          <w:tcPr>
            <w:tcW w:w="484" w:type="pct"/>
            <w:noWrap/>
            <w:vAlign w:val="bottom"/>
            <w:hideMark/>
          </w:tcPr>
          <w:p w14:paraId="774B0600" w14:textId="1A04B0DC"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161.00</w:t>
            </w:r>
          </w:p>
        </w:tc>
        <w:tc>
          <w:tcPr>
            <w:tcW w:w="452" w:type="pct"/>
            <w:noWrap/>
            <w:vAlign w:val="bottom"/>
            <w:hideMark/>
          </w:tcPr>
          <w:p w14:paraId="14322E81" w14:textId="7A033810"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78.20</w:t>
            </w:r>
          </w:p>
        </w:tc>
        <w:tc>
          <w:tcPr>
            <w:tcW w:w="2129" w:type="pct"/>
            <w:noWrap/>
            <w:vAlign w:val="bottom"/>
            <w:hideMark/>
          </w:tcPr>
          <w:p w14:paraId="642ED21E" w14:textId="2C274288"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Broadly European</w:t>
            </w:r>
          </w:p>
        </w:tc>
        <w:tc>
          <w:tcPr>
            <w:tcW w:w="790" w:type="pct"/>
            <w:noWrap/>
            <w:vAlign w:val="bottom"/>
            <w:hideMark/>
          </w:tcPr>
          <w:p w14:paraId="733FBF22" w14:textId="46F68066"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3D88786C" w14:textId="77777777" w:rsidTr="00A11912">
        <w:trPr>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2C32A0E8" w14:textId="552D807C" w:rsidR="00A11912" w:rsidRPr="00A11912" w:rsidRDefault="00A11912" w:rsidP="00A11912">
            <w:pPr>
              <w:rPr>
                <w:rFonts w:ascii="Arial" w:hAnsi="Arial" w:cs="Arial"/>
                <w:sz w:val="22"/>
              </w:rPr>
            </w:pPr>
            <w:r w:rsidRPr="00A11912">
              <w:rPr>
                <w:rFonts w:ascii="Arial" w:hAnsi="Arial" w:cs="Arial"/>
                <w:color w:val="000000"/>
                <w:sz w:val="22"/>
              </w:rPr>
              <w:t>MM_561</w:t>
            </w:r>
          </w:p>
        </w:tc>
        <w:tc>
          <w:tcPr>
            <w:tcW w:w="299" w:type="pct"/>
            <w:noWrap/>
            <w:vAlign w:val="bottom"/>
            <w:hideMark/>
          </w:tcPr>
          <w:p w14:paraId="2D53AE16" w14:textId="18274C24"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7E4A589B" w14:textId="4E2A3E0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19</w:t>
            </w:r>
          </w:p>
        </w:tc>
        <w:tc>
          <w:tcPr>
            <w:tcW w:w="484" w:type="pct"/>
            <w:noWrap/>
            <w:vAlign w:val="bottom"/>
            <w:hideMark/>
          </w:tcPr>
          <w:p w14:paraId="0536319E" w14:textId="599FD12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162.00</w:t>
            </w:r>
          </w:p>
        </w:tc>
        <w:tc>
          <w:tcPr>
            <w:tcW w:w="452" w:type="pct"/>
            <w:noWrap/>
            <w:vAlign w:val="bottom"/>
            <w:hideMark/>
          </w:tcPr>
          <w:p w14:paraId="0B1A1EE4" w14:textId="08D9D308"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59.40</w:t>
            </w:r>
          </w:p>
        </w:tc>
        <w:tc>
          <w:tcPr>
            <w:tcW w:w="2129" w:type="pct"/>
            <w:noWrap/>
            <w:vAlign w:val="bottom"/>
            <w:hideMark/>
          </w:tcPr>
          <w:p w14:paraId="041FD5EA" w14:textId="2F78C184"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Mixed European, Jewish</w:t>
            </w:r>
          </w:p>
        </w:tc>
        <w:tc>
          <w:tcPr>
            <w:tcW w:w="790" w:type="pct"/>
            <w:noWrap/>
            <w:vAlign w:val="bottom"/>
            <w:hideMark/>
          </w:tcPr>
          <w:p w14:paraId="545E379E" w14:textId="393E0329" w:rsidR="00A11912" w:rsidRPr="00A11912" w:rsidRDefault="00A11912" w:rsidP="00A1191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11912">
              <w:rPr>
                <w:rFonts w:ascii="Arial" w:hAnsi="Arial" w:cs="Arial"/>
                <w:color w:val="000000"/>
              </w:rPr>
              <w:t>2014, 3-pod</w:t>
            </w:r>
          </w:p>
        </w:tc>
      </w:tr>
      <w:tr w:rsidR="00A11912" w:rsidRPr="00A11912" w14:paraId="04E5A990" w14:textId="77777777" w:rsidTr="00A1191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1" w:type="pct"/>
            <w:noWrap/>
            <w:vAlign w:val="bottom"/>
            <w:hideMark/>
          </w:tcPr>
          <w:p w14:paraId="3780A0C6" w14:textId="385D2DF9" w:rsidR="00A11912" w:rsidRPr="00A11912" w:rsidRDefault="00A11912" w:rsidP="00A11912">
            <w:pPr>
              <w:rPr>
                <w:rFonts w:ascii="Arial" w:hAnsi="Arial" w:cs="Arial"/>
                <w:sz w:val="22"/>
              </w:rPr>
            </w:pPr>
            <w:r w:rsidRPr="00A11912">
              <w:rPr>
                <w:rFonts w:ascii="Arial" w:hAnsi="Arial" w:cs="Arial"/>
                <w:color w:val="000000"/>
                <w:sz w:val="22"/>
              </w:rPr>
              <w:t>MM_975</w:t>
            </w:r>
          </w:p>
        </w:tc>
        <w:tc>
          <w:tcPr>
            <w:tcW w:w="299" w:type="pct"/>
            <w:noWrap/>
            <w:vAlign w:val="bottom"/>
            <w:hideMark/>
          </w:tcPr>
          <w:p w14:paraId="5CA4A817" w14:textId="09C430C1"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F</w:t>
            </w:r>
          </w:p>
        </w:tc>
        <w:tc>
          <w:tcPr>
            <w:tcW w:w="305" w:type="pct"/>
            <w:noWrap/>
            <w:vAlign w:val="bottom"/>
            <w:hideMark/>
          </w:tcPr>
          <w:p w14:paraId="33D1643B" w14:textId="7AF3D2E7"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21</w:t>
            </w:r>
          </w:p>
        </w:tc>
        <w:tc>
          <w:tcPr>
            <w:tcW w:w="484" w:type="pct"/>
            <w:noWrap/>
            <w:vAlign w:val="bottom"/>
            <w:hideMark/>
          </w:tcPr>
          <w:p w14:paraId="02FEF82A" w14:textId="43889ED3"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164.60</w:t>
            </w:r>
          </w:p>
        </w:tc>
        <w:tc>
          <w:tcPr>
            <w:tcW w:w="452" w:type="pct"/>
            <w:noWrap/>
            <w:vAlign w:val="bottom"/>
            <w:hideMark/>
          </w:tcPr>
          <w:p w14:paraId="0A8316BD" w14:textId="56B13416"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67.20</w:t>
            </w:r>
          </w:p>
        </w:tc>
        <w:tc>
          <w:tcPr>
            <w:tcW w:w="2129" w:type="pct"/>
            <w:noWrap/>
            <w:vAlign w:val="bottom"/>
            <w:hideMark/>
          </w:tcPr>
          <w:p w14:paraId="620BFBF8" w14:textId="06BA7A4C"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Mixed European and European American</w:t>
            </w:r>
          </w:p>
        </w:tc>
        <w:tc>
          <w:tcPr>
            <w:tcW w:w="790" w:type="pct"/>
            <w:noWrap/>
            <w:vAlign w:val="bottom"/>
            <w:hideMark/>
          </w:tcPr>
          <w:p w14:paraId="00CE497B" w14:textId="7E15A0EC" w:rsidR="00A11912" w:rsidRPr="00A11912" w:rsidRDefault="00A11912" w:rsidP="00A11912">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11912">
              <w:rPr>
                <w:rFonts w:ascii="Arial" w:hAnsi="Arial" w:cs="Arial"/>
                <w:color w:val="000000"/>
              </w:rPr>
              <w:t>2014, 3-pod</w:t>
            </w:r>
          </w:p>
        </w:tc>
      </w:tr>
    </w:tbl>
    <w:p w14:paraId="07F25911" w14:textId="3D9AD87C" w:rsidR="00EA29CC" w:rsidRPr="006760DE" w:rsidRDefault="00EA29CC" w:rsidP="00EA29CC">
      <w:pPr>
        <w:spacing w:after="0" w:line="240" w:lineRule="auto"/>
        <w:rPr>
          <w:rFonts w:ascii="Arial" w:hAnsi="Arial" w:cs="Arial"/>
        </w:rPr>
      </w:pPr>
      <w:r w:rsidRPr="00252866">
        <w:rPr>
          <w:rFonts w:ascii="Arial" w:hAnsi="Arial" w:cs="Arial"/>
          <w:b/>
        </w:rPr>
        <w:lastRenderedPageBreak/>
        <w:t>Supplementary Table S</w:t>
      </w:r>
      <w:r w:rsidR="00E848C2">
        <w:rPr>
          <w:rFonts w:ascii="Arial" w:hAnsi="Arial" w:cs="Arial"/>
          <w:b/>
        </w:rPr>
        <w:t>9</w:t>
      </w:r>
      <w:r w:rsidRPr="00252866">
        <w:rPr>
          <w:rFonts w:ascii="Arial" w:hAnsi="Arial" w:cs="Arial"/>
          <w:b/>
        </w:rPr>
        <w:t>.</w:t>
      </w:r>
      <w:r w:rsidRPr="006760DE">
        <w:rPr>
          <w:rFonts w:ascii="Arial" w:hAnsi="Arial" w:cs="Arial"/>
        </w:rPr>
        <w:t xml:space="preserve"> Description of landmarks used in validation. Landmark descriptions are those reported on the </w:t>
      </w:r>
      <w:proofErr w:type="spellStart"/>
      <w:r w:rsidRPr="006760DE">
        <w:rPr>
          <w:rFonts w:ascii="Arial" w:hAnsi="Arial" w:cs="Arial"/>
        </w:rPr>
        <w:t>Richtsmeier</w:t>
      </w:r>
      <w:proofErr w:type="spellEnd"/>
      <w:r w:rsidRPr="006760DE">
        <w:rPr>
          <w:rFonts w:ascii="Arial" w:hAnsi="Arial" w:cs="Arial"/>
        </w:rPr>
        <w:t xml:space="preserve"> Lab website (http://www.getahead.la.psu.edu/).</w:t>
      </w:r>
    </w:p>
    <w:tbl>
      <w:tblPr>
        <w:tblStyle w:val="PlainTable5"/>
        <w:tblW w:w="0" w:type="auto"/>
        <w:tblLayout w:type="fixed"/>
        <w:tblLook w:val="04A0" w:firstRow="1" w:lastRow="0" w:firstColumn="1" w:lastColumn="0" w:noHBand="0" w:noVBand="1"/>
      </w:tblPr>
      <w:tblGrid>
        <w:gridCol w:w="1890"/>
        <w:gridCol w:w="810"/>
        <w:gridCol w:w="1080"/>
        <w:gridCol w:w="5997"/>
      </w:tblGrid>
      <w:tr w:rsidR="00EA29CC" w:rsidRPr="006760DE" w14:paraId="10DCD0B9" w14:textId="77777777" w:rsidTr="00CD678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Borders>
              <w:top w:val="nil"/>
              <w:left w:val="nil"/>
            </w:tcBorders>
            <w:hideMark/>
          </w:tcPr>
          <w:p w14:paraId="774F9C24" w14:textId="77777777" w:rsidR="00EA29CC" w:rsidRPr="006760DE" w:rsidRDefault="00EA29CC" w:rsidP="00EA29CC">
            <w:pPr>
              <w:rPr>
                <w:rFonts w:ascii="Arial" w:hAnsi="Arial" w:cs="Arial"/>
                <w:sz w:val="22"/>
              </w:rPr>
            </w:pPr>
            <w:r w:rsidRPr="006760DE">
              <w:rPr>
                <w:rFonts w:ascii="Arial" w:hAnsi="Arial" w:cs="Arial"/>
                <w:sz w:val="22"/>
              </w:rPr>
              <w:t>Landmark</w:t>
            </w:r>
          </w:p>
        </w:tc>
        <w:tc>
          <w:tcPr>
            <w:tcW w:w="810" w:type="dxa"/>
            <w:tcBorders>
              <w:top w:val="nil"/>
              <w:left w:val="nil"/>
              <w:right w:val="nil"/>
            </w:tcBorders>
            <w:hideMark/>
          </w:tcPr>
          <w:p w14:paraId="44260F68"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Abbr.</w:t>
            </w:r>
          </w:p>
        </w:tc>
        <w:tc>
          <w:tcPr>
            <w:tcW w:w="1080" w:type="dxa"/>
            <w:tcBorders>
              <w:top w:val="nil"/>
              <w:left w:val="nil"/>
              <w:right w:val="nil"/>
            </w:tcBorders>
            <w:hideMark/>
          </w:tcPr>
          <w:p w14:paraId="0329EC37"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Location</w:t>
            </w:r>
          </w:p>
        </w:tc>
        <w:tc>
          <w:tcPr>
            <w:tcW w:w="5997" w:type="dxa"/>
            <w:tcBorders>
              <w:top w:val="nil"/>
              <w:left w:val="nil"/>
              <w:right w:val="nil"/>
            </w:tcBorders>
            <w:hideMark/>
          </w:tcPr>
          <w:p w14:paraId="7A57AEE0" w14:textId="77777777" w:rsidR="00EA29CC" w:rsidRPr="006760DE" w:rsidRDefault="00EA29CC" w:rsidP="00EA29CC">
            <w:pPr>
              <w:cnfStyle w:val="100000000000" w:firstRow="1" w:lastRow="0" w:firstColumn="0" w:lastColumn="0" w:oddVBand="0" w:evenVBand="0" w:oddHBand="0" w:evenHBand="0" w:firstRowFirstColumn="0" w:firstRowLastColumn="0" w:lastRowFirstColumn="0" w:lastRowLastColumn="0"/>
              <w:rPr>
                <w:rFonts w:ascii="Arial" w:hAnsi="Arial" w:cs="Arial"/>
                <w:sz w:val="22"/>
              </w:rPr>
            </w:pPr>
            <w:r w:rsidRPr="006760DE">
              <w:rPr>
                <w:rFonts w:ascii="Arial" w:hAnsi="Arial" w:cs="Arial"/>
                <w:sz w:val="22"/>
              </w:rPr>
              <w:t>Definition</w:t>
            </w:r>
          </w:p>
        </w:tc>
      </w:tr>
      <w:tr w:rsidR="00EA29CC" w:rsidRPr="006760DE" w14:paraId="4DFA0A2F" w14:textId="77777777" w:rsidTr="00CD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024011AB" w14:textId="77777777" w:rsidR="00EA29CC" w:rsidRPr="006760DE" w:rsidRDefault="00EA29CC" w:rsidP="00EA29CC">
            <w:pPr>
              <w:rPr>
                <w:rFonts w:ascii="Arial" w:hAnsi="Arial" w:cs="Arial"/>
                <w:sz w:val="22"/>
              </w:rPr>
            </w:pPr>
            <w:r w:rsidRPr="006760DE">
              <w:rPr>
                <w:rFonts w:ascii="Arial" w:hAnsi="Arial" w:cs="Arial"/>
                <w:sz w:val="22"/>
              </w:rPr>
              <w:t>Glabella</w:t>
            </w:r>
          </w:p>
        </w:tc>
        <w:tc>
          <w:tcPr>
            <w:tcW w:w="810" w:type="dxa"/>
            <w:hideMark/>
          </w:tcPr>
          <w:p w14:paraId="6EF27308"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g</w:t>
            </w:r>
          </w:p>
        </w:tc>
        <w:tc>
          <w:tcPr>
            <w:tcW w:w="1080" w:type="dxa"/>
            <w:hideMark/>
          </w:tcPr>
          <w:p w14:paraId="6633F6AA"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Midline</w:t>
            </w:r>
          </w:p>
        </w:tc>
        <w:tc>
          <w:tcPr>
            <w:tcW w:w="5997" w:type="dxa"/>
            <w:hideMark/>
          </w:tcPr>
          <w:p w14:paraId="728AB2CB"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The most prominent midline point between the eyebrows.</w:t>
            </w:r>
          </w:p>
        </w:tc>
      </w:tr>
      <w:tr w:rsidR="00EA29CC" w:rsidRPr="006760DE" w14:paraId="7AB56165" w14:textId="77777777" w:rsidTr="00CD6786">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0C659168" w14:textId="77777777" w:rsidR="00EA29CC" w:rsidRPr="006760DE" w:rsidRDefault="00EA29CC" w:rsidP="00EA29CC">
            <w:pPr>
              <w:rPr>
                <w:rFonts w:ascii="Arial" w:hAnsi="Arial" w:cs="Arial"/>
                <w:sz w:val="22"/>
              </w:rPr>
            </w:pPr>
            <w:proofErr w:type="spellStart"/>
            <w:r w:rsidRPr="006760DE">
              <w:rPr>
                <w:rFonts w:ascii="Arial" w:hAnsi="Arial" w:cs="Arial"/>
                <w:sz w:val="22"/>
              </w:rPr>
              <w:t>Nasion</w:t>
            </w:r>
            <w:proofErr w:type="spellEnd"/>
          </w:p>
        </w:tc>
        <w:tc>
          <w:tcPr>
            <w:tcW w:w="810" w:type="dxa"/>
            <w:hideMark/>
          </w:tcPr>
          <w:p w14:paraId="2F87FE93"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n</w:t>
            </w:r>
          </w:p>
        </w:tc>
        <w:tc>
          <w:tcPr>
            <w:tcW w:w="1080" w:type="dxa"/>
            <w:hideMark/>
          </w:tcPr>
          <w:p w14:paraId="0F3E254C"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Midline</w:t>
            </w:r>
          </w:p>
        </w:tc>
        <w:tc>
          <w:tcPr>
            <w:tcW w:w="5997" w:type="dxa"/>
            <w:hideMark/>
          </w:tcPr>
          <w:p w14:paraId="5E298A8E"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The point in the midline of both the nasal root and the nasofrontal suture. This point is always above the line that connects the two inner canthi.</w:t>
            </w:r>
          </w:p>
        </w:tc>
      </w:tr>
      <w:tr w:rsidR="00EA29CC" w:rsidRPr="006760DE" w14:paraId="3C2697E6" w14:textId="77777777" w:rsidTr="00CD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1B664A8B" w14:textId="77777777" w:rsidR="00EA29CC" w:rsidRPr="006760DE" w:rsidRDefault="00EA29CC" w:rsidP="00EA29CC">
            <w:pPr>
              <w:rPr>
                <w:rFonts w:ascii="Arial" w:hAnsi="Arial" w:cs="Arial"/>
                <w:sz w:val="22"/>
              </w:rPr>
            </w:pPr>
            <w:proofErr w:type="spellStart"/>
            <w:r w:rsidRPr="006760DE">
              <w:rPr>
                <w:rFonts w:ascii="Arial" w:hAnsi="Arial" w:cs="Arial"/>
                <w:sz w:val="22"/>
              </w:rPr>
              <w:t>Pronasale</w:t>
            </w:r>
            <w:proofErr w:type="spellEnd"/>
          </w:p>
        </w:tc>
        <w:tc>
          <w:tcPr>
            <w:tcW w:w="810" w:type="dxa"/>
            <w:hideMark/>
          </w:tcPr>
          <w:p w14:paraId="3E466ADF"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prn</w:t>
            </w:r>
          </w:p>
        </w:tc>
        <w:tc>
          <w:tcPr>
            <w:tcW w:w="1080" w:type="dxa"/>
            <w:hideMark/>
          </w:tcPr>
          <w:p w14:paraId="2E7EC594"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Midline</w:t>
            </w:r>
          </w:p>
        </w:tc>
        <w:tc>
          <w:tcPr>
            <w:tcW w:w="5997" w:type="dxa"/>
            <w:hideMark/>
          </w:tcPr>
          <w:p w14:paraId="506E8D11"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The most protruded point of the apex nasi.</w:t>
            </w:r>
          </w:p>
        </w:tc>
      </w:tr>
      <w:tr w:rsidR="00EA29CC" w:rsidRPr="006760DE" w14:paraId="24A94799" w14:textId="77777777" w:rsidTr="00CD6786">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2F9E1A6A" w14:textId="77777777" w:rsidR="00EA29CC" w:rsidRPr="006760DE" w:rsidRDefault="00EA29CC" w:rsidP="00EA29CC">
            <w:pPr>
              <w:rPr>
                <w:rFonts w:ascii="Arial" w:hAnsi="Arial" w:cs="Arial"/>
                <w:sz w:val="22"/>
              </w:rPr>
            </w:pPr>
            <w:proofErr w:type="spellStart"/>
            <w:r w:rsidRPr="006760DE">
              <w:rPr>
                <w:rFonts w:ascii="Arial" w:hAnsi="Arial" w:cs="Arial"/>
                <w:sz w:val="22"/>
              </w:rPr>
              <w:t>Subnasale</w:t>
            </w:r>
            <w:proofErr w:type="spellEnd"/>
            <w:r w:rsidRPr="006760DE">
              <w:rPr>
                <w:rFonts w:ascii="Arial" w:hAnsi="Arial" w:cs="Arial"/>
                <w:sz w:val="22"/>
              </w:rPr>
              <w:t xml:space="preserve"> </w:t>
            </w:r>
          </w:p>
        </w:tc>
        <w:tc>
          <w:tcPr>
            <w:tcW w:w="810" w:type="dxa"/>
            <w:hideMark/>
          </w:tcPr>
          <w:p w14:paraId="5F680F66"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760DE">
              <w:rPr>
                <w:rFonts w:ascii="Arial" w:hAnsi="Arial" w:cs="Arial"/>
              </w:rPr>
              <w:t>sn</w:t>
            </w:r>
            <w:proofErr w:type="spellEnd"/>
          </w:p>
        </w:tc>
        <w:tc>
          <w:tcPr>
            <w:tcW w:w="1080" w:type="dxa"/>
            <w:hideMark/>
          </w:tcPr>
          <w:p w14:paraId="3623B36B"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Midline</w:t>
            </w:r>
          </w:p>
        </w:tc>
        <w:tc>
          <w:tcPr>
            <w:tcW w:w="5997" w:type="dxa"/>
            <w:hideMark/>
          </w:tcPr>
          <w:p w14:paraId="12A6D0E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The midpoint of the angle at the columella base where the lower border of the nasal septum and the surface of the upper lip meet.</w:t>
            </w:r>
          </w:p>
        </w:tc>
      </w:tr>
      <w:tr w:rsidR="00EA29CC" w:rsidRPr="006760DE" w14:paraId="6BBD47E4" w14:textId="77777777" w:rsidTr="00CD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0D2C80F7" w14:textId="77777777" w:rsidR="00EA29CC" w:rsidRPr="006760DE" w:rsidRDefault="00EA29CC" w:rsidP="00EA29CC">
            <w:pPr>
              <w:rPr>
                <w:rFonts w:ascii="Arial" w:hAnsi="Arial" w:cs="Arial"/>
                <w:sz w:val="22"/>
              </w:rPr>
            </w:pPr>
            <w:proofErr w:type="spellStart"/>
            <w:r w:rsidRPr="006760DE">
              <w:rPr>
                <w:rFonts w:ascii="Arial" w:hAnsi="Arial" w:cs="Arial"/>
                <w:sz w:val="22"/>
              </w:rPr>
              <w:t>Labiale</w:t>
            </w:r>
            <w:proofErr w:type="spellEnd"/>
            <w:r w:rsidRPr="006760DE">
              <w:rPr>
                <w:rFonts w:ascii="Arial" w:hAnsi="Arial" w:cs="Arial"/>
                <w:sz w:val="22"/>
              </w:rPr>
              <w:t xml:space="preserve"> superius</w:t>
            </w:r>
          </w:p>
        </w:tc>
        <w:tc>
          <w:tcPr>
            <w:tcW w:w="810" w:type="dxa"/>
            <w:hideMark/>
          </w:tcPr>
          <w:p w14:paraId="7F5C4909"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ls</w:t>
            </w:r>
          </w:p>
        </w:tc>
        <w:tc>
          <w:tcPr>
            <w:tcW w:w="1080" w:type="dxa"/>
            <w:hideMark/>
          </w:tcPr>
          <w:p w14:paraId="126ADF26"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Midline</w:t>
            </w:r>
          </w:p>
        </w:tc>
        <w:tc>
          <w:tcPr>
            <w:tcW w:w="5997" w:type="dxa"/>
            <w:hideMark/>
          </w:tcPr>
          <w:p w14:paraId="28FF7877"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The midpoint of the upper vermillion line.</w:t>
            </w:r>
          </w:p>
        </w:tc>
      </w:tr>
      <w:tr w:rsidR="00EA29CC" w:rsidRPr="006760DE" w14:paraId="1BB528D8" w14:textId="77777777" w:rsidTr="00CD6786">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577BEDCA" w14:textId="77777777" w:rsidR="00EA29CC" w:rsidRPr="006760DE" w:rsidRDefault="00EA29CC" w:rsidP="00EA29CC">
            <w:pPr>
              <w:rPr>
                <w:rFonts w:ascii="Arial" w:hAnsi="Arial" w:cs="Arial"/>
                <w:sz w:val="22"/>
              </w:rPr>
            </w:pPr>
            <w:proofErr w:type="spellStart"/>
            <w:r w:rsidRPr="006760DE">
              <w:rPr>
                <w:rFonts w:ascii="Arial" w:hAnsi="Arial" w:cs="Arial"/>
                <w:sz w:val="22"/>
              </w:rPr>
              <w:t>Labiale</w:t>
            </w:r>
            <w:proofErr w:type="spellEnd"/>
            <w:r w:rsidRPr="006760DE">
              <w:rPr>
                <w:rFonts w:ascii="Arial" w:hAnsi="Arial" w:cs="Arial"/>
                <w:sz w:val="22"/>
              </w:rPr>
              <w:t xml:space="preserve"> </w:t>
            </w:r>
            <w:proofErr w:type="spellStart"/>
            <w:r w:rsidRPr="006760DE">
              <w:rPr>
                <w:rFonts w:ascii="Arial" w:hAnsi="Arial" w:cs="Arial"/>
                <w:sz w:val="22"/>
              </w:rPr>
              <w:t>inferius</w:t>
            </w:r>
            <w:proofErr w:type="spellEnd"/>
          </w:p>
        </w:tc>
        <w:tc>
          <w:tcPr>
            <w:tcW w:w="810" w:type="dxa"/>
            <w:hideMark/>
          </w:tcPr>
          <w:p w14:paraId="485E30E1"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li</w:t>
            </w:r>
          </w:p>
        </w:tc>
        <w:tc>
          <w:tcPr>
            <w:tcW w:w="1080" w:type="dxa"/>
            <w:hideMark/>
          </w:tcPr>
          <w:p w14:paraId="6086010D"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Midline</w:t>
            </w:r>
          </w:p>
        </w:tc>
        <w:tc>
          <w:tcPr>
            <w:tcW w:w="5997" w:type="dxa"/>
            <w:hideMark/>
          </w:tcPr>
          <w:p w14:paraId="0FE33D5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The midpoint of the lower vermillion line.</w:t>
            </w:r>
          </w:p>
        </w:tc>
      </w:tr>
      <w:tr w:rsidR="00EA29CC" w:rsidRPr="006760DE" w14:paraId="0FFD4017" w14:textId="77777777" w:rsidTr="00CD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0FECB213" w14:textId="77777777" w:rsidR="00EA29CC" w:rsidRPr="006760DE" w:rsidRDefault="00EA29CC" w:rsidP="00EA29CC">
            <w:pPr>
              <w:rPr>
                <w:rFonts w:ascii="Arial" w:hAnsi="Arial" w:cs="Arial"/>
                <w:sz w:val="22"/>
              </w:rPr>
            </w:pPr>
            <w:r w:rsidRPr="006760DE">
              <w:rPr>
                <w:rFonts w:ascii="Arial" w:hAnsi="Arial" w:cs="Arial"/>
                <w:sz w:val="22"/>
              </w:rPr>
              <w:t>Pogonion</w:t>
            </w:r>
          </w:p>
        </w:tc>
        <w:tc>
          <w:tcPr>
            <w:tcW w:w="810" w:type="dxa"/>
            <w:hideMark/>
          </w:tcPr>
          <w:p w14:paraId="067840F2"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6760DE">
              <w:rPr>
                <w:rFonts w:ascii="Arial" w:hAnsi="Arial" w:cs="Arial"/>
              </w:rPr>
              <w:t>SPg</w:t>
            </w:r>
            <w:proofErr w:type="spellEnd"/>
          </w:p>
        </w:tc>
        <w:tc>
          <w:tcPr>
            <w:tcW w:w="1080" w:type="dxa"/>
            <w:hideMark/>
          </w:tcPr>
          <w:p w14:paraId="4E6046AD"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Midline</w:t>
            </w:r>
          </w:p>
        </w:tc>
        <w:tc>
          <w:tcPr>
            <w:tcW w:w="5997" w:type="dxa"/>
            <w:hideMark/>
          </w:tcPr>
          <w:p w14:paraId="5E842E9E"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The most anterior point of the chin.</w:t>
            </w:r>
          </w:p>
        </w:tc>
      </w:tr>
      <w:tr w:rsidR="00EA29CC" w:rsidRPr="006760DE" w14:paraId="01239D1D" w14:textId="77777777" w:rsidTr="00CD6786">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019059EC" w14:textId="77777777" w:rsidR="00EA29CC" w:rsidRPr="006760DE" w:rsidRDefault="00EA29CC" w:rsidP="00EA29CC">
            <w:pPr>
              <w:rPr>
                <w:rFonts w:ascii="Arial" w:hAnsi="Arial" w:cs="Arial"/>
                <w:sz w:val="22"/>
              </w:rPr>
            </w:pPr>
            <w:proofErr w:type="spellStart"/>
            <w:r w:rsidRPr="006760DE">
              <w:rPr>
                <w:rFonts w:ascii="Arial" w:hAnsi="Arial" w:cs="Arial"/>
                <w:sz w:val="22"/>
              </w:rPr>
              <w:t>Endocanthion</w:t>
            </w:r>
            <w:proofErr w:type="spellEnd"/>
          </w:p>
        </w:tc>
        <w:tc>
          <w:tcPr>
            <w:tcW w:w="810" w:type="dxa"/>
            <w:hideMark/>
          </w:tcPr>
          <w:p w14:paraId="19D6629E"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760DE">
              <w:rPr>
                <w:rFonts w:ascii="Arial" w:hAnsi="Arial" w:cs="Arial"/>
              </w:rPr>
              <w:t>en</w:t>
            </w:r>
            <w:proofErr w:type="spellEnd"/>
          </w:p>
        </w:tc>
        <w:tc>
          <w:tcPr>
            <w:tcW w:w="1080" w:type="dxa"/>
            <w:hideMark/>
          </w:tcPr>
          <w:p w14:paraId="5091FD7F"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Bilateral</w:t>
            </w:r>
          </w:p>
        </w:tc>
        <w:tc>
          <w:tcPr>
            <w:tcW w:w="5997" w:type="dxa"/>
            <w:hideMark/>
          </w:tcPr>
          <w:p w14:paraId="0BB6DC07"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The point at the inner commissure of the eye fissure.</w:t>
            </w:r>
          </w:p>
        </w:tc>
      </w:tr>
      <w:tr w:rsidR="00EA29CC" w:rsidRPr="006760DE" w14:paraId="6EB32885" w14:textId="77777777" w:rsidTr="00CD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4E4F0739" w14:textId="77777777" w:rsidR="00EA29CC" w:rsidRPr="006760DE" w:rsidRDefault="00EA29CC" w:rsidP="00EA29CC">
            <w:pPr>
              <w:rPr>
                <w:rFonts w:ascii="Arial" w:hAnsi="Arial" w:cs="Arial"/>
                <w:sz w:val="22"/>
              </w:rPr>
            </w:pPr>
            <w:proofErr w:type="spellStart"/>
            <w:r w:rsidRPr="006760DE">
              <w:rPr>
                <w:rFonts w:ascii="Arial" w:hAnsi="Arial" w:cs="Arial"/>
                <w:sz w:val="22"/>
              </w:rPr>
              <w:t>Exocanthion</w:t>
            </w:r>
            <w:proofErr w:type="spellEnd"/>
          </w:p>
        </w:tc>
        <w:tc>
          <w:tcPr>
            <w:tcW w:w="810" w:type="dxa"/>
            <w:hideMark/>
          </w:tcPr>
          <w:p w14:paraId="48D4FD8F"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ex</w:t>
            </w:r>
          </w:p>
        </w:tc>
        <w:tc>
          <w:tcPr>
            <w:tcW w:w="1080" w:type="dxa"/>
            <w:hideMark/>
          </w:tcPr>
          <w:p w14:paraId="2E1032D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Bilateral</w:t>
            </w:r>
          </w:p>
        </w:tc>
        <w:tc>
          <w:tcPr>
            <w:tcW w:w="5997" w:type="dxa"/>
            <w:hideMark/>
          </w:tcPr>
          <w:p w14:paraId="3E7A239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The point at the outer commissure of the eye fissure.</w:t>
            </w:r>
          </w:p>
        </w:tc>
      </w:tr>
      <w:tr w:rsidR="00EA29CC" w:rsidRPr="006760DE" w14:paraId="4D46112D" w14:textId="77777777" w:rsidTr="00CD6786">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6A267505" w14:textId="77777777" w:rsidR="00EA29CC" w:rsidRPr="006760DE" w:rsidRDefault="00EA29CC" w:rsidP="00EA29CC">
            <w:pPr>
              <w:rPr>
                <w:rFonts w:ascii="Arial" w:hAnsi="Arial" w:cs="Arial"/>
                <w:sz w:val="22"/>
              </w:rPr>
            </w:pPr>
            <w:r w:rsidRPr="006760DE">
              <w:rPr>
                <w:rFonts w:ascii="Arial" w:hAnsi="Arial" w:cs="Arial"/>
                <w:sz w:val="22"/>
              </w:rPr>
              <w:t>Alar curvature</w:t>
            </w:r>
          </w:p>
        </w:tc>
        <w:tc>
          <w:tcPr>
            <w:tcW w:w="810" w:type="dxa"/>
            <w:hideMark/>
          </w:tcPr>
          <w:p w14:paraId="606420A6"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ac</w:t>
            </w:r>
          </w:p>
        </w:tc>
        <w:tc>
          <w:tcPr>
            <w:tcW w:w="1080" w:type="dxa"/>
            <w:hideMark/>
          </w:tcPr>
          <w:p w14:paraId="7C45665B"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Bilateral</w:t>
            </w:r>
          </w:p>
        </w:tc>
        <w:tc>
          <w:tcPr>
            <w:tcW w:w="5997" w:type="dxa"/>
            <w:hideMark/>
          </w:tcPr>
          <w:p w14:paraId="0D749A09"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 xml:space="preserve">The most lateral point in the curved base of each ala. Indicating the facial insertion of the nasal </w:t>
            </w:r>
            <w:proofErr w:type="spellStart"/>
            <w:r w:rsidRPr="006760DE">
              <w:rPr>
                <w:rFonts w:ascii="Arial" w:hAnsi="Arial" w:cs="Arial"/>
              </w:rPr>
              <w:t>wingbase</w:t>
            </w:r>
            <w:proofErr w:type="spellEnd"/>
            <w:r w:rsidRPr="006760DE">
              <w:rPr>
                <w:rFonts w:ascii="Arial" w:hAnsi="Arial" w:cs="Arial"/>
              </w:rPr>
              <w:t>.</w:t>
            </w:r>
          </w:p>
        </w:tc>
      </w:tr>
      <w:tr w:rsidR="00EA29CC" w:rsidRPr="006760DE" w14:paraId="05591A8F" w14:textId="77777777" w:rsidTr="00CD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140DD73F" w14:textId="77777777" w:rsidR="00EA29CC" w:rsidRPr="006760DE" w:rsidRDefault="00EA29CC" w:rsidP="00EA29CC">
            <w:pPr>
              <w:rPr>
                <w:rFonts w:ascii="Arial" w:hAnsi="Arial" w:cs="Arial"/>
                <w:sz w:val="22"/>
              </w:rPr>
            </w:pPr>
            <w:proofErr w:type="spellStart"/>
            <w:r w:rsidRPr="006760DE">
              <w:rPr>
                <w:rFonts w:ascii="Arial" w:hAnsi="Arial" w:cs="Arial"/>
                <w:sz w:val="22"/>
              </w:rPr>
              <w:t>Subalare</w:t>
            </w:r>
            <w:proofErr w:type="spellEnd"/>
          </w:p>
        </w:tc>
        <w:tc>
          <w:tcPr>
            <w:tcW w:w="810" w:type="dxa"/>
            <w:hideMark/>
          </w:tcPr>
          <w:p w14:paraId="720754F0"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6760DE">
              <w:rPr>
                <w:rFonts w:ascii="Arial" w:hAnsi="Arial" w:cs="Arial"/>
              </w:rPr>
              <w:t>sbal</w:t>
            </w:r>
            <w:proofErr w:type="spellEnd"/>
          </w:p>
        </w:tc>
        <w:tc>
          <w:tcPr>
            <w:tcW w:w="1080" w:type="dxa"/>
            <w:hideMark/>
          </w:tcPr>
          <w:p w14:paraId="1E527F37"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Bilateral</w:t>
            </w:r>
          </w:p>
        </w:tc>
        <w:tc>
          <w:tcPr>
            <w:tcW w:w="5997" w:type="dxa"/>
            <w:hideMark/>
          </w:tcPr>
          <w:p w14:paraId="5DE7168D"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The point at the lower limit of each alar base, where the alar base disappears into the skin of the upper lip. The landmarks indicate the labial insertion of the alar base</w:t>
            </w:r>
          </w:p>
        </w:tc>
      </w:tr>
      <w:tr w:rsidR="00EA29CC" w:rsidRPr="006760DE" w14:paraId="6B111BFE" w14:textId="77777777" w:rsidTr="00CD6786">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465C92AD" w14:textId="77777777" w:rsidR="00EA29CC" w:rsidRPr="006760DE" w:rsidRDefault="00EA29CC" w:rsidP="00EA29CC">
            <w:pPr>
              <w:rPr>
                <w:rFonts w:ascii="Arial" w:hAnsi="Arial" w:cs="Arial"/>
                <w:sz w:val="22"/>
              </w:rPr>
            </w:pPr>
            <w:r w:rsidRPr="006760DE">
              <w:rPr>
                <w:rFonts w:ascii="Arial" w:hAnsi="Arial" w:cs="Arial"/>
                <w:sz w:val="22"/>
              </w:rPr>
              <w:t xml:space="preserve">Crista </w:t>
            </w:r>
            <w:proofErr w:type="spellStart"/>
            <w:r w:rsidRPr="006760DE">
              <w:rPr>
                <w:rFonts w:ascii="Arial" w:hAnsi="Arial" w:cs="Arial"/>
                <w:sz w:val="22"/>
              </w:rPr>
              <w:t>philtri</w:t>
            </w:r>
            <w:proofErr w:type="spellEnd"/>
          </w:p>
        </w:tc>
        <w:tc>
          <w:tcPr>
            <w:tcW w:w="810" w:type="dxa"/>
            <w:hideMark/>
          </w:tcPr>
          <w:p w14:paraId="6873CF90"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6760DE">
              <w:rPr>
                <w:rFonts w:ascii="Arial" w:hAnsi="Arial" w:cs="Arial"/>
              </w:rPr>
              <w:t>cph</w:t>
            </w:r>
            <w:proofErr w:type="spellEnd"/>
          </w:p>
        </w:tc>
        <w:tc>
          <w:tcPr>
            <w:tcW w:w="1080" w:type="dxa"/>
            <w:hideMark/>
          </w:tcPr>
          <w:p w14:paraId="3DEEA38D"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Bilateral</w:t>
            </w:r>
          </w:p>
        </w:tc>
        <w:tc>
          <w:tcPr>
            <w:tcW w:w="5997" w:type="dxa"/>
            <w:hideMark/>
          </w:tcPr>
          <w:p w14:paraId="070522B5" w14:textId="77777777" w:rsidR="00EA29CC" w:rsidRPr="006760DE" w:rsidRDefault="00EA29CC" w:rsidP="00EA29C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760DE">
              <w:rPr>
                <w:rFonts w:ascii="Arial" w:hAnsi="Arial" w:cs="Arial"/>
              </w:rPr>
              <w:t>The lower point on each elevated margin of the philtrum just above the vermillion line.</w:t>
            </w:r>
          </w:p>
        </w:tc>
      </w:tr>
      <w:tr w:rsidR="00EA29CC" w:rsidRPr="006760DE" w14:paraId="46B40C38" w14:textId="77777777" w:rsidTr="00CD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il"/>
              <w:left w:val="nil"/>
              <w:bottom w:val="nil"/>
            </w:tcBorders>
            <w:hideMark/>
          </w:tcPr>
          <w:p w14:paraId="0A6BDFDB" w14:textId="77777777" w:rsidR="00EA29CC" w:rsidRPr="006760DE" w:rsidRDefault="00EA29CC" w:rsidP="00EA29CC">
            <w:pPr>
              <w:rPr>
                <w:rFonts w:ascii="Arial" w:hAnsi="Arial" w:cs="Arial"/>
                <w:sz w:val="22"/>
              </w:rPr>
            </w:pPr>
            <w:proofErr w:type="spellStart"/>
            <w:r w:rsidRPr="006760DE">
              <w:rPr>
                <w:rFonts w:ascii="Arial" w:hAnsi="Arial" w:cs="Arial"/>
                <w:sz w:val="22"/>
              </w:rPr>
              <w:t>Chelion</w:t>
            </w:r>
            <w:proofErr w:type="spellEnd"/>
          </w:p>
        </w:tc>
        <w:tc>
          <w:tcPr>
            <w:tcW w:w="810" w:type="dxa"/>
            <w:hideMark/>
          </w:tcPr>
          <w:p w14:paraId="67777C58"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6760DE">
              <w:rPr>
                <w:rFonts w:ascii="Arial" w:hAnsi="Arial" w:cs="Arial"/>
              </w:rPr>
              <w:t>ch</w:t>
            </w:r>
            <w:proofErr w:type="spellEnd"/>
          </w:p>
        </w:tc>
        <w:tc>
          <w:tcPr>
            <w:tcW w:w="1080" w:type="dxa"/>
            <w:hideMark/>
          </w:tcPr>
          <w:p w14:paraId="6DEA271D"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Bilateral</w:t>
            </w:r>
          </w:p>
        </w:tc>
        <w:tc>
          <w:tcPr>
            <w:tcW w:w="5997" w:type="dxa"/>
            <w:hideMark/>
          </w:tcPr>
          <w:p w14:paraId="4AEB79FF" w14:textId="77777777" w:rsidR="00EA29CC" w:rsidRPr="006760DE" w:rsidRDefault="00EA29CC" w:rsidP="00EA29C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760DE">
              <w:rPr>
                <w:rFonts w:ascii="Arial" w:hAnsi="Arial" w:cs="Arial"/>
              </w:rPr>
              <w:t xml:space="preserve">Point located at each labial commissure at the most lateral intersection of upper and lower lip. </w:t>
            </w:r>
          </w:p>
        </w:tc>
      </w:tr>
    </w:tbl>
    <w:p w14:paraId="04459F5B" w14:textId="77777777" w:rsidR="00EA29CC" w:rsidRPr="006760DE" w:rsidRDefault="00EA29CC" w:rsidP="00EA29CC">
      <w:pPr>
        <w:spacing w:after="0" w:line="240" w:lineRule="auto"/>
        <w:rPr>
          <w:rFonts w:ascii="Arial" w:hAnsi="Arial" w:cs="Arial"/>
        </w:rPr>
      </w:pPr>
    </w:p>
    <w:p w14:paraId="7DFF25D2" w14:textId="77777777" w:rsidR="00EA29CC" w:rsidRPr="00252866" w:rsidRDefault="00EA29CC" w:rsidP="00EA29CC">
      <w:pPr>
        <w:spacing w:after="0" w:line="240" w:lineRule="auto"/>
        <w:rPr>
          <w:rFonts w:ascii="Arial" w:hAnsi="Arial" w:cs="Arial"/>
          <w:b/>
          <w:i/>
        </w:rPr>
      </w:pPr>
      <w:r w:rsidRPr="00252866">
        <w:rPr>
          <w:rFonts w:ascii="Arial" w:hAnsi="Arial" w:cs="Arial"/>
          <w:b/>
          <w:i/>
        </w:rPr>
        <w:t>Supplementary Methods</w:t>
      </w:r>
    </w:p>
    <w:p w14:paraId="405AD93B" w14:textId="77777777" w:rsidR="00EA29CC" w:rsidRPr="006760DE" w:rsidRDefault="00EA29CC" w:rsidP="00EA29CC">
      <w:pPr>
        <w:spacing w:after="0" w:line="240" w:lineRule="auto"/>
        <w:rPr>
          <w:rFonts w:ascii="Arial" w:hAnsi="Arial" w:cs="Arial"/>
        </w:rPr>
      </w:pPr>
    </w:p>
    <w:p w14:paraId="784C94A8" w14:textId="77777777" w:rsidR="00EA29CC" w:rsidRPr="00252866" w:rsidRDefault="00EA29CC" w:rsidP="00EA29CC">
      <w:pPr>
        <w:spacing w:after="0" w:line="240" w:lineRule="auto"/>
        <w:rPr>
          <w:rFonts w:ascii="Arial" w:hAnsi="Arial" w:cs="Arial"/>
          <w:b/>
        </w:rPr>
      </w:pPr>
      <w:r w:rsidRPr="00252866">
        <w:rPr>
          <w:rFonts w:ascii="Arial" w:hAnsi="Arial" w:cs="Arial"/>
          <w:b/>
        </w:rPr>
        <w:t>MeshMonk Registration process</w:t>
      </w:r>
    </w:p>
    <w:p w14:paraId="0A1512FF" w14:textId="77777777" w:rsidR="00EA29CC" w:rsidRPr="00252866" w:rsidRDefault="00EA29CC" w:rsidP="00EA29CC">
      <w:pPr>
        <w:spacing w:after="0" w:line="240" w:lineRule="auto"/>
        <w:rPr>
          <w:rFonts w:ascii="Arial" w:hAnsi="Arial" w:cs="Arial"/>
          <w:u w:val="single"/>
        </w:rPr>
      </w:pPr>
      <w:r w:rsidRPr="00252866">
        <w:rPr>
          <w:rFonts w:ascii="Arial" w:hAnsi="Arial" w:cs="Arial"/>
          <w:u w:val="single"/>
        </w:rPr>
        <w:t>Finding correspondences</w:t>
      </w:r>
    </w:p>
    <w:p w14:paraId="658671A3" w14:textId="77777777" w:rsidR="00EA29CC" w:rsidRPr="006760DE" w:rsidRDefault="00EA29CC" w:rsidP="00EA29CC">
      <w:pPr>
        <w:spacing w:after="0" w:line="240" w:lineRule="auto"/>
        <w:rPr>
          <w:rFonts w:ascii="Arial" w:hAnsi="Arial" w:cs="Arial"/>
        </w:rPr>
      </w:pPr>
      <w:r w:rsidRPr="006760DE">
        <w:rPr>
          <w:rFonts w:ascii="Arial" w:hAnsi="Arial" w:cs="Arial"/>
        </w:rPr>
        <w:t>The symmetrical correspondences are calculated by combining two affinity matrices: 1) from template points to points on the target surface (push forces; the typical one-to-one correspondences calculation), and 2) from target points to points on the template surface (pull forces). This ensures that potential protrusions present on the target surface are allowed to pull the corresponding structure on the template, as illustrated in Supplementary Fig. S4C. Binary correspondences are avoided by using the weighted k-nearest neighbor rule, allowing correspondence to be defined as an interpolation between existing surface points (anywhere on the surface). For each point, the k closest points on the opposite surface are searched for, and the inverse of the distance to each of its closest points is coded as a weight in the affinity matrix. The weights for the remaining non-closest points are set to zero. The distance to the closest points can be computed in terms of 3D position only or a combination of 3D position and 3D normal orientation in each point, rendering 6D distances as a definition for “closeness”. The incorporation of the normal information better matches points with a similar orientation and avoids the inappropriate matching of opposite oriented points. For example, in skeletal surface data, the inner and outer surface have opposing normal orientations and the left and right flanks of the human nose also have opposing normal orientations.</w:t>
      </w:r>
    </w:p>
    <w:p w14:paraId="71C27279" w14:textId="77777777" w:rsidR="00EA29CC" w:rsidRPr="006760DE" w:rsidRDefault="00EA29CC" w:rsidP="00EA29CC">
      <w:pPr>
        <w:spacing w:after="0" w:line="240" w:lineRule="auto"/>
        <w:rPr>
          <w:rFonts w:ascii="Arial" w:hAnsi="Arial" w:cs="Arial"/>
        </w:rPr>
      </w:pPr>
    </w:p>
    <w:p w14:paraId="4BAE7A40" w14:textId="77777777" w:rsidR="00EA29CC" w:rsidRPr="00252866" w:rsidRDefault="00EA29CC" w:rsidP="00EA29CC">
      <w:pPr>
        <w:spacing w:after="0" w:line="240" w:lineRule="auto"/>
        <w:rPr>
          <w:rFonts w:ascii="Arial" w:hAnsi="Arial" w:cs="Arial"/>
          <w:u w:val="single"/>
        </w:rPr>
      </w:pPr>
      <w:r w:rsidRPr="00252866">
        <w:rPr>
          <w:rFonts w:ascii="Arial" w:hAnsi="Arial" w:cs="Arial"/>
          <w:u w:val="single"/>
        </w:rPr>
        <w:t>Pruning correspondences</w:t>
      </w:r>
    </w:p>
    <w:p w14:paraId="7F94D179" w14:textId="77777777" w:rsidR="00EA29CC" w:rsidRPr="006760DE" w:rsidRDefault="00EA29CC" w:rsidP="00EA29CC">
      <w:pPr>
        <w:spacing w:after="0" w:line="240" w:lineRule="auto"/>
        <w:rPr>
          <w:rFonts w:ascii="Arial" w:hAnsi="Arial" w:cs="Arial"/>
        </w:rPr>
      </w:pPr>
      <w:r w:rsidRPr="006760DE">
        <w:rPr>
          <w:rFonts w:ascii="Arial" w:hAnsi="Arial" w:cs="Arial"/>
        </w:rPr>
        <w:t xml:space="preserve">The MeshMonk toolbox allows for the identification of outliers either deterministically or stochastically, or a combination of both. Deterministic outliers include correspondences to surface border points (this properly handles the situation when the template and target surface have non-overlapping structures), large triangles (as identified using a z-score on triangle area, and therefore defined in function of the underlying surface resolution), angle between point surface </w:t>
      </w:r>
      <w:proofErr w:type="spellStart"/>
      <w:r w:rsidRPr="006760DE">
        <w:rPr>
          <w:rFonts w:ascii="Arial" w:hAnsi="Arial" w:cs="Arial"/>
        </w:rPr>
        <w:t>normals</w:t>
      </w:r>
      <w:proofErr w:type="spellEnd"/>
      <w:r w:rsidRPr="006760DE">
        <w:rPr>
          <w:rFonts w:ascii="Arial" w:hAnsi="Arial" w:cs="Arial"/>
        </w:rPr>
        <w:t xml:space="preserve"> </w:t>
      </w:r>
      <w:r w:rsidRPr="006760DE">
        <w:rPr>
          <w:rFonts w:ascii="Arial" w:hAnsi="Arial" w:cs="Arial"/>
        </w:rPr>
        <w:lastRenderedPageBreak/>
        <w:t>(further excluding point correspondences with opposing normal orientations) and any manually tagged points on the target or template. Stochastic outliers are defined following</w:t>
      </w:r>
      <w:r w:rsidRPr="00DB29D8">
        <w:rPr>
          <w:rFonts w:ascii="Arial" w:hAnsi="Arial" w:cs="Arial"/>
          <w:vertAlign w:val="superscript"/>
        </w:rPr>
        <w:fldChar w:fldCharType="begin" w:fldLock="1"/>
      </w:r>
      <w:r w:rsidRPr="00DB29D8">
        <w:rPr>
          <w:rFonts w:ascii="Arial" w:hAnsi="Arial" w:cs="Arial"/>
          <w:vertAlign w:val="superscript"/>
        </w:rPr>
        <w:instrText>ADDIN CSL_CITATION {"citationItems":[{"id":"ITEM-1","itemData":{"DOI":"10.1186/1742-4682-9-5","ISSN":"1742-4682","PMID":"22309623","abstract":"BACKGROUND: The study of typical morphological variations using quantitative, morphometric descriptors has always interested biologists in general. However, unusual examples of form, such as abnormalities are often encountered in biomedical sciences. Despite the long history of morphometrics, the means to identify and quantify such unusual form differences remains limited. METHODS: A theoretical concept, called dysmorphometrics, is introduced augmenting current geometric morphometrics with a focus on identifying and modelling form abnormalities. Dysmorphometrics applies the paradigm of detecting form differences as outliers compared to an appropriate norm. To achieve this, the likelihood formulation of landmark superimpositions is extended with outlier processes explicitly introducing a latent variable coding for abnormalities. A tractable solution to this augmented superimposition problem is obtained using Expectation-Maximization. The topography of detected abnormalities is encoded in a dysmorphogram. RESULTS: We demonstrate the use of dysmorphometrics to measure abrupt changes in time, asymmetry and discordancy in a set of human faces presenting with facial abnormalities. CONCLUSION: The results clearly illustrate the unique power to reveal unusual form differences given only normative data with clear applications in both biomedical practice &amp; research.","author":[{"dropping-particle":"","family":"Claes","given":"Peter","non-dropping-particle":"","parse-names":false,"suffix":""},{"dropping-particle":"","family":"Daniels","given":"Katleen","non-dropping-particle":"","parse-names":false,"suffix":""},{"dropping-particle":"","family":"Walters","given":"Mark","non-dropping-particle":"","parse-names":false,"suffix":""},{"dropping-particle":"","family":"Clement","given":"John Gerald","non-dropping-particle":"","parse-names":false,"suffix":""},{"dropping-particle":"","family":"Vandermeulen","given":"Dirk","non-dropping-particle":"","parse-names":false,"suffix":""},{"dropping-particle":"","family":"Suetens","given":"Paul","non-dropping-particle":"","parse-names":false,"suffix":""}],"container-title":"Theoretical Biology &amp; Medical Modelling","id":"ITEM-1","issued":{"date-parts":[["2012","1"]]},"page":"5","title":"Dysmorphometrics: the modelling of morphological abnormalities.","type":"article-journal","volume":"9"},"uris":["http://www.mendeley.com/documents/?uuid=19e27906-43c5-4630-accc-6f13f201054a"]}],"mendeley":{"formattedCitation":"&lt;sup&gt;1&lt;/sup&gt;","plainTextFormattedCitation":"1","previouslyFormattedCitation":"&lt;sup&gt;29&lt;/sup&gt;"},"properties":{"noteIndex":0},"schema":"https://github.com/citation-style-language/schema/raw/master/csl-citation.json"}</w:instrText>
      </w:r>
      <w:r w:rsidRPr="00DB29D8">
        <w:rPr>
          <w:rFonts w:ascii="Arial" w:hAnsi="Arial" w:cs="Arial"/>
          <w:vertAlign w:val="superscript"/>
        </w:rPr>
        <w:fldChar w:fldCharType="separate"/>
      </w:r>
      <w:r w:rsidRPr="00DB29D8">
        <w:rPr>
          <w:rFonts w:ascii="Arial" w:hAnsi="Arial" w:cs="Arial"/>
          <w:vertAlign w:val="superscript"/>
        </w:rPr>
        <w:t>1</w:t>
      </w:r>
      <w:r w:rsidRPr="00DB29D8">
        <w:rPr>
          <w:rFonts w:ascii="Arial" w:hAnsi="Arial" w:cs="Arial"/>
          <w:vertAlign w:val="superscript"/>
        </w:rPr>
        <w:fldChar w:fldCharType="end"/>
      </w:r>
      <w:r w:rsidRPr="006760DE">
        <w:rPr>
          <w:rFonts w:ascii="Arial" w:hAnsi="Arial" w:cs="Arial"/>
        </w:rPr>
        <w:t>, using inlier versus outlier distribution estimations. The inlier distances are assumed to form a Gaussian distribution, and any point falling out of +/- a user-defined κ times the standard deviation is considered abnormal and flagged as an outlier. Then, the contributions of the outlier correspondences are fixed and the confidence values of all the points are updated.</w:t>
      </w:r>
    </w:p>
    <w:p w14:paraId="0B350233" w14:textId="77777777" w:rsidR="00EA29CC" w:rsidRPr="006760DE" w:rsidRDefault="00EA29CC" w:rsidP="00EA29CC">
      <w:pPr>
        <w:spacing w:after="0" w:line="240" w:lineRule="auto"/>
        <w:rPr>
          <w:rFonts w:ascii="Arial" w:hAnsi="Arial" w:cs="Arial"/>
        </w:rPr>
      </w:pPr>
    </w:p>
    <w:p w14:paraId="0BA22018" w14:textId="77777777" w:rsidR="00EA29CC" w:rsidRPr="00252866" w:rsidRDefault="00EA29CC" w:rsidP="00EA29CC">
      <w:pPr>
        <w:spacing w:after="0" w:line="240" w:lineRule="auto"/>
        <w:rPr>
          <w:rFonts w:ascii="Arial" w:hAnsi="Arial" w:cs="Arial"/>
          <w:b/>
        </w:rPr>
      </w:pPr>
      <w:r w:rsidRPr="00252866">
        <w:rPr>
          <w:rFonts w:ascii="Arial" w:hAnsi="Arial" w:cs="Arial"/>
          <w:b/>
        </w:rPr>
        <w:t>MeshMonk Parameter Tuning</w:t>
      </w:r>
    </w:p>
    <w:p w14:paraId="0ED4301B" w14:textId="77777777" w:rsidR="00EA29CC" w:rsidRPr="006760DE" w:rsidRDefault="00EA29CC" w:rsidP="00EA29CC">
      <w:pPr>
        <w:spacing w:after="0" w:line="240" w:lineRule="auto"/>
        <w:rPr>
          <w:rFonts w:ascii="Arial" w:hAnsi="Arial" w:cs="Arial"/>
        </w:rPr>
      </w:pPr>
      <w:r w:rsidRPr="006760DE">
        <w:rPr>
          <w:rFonts w:ascii="Arial" w:hAnsi="Arial" w:cs="Arial"/>
        </w:rPr>
        <w:t>The accuracy of the template registration can be determined by the “shape fit” defined by the root mean squared distance (RMSD) of all template points to the target surface after registration, and the quality of the shape model based on the minimum description length. For this, a principal component analysis (PCA) can be performed, where the amount of variance of the model is explained in terms of the number of principal components (PCs). Intuitively, the smaller the RMSD and the lesser PCs (or the more variance explained with a fixed number of PCs) required to explain the model, the better the registration. Hereto, in order to improve the robustness of MeshMonk for the facial image registration used in this work, three main parameters were tuned: a) the number of iterations for the non-rigid registration, b) the number of neighbors involved in the transformation’s regularization, and c) the number of k-nearest neighbors used to find the best correspondences. For each, a range of values was tested and the respective RMSD and PCA were calculated.</w:t>
      </w:r>
    </w:p>
    <w:p w14:paraId="7D4643BD" w14:textId="77777777" w:rsidR="00EA29CC" w:rsidRPr="006760DE" w:rsidRDefault="00EA29CC" w:rsidP="00EA29CC">
      <w:pPr>
        <w:spacing w:after="0" w:line="240" w:lineRule="auto"/>
        <w:rPr>
          <w:rFonts w:ascii="Arial" w:hAnsi="Arial" w:cs="Arial"/>
        </w:rPr>
      </w:pPr>
    </w:p>
    <w:p w14:paraId="0BA191E4" w14:textId="77777777" w:rsidR="00EA29CC" w:rsidRPr="00252866" w:rsidRDefault="00EA29CC" w:rsidP="00EA29CC">
      <w:pPr>
        <w:spacing w:after="0" w:line="240" w:lineRule="auto"/>
        <w:rPr>
          <w:rFonts w:ascii="Arial" w:hAnsi="Arial" w:cs="Arial"/>
          <w:u w:val="single"/>
        </w:rPr>
      </w:pPr>
      <w:r w:rsidRPr="00252866">
        <w:rPr>
          <w:rFonts w:ascii="Arial" w:hAnsi="Arial" w:cs="Arial"/>
          <w:u w:val="single"/>
        </w:rPr>
        <w:t>Number of iterations for the non-rigid registration</w:t>
      </w:r>
    </w:p>
    <w:p w14:paraId="50667E6A" w14:textId="0D82C8C1" w:rsidR="00EA29CC" w:rsidRPr="006760DE" w:rsidRDefault="00EA29CC" w:rsidP="00EA29CC">
      <w:pPr>
        <w:spacing w:after="0" w:line="240" w:lineRule="auto"/>
        <w:rPr>
          <w:rFonts w:ascii="Arial" w:hAnsi="Arial" w:cs="Arial"/>
        </w:rPr>
      </w:pPr>
      <w:r w:rsidRPr="006760DE">
        <w:rPr>
          <w:rFonts w:ascii="Arial" w:hAnsi="Arial" w:cs="Arial"/>
        </w:rPr>
        <w:t xml:space="preserve">Typically, the fidelity of the template registration comes at the expenses of computational time. The higher the number of iterations for the non-rigid registration, the better the template registration, but also the higher the computational time. This is especially of concern when registering a large dataset, which might jeopardize the efficiency of the process. Therefore, a tradeoff between the number of iterations and the computational time has to be made. Here, the accuracy of the registration was calculated using 10 to 300 iterations. As shown </w:t>
      </w:r>
      <w:r w:rsidR="00370488">
        <w:rPr>
          <w:rFonts w:ascii="Arial" w:hAnsi="Arial" w:cs="Arial"/>
        </w:rPr>
        <w:t xml:space="preserve">below </w:t>
      </w:r>
      <w:r w:rsidRPr="006760DE">
        <w:rPr>
          <w:rFonts w:ascii="Arial" w:hAnsi="Arial" w:cs="Arial"/>
        </w:rPr>
        <w:t>in Supplementary Fig. S6A, the higher the number of iterations the smaller the RMSD (i.e. the better the shape fit). However, it can also be seen that after about 150 iterations the amount of variance explained in the top 10 PCs becomes stable. Therefore, in seeking computational efficiency, a good compromise between computational time and accuracy can be obtained by selecting about 200 iterations.</w:t>
      </w:r>
    </w:p>
    <w:p w14:paraId="070C9741" w14:textId="77777777" w:rsidR="00EA29CC" w:rsidRPr="006760DE" w:rsidRDefault="00EA29CC" w:rsidP="00EA29CC">
      <w:pPr>
        <w:spacing w:after="0" w:line="240" w:lineRule="auto"/>
        <w:rPr>
          <w:rFonts w:ascii="Arial" w:hAnsi="Arial" w:cs="Arial"/>
        </w:rPr>
      </w:pPr>
    </w:p>
    <w:p w14:paraId="09135DED" w14:textId="77777777" w:rsidR="00EA29CC" w:rsidRPr="00252866" w:rsidRDefault="00EA29CC" w:rsidP="00EA29CC">
      <w:pPr>
        <w:spacing w:after="0" w:line="240" w:lineRule="auto"/>
        <w:rPr>
          <w:rFonts w:ascii="Arial" w:hAnsi="Arial" w:cs="Arial"/>
          <w:u w:val="single"/>
        </w:rPr>
      </w:pPr>
      <w:r w:rsidRPr="00252866">
        <w:rPr>
          <w:rFonts w:ascii="Arial" w:hAnsi="Arial" w:cs="Arial"/>
          <w:u w:val="single"/>
        </w:rPr>
        <w:t xml:space="preserve">Number of </w:t>
      </w:r>
      <w:proofErr w:type="gramStart"/>
      <w:r w:rsidRPr="00252866">
        <w:rPr>
          <w:rFonts w:ascii="Arial" w:hAnsi="Arial" w:cs="Arial"/>
          <w:u w:val="single"/>
        </w:rPr>
        <w:t>neighbors</w:t>
      </w:r>
      <w:proofErr w:type="gramEnd"/>
      <w:r w:rsidRPr="00252866">
        <w:rPr>
          <w:rFonts w:ascii="Arial" w:hAnsi="Arial" w:cs="Arial"/>
          <w:u w:val="single"/>
        </w:rPr>
        <w:t xml:space="preserve"> regularization</w:t>
      </w:r>
    </w:p>
    <w:p w14:paraId="4707013F" w14:textId="77777777" w:rsidR="00EA29CC" w:rsidRPr="006760DE" w:rsidRDefault="00EA29CC" w:rsidP="00EA29CC">
      <w:pPr>
        <w:spacing w:after="0" w:line="240" w:lineRule="auto"/>
        <w:rPr>
          <w:rFonts w:ascii="Arial" w:hAnsi="Arial" w:cs="Arial"/>
        </w:rPr>
      </w:pPr>
      <w:r w:rsidRPr="006760DE">
        <w:rPr>
          <w:rFonts w:ascii="Arial" w:hAnsi="Arial" w:cs="Arial"/>
        </w:rPr>
        <w:t>In theory, the amount of smoothness of the transformation is controlled by iteratively convolving the estimated displacement field with a narrower Gaussian each time, in this way narrowing the scope from global to local. However, in practice, when the number of template nodes is very large this procedure becomes computationally expensive. Thus, an implementation can be done where instead of convolving the global transformation with a narrower Gaussian in every iteration, a fixed width is chosen and a small number of neighbors (n) is smoothed iteratively. As shown in Supplementary Fig. S6B, the accuracy of the registration was calculated based on n=10 to n=160 neighbors. In this case, it can be seen that for both quality measurements, a plateau is reach at about n=70 neighbors. Since no improvement is expected by using more neighbors, a conservative measure is achieved by selecting about 80 neighbors. It is also observed than an increased amount of smoothing by enlarging the number of neighbors increases the error on “shape fit.” This is not expected, as any kind of smoothing encourages points to exactly map onto the target surface. However, the increase in error is marginal, and the final RMSE value at 80 neighbors is still below one tenth of a millimeter.</w:t>
      </w:r>
    </w:p>
    <w:p w14:paraId="72C7B7E8" w14:textId="77777777" w:rsidR="00EA29CC" w:rsidRPr="006760DE" w:rsidRDefault="00EA29CC" w:rsidP="00EA29CC">
      <w:pPr>
        <w:spacing w:after="0" w:line="240" w:lineRule="auto"/>
        <w:rPr>
          <w:rFonts w:ascii="Arial" w:hAnsi="Arial" w:cs="Arial"/>
        </w:rPr>
      </w:pPr>
    </w:p>
    <w:p w14:paraId="72E7404E" w14:textId="77777777" w:rsidR="00EA29CC" w:rsidRPr="00252866" w:rsidRDefault="00EA29CC" w:rsidP="00EA29CC">
      <w:pPr>
        <w:spacing w:after="0" w:line="240" w:lineRule="auto"/>
        <w:rPr>
          <w:rFonts w:ascii="Arial" w:hAnsi="Arial" w:cs="Arial"/>
          <w:u w:val="single"/>
        </w:rPr>
      </w:pPr>
      <w:r w:rsidRPr="00252866">
        <w:rPr>
          <w:rFonts w:ascii="Arial" w:hAnsi="Arial" w:cs="Arial"/>
          <w:u w:val="single"/>
        </w:rPr>
        <w:t xml:space="preserve">Number of k-nearest neighbors </w:t>
      </w:r>
    </w:p>
    <w:p w14:paraId="2C9AE873" w14:textId="7FF3CB15" w:rsidR="00EA29CC" w:rsidRPr="006760DE" w:rsidRDefault="00EA29CC" w:rsidP="00EA29CC">
      <w:pPr>
        <w:spacing w:after="0" w:line="240" w:lineRule="auto"/>
        <w:rPr>
          <w:rFonts w:ascii="Arial" w:hAnsi="Arial" w:cs="Arial"/>
        </w:rPr>
      </w:pPr>
      <w:r w:rsidRPr="006760DE">
        <w:rPr>
          <w:rFonts w:ascii="Arial" w:hAnsi="Arial" w:cs="Arial"/>
        </w:rPr>
        <w:t xml:space="preserve">MeshMonk uses the weighted k-nearest neighbor rule to assign correspondences based on the interpolation between existing surface points. The precision of the correspondences is directly influenced by the position of the chosen nearest points. To avoid misleading assignments, the </w:t>
      </w:r>
      <w:r w:rsidRPr="006760DE">
        <w:rPr>
          <w:rFonts w:ascii="Arial" w:hAnsi="Arial" w:cs="Arial"/>
        </w:rPr>
        <w:lastRenderedPageBreak/>
        <w:t>question: “how near is near?” needs to be answered. Therefore, the accuracy of the template registration was calculated using from 3 to 20 nearest neighbors and the results are shown in Supplementary Fig. S6C. Contrary to the previous parameters, in this case the smaller the number of k-nearest neighbors the better the registration. As can be intuitively induced, the best combination to find the corresponding average are the three nearest points, any point outside of it might deviate the response, as can be seen from both the shape and the model registration.</w:t>
      </w:r>
    </w:p>
    <w:p w14:paraId="4DD43DD9" w14:textId="77777777" w:rsidR="00EA29CC" w:rsidRPr="006760DE" w:rsidRDefault="00EA29CC" w:rsidP="00EA29CC">
      <w:pPr>
        <w:spacing w:after="0" w:line="240" w:lineRule="auto"/>
        <w:rPr>
          <w:rFonts w:ascii="Arial" w:hAnsi="Arial" w:cs="Arial"/>
        </w:rPr>
      </w:pPr>
    </w:p>
    <w:p w14:paraId="62557EE7" w14:textId="0DB9FEC8" w:rsidR="00EA29CC" w:rsidRDefault="00EA29CC" w:rsidP="00EA29CC">
      <w:pPr>
        <w:spacing w:after="0" w:line="240" w:lineRule="auto"/>
        <w:rPr>
          <w:rFonts w:ascii="Arial" w:hAnsi="Arial" w:cs="Arial"/>
        </w:rPr>
      </w:pPr>
      <w:r w:rsidRPr="006760DE">
        <w:rPr>
          <w:rFonts w:ascii="Arial" w:hAnsi="Arial" w:cs="Arial"/>
        </w:rPr>
        <w:t>In conclusion, in order to ensure a proper surface registration while limiting computational time 200 non-rigid iterations, 80 neighbors for the regularization of the transformation and k=3 nearest points for finding the correspondences on a dataset of 3D facial images are the best combination.</w:t>
      </w:r>
    </w:p>
    <w:p w14:paraId="336FE95E" w14:textId="26E23C49" w:rsidR="00370488" w:rsidRDefault="00370488" w:rsidP="00EA29CC">
      <w:pPr>
        <w:spacing w:after="0" w:line="240" w:lineRule="auto"/>
        <w:rPr>
          <w:rFonts w:ascii="Arial" w:hAnsi="Arial" w:cs="Arial"/>
        </w:rPr>
      </w:pPr>
    </w:p>
    <w:p w14:paraId="41B224EA" w14:textId="77777777" w:rsidR="00370488" w:rsidRPr="00252866" w:rsidRDefault="00370488" w:rsidP="00370488">
      <w:pPr>
        <w:spacing w:after="0" w:line="240" w:lineRule="auto"/>
        <w:rPr>
          <w:rFonts w:ascii="Arial" w:hAnsi="Arial" w:cs="Arial"/>
          <w:b/>
        </w:rPr>
      </w:pPr>
      <w:r w:rsidRPr="00252866">
        <w:rPr>
          <w:rFonts w:ascii="Arial" w:hAnsi="Arial" w:cs="Arial"/>
          <w:b/>
        </w:rPr>
        <w:t>Automatic placement of validation landmarks</w:t>
      </w:r>
    </w:p>
    <w:p w14:paraId="0B6237ED" w14:textId="77777777" w:rsidR="00370488" w:rsidRPr="006760DE" w:rsidRDefault="00370488" w:rsidP="00370488">
      <w:pPr>
        <w:spacing w:after="0" w:line="240" w:lineRule="auto"/>
        <w:rPr>
          <w:rFonts w:ascii="Arial" w:hAnsi="Arial" w:cs="Arial"/>
        </w:rPr>
      </w:pPr>
      <w:r w:rsidRPr="006760DE">
        <w:rPr>
          <w:rFonts w:ascii="Arial" w:hAnsi="Arial" w:cs="Arial"/>
        </w:rPr>
        <w:t xml:space="preserve">Performing the automatic landmark indications requires the transfer of the manual landmarks of each surface image to the mapped representation of that image. Once in the registration’s space, the landmarks of 40 subjects x 2 observers x 3 indications = 240 can be placed onto the anthropometric mask and their average placement can be found. To find the corresponding location of the manual landmarking onto the mapped image, a search for the three closest points is performed and the landmark location is computed as their average. However, this does not ensure that the corresponding point lays on the surface, requiring a barycentric coordinate transformation. Thus, two coordinate transformations are performed, one from Cartesian to Barycentric to establish the corresponding point from the surface image to the registered (mapped using MeshMonk) image, and one from Barycentric to Cartesian to actually place it onto the template surface. Thus, once all the landmark indications are expressed in the registration space, they can be transferred on the original template and their average can be found. Now, to automatically superimpose the average landmarks indications on the left-out image, the reversed coordinate transformation is performed, this time going from the template image to the left-out image. A brief pseudo-code description of the process is as follows: </w:t>
      </w:r>
    </w:p>
    <w:p w14:paraId="5208296E" w14:textId="77777777" w:rsidR="00370488" w:rsidRPr="006760DE" w:rsidRDefault="00370488" w:rsidP="00370488">
      <w:pPr>
        <w:spacing w:after="0" w:line="240" w:lineRule="auto"/>
        <w:rPr>
          <w:rFonts w:ascii="Arial" w:hAnsi="Arial" w:cs="Arial"/>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767"/>
      </w:tblGrid>
      <w:tr w:rsidR="00370488" w:rsidRPr="006760DE" w14:paraId="58B952A1" w14:textId="77777777" w:rsidTr="00E61400">
        <w:tc>
          <w:tcPr>
            <w:tcW w:w="9767" w:type="dxa"/>
          </w:tcPr>
          <w:p w14:paraId="1E2A52DB" w14:textId="77777777" w:rsidR="00370488" w:rsidRPr="006760DE" w:rsidRDefault="00370488" w:rsidP="00E61400">
            <w:pPr>
              <w:rPr>
                <w:rFonts w:ascii="Arial" w:hAnsi="Arial" w:cs="Arial"/>
              </w:rPr>
            </w:pPr>
            <w:r w:rsidRPr="005E2057">
              <w:rPr>
                <w:rFonts w:ascii="Arial" w:hAnsi="Arial" w:cs="Arial"/>
                <w:b/>
              </w:rPr>
              <w:t>Input:</w:t>
            </w:r>
            <w:r w:rsidRPr="006760DE">
              <w:rPr>
                <w:rFonts w:ascii="Arial" w:hAnsi="Arial" w:cs="Arial"/>
              </w:rPr>
              <w:t xml:space="preserve"> 41 images x 6 landmark indications</w:t>
            </w:r>
          </w:p>
        </w:tc>
      </w:tr>
      <w:tr w:rsidR="00370488" w:rsidRPr="006760DE" w14:paraId="20981AB2" w14:textId="77777777" w:rsidTr="00E61400">
        <w:tc>
          <w:tcPr>
            <w:tcW w:w="9767" w:type="dxa"/>
          </w:tcPr>
          <w:p w14:paraId="58A3D7BC" w14:textId="77777777" w:rsidR="00370488" w:rsidRPr="006760DE" w:rsidRDefault="00370488" w:rsidP="00E61400">
            <w:pPr>
              <w:rPr>
                <w:rFonts w:ascii="Arial" w:hAnsi="Arial" w:cs="Arial"/>
              </w:rPr>
            </w:pPr>
            <w:r w:rsidRPr="005E2057">
              <w:rPr>
                <w:rFonts w:ascii="Arial" w:hAnsi="Arial" w:cs="Arial"/>
                <w:b/>
              </w:rPr>
              <w:t>Output:</w:t>
            </w:r>
            <w:r w:rsidRPr="006760DE">
              <w:rPr>
                <w:rFonts w:ascii="Arial" w:hAnsi="Arial" w:cs="Arial"/>
              </w:rPr>
              <w:t xml:space="preserve"> Automatic landmarking placement</w:t>
            </w:r>
          </w:p>
        </w:tc>
      </w:tr>
      <w:tr w:rsidR="00370488" w:rsidRPr="006760DE" w14:paraId="1A32D5C3" w14:textId="77777777" w:rsidTr="00E61400">
        <w:tc>
          <w:tcPr>
            <w:tcW w:w="9767" w:type="dxa"/>
          </w:tcPr>
          <w:p w14:paraId="0644D883" w14:textId="77777777" w:rsidR="00370488" w:rsidRPr="005E2057" w:rsidRDefault="00370488" w:rsidP="00E61400">
            <w:pPr>
              <w:rPr>
                <w:rFonts w:ascii="Arial" w:hAnsi="Arial" w:cs="Arial"/>
                <w:b/>
              </w:rPr>
            </w:pPr>
            <w:r w:rsidRPr="005E2057">
              <w:rPr>
                <w:rFonts w:ascii="Arial" w:hAnsi="Arial" w:cs="Arial"/>
                <w:b/>
              </w:rPr>
              <w:t xml:space="preserve">Procedure: </w:t>
            </w:r>
          </w:p>
        </w:tc>
      </w:tr>
      <w:tr w:rsidR="00370488" w:rsidRPr="006760DE" w14:paraId="6DE09AE3" w14:textId="77777777" w:rsidTr="00E61400">
        <w:tc>
          <w:tcPr>
            <w:tcW w:w="9767" w:type="dxa"/>
          </w:tcPr>
          <w:p w14:paraId="2B3F47D9" w14:textId="77777777" w:rsidR="00370488" w:rsidRPr="006760DE" w:rsidRDefault="00370488" w:rsidP="00E61400">
            <w:pPr>
              <w:rPr>
                <w:rFonts w:ascii="Arial" w:hAnsi="Arial" w:cs="Arial"/>
              </w:rPr>
            </w:pPr>
            <w:r w:rsidRPr="006760DE">
              <w:rPr>
                <w:rFonts w:ascii="Arial" w:hAnsi="Arial" w:cs="Arial"/>
              </w:rPr>
              <w:t xml:space="preserve">1. </w:t>
            </w:r>
            <w:r w:rsidRPr="005E2057">
              <w:rPr>
                <w:rFonts w:ascii="Arial" w:hAnsi="Arial" w:cs="Arial"/>
                <w:b/>
                <w:i/>
              </w:rPr>
              <w:t>for</w:t>
            </w:r>
            <w:r w:rsidRPr="005E2057">
              <w:rPr>
                <w:rFonts w:ascii="Arial" w:hAnsi="Arial" w:cs="Arial"/>
                <w:i/>
              </w:rPr>
              <w:t xml:space="preserve"> </w:t>
            </w:r>
            <w:proofErr w:type="spellStart"/>
            <w:r w:rsidRPr="005E2057">
              <w:rPr>
                <w:rFonts w:ascii="Arial" w:hAnsi="Arial" w:cs="Arial"/>
                <w:i/>
              </w:rPr>
              <w:t>i</w:t>
            </w:r>
            <w:proofErr w:type="spellEnd"/>
            <w:r w:rsidRPr="006760DE">
              <w:rPr>
                <w:rFonts w:ascii="Arial" w:hAnsi="Arial" w:cs="Arial"/>
              </w:rPr>
              <w:t xml:space="preserve"> = 1 to 41:</w:t>
            </w:r>
          </w:p>
          <w:p w14:paraId="35B4178A" w14:textId="77777777" w:rsidR="00370488" w:rsidRPr="006760DE" w:rsidRDefault="00370488" w:rsidP="00E61400">
            <w:pPr>
              <w:rPr>
                <w:rFonts w:ascii="Arial" w:hAnsi="Arial" w:cs="Arial"/>
              </w:rPr>
            </w:pPr>
            <w:r w:rsidRPr="006760DE">
              <w:rPr>
                <w:rFonts w:ascii="Arial" w:hAnsi="Arial" w:cs="Arial"/>
              </w:rPr>
              <w:t>1.1 Image registration</w:t>
            </w:r>
          </w:p>
          <w:p w14:paraId="58F7DC74" w14:textId="77777777" w:rsidR="00370488" w:rsidRPr="006760DE" w:rsidRDefault="00370488" w:rsidP="00E61400">
            <w:pPr>
              <w:rPr>
                <w:rFonts w:ascii="Arial" w:hAnsi="Arial" w:cs="Arial"/>
              </w:rPr>
            </w:pPr>
            <w:r w:rsidRPr="006760DE">
              <w:rPr>
                <w:rFonts w:ascii="Arial" w:hAnsi="Arial" w:cs="Arial"/>
              </w:rPr>
              <w:t>1.2. Manual landmarks aligned by Cartesian to Barycentric coordinate transformation from the manually landmarked image to the mapped surface</w:t>
            </w:r>
          </w:p>
          <w:p w14:paraId="37D12762" w14:textId="77777777" w:rsidR="00370488" w:rsidRPr="005E2057" w:rsidRDefault="00370488" w:rsidP="00E61400">
            <w:pPr>
              <w:rPr>
                <w:rFonts w:ascii="Arial" w:hAnsi="Arial" w:cs="Arial"/>
                <w:b/>
                <w:i/>
              </w:rPr>
            </w:pPr>
            <w:r w:rsidRPr="006760DE">
              <w:rPr>
                <w:rFonts w:ascii="Arial" w:hAnsi="Arial" w:cs="Arial"/>
              </w:rPr>
              <w:t xml:space="preserve">    </w:t>
            </w:r>
            <w:r w:rsidRPr="005E2057">
              <w:rPr>
                <w:rFonts w:ascii="Arial" w:hAnsi="Arial" w:cs="Arial"/>
                <w:b/>
                <w:i/>
              </w:rPr>
              <w:t>end</w:t>
            </w:r>
          </w:p>
        </w:tc>
      </w:tr>
      <w:tr w:rsidR="00370488" w:rsidRPr="006760DE" w14:paraId="36089F04" w14:textId="77777777" w:rsidTr="00E61400">
        <w:tc>
          <w:tcPr>
            <w:tcW w:w="9767" w:type="dxa"/>
          </w:tcPr>
          <w:p w14:paraId="5CA2F0D2" w14:textId="77777777" w:rsidR="00370488" w:rsidRPr="006760DE" w:rsidRDefault="00370488" w:rsidP="00E61400">
            <w:pPr>
              <w:rPr>
                <w:rFonts w:ascii="Arial" w:hAnsi="Arial" w:cs="Arial"/>
              </w:rPr>
            </w:pPr>
            <w:r w:rsidRPr="006760DE">
              <w:rPr>
                <w:rFonts w:ascii="Arial" w:hAnsi="Arial" w:cs="Arial"/>
              </w:rPr>
              <w:t xml:space="preserve">2. </w:t>
            </w:r>
            <w:r w:rsidRPr="005E2057">
              <w:rPr>
                <w:rFonts w:ascii="Arial" w:hAnsi="Arial" w:cs="Arial"/>
                <w:b/>
                <w:i/>
              </w:rPr>
              <w:t>for</w:t>
            </w:r>
            <w:r w:rsidRPr="005E2057">
              <w:rPr>
                <w:rFonts w:ascii="Arial" w:hAnsi="Arial" w:cs="Arial"/>
                <w:i/>
              </w:rPr>
              <w:t xml:space="preserve"> j</w:t>
            </w:r>
            <w:r w:rsidRPr="006760DE">
              <w:rPr>
                <w:rFonts w:ascii="Arial" w:hAnsi="Arial" w:cs="Arial"/>
              </w:rPr>
              <w:t xml:space="preserve"> = 1 to 40:</w:t>
            </w:r>
          </w:p>
          <w:p w14:paraId="71FD99F4" w14:textId="77777777" w:rsidR="00370488" w:rsidRPr="006760DE" w:rsidRDefault="00370488" w:rsidP="00E61400">
            <w:pPr>
              <w:rPr>
                <w:rFonts w:ascii="Arial" w:hAnsi="Arial" w:cs="Arial"/>
              </w:rPr>
            </w:pPr>
            <w:r w:rsidRPr="006760DE">
              <w:rPr>
                <w:rFonts w:ascii="Arial" w:hAnsi="Arial" w:cs="Arial"/>
              </w:rPr>
              <w:t>Manual landmarks placed directly on the mapped surface by Barycentric to Cartesian coordinate transformation to transfer all the landmarks to the template</w:t>
            </w:r>
          </w:p>
          <w:p w14:paraId="29081489" w14:textId="77777777" w:rsidR="00370488" w:rsidRPr="00DB29D8" w:rsidRDefault="00370488" w:rsidP="00E61400">
            <w:pPr>
              <w:rPr>
                <w:rFonts w:ascii="Arial" w:hAnsi="Arial" w:cs="Arial"/>
                <w:b/>
                <w:i/>
              </w:rPr>
            </w:pPr>
            <w:r w:rsidRPr="006760DE">
              <w:rPr>
                <w:rFonts w:ascii="Arial" w:hAnsi="Arial" w:cs="Arial"/>
              </w:rPr>
              <w:t xml:space="preserve">     </w:t>
            </w:r>
            <w:r w:rsidRPr="00DB29D8">
              <w:rPr>
                <w:rFonts w:ascii="Arial" w:hAnsi="Arial" w:cs="Arial"/>
                <w:b/>
                <w:i/>
              </w:rPr>
              <w:t>end</w:t>
            </w:r>
          </w:p>
        </w:tc>
      </w:tr>
      <w:tr w:rsidR="00370488" w:rsidRPr="006760DE" w14:paraId="581259FB" w14:textId="77777777" w:rsidTr="00E61400">
        <w:tc>
          <w:tcPr>
            <w:tcW w:w="9767" w:type="dxa"/>
          </w:tcPr>
          <w:p w14:paraId="03C92EBA" w14:textId="77777777" w:rsidR="00370488" w:rsidRPr="006760DE" w:rsidRDefault="00370488" w:rsidP="00E61400">
            <w:pPr>
              <w:rPr>
                <w:rFonts w:ascii="Arial" w:hAnsi="Arial" w:cs="Arial"/>
              </w:rPr>
            </w:pPr>
            <w:r w:rsidRPr="006760DE">
              <w:rPr>
                <w:rFonts w:ascii="Arial" w:hAnsi="Arial" w:cs="Arial"/>
              </w:rPr>
              <w:t>3. Average the landmarking positions on the template</w:t>
            </w:r>
          </w:p>
        </w:tc>
      </w:tr>
      <w:tr w:rsidR="00370488" w:rsidRPr="006760DE" w14:paraId="0423E6E4" w14:textId="77777777" w:rsidTr="00E61400">
        <w:tc>
          <w:tcPr>
            <w:tcW w:w="9767" w:type="dxa"/>
          </w:tcPr>
          <w:p w14:paraId="5312C5CD" w14:textId="77777777" w:rsidR="00370488" w:rsidRPr="006760DE" w:rsidRDefault="00370488" w:rsidP="00E61400">
            <w:pPr>
              <w:rPr>
                <w:rFonts w:ascii="Arial" w:hAnsi="Arial" w:cs="Arial"/>
              </w:rPr>
            </w:pPr>
            <w:r w:rsidRPr="006760DE">
              <w:rPr>
                <w:rFonts w:ascii="Arial" w:hAnsi="Arial" w:cs="Arial"/>
              </w:rPr>
              <w:t>4. For the left-out image:</w:t>
            </w:r>
          </w:p>
          <w:p w14:paraId="123B3E97" w14:textId="77777777" w:rsidR="00370488" w:rsidRPr="006760DE" w:rsidRDefault="00370488" w:rsidP="00E61400">
            <w:pPr>
              <w:rPr>
                <w:rFonts w:ascii="Arial" w:hAnsi="Arial" w:cs="Arial"/>
              </w:rPr>
            </w:pPr>
            <w:r w:rsidRPr="006760DE">
              <w:rPr>
                <w:rFonts w:ascii="Arial" w:hAnsi="Arial" w:cs="Arial"/>
              </w:rPr>
              <w:t>4.1. Automatic Landmarks aligned by Cartesian to Barycentric coordinate transformation from the template to the unmapped left-out image</w:t>
            </w:r>
          </w:p>
          <w:p w14:paraId="05DCD6AA" w14:textId="77777777" w:rsidR="00370488" w:rsidRPr="006760DE" w:rsidRDefault="00370488" w:rsidP="00E61400">
            <w:pPr>
              <w:rPr>
                <w:rFonts w:ascii="Arial" w:hAnsi="Arial" w:cs="Arial"/>
              </w:rPr>
            </w:pPr>
            <w:r w:rsidRPr="006760DE">
              <w:rPr>
                <w:rFonts w:ascii="Arial" w:hAnsi="Arial" w:cs="Arial"/>
              </w:rPr>
              <w:t>4.2. Automatic Landmarks placed on the unmapped image by Barycentric to Cartesian coordinate transformation</w:t>
            </w:r>
          </w:p>
        </w:tc>
      </w:tr>
      <w:tr w:rsidR="00370488" w:rsidRPr="006760DE" w14:paraId="4C838D53" w14:textId="77777777" w:rsidTr="00E61400">
        <w:tc>
          <w:tcPr>
            <w:tcW w:w="9767" w:type="dxa"/>
          </w:tcPr>
          <w:p w14:paraId="705D75F8" w14:textId="77777777" w:rsidR="00370488" w:rsidRPr="006760DE" w:rsidRDefault="00370488" w:rsidP="00E61400">
            <w:pPr>
              <w:rPr>
                <w:rFonts w:ascii="Arial" w:hAnsi="Arial" w:cs="Arial"/>
              </w:rPr>
            </w:pPr>
            <w:r w:rsidRPr="006760DE">
              <w:rPr>
                <w:rFonts w:ascii="Arial" w:hAnsi="Arial" w:cs="Arial"/>
              </w:rPr>
              <w:t>5. Repeat steps 2 through 4 until all N=41 images have been automatically landmarked.</w:t>
            </w:r>
          </w:p>
        </w:tc>
      </w:tr>
      <w:tr w:rsidR="00370488" w:rsidRPr="006760DE" w14:paraId="1A5E9327" w14:textId="77777777" w:rsidTr="00E61400">
        <w:tc>
          <w:tcPr>
            <w:tcW w:w="9767" w:type="dxa"/>
          </w:tcPr>
          <w:p w14:paraId="6DD18816" w14:textId="77777777" w:rsidR="00370488" w:rsidRPr="006760DE" w:rsidRDefault="00370488" w:rsidP="00E61400">
            <w:pPr>
              <w:rPr>
                <w:rFonts w:ascii="Arial" w:hAnsi="Arial" w:cs="Arial"/>
              </w:rPr>
            </w:pPr>
            <w:r w:rsidRPr="006760DE">
              <w:rPr>
                <w:rFonts w:ascii="Arial" w:hAnsi="Arial" w:cs="Arial"/>
              </w:rPr>
              <w:t xml:space="preserve">6. </w:t>
            </w:r>
            <w:r w:rsidRPr="00DB29D8">
              <w:rPr>
                <w:rFonts w:ascii="Arial" w:hAnsi="Arial" w:cs="Arial"/>
                <w:b/>
                <w:i/>
              </w:rPr>
              <w:t>Done</w:t>
            </w:r>
          </w:p>
        </w:tc>
      </w:tr>
    </w:tbl>
    <w:p w14:paraId="502F8294" w14:textId="77777777" w:rsidR="00370488" w:rsidRPr="006760DE" w:rsidRDefault="00370488" w:rsidP="00EA29CC">
      <w:pPr>
        <w:spacing w:after="0" w:line="240" w:lineRule="auto"/>
        <w:rPr>
          <w:rFonts w:ascii="Arial" w:hAnsi="Arial" w:cs="Arial"/>
        </w:rPr>
      </w:pPr>
    </w:p>
    <w:p w14:paraId="04F2524B" w14:textId="56434B72" w:rsidR="00EA29CC" w:rsidRPr="006760DE" w:rsidRDefault="00EA29CC" w:rsidP="00EA29CC">
      <w:pPr>
        <w:spacing w:after="0" w:line="240" w:lineRule="auto"/>
        <w:rPr>
          <w:rFonts w:ascii="Arial" w:hAnsi="Arial" w:cs="Arial"/>
        </w:rPr>
      </w:pPr>
      <w:r w:rsidRPr="006760DE">
        <w:rPr>
          <w:rFonts w:ascii="Arial" w:hAnsi="Arial" w:cs="Arial"/>
          <w:noProof/>
        </w:rPr>
        <w:lastRenderedPageBreak/>
        <w:drawing>
          <wp:inline distT="0" distB="0" distL="0" distR="0" wp14:anchorId="05194973" wp14:editId="4370F6B6">
            <wp:extent cx="5824352" cy="796671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meterTuning.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8917" cy="7986633"/>
                    </a:xfrm>
                    <a:prstGeom prst="rect">
                      <a:avLst/>
                    </a:prstGeom>
                  </pic:spPr>
                </pic:pic>
              </a:graphicData>
            </a:graphic>
          </wp:inline>
        </w:drawing>
      </w:r>
    </w:p>
    <w:p w14:paraId="5F4BA9B6" w14:textId="77777777" w:rsidR="00EA29CC" w:rsidRPr="006760DE" w:rsidRDefault="00EA29CC" w:rsidP="00EA29CC">
      <w:pPr>
        <w:spacing w:after="0" w:line="240" w:lineRule="auto"/>
        <w:rPr>
          <w:rFonts w:ascii="Arial" w:hAnsi="Arial" w:cs="Arial"/>
        </w:rPr>
      </w:pPr>
      <w:r w:rsidRPr="00252866">
        <w:rPr>
          <w:rFonts w:ascii="Arial" w:hAnsi="Arial" w:cs="Arial"/>
          <w:b/>
        </w:rPr>
        <w:t>Supplementary Figure S6.</w:t>
      </w:r>
      <w:r w:rsidRPr="006760DE">
        <w:rPr>
          <w:rFonts w:ascii="Arial" w:hAnsi="Arial" w:cs="Arial"/>
        </w:rPr>
        <w:t xml:space="preserve"> Parameter tuning of the template registration calculated based on (</w:t>
      </w:r>
      <w:r w:rsidRPr="00252866">
        <w:rPr>
          <w:rFonts w:ascii="Arial" w:hAnsi="Arial" w:cs="Arial"/>
          <w:b/>
        </w:rPr>
        <w:t>a</w:t>
      </w:r>
      <w:r w:rsidRPr="006760DE">
        <w:rPr>
          <w:rFonts w:ascii="Arial" w:hAnsi="Arial" w:cs="Arial"/>
        </w:rPr>
        <w:t>) the number of iterations for the non-rigid registration, (</w:t>
      </w:r>
      <w:r w:rsidRPr="00252866">
        <w:rPr>
          <w:rFonts w:ascii="Arial" w:hAnsi="Arial" w:cs="Arial"/>
          <w:b/>
        </w:rPr>
        <w:t>b</w:t>
      </w:r>
      <w:r w:rsidRPr="006760DE">
        <w:rPr>
          <w:rFonts w:ascii="Arial" w:hAnsi="Arial" w:cs="Arial"/>
        </w:rPr>
        <w:t>) the number of neighbors for the transformation regularization and (</w:t>
      </w:r>
      <w:r w:rsidRPr="00252866">
        <w:rPr>
          <w:rFonts w:ascii="Arial" w:hAnsi="Arial" w:cs="Arial"/>
          <w:b/>
        </w:rPr>
        <w:t>c</w:t>
      </w:r>
      <w:r w:rsidRPr="006760DE">
        <w:rPr>
          <w:rFonts w:ascii="Arial" w:hAnsi="Arial" w:cs="Arial"/>
        </w:rPr>
        <w:t xml:space="preserve">) the number of k-nearest neighbor to find the correspondences. </w:t>
      </w:r>
    </w:p>
    <w:p w14:paraId="5BB6D84B" w14:textId="77777777" w:rsidR="00EA29CC" w:rsidRPr="00DB29D8" w:rsidRDefault="00EA29CC" w:rsidP="00EA29CC">
      <w:pPr>
        <w:spacing w:after="0" w:line="240" w:lineRule="auto"/>
        <w:rPr>
          <w:rFonts w:ascii="Arial" w:hAnsi="Arial" w:cs="Arial"/>
          <w:b/>
        </w:rPr>
      </w:pPr>
      <w:r w:rsidRPr="00DB29D8">
        <w:rPr>
          <w:rFonts w:ascii="Arial" w:hAnsi="Arial" w:cs="Arial"/>
          <w:b/>
        </w:rPr>
        <w:lastRenderedPageBreak/>
        <w:t>References</w:t>
      </w:r>
    </w:p>
    <w:p w14:paraId="1094A797" w14:textId="77777777" w:rsidR="00EA29CC" w:rsidRPr="006760DE" w:rsidRDefault="00EA29CC" w:rsidP="00EA29CC">
      <w:pPr>
        <w:spacing w:after="0" w:line="240" w:lineRule="auto"/>
        <w:rPr>
          <w:rFonts w:ascii="Arial" w:hAnsi="Arial" w:cs="Arial"/>
        </w:rPr>
      </w:pPr>
    </w:p>
    <w:p w14:paraId="31EE0660" w14:textId="77777777" w:rsidR="00EA29CC" w:rsidRPr="006760DE" w:rsidRDefault="00EA29CC" w:rsidP="00DB29D8">
      <w:pPr>
        <w:spacing w:after="0" w:line="240" w:lineRule="auto"/>
        <w:ind w:left="720" w:hanging="720"/>
        <w:rPr>
          <w:rFonts w:ascii="Arial" w:hAnsi="Arial" w:cs="Arial"/>
        </w:rPr>
      </w:pPr>
      <w:r w:rsidRPr="006760DE">
        <w:rPr>
          <w:rFonts w:ascii="Arial" w:hAnsi="Arial" w:cs="Arial"/>
        </w:rPr>
        <w:fldChar w:fldCharType="begin" w:fldLock="1"/>
      </w:r>
      <w:r w:rsidRPr="006760DE">
        <w:rPr>
          <w:rFonts w:ascii="Arial" w:hAnsi="Arial" w:cs="Arial"/>
        </w:rPr>
        <w:instrText xml:space="preserve">ADDIN Mendeley Bibliography CSL_BIBLIOGRAPHY </w:instrText>
      </w:r>
      <w:r w:rsidRPr="006760DE">
        <w:rPr>
          <w:rFonts w:ascii="Arial" w:hAnsi="Arial" w:cs="Arial"/>
        </w:rPr>
        <w:fldChar w:fldCharType="separate"/>
      </w:r>
      <w:r w:rsidRPr="006760DE">
        <w:rPr>
          <w:rFonts w:ascii="Arial" w:hAnsi="Arial" w:cs="Arial"/>
        </w:rPr>
        <w:t>1.</w:t>
      </w:r>
      <w:r w:rsidRPr="006760DE">
        <w:rPr>
          <w:rFonts w:ascii="Arial" w:hAnsi="Arial" w:cs="Arial"/>
        </w:rPr>
        <w:tab/>
        <w:t>Claes, P. et al. Dysmorphometrics: the modelling of morphological abnormalities. Theor. Biol. Med. Model. 9, 5 (2012).</w:t>
      </w:r>
    </w:p>
    <w:p w14:paraId="258E53D8" w14:textId="771300F9" w:rsidR="00EA29CC" w:rsidRPr="00EA29CC" w:rsidRDefault="00EA29CC" w:rsidP="00DB29D8">
      <w:pPr>
        <w:spacing w:after="0" w:line="240" w:lineRule="auto"/>
        <w:rPr>
          <w:rFonts w:ascii="Arial" w:hAnsi="Arial" w:cs="Arial"/>
        </w:rPr>
      </w:pPr>
      <w:r w:rsidRPr="006760DE">
        <w:rPr>
          <w:rFonts w:ascii="Arial" w:hAnsi="Arial" w:cs="Arial"/>
        </w:rPr>
        <w:fldChar w:fldCharType="end"/>
      </w:r>
    </w:p>
    <w:sectPr w:rsidR="00EA29CC" w:rsidRPr="00EA29CC" w:rsidSect="00205D1A">
      <w:headerReference w:type="even" r:id="rId14"/>
      <w:headerReference w:type="default" r:id="rId15"/>
      <w:footerReference w:type="even" r:id="rId16"/>
      <w:footerReference w:type="default" r:id="rId17"/>
      <w:headerReference w:type="first" r:id="rId18"/>
      <w:pgSz w:w="12240" w:h="15840"/>
      <w:pgMar w:top="1138" w:right="1282" w:bottom="1138" w:left="118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7B9E2" w14:textId="77777777" w:rsidR="00B76260" w:rsidRDefault="00B76260">
      <w:pPr>
        <w:spacing w:after="0" w:line="240" w:lineRule="auto"/>
      </w:pPr>
      <w:r>
        <w:separator/>
      </w:r>
    </w:p>
  </w:endnote>
  <w:endnote w:type="continuationSeparator" w:id="0">
    <w:p w14:paraId="274E2667" w14:textId="77777777" w:rsidR="00B76260" w:rsidRDefault="00B76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51846" w14:textId="77777777" w:rsidR="009F073B" w:rsidRPr="00577C4C" w:rsidRDefault="009F073B">
    <w:pPr>
      <w:rPr>
        <w:color w:val="C00000"/>
        <w:szCs w:val="24"/>
      </w:rPr>
    </w:pPr>
    <w:r>
      <w:rPr>
        <w:noProof/>
      </w:rPr>
      <mc:AlternateContent>
        <mc:Choice Requires="wps">
          <w:drawing>
            <wp:anchor distT="0" distB="0" distL="114300" distR="114300" simplePos="0" relativeHeight="251660288" behindDoc="0" locked="0" layoutInCell="1" allowOverlap="1" wp14:anchorId="033675D2" wp14:editId="5B52BA0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B071E14" w14:textId="77777777" w:rsidR="009F073B" w:rsidRPr="00577C4C" w:rsidRDefault="009F073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Pr>
                              <w:noProof/>
                              <w:color w:val="000000" w:themeColor="text1"/>
                              <w:szCs w:val="40"/>
                            </w:rPr>
                            <w:t>12</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33675D2" id="_x0000_t202" coordsize="21600,21600" o:spt="202" path="m,l,21600r21600,l21600,xe">
              <v:stroke joinstyle="miter"/>
              <v:path gradientshapeok="t" o:connecttype="rect"/>
            </v:shapetype>
            <v:shape id="Text Box 1" o:spid="_x0000_s1026" type="#_x0000_t202" style="position:absolute;margin-left:67.6pt;margin-top:0;width:118.8pt;height:31.15pt;z-index:25166028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" filled="f" stroked="f" strokeweight=".5pt">
              <v:textbox style="mso-fit-shape-to-text:t">
                <w:txbxContent>
                  <w:p w14:paraId="0B071E14" w14:textId="77777777" w:rsidR="009F073B" w:rsidRPr="00577C4C" w:rsidRDefault="009F073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Pr>
                        <w:noProof/>
                        <w:color w:val="000000" w:themeColor="text1"/>
                        <w:szCs w:val="40"/>
                      </w:rPr>
                      <w:t>12</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B5325" w14:textId="77777777" w:rsidR="009F073B" w:rsidRPr="00577C4C" w:rsidRDefault="009F073B">
    <w:pPr>
      <w:rPr>
        <w:b/>
        <w:sz w:val="20"/>
        <w:szCs w:val="24"/>
      </w:rPr>
    </w:pPr>
    <w:r>
      <w:rPr>
        <w:noProof/>
      </w:rPr>
      <mc:AlternateContent>
        <mc:Choice Requires="wps">
          <w:drawing>
            <wp:anchor distT="0" distB="0" distL="114300" distR="114300" simplePos="0" relativeHeight="251659264" behindDoc="0" locked="0" layoutInCell="1" allowOverlap="1" wp14:anchorId="0FB775FD" wp14:editId="0C36346B">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1227AA20" w14:textId="77777777" w:rsidR="009F073B" w:rsidRPr="00B359D9" w:rsidRDefault="009F073B">
                          <w:pPr>
                            <w:jc w:val="right"/>
                            <w:rPr>
                              <w:rFonts w:ascii="Arial" w:hAnsi="Arial" w:cs="Arial"/>
                              <w:color w:val="000000" w:themeColor="text1"/>
                            </w:rPr>
                          </w:pPr>
                          <w:r w:rsidRPr="00B359D9">
                            <w:rPr>
                              <w:rFonts w:ascii="Arial" w:hAnsi="Arial" w:cs="Arial"/>
                              <w:color w:val="000000" w:themeColor="text1"/>
                            </w:rPr>
                            <w:fldChar w:fldCharType="begin"/>
                          </w:r>
                          <w:r w:rsidRPr="00B359D9">
                            <w:rPr>
                              <w:rFonts w:ascii="Arial" w:hAnsi="Arial" w:cs="Arial"/>
                              <w:color w:val="000000" w:themeColor="text1"/>
                            </w:rPr>
                            <w:instrText xml:space="preserve"> PAGE  \* Arabic  \* MERGEFORMAT </w:instrText>
                          </w:r>
                          <w:r w:rsidRPr="00B359D9">
                            <w:rPr>
                              <w:rFonts w:ascii="Arial" w:hAnsi="Arial" w:cs="Arial"/>
                              <w:color w:val="000000" w:themeColor="text1"/>
                            </w:rPr>
                            <w:fldChar w:fldCharType="separate"/>
                          </w:r>
                          <w:r>
                            <w:rPr>
                              <w:rFonts w:ascii="Arial" w:hAnsi="Arial" w:cs="Arial"/>
                              <w:noProof/>
                              <w:color w:val="000000" w:themeColor="text1"/>
                            </w:rPr>
                            <w:t>13</w:t>
                          </w:r>
                          <w:r w:rsidRPr="00B359D9">
                            <w:rPr>
                              <w:rFonts w:ascii="Arial" w:hAnsi="Arial" w:cs="Arial"/>
                              <w:color w:val="000000" w:themeColor="tex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FB775FD" id="_x0000_t202" coordsize="21600,21600" o:spt="202" path="m,l,21600r21600,l21600,xe">
              <v:stroke joinstyle="miter"/>
              <v:path gradientshapeok="t" o:connecttype="rect"/>
            </v:shapetype>
            <v:shape id="Text Box 56" o:spid="_x0000_s1027"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fit-shape-to-text:t">
                <w:txbxContent>
                  <w:p w14:paraId="1227AA20" w14:textId="77777777" w:rsidR="009F073B" w:rsidRPr="00B359D9" w:rsidRDefault="009F073B">
                    <w:pPr>
                      <w:jc w:val="right"/>
                      <w:rPr>
                        <w:rFonts w:ascii="Arial" w:hAnsi="Arial" w:cs="Arial"/>
                        <w:color w:val="000000" w:themeColor="text1"/>
                      </w:rPr>
                    </w:pPr>
                    <w:r w:rsidRPr="00B359D9">
                      <w:rPr>
                        <w:rFonts w:ascii="Arial" w:hAnsi="Arial" w:cs="Arial"/>
                        <w:color w:val="000000" w:themeColor="text1"/>
                      </w:rPr>
                      <w:fldChar w:fldCharType="begin"/>
                    </w:r>
                    <w:r w:rsidRPr="00B359D9">
                      <w:rPr>
                        <w:rFonts w:ascii="Arial" w:hAnsi="Arial" w:cs="Arial"/>
                        <w:color w:val="000000" w:themeColor="text1"/>
                      </w:rPr>
                      <w:instrText xml:space="preserve"> PAGE  \* Arabic  \* MERGEFORMAT </w:instrText>
                    </w:r>
                    <w:r w:rsidRPr="00B359D9">
                      <w:rPr>
                        <w:rFonts w:ascii="Arial" w:hAnsi="Arial" w:cs="Arial"/>
                        <w:color w:val="000000" w:themeColor="text1"/>
                      </w:rPr>
                      <w:fldChar w:fldCharType="separate"/>
                    </w:r>
                    <w:r>
                      <w:rPr>
                        <w:rFonts w:ascii="Arial" w:hAnsi="Arial" w:cs="Arial"/>
                        <w:noProof/>
                        <w:color w:val="000000" w:themeColor="text1"/>
                      </w:rPr>
                      <w:t>13</w:t>
                    </w:r>
                    <w:r w:rsidRPr="00B359D9">
                      <w:rPr>
                        <w:rFonts w:ascii="Arial" w:hAnsi="Arial" w:cs="Arial"/>
                        <w:color w:val="000000" w:themeColor="text1"/>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70489" w14:textId="77777777" w:rsidR="00B76260" w:rsidRDefault="00B76260">
      <w:pPr>
        <w:spacing w:after="0" w:line="240" w:lineRule="auto"/>
      </w:pPr>
      <w:r>
        <w:separator/>
      </w:r>
    </w:p>
  </w:footnote>
  <w:footnote w:type="continuationSeparator" w:id="0">
    <w:p w14:paraId="6A4031EB" w14:textId="77777777" w:rsidR="00B76260" w:rsidRDefault="00B76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F2DD6" w14:textId="77777777" w:rsidR="009F073B" w:rsidRPr="00B359D9" w:rsidRDefault="009F073B">
    <w:pPr>
      <w:rPr>
        <w:rFonts w:ascii="Arial" w:hAnsi="Arial" w:cs="Arial"/>
      </w:rPr>
    </w:pPr>
    <w:r w:rsidRPr="00B359D9">
      <w:rPr>
        <w:rFonts w:ascii="Arial" w:hAnsi="Arial" w:cs="Arial"/>
      </w:rPr>
      <w:ptab w:relativeTo="margin" w:alignment="center" w:leader="none"/>
    </w:r>
    <w:r w:rsidRPr="00B359D9">
      <w:rPr>
        <w:rFonts w:ascii="Arial" w:hAnsi="Arial" w:cs="Arial"/>
      </w:rPr>
      <w:ptab w:relativeTo="margin" w:alignment="right" w:leader="none"/>
    </w:r>
    <w:r w:rsidRPr="00B359D9">
      <w:rPr>
        <w:rFonts w:ascii="Arial" w:hAnsi="Arial" w:cs="Arial"/>
      </w:rPr>
      <w:t>Supplementary Material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38D33" w14:textId="562BF1FC" w:rsidR="009F073B" w:rsidRPr="00B359D9" w:rsidRDefault="00205D1A">
    <w:pPr>
      <w:pStyle w:val="Header"/>
      <w:rPr>
        <w:rFonts w:ascii="Arial" w:hAnsi="Arial" w:cs="Arial"/>
        <w:b w:val="0"/>
        <w:sz w:val="22"/>
      </w:rPr>
    </w:pPr>
    <w:r>
      <w:rPr>
        <w:rFonts w:ascii="Arial" w:hAnsi="Arial" w:cs="Arial"/>
        <w:b w:val="0"/>
        <w:sz w:val="22"/>
      </w:rPr>
      <w:t xml:space="preserve">MeshMonk </w:t>
    </w:r>
    <w:r w:rsidR="009F073B" w:rsidRPr="00B359D9">
      <w:rPr>
        <w:rFonts w:ascii="Arial" w:hAnsi="Arial" w:cs="Arial"/>
        <w:sz w:val="22"/>
      </w:rPr>
      <w:tab/>
    </w:r>
    <w:r w:rsidR="009F073B" w:rsidRPr="00B359D9">
      <w:rPr>
        <w:rFonts w:ascii="Arial" w:hAnsi="Arial" w:cs="Arial"/>
        <w:sz w:val="22"/>
      </w:rPr>
      <w:tab/>
    </w:r>
    <w:r w:rsidR="009F073B" w:rsidRPr="00B359D9">
      <w:rPr>
        <w:rFonts w:ascii="Arial" w:hAnsi="Arial" w:cs="Arial"/>
        <w:b w:val="0"/>
        <w:sz w:val="22"/>
      </w:rPr>
      <w:t>Supplementary Material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ABB3F" w14:textId="77777777" w:rsidR="009F073B" w:rsidRDefault="009F073B" w:rsidP="00EA29CC">
    <w:r w:rsidRPr="007E3148">
      <w:rPr>
        <w:b/>
      </w:rPr>
      <w:ptab w:relativeTo="margin" w:alignment="center" w:leader="none"/>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615EAD26"/>
    <w:lvl w:ilvl="0">
      <w:start w:val="1"/>
      <w:numFmt w:val="decimal"/>
      <w:lvlText w:val="%1."/>
      <w:lvlJc w:val="left"/>
      <w:pPr>
        <w:ind w:left="0" w:firstLine="0"/>
      </w:pPr>
      <w:rPr>
        <w:rFonts w:hint="default"/>
        <w:b/>
        <w:lang w:val="en-GB"/>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0601A"/>
    <w:multiLevelType w:val="multilevel"/>
    <w:tmpl w:val="2D740DBE"/>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02A7CAC"/>
    <w:multiLevelType w:val="multilevel"/>
    <w:tmpl w:val="2D740DBE"/>
    <w:numStyleLink w:val="Headings"/>
  </w:abstractNum>
  <w:abstractNum w:abstractNumId="5"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612629"/>
    <w:multiLevelType w:val="hybridMultilevel"/>
    <w:tmpl w:val="3A4CDE92"/>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7"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173C1D"/>
    <w:multiLevelType w:val="multilevel"/>
    <w:tmpl w:val="61DCC3B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9" w15:restartNumberingAfterBreak="0">
    <w:nsid w:val="74425565"/>
    <w:multiLevelType w:val="hybridMultilevel"/>
    <w:tmpl w:val="BCB2828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DF31D93"/>
    <w:multiLevelType w:val="hybridMultilevel"/>
    <w:tmpl w:val="80C0A2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7"/>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8"/>
  </w:num>
  <w:num w:numId="8">
    <w:abstractNumId w:val="2"/>
  </w:num>
  <w:num w:numId="9">
    <w:abstractNumId w:val="2"/>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vlJc w:val="left"/>
        <w:pPr>
          <w:tabs>
            <w:tab w:val="num" w:pos="567"/>
          </w:tabs>
          <w:ind w:left="567" w:hanging="567"/>
        </w:pPr>
        <w:rPr>
          <w:rFonts w:hint="default"/>
        </w:rPr>
      </w:lvl>
    </w:lvlOverride>
    <w:lvlOverride w:ilvl="3">
      <w:lvl w:ilvl="3">
        <w:start w:val="1"/>
        <w:numFmt w:val="decimal"/>
        <w:pStyle w:val="Heading4"/>
        <w:lvlText w:val="%1.%2.%3.%4"/>
        <w:lvlJc w:val="left"/>
        <w:pPr>
          <w:tabs>
            <w:tab w:val="num" w:pos="567"/>
          </w:tabs>
          <w:ind w:left="567" w:hanging="567"/>
        </w:pPr>
        <w:rPr>
          <w:rFonts w:hint="default"/>
        </w:rPr>
      </w:lvl>
    </w:lvlOverride>
  </w:num>
  <w:num w:numId="10">
    <w:abstractNumId w:val="4"/>
  </w:num>
  <w:num w:numId="11">
    <w:abstractNumId w:val="9"/>
  </w:num>
  <w:num w:numId="12">
    <w:abstractNumId w:val="2"/>
    <w:lvlOverride w:ilvl="0">
      <w:startOverride w:val="1"/>
    </w:lvlOverride>
    <w:lvlOverride w:ilvl="1">
      <w:startOverride w:val="2"/>
    </w:lvlOverride>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9CC"/>
    <w:rsid w:val="000041AD"/>
    <w:rsid w:val="00205D1A"/>
    <w:rsid w:val="00252866"/>
    <w:rsid w:val="00370488"/>
    <w:rsid w:val="003771D6"/>
    <w:rsid w:val="004924AB"/>
    <w:rsid w:val="005E2057"/>
    <w:rsid w:val="00691957"/>
    <w:rsid w:val="006F490C"/>
    <w:rsid w:val="00724CBA"/>
    <w:rsid w:val="009F073B"/>
    <w:rsid w:val="009F52A6"/>
    <w:rsid w:val="00A11912"/>
    <w:rsid w:val="00B5513D"/>
    <w:rsid w:val="00B76260"/>
    <w:rsid w:val="00C23D1D"/>
    <w:rsid w:val="00C53D83"/>
    <w:rsid w:val="00CA478A"/>
    <w:rsid w:val="00CB6A39"/>
    <w:rsid w:val="00CD6786"/>
    <w:rsid w:val="00D239F9"/>
    <w:rsid w:val="00DB29D8"/>
    <w:rsid w:val="00DC1C10"/>
    <w:rsid w:val="00E611C4"/>
    <w:rsid w:val="00E848C2"/>
    <w:rsid w:val="00E94CA6"/>
    <w:rsid w:val="00EA2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B329D"/>
  <w15:chartTrackingRefBased/>
  <w15:docId w15:val="{71A17B7A-4C10-40AA-BC13-65C582C92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EA29CC"/>
    <w:pPr>
      <w:numPr>
        <w:numId w:val="8"/>
      </w:numPr>
      <w:spacing w:before="240"/>
      <w:contextualSpacing w:val="0"/>
      <w:outlineLvl w:val="0"/>
    </w:pPr>
    <w:rPr>
      <w:b/>
    </w:rPr>
  </w:style>
  <w:style w:type="paragraph" w:styleId="Heading2">
    <w:name w:val="heading 2"/>
    <w:basedOn w:val="Heading1"/>
    <w:next w:val="Normal"/>
    <w:link w:val="Heading2Char"/>
    <w:uiPriority w:val="2"/>
    <w:qFormat/>
    <w:rsid w:val="00EA29CC"/>
    <w:pPr>
      <w:numPr>
        <w:ilvl w:val="1"/>
      </w:numPr>
      <w:spacing w:after="200"/>
      <w:outlineLvl w:val="1"/>
    </w:pPr>
  </w:style>
  <w:style w:type="paragraph" w:styleId="Heading3">
    <w:name w:val="heading 3"/>
    <w:basedOn w:val="Normal"/>
    <w:next w:val="Normal"/>
    <w:link w:val="Heading3Char"/>
    <w:uiPriority w:val="2"/>
    <w:qFormat/>
    <w:rsid w:val="00EA29CC"/>
    <w:pPr>
      <w:keepNext/>
      <w:keepLines/>
      <w:numPr>
        <w:ilvl w:val="2"/>
        <w:numId w:val="8"/>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EA29CC"/>
    <w:pPr>
      <w:numPr>
        <w:ilvl w:val="3"/>
      </w:numPr>
      <w:outlineLvl w:val="3"/>
    </w:pPr>
    <w:rPr>
      <w:iCs/>
    </w:rPr>
  </w:style>
  <w:style w:type="paragraph" w:styleId="Heading5">
    <w:name w:val="heading 5"/>
    <w:basedOn w:val="Heading4"/>
    <w:next w:val="Normal"/>
    <w:link w:val="Heading5Char"/>
    <w:uiPriority w:val="2"/>
    <w:qFormat/>
    <w:rsid w:val="00EA29CC"/>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A29CC"/>
  </w:style>
  <w:style w:type="character" w:customStyle="1" w:styleId="Heading1Char">
    <w:name w:val="Heading 1 Char"/>
    <w:basedOn w:val="DefaultParagraphFont"/>
    <w:link w:val="Heading1"/>
    <w:uiPriority w:val="2"/>
    <w:rsid w:val="00EA29CC"/>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EA29CC"/>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EA29C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EA29CC"/>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EA29CC"/>
    <w:rPr>
      <w:rFonts w:ascii="Times New Roman" w:eastAsiaTheme="majorEastAsia" w:hAnsi="Times New Roman" w:cstheme="majorBidi"/>
      <w:b/>
      <w:iCs/>
      <w:sz w:val="24"/>
      <w:szCs w:val="24"/>
    </w:rPr>
  </w:style>
  <w:style w:type="paragraph" w:styleId="Subtitle">
    <w:name w:val="Subtitle"/>
    <w:basedOn w:val="Normal"/>
    <w:next w:val="Normal"/>
    <w:link w:val="SubtitleChar"/>
    <w:uiPriority w:val="99"/>
    <w:unhideWhenUsed/>
    <w:qFormat/>
    <w:rsid w:val="00EA29CC"/>
    <w:pPr>
      <w:spacing w:before="240" w:after="240" w:line="240" w:lineRule="auto"/>
    </w:pPr>
    <w:rPr>
      <w:rFonts w:ascii="Times New Roman" w:hAnsi="Times New Roman" w:cs="Times New Roman"/>
      <w:b/>
      <w:sz w:val="24"/>
      <w:szCs w:val="24"/>
    </w:rPr>
  </w:style>
  <w:style w:type="character" w:customStyle="1" w:styleId="SubtitleChar">
    <w:name w:val="Subtitle Char"/>
    <w:basedOn w:val="DefaultParagraphFont"/>
    <w:link w:val="Subtitle"/>
    <w:uiPriority w:val="99"/>
    <w:rsid w:val="00EA29CC"/>
    <w:rPr>
      <w:rFonts w:ascii="Times New Roman" w:hAnsi="Times New Roman" w:cs="Times New Roman"/>
      <w:b/>
      <w:sz w:val="24"/>
      <w:szCs w:val="24"/>
    </w:rPr>
  </w:style>
  <w:style w:type="paragraph" w:customStyle="1" w:styleId="AuthorList">
    <w:name w:val="Author List"/>
    <w:aliases w:val="Keywords,Abstract"/>
    <w:basedOn w:val="Subtitle"/>
    <w:next w:val="Normal"/>
    <w:uiPriority w:val="1"/>
    <w:qFormat/>
    <w:rsid w:val="00EA29CC"/>
  </w:style>
  <w:style w:type="paragraph" w:styleId="BalloonText">
    <w:name w:val="Balloon Text"/>
    <w:basedOn w:val="Normal"/>
    <w:link w:val="BalloonTextChar"/>
    <w:uiPriority w:val="99"/>
    <w:semiHidden/>
    <w:unhideWhenUsed/>
    <w:rsid w:val="00EA29CC"/>
    <w:pPr>
      <w:spacing w:before="12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9CC"/>
    <w:rPr>
      <w:rFonts w:ascii="Tahoma" w:hAnsi="Tahoma" w:cs="Tahoma"/>
      <w:sz w:val="16"/>
      <w:szCs w:val="16"/>
    </w:rPr>
  </w:style>
  <w:style w:type="character" w:styleId="BookTitle">
    <w:name w:val="Book Title"/>
    <w:basedOn w:val="DefaultParagraphFont"/>
    <w:uiPriority w:val="33"/>
    <w:qFormat/>
    <w:rsid w:val="00EA29CC"/>
    <w:rPr>
      <w:rFonts w:ascii="Times New Roman" w:hAnsi="Times New Roman"/>
      <w:b/>
      <w:bCs/>
      <w:i/>
      <w:iCs/>
      <w:spacing w:val="5"/>
    </w:rPr>
  </w:style>
  <w:style w:type="paragraph" w:styleId="Caption">
    <w:name w:val="caption"/>
    <w:basedOn w:val="Normal"/>
    <w:next w:val="NoSpacing"/>
    <w:uiPriority w:val="35"/>
    <w:unhideWhenUsed/>
    <w:qFormat/>
    <w:rsid w:val="00EA29CC"/>
    <w:pPr>
      <w:keepNext/>
      <w:spacing w:before="120" w:after="240" w:line="240" w:lineRule="auto"/>
    </w:pPr>
    <w:rPr>
      <w:rFonts w:ascii="Times New Roman" w:hAnsi="Times New Roman" w:cs="Times New Roman"/>
      <w:b/>
      <w:bCs/>
      <w:sz w:val="24"/>
      <w:szCs w:val="24"/>
    </w:rPr>
  </w:style>
  <w:style w:type="paragraph" w:styleId="NoSpacing">
    <w:name w:val="No Spacing"/>
    <w:uiPriority w:val="99"/>
    <w:unhideWhenUsed/>
    <w:qFormat/>
    <w:rsid w:val="00EA29CC"/>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EA29CC"/>
    <w:rPr>
      <w:sz w:val="16"/>
      <w:szCs w:val="16"/>
    </w:rPr>
  </w:style>
  <w:style w:type="paragraph" w:styleId="CommentText">
    <w:name w:val="annotation text"/>
    <w:basedOn w:val="Normal"/>
    <w:link w:val="CommentTextChar"/>
    <w:uiPriority w:val="99"/>
    <w:semiHidden/>
    <w:unhideWhenUsed/>
    <w:rsid w:val="00EA29CC"/>
    <w:pPr>
      <w:spacing w:before="120" w:after="240" w:line="240" w:lineRule="auto"/>
    </w:pPr>
    <w:rPr>
      <w:rFonts w:ascii="Times New Roman" w:hAnsi="Times New Roman"/>
      <w:sz w:val="20"/>
      <w:szCs w:val="20"/>
    </w:rPr>
  </w:style>
  <w:style w:type="character" w:customStyle="1" w:styleId="CommentTextChar">
    <w:name w:val="Comment Text Char"/>
    <w:basedOn w:val="DefaultParagraphFont"/>
    <w:link w:val="CommentText"/>
    <w:uiPriority w:val="99"/>
    <w:semiHidden/>
    <w:rsid w:val="00EA29C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29CC"/>
    <w:rPr>
      <w:b/>
      <w:bCs/>
    </w:rPr>
  </w:style>
  <w:style w:type="character" w:customStyle="1" w:styleId="CommentSubjectChar">
    <w:name w:val="Comment Subject Char"/>
    <w:basedOn w:val="CommentTextChar"/>
    <w:link w:val="CommentSubject"/>
    <w:uiPriority w:val="99"/>
    <w:semiHidden/>
    <w:rsid w:val="00EA29CC"/>
    <w:rPr>
      <w:rFonts w:ascii="Times New Roman" w:hAnsi="Times New Roman"/>
      <w:b/>
      <w:bCs/>
      <w:sz w:val="20"/>
      <w:szCs w:val="20"/>
    </w:rPr>
  </w:style>
  <w:style w:type="character" w:styleId="Emphasis">
    <w:name w:val="Emphasis"/>
    <w:basedOn w:val="DefaultParagraphFont"/>
    <w:uiPriority w:val="20"/>
    <w:qFormat/>
    <w:rsid w:val="00EA29CC"/>
    <w:rPr>
      <w:rFonts w:ascii="Times New Roman" w:hAnsi="Times New Roman"/>
      <w:i/>
      <w:iCs/>
    </w:rPr>
  </w:style>
  <w:style w:type="character" w:styleId="EndnoteReference">
    <w:name w:val="endnote reference"/>
    <w:basedOn w:val="DefaultParagraphFont"/>
    <w:uiPriority w:val="99"/>
    <w:semiHidden/>
    <w:unhideWhenUsed/>
    <w:rsid w:val="00EA29CC"/>
    <w:rPr>
      <w:vertAlign w:val="superscript"/>
    </w:rPr>
  </w:style>
  <w:style w:type="paragraph" w:styleId="EndnoteText">
    <w:name w:val="endnote text"/>
    <w:basedOn w:val="Normal"/>
    <w:link w:val="EndnoteTextChar"/>
    <w:uiPriority w:val="99"/>
    <w:semiHidden/>
    <w:unhideWhenUsed/>
    <w:rsid w:val="00EA29CC"/>
    <w:pPr>
      <w:spacing w:before="120" w:after="0" w:line="240" w:lineRule="auto"/>
    </w:pPr>
    <w:rPr>
      <w:rFonts w:ascii="Times New Roman" w:hAnsi="Times New Roman"/>
      <w:sz w:val="20"/>
      <w:szCs w:val="20"/>
    </w:rPr>
  </w:style>
  <w:style w:type="character" w:customStyle="1" w:styleId="EndnoteTextChar">
    <w:name w:val="Endnote Text Char"/>
    <w:basedOn w:val="DefaultParagraphFont"/>
    <w:link w:val="EndnoteText"/>
    <w:uiPriority w:val="99"/>
    <w:semiHidden/>
    <w:rsid w:val="00EA29CC"/>
    <w:rPr>
      <w:rFonts w:ascii="Times New Roman" w:hAnsi="Times New Roman"/>
      <w:sz w:val="20"/>
      <w:szCs w:val="20"/>
    </w:rPr>
  </w:style>
  <w:style w:type="character" w:styleId="FollowedHyperlink">
    <w:name w:val="FollowedHyperlink"/>
    <w:basedOn w:val="DefaultParagraphFont"/>
    <w:uiPriority w:val="99"/>
    <w:semiHidden/>
    <w:unhideWhenUsed/>
    <w:rsid w:val="00EA29CC"/>
    <w:rPr>
      <w:color w:val="954F72" w:themeColor="followedHyperlink"/>
      <w:u w:val="single"/>
    </w:rPr>
  </w:style>
  <w:style w:type="paragraph" w:styleId="Footer">
    <w:name w:val="footer"/>
    <w:basedOn w:val="Normal"/>
    <w:link w:val="FooterChar"/>
    <w:uiPriority w:val="99"/>
    <w:unhideWhenUsed/>
    <w:rsid w:val="00EA29CC"/>
    <w:pPr>
      <w:tabs>
        <w:tab w:val="center" w:pos="4844"/>
        <w:tab w:val="right" w:pos="9689"/>
      </w:tabs>
      <w:spacing w:before="120" w:after="0" w:line="240" w:lineRule="auto"/>
    </w:pPr>
    <w:rPr>
      <w:rFonts w:ascii="Times New Roman" w:hAnsi="Times New Roman"/>
      <w:sz w:val="24"/>
    </w:rPr>
  </w:style>
  <w:style w:type="character" w:customStyle="1" w:styleId="FooterChar">
    <w:name w:val="Footer Char"/>
    <w:basedOn w:val="DefaultParagraphFont"/>
    <w:link w:val="Footer"/>
    <w:uiPriority w:val="99"/>
    <w:rsid w:val="00EA29CC"/>
    <w:rPr>
      <w:rFonts w:ascii="Times New Roman" w:hAnsi="Times New Roman"/>
      <w:sz w:val="24"/>
    </w:rPr>
  </w:style>
  <w:style w:type="character" w:styleId="FootnoteReference">
    <w:name w:val="footnote reference"/>
    <w:basedOn w:val="DefaultParagraphFont"/>
    <w:uiPriority w:val="99"/>
    <w:semiHidden/>
    <w:unhideWhenUsed/>
    <w:rsid w:val="00EA29CC"/>
    <w:rPr>
      <w:vertAlign w:val="superscript"/>
    </w:rPr>
  </w:style>
  <w:style w:type="paragraph" w:styleId="FootnoteText">
    <w:name w:val="footnote text"/>
    <w:basedOn w:val="Normal"/>
    <w:link w:val="FootnoteTextChar"/>
    <w:uiPriority w:val="99"/>
    <w:semiHidden/>
    <w:unhideWhenUsed/>
    <w:rsid w:val="00EA29CC"/>
    <w:pPr>
      <w:spacing w:before="120"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EA29CC"/>
    <w:rPr>
      <w:rFonts w:ascii="Times New Roman" w:hAnsi="Times New Roman"/>
      <w:sz w:val="20"/>
      <w:szCs w:val="20"/>
    </w:rPr>
  </w:style>
  <w:style w:type="paragraph" w:styleId="Header">
    <w:name w:val="header"/>
    <w:basedOn w:val="Normal"/>
    <w:link w:val="HeaderChar"/>
    <w:uiPriority w:val="99"/>
    <w:unhideWhenUsed/>
    <w:rsid w:val="00EA29CC"/>
    <w:pPr>
      <w:tabs>
        <w:tab w:val="center" w:pos="4844"/>
        <w:tab w:val="right" w:pos="9689"/>
      </w:tabs>
      <w:spacing w:before="120" w:after="240" w:line="240" w:lineRule="auto"/>
    </w:pPr>
    <w:rPr>
      <w:rFonts w:ascii="Times New Roman" w:hAnsi="Times New Roman"/>
      <w:b/>
      <w:sz w:val="24"/>
    </w:rPr>
  </w:style>
  <w:style w:type="character" w:customStyle="1" w:styleId="HeaderChar">
    <w:name w:val="Header Char"/>
    <w:basedOn w:val="DefaultParagraphFont"/>
    <w:link w:val="Header"/>
    <w:uiPriority w:val="99"/>
    <w:rsid w:val="00EA29CC"/>
    <w:rPr>
      <w:rFonts w:ascii="Times New Roman" w:hAnsi="Times New Roman"/>
      <w:b/>
      <w:sz w:val="24"/>
    </w:rPr>
  </w:style>
  <w:style w:type="paragraph" w:styleId="ListParagraph">
    <w:name w:val="List Paragraph"/>
    <w:basedOn w:val="Normal"/>
    <w:uiPriority w:val="3"/>
    <w:qFormat/>
    <w:rsid w:val="00EA29CC"/>
    <w:pPr>
      <w:numPr>
        <w:numId w:val="6"/>
      </w:numPr>
      <w:spacing w:before="120" w:after="240" w:line="240" w:lineRule="auto"/>
      <w:contextualSpacing/>
    </w:pPr>
    <w:rPr>
      <w:rFonts w:ascii="Times New Roman" w:eastAsia="Cambria" w:hAnsi="Times New Roman" w:cs="Times New Roman"/>
      <w:sz w:val="24"/>
      <w:szCs w:val="24"/>
    </w:rPr>
  </w:style>
  <w:style w:type="numbering" w:customStyle="1" w:styleId="Headings">
    <w:name w:val="Headings"/>
    <w:uiPriority w:val="99"/>
    <w:rsid w:val="00EA29CC"/>
    <w:pPr>
      <w:numPr>
        <w:numId w:val="8"/>
      </w:numPr>
    </w:pPr>
  </w:style>
  <w:style w:type="character" w:styleId="Hyperlink">
    <w:name w:val="Hyperlink"/>
    <w:basedOn w:val="DefaultParagraphFont"/>
    <w:uiPriority w:val="99"/>
    <w:unhideWhenUsed/>
    <w:rsid w:val="00EA29CC"/>
    <w:rPr>
      <w:color w:val="0000FF"/>
      <w:u w:val="single"/>
    </w:rPr>
  </w:style>
  <w:style w:type="character" w:styleId="IntenseEmphasis">
    <w:name w:val="Intense Emphasis"/>
    <w:basedOn w:val="DefaultParagraphFont"/>
    <w:uiPriority w:val="21"/>
    <w:unhideWhenUsed/>
    <w:rsid w:val="00EA29CC"/>
    <w:rPr>
      <w:rFonts w:ascii="Times New Roman" w:hAnsi="Times New Roman"/>
      <w:i/>
      <w:iCs/>
      <w:color w:val="auto"/>
    </w:rPr>
  </w:style>
  <w:style w:type="character" w:styleId="IntenseReference">
    <w:name w:val="Intense Reference"/>
    <w:basedOn w:val="DefaultParagraphFont"/>
    <w:uiPriority w:val="32"/>
    <w:qFormat/>
    <w:rsid w:val="00EA29CC"/>
    <w:rPr>
      <w:b/>
      <w:bCs/>
      <w:smallCaps/>
      <w:color w:val="auto"/>
      <w:spacing w:val="5"/>
    </w:rPr>
  </w:style>
  <w:style w:type="paragraph" w:styleId="NormalWeb">
    <w:name w:val="Normal (Web)"/>
    <w:basedOn w:val="Normal"/>
    <w:uiPriority w:val="99"/>
    <w:unhideWhenUsed/>
    <w:rsid w:val="00EA29CC"/>
    <w:pPr>
      <w:spacing w:before="100" w:beforeAutospacing="1" w:after="100" w:afterAutospacing="1" w:line="240" w:lineRule="auto"/>
    </w:pPr>
    <w:rPr>
      <w:rFonts w:ascii="Times New Roman" w:eastAsia="Times New Roman" w:hAnsi="Times New Roman" w:cs="Times New Roman"/>
      <w:sz w:val="24"/>
      <w:szCs w:val="24"/>
    </w:rPr>
  </w:style>
  <w:style w:type="paragraph" w:styleId="Quote">
    <w:name w:val="Quote"/>
    <w:basedOn w:val="Normal"/>
    <w:next w:val="Normal"/>
    <w:link w:val="QuoteChar"/>
    <w:uiPriority w:val="29"/>
    <w:qFormat/>
    <w:rsid w:val="00EA29CC"/>
    <w:pPr>
      <w:spacing w:before="200" w:line="240" w:lineRule="auto"/>
      <w:ind w:left="864" w:right="864"/>
      <w:jc w:val="center"/>
    </w:pPr>
    <w:rPr>
      <w:rFonts w:ascii="Times New Roman" w:hAnsi="Times New Roman"/>
      <w:i/>
      <w:iCs/>
      <w:color w:val="404040" w:themeColor="text1" w:themeTint="BF"/>
      <w:sz w:val="24"/>
    </w:rPr>
  </w:style>
  <w:style w:type="character" w:customStyle="1" w:styleId="QuoteChar">
    <w:name w:val="Quote Char"/>
    <w:basedOn w:val="DefaultParagraphFont"/>
    <w:link w:val="Quote"/>
    <w:uiPriority w:val="29"/>
    <w:rsid w:val="00EA29CC"/>
    <w:rPr>
      <w:rFonts w:ascii="Times New Roman" w:hAnsi="Times New Roman"/>
      <w:i/>
      <w:iCs/>
      <w:color w:val="404040" w:themeColor="text1" w:themeTint="BF"/>
      <w:sz w:val="24"/>
    </w:rPr>
  </w:style>
  <w:style w:type="character" w:styleId="Strong">
    <w:name w:val="Strong"/>
    <w:basedOn w:val="DefaultParagraphFont"/>
    <w:uiPriority w:val="22"/>
    <w:qFormat/>
    <w:rsid w:val="00EA29CC"/>
    <w:rPr>
      <w:rFonts w:ascii="Times New Roman" w:hAnsi="Times New Roman"/>
      <w:b/>
      <w:bCs/>
    </w:rPr>
  </w:style>
  <w:style w:type="character" w:styleId="SubtleEmphasis">
    <w:name w:val="Subtle Emphasis"/>
    <w:basedOn w:val="DefaultParagraphFont"/>
    <w:uiPriority w:val="19"/>
    <w:qFormat/>
    <w:rsid w:val="00EA29CC"/>
    <w:rPr>
      <w:rFonts w:ascii="Times New Roman" w:hAnsi="Times New Roman"/>
      <w:i/>
      <w:iCs/>
      <w:color w:val="404040" w:themeColor="text1" w:themeTint="BF"/>
    </w:rPr>
  </w:style>
  <w:style w:type="table" w:styleId="TableGrid">
    <w:name w:val="Table Grid"/>
    <w:basedOn w:val="TableNormal"/>
    <w:uiPriority w:val="59"/>
    <w:rsid w:val="00EA29CC"/>
    <w:pPr>
      <w:spacing w:after="0" w:line="240" w:lineRule="auto"/>
    </w:pPr>
    <w:rPr>
      <w:rFonts w:asciiTheme="majorHAnsi" w:hAnsiTheme="maj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EA29CC"/>
    <w:pPr>
      <w:suppressLineNumbers/>
      <w:spacing w:before="240" w:after="360" w:line="240" w:lineRule="auto"/>
      <w:jc w:val="center"/>
    </w:pPr>
    <w:rPr>
      <w:rFonts w:ascii="Times New Roman" w:hAnsi="Times New Roman" w:cs="Times New Roman"/>
      <w:b/>
      <w:sz w:val="32"/>
      <w:szCs w:val="32"/>
    </w:rPr>
  </w:style>
  <w:style w:type="character" w:customStyle="1" w:styleId="TitleChar">
    <w:name w:val="Title Char"/>
    <w:basedOn w:val="DefaultParagraphFont"/>
    <w:link w:val="Title"/>
    <w:rsid w:val="00EA29CC"/>
    <w:rPr>
      <w:rFonts w:ascii="Times New Roman" w:hAnsi="Times New Roman" w:cs="Times New Roman"/>
      <w:b/>
      <w:sz w:val="32"/>
      <w:szCs w:val="32"/>
    </w:rPr>
  </w:style>
  <w:style w:type="paragraph" w:customStyle="1" w:styleId="SupplementaryMaterial">
    <w:name w:val="Supplementary Material"/>
    <w:basedOn w:val="Title"/>
    <w:next w:val="Title"/>
    <w:qFormat/>
    <w:rsid w:val="00EA29CC"/>
    <w:pPr>
      <w:spacing w:after="120"/>
    </w:pPr>
    <w:rPr>
      <w:i/>
    </w:rPr>
  </w:style>
  <w:style w:type="character" w:customStyle="1" w:styleId="UnresolvedMention1">
    <w:name w:val="Unresolved Mention1"/>
    <w:basedOn w:val="DefaultParagraphFont"/>
    <w:uiPriority w:val="99"/>
    <w:semiHidden/>
    <w:unhideWhenUsed/>
    <w:rsid w:val="00EA29CC"/>
    <w:rPr>
      <w:color w:val="808080"/>
      <w:shd w:val="clear" w:color="auto" w:fill="E6E6E6"/>
    </w:rPr>
  </w:style>
  <w:style w:type="table" w:styleId="PlainTable5">
    <w:name w:val="Plain Table 5"/>
    <w:basedOn w:val="TableNormal"/>
    <w:uiPriority w:val="45"/>
    <w:rsid w:val="00EA29C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A29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A29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A29CC"/>
    <w:rPr>
      <w:color w:val="808080"/>
    </w:rPr>
  </w:style>
  <w:style w:type="table" w:styleId="PlainTable1">
    <w:name w:val="Plain Table 1"/>
    <w:basedOn w:val="TableNormal"/>
    <w:uiPriority w:val="41"/>
    <w:rsid w:val="00EA29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6ACCC-CC0D-46B7-BF7C-797619F00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4479</Words>
  <Characters>25532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White</dc:creator>
  <cp:keywords/>
  <dc:description/>
  <cp:lastModifiedBy>Julie White</cp:lastModifiedBy>
  <cp:revision>2</cp:revision>
  <dcterms:created xsi:type="dcterms:W3CDTF">2019-04-18T15:51:00Z</dcterms:created>
  <dcterms:modified xsi:type="dcterms:W3CDTF">2019-04-18T15:51:00Z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http://www.zotero.org/styles/american-journal-of-physical-anthropology</vt:lpwstr>
  </property>
  <property fmtid="{D5CDD505-2E9C-101B-9397-08002B2CF9AE}" pid="3" name="Mendeley Recent Style Name 0_1">
    <vt:lpwstr>American Journal of Physical Anthropology</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http://www.zotero.org/styles/frontiers-in-genetics</vt:lpwstr>
  </property>
  <property fmtid="{D5CDD505-2E9C-101B-9397-08002B2CF9AE}" pid="13" name="Mendeley Recent Style Name 5_1">
    <vt:lpwstr>Frontiers in Genetics</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