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A8" w:rsidRDefault="000047FE" w:rsidP="005C7805">
      <w:pPr>
        <w:pStyle w:val="3"/>
        <w:jc w:val="center"/>
      </w:pPr>
      <w:r>
        <w:rPr>
          <w:rFonts w:hint="eastAsia"/>
        </w:rPr>
        <w:t>人机交互期末</w:t>
      </w:r>
      <w:r w:rsidR="005C7805" w:rsidRPr="005C7805">
        <w:rPr>
          <w:rFonts w:hint="eastAsia"/>
        </w:rPr>
        <w:t>报告</w:t>
      </w:r>
    </w:p>
    <w:p w:rsidR="005C7805" w:rsidRPr="00DE1882" w:rsidRDefault="00DE1882" w:rsidP="005C7805">
      <w:pPr>
        <w:ind w:left="3780" w:firstLine="420"/>
        <w:rPr>
          <w:rStyle w:val="a3"/>
          <w:color w:val="auto"/>
        </w:rPr>
      </w:pPr>
      <w:r w:rsidRPr="00DE1882">
        <w:rPr>
          <w:rStyle w:val="a3"/>
          <w:rFonts w:hint="eastAsia"/>
          <w:color w:val="auto"/>
        </w:rPr>
        <w:t>姓名：</w:t>
      </w:r>
      <w:r>
        <w:rPr>
          <w:rStyle w:val="a3"/>
          <w:rFonts w:hint="eastAsia"/>
          <w:color w:val="auto"/>
        </w:rPr>
        <w:t xml:space="preserve"> </w:t>
      </w:r>
      <w:r>
        <w:rPr>
          <w:rStyle w:val="a3"/>
          <w:color w:val="auto"/>
        </w:rPr>
        <w:t xml:space="preserve">    </w:t>
      </w:r>
      <w:r>
        <w:rPr>
          <w:rStyle w:val="a3"/>
          <w:rFonts w:hint="eastAsia"/>
          <w:color w:val="auto"/>
        </w:rPr>
        <w:t xml:space="preserve">学号： </w:t>
      </w:r>
      <w:r>
        <w:rPr>
          <w:rStyle w:val="a3"/>
          <w:color w:val="auto"/>
        </w:rPr>
        <w:t xml:space="preserve">   </w:t>
      </w:r>
      <w:r>
        <w:rPr>
          <w:rStyle w:val="a3"/>
          <w:rFonts w:hint="eastAsia"/>
          <w:color w:val="auto"/>
        </w:rPr>
        <w:t>班级：</w:t>
      </w:r>
    </w:p>
    <w:p w:rsidR="005C7805" w:rsidRDefault="001B7568" w:rsidP="005C7805">
      <w:pPr>
        <w:pStyle w:val="3"/>
      </w:pPr>
      <w:r>
        <w:rPr>
          <w:rFonts w:hint="eastAsia"/>
        </w:rPr>
        <w:t>考核</w:t>
      </w:r>
      <w:r w:rsidR="005C7805">
        <w:rPr>
          <w:rFonts w:hint="eastAsia"/>
        </w:rPr>
        <w:t>目的</w:t>
      </w:r>
    </w:p>
    <w:p w:rsidR="00627861" w:rsidRDefault="001016C0" w:rsidP="001B756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掌握人机交互设计的基本概念和页面设计原则</w:t>
      </w:r>
    </w:p>
    <w:p w:rsidR="001B7568" w:rsidRDefault="001016C0" w:rsidP="001B756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画板界面设计开发和手写数字识别</w:t>
      </w:r>
    </w:p>
    <w:p w:rsidR="00CF201A" w:rsidRPr="001B7568" w:rsidRDefault="00CF201A" w:rsidP="001B756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实现深度学习的基础代码</w:t>
      </w:r>
      <w:bookmarkStart w:id="0" w:name="_GoBack"/>
      <w:bookmarkEnd w:id="0"/>
    </w:p>
    <w:p w:rsidR="00627861" w:rsidRDefault="001016C0" w:rsidP="00627861">
      <w:pPr>
        <w:pStyle w:val="3"/>
      </w:pPr>
      <w:r>
        <w:rPr>
          <w:rFonts w:hint="eastAsia"/>
        </w:rPr>
        <w:t>考核</w:t>
      </w:r>
      <w:r w:rsidR="005C7805">
        <w:rPr>
          <w:rFonts w:hint="eastAsia"/>
        </w:rPr>
        <w:t>内容</w:t>
      </w:r>
    </w:p>
    <w:p w:rsidR="001016C0" w:rsidRDefault="001016C0" w:rsidP="003C7B4E">
      <w:pPr>
        <w:rPr>
          <w:rFonts w:ascii="Arial" w:eastAsia="宋体" w:hAnsi="Arial" w:cs="Arial"/>
          <w:color w:val="2C3E5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、阐述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web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界面和移动界面设计的基本原则。</w:t>
      </w:r>
    </w:p>
    <w:p w:rsidR="000F1C3B" w:rsidRDefault="001016C0" w:rsidP="003C7B4E">
      <w:pPr>
        <w:rPr>
          <w:rFonts w:ascii="Arial" w:eastAsia="宋体" w:hAnsi="Arial" w:cs="Arial"/>
          <w:color w:val="2C3E5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、利用脚本语言（</w:t>
      </w:r>
      <w:proofErr w:type="spellStart"/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js</w:t>
      </w:r>
      <w:proofErr w:type="spellEnd"/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，</w:t>
      </w:r>
      <w:proofErr w:type="spellStart"/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jquery</w:t>
      </w:r>
      <w:proofErr w:type="spellEnd"/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等）按照简洁明确的准则设计画板页面。</w:t>
      </w:r>
    </w:p>
    <w:p w:rsidR="001016C0" w:rsidRDefault="001016C0" w:rsidP="003C7B4E">
      <w:pPr>
        <w:rPr>
          <w:rFonts w:ascii="Arial" w:eastAsia="宋体" w:hAnsi="Arial" w:cs="Arial"/>
          <w:color w:val="2C3E5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3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、基于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python</w:t>
      </w:r>
      <w:r>
        <w:rPr>
          <w:rFonts w:ascii="Arial" w:eastAsia="宋体" w:hAnsi="Arial" w:cs="Arial"/>
          <w:color w:val="2C3E50"/>
          <w:kern w:val="0"/>
          <w:sz w:val="27"/>
          <w:szCs w:val="27"/>
        </w:rPr>
        <w:t>-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web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项目按照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MVC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原则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开发手写数字识别项目</w:t>
      </w:r>
      <w:r w:rsidR="00677A1A">
        <w:rPr>
          <w:rFonts w:ascii="Arial" w:eastAsia="宋体" w:hAnsi="Arial" w:cs="Arial" w:hint="eastAsia"/>
          <w:color w:val="2C3E50"/>
          <w:kern w:val="0"/>
          <w:sz w:val="27"/>
          <w:szCs w:val="27"/>
        </w:rPr>
        <w:t>并考虑不同参数对准确率的影响</w:t>
      </w:r>
      <w:r w:rsidR="00AD1D3D">
        <w:rPr>
          <w:rFonts w:ascii="Arial" w:eastAsia="宋体" w:hAnsi="Arial" w:cs="Arial" w:hint="eastAsia"/>
          <w:color w:val="2C3E50"/>
          <w:kern w:val="0"/>
          <w:sz w:val="27"/>
          <w:szCs w:val="27"/>
        </w:rPr>
        <w:t>（如，迭代次数，不同层数）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。</w:t>
      </w:r>
    </w:p>
    <w:p w:rsidR="001016C0" w:rsidRDefault="001016C0" w:rsidP="003C7B4E">
      <w:pPr>
        <w:rPr>
          <w:rFonts w:hint="eastAsia"/>
        </w:rPr>
      </w:pP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4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、多个数字同时识别</w:t>
      </w:r>
      <w:r w:rsidR="00AD1D3D">
        <w:rPr>
          <w:rFonts w:ascii="Arial" w:eastAsia="宋体" w:hAnsi="Arial" w:cs="Arial" w:hint="eastAsia"/>
          <w:color w:val="2C3E50"/>
          <w:kern w:val="0"/>
          <w:sz w:val="27"/>
          <w:szCs w:val="27"/>
        </w:rPr>
        <w:t>的设计并实现方法</w:t>
      </w:r>
      <w:r>
        <w:rPr>
          <w:rFonts w:ascii="Arial" w:eastAsia="宋体" w:hAnsi="Arial" w:cs="Arial" w:hint="eastAsia"/>
          <w:color w:val="2C3E50"/>
          <w:kern w:val="0"/>
          <w:sz w:val="27"/>
          <w:szCs w:val="27"/>
        </w:rPr>
        <w:t>。</w:t>
      </w:r>
    </w:p>
    <w:p w:rsidR="000F1C3B" w:rsidRDefault="001016C0" w:rsidP="000F1C3B">
      <w:pPr>
        <w:pStyle w:val="3"/>
      </w:pPr>
      <w:r>
        <w:rPr>
          <w:rFonts w:hint="eastAsia"/>
        </w:rPr>
        <w:t>实现方法和具体步骤代码</w:t>
      </w:r>
    </w:p>
    <w:p w:rsidR="000F1C3B" w:rsidRPr="000F1C3B" w:rsidRDefault="000F1C3B" w:rsidP="003C7B4E"/>
    <w:p w:rsidR="00313AC8" w:rsidRPr="00DA3845" w:rsidRDefault="00313AC8" w:rsidP="00D4314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sectPr w:rsidR="00313AC8" w:rsidRPr="00DA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3D3"/>
    <w:multiLevelType w:val="hybridMultilevel"/>
    <w:tmpl w:val="255CB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82190"/>
    <w:multiLevelType w:val="hybridMultilevel"/>
    <w:tmpl w:val="8ECEFB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F51644"/>
    <w:multiLevelType w:val="hybridMultilevel"/>
    <w:tmpl w:val="7CB00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10137"/>
    <w:multiLevelType w:val="hybridMultilevel"/>
    <w:tmpl w:val="CAEA0658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9123C3E">
      <w:start w:val="1"/>
      <w:numFmt w:val="decimal"/>
      <w:lvlText w:val="%2."/>
      <w:lvlJc w:val="left"/>
      <w:pPr>
        <w:ind w:left="1548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4" w15:restartNumberingAfterBreak="0">
    <w:nsid w:val="1EDF020A"/>
    <w:multiLevelType w:val="hybridMultilevel"/>
    <w:tmpl w:val="20188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8E5710"/>
    <w:multiLevelType w:val="hybridMultilevel"/>
    <w:tmpl w:val="95F20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4C039B"/>
    <w:multiLevelType w:val="hybridMultilevel"/>
    <w:tmpl w:val="2698E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9F65EE"/>
    <w:multiLevelType w:val="hybridMultilevel"/>
    <w:tmpl w:val="53288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CF7D69"/>
    <w:multiLevelType w:val="hybridMultilevel"/>
    <w:tmpl w:val="0A883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755664"/>
    <w:multiLevelType w:val="hybridMultilevel"/>
    <w:tmpl w:val="02944D84"/>
    <w:lvl w:ilvl="0" w:tplc="09123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05"/>
    <w:rsid w:val="000047FE"/>
    <w:rsid w:val="00026112"/>
    <w:rsid w:val="000336AA"/>
    <w:rsid w:val="000C4026"/>
    <w:rsid w:val="000F1C3B"/>
    <w:rsid w:val="001016C0"/>
    <w:rsid w:val="0013114A"/>
    <w:rsid w:val="001B7568"/>
    <w:rsid w:val="00270B5C"/>
    <w:rsid w:val="00273551"/>
    <w:rsid w:val="002A1793"/>
    <w:rsid w:val="002B46DC"/>
    <w:rsid w:val="00313AC8"/>
    <w:rsid w:val="0033080B"/>
    <w:rsid w:val="00392F2D"/>
    <w:rsid w:val="003B1709"/>
    <w:rsid w:val="003B3BA4"/>
    <w:rsid w:val="003C4133"/>
    <w:rsid w:val="003C7B4E"/>
    <w:rsid w:val="00402E76"/>
    <w:rsid w:val="004552EF"/>
    <w:rsid w:val="004B3D69"/>
    <w:rsid w:val="004E6215"/>
    <w:rsid w:val="005C7805"/>
    <w:rsid w:val="00627861"/>
    <w:rsid w:val="00677A1A"/>
    <w:rsid w:val="00694433"/>
    <w:rsid w:val="006C4D92"/>
    <w:rsid w:val="00750128"/>
    <w:rsid w:val="00771118"/>
    <w:rsid w:val="009D0E81"/>
    <w:rsid w:val="009D4899"/>
    <w:rsid w:val="00A0098D"/>
    <w:rsid w:val="00A51A16"/>
    <w:rsid w:val="00A66BE8"/>
    <w:rsid w:val="00AD1D3D"/>
    <w:rsid w:val="00AD2312"/>
    <w:rsid w:val="00C05BF0"/>
    <w:rsid w:val="00C654C2"/>
    <w:rsid w:val="00CF201A"/>
    <w:rsid w:val="00CF3C83"/>
    <w:rsid w:val="00D4314B"/>
    <w:rsid w:val="00DA3845"/>
    <w:rsid w:val="00DD47AE"/>
    <w:rsid w:val="00DE1882"/>
    <w:rsid w:val="00DF6186"/>
    <w:rsid w:val="00E81E45"/>
    <w:rsid w:val="00F0390F"/>
    <w:rsid w:val="00F15058"/>
    <w:rsid w:val="00FD18A8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88DF"/>
  <w15:chartTrackingRefBased/>
  <w15:docId w15:val="{41D0C81D-5561-4627-B3A1-62E0BD6B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8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7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8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8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7805"/>
    <w:rPr>
      <w:b/>
      <w:bCs/>
      <w:sz w:val="32"/>
      <w:szCs w:val="32"/>
    </w:rPr>
  </w:style>
  <w:style w:type="character" w:styleId="a3">
    <w:name w:val="Intense Reference"/>
    <w:basedOn w:val="a0"/>
    <w:uiPriority w:val="32"/>
    <w:qFormat/>
    <w:rsid w:val="005C7805"/>
    <w:rPr>
      <w:b/>
      <w:bCs/>
      <w:smallCaps/>
      <w:color w:val="4472C4" w:themeColor="accent1"/>
      <w:spacing w:val="5"/>
    </w:rPr>
  </w:style>
  <w:style w:type="paragraph" w:styleId="a4">
    <w:name w:val="Subtitle"/>
    <w:basedOn w:val="a"/>
    <w:next w:val="a"/>
    <w:link w:val="a5"/>
    <w:uiPriority w:val="11"/>
    <w:qFormat/>
    <w:rsid w:val="005C780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C7805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C780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C05B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50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50128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B3D69"/>
    <w:rPr>
      <w:color w:val="808080"/>
    </w:rPr>
  </w:style>
  <w:style w:type="character" w:styleId="a9">
    <w:name w:val="Strong"/>
    <w:basedOn w:val="a0"/>
    <w:uiPriority w:val="22"/>
    <w:qFormat/>
    <w:rsid w:val="004B3D69"/>
    <w:rPr>
      <w:b/>
      <w:bCs/>
    </w:rPr>
  </w:style>
  <w:style w:type="paragraph" w:styleId="aa">
    <w:name w:val="Normal (Web)"/>
    <w:basedOn w:val="a"/>
    <w:uiPriority w:val="99"/>
    <w:semiHidden/>
    <w:unhideWhenUsed/>
    <w:rsid w:val="004E6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621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02E76"/>
  </w:style>
  <w:style w:type="character" w:styleId="ab">
    <w:name w:val="Subtle Reference"/>
    <w:basedOn w:val="a0"/>
    <w:uiPriority w:val="31"/>
    <w:qFormat/>
    <w:rsid w:val="00273551"/>
    <w:rPr>
      <w:smallCaps/>
      <w:color w:val="5A5A5A" w:themeColor="text1" w:themeTint="A5"/>
    </w:rPr>
  </w:style>
  <w:style w:type="character" w:customStyle="1" w:styleId="40">
    <w:name w:val="标题 4 字符"/>
    <w:basedOn w:val="a0"/>
    <w:link w:val="4"/>
    <w:uiPriority w:val="9"/>
    <w:rsid w:val="003C7B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71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9DF2-8735-402C-8E13-EDCF7DA0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</dc:creator>
  <cp:keywords/>
  <dc:description/>
  <cp:lastModifiedBy>汪飞</cp:lastModifiedBy>
  <cp:revision>26</cp:revision>
  <dcterms:created xsi:type="dcterms:W3CDTF">2020-12-22T04:51:00Z</dcterms:created>
  <dcterms:modified xsi:type="dcterms:W3CDTF">2021-12-28T05:51:00Z</dcterms:modified>
</cp:coreProperties>
</file>