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61D56" w14:textId="77777777" w:rsidR="00950069" w:rsidRDefault="00567794" w:rsidP="00567794">
      <w:pPr>
        <w:jc w:val="center"/>
      </w:pPr>
      <w:r>
        <w:t>Questions assistants</w:t>
      </w:r>
    </w:p>
    <w:p w14:paraId="4E204B07" w14:textId="77777777" w:rsidR="00567794" w:rsidRDefault="00567794" w:rsidP="00567794"/>
    <w:p w14:paraId="47EB1CC4" w14:textId="77777777" w:rsidR="00567794" w:rsidRDefault="00567794" w:rsidP="00567794">
      <w:r>
        <w:sym w:font="Wingdings" w:char="F0E0"/>
      </w:r>
      <w:r>
        <w:t xml:space="preserve"> Part 1:</w:t>
      </w:r>
    </w:p>
    <w:p w14:paraId="21BB6126" w14:textId="77777777" w:rsidR="00567794" w:rsidRDefault="00567794" w:rsidP="00567794">
      <w:pPr>
        <w:pStyle w:val="ListParagraph"/>
        <w:numPr>
          <w:ilvl w:val="0"/>
          <w:numId w:val="1"/>
        </w:numPr>
      </w:pPr>
      <w:proofErr w:type="gramStart"/>
      <w:r>
        <w:t>ok</w:t>
      </w:r>
      <w:proofErr w:type="gramEnd"/>
      <w:r>
        <w:t xml:space="preserve"> de </w:t>
      </w:r>
      <w:proofErr w:type="spellStart"/>
      <w:r>
        <w:t>prendre</w:t>
      </w:r>
      <w:proofErr w:type="spellEnd"/>
      <w:r>
        <w:t xml:space="preserve"> 2 features?</w:t>
      </w:r>
      <w:r w:rsidR="00F52E0A">
        <w:t xml:space="preserve"> </w:t>
      </w:r>
      <w:proofErr w:type="spellStart"/>
      <w:r w:rsidR="00F52E0A">
        <w:t>Ou</w:t>
      </w:r>
      <w:proofErr w:type="spellEnd"/>
      <w:r w:rsidR="00F52E0A">
        <w:t xml:space="preserve"> </w:t>
      </w:r>
      <w:proofErr w:type="spellStart"/>
      <w:r w:rsidR="00F52E0A">
        <w:t>plutot</w:t>
      </w:r>
      <w:proofErr w:type="spellEnd"/>
      <w:r w:rsidR="00F52E0A">
        <w:t xml:space="preserve"> 15???</w:t>
      </w:r>
    </w:p>
    <w:p w14:paraId="2C8AAF65" w14:textId="77777777" w:rsidR="00567794" w:rsidRDefault="00567794" w:rsidP="00567794">
      <w:pPr>
        <w:pStyle w:val="ListParagraph"/>
        <w:numPr>
          <w:ilvl w:val="0"/>
          <w:numId w:val="1"/>
        </w:numPr>
      </w:pPr>
      <w:proofErr w:type="spellStart"/>
      <w:proofErr w:type="gramStart"/>
      <w:r>
        <w:t>C’est</w:t>
      </w:r>
      <w:proofErr w:type="spellEnd"/>
      <w:proofErr w:type="gramEnd"/>
      <w:r>
        <w:t xml:space="preserve"> quoi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et </w:t>
      </w:r>
      <w:proofErr w:type="spellStart"/>
      <w:r>
        <w:t>quelle</w:t>
      </w:r>
      <w:proofErr w:type="spellEnd"/>
      <w:r>
        <w:t xml:space="preserve"> conclusion?</w:t>
      </w:r>
    </w:p>
    <w:p w14:paraId="217891F8" w14:textId="567B88A3" w:rsidR="00957139" w:rsidRDefault="00957139" w:rsidP="00567794">
      <w:pPr>
        <w:pStyle w:val="ListParagraph"/>
        <w:numPr>
          <w:ilvl w:val="0"/>
          <w:numId w:val="1"/>
        </w:numPr>
      </w:pPr>
      <w:proofErr w:type="spellStart"/>
      <w:r>
        <w:t>Pk</w:t>
      </w:r>
      <w:proofErr w:type="spellEnd"/>
      <w:r>
        <w:t xml:space="preserve"> utilizer </w:t>
      </w:r>
      <w:proofErr w:type="spellStart"/>
      <w:r>
        <w:t>diaglin</w:t>
      </w:r>
      <w:proofErr w:type="spellEnd"/>
      <w:r>
        <w:t xml:space="preserve"> et pas diagquadr?</w:t>
      </w:r>
      <w:bookmarkStart w:id="0" w:name="_GoBack"/>
      <w:bookmarkEnd w:id="0"/>
    </w:p>
    <w:sectPr w:rsidR="00957139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B7B5B"/>
    <w:multiLevelType w:val="hybridMultilevel"/>
    <w:tmpl w:val="E398DDFA"/>
    <w:lvl w:ilvl="0" w:tplc="8F6451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94"/>
    <w:rsid w:val="00517F4B"/>
    <w:rsid w:val="00567794"/>
    <w:rsid w:val="00950069"/>
    <w:rsid w:val="00957139"/>
    <w:rsid w:val="00F5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578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Macintosh Word</Application>
  <DocSecurity>0</DocSecurity>
  <Lines>1</Lines>
  <Paragraphs>1</Paragraphs>
  <ScaleCrop>false</ScaleCrop>
  <Company>EPFL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3</cp:revision>
  <dcterms:created xsi:type="dcterms:W3CDTF">2017-11-03T12:21:00Z</dcterms:created>
  <dcterms:modified xsi:type="dcterms:W3CDTF">2017-11-04T14:15:00Z</dcterms:modified>
</cp:coreProperties>
</file>