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70D3" w14:textId="77777777"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14:paraId="34E120E3" w14:textId="31B08E4A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126AFF">
        <w:rPr>
          <w:rFonts w:ascii="Times New Roman" w:hAnsi="Times New Roman" w:cs="Times New Roman"/>
        </w:rPr>
        <w:tab/>
        <w:t xml:space="preserve">     </w:t>
      </w:r>
      <w:r w:rsidR="00CC67BC">
        <w:rPr>
          <w:rFonts w:ascii="Times New Roman" w:hAnsi="Times New Roman" w:cs="Times New Roman"/>
        </w:rPr>
        <w:t>Patient Blood Pressure Report</w:t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126AFF">
        <w:rPr>
          <w:rFonts w:ascii="Times New Roman" w:hAnsi="Times New Roman" w:cs="Times New Roman"/>
        </w:rPr>
        <w:t xml:space="preserve">  Julie Moore</w:t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126AFF">
        <w:rPr>
          <w:rFonts w:ascii="Times New Roman" w:hAnsi="Times New Roman" w:cs="Times New Roman"/>
        </w:rPr>
        <w:t xml:space="preserve"> </w:t>
      </w:r>
      <w:r w:rsidR="00CC67BC">
        <w:rPr>
          <w:rFonts w:ascii="Times New Roman" w:hAnsi="Times New Roman" w:cs="Times New Roman"/>
        </w:rPr>
        <w:t>March 21, 2018</w:t>
      </w:r>
    </w:p>
    <w:p w14:paraId="3BB77889" w14:textId="77777777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14:paraId="0897F1F8" w14:textId="77777777"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00"/>
        <w:gridCol w:w="3150"/>
        <w:gridCol w:w="4410"/>
      </w:tblGrid>
      <w:tr w:rsidR="00BA28DD" w:rsidRPr="00CF3B4D" w14:paraId="09BF2070" w14:textId="77777777" w:rsidTr="008D75A8">
        <w:tc>
          <w:tcPr>
            <w:tcW w:w="2718" w:type="dxa"/>
          </w:tcPr>
          <w:p w14:paraId="482A7489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14:paraId="1FC58383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14:paraId="775306F6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14:paraId="473F0B6B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14:paraId="58A5F20B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14:paraId="71437898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14:paraId="44764EF0" w14:textId="77777777"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7766DB" w:rsidRPr="00CF3B4D" w14:paraId="655C8743" w14:textId="77777777" w:rsidTr="00CF3B4D">
        <w:trPr>
          <w:trHeight w:val="1296"/>
        </w:trPr>
        <w:tc>
          <w:tcPr>
            <w:tcW w:w="2718" w:type="dxa"/>
          </w:tcPr>
          <w:p w14:paraId="044C1499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14:paraId="75BEF5FD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14:paraId="78C618BE" w14:textId="7BC153DB" w:rsidR="007766DB" w:rsidRPr="00CF3B4D" w:rsidRDefault="00CC67BC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Patient.txt file</w:t>
            </w:r>
          </w:p>
        </w:tc>
        <w:tc>
          <w:tcPr>
            <w:tcW w:w="3150" w:type="dxa"/>
          </w:tcPr>
          <w:p w14:paraId="5E16096D" w14:textId="77777777" w:rsidR="007766DB" w:rsidRDefault="00CC67BC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patient records = 16</w:t>
            </w:r>
          </w:p>
          <w:p w14:paraId="1791A337" w14:textId="77777777" w:rsidR="00CC67BC" w:rsidRDefault="00CC67BC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Patients with high blood pressure = 12</w:t>
            </w:r>
          </w:p>
          <w:p w14:paraId="33E55E95" w14:textId="28488910" w:rsidR="00CC67BC" w:rsidRPr="00CF3B4D" w:rsidRDefault="00CC67BC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Average systolic value = </w:t>
            </w:r>
            <w:r w:rsidR="00EE38CB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4410" w:type="dxa"/>
          </w:tcPr>
          <w:p w14:paraId="016A4819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14:paraId="3BCF2B94" w14:textId="77777777" w:rsidTr="00CF3B4D">
        <w:trPr>
          <w:trHeight w:val="1296"/>
        </w:trPr>
        <w:tc>
          <w:tcPr>
            <w:tcW w:w="2718" w:type="dxa"/>
          </w:tcPr>
          <w:p w14:paraId="29BE02ED" w14:textId="069CEECF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 xml:space="preserve">Test 2 – </w:t>
            </w:r>
            <w:r w:rsidR="00EE38CB">
              <w:rPr>
                <w:rFonts w:ascii="Times New Roman" w:hAnsi="Times New Roman" w:cs="Times New Roman"/>
                <w:b/>
              </w:rPr>
              <w:t>Consult.txt doesn’t exist</w:t>
            </w:r>
          </w:p>
          <w:p w14:paraId="798302CE" w14:textId="17DC354A" w:rsidR="007766DB" w:rsidRPr="00CF3B4D" w:rsidRDefault="00EE38C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consult.txt file</w:t>
            </w:r>
          </w:p>
        </w:tc>
        <w:tc>
          <w:tcPr>
            <w:tcW w:w="2700" w:type="dxa"/>
          </w:tcPr>
          <w:p w14:paraId="320F8855" w14:textId="3D2213FD" w:rsidR="007766DB" w:rsidRPr="00CF3B4D" w:rsidRDefault="00EE38C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Patient.txt file</w:t>
            </w:r>
          </w:p>
        </w:tc>
        <w:tc>
          <w:tcPr>
            <w:tcW w:w="3150" w:type="dxa"/>
          </w:tcPr>
          <w:p w14:paraId="1422D74E" w14:textId="77777777" w:rsidR="00EE38CB" w:rsidRDefault="00EE38CB" w:rsidP="00EE38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patient records = 16</w:t>
            </w:r>
          </w:p>
          <w:p w14:paraId="17AA8F00" w14:textId="77777777" w:rsidR="00EE38CB" w:rsidRDefault="00EE38CB" w:rsidP="00EE38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Patients with high blood pressure = 12</w:t>
            </w:r>
          </w:p>
          <w:p w14:paraId="18EDE326" w14:textId="053CA74E" w:rsidR="007766DB" w:rsidRPr="00CF3B4D" w:rsidRDefault="00EE38CB" w:rsidP="00EE38C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systolic value = 161</w:t>
            </w:r>
          </w:p>
        </w:tc>
        <w:tc>
          <w:tcPr>
            <w:tcW w:w="4410" w:type="dxa"/>
          </w:tcPr>
          <w:p w14:paraId="792FDA1B" w14:textId="4426B1E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  <w:r w:rsidR="00EE38CB">
              <w:rPr>
                <w:rFonts w:ascii="Times New Roman" w:hAnsi="Times New Roman" w:cs="Times New Roman"/>
              </w:rPr>
              <w:t>. Program creates consult.txt file and writes patient records to file</w:t>
            </w:r>
          </w:p>
        </w:tc>
      </w:tr>
      <w:tr w:rsidR="007766DB" w:rsidRPr="00CF3B4D" w14:paraId="037CE332" w14:textId="77777777" w:rsidTr="00CF3B4D">
        <w:trPr>
          <w:trHeight w:val="1296"/>
        </w:trPr>
        <w:tc>
          <w:tcPr>
            <w:tcW w:w="2718" w:type="dxa"/>
          </w:tcPr>
          <w:p w14:paraId="15C7AAA7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14:paraId="27EA9300" w14:textId="41140A8A" w:rsidR="007766DB" w:rsidRPr="00CF3B4D" w:rsidRDefault="00EE38C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extra patient records to patient.txt file</w:t>
            </w:r>
          </w:p>
        </w:tc>
        <w:tc>
          <w:tcPr>
            <w:tcW w:w="2700" w:type="dxa"/>
          </w:tcPr>
          <w:p w14:paraId="6D1621AB" w14:textId="63030F8C" w:rsidR="007766DB" w:rsidRPr="00CF3B4D" w:rsidRDefault="00EE38C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Patient.txt file</w:t>
            </w:r>
          </w:p>
        </w:tc>
        <w:tc>
          <w:tcPr>
            <w:tcW w:w="3150" w:type="dxa"/>
          </w:tcPr>
          <w:p w14:paraId="05167F95" w14:textId="7DE498D2" w:rsidR="007766DB" w:rsidRPr="00CF3B4D" w:rsidRDefault="001F0386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IndexOutOfRangeException</w:t>
            </w:r>
          </w:p>
        </w:tc>
        <w:tc>
          <w:tcPr>
            <w:tcW w:w="4410" w:type="dxa"/>
          </w:tcPr>
          <w:p w14:paraId="4B291E51" w14:textId="3A5AC28C" w:rsidR="007766DB" w:rsidRPr="00CF3B4D" w:rsidRDefault="001F0386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only works with declared size of 15</w:t>
            </w:r>
          </w:p>
        </w:tc>
      </w:tr>
      <w:tr w:rsidR="007766DB" w:rsidRPr="00CF3B4D" w14:paraId="73725BFC" w14:textId="77777777" w:rsidTr="00CF3B4D">
        <w:trPr>
          <w:trHeight w:val="1296"/>
        </w:trPr>
        <w:tc>
          <w:tcPr>
            <w:tcW w:w="2718" w:type="dxa"/>
          </w:tcPr>
          <w:p w14:paraId="69249981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14:paraId="3C21C760" w14:textId="6740F43B" w:rsidR="007766DB" w:rsidRPr="00CF3B4D" w:rsidRDefault="001F0386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2 records to patient.txt with systolic</w:t>
            </w:r>
            <w:r w:rsidR="001D3B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levels over 120. Changed the size of the arrays to 50 and wrote in code to ReDim Preserve the arrays</w:t>
            </w:r>
          </w:p>
        </w:tc>
        <w:tc>
          <w:tcPr>
            <w:tcW w:w="2700" w:type="dxa"/>
          </w:tcPr>
          <w:p w14:paraId="44CDF4D8" w14:textId="0A0C1B6B" w:rsidR="007766DB" w:rsidRPr="00CF3B4D" w:rsidRDefault="001F0386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Patient.txt file</w:t>
            </w:r>
          </w:p>
        </w:tc>
        <w:tc>
          <w:tcPr>
            <w:tcW w:w="3150" w:type="dxa"/>
          </w:tcPr>
          <w:p w14:paraId="4B1D6F2D" w14:textId="004C6498" w:rsidR="001A4BEB" w:rsidRDefault="001A4BEB" w:rsidP="001A4BE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patient records = 1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433EF766" w14:textId="770F8A31" w:rsidR="001A4BEB" w:rsidRDefault="001A4BEB" w:rsidP="001A4BE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Patients with high blood pressure = 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0913CED1" w14:textId="5DCF921A" w:rsidR="007766DB" w:rsidRPr="00CF3B4D" w:rsidRDefault="001A4BEB" w:rsidP="001A4BE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systolic value = 16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14:paraId="57F1D482" w14:textId="5BCD502C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  <w:r w:rsidR="001A4BEB">
              <w:rPr>
                <w:rFonts w:ascii="Times New Roman" w:hAnsi="Times New Roman" w:cs="Times New Roman"/>
              </w:rPr>
              <w:t xml:space="preserve">. Didn’t save results because program requirements </w:t>
            </w:r>
            <w:r w:rsidR="001D3BD6">
              <w:rPr>
                <w:rFonts w:ascii="Times New Roman" w:hAnsi="Times New Roman" w:cs="Times New Roman"/>
              </w:rPr>
              <w:t>state</w:t>
            </w:r>
            <w:r w:rsidR="001A4BEB">
              <w:rPr>
                <w:rFonts w:ascii="Times New Roman" w:hAnsi="Times New Roman" w:cs="Times New Roman"/>
              </w:rPr>
              <w:t xml:space="preserve"> </w:t>
            </w:r>
            <w:r w:rsidR="001D3BD6">
              <w:rPr>
                <w:rFonts w:ascii="Times New Roman" w:hAnsi="Times New Roman" w:cs="Times New Roman"/>
              </w:rPr>
              <w:t xml:space="preserve">that </w:t>
            </w:r>
            <w:bookmarkStart w:id="0" w:name="_GoBack"/>
            <w:bookmarkEnd w:id="0"/>
            <w:r w:rsidR="001A4BEB">
              <w:rPr>
                <w:rFonts w:ascii="Times New Roman" w:hAnsi="Times New Roman" w:cs="Times New Roman"/>
              </w:rPr>
              <w:t>arrays only hold 16 elements each.</w:t>
            </w:r>
          </w:p>
        </w:tc>
      </w:tr>
      <w:tr w:rsidR="007766DB" w:rsidRPr="00CF3B4D" w14:paraId="0810F128" w14:textId="77777777" w:rsidTr="00CF3B4D">
        <w:trPr>
          <w:trHeight w:val="1296"/>
        </w:trPr>
        <w:tc>
          <w:tcPr>
            <w:tcW w:w="2718" w:type="dxa"/>
          </w:tcPr>
          <w:p w14:paraId="053FCDCF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14:paraId="7BC72A07" w14:textId="6007EB17" w:rsidR="007766DB" w:rsidRPr="00CF3B4D" w:rsidRDefault="001D3BD6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Deleted patient.txt file</w:t>
            </w:r>
          </w:p>
        </w:tc>
        <w:tc>
          <w:tcPr>
            <w:tcW w:w="2700" w:type="dxa"/>
          </w:tcPr>
          <w:p w14:paraId="151755B6" w14:textId="40A99F2E" w:rsidR="007766DB" w:rsidRPr="00CF3B4D" w:rsidRDefault="001D3BD6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Patient.txt file</w:t>
            </w:r>
          </w:p>
        </w:tc>
        <w:tc>
          <w:tcPr>
            <w:tcW w:w="3150" w:type="dxa"/>
          </w:tcPr>
          <w:p w14:paraId="40C06B2B" w14:textId="2246078E" w:rsidR="007766DB" w:rsidRPr="00CF3B4D" w:rsidRDefault="001D3BD6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Box – “The file is not available. Restart when the file is available”</w:t>
            </w:r>
          </w:p>
        </w:tc>
        <w:tc>
          <w:tcPr>
            <w:tcW w:w="4410" w:type="dxa"/>
          </w:tcPr>
          <w:p w14:paraId="30DC21FF" w14:textId="77777777"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</w:tbl>
    <w:p w14:paraId="0D0043E1" w14:textId="77777777"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8DD"/>
    <w:rsid w:val="00050E75"/>
    <w:rsid w:val="00126AFF"/>
    <w:rsid w:val="001A4BEB"/>
    <w:rsid w:val="001D3BD6"/>
    <w:rsid w:val="001F0386"/>
    <w:rsid w:val="005D6E33"/>
    <w:rsid w:val="007766DB"/>
    <w:rsid w:val="007E76F5"/>
    <w:rsid w:val="008D75A8"/>
    <w:rsid w:val="00B41D39"/>
    <w:rsid w:val="00BA28DD"/>
    <w:rsid w:val="00CC67BC"/>
    <w:rsid w:val="00CF3B4D"/>
    <w:rsid w:val="00D47FB5"/>
    <w:rsid w:val="00E77B3E"/>
    <w:rsid w:val="00E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6256"/>
  <w15:docId w15:val="{E7D0BE8F-FF04-47F1-A029-E4FD2B1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Julie Moore</cp:lastModifiedBy>
  <cp:revision>2</cp:revision>
  <dcterms:created xsi:type="dcterms:W3CDTF">2018-03-21T08:06:00Z</dcterms:created>
  <dcterms:modified xsi:type="dcterms:W3CDTF">2018-03-21T08:06:00Z</dcterms:modified>
</cp:coreProperties>
</file>