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tabs>
          <w:tab w:val="clear" w:pos="709"/>
        </w:tabs>
        <w:suppressAutoHyphens w:val="true"/>
        <w:bidi w:val="0"/>
        <w:spacing w:before="0" w:after="0"/>
        <w:ind w:left="0" w:right="0" w:hanging="0"/>
        <w:jc w:val="righ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384175</wp:posOffset>
            </wp:positionH>
            <wp:positionV relativeFrom="page">
              <wp:posOffset>366395</wp:posOffset>
            </wp:positionV>
            <wp:extent cx="1738630" cy="252095"/>
            <wp:effectExtent l="0" t="0" r="0" b="0"/>
            <wp:wrapNone/>
            <wp:docPr id="1" name="Image with transparenc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with transparenc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ans-serif;Arial" w:hAnsi="sans-serif;Arial"/>
          <w:b w:val="false"/>
          <w:i w:val="false"/>
          <w:sz w:val="22"/>
          <w:szCs w:val="22"/>
        </w:rPr>
        <w:tab/>
      </w:r>
      <w:r>
        <w:rPr>
          <w:rFonts w:ascii="sans-serif;Arial" w:hAnsi="sans-serif;Arial"/>
          <w:b w:val="false"/>
          <w:i w:val="false"/>
          <w:sz w:val="32"/>
          <w:szCs w:val="16"/>
        </w:rPr>
        <w:t xml:space="preserve">Détails de la transaction de stationnement  </w:t>
      </w:r>
    </w:p>
    <w:p>
      <w:pPr>
        <w:pStyle w:val="Normal"/>
        <w:widowControl/>
        <w:tabs>
          <w:tab w:val="clear" w:pos="709"/>
          <w:tab w:val="left" w:pos="5020" w:leader="none"/>
          <w:tab w:val="right" w:pos="6327" w:leader="none"/>
        </w:tabs>
        <w:suppressAutoHyphens w:val="true"/>
        <w:bidi w:val="0"/>
        <w:spacing w:before="0" w:after="0"/>
        <w:ind w:left="0" w:right="0" w:hanging="0"/>
        <w:jc w:val="left"/>
        <w:rPr>
          <w:rFonts w:ascii="sans-serif;Arial" w:hAnsi="sans-serif;Arial"/>
          <w:b w:val="false"/>
          <w:b w:val="false"/>
          <w:i w:val="false"/>
          <w:i w:val="false"/>
        </w:rPr>
      </w:pPr>
      <w:r>
        <w:rPr>
          <w:rFonts w:ascii="sans-serif;Arial" w:hAnsi="sans-serif;Arial"/>
          <w:b w:val="false"/>
          <w:i w:val="false"/>
        </w:rPr>
      </w:r>
    </w:p>
    <w:p>
      <w:pPr>
        <w:pStyle w:val="Normal"/>
        <w:widowControl/>
        <w:tabs>
          <w:tab w:val="clear" w:pos="709"/>
          <w:tab w:val="left" w:pos="5020" w:leader="none"/>
          <w:tab w:val="right" w:pos="6327" w:leader="none"/>
        </w:tabs>
        <w:suppressAutoHyphens w:val="true"/>
        <w:bidi w:val="0"/>
        <w:spacing w:before="0" w:after="0"/>
        <w:ind w:left="0" w:right="0" w:hanging="0"/>
        <w:jc w:val="left"/>
        <w:rPr>
          <w:rFonts w:ascii="sans-serif;Arial" w:hAnsi="sans-serif;Arial"/>
          <w:b w:val="false"/>
          <w:b w:val="false"/>
          <w:i w:val="false"/>
          <w:i w:val="false"/>
        </w:rPr>
      </w:pPr>
      <w:r>
        <w:rPr>
          <w:rFonts w:ascii="sans-serif;Arial" w:hAnsi="sans-serif;Arial"/>
          <w:b w:val="false"/>
          <w:i w:val="false"/>
        </w:rPr>
      </w:r>
    </w:p>
    <w:p>
      <w:pPr>
        <w:pStyle w:val="Normal"/>
        <w:widowControl/>
        <w:tabs>
          <w:tab w:val="clear" w:pos="709"/>
          <w:tab w:val="right" w:pos="8500" w:leader="none"/>
        </w:tabs>
        <w:suppressAutoHyphens w:val="true"/>
        <w:bidi w:val="0"/>
        <w:spacing w:lineRule="auto" w:line="360" w:before="283" w:after="0"/>
        <w:ind w:left="2268" w:right="2268" w:hanging="0"/>
        <w:jc w:val="left"/>
        <w:rPr>
          <w:sz w:val="20"/>
          <w:szCs w:val="24"/>
        </w:rPr>
      </w:pPr>
      <w:r>
        <w:rPr>
          <w:rFonts w:ascii="sans-serif;Arial" w:hAnsi="sans-serif;Arial"/>
          <w:b w:val="false"/>
          <w:i w:val="false"/>
          <w:sz w:val="18"/>
          <w:szCs w:val="24"/>
        </w:rPr>
        <w:t>Parking</w:t>
        <w:tab/>
        <w:t>l</w:t>
      </w:r>
      <w:r>
        <w:rPr>
          <w:rFonts w:ascii="sans-serif;Arial" w:hAnsi="sans-serif;Arial"/>
          <w:b w:val="false"/>
          <w:i w:val="false"/>
          <w:sz w:val="18"/>
          <w:szCs w:val="24"/>
        </w:rPr>
        <w:t>e {{ date_2 }}</w:t>
      </w:r>
    </w:p>
    <w:p>
      <w:pPr>
        <w:pStyle w:val="Normal"/>
        <w:widowControl/>
        <w:tabs>
          <w:tab w:val="clear" w:pos="709"/>
          <w:tab w:val="right" w:pos="8500" w:leader="none"/>
        </w:tabs>
        <w:suppressAutoHyphens w:val="true"/>
        <w:bidi w:val="0"/>
        <w:spacing w:lineRule="auto" w:line="360" w:before="283" w:after="0"/>
        <w:ind w:left="2268" w:right="2268" w:hanging="0"/>
        <w:jc w:val="left"/>
        <w:rPr>
          <w:sz w:val="20"/>
          <w:szCs w:val="24"/>
        </w:rPr>
      </w:pPr>
      <w:r>
        <w:rPr>
          <w:rFonts w:ascii="sans-serif;Arial" w:hAnsi="sans-serif;Arial"/>
          <w:b w:val="false"/>
          <w:i w:val="false"/>
          <w:sz w:val="18"/>
          <w:szCs w:val="24"/>
        </w:rPr>
        <w:t>Commencé</w:t>
        <w:tab/>
        <w:t>{{ date }} {{ start }}</w:t>
      </w:r>
      <w:r>
        <w:rPr>
          <w:rFonts w:ascii="sans-serif;Arial" w:hAnsi="sans-serif;Arial"/>
          <w:sz w:val="18"/>
          <w:szCs w:val="24"/>
        </w:rPr>
        <w:br/>
        <w:t>Expiré</w:t>
        <w:tab/>
      </w:r>
      <w:r>
        <w:rPr>
          <w:rFonts w:ascii="sans-serif;Arial" w:hAnsi="sans-serif;Arial"/>
          <w:b w:val="false"/>
          <w:i w:val="false"/>
          <w:sz w:val="18"/>
          <w:szCs w:val="24"/>
        </w:rPr>
        <w:t>{{ date }} {{ end }}</w:t>
      </w:r>
    </w:p>
    <w:p>
      <w:pPr>
        <w:pStyle w:val="HorizontalLine"/>
        <w:widowControl/>
        <w:suppressLineNumbers/>
        <w:pBdr>
          <w:bottom w:val="double" w:sz="2" w:space="0" w:color="DDDDDD"/>
        </w:pBdr>
        <w:suppressAutoHyphens w:val="true"/>
        <w:bidi w:val="0"/>
        <w:spacing w:before="0" w:after="113"/>
        <w:ind w:left="2268" w:right="2268" w:hanging="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Normal"/>
        <w:widowControl/>
        <w:tabs>
          <w:tab w:val="clear" w:pos="709"/>
          <w:tab w:val="right" w:pos="8562" w:leader="none"/>
        </w:tabs>
        <w:suppressAutoHyphens w:val="true"/>
        <w:bidi w:val="0"/>
        <w:spacing w:lineRule="auto" w:line="360" w:before="57" w:after="113"/>
        <w:ind w:left="2268" w:right="2268" w:hanging="0"/>
        <w:jc w:val="left"/>
        <w:rPr>
          <w:sz w:val="20"/>
          <w:szCs w:val="24"/>
        </w:rPr>
      </w:pPr>
      <w:r>
        <w:rPr>
          <w:rFonts w:ascii="sans-serif;Arial" w:hAnsi="sans-serif;Arial"/>
          <w:sz w:val="18"/>
          <w:szCs w:val="18"/>
        </w:rPr>
        <w:t>{{ nom }}</w:t>
      </w:r>
      <w:r>
        <w:rPr>
          <w:rFonts w:ascii="sans-serif;Arial" w:hAnsi="sans-serif;Arial"/>
          <w:sz w:val="20"/>
          <w:szCs w:val="24"/>
        </w:rPr>
        <w:br/>
      </w:r>
      <w:r>
        <w:rPr>
          <w:rFonts w:ascii="sans-serif;Arial" w:hAnsi="sans-serif;Arial"/>
          <w:sz w:val="16"/>
          <w:szCs w:val="24"/>
        </w:rPr>
        <w:t>{{ ville }}</w:t>
        <w:tab/>
      </w:r>
    </w:p>
    <w:p>
      <w:pPr>
        <w:pStyle w:val="Normal"/>
        <w:widowControl/>
        <w:tabs>
          <w:tab w:val="clear" w:pos="709"/>
          <w:tab w:val="right" w:pos="8562" w:leader="none"/>
        </w:tabs>
        <w:suppressAutoHyphens w:val="true"/>
        <w:bidi w:val="0"/>
        <w:spacing w:lineRule="auto" w:line="360" w:before="0" w:after="0"/>
        <w:ind w:left="2268" w:right="2268" w:hanging="0"/>
        <w:jc w:val="left"/>
        <w:rPr>
          <w:sz w:val="18"/>
          <w:szCs w:val="18"/>
        </w:rPr>
      </w:pPr>
      <w:r>
        <w:rPr>
          <w:rFonts w:ascii="sans-serif;Arial" w:hAnsi="sans-serif;Arial"/>
          <w:sz w:val="18"/>
          <w:szCs w:val="18"/>
        </w:rPr>
        <w:t>Code tarif/ zone</w:t>
        <w:tab/>
        <w:t>{{ code }}</w:t>
        <w:br/>
        <w:t>Immatriculation</w:t>
        <w:tab/>
        <w:t>FZ698DR</w:t>
      </w:r>
    </w:p>
    <w:p>
      <w:pPr>
        <w:pStyle w:val="HorizontalLine"/>
        <w:widowControl/>
        <w:suppressLineNumbers/>
        <w:pBdr>
          <w:bottom w:val="double" w:sz="2" w:space="0" w:color="DDDDDD"/>
        </w:pBdr>
        <w:suppressAutoHyphens w:val="true"/>
        <w:bidi w:val="0"/>
        <w:spacing w:before="0" w:after="170"/>
        <w:ind w:left="2268" w:right="2268" w:hanging="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Normal"/>
        <w:widowControl/>
        <w:tabs>
          <w:tab w:val="clear" w:pos="709"/>
          <w:tab w:val="right" w:pos="8500" w:leader="none"/>
        </w:tabs>
        <w:suppressAutoHyphens w:val="true"/>
        <w:bidi w:val="0"/>
        <w:spacing w:lineRule="auto" w:line="360" w:before="113" w:after="0"/>
        <w:ind w:left="2268" w:right="2268" w:hanging="0"/>
        <w:jc w:val="left"/>
        <w:rPr>
          <w:sz w:val="20"/>
        </w:rPr>
      </w:pPr>
      <w:r>
        <w:rPr>
          <w:rFonts w:ascii="sans-serif;Arial" w:hAnsi="sans-serif;Arial"/>
          <w:sz w:val="20"/>
          <w:szCs w:val="20"/>
        </w:rPr>
        <w:t>Montant total</w:t>
      </w: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{{ price }} €</w:t>
      </w:r>
      <w:r>
        <w:rPr>
          <w:sz w:val="20"/>
        </w:rPr>
        <w:br/>
      </w:r>
      <w:r>
        <w:rPr>
          <w:sz w:val="18"/>
          <w:szCs w:val="18"/>
        </w:rPr>
        <w:t>Frais de service compris</w:t>
      </w:r>
      <w:r>
        <w:rPr>
          <w:sz w:val="20"/>
          <w:szCs w:val="18"/>
        </w:rPr>
        <w:tab/>
      </w:r>
    </w:p>
    <w:p>
      <w:pPr>
        <w:pStyle w:val="HorizontalLine"/>
        <w:widowControl/>
        <w:suppressLineNumbers/>
        <w:pBdr>
          <w:bottom w:val="double" w:sz="2" w:space="0" w:color="DDDDDD"/>
        </w:pBdr>
        <w:suppressAutoHyphens w:val="true"/>
        <w:bidi w:val="0"/>
        <w:spacing w:before="0" w:after="283"/>
        <w:ind w:left="2268" w:right="2268" w:hanging="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Normal"/>
        <w:widowControl/>
        <w:tabs>
          <w:tab w:val="clear" w:pos="709"/>
          <w:tab w:val="right" w:pos="8500" w:leader="none"/>
        </w:tabs>
        <w:suppressAutoHyphens w:val="true"/>
        <w:bidi w:val="0"/>
        <w:spacing w:lineRule="auto" w:line="360" w:before="0" w:after="0"/>
        <w:ind w:left="2268" w:right="2268" w:hanging="0"/>
        <w:jc w:val="left"/>
        <w:rPr>
          <w:spacing w:val="2"/>
          <w:sz w:val="20"/>
          <w:szCs w:val="20"/>
        </w:rPr>
      </w:pPr>
      <w:r>
        <w:rPr>
          <w:rFonts w:ascii="sans-serif;Arial" w:hAnsi="sans-serif;Arial"/>
          <w:b w:val="false"/>
          <w:i w:val="false"/>
          <w:color w:val="808080"/>
          <w:spacing w:val="2"/>
          <w:sz w:val="20"/>
          <w:szCs w:val="20"/>
        </w:rPr>
        <w:t xml:space="preserve">Le forfait de post-stationnement est dû en cas </w:t>
      </w:r>
      <w:r>
        <w:rPr>
          <w:rFonts w:ascii="sans-serif;Arial" w:hAnsi="sans-serif;Arial"/>
          <w:color w:val="808080"/>
          <w:spacing w:val="2"/>
          <w:sz w:val="20"/>
          <w:szCs w:val="20"/>
        </w:rPr>
        <w:t>de</w:t>
        <w:br/>
        <w:t xml:space="preserve">paiement insuffisant sur voirie. </w:t>
      </w:r>
    </w:p>
    <w:p>
      <w:pPr>
        <w:pStyle w:val="HorizontalLine"/>
        <w:widowControl/>
        <w:suppressLineNumbers/>
        <w:pBdr>
          <w:bottom w:val="double" w:sz="2" w:space="0" w:color="DDDDDD"/>
        </w:pBdr>
        <w:tabs>
          <w:tab w:val="clear" w:pos="709"/>
        </w:tabs>
        <w:suppressAutoHyphens w:val="true"/>
        <w:bidi w:val="0"/>
        <w:spacing w:before="0" w:after="283"/>
        <w:ind w:left="2268" w:right="2268" w:hanging="0"/>
        <w:jc w:val="left"/>
        <w:rPr>
          <w:sz w:val="8"/>
          <w:szCs w:val="12"/>
        </w:rPr>
      </w:pPr>
      <w:r>
        <w:rPr>
          <w:sz w:val="8"/>
          <w:szCs w:val="12"/>
        </w:rPr>
      </w:r>
    </w:p>
    <w:p>
      <w:pPr>
        <w:pStyle w:val="Normal"/>
        <w:widowControl/>
        <w:suppressAutoHyphens w:val="true"/>
        <w:bidi w:val="0"/>
        <w:spacing w:before="0" w:after="0"/>
        <w:ind w:left="0" w:right="57" w:hanging="0"/>
        <w:jc w:val="center"/>
        <w:rPr>
          <w:rFonts w:ascii="sans-serif;Arial" w:hAnsi="sans-serif;Arial"/>
          <w:b w:val="false"/>
          <w:b w:val="false"/>
          <w:i w:val="false"/>
          <w:i w:val="false"/>
          <w:sz w:val="20"/>
          <w:szCs w:val="24"/>
        </w:rPr>
      </w:pPr>
      <w:r>
        <w:rPr>
          <w:rFonts w:ascii="sans-serif;Arial" w:hAnsi="sans-serif;Arial"/>
          <w:b w:val="false"/>
          <w:i w:val="false"/>
          <w:sz w:val="20"/>
          <w:szCs w:val="24"/>
        </w:rPr>
        <w:t>Merci d'utiliser PayByPhone.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ans-serif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DejaVu Sans" w:cs="Lohit Devanagari"/>
      <w:color w:val="auto"/>
      <w:kern w:val="2"/>
      <w:sz w:val="24"/>
      <w:szCs w:val="24"/>
      <w:lang w:val="fr-FR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DDDDDD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</TotalTime>
  <Application>LibreOffice/7.3.7.2$Linux_X86_64 LibreOffice_project/30$Build-2</Application>
  <AppVersion>15.0000</AppVersion>
  <Pages>1</Pages>
  <Words>65</Words>
  <Characters>301</Characters>
  <CharactersWithSpaces>364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2022-06-07T02:35:48Z</dcterms:created>
  <dc:creator/>
  <dc:description/>
  <dc:language>fr-FR</dc:language>
  <cp:lastModifiedBy/>
  <dcterms:modified xsi:type="dcterms:W3CDTF">2023-11-06T22:05:17Z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