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tabs>
          <w:tab w:val="clear" w:pos="709"/>
        </w:tabs>
        <w:suppressAutoHyphens w:val="true"/>
        <w:bidi w:val="0"/>
        <w:spacing w:before="0" w:after="0"/>
        <w:ind w:left="0" w:right="0" w:hanging="0"/>
        <w:jc w:val="righ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384175</wp:posOffset>
            </wp:positionH>
            <wp:positionV relativeFrom="page">
              <wp:posOffset>366395</wp:posOffset>
            </wp:positionV>
            <wp:extent cx="1738630" cy="252095"/>
            <wp:effectExtent l="0" t="0" r="0" b="0"/>
            <wp:wrapNone/>
            <wp:docPr id="1" name="Image with transparenc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with transparenc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63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ans-serif;Arial" w:hAnsi="sans-serif;Arial"/>
          <w:b w:val="false"/>
          <w:i w:val="false"/>
          <w:sz w:val="22"/>
          <w:szCs w:val="22"/>
        </w:rPr>
        <w:tab/>
      </w:r>
      <w:r>
        <w:rPr>
          <w:rFonts w:ascii="sans-serif;Arial" w:hAnsi="sans-serif;Arial"/>
          <w:b w:val="false"/>
          <w:i w:val="false"/>
          <w:sz w:val="32"/>
          <w:szCs w:val="16"/>
        </w:rPr>
        <w:t>Détails de la transaction de stationnement</w:t>
      </w:r>
    </w:p>
    <w:p>
      <w:pPr>
        <w:pStyle w:val="Normal"/>
        <w:widowControl/>
        <w:tabs>
          <w:tab w:val="clear" w:pos="709"/>
          <w:tab w:val="left" w:pos="5020" w:leader="none"/>
          <w:tab w:val="right" w:pos="6327" w:leader="none"/>
        </w:tabs>
        <w:suppressAutoHyphens w:val="true"/>
        <w:bidi w:val="0"/>
        <w:spacing w:before="0" w:after="0"/>
        <w:ind w:left="0" w:right="0" w:hanging="0"/>
        <w:jc w:val="left"/>
        <w:rPr>
          <w:rFonts w:ascii="sans-serif;Arial" w:hAnsi="sans-serif;Arial"/>
          <w:b w:val="false"/>
          <w:b w:val="false"/>
          <w:i w:val="false"/>
          <w:i w:val="false"/>
        </w:rPr>
      </w:pPr>
      <w:r>
        <w:rPr>
          <w:rFonts w:ascii="sans-serif;Arial" w:hAnsi="sans-serif;Arial"/>
          <w:b w:val="false"/>
          <w:i w:val="false"/>
        </w:rPr>
      </w:r>
    </w:p>
    <w:p>
      <w:pPr>
        <w:pStyle w:val="Normal"/>
        <w:widowControl/>
        <w:tabs>
          <w:tab w:val="clear" w:pos="709"/>
          <w:tab w:val="left" w:pos="5020" w:leader="none"/>
          <w:tab w:val="right" w:pos="6327" w:leader="none"/>
        </w:tabs>
        <w:suppressAutoHyphens w:val="true"/>
        <w:bidi w:val="0"/>
        <w:spacing w:before="0" w:after="0"/>
        <w:ind w:left="0" w:right="0" w:hanging="0"/>
        <w:jc w:val="left"/>
        <w:rPr>
          <w:rFonts w:ascii="sans-serif;Arial" w:hAnsi="sans-serif;Arial"/>
          <w:b w:val="false"/>
          <w:b w:val="false"/>
          <w:i w:val="false"/>
          <w:i w:val="false"/>
        </w:rPr>
      </w:pPr>
      <w:r>
        <w:rPr>
          <w:rFonts w:ascii="sans-serif;Arial" w:hAnsi="sans-serif;Arial"/>
          <w:b w:val="false"/>
          <w:i w:val="false"/>
        </w:rPr>
      </w:r>
    </w:p>
    <w:p>
      <w:pPr>
        <w:pStyle w:val="Normal"/>
        <w:widowControl/>
        <w:tabs>
          <w:tab w:val="clear" w:pos="709"/>
          <w:tab w:val="right" w:pos="8500" w:leader="none"/>
        </w:tabs>
        <w:suppressAutoHyphens w:val="true"/>
        <w:bidi w:val="0"/>
        <w:spacing w:lineRule="auto" w:line="360" w:before="283" w:after="0"/>
        <w:ind w:left="2268" w:right="2268" w:hanging="0"/>
        <w:jc w:val="left"/>
        <w:rPr>
          <w:sz w:val="20"/>
          <w:szCs w:val="24"/>
        </w:rPr>
      </w:pPr>
      <w:r>
        <w:rPr>
          <w:rFonts w:ascii="sans-serif;Arial" w:hAnsi="sans-serif;Arial"/>
          <w:b w:val="false"/>
          <w:i w:val="false"/>
          <w:sz w:val="18"/>
          <w:szCs w:val="24"/>
        </w:rPr>
        <w:t>Commencé</w:t>
        <w:tab/>
        <w:t>{{ date }} {{ start }}</w:t>
      </w:r>
      <w:r>
        <w:rPr>
          <w:rFonts w:ascii="sans-serif;Arial" w:hAnsi="sans-serif;Arial"/>
          <w:sz w:val="18"/>
          <w:szCs w:val="24"/>
        </w:rPr>
        <w:br/>
        <w:t>Expiré</w:t>
        <w:tab/>
      </w:r>
      <w:r>
        <w:rPr>
          <w:rFonts w:ascii="sans-serif;Arial" w:hAnsi="sans-serif;Arial"/>
          <w:b w:val="false"/>
          <w:i w:val="false"/>
          <w:sz w:val="18"/>
          <w:szCs w:val="24"/>
        </w:rPr>
        <w:t>{{ date }} {{ end }}</w:t>
      </w:r>
    </w:p>
    <w:p>
      <w:pPr>
        <w:pStyle w:val="HorizontalLine"/>
        <w:widowControl/>
        <w:suppressLineNumbers/>
        <w:pBdr>
          <w:bottom w:val="double" w:sz="2" w:space="0" w:color="DDDDDD"/>
        </w:pBdr>
        <w:suppressAutoHyphens w:val="true"/>
        <w:bidi w:val="0"/>
        <w:spacing w:before="0" w:after="113"/>
        <w:ind w:left="2268" w:right="2268" w:hanging="0"/>
        <w:jc w:val="left"/>
        <w:rPr>
          <w:sz w:val="8"/>
          <w:szCs w:val="12"/>
        </w:rPr>
      </w:pPr>
      <w:r>
        <w:rPr>
          <w:sz w:val="8"/>
          <w:szCs w:val="12"/>
        </w:rPr>
      </w:r>
    </w:p>
    <w:p>
      <w:pPr>
        <w:pStyle w:val="Normal"/>
        <w:widowControl/>
        <w:tabs>
          <w:tab w:val="clear" w:pos="709"/>
          <w:tab w:val="right" w:pos="8562" w:leader="none"/>
        </w:tabs>
        <w:suppressAutoHyphens w:val="true"/>
        <w:bidi w:val="0"/>
        <w:spacing w:lineRule="auto" w:line="360" w:before="57" w:after="113"/>
        <w:ind w:left="2268" w:right="2268" w:hanging="0"/>
        <w:jc w:val="left"/>
        <w:rPr>
          <w:sz w:val="20"/>
          <w:szCs w:val="24"/>
        </w:rPr>
      </w:pPr>
      <w:r>
        <w:rPr>
          <w:rFonts w:ascii="sans-serif;Arial" w:hAnsi="sans-serif;Arial"/>
          <w:sz w:val="18"/>
          <w:szCs w:val="18"/>
        </w:rPr>
        <w:t>{{ nom }}</w:t>
      </w:r>
      <w:r>
        <w:rPr>
          <w:rFonts w:ascii="sans-serif;Arial" w:hAnsi="sans-serif;Arial"/>
          <w:sz w:val="20"/>
          <w:szCs w:val="24"/>
        </w:rPr>
        <w:br/>
      </w:r>
      <w:r>
        <w:rPr>
          <w:rFonts w:ascii="sans-serif;Arial" w:hAnsi="sans-serif;Arial"/>
          <w:sz w:val="16"/>
          <w:szCs w:val="24"/>
        </w:rPr>
        <w:t>{{ ville }}</w:t>
        <w:tab/>
      </w:r>
    </w:p>
    <w:p>
      <w:pPr>
        <w:pStyle w:val="Normal"/>
        <w:widowControl/>
        <w:tabs>
          <w:tab w:val="clear" w:pos="709"/>
          <w:tab w:val="right" w:pos="8562" w:leader="none"/>
        </w:tabs>
        <w:suppressAutoHyphens w:val="true"/>
        <w:bidi w:val="0"/>
        <w:spacing w:lineRule="auto" w:line="360" w:before="0" w:after="0"/>
        <w:ind w:left="2268" w:right="2268" w:hanging="0"/>
        <w:jc w:val="left"/>
        <w:rPr>
          <w:sz w:val="18"/>
          <w:szCs w:val="18"/>
        </w:rPr>
      </w:pPr>
      <w:r>
        <w:rPr>
          <w:rFonts w:ascii="sans-serif;Arial" w:hAnsi="sans-serif;Arial"/>
          <w:sz w:val="18"/>
          <w:szCs w:val="18"/>
        </w:rPr>
        <w:t>Code tarif/ zone</w:t>
        <w:tab/>
        <w:t>{{ code }}</w:t>
        <w:br/>
        <w:t>Immatriculation</w:t>
        <w:tab/>
        <w:t>F</w:t>
      </w:r>
      <w:r>
        <w:rPr>
          <w:rFonts w:ascii="sans-serif;Arial" w:hAnsi="sans-serif;Arial"/>
          <w:sz w:val="18"/>
          <w:szCs w:val="18"/>
        </w:rPr>
        <w:t>Z698DR</w:t>
      </w:r>
    </w:p>
    <w:p>
      <w:pPr>
        <w:pStyle w:val="HorizontalLine"/>
        <w:widowControl/>
        <w:suppressLineNumbers/>
        <w:pBdr>
          <w:bottom w:val="double" w:sz="2" w:space="0" w:color="DDDDDD"/>
        </w:pBdr>
        <w:suppressAutoHyphens w:val="true"/>
        <w:bidi w:val="0"/>
        <w:spacing w:before="0" w:after="170"/>
        <w:ind w:left="2268" w:right="2268" w:hanging="0"/>
        <w:jc w:val="left"/>
        <w:rPr>
          <w:sz w:val="8"/>
          <w:szCs w:val="12"/>
        </w:rPr>
      </w:pPr>
      <w:r>
        <w:rPr>
          <w:sz w:val="8"/>
          <w:szCs w:val="12"/>
        </w:rPr>
      </w:r>
    </w:p>
    <w:p>
      <w:pPr>
        <w:pStyle w:val="Normal"/>
        <w:widowControl/>
        <w:tabs>
          <w:tab w:val="clear" w:pos="709"/>
          <w:tab w:val="right" w:pos="8500" w:leader="none"/>
        </w:tabs>
        <w:suppressAutoHyphens w:val="true"/>
        <w:bidi w:val="0"/>
        <w:spacing w:lineRule="auto" w:line="360" w:before="113" w:after="0"/>
        <w:ind w:left="2268" w:right="2268" w:hanging="0"/>
        <w:jc w:val="left"/>
        <w:rPr>
          <w:sz w:val="20"/>
        </w:rPr>
      </w:pPr>
      <w:r>
        <w:rPr>
          <w:rFonts w:ascii="sans-serif;Arial" w:hAnsi="sans-serif;Arial"/>
          <w:sz w:val="20"/>
          <w:szCs w:val="20"/>
        </w:rPr>
        <w:t>Montant total</w:t>
      </w:r>
      <w:r>
        <w:rPr>
          <w:sz w:val="24"/>
          <w:szCs w:val="24"/>
        </w:rPr>
        <w:tab/>
      </w:r>
      <w:r>
        <w:rPr>
          <w:b/>
          <w:bCs/>
          <w:sz w:val="24"/>
          <w:szCs w:val="24"/>
        </w:rPr>
        <w:t>{{ price }} €</w:t>
      </w:r>
      <w:r>
        <w:rPr>
          <w:sz w:val="20"/>
        </w:rPr>
        <w:br/>
      </w:r>
      <w:r>
        <w:rPr>
          <w:sz w:val="18"/>
          <w:szCs w:val="18"/>
        </w:rPr>
        <w:t>Frais de service compris</w:t>
      </w:r>
      <w:r>
        <w:rPr>
          <w:sz w:val="20"/>
          <w:szCs w:val="18"/>
        </w:rPr>
        <w:tab/>
      </w:r>
    </w:p>
    <w:p>
      <w:pPr>
        <w:pStyle w:val="HorizontalLine"/>
        <w:widowControl/>
        <w:suppressLineNumbers/>
        <w:pBdr>
          <w:bottom w:val="double" w:sz="2" w:space="0" w:color="DDDDDD"/>
        </w:pBdr>
        <w:suppressAutoHyphens w:val="true"/>
        <w:bidi w:val="0"/>
        <w:spacing w:before="0" w:after="283"/>
        <w:ind w:left="2268" w:right="2268" w:hanging="0"/>
        <w:jc w:val="left"/>
        <w:rPr>
          <w:sz w:val="8"/>
          <w:szCs w:val="12"/>
        </w:rPr>
      </w:pPr>
      <w:r>
        <w:rPr>
          <w:sz w:val="8"/>
          <w:szCs w:val="12"/>
        </w:rPr>
      </w:r>
    </w:p>
    <w:p>
      <w:pPr>
        <w:pStyle w:val="Normal"/>
        <w:widowControl/>
        <w:tabs>
          <w:tab w:val="clear" w:pos="709"/>
          <w:tab w:val="right" w:pos="8500" w:leader="none"/>
        </w:tabs>
        <w:suppressAutoHyphens w:val="true"/>
        <w:bidi w:val="0"/>
        <w:spacing w:lineRule="auto" w:line="360" w:before="0" w:after="0"/>
        <w:ind w:left="2268" w:right="2268" w:hanging="0"/>
        <w:jc w:val="left"/>
        <w:rPr>
          <w:spacing w:val="2"/>
          <w:sz w:val="20"/>
          <w:szCs w:val="20"/>
        </w:rPr>
      </w:pPr>
      <w:r>
        <w:rPr>
          <w:rFonts w:ascii="sans-serif;Arial" w:hAnsi="sans-serif;Arial"/>
          <w:b w:val="false"/>
          <w:i w:val="false"/>
          <w:color w:val="808080"/>
          <w:spacing w:val="2"/>
          <w:sz w:val="20"/>
          <w:szCs w:val="20"/>
        </w:rPr>
        <w:t xml:space="preserve">Le forfait de post-stationnement est dû en cas </w:t>
      </w:r>
      <w:r>
        <w:rPr>
          <w:rFonts w:ascii="sans-serif;Arial" w:hAnsi="sans-serif;Arial"/>
          <w:color w:val="808080"/>
          <w:spacing w:val="2"/>
          <w:sz w:val="20"/>
          <w:szCs w:val="20"/>
        </w:rPr>
        <w:t>de</w:t>
        <w:br/>
        <w:t xml:space="preserve">paiement insuffisant sur voirie. </w:t>
      </w:r>
    </w:p>
    <w:p>
      <w:pPr>
        <w:pStyle w:val="HorizontalLine"/>
        <w:widowControl/>
        <w:suppressLineNumbers/>
        <w:pBdr>
          <w:bottom w:val="double" w:sz="2" w:space="0" w:color="DDDDDD"/>
        </w:pBdr>
        <w:tabs>
          <w:tab w:val="clear" w:pos="709"/>
        </w:tabs>
        <w:suppressAutoHyphens w:val="true"/>
        <w:bidi w:val="0"/>
        <w:spacing w:before="0" w:after="283"/>
        <w:ind w:left="2268" w:right="2268" w:hanging="0"/>
        <w:jc w:val="left"/>
        <w:rPr>
          <w:sz w:val="8"/>
          <w:szCs w:val="12"/>
        </w:rPr>
      </w:pPr>
      <w:r>
        <w:rPr>
          <w:sz w:val="8"/>
          <w:szCs w:val="12"/>
        </w:rPr>
      </w:r>
    </w:p>
    <w:p>
      <w:pPr>
        <w:pStyle w:val="Normal"/>
        <w:widowControl/>
        <w:suppressAutoHyphens w:val="true"/>
        <w:bidi w:val="0"/>
        <w:spacing w:before="0" w:after="0"/>
        <w:ind w:left="0" w:right="57" w:hanging="0"/>
        <w:jc w:val="center"/>
        <w:rPr>
          <w:rFonts w:ascii="sans-serif;Arial" w:hAnsi="sans-serif;Arial"/>
          <w:b w:val="false"/>
          <w:b w:val="false"/>
          <w:i w:val="false"/>
          <w:i w:val="false"/>
          <w:sz w:val="20"/>
          <w:szCs w:val="24"/>
        </w:rPr>
      </w:pPr>
      <w:r>
        <w:rPr>
          <w:rFonts w:ascii="sans-serif;Arial" w:hAnsi="sans-serif;Arial"/>
          <w:b w:val="false"/>
          <w:i w:val="false"/>
          <w:sz w:val="20"/>
          <w:szCs w:val="24"/>
        </w:rPr>
        <w:t>Merci d'utiliser PayByPhone.</w: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ans-serif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DejaVu Sans" w:cs="Lohit Devanagari"/>
      <w:color w:val="auto"/>
      <w:kern w:val="2"/>
      <w:sz w:val="24"/>
      <w:szCs w:val="24"/>
      <w:lang w:val="fr-FR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DDDDDD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117</TotalTime>
  <Application>LibreOffice/7.3.7.2$Linux_X86_64 LibreOffice_project/30$Build-2</Application>
  <AppVersion>15.0000</AppVersion>
  <Pages>1</Pages>
  <Words>60</Words>
  <Characters>282</Characters>
  <CharactersWithSpaces>339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2022-06-07T02:35:48Z</dcterms:created>
  <dc:creator/>
  <dc:description/>
  <dc:language>fr-FR</dc:language>
  <cp:lastModifiedBy/>
  <dcterms:modified xsi:type="dcterms:W3CDTF">2023-10-05T20:39:25Z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