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18" w:rsidRDefault="00750B18" w:rsidP="00750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noProof/>
        </w:rPr>
        <w:drawing>
          <wp:inline distT="0" distB="0" distL="0" distR="0">
            <wp:extent cx="1132764" cy="113276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68" cy="11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Pr="00750B18" w:rsidRDefault="00750B18" w:rsidP="00750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Speaking</w:t>
      </w:r>
      <w:proofErr w:type="spellEnd"/>
      <w:r w:rsidRPr="00750B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Cosmic</w:t>
      </w:r>
      <w:proofErr w:type="spellEnd"/>
      <w:r w:rsidRPr="00750B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(JS)</w:t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January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25, 2019</w:t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Looking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blog (made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750B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Gatbsy.js</w:t>
        </w:r>
      </w:hyperlink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and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towards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“New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Era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”, I have been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impressed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how far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community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evolved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cover all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requirements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historically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PHP on server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blog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gives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taste of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today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technologies, and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purpose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key in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build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tools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set.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Let’s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gram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look at cons,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benefits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new philosophies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emerging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from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interesting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era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0B18" w:rsidRPr="00750B18" w:rsidRDefault="00750B18" w:rsidP="0075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Performances first</w:t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a SEO for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faced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difficulties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trying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improve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performances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achievements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main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reason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time, performances have not been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beginning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process,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foundations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the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7" w:history="1">
        <w:r w:rsidRPr="00750B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code-first </w:t>
        </w:r>
        <w:proofErr w:type="spellStart"/>
        <w:r w:rsidRPr="00750B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approach</w:t>
        </w:r>
        <w:proofErr w:type="spellEnd"/>
      </w:hyperlink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performances-first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clean the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performances,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keeping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architecture clean and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sticking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first intentions.</w:t>
      </w:r>
    </w:p>
    <w:p w:rsidR="00750B18" w:rsidRPr="00750B18" w:rsidRDefault="00750B18" w:rsidP="007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1472565"/>
            <wp:effectExtent l="0" t="0" r="0" b="0"/>
            <wp:docPr id="2" name="Image 2" descr="chrome website au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 website au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Chrome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Audit</w:t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Performances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from Google Chrome Audit shows the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potential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proofErr w:type="gram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stands as the best performances I have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seen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efforts.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saved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pushed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best practices,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guarantee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optimal balance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deployment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0B18" w:rsidRPr="00750B18" w:rsidRDefault="00750B18" w:rsidP="0075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Key Performance </w:t>
      </w:r>
      <w:proofErr w:type="spellStart"/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Indicators</w:t>
      </w:r>
      <w:proofErr w:type="spellEnd"/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</w:t>
      </w:r>
      <w:proofErr w:type="spellStart"/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KPI’s</w:t>
      </w:r>
      <w:proofErr w:type="spellEnd"/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today’s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requirements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essential points are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covered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natively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Gatbsy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gathered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official team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refers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: </w:t>
      </w:r>
    </w:p>
    <w:p w:rsidR="00750B18" w:rsidRPr="00750B18" w:rsidRDefault="00750B18" w:rsidP="00750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30%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faster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load</w:t>
      </w:r>
    </w:p>
    <w:p w:rsidR="00750B18" w:rsidRPr="00750B18" w:rsidRDefault="00750B18" w:rsidP="00750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10% longer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average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session</w:t>
      </w:r>
    </w:p>
    <w:p w:rsidR="00750B18" w:rsidRPr="00750B18" w:rsidRDefault="00750B18" w:rsidP="00750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40%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lower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boucing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rate</w:t>
      </w:r>
    </w:p>
    <w:p w:rsidR="00750B18" w:rsidRPr="00750B18" w:rsidRDefault="00750B18" w:rsidP="00750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38% more conversions</w:t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 of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creators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think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performances first, efficient routing and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deep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every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component.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Static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modern web apps, 3rds party CMS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as I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performances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baked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-in (images, code-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splitting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</w:t>
      </w:r>
    </w:p>
    <w:p w:rsidR="00750B18" w:rsidRPr="00750B18" w:rsidRDefault="00750B18" w:rsidP="0075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Optimization</w:t>
      </w:r>
      <w:proofErr w:type="spellEnd"/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tweak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 a digital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era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key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reach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visitors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to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stay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making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buying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of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prioritized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pay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attention to : </w:t>
      </w:r>
    </w:p>
    <w:p w:rsidR="00750B18" w:rsidRPr="00750B18" w:rsidRDefault="00750B18" w:rsidP="00750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fast</w:t>
      </w:r>
      <w:proofErr w:type="gram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initial page load time</w:t>
      </w:r>
    </w:p>
    <w:p w:rsidR="00750B18" w:rsidRPr="00750B18" w:rsidRDefault="00750B18" w:rsidP="00750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fast</w:t>
      </w:r>
      <w:proofErr w:type="gram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subsequent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 interaction (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pre-fetching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50B18" w:rsidRPr="00750B18" w:rsidRDefault="00750B18" w:rsidP="00750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image</w:t>
      </w:r>
      <w:proofErr w:type="gram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optimization</w:t>
      </w:r>
      <w:proofErr w:type="spellEnd"/>
    </w:p>
    <w:p w:rsidR="00750B18" w:rsidRPr="00750B18" w:rsidRDefault="00750B18" w:rsidP="00750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route</w:t>
      </w:r>
      <w:proofErr w:type="gram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splitting</w:t>
      </w:r>
      <w:proofErr w:type="spellEnd"/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pre-fetching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Server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Rendering (SSR)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dramatic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tackled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50B18" w:rsidRPr="00750B18" w:rsidRDefault="00750B18" w:rsidP="0075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User Location in </w:t>
      </w:r>
      <w:proofErr w:type="spellStart"/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Mind</w:t>
      </w:r>
      <w:proofErr w:type="spellEnd"/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 accessible from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anywhere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world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publishers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allows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CDN </w:t>
      </w:r>
      <w:hyperlink r:id="rId9" w:history="1">
        <w:r w:rsidRPr="00750B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Content Delivery Network</w:t>
        </w:r>
      </w:hyperlink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making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faster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from the user location.</w:t>
      </w:r>
    </w:p>
    <w:p w:rsidR="00750B18" w:rsidRPr="00750B18" w:rsidRDefault="00750B18" w:rsidP="007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0B1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144395"/>
            <wp:effectExtent l="0" t="0" r="0" b="8255"/>
            <wp:docPr id="1" name="Image 1" descr="netlify content delivery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lify content delivery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Pr="00750B18" w:rsidRDefault="00750B18" w:rsidP="0075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>Netlify</w:t>
      </w:r>
      <w:proofErr w:type="spellEnd"/>
      <w:r w:rsidRPr="00750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 Delivery Network</w:t>
      </w:r>
    </w:p>
    <w:p w:rsidR="00750B18" w:rsidRPr="00750B18" w:rsidRDefault="00750B18" w:rsidP="0075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50B1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Share This Post</w:t>
      </w:r>
    </w:p>
    <w:p w:rsidR="00750B18" w:rsidRDefault="00750B18">
      <w:r>
        <w:br w:type="page"/>
      </w:r>
    </w:p>
    <w:p w:rsidR="00750B18" w:rsidRDefault="00750B18" w:rsidP="00750B18">
      <w:pPr>
        <w:pStyle w:val="Titre1"/>
      </w:pPr>
      <w:r>
        <w:rPr>
          <w:noProof/>
        </w:rPr>
        <w:lastRenderedPageBreak/>
        <w:drawing>
          <wp:inline distT="0" distB="0" distL="0" distR="0">
            <wp:extent cx="1835859" cy="13784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25" cy="13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Titre1"/>
      </w:pPr>
      <w:proofErr w:type="spellStart"/>
      <w:r>
        <w:t>Getting</w:t>
      </w:r>
      <w:proofErr w:type="spellEnd"/>
      <w:r>
        <w:t xml:space="preserve"> S.O.L.I.D</w:t>
      </w:r>
    </w:p>
    <w:p w:rsidR="00750B18" w:rsidRDefault="00750B18" w:rsidP="00750B18">
      <w:pPr>
        <w:pStyle w:val="NormalWeb"/>
      </w:pPr>
      <w:proofErr w:type="spellStart"/>
      <w:r>
        <w:t>December</w:t>
      </w:r>
      <w:proofErr w:type="spellEnd"/>
      <w:r>
        <w:t xml:space="preserve"> 27, 2018</w:t>
      </w:r>
    </w:p>
    <w:p w:rsidR="00750B18" w:rsidRDefault="00750B18" w:rsidP="00750B18">
      <w:pPr>
        <w:pStyle w:val="NormalWeb"/>
      </w:pPr>
      <w:r>
        <w:t>In Object-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SOLID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mnemonic</w:t>
      </w:r>
      <w:proofErr w:type="spellEnd"/>
      <w:r>
        <w:t xml:space="preserve"> </w:t>
      </w:r>
      <w:proofErr w:type="spellStart"/>
      <w:r>
        <w:t>acronym</w:t>
      </w:r>
      <w:proofErr w:type="spellEnd"/>
      <w:r>
        <w:t xml:space="preserve"> for 5 </w:t>
      </w:r>
      <w:proofErr w:type="gramStart"/>
      <w:r>
        <w:t>design</w:t>
      </w:r>
      <w:proofErr w:type="gram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software designs more </w:t>
      </w:r>
      <w:proofErr w:type="spellStart"/>
      <w:r>
        <w:t>understandable</w:t>
      </w:r>
      <w:proofErr w:type="spellEnd"/>
      <w:r>
        <w:t xml:space="preserve">, flexible and </w:t>
      </w:r>
      <w:proofErr w:type="spellStart"/>
      <w:r>
        <w:t>maintainable</w:t>
      </w:r>
      <w:proofErr w:type="spellEnd"/>
      <w:r>
        <w:t xml:space="preserve">. </w:t>
      </w:r>
    </w:p>
    <w:p w:rsidR="00750B18" w:rsidRDefault="00750B18" w:rsidP="00750B18">
      <w:pPr>
        <w:pStyle w:val="Titre2"/>
      </w:pPr>
      <w:r>
        <w:t>Design Principles</w:t>
      </w:r>
    </w:p>
    <w:p w:rsidR="00750B18" w:rsidRDefault="00750B18" w:rsidP="00750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S—</w:t>
      </w:r>
      <w:r>
        <w:rPr>
          <w:rStyle w:val="Accentuation"/>
        </w:rPr>
        <w:t xml:space="preserve">Single </w:t>
      </w:r>
      <w:proofErr w:type="spellStart"/>
      <w:r>
        <w:rPr>
          <w:rStyle w:val="Accentuation"/>
        </w:rPr>
        <w:t>Responsibility</w:t>
      </w:r>
      <w:proofErr w:type="spellEnd"/>
    </w:p>
    <w:p w:rsidR="00750B18" w:rsidRDefault="00750B18" w:rsidP="00750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O—</w:t>
      </w:r>
      <w:r>
        <w:rPr>
          <w:rStyle w:val="Accentuation"/>
        </w:rPr>
        <w:t>Open/</w:t>
      </w:r>
      <w:proofErr w:type="spellStart"/>
      <w:r>
        <w:rPr>
          <w:rStyle w:val="Accentuation"/>
        </w:rPr>
        <w:t>Closed</w:t>
      </w:r>
      <w:proofErr w:type="spellEnd"/>
    </w:p>
    <w:p w:rsidR="00750B18" w:rsidRDefault="00750B18" w:rsidP="00750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L—</w:t>
      </w:r>
      <w:proofErr w:type="spellStart"/>
      <w:r>
        <w:rPr>
          <w:rStyle w:val="Accentuation"/>
        </w:rPr>
        <w:t>Liskov</w:t>
      </w:r>
      <w:proofErr w:type="spellEnd"/>
      <w:r>
        <w:rPr>
          <w:rStyle w:val="Accentuation"/>
        </w:rPr>
        <w:t xml:space="preserve"> Substitution</w:t>
      </w:r>
    </w:p>
    <w:p w:rsidR="00750B18" w:rsidRDefault="00750B18" w:rsidP="00750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I—</w:t>
      </w:r>
      <w:r>
        <w:rPr>
          <w:rStyle w:val="Accentuation"/>
        </w:rPr>
        <w:t xml:space="preserve">Interface </w:t>
      </w:r>
      <w:proofErr w:type="spellStart"/>
      <w:r>
        <w:rPr>
          <w:rStyle w:val="Accentuation"/>
        </w:rPr>
        <w:t>Segregation</w:t>
      </w:r>
      <w:proofErr w:type="spellEnd"/>
    </w:p>
    <w:p w:rsidR="00750B18" w:rsidRDefault="00750B18" w:rsidP="00750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D—</w:t>
      </w:r>
      <w:proofErr w:type="spellStart"/>
      <w:r>
        <w:rPr>
          <w:rStyle w:val="Accentuation"/>
        </w:rPr>
        <w:t>Dependency</w:t>
      </w:r>
      <w:proofErr w:type="spellEnd"/>
      <w:r>
        <w:rPr>
          <w:rStyle w:val="Accentuation"/>
        </w:rPr>
        <w:t xml:space="preserve"> Inversion</w:t>
      </w:r>
    </w:p>
    <w:p w:rsidR="00750B18" w:rsidRDefault="00750B18" w:rsidP="00750B18">
      <w:pPr>
        <w:pStyle w:val="Titre3"/>
      </w:pPr>
      <w:r>
        <w:t xml:space="preserve">Single </w:t>
      </w:r>
      <w:proofErr w:type="spellStart"/>
      <w:r>
        <w:t>Responsibility</w:t>
      </w:r>
      <w:proofErr w:type="spellEnd"/>
    </w:p>
    <w:p w:rsidR="00750B18" w:rsidRDefault="00750B18" w:rsidP="00750B18">
      <w:pPr>
        <w:pStyle w:val="NormalWeb"/>
      </w:pPr>
      <w:r>
        <w:t xml:space="preserve">“A class </w:t>
      </w:r>
      <w:proofErr w:type="spellStart"/>
      <w:r>
        <w:t>should</w:t>
      </w:r>
      <w:proofErr w:type="spellEnd"/>
      <w:r>
        <w:t xml:space="preserve"> have one and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reason</w:t>
      </w:r>
      <w:proofErr w:type="spellEnd"/>
      <w:r>
        <w:t xml:space="preserve"> to change.”</w:t>
      </w:r>
    </w:p>
    <w:p w:rsidR="00750B18" w:rsidRDefault="00750B18" w:rsidP="00750B18">
      <w:pPr>
        <w:pStyle w:val="NormalWeb"/>
      </w:pP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class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one job. The </w:t>
      </w:r>
      <w:hyperlink r:id="rId12" w:history="1">
        <w:proofErr w:type="spellStart"/>
        <w:r>
          <w:rPr>
            <w:rStyle w:val="Lienhypertexte"/>
          </w:rPr>
          <w:t>Factory</w:t>
        </w:r>
        <w:proofErr w:type="spellEnd"/>
        <w:r>
          <w:rPr>
            <w:rStyle w:val="Lienhypertexte"/>
          </w:rPr>
          <w:t xml:space="preserve"> Pattern</w:t>
        </w:r>
      </w:hyperlink>
      <w:r>
        <w:t xml:space="preserve"> </w:t>
      </w:r>
      <w:proofErr w:type="spellStart"/>
      <w:r>
        <w:t>determine</w:t>
      </w:r>
      <w:proofErr w:type="spellEnd"/>
      <w:r>
        <w:t xml:space="preserve"> an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pattern.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rPr>
          <w:rStyle w:val="lev"/>
        </w:rPr>
        <w:t>parameters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definition</w:t>
      </w:r>
      <w:proofErr w:type="spellEnd"/>
      <w:r>
        <w:t xml:space="preserve"> quick-start production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t>constraints</w:t>
      </w:r>
      <w:proofErr w:type="spellEnd"/>
      <w:r>
        <w:t xml:space="preserve">. </w:t>
      </w:r>
    </w:p>
    <w:p w:rsidR="00750B18" w:rsidRDefault="00750B18" w:rsidP="00750B18">
      <w:r>
        <w:rPr>
          <w:noProof/>
        </w:rPr>
        <w:drawing>
          <wp:inline distT="0" distB="0" distL="0" distR="0">
            <wp:extent cx="2852420" cy="1091565"/>
            <wp:effectExtent l="0" t="0" r="5080" b="0"/>
            <wp:docPr id="9" name="Image 9" descr="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t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Titre3"/>
      </w:pPr>
      <w:r>
        <w:t xml:space="preserve">Open / </w:t>
      </w:r>
      <w:proofErr w:type="spellStart"/>
      <w:r>
        <w:t>Closed</w:t>
      </w:r>
      <w:proofErr w:type="spellEnd"/>
    </w:p>
    <w:p w:rsidR="00750B18" w:rsidRDefault="00750B18" w:rsidP="00750B18">
      <w:pPr>
        <w:pStyle w:val="NormalWeb"/>
      </w:pPr>
      <w:proofErr w:type="spellStart"/>
      <w:r>
        <w:t>Objects</w:t>
      </w:r>
      <w:proofErr w:type="spellEnd"/>
      <w:r>
        <w:t xml:space="preserve"> or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open for extension but </w:t>
      </w:r>
      <w:proofErr w:type="spellStart"/>
      <w:r>
        <w:t>closed</w:t>
      </w:r>
      <w:proofErr w:type="spellEnd"/>
      <w:r>
        <w:t xml:space="preserve"> for modification. Open for extension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add</w:t>
      </w:r>
      <w:proofErr w:type="spellEnd"/>
      <w:r>
        <w:t xml:space="preserve"> new features or components to the application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code.</w:t>
      </w:r>
    </w:p>
    <w:p w:rsidR="00750B18" w:rsidRDefault="00750B18" w:rsidP="00750B18">
      <w:pPr>
        <w:pStyle w:val="NormalWeb"/>
      </w:pPr>
      <w:r>
        <w:t>“</w:t>
      </w:r>
      <w:proofErr w:type="spellStart"/>
      <w:r>
        <w:t>Closed</w:t>
      </w:r>
      <w:proofErr w:type="spellEnd"/>
      <w:r>
        <w:t xml:space="preserve"> for modification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changes to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force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refactor</w:t>
      </w:r>
      <w:proofErr w:type="spellEnd"/>
      <w:r>
        <w:t xml:space="preserve"> a lot of </w:t>
      </w:r>
      <w:proofErr w:type="spellStart"/>
      <w:r>
        <w:t>existing</w:t>
      </w:r>
      <w:proofErr w:type="spellEnd"/>
      <w:r>
        <w:t xml:space="preserve"> code.” </w:t>
      </w:r>
      <w:proofErr w:type="spellStart"/>
      <w:r>
        <w:fldChar w:fldCharType="begin"/>
      </w:r>
      <w:r>
        <w:instrText xml:space="preserve"> HYPERLINK "https://medium.com/@_ericelliott" </w:instrText>
      </w:r>
      <w:r>
        <w:fldChar w:fldCharType="separate"/>
      </w:r>
      <w:r>
        <w:rPr>
          <w:rStyle w:val="Lienhypertexte"/>
        </w:rPr>
        <w:t>Eric</w:t>
      </w:r>
      <w:proofErr w:type="spellEnd"/>
      <w:r>
        <w:rPr>
          <w:rStyle w:val="Lienhypertexte"/>
        </w:rPr>
        <w:t xml:space="preserve"> Elliott</w:t>
      </w:r>
      <w:r>
        <w:fldChar w:fldCharType="end"/>
      </w:r>
    </w:p>
    <w:p w:rsidR="00750B18" w:rsidRDefault="00750B18" w:rsidP="00750B18">
      <w:pPr>
        <w:pStyle w:val="NormalWeb"/>
      </w:pPr>
      <w:r>
        <w:lastRenderedPageBreak/>
        <w:t xml:space="preserve">In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class or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extendable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the class or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750B18" w:rsidRDefault="00750B18" w:rsidP="00750B18">
      <w:pPr>
        <w:pStyle w:val="NormalWeb"/>
      </w:pPr>
      <w:r>
        <w:t xml:space="preserve">Coding to an interface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integral</w:t>
      </w:r>
      <w:proofErr w:type="spellEnd"/>
      <w:r>
        <w:t xml:space="preserve"> part of S.O.L.I.D.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must </w:t>
      </w:r>
      <w:proofErr w:type="spellStart"/>
      <w:r>
        <w:t>implements</w:t>
      </w:r>
      <w:proofErr w:type="spellEnd"/>
      <w:r>
        <w:t xml:space="preserve"> interfaces. You can </w:t>
      </w:r>
      <w:proofErr w:type="spellStart"/>
      <w:r>
        <w:t>also</w:t>
      </w:r>
      <w:proofErr w:type="spellEnd"/>
      <w:r>
        <w:t xml:space="preserve"> use abstract classes, and </w:t>
      </w:r>
      <w:proofErr w:type="spellStart"/>
      <w:r>
        <w:t>refer</w:t>
      </w:r>
      <w:proofErr w:type="spellEnd"/>
      <w:r>
        <w:t xml:space="preserve"> to </w:t>
      </w:r>
      <w:hyperlink r:id="rId14" w:history="1">
        <w:proofErr w:type="spellStart"/>
        <w:r>
          <w:rPr>
            <w:rStyle w:val="Lienhypertexte"/>
          </w:rPr>
          <w:t>RosettaCode</w:t>
        </w:r>
        <w:proofErr w:type="spellEnd"/>
      </w:hyperlink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langage </w:t>
      </w:r>
      <w:proofErr w:type="spellStart"/>
      <w:r>
        <w:t>your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lev"/>
        </w:rPr>
        <w:t>function</w:t>
      </w:r>
      <w:proofErr w:type="spellEnd"/>
      <w:r>
        <w:rPr>
          <w:rStyle w:val="lev"/>
        </w:rPr>
        <w:t xml:space="preserve"> composition</w:t>
      </w:r>
      <w:r>
        <w:t xml:space="preserve"> i.e. : </w:t>
      </w:r>
      <w:r>
        <w:rPr>
          <w:rStyle w:val="lev"/>
        </w:rPr>
        <w:t>one argument</w:t>
      </w:r>
      <w:r>
        <w:t xml:space="preserve">, </w:t>
      </w:r>
      <w:proofErr w:type="spellStart"/>
      <w:r>
        <w:t>only</w:t>
      </w:r>
      <w:proofErr w:type="spellEnd"/>
      <w:r>
        <w:t>.</w:t>
      </w:r>
    </w:p>
    <w:p w:rsidR="00750B18" w:rsidRDefault="00750B18" w:rsidP="00750B18">
      <w:r>
        <w:rPr>
          <w:noProof/>
        </w:rPr>
        <w:drawing>
          <wp:inline distT="0" distB="0" distL="0" distR="0">
            <wp:extent cx="2129155" cy="2661285"/>
            <wp:effectExtent l="0" t="0" r="4445" b="5715"/>
            <wp:docPr id="8" name="Image 8" descr="rosetta ston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setta ston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Titre3"/>
      </w:pPr>
      <w:proofErr w:type="spellStart"/>
      <w:r>
        <w:t>Liskov</w:t>
      </w:r>
      <w:proofErr w:type="spellEnd"/>
      <w:r>
        <w:t xml:space="preserve"> Substitution</w:t>
      </w:r>
    </w:p>
    <w:p w:rsidR="00750B18" w:rsidRDefault="00750B18" w:rsidP="00750B18">
      <w:pPr>
        <w:pStyle w:val="NormalWeb"/>
      </w:pPr>
      <w:proofErr w:type="spellStart"/>
      <w:r>
        <w:t>Derived</w:t>
      </w:r>
      <w:proofErr w:type="spellEnd"/>
      <w:r>
        <w:t xml:space="preserve"> classes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substitutable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base classes. 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the </w:t>
      </w:r>
      <w:proofErr w:type="spellStart"/>
      <w:r>
        <w:t>following</w:t>
      </w:r>
      <w:proofErr w:type="spellEnd"/>
      <w:r>
        <w:t xml:space="preserve"> substitution </w:t>
      </w:r>
      <w:proofErr w:type="spellStart"/>
      <w:proofErr w:type="gramStart"/>
      <w:r>
        <w:t>property</w:t>
      </w:r>
      <w:proofErr w:type="spellEnd"/>
      <w:r>
        <w:t>:</w:t>
      </w:r>
      <w:proofErr w:type="gramEnd"/>
      <w:r>
        <w:t xml:space="preserve"> </w:t>
      </w:r>
    </w:p>
    <w:p w:rsidR="00750B18" w:rsidRDefault="00750B18" w:rsidP="00750B18">
      <w:pPr>
        <w:pStyle w:val="NormalWeb"/>
      </w:pPr>
      <w:r>
        <w:t xml:space="preserve">“If,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 of type 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B of type T,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all programs P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T, the </w:t>
      </w:r>
      <w:proofErr w:type="spellStart"/>
      <w:r>
        <w:t>behavior</w:t>
      </w:r>
      <w:proofErr w:type="spellEnd"/>
      <w:r>
        <w:t xml:space="preserve"> of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substituted</w:t>
      </w:r>
      <w:proofErr w:type="spellEnd"/>
      <w:r>
        <w:t xml:space="preserve"> for B </w:t>
      </w:r>
      <w:proofErr w:type="spellStart"/>
      <w:r>
        <w:t>then</w:t>
      </w:r>
      <w:proofErr w:type="spellEnd"/>
      <w:r>
        <w:t xml:space="preserve"> 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subtype</w:t>
      </w:r>
      <w:proofErr w:type="spellEnd"/>
      <w:r>
        <w:t xml:space="preserve"> of T.” </w:t>
      </w:r>
      <w:hyperlink r:id="rId16" w:history="1">
        <w:r>
          <w:rPr>
            <w:rStyle w:val="Lienhypertexte"/>
          </w:rPr>
          <w:t xml:space="preserve">Barbara </w:t>
        </w:r>
        <w:proofErr w:type="spellStart"/>
        <w:r>
          <w:rPr>
            <w:rStyle w:val="Lienhypertexte"/>
          </w:rPr>
          <w:t>Liskov</w:t>
        </w:r>
        <w:proofErr w:type="spellEnd"/>
      </w:hyperlink>
    </w:p>
    <w:p w:rsidR="00750B18" w:rsidRDefault="00750B18" w:rsidP="00750B18">
      <w:pPr>
        <w:pStyle w:val="NormalWeb"/>
      </w:pPr>
      <w:proofErr w:type="spellStart"/>
      <w:r>
        <w:t>Each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preconditions</w:t>
      </w:r>
      <w:proofErr w:type="spellEnd"/>
      <w:r>
        <w:t xml:space="preserve"> and </w:t>
      </w:r>
      <w:proofErr w:type="spellStart"/>
      <w:r>
        <w:t>posconditions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Preconditions</w:t>
      </w:r>
      <w:proofErr w:type="spellEnd"/>
      <w:r>
        <w:t xml:space="preserve"> must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for a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, and postconditions must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of a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hyperlink r:id="rId17" w:history="1">
        <w:r>
          <w:rPr>
            <w:rStyle w:val="Lienhypertexte"/>
          </w:rPr>
          <w:t>Robert C. Martin</w:t>
        </w:r>
      </w:hyperlink>
      <w:r>
        <w:t xml:space="preserve"> </w:t>
      </w:r>
      <w:proofErr w:type="spellStart"/>
      <w:r>
        <w:t>suggests</w:t>
      </w:r>
      <w:proofErr w:type="spellEnd"/>
      <w:r>
        <w:t xml:space="preserve"> as : </w:t>
      </w:r>
      <w:hyperlink r:id="rId18" w:history="1">
        <w:r>
          <w:rPr>
            <w:rStyle w:val="Lienhypertexte"/>
          </w:rPr>
          <w:t xml:space="preserve">Design by </w:t>
        </w:r>
        <w:proofErr w:type="spellStart"/>
        <w:r>
          <w:rPr>
            <w:rStyle w:val="Lienhypertexte"/>
          </w:rPr>
          <w:t>Contract</w:t>
        </w:r>
        <w:proofErr w:type="spellEnd"/>
      </w:hyperlink>
      <w:r>
        <w:t>.</w:t>
      </w:r>
    </w:p>
    <w:p w:rsidR="00750B18" w:rsidRDefault="00750B18" w:rsidP="00750B18">
      <w:r>
        <w:rPr>
          <w:noProof/>
        </w:rPr>
        <w:lastRenderedPageBreak/>
        <w:drawing>
          <wp:inline distT="0" distB="0" distL="0" distR="0">
            <wp:extent cx="5760720" cy="5642610"/>
            <wp:effectExtent l="0" t="0" r="0" b="0"/>
            <wp:docPr id="7" name="Image 7" descr="design by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 by contra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NormalWeb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redefining</w:t>
      </w:r>
      <w:proofErr w:type="spellEnd"/>
      <w:r>
        <w:t xml:space="preserve"> a routine (in a </w:t>
      </w:r>
      <w:proofErr w:type="spellStart"/>
      <w:r>
        <w:t>derivative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replace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precondition</w:t>
      </w:r>
      <w:proofErr w:type="spellEnd"/>
      <w:r>
        <w:t xml:space="preserve"> by a </w:t>
      </w:r>
      <w:proofErr w:type="spellStart"/>
      <w:r>
        <w:t>weaker</w:t>
      </w:r>
      <w:proofErr w:type="spellEnd"/>
      <w:r>
        <w:t xml:space="preserve"> one, and </w:t>
      </w:r>
      <w:proofErr w:type="spellStart"/>
      <w:r>
        <w:t>its</w:t>
      </w:r>
      <w:proofErr w:type="spellEnd"/>
      <w:r>
        <w:t xml:space="preserve"> postcondition by a </w:t>
      </w:r>
      <w:proofErr w:type="spellStart"/>
      <w:r>
        <w:t>stronger</w:t>
      </w:r>
      <w:proofErr w:type="spellEnd"/>
      <w:r>
        <w:t xml:space="preserve"> one.” </w:t>
      </w:r>
      <w:hyperlink r:id="rId20" w:history="1">
        <w:r>
          <w:rPr>
            <w:rStyle w:val="Lienhypertexte"/>
          </w:rPr>
          <w:t>Bertrand Meyer</w:t>
        </w:r>
      </w:hyperlink>
    </w:p>
    <w:p w:rsidR="00750B18" w:rsidRDefault="00750B18" w:rsidP="00750B18">
      <w:pPr>
        <w:pStyle w:val="NormalWeb"/>
      </w:pPr>
      <w:r>
        <w:t xml:space="preserve">Robert C. Martin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to document (</w:t>
      </w:r>
      <w:proofErr w:type="spellStart"/>
      <w:r>
        <w:t>comments</w:t>
      </w:r>
      <w:proofErr w:type="spellEnd"/>
      <w:r>
        <w:t xml:space="preserve">) the </w:t>
      </w:r>
      <w:proofErr w:type="spellStart"/>
      <w:r>
        <w:t>preconditions</w:t>
      </w:r>
      <w:proofErr w:type="spellEnd"/>
      <w:r>
        <w:t xml:space="preserve"> and postconditions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From </w:t>
      </w:r>
      <w:proofErr w:type="spellStart"/>
      <w:r>
        <w:t>my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, </w:t>
      </w:r>
      <w:r>
        <w:rPr>
          <w:rStyle w:val="lev"/>
        </w:rPr>
        <w:t>YAGNI</w:t>
      </w:r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right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:</w:t>
      </w:r>
      <w:proofErr w:type="gramEnd"/>
      <w:r>
        <w:t xml:space="preserve"> ”</w:t>
      </w:r>
      <w:hyperlink r:id="rId21" w:history="1">
        <w:r>
          <w:rPr>
            <w:rStyle w:val="Lienhypertexte"/>
          </w:rPr>
          <w:t xml:space="preserve">You </w:t>
        </w:r>
        <w:proofErr w:type="spellStart"/>
        <w:r>
          <w:rPr>
            <w:rStyle w:val="Lienhypertexte"/>
          </w:rPr>
          <w:t>aren’t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gonna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need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it</w:t>
        </w:r>
        <w:proofErr w:type="spellEnd"/>
      </w:hyperlink>
      <w:r>
        <w:t xml:space="preserve">”. Forget about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. If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REWRITE !!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:rsidR="00750B18" w:rsidRDefault="00750B18" w:rsidP="00750B18">
      <w:pPr>
        <w:pStyle w:val="Titre3"/>
      </w:pPr>
      <w:r>
        <w:t xml:space="preserve">Interface </w:t>
      </w:r>
      <w:proofErr w:type="spellStart"/>
      <w:r>
        <w:t>Segregation</w:t>
      </w:r>
      <w:proofErr w:type="spellEnd"/>
    </w:p>
    <w:p w:rsidR="00750B18" w:rsidRDefault="00750B18" w:rsidP="00750B18">
      <w:pPr>
        <w:pStyle w:val="NormalWeb"/>
      </w:pPr>
      <w:r>
        <w:t xml:space="preserve">The </w:t>
      </w:r>
      <w:r>
        <w:rPr>
          <w:rStyle w:val="Accentuation"/>
          <w:rFonts w:eastAsiaTheme="majorEastAsia"/>
        </w:rPr>
        <w:t xml:space="preserve">Interface </w:t>
      </w:r>
      <w:proofErr w:type="spellStart"/>
      <w:r>
        <w:rPr>
          <w:rStyle w:val="Accentuation"/>
          <w:rFonts w:eastAsiaTheme="majorEastAsia"/>
        </w:rPr>
        <w:t>Segregation</w:t>
      </w:r>
      <w:proofErr w:type="spellEnd"/>
      <w:r>
        <w:rPr>
          <w:rStyle w:val="Accentuation"/>
          <w:rFonts w:eastAsiaTheme="majorEastAsia"/>
        </w:rPr>
        <w:t xml:space="preserve"> </w:t>
      </w:r>
      <w:proofErr w:type="spellStart"/>
      <w:r>
        <w:rPr>
          <w:rStyle w:val="Accentuation"/>
          <w:rFonts w:eastAsiaTheme="majorEastAsia"/>
        </w:rPr>
        <w:t>Principle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Robert C. Martin </w:t>
      </w:r>
      <w:proofErr w:type="spellStart"/>
      <w:r>
        <w:t>while</w:t>
      </w:r>
      <w:proofErr w:type="spellEnd"/>
      <w:r>
        <w:t xml:space="preserve"> consulting for Xerox to help </w:t>
      </w:r>
      <w:proofErr w:type="spellStart"/>
      <w:r>
        <w:t>them</w:t>
      </w:r>
      <w:proofErr w:type="spellEnd"/>
      <w:r>
        <w:t xml:space="preserve"> build the software for </w:t>
      </w:r>
      <w:proofErr w:type="spellStart"/>
      <w:r>
        <w:t>their</w:t>
      </w:r>
      <w:proofErr w:type="spellEnd"/>
      <w:r>
        <w:t xml:space="preserve"> new printer </w:t>
      </w:r>
      <w:proofErr w:type="spellStart"/>
      <w:r>
        <w:t>systems</w:t>
      </w:r>
      <w:proofErr w:type="spellEnd"/>
      <w:r>
        <w:t xml:space="preserve">. He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as:</w:t>
      </w:r>
      <w:proofErr w:type="gramEnd"/>
    </w:p>
    <w:p w:rsidR="00750B18" w:rsidRDefault="00750B18" w:rsidP="00750B18">
      <w:pPr>
        <w:pStyle w:val="NormalWeb"/>
      </w:pPr>
      <w:r>
        <w:t xml:space="preserve">“Clients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not use.”</w:t>
      </w:r>
    </w:p>
    <w:p w:rsidR="00750B18" w:rsidRDefault="00750B18" w:rsidP="00750B18">
      <w:pPr>
        <w:pStyle w:val="NormalWeb"/>
      </w:pPr>
      <w:r>
        <w:lastRenderedPageBreak/>
        <w:t xml:space="preserve">The goal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ripple</w:t>
      </w:r>
      <w:proofErr w:type="spellEnd"/>
      <w:r>
        <w:t xml:space="preserve">) </w:t>
      </w:r>
      <w:proofErr w:type="spellStart"/>
      <w:r>
        <w:t>effects</w:t>
      </w:r>
      <w:proofErr w:type="spellEnd"/>
      <w:r>
        <w:t xml:space="preserve"> and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required</w:t>
      </w:r>
      <w:proofErr w:type="spellEnd"/>
      <w:r>
        <w:t xml:space="preserve"> changes by </w:t>
      </w:r>
      <w:proofErr w:type="spellStart"/>
      <w:r>
        <w:t>splitting</w:t>
      </w:r>
      <w:proofErr w:type="spellEnd"/>
      <w:r>
        <w:t xml:space="preserve"> the software </w:t>
      </w:r>
      <w:proofErr w:type="spellStart"/>
      <w:r>
        <w:t>into</w:t>
      </w:r>
      <w:proofErr w:type="spellEnd"/>
      <w:r>
        <w:t xml:space="preserve"> multiple and </w:t>
      </w:r>
      <w:proofErr w:type="spellStart"/>
      <w:r>
        <w:t>independent</w:t>
      </w:r>
      <w:proofErr w:type="spellEnd"/>
      <w:r>
        <w:t xml:space="preserve"> parts.</w:t>
      </w:r>
    </w:p>
    <w:p w:rsidR="00750B18" w:rsidRDefault="00750B18" w:rsidP="00750B18">
      <w:pPr>
        <w:pStyle w:val="NormalWeb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interface </w:t>
      </w:r>
      <w:proofErr w:type="spellStart"/>
      <w:r>
        <w:t>called</w:t>
      </w:r>
      <w:proofErr w:type="spellEnd"/>
      <w:r>
        <w:t xml:space="preserve"> Animal,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monolithic</w:t>
      </w:r>
      <w:proofErr w:type="spellEnd"/>
      <w:r>
        <w:t xml:space="preserve"> interface </w:t>
      </w:r>
      <w:proofErr w:type="spellStart"/>
      <w:r>
        <w:t>called</w:t>
      </w:r>
      <w:proofErr w:type="spellEnd"/>
      <w:r>
        <w:t xml:space="preserve"> Animal,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abstraction,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can </w:t>
      </w:r>
      <w:proofErr w:type="spellStart"/>
      <w:r>
        <w:t>fly</w:t>
      </w:r>
      <w:proofErr w:type="spellEnd"/>
      <w:r>
        <w:t xml:space="preserve">. Breaking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monolithic</w:t>
      </w:r>
      <w:proofErr w:type="spellEnd"/>
      <w:r>
        <w:t xml:space="preserve"> interface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interfaced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by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CanEat</w:t>
      </w:r>
      <w:proofErr w:type="spellEnd"/>
      <w:r>
        <w:t xml:space="preserve">, </w:t>
      </w:r>
      <w:proofErr w:type="spellStart"/>
      <w:r>
        <w:t>CanSleep</w:t>
      </w:r>
      <w:proofErr w:type="spellEnd"/>
      <w:r>
        <w:t xml:space="preserve"> and </w:t>
      </w:r>
      <w:proofErr w:type="spellStart"/>
      <w:r>
        <w:t>CanWalk</w:t>
      </w:r>
      <w:proofErr w:type="spellEnd"/>
      <w:r>
        <w:t xml:space="preserve"> interfaces.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for a </w:t>
      </w:r>
      <w:proofErr w:type="spellStart"/>
      <w:r>
        <w:t>species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 and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. A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combination of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as an animal,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best description. At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microservices</w:t>
      </w:r>
      <w:proofErr w:type="spellEnd"/>
      <w:r>
        <w:t xml:space="preserve"> are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case,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pieces</w:t>
      </w:r>
      <w:proofErr w:type="spellEnd"/>
      <w:r>
        <w:t xml:space="preserve"> of a system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monolith</w:t>
      </w:r>
      <w:proofErr w:type="spellEnd"/>
      <w:r>
        <w:t>.</w:t>
      </w:r>
    </w:p>
    <w:p w:rsidR="00750B18" w:rsidRDefault="00750B18" w:rsidP="00750B18">
      <w:r>
        <w:rPr>
          <w:noProof/>
        </w:rPr>
        <w:drawing>
          <wp:inline distT="0" distB="0" distL="0" distR="0">
            <wp:extent cx="2852420" cy="2852420"/>
            <wp:effectExtent l="0" t="0" r="5080" b="5080"/>
            <wp:docPr id="6" name="Image 6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NormalWeb"/>
      </w:pPr>
      <w:r>
        <w:t xml:space="preserve">By </w:t>
      </w:r>
      <w:proofErr w:type="spellStart"/>
      <w:r>
        <w:t>breaking</w:t>
      </w:r>
      <w:proofErr w:type="spellEnd"/>
      <w:r>
        <w:t xml:space="preserve"> down interfaces,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Composition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Inheritance</w:t>
      </w:r>
      <w:proofErr w:type="spellEnd"/>
      <w:r>
        <w:t xml:space="preserve">, and </w:t>
      </w:r>
      <w:proofErr w:type="spellStart"/>
      <w:r>
        <w:t>Decoupling</w:t>
      </w:r>
      <w:proofErr w:type="spellEnd"/>
      <w:r>
        <w:t xml:space="preserve"> over </w:t>
      </w:r>
      <w:proofErr w:type="spellStart"/>
      <w:r>
        <w:t>Coupling</w:t>
      </w:r>
      <w:proofErr w:type="spellEnd"/>
      <w:r>
        <w:t xml:space="preserve">. </w:t>
      </w:r>
      <w:hyperlink r:id="rId23" w:history="1">
        <w:proofErr w:type="spellStart"/>
        <w:r>
          <w:rPr>
            <w:rStyle w:val="Lienhypertexte"/>
          </w:rPr>
          <w:t>Coupling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reducing</w:t>
      </w:r>
      <w:proofErr w:type="spellEnd"/>
      <w:r>
        <w:t xml:space="preserve"> how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affect the states and </w:t>
      </w:r>
      <w:proofErr w:type="spellStart"/>
      <w:r>
        <w:t>behaviors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easier</w:t>
      </w:r>
      <w:proofErr w:type="spellEnd"/>
      <w:r>
        <w:t xml:space="preserve"> to change. 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: </w:t>
      </w:r>
      <w:proofErr w:type="spellStart"/>
      <w:r>
        <w:rPr>
          <w:rStyle w:val="lev"/>
        </w:rPr>
        <w:t>Separation</w:t>
      </w:r>
      <w:proofErr w:type="spellEnd"/>
      <w:r>
        <w:rPr>
          <w:rStyle w:val="lev"/>
        </w:rPr>
        <w:t xml:space="preserve"> of </w:t>
      </w:r>
      <w:proofErr w:type="spellStart"/>
      <w:r>
        <w:rPr>
          <w:rStyle w:val="lev"/>
        </w:rPr>
        <w:t>Concerns</w:t>
      </w:r>
      <w:proofErr w:type="spellEnd"/>
      <w:r>
        <w:t>.</w:t>
      </w:r>
    </w:p>
    <w:p w:rsidR="00750B18" w:rsidRDefault="00750B18" w:rsidP="00750B18">
      <w:pPr>
        <w:pStyle w:val="NormalWeb"/>
      </w:pPr>
      <w:r>
        <w:t xml:space="preserve">“One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change or </w:t>
      </w:r>
      <w:proofErr w:type="spellStart"/>
      <w:r>
        <w:t>modify</w:t>
      </w:r>
      <w:proofErr w:type="spellEnd"/>
      <w:r>
        <w:t xml:space="preserve"> the state or </w:t>
      </w:r>
      <w:proofErr w:type="spellStart"/>
      <w:r>
        <w:t>behavior</w:t>
      </w:r>
      <w:proofErr w:type="spellEnd"/>
      <w:r>
        <w:t xml:space="preserve"> pf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.”</w:t>
      </w:r>
    </w:p>
    <w:p w:rsidR="00750B18" w:rsidRDefault="00750B18" w:rsidP="00750B1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149090" cy="2374900"/>
            <wp:effectExtent l="0" t="0" r="3810" b="6350"/>
            <wp:docPr id="5" name="Image 5" descr="Loosely Coup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osely Coupl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PrformatHTML"/>
        <w:rPr>
          <w:rStyle w:val="CodeHTML"/>
        </w:rPr>
      </w:pPr>
      <w:r>
        <w:rPr>
          <w:rStyle w:val="CodeHTML"/>
        </w:rPr>
        <w:tab/>
      </w:r>
      <w:proofErr w:type="gramStart"/>
      <w:r>
        <w:rPr>
          <w:rStyle w:val="token"/>
        </w:rPr>
        <w:t>public</w:t>
      </w:r>
      <w:proofErr w:type="gramEnd"/>
      <w:r>
        <w:rPr>
          <w:rStyle w:val="CodeHTML"/>
        </w:rPr>
        <w:t xml:space="preserve"> </w:t>
      </w:r>
      <w:r>
        <w:rPr>
          <w:rStyle w:val="token"/>
        </w:rPr>
        <w:t>class</w:t>
      </w:r>
      <w:r>
        <w:rPr>
          <w:rStyle w:val="CodeHTML"/>
        </w:rPr>
        <w:t xml:space="preserve"> </w:t>
      </w:r>
      <w:r>
        <w:rPr>
          <w:rStyle w:val="token"/>
        </w:rPr>
        <w:t>Game</w:t>
      </w:r>
      <w:r>
        <w:rPr>
          <w:rStyle w:val="CodeHTML"/>
        </w:rPr>
        <w:t xml:space="preserve"> </w:t>
      </w:r>
      <w:r>
        <w:rPr>
          <w:rStyle w:val="token"/>
        </w:rPr>
        <w:t>{</w:t>
      </w:r>
      <w:r>
        <w:rPr>
          <w:rStyle w:val="CodeHTML"/>
        </w:rPr>
        <w:t xml:space="preserve"> </w:t>
      </w:r>
    </w:p>
    <w:p w:rsidR="00750B18" w:rsidRDefault="00750B18" w:rsidP="00750B18">
      <w:pPr>
        <w:pStyle w:val="PrformatHTML"/>
        <w:rPr>
          <w:rStyle w:val="CodeHTML"/>
        </w:rPr>
      </w:pPr>
      <w:r>
        <w:rPr>
          <w:rStyle w:val="CodeHTML"/>
        </w:rPr>
        <w:tab/>
      </w:r>
      <w:r>
        <w:rPr>
          <w:rStyle w:val="CodeHTML"/>
        </w:rPr>
        <w:tab/>
      </w:r>
      <w:proofErr w:type="gramStart"/>
      <w:r>
        <w:rPr>
          <w:rStyle w:val="token"/>
        </w:rPr>
        <w:t>if</w:t>
      </w:r>
      <w:proofErr w:type="gramEnd"/>
      <w:r>
        <w:rPr>
          <w:rStyle w:val="Code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CodeHTML"/>
        </w:rPr>
        <w:t>Pac</w:t>
      </w:r>
      <w:r>
        <w:rPr>
          <w:rStyle w:val="token"/>
        </w:rPr>
        <w:t>-</w:t>
      </w:r>
      <w:r>
        <w:rPr>
          <w:rStyle w:val="CodeHTML"/>
        </w:rPr>
        <w:t>Man</w:t>
      </w:r>
      <w:r>
        <w:rPr>
          <w:rStyle w:val="token"/>
        </w:rPr>
        <w:t>.eats</w:t>
      </w:r>
      <w:proofErr w:type="spellEnd"/>
      <w:r>
        <w:rPr>
          <w:rStyle w:val="token"/>
        </w:rPr>
        <w:t>(</w:t>
      </w:r>
      <w:proofErr w:type="spellStart"/>
      <w:r>
        <w:rPr>
          <w:rStyle w:val="CodeHTML"/>
        </w:rPr>
        <w:t>Power_Pellet</w:t>
      </w:r>
      <w:proofErr w:type="spellEnd"/>
      <w:r>
        <w:rPr>
          <w:rStyle w:val="token"/>
        </w:rPr>
        <w:t>))</w:t>
      </w:r>
      <w:r>
        <w:rPr>
          <w:rStyle w:val="CodeHTML"/>
        </w:rPr>
        <w:t xml:space="preserve"> </w:t>
      </w:r>
      <w:r>
        <w:rPr>
          <w:rStyle w:val="token"/>
        </w:rPr>
        <w:t>{</w:t>
      </w:r>
    </w:p>
    <w:p w:rsidR="00750B18" w:rsidRDefault="00750B18" w:rsidP="00750B18">
      <w:pPr>
        <w:pStyle w:val="PrformatHTML"/>
        <w:rPr>
          <w:rStyle w:val="CodeHTML"/>
        </w:rPr>
      </w:pPr>
      <w:r>
        <w:rPr>
          <w:rStyle w:val="CodeHTML"/>
        </w:rPr>
        <w:tab/>
      </w:r>
      <w:r>
        <w:rPr>
          <w:rStyle w:val="CodeHTML"/>
        </w:rPr>
        <w:tab/>
      </w:r>
      <w:r>
        <w:rPr>
          <w:rStyle w:val="CodeHTML"/>
        </w:rPr>
        <w:tab/>
      </w:r>
      <w:proofErr w:type="spellStart"/>
      <w:r>
        <w:rPr>
          <w:rStyle w:val="CodeHTML"/>
        </w:rPr>
        <w:t>Ghosts</w:t>
      </w:r>
      <w:r>
        <w:rPr>
          <w:rStyle w:val="token"/>
        </w:rPr>
        <w:t>.changeState</w:t>
      </w:r>
      <w:proofErr w:type="spellEnd"/>
      <w:r>
        <w:rPr>
          <w:rStyle w:val="token"/>
        </w:rPr>
        <w:t>(</w:t>
      </w:r>
      <w:proofErr w:type="gramStart"/>
      <w:r>
        <w:rPr>
          <w:rStyle w:val="token"/>
        </w:rPr>
        <w:t>);</w:t>
      </w:r>
      <w:proofErr w:type="gramEnd"/>
    </w:p>
    <w:p w:rsidR="00750B18" w:rsidRDefault="00750B18" w:rsidP="00750B18">
      <w:pPr>
        <w:pStyle w:val="PrformatHTML"/>
        <w:rPr>
          <w:rStyle w:val="CodeHTML"/>
        </w:rPr>
      </w:pPr>
      <w:r>
        <w:rPr>
          <w:rStyle w:val="CodeHTML"/>
        </w:rPr>
        <w:tab/>
      </w:r>
      <w:r>
        <w:rPr>
          <w:rStyle w:val="CodeHTML"/>
        </w:rPr>
        <w:tab/>
      </w:r>
      <w:r>
        <w:rPr>
          <w:rStyle w:val="token"/>
        </w:rPr>
        <w:t>}</w:t>
      </w:r>
    </w:p>
    <w:p w:rsidR="00750B18" w:rsidRDefault="00750B18" w:rsidP="00750B18">
      <w:pPr>
        <w:pStyle w:val="PrformatHTML"/>
      </w:pPr>
      <w:r>
        <w:rPr>
          <w:rStyle w:val="CodeHTML"/>
        </w:rPr>
        <w:tab/>
      </w:r>
      <w:r>
        <w:rPr>
          <w:rStyle w:val="token"/>
        </w:rPr>
        <w:t>}</w:t>
      </w:r>
    </w:p>
    <w:p w:rsidR="00750B18" w:rsidRDefault="00750B18" w:rsidP="00750B18">
      <w:pPr>
        <w:pStyle w:val="Titre3"/>
      </w:pPr>
      <w:proofErr w:type="spellStart"/>
      <w:r>
        <w:t>Dependency</w:t>
      </w:r>
      <w:proofErr w:type="spellEnd"/>
      <w:r>
        <w:t xml:space="preserve"> Inversion</w:t>
      </w:r>
    </w:p>
    <w:p w:rsidR="00750B18" w:rsidRDefault="00750B18" w:rsidP="00750B18">
      <w:pPr>
        <w:pStyle w:val="NormalWeb"/>
      </w:pPr>
      <w:proofErr w:type="spellStart"/>
      <w:r>
        <w:t>Depend</w:t>
      </w:r>
      <w:proofErr w:type="spellEnd"/>
      <w:r>
        <w:t xml:space="preserve"> on abstractions, not on </w:t>
      </w:r>
      <w:proofErr w:type="spellStart"/>
      <w:r>
        <w:t>concretions</w:t>
      </w:r>
      <w:proofErr w:type="spellEnd"/>
      <w:r>
        <w:t>.</w:t>
      </w:r>
    </w:p>
    <w:p w:rsidR="00750B18" w:rsidRDefault="00750B18" w:rsidP="00750B18">
      <w:pPr>
        <w:pStyle w:val="NormalWeb"/>
      </w:pPr>
      <w:r>
        <w:t xml:space="preserve">“Abstractions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Details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abstractions.”</w:t>
      </w:r>
    </w:p>
    <w:p w:rsidR="00750B18" w:rsidRDefault="00750B18" w:rsidP="00750B18">
      <w:pPr>
        <w:pStyle w:val="NormalWeb"/>
      </w:pPr>
      <w:r>
        <w:t xml:space="preserve">High </w:t>
      </w:r>
      <w:proofErr w:type="spellStart"/>
      <w:r>
        <w:t>level</w:t>
      </w:r>
      <w:proofErr w:type="spellEnd"/>
      <w:r>
        <w:t xml:space="preserve"> modules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modules.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abstractions.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services </w:t>
      </w:r>
      <w:proofErr w:type="spellStart"/>
      <w:r>
        <w:t>such</w:t>
      </w:r>
      <w:proofErr w:type="spellEnd"/>
      <w:r>
        <w:t xml:space="preserve"> as Google, GitHub, etc.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a class for </w:t>
      </w:r>
      <w:proofErr w:type="spellStart"/>
      <w:r>
        <w:t>each</w:t>
      </w:r>
      <w:proofErr w:type="spellEnd"/>
      <w:r>
        <w:t xml:space="preserve"> </w:t>
      </w:r>
      <w:proofErr w:type="gramStart"/>
      <w:r>
        <w:t>service:</w:t>
      </w:r>
      <w:proofErr w:type="gramEnd"/>
      <w:r>
        <w:t xml:space="preserve"> </w:t>
      </w:r>
    </w:p>
    <w:p w:rsidR="00750B18" w:rsidRDefault="00750B18" w:rsidP="00750B1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GoogleAuthenticationService</w:t>
      </w:r>
      <w:proofErr w:type="spellEnd"/>
    </w:p>
    <w:p w:rsidR="00750B18" w:rsidRDefault="00750B18" w:rsidP="00750B1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GitHubAuthenticationService</w:t>
      </w:r>
      <w:proofErr w:type="spellEnd"/>
      <w:r>
        <w:t xml:space="preserve"> </w:t>
      </w:r>
    </w:p>
    <w:p w:rsidR="00750B18" w:rsidRDefault="00750B18" w:rsidP="00750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etc. </w:t>
      </w:r>
    </w:p>
    <w:p w:rsidR="00750B18" w:rsidRDefault="00750B18" w:rsidP="00750B18">
      <w:pPr>
        <w:pStyle w:val="NormalWeb"/>
      </w:pPr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place in </w:t>
      </w:r>
      <w:proofErr w:type="spellStart"/>
      <w:r>
        <w:t>our</w:t>
      </w:r>
      <w:proofErr w:type="spellEnd"/>
      <w:r>
        <w:t xml:space="preserve"> system,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user.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possibilities</w:t>
      </w:r>
      <w:proofErr w:type="spellEnd"/>
      <w:r>
        <w:t>:</w:t>
      </w:r>
      <w:proofErr w:type="gramEnd"/>
      <w:r>
        <w:t xml:space="preserve"> </w:t>
      </w:r>
    </w:p>
    <w:p w:rsidR="00750B18" w:rsidRDefault="00750B18" w:rsidP="00750B1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Adapt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service to the </w:t>
      </w:r>
      <w:proofErr w:type="spellStart"/>
      <w:r>
        <w:t>authentication</w:t>
      </w:r>
      <w:proofErr w:type="spellEnd"/>
      <w:r>
        <w:t xml:space="preserve"> process </w:t>
      </w:r>
    </w:p>
    <w:p w:rsidR="00750B18" w:rsidRDefault="00750B18" w:rsidP="00750B1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Define</w:t>
      </w:r>
      <w:proofErr w:type="spellEnd"/>
      <w:r>
        <w:t xml:space="preserve"> an abstraction of the </w:t>
      </w:r>
      <w:proofErr w:type="spellStart"/>
      <w:r>
        <w:t>authentication</w:t>
      </w:r>
      <w:proofErr w:type="spellEnd"/>
      <w:r>
        <w:t xml:space="preserve"> services.</w:t>
      </w:r>
    </w:p>
    <w:p w:rsidR="00750B18" w:rsidRDefault="00750B18" w:rsidP="00750B18">
      <w:pPr>
        <w:pStyle w:val="NormalWeb"/>
      </w:pPr>
      <w:r>
        <w:t xml:space="preserve">The first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dirty</w:t>
      </w:r>
      <w:proofErr w:type="spellEnd"/>
      <w:r>
        <w:t xml:space="preserve"> solution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in the </w:t>
      </w:r>
      <w:proofErr w:type="gramStart"/>
      <w:r>
        <w:t>future;</w:t>
      </w:r>
      <w:proofErr w:type="gramEnd"/>
      <w:r>
        <w:t xml:space="preserve"> in case a new </w:t>
      </w:r>
      <w:proofErr w:type="spellStart"/>
      <w:r>
        <w:t>authentication</w:t>
      </w:r>
      <w:proofErr w:type="spellEnd"/>
      <w:r>
        <w:t xml:space="preserve"> service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to the system,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change the code, </w:t>
      </w:r>
      <w:proofErr w:type="spellStart"/>
      <w:r>
        <w:t>which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violates</w:t>
      </w:r>
      <w:proofErr w:type="spellEnd"/>
      <w:r>
        <w:t xml:space="preserve"> the OCP. </w:t>
      </w:r>
    </w:p>
    <w:p w:rsidR="00750B18" w:rsidRDefault="00750B18" w:rsidP="00750B18">
      <w:pPr>
        <w:pStyle w:val="NormalWeb"/>
      </w:pPr>
      <w:r>
        <w:t xml:space="preserve">The second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future addition of services, and changes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service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. By </w:t>
      </w:r>
      <w:proofErr w:type="spellStart"/>
      <w:r>
        <w:t>defining</w:t>
      </w:r>
      <w:proofErr w:type="spellEnd"/>
      <w:r>
        <w:t xml:space="preserve"> a </w:t>
      </w:r>
      <w:proofErr w:type="spellStart"/>
      <w:r>
        <w:t>AuthenticationService</w:t>
      </w:r>
      <w:proofErr w:type="spellEnd"/>
      <w:r>
        <w:t xml:space="preserve"> interface and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service,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use </w:t>
      </w:r>
      <w:hyperlink r:id="rId25" w:history="1">
        <w:proofErr w:type="spellStart"/>
        <w:r>
          <w:rPr>
            <w:rStyle w:val="Lienhypertexte"/>
          </w:rPr>
          <w:t>Dependency</w:t>
        </w:r>
        <w:proofErr w:type="spellEnd"/>
        <w:r>
          <w:rPr>
            <w:rStyle w:val="Lienhypertexte"/>
          </w:rPr>
          <w:t xml:space="preserve"> Injection</w:t>
        </w:r>
      </w:hyperlink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and have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signature look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authenticate</w:t>
      </w:r>
      <w:proofErr w:type="spellEnd"/>
      <w:r>
        <w:t>(</w:t>
      </w: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 xml:space="preserve">). </w:t>
      </w:r>
    </w:p>
    <w:p w:rsidR="00750B18" w:rsidRDefault="00750B18" w:rsidP="00750B1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60720" cy="3004185"/>
            <wp:effectExtent l="0" t="0" r="0" b="5715"/>
            <wp:docPr id="4" name="Image 4" descr="Dependencty Injection {w:50p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pendencty Injection {w:50px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NormalWeb"/>
      </w:pP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by a </w:t>
      </w:r>
      <w:proofErr w:type="spellStart"/>
      <w:r>
        <w:t>specific</w:t>
      </w:r>
      <w:proofErr w:type="spellEnd"/>
      <w:r>
        <w:t xml:space="preserve"> service like </w:t>
      </w:r>
      <w:proofErr w:type="spellStart"/>
      <w:proofErr w:type="gramStart"/>
      <w:r>
        <w:t>this</w:t>
      </w:r>
      <w:proofErr w:type="spellEnd"/>
      <w:r>
        <w:t>:</w:t>
      </w:r>
      <w:proofErr w:type="gramEnd"/>
      <w:r>
        <w:t xml:space="preserve"> </w:t>
      </w:r>
      <w:proofErr w:type="spellStart"/>
      <w:r>
        <w:t>authenticate</w:t>
      </w:r>
      <w:proofErr w:type="spellEnd"/>
      <w:r>
        <w:t xml:space="preserve">(new </w:t>
      </w:r>
      <w:proofErr w:type="spellStart"/>
      <w:r>
        <w:t>GoogleAuthenticationService</w:t>
      </w:r>
      <w:proofErr w:type="spellEnd"/>
      <w:r>
        <w:t xml:space="preserve">). This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generalize</w:t>
      </w:r>
      <w:proofErr w:type="spellEnd"/>
      <w:r>
        <w:t xml:space="preserve"> the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service </w:t>
      </w:r>
      <w:proofErr w:type="spellStart"/>
      <w:r>
        <w:t>separately</w:t>
      </w:r>
      <w:proofErr w:type="spellEnd"/>
      <w:r>
        <w:t xml:space="preserve">. By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higher-level</w:t>
      </w:r>
      <w:proofErr w:type="spellEnd"/>
      <w:r>
        <w:t xml:space="preserve"> abstractions,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change one instance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instance in </w:t>
      </w:r>
      <w:proofErr w:type="spellStart"/>
      <w:r>
        <w:t>order</w:t>
      </w:r>
      <w:proofErr w:type="spellEnd"/>
      <w:r>
        <w:t xml:space="preserve"> to change the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Dependency</w:t>
      </w:r>
      <w:proofErr w:type="spellEnd"/>
      <w:r>
        <w:t xml:space="preserve"> Inversion </w:t>
      </w:r>
      <w:proofErr w:type="spellStart"/>
      <w:r>
        <w:t>increases</w:t>
      </w:r>
      <w:proofErr w:type="spellEnd"/>
      <w:r>
        <w:t xml:space="preserve"> the </w:t>
      </w:r>
      <w:proofErr w:type="spellStart"/>
      <w:r>
        <w:t>reusability</w:t>
      </w:r>
      <w:proofErr w:type="spellEnd"/>
      <w:r>
        <w:t xml:space="preserve"> and </w:t>
      </w:r>
      <w:proofErr w:type="spellStart"/>
      <w:r>
        <w:t>flexibility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code.</w:t>
      </w:r>
    </w:p>
    <w:p w:rsidR="00750B18" w:rsidRDefault="00750B18" w:rsidP="00750B18">
      <w:pPr>
        <w:pStyle w:val="NormalWeb"/>
      </w:pPr>
      <w:proofErr w:type="spellStart"/>
      <w:r>
        <w:t>Further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-&gt; </w:t>
      </w:r>
      <w:hyperlink r:id="rId27" w:history="1">
        <w:r>
          <w:rPr>
            <w:rStyle w:val="Lienhypertexte"/>
          </w:rPr>
          <w:t xml:space="preserve">Don’t </w:t>
        </w:r>
        <w:proofErr w:type="spellStart"/>
        <w:r>
          <w:rPr>
            <w:rStyle w:val="Lienhypertexte"/>
          </w:rPr>
          <w:t>blame</w:t>
        </w:r>
        <w:proofErr w:type="spellEnd"/>
        <w:r>
          <w:rPr>
            <w:rStyle w:val="Lienhypertexte"/>
          </w:rPr>
          <w:t xml:space="preserve"> the </w:t>
        </w:r>
        <w:proofErr w:type="spellStart"/>
        <w:r>
          <w:rPr>
            <w:rStyle w:val="Lienhypertexte"/>
          </w:rPr>
          <w:t>dependency</w:t>
        </w:r>
        <w:proofErr w:type="spellEnd"/>
        <w:r>
          <w:rPr>
            <w:rStyle w:val="Lienhypertexte"/>
          </w:rPr>
          <w:t xml:space="preserve"> injection </w:t>
        </w:r>
        <w:proofErr w:type="spellStart"/>
        <w:r>
          <w:rPr>
            <w:rStyle w:val="Lienhypertexte"/>
          </w:rPr>
          <w:t>framework</w:t>
        </w:r>
        <w:proofErr w:type="spellEnd"/>
      </w:hyperlink>
    </w:p>
    <w:p w:rsidR="00750B18" w:rsidRDefault="00750B18" w:rsidP="00750B18">
      <w:pPr>
        <w:pStyle w:val="Titre2"/>
      </w:pPr>
      <w:proofErr w:type="spellStart"/>
      <w:r>
        <w:t>Benefits</w:t>
      </w:r>
      <w:proofErr w:type="spellEnd"/>
    </w:p>
    <w:p w:rsidR="00750B18" w:rsidRDefault="00750B18" w:rsidP="00750B18">
      <w:pPr>
        <w:pStyle w:val="NormalWeb"/>
      </w:pPr>
      <w:r>
        <w:t xml:space="preserve">Following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has </w:t>
      </w:r>
      <w:proofErr w:type="spellStart"/>
      <w:r>
        <w:t>benefits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in software engineering. Following the SOLID Principles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system :</w:t>
      </w:r>
    </w:p>
    <w:p w:rsidR="00750B18" w:rsidRDefault="00750B18" w:rsidP="00750B1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Accentuation"/>
        </w:rPr>
        <w:t>reusable</w:t>
      </w:r>
      <w:proofErr w:type="spellEnd"/>
      <w:proofErr w:type="gramEnd"/>
    </w:p>
    <w:p w:rsidR="00750B18" w:rsidRDefault="00750B18" w:rsidP="00750B1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Accentuation"/>
        </w:rPr>
        <w:t>maintainable</w:t>
      </w:r>
      <w:proofErr w:type="spellEnd"/>
      <w:proofErr w:type="gramEnd"/>
    </w:p>
    <w:p w:rsidR="00750B18" w:rsidRDefault="00750B18" w:rsidP="00750B1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Accentuation"/>
        </w:rPr>
        <w:t>scalable</w:t>
      </w:r>
      <w:proofErr w:type="gramEnd"/>
    </w:p>
    <w:p w:rsidR="00750B18" w:rsidRDefault="00750B18" w:rsidP="00750B1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Accentuation"/>
        </w:rPr>
        <w:t>testable</w:t>
      </w:r>
      <w:proofErr w:type="gramEnd"/>
    </w:p>
    <w:p w:rsidR="00750B18" w:rsidRDefault="00750B18" w:rsidP="00750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centuation"/>
        </w:rPr>
        <w:t>…</w:t>
      </w:r>
    </w:p>
    <w:p w:rsidR="00750B18" w:rsidRDefault="00750B18" w:rsidP="00750B18">
      <w:pPr>
        <w:pStyle w:val="NormalWeb"/>
      </w:pPr>
      <w:r>
        <w:t xml:space="preserve">For more about the </w:t>
      </w:r>
      <w:proofErr w:type="spellStart"/>
      <w:r>
        <w:t>benefits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Bob’s</w:t>
      </w:r>
      <w:proofErr w:type="spellEnd"/>
      <w:r>
        <w:t xml:space="preserve"> articles, and </w:t>
      </w:r>
      <w:proofErr w:type="spellStart"/>
      <w:r>
        <w:t>communicate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>.</w:t>
      </w:r>
    </w:p>
    <w:p w:rsidR="00750B18" w:rsidRDefault="00750B18" w:rsidP="00750B18">
      <w:pPr>
        <w:pStyle w:val="NormalWeb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rStyle w:val="Accentuation"/>
          <w:rFonts w:eastAsiaTheme="majorEastAsia"/>
        </w:rPr>
        <w:t>Stranger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time, for </w:t>
      </w:r>
      <w:proofErr w:type="spellStart"/>
      <w:r>
        <w:t>another</w:t>
      </w:r>
      <w:proofErr w:type="spellEnd"/>
      <w:r>
        <w:t xml:space="preserve"> coffee-</w:t>
      </w:r>
      <w:proofErr w:type="spellStart"/>
      <w:r>
        <w:t>programming</w:t>
      </w:r>
      <w:proofErr w:type="spellEnd"/>
      <w:r>
        <w:t xml:space="preserve"> session.</w:t>
      </w:r>
    </w:p>
    <w:p w:rsidR="00750B18" w:rsidRDefault="00750B18" w:rsidP="00750B18">
      <w:pPr>
        <w:pStyle w:val="NormalWeb"/>
      </w:pPr>
      <w:proofErr w:type="spellStart"/>
      <w:r>
        <w:rPr>
          <w:rStyle w:val="Accentuation"/>
          <w:rFonts w:eastAsiaTheme="majorEastAsia"/>
        </w:rPr>
        <w:t>Going</w:t>
      </w:r>
      <w:proofErr w:type="spellEnd"/>
      <w:r>
        <w:rPr>
          <w:rStyle w:val="Accentuation"/>
          <w:rFonts w:eastAsiaTheme="majorEastAsia"/>
        </w:rPr>
        <w:t xml:space="preserve"> </w:t>
      </w:r>
      <w:proofErr w:type="spellStart"/>
      <w:proofErr w:type="gramStart"/>
      <w:r>
        <w:rPr>
          <w:rStyle w:val="Accentuation"/>
          <w:rFonts w:eastAsiaTheme="majorEastAsia"/>
        </w:rPr>
        <w:t>further</w:t>
      </w:r>
      <w:proofErr w:type="spellEnd"/>
      <w:r>
        <w:rPr>
          <w:rStyle w:val="Accentuation"/>
          <w:rFonts w:eastAsiaTheme="majorEastAsia"/>
        </w:rPr>
        <w:t>:</w:t>
      </w:r>
      <w:proofErr w:type="gramEnd"/>
      <w:r>
        <w:rPr>
          <w:rStyle w:val="Accentuation"/>
          <w:rFonts w:eastAsiaTheme="majorEastAsia"/>
        </w:rPr>
        <w:t xml:space="preserve"> </w:t>
      </w:r>
      <w:r>
        <w:rPr>
          <w:rStyle w:val="lev"/>
          <w:i/>
          <w:iCs/>
        </w:rPr>
        <w:t xml:space="preserve">DRY </w:t>
      </w:r>
      <w:proofErr w:type="spellStart"/>
      <w:r>
        <w:rPr>
          <w:rStyle w:val="lev"/>
          <w:i/>
          <w:iCs/>
        </w:rPr>
        <w:t>Principle</w:t>
      </w:r>
      <w:proofErr w:type="spellEnd"/>
      <w:r>
        <w:rPr>
          <w:rStyle w:val="lev"/>
          <w:i/>
          <w:iCs/>
        </w:rPr>
        <w:t xml:space="preserve">, Encapsulation, </w:t>
      </w:r>
      <w:proofErr w:type="spellStart"/>
      <w:r>
        <w:rPr>
          <w:rStyle w:val="lev"/>
          <w:i/>
          <w:iCs/>
        </w:rPr>
        <w:t>Premature</w:t>
      </w:r>
      <w:proofErr w:type="spellEnd"/>
      <w:r>
        <w:rPr>
          <w:rStyle w:val="lev"/>
          <w:i/>
          <w:iCs/>
        </w:rPr>
        <w:t xml:space="preserve"> </w:t>
      </w:r>
      <w:proofErr w:type="spellStart"/>
      <w:r>
        <w:rPr>
          <w:rStyle w:val="lev"/>
          <w:i/>
          <w:iCs/>
        </w:rPr>
        <w:t>Optimization</w:t>
      </w:r>
      <w:proofErr w:type="spellEnd"/>
      <w:r>
        <w:rPr>
          <w:rStyle w:val="lev"/>
          <w:i/>
          <w:iCs/>
        </w:rPr>
        <w:t>, Refactoring, Software Craftmanship, Clean Code and Style Guides</w:t>
      </w:r>
      <w:r>
        <w:rPr>
          <w:rStyle w:val="Accentuation"/>
          <w:rFonts w:eastAsiaTheme="majorEastAsia"/>
        </w:rPr>
        <w:t>.</w:t>
      </w:r>
    </w:p>
    <w:p w:rsidR="00750B18" w:rsidRDefault="00750B18" w:rsidP="00750B18">
      <w:pPr>
        <w:pStyle w:val="Titre2"/>
      </w:pPr>
      <w:r>
        <w:t>Share This Post</w:t>
      </w:r>
    </w:p>
    <w:p w:rsidR="00750B18" w:rsidRDefault="00750B18">
      <w:r>
        <w:br w:type="page"/>
      </w:r>
    </w:p>
    <w:p w:rsidR="00750B18" w:rsidRDefault="00750B18" w:rsidP="00750B18">
      <w:pPr>
        <w:pStyle w:val="Titre1"/>
      </w:pPr>
      <w:r>
        <w:rPr>
          <w:noProof/>
        </w:rPr>
        <w:lastRenderedPageBreak/>
        <w:drawing>
          <wp:inline distT="0" distB="0" distL="0" distR="0">
            <wp:extent cx="2000286" cy="1064526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51" cy="10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Titre1"/>
      </w:pPr>
      <w:proofErr w:type="spellStart"/>
      <w:r>
        <w:t>Road-Map</w:t>
      </w:r>
      <w:proofErr w:type="spellEnd"/>
    </w:p>
    <w:p w:rsidR="00750B18" w:rsidRDefault="00750B18" w:rsidP="00750B18">
      <w:pPr>
        <w:pStyle w:val="NormalWeb"/>
      </w:pPr>
      <w:proofErr w:type="spellStart"/>
      <w:r>
        <w:t>December</w:t>
      </w:r>
      <w:proofErr w:type="spellEnd"/>
      <w:r>
        <w:t xml:space="preserve"> 08, 2018</w:t>
      </w:r>
    </w:p>
    <w:p w:rsidR="00750B18" w:rsidRDefault="00750B18" w:rsidP="00750B18">
      <w:pPr>
        <w:pStyle w:val="NormalWeb"/>
      </w:pPr>
      <w:r>
        <w:t xml:space="preserve">This page </w:t>
      </w:r>
      <w:proofErr w:type="spellStart"/>
      <w:r>
        <w:t>aims</w:t>
      </w:r>
      <w:proofErr w:type="spellEnd"/>
      <w:r>
        <w:t xml:space="preserve"> at </w:t>
      </w:r>
      <w:proofErr w:type="spellStart"/>
      <w:r>
        <w:t>showing</w:t>
      </w:r>
      <w:proofErr w:type="spellEnd"/>
      <w:r>
        <w:t xml:space="preserve"> at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founds</w:t>
      </w:r>
      <w:proofErr w:type="spellEnd"/>
      <w:r>
        <w:t xml:space="preserve">, and </w:t>
      </w:r>
      <w:proofErr w:type="spellStart"/>
      <w:r>
        <w:t>gems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a lot of </w:t>
      </w:r>
      <w:proofErr w:type="spellStart"/>
      <w:r>
        <w:t>burning</w:t>
      </w:r>
      <w:proofErr w:type="spellEnd"/>
      <w:r>
        <w:t xml:space="preserve"> topics </w:t>
      </w:r>
      <w:proofErr w:type="spellStart"/>
      <w:r>
        <w:t>nowadays</w:t>
      </w:r>
      <w:proofErr w:type="spellEnd"/>
      <w:r>
        <w:t xml:space="preserve"> ! Main </w:t>
      </w:r>
      <w:proofErr w:type="spellStart"/>
      <w:r>
        <w:t>frameworks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in the section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look at </w:t>
      </w:r>
      <w:proofErr w:type="spellStart"/>
      <w:r>
        <w:t>my</w:t>
      </w:r>
      <w:proofErr w:type="spellEnd"/>
      <w:r>
        <w:t xml:space="preserve"> Bookmarks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:rsidR="00750B18" w:rsidRDefault="00750B18" w:rsidP="00750B18">
      <w:pPr>
        <w:pStyle w:val="Titre2"/>
      </w:pPr>
      <w:r>
        <w:t>IDE</w:t>
      </w:r>
    </w:p>
    <w:p w:rsidR="00750B18" w:rsidRDefault="00750B18" w:rsidP="00750B18">
      <w:pPr>
        <w:pStyle w:val="NormalWeb"/>
      </w:pPr>
      <w:r>
        <w:t xml:space="preserve">My </w:t>
      </w:r>
      <w:proofErr w:type="spellStart"/>
      <w:r>
        <w:t>development</w:t>
      </w:r>
      <w:proofErr w:type="spellEnd"/>
      <w:r>
        <w:t xml:space="preserve"> environment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and Windows, Back/Front-End </w:t>
      </w:r>
      <w:proofErr w:type="spellStart"/>
      <w:r>
        <w:t>development</w:t>
      </w:r>
      <w:proofErr w:type="spellEnd"/>
      <w:r>
        <w:t xml:space="preserve"> and 3D environments. </w:t>
      </w:r>
      <w:proofErr w:type="spellStart"/>
      <w:r>
        <w:t>Configuring</w:t>
      </w:r>
      <w:proofErr w:type="spellEnd"/>
      <w:r>
        <w:t xml:space="preserve"> Windows to </w:t>
      </w:r>
      <w:proofErr w:type="spellStart"/>
      <w:r>
        <w:t>execute</w:t>
      </w:r>
      <w:proofErr w:type="spellEnd"/>
      <w:r>
        <w:t xml:space="preserve"> Linux command, and </w:t>
      </w:r>
      <w:proofErr w:type="spellStart"/>
      <w:r>
        <w:t>merging</w:t>
      </w:r>
      <w:proofErr w:type="spellEnd"/>
      <w:r>
        <w:t xml:space="preserve"> frames in Visual Studio Code </w:t>
      </w:r>
      <w:proofErr w:type="spellStart"/>
      <w:r>
        <w:t>makes</w:t>
      </w:r>
      <w:proofErr w:type="spellEnd"/>
      <w:r>
        <w:t xml:space="preserve"> the bridge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Microsoft for </w:t>
      </w:r>
      <w:proofErr w:type="spellStart"/>
      <w:r>
        <w:t>your</w:t>
      </w:r>
      <w:proofErr w:type="spellEnd"/>
      <w:r>
        <w:t xml:space="preserve"> last actions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Open-source softwares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, at the </w:t>
      </w:r>
      <w:proofErr w:type="spellStart"/>
      <w:r>
        <w:t>very</w:t>
      </w:r>
      <w:proofErr w:type="spellEnd"/>
      <w:r>
        <w:t xml:space="preserve"> end.</w:t>
      </w:r>
    </w:p>
    <w:p w:rsidR="00750B18" w:rsidRDefault="00750B18" w:rsidP="00750B18">
      <w:pPr>
        <w:pStyle w:val="Titre2"/>
      </w:pPr>
      <w:r>
        <w:t>Frameworks</w:t>
      </w:r>
    </w:p>
    <w:p w:rsidR="00750B18" w:rsidRDefault="00750B18" w:rsidP="00750B18">
      <w:r>
        <w:rPr>
          <w:noProof/>
        </w:rPr>
        <w:lastRenderedPageBreak/>
        <w:drawing>
          <wp:inline distT="0" distB="0" distL="0" distR="0">
            <wp:extent cx="5760720" cy="4724400"/>
            <wp:effectExtent l="0" t="0" r="0" b="0"/>
            <wp:docPr id="12" name="Image 12" descr="road map 2018 12 26 10 19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oad map 2018 12 26 10 19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NormalWeb"/>
      </w:pPr>
      <w:r>
        <w:t xml:space="preserve">I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front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Javascript like </w:t>
      </w:r>
      <w:hyperlink r:id="rId30" w:history="1">
        <w:r>
          <w:rPr>
            <w:rStyle w:val="Lienhypertexte"/>
          </w:rPr>
          <w:t>Jekyll</w:t>
        </w:r>
      </w:hyperlink>
      <w:r>
        <w:t xml:space="preserve"> and </w:t>
      </w:r>
      <w:hyperlink r:id="rId31" w:history="1">
        <w:r>
          <w:rPr>
            <w:rStyle w:val="Lienhypertexte"/>
          </w:rPr>
          <w:t>Gatsby</w:t>
        </w:r>
      </w:hyperlink>
      <w:r>
        <w:t xml:space="preserve">. Deployment from </w:t>
      </w:r>
      <w:hyperlink r:id="rId32" w:history="1">
        <w:r>
          <w:rPr>
            <w:rStyle w:val="Lienhypertexte"/>
          </w:rPr>
          <w:t>Npm</w:t>
        </w:r>
      </w:hyperlink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having</w:t>
      </w:r>
      <w:proofErr w:type="spellEnd"/>
      <w:r>
        <w:t xml:space="preserve"> a terminal </w:t>
      </w:r>
      <w:proofErr w:type="spellStart"/>
      <w:r>
        <w:t>copilot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main part of the job for </w:t>
      </w:r>
      <w:proofErr w:type="spellStart"/>
      <w:r>
        <w:t>you</w:t>
      </w:r>
      <w:proofErr w:type="spellEnd"/>
      <w:r>
        <w:t xml:space="preserve">. It </w:t>
      </w:r>
      <w:proofErr w:type="spellStart"/>
      <w:r>
        <w:t>takes</w:t>
      </w:r>
      <w:proofErr w:type="spellEnd"/>
      <w:r>
        <w:t xml:space="preserve"> a few time to </w:t>
      </w:r>
      <w:proofErr w:type="spellStart"/>
      <w:r>
        <w:t>obtain</w:t>
      </w:r>
      <w:proofErr w:type="spellEnd"/>
      <w:r>
        <w:t xml:space="preserve"> a stable environment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the time !</w:t>
      </w:r>
    </w:p>
    <w:p w:rsidR="00750B18" w:rsidRDefault="00750B18" w:rsidP="00750B18">
      <w:pPr>
        <w:pStyle w:val="Titre2"/>
      </w:pPr>
      <w:r>
        <w:t>Overview</w:t>
      </w:r>
    </w:p>
    <w:p w:rsidR="00750B18" w:rsidRDefault="00750B18" w:rsidP="00750B18">
      <w:r>
        <w:rPr>
          <w:noProof/>
        </w:rPr>
        <w:drawing>
          <wp:inline distT="0" distB="0" distL="0" distR="0">
            <wp:extent cx="5760720" cy="1613535"/>
            <wp:effectExtent l="0" t="0" r="0" b="5715"/>
            <wp:docPr id="11" name="Image 11" descr="personal con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ersonal contribution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NormalWeb"/>
      </w:pPr>
      <w:r>
        <w:t xml:space="preserve">This end of the </w:t>
      </w:r>
      <w:proofErr w:type="spellStart"/>
      <w:r>
        <w:t>year</w:t>
      </w:r>
      <w:proofErr w:type="spellEnd"/>
      <w:r>
        <w:t xml:space="preserve"> has been an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web technologies. My </w:t>
      </w:r>
      <w:proofErr w:type="spellStart"/>
      <w:r>
        <w:t>personal</w:t>
      </w:r>
      <w:proofErr w:type="spellEnd"/>
      <w:r>
        <w:t xml:space="preserve"> main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contributions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production as possible,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predictibility</w:t>
      </w:r>
      <w:proofErr w:type="spellEnd"/>
      <w:r>
        <w:t xml:space="preserve"> and </w:t>
      </w:r>
      <w:proofErr w:type="spellStart"/>
      <w:r>
        <w:t>velocity</w:t>
      </w:r>
      <w:proofErr w:type="spellEnd"/>
      <w:r>
        <w:t xml:space="preserve"> over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and to </w:t>
      </w:r>
      <w:proofErr w:type="spellStart"/>
      <w:r>
        <w:t>improve</w:t>
      </w:r>
      <w:proofErr w:type="spellEnd"/>
      <w:r>
        <w:t xml:space="preserve"> techniques acquisitions </w:t>
      </w:r>
      <w:proofErr w:type="spellStart"/>
      <w:r>
        <w:t>through</w:t>
      </w:r>
      <w:proofErr w:type="spellEnd"/>
      <w:r>
        <w:t xml:space="preserve"> code </w:t>
      </w:r>
      <w:proofErr w:type="spellStart"/>
      <w:r>
        <w:t>writing</w:t>
      </w:r>
      <w:proofErr w:type="spellEnd"/>
      <w:r>
        <w:t xml:space="preserve"> of course,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r>
        <w:lastRenderedPageBreak/>
        <w:t xml:space="preserve">meetings and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and managers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good practices in </w:t>
      </w:r>
      <w:proofErr w:type="spellStart"/>
      <w:r>
        <w:t>order</w:t>
      </w:r>
      <w:proofErr w:type="spellEnd"/>
      <w:r>
        <w:t xml:space="preserve"> to build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better</w:t>
      </w:r>
      <w:proofErr w:type="spellEnd"/>
      <w:r>
        <w:t xml:space="preserve"> softwares.</w:t>
      </w:r>
    </w:p>
    <w:p w:rsidR="00750B18" w:rsidRDefault="00750B18" w:rsidP="00750B18">
      <w:pPr>
        <w:pStyle w:val="Titre2"/>
      </w:pPr>
      <w:r>
        <w:t>Share This Post</w:t>
      </w:r>
    </w:p>
    <w:p w:rsidR="00750B18" w:rsidRDefault="00750B18">
      <w:r>
        <w:br w:type="page"/>
      </w:r>
    </w:p>
    <w:p w:rsidR="00750B18" w:rsidRDefault="00750B18" w:rsidP="00750B18">
      <w:pPr>
        <w:pStyle w:val="Titre1"/>
      </w:pPr>
      <w:r>
        <w:rPr>
          <w:noProof/>
        </w:rPr>
        <w:lastRenderedPageBreak/>
        <w:drawing>
          <wp:inline distT="0" distB="0" distL="0" distR="0">
            <wp:extent cx="1985813" cy="90075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29" cy="9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Titre1"/>
      </w:pPr>
      <w:proofErr w:type="spellStart"/>
      <w:r>
        <w:t>Welcome</w:t>
      </w:r>
      <w:proofErr w:type="spellEnd"/>
      <w:r>
        <w:t xml:space="preserve">, </w:t>
      </w:r>
      <w:proofErr w:type="spellStart"/>
      <w:r>
        <w:t>Stranger</w:t>
      </w:r>
      <w:proofErr w:type="spellEnd"/>
      <w:r>
        <w:t>!</w:t>
      </w:r>
      <w:bookmarkStart w:id="0" w:name="_GoBack"/>
      <w:bookmarkEnd w:id="0"/>
    </w:p>
    <w:p w:rsidR="00750B18" w:rsidRDefault="00750B18" w:rsidP="00750B18">
      <w:pPr>
        <w:pStyle w:val="NormalWeb"/>
      </w:pPr>
      <w:proofErr w:type="spellStart"/>
      <w:r>
        <w:t>November</w:t>
      </w:r>
      <w:proofErr w:type="spellEnd"/>
      <w:r>
        <w:t xml:space="preserve"> 30, 2018</w:t>
      </w:r>
    </w:p>
    <w:p w:rsidR="00750B18" w:rsidRDefault="00750B18" w:rsidP="00750B18">
      <w:pPr>
        <w:pStyle w:val="NormalWeb"/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blog,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stay</w:t>
      </w:r>
      <w:proofErr w:type="spellEnd"/>
      <w:r>
        <w:t>!</w:t>
      </w:r>
      <w:proofErr w:type="gramEnd"/>
      <w:r>
        <w:t xml:space="preserve"> </w:t>
      </w:r>
      <w:proofErr w:type="spellStart"/>
      <w:r>
        <w:t>Decrease</w:t>
      </w:r>
      <w:proofErr w:type="spellEnd"/>
      <w:r>
        <w:t xml:space="preserve"> ambient lights, </w:t>
      </w: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seatbelts</w:t>
      </w:r>
      <w:proofErr w:type="spellEnd"/>
      <w:r>
        <w:t xml:space="preserve">, and follow me </w:t>
      </w:r>
      <w:proofErr w:type="spellStart"/>
      <w:r>
        <w:t>inside</w:t>
      </w:r>
      <w:proofErr w:type="spellEnd"/>
      <w:r>
        <w:t xml:space="preserve"> front and back-end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:rsidR="00750B18" w:rsidRDefault="00750B18" w:rsidP="00750B18">
      <w:pPr>
        <w:pStyle w:val="Titre2"/>
      </w:pP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?</w:t>
      </w:r>
    </w:p>
    <w:p w:rsidR="00750B18" w:rsidRDefault="00750B18" w:rsidP="00750B18">
      <w:pPr>
        <w:pStyle w:val="NormalWeb"/>
      </w:pPr>
      <w:r>
        <w:t xml:space="preserve">French </w:t>
      </w:r>
      <w:proofErr w:type="spellStart"/>
      <w:r>
        <w:t>generalist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to software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2012.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in 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environement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aeronautics</w:t>
      </w:r>
      <w:proofErr w:type="spellEnd"/>
      <w:r>
        <w:t xml:space="preserve"> or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focus on system </w:t>
      </w:r>
      <w:proofErr w:type="spellStart"/>
      <w:r>
        <w:t>ergonomics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and </w:t>
      </w:r>
      <w:proofErr w:type="spellStart"/>
      <w:r>
        <w:t>developing</w:t>
      </w:r>
      <w:proofErr w:type="spellEnd"/>
      <w:r>
        <w:t xml:space="preserve"> innovative features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off</w:t>
      </w:r>
      <w:proofErr w:type="spellEnd"/>
      <w:r>
        <w:t>-the-</w:t>
      </w:r>
      <w:proofErr w:type="spellStart"/>
      <w:r>
        <w:t>shelves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or </w:t>
      </w:r>
      <w:proofErr w:type="spellStart"/>
      <w:r>
        <w:t>absolutely</w:t>
      </w:r>
      <w:proofErr w:type="spellEnd"/>
      <w:r>
        <w:t xml:space="preserve"> new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more </w:t>
      </w:r>
      <w:proofErr w:type="spellStart"/>
      <w:r>
        <w:t>creative</w:t>
      </w:r>
      <w:proofErr w:type="spellEnd"/>
      <w:r>
        <w:t xml:space="preserve"> environment like dance performances, and kids workshop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and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too</w:t>
      </w:r>
      <w:proofErr w:type="spellEnd"/>
      <w:r>
        <w:t>.</w:t>
      </w:r>
    </w:p>
    <w:p w:rsidR="00750B18" w:rsidRDefault="00750B18" w:rsidP="00750B18">
      <w:pPr>
        <w:pStyle w:val="PrformatHTML"/>
      </w:pPr>
      <w:r>
        <w:rPr>
          <w:rStyle w:val="CodeHTML"/>
        </w:rPr>
        <w:t xml:space="preserve">        </w:t>
      </w:r>
      <w:proofErr w:type="spellStart"/>
      <w:r>
        <w:rPr>
          <w:rStyle w:val="CodeHTML"/>
        </w:rPr>
        <w:t>Learn</w:t>
      </w:r>
      <w:proofErr w:type="spellEnd"/>
      <w:r>
        <w:rPr>
          <w:rStyle w:val="token"/>
        </w:rPr>
        <w:t>.</w:t>
      </w:r>
      <w:r>
        <w:rPr>
          <w:rStyle w:val="CodeHTML"/>
        </w:rPr>
        <w:t xml:space="preserve"> Observe and Do Things </w:t>
      </w:r>
      <w:proofErr w:type="spellStart"/>
      <w:r>
        <w:rPr>
          <w:rStyle w:val="token"/>
        </w:rPr>
        <w:t>with</w:t>
      </w:r>
      <w:proofErr w:type="spellEnd"/>
      <w:r>
        <w:rPr>
          <w:rStyle w:val="CodeHTML"/>
        </w:rPr>
        <w:t xml:space="preserve"> Intention</w:t>
      </w:r>
      <w:r>
        <w:rPr>
          <w:rStyle w:val="token"/>
        </w:rPr>
        <w:t>.</w:t>
      </w:r>
    </w:p>
    <w:p w:rsidR="00750B18" w:rsidRDefault="00750B18" w:rsidP="00750B18">
      <w:pPr>
        <w:pStyle w:val="NormalWeb"/>
      </w:pPr>
      <w:proofErr w:type="spellStart"/>
      <w:r>
        <w:t>Comments</w:t>
      </w:r>
      <w:proofErr w:type="spellEnd"/>
      <w:r>
        <w:t xml:space="preserve"> sections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contact me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: </w:t>
      </w:r>
      <w:hyperlink r:id="rId35" w:history="1">
        <w:r>
          <w:rPr>
            <w:rStyle w:val="Lienhypertexte"/>
          </w:rPr>
          <w:t>jconan@outlook.fr</w:t>
        </w:r>
      </w:hyperlink>
      <w:r>
        <w:t>(jconan@outlook.fr)</w:t>
      </w:r>
    </w:p>
    <w:p w:rsidR="00750B18" w:rsidRDefault="00750B18" w:rsidP="00750B18">
      <w:r>
        <w:rPr>
          <w:noProof/>
        </w:rPr>
        <w:drawing>
          <wp:inline distT="0" distB="0" distL="0" distR="0">
            <wp:extent cx="1487606" cy="1487606"/>
            <wp:effectExtent l="0" t="0" r="0" b="0"/>
            <wp:docPr id="14" name="Image 14" descr="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5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71" cy="149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18" w:rsidRDefault="00750B18" w:rsidP="00750B18">
      <w:pPr>
        <w:pStyle w:val="Titre2"/>
      </w:pPr>
      <w:r>
        <w:t>Share This Post</w:t>
      </w:r>
    </w:p>
    <w:p w:rsidR="00FC5FAF" w:rsidRDefault="00750B18"/>
    <w:sectPr w:rsidR="00FC5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87E"/>
    <w:multiLevelType w:val="multilevel"/>
    <w:tmpl w:val="5F0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A540F"/>
    <w:multiLevelType w:val="multilevel"/>
    <w:tmpl w:val="37F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5DA9"/>
    <w:multiLevelType w:val="multilevel"/>
    <w:tmpl w:val="B06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563FA"/>
    <w:multiLevelType w:val="multilevel"/>
    <w:tmpl w:val="520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65C67"/>
    <w:multiLevelType w:val="multilevel"/>
    <w:tmpl w:val="588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5A23"/>
    <w:multiLevelType w:val="multilevel"/>
    <w:tmpl w:val="963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18"/>
    <w:rsid w:val="00485869"/>
    <w:rsid w:val="00492E2F"/>
    <w:rsid w:val="00750B18"/>
    <w:rsid w:val="008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A97E"/>
  <w15:chartTrackingRefBased/>
  <w15:docId w15:val="{8B9E9E71-6C22-4E8C-98AB-612C122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50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50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0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50B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5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50B1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50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750B18"/>
    <w:rPr>
      <w:i/>
      <w:iCs/>
    </w:rPr>
  </w:style>
  <w:style w:type="character" w:styleId="lev">
    <w:name w:val="Strong"/>
    <w:basedOn w:val="Policepardfaut"/>
    <w:uiPriority w:val="22"/>
    <w:qFormat/>
    <w:rsid w:val="00750B1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0B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5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8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38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9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0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4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Design_by_contract" TargetMode="External"/><Relationship Id="rId26" Type="http://schemas.openxmlformats.org/officeDocument/2006/relationships/image" Target="media/image10.png"/><Relationship Id="rId21" Type="http://schemas.openxmlformats.org/officeDocument/2006/relationships/hyperlink" Target="https://en.wikipedia.org/wiki/You_aren%27t_gonna_need_it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s://blog.devart.com/entity-framework-code-first-support-for-oracle-mysql-postgresql-and-sqlite.html" TargetMode="External"/><Relationship Id="rId12" Type="http://schemas.openxmlformats.org/officeDocument/2006/relationships/hyperlink" Target="https://en.wikipedia.org/wiki/Factory_(object-oriented_programming)" TargetMode="External"/><Relationship Id="rId17" Type="http://schemas.openxmlformats.org/officeDocument/2006/relationships/hyperlink" Target="https://twitter.com/unclebobmartin?ref_src=twsrc%5Egoogle%7Ctwcamp%5Eserp%7Ctwgr%5Eauthor" TargetMode="External"/><Relationship Id="rId25" Type="http://schemas.openxmlformats.org/officeDocument/2006/relationships/hyperlink" Target="https://philippe.developpez.com/articles/dotnet/injectiondedependances/" TargetMode="Externa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mg.csail.mit.edu/~liskov/" TargetMode="External"/><Relationship Id="rId20" Type="http://schemas.openxmlformats.org/officeDocument/2006/relationships/hyperlink" Target="https://bertrandmeyer.com/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gatsbyjs.or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hyperlink" Target="https://www.npmjs.com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https://gamedevelopment.tutsplus.com/tutorials/quick-tip-the-oop-principle-of-coupling--gamedev-1935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www.gatsby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lify.com/blog/2016/04/15/make-your-site-faster-with-netlifys-intelligent-cdn/" TargetMode="External"/><Relationship Id="rId14" Type="http://schemas.openxmlformats.org/officeDocument/2006/relationships/hyperlink" Target="https://rosettacode.org/wiki/Function_composition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www.continuousimprover.com/2018/05/dont-blame-dependency-injection.html" TargetMode="External"/><Relationship Id="rId30" Type="http://schemas.openxmlformats.org/officeDocument/2006/relationships/hyperlink" Target="https://jekyllrb.com/" TargetMode="External"/><Relationship Id="rId35" Type="http://schemas.openxmlformats.org/officeDocument/2006/relationships/hyperlink" Target="mailto:jconan@outlook.fr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2027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CONAN</dc:creator>
  <cp:keywords/>
  <dc:description/>
  <cp:lastModifiedBy>Julien CONAN</cp:lastModifiedBy>
  <cp:revision>1</cp:revision>
  <dcterms:created xsi:type="dcterms:W3CDTF">2019-08-14T13:49:00Z</dcterms:created>
  <dcterms:modified xsi:type="dcterms:W3CDTF">2019-08-14T13:51:00Z</dcterms:modified>
</cp:coreProperties>
</file>