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6934246"/>
        <w:docPartObj>
          <w:docPartGallery w:val="Cover Pages"/>
          <w:docPartUnique/>
        </w:docPartObj>
      </w:sdtPr>
      <w:sdtEndPr/>
      <w:sdtContent>
        <w:p w14:paraId="79DC6617" w14:textId="2FC9C152" w:rsidR="00FE150E" w:rsidRDefault="00FE15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456AAE" wp14:editId="5D1A65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E65724" w14:textId="2E02AE45" w:rsidR="00FE150E" w:rsidRDefault="00AF539F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150E">
                                      <w:rPr>
                                        <w:color w:val="44546A" w:themeColor="text2"/>
                                      </w:rPr>
                                      <w:t>GUILET Julien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56AA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4FE65724" w14:textId="2E02AE45" w:rsidR="00FE150E" w:rsidRDefault="00AF539F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E150E">
                                <w:rPr>
                                  <w:color w:val="44546A" w:themeColor="text2"/>
                                </w:rPr>
                                <w:t>GUILET Julien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B327F2" wp14:editId="6C1065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9CD41" w14:textId="77777777" w:rsidR="00FE150E" w:rsidRDefault="00FE150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B327F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2A9CD41" w14:textId="77777777" w:rsidR="00FE150E" w:rsidRDefault="00FE150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274E6" wp14:editId="154B84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3413E6" w14:textId="04090526" w:rsidR="00FE150E" w:rsidRDefault="00AF539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150E">
                                      <w:rPr>
                                        <w:color w:val="FFFFFF" w:themeColor="background1"/>
                                      </w:rPr>
                                      <w:t xml:space="preserve">Ce document présente </w:t>
                                    </w:r>
                                    <w:r w:rsidR="008A5457">
                                      <w:rPr>
                                        <w:color w:val="FFFFFF" w:themeColor="background1"/>
                                      </w:rPr>
                                      <w:t>la réalisation</w:t>
                                    </w:r>
                                    <w:r w:rsidR="00FE4330">
                                      <w:rPr>
                                        <w:color w:val="FFFFFF" w:themeColor="background1"/>
                                      </w:rPr>
                                      <w:t xml:space="preserve"> de l’application </w:t>
                                    </w:r>
                                  </w:sdtContent>
                                </w:sdt>
                                <w:r w:rsidR="00D93816">
                                  <w:rPr>
                                    <w:color w:val="FFFFFF" w:themeColor="background1"/>
                                  </w:rPr>
                                  <w:t xml:space="preserve"> V3.1.0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C0274E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73413E6" w14:textId="04090526" w:rsidR="00FE150E" w:rsidRDefault="00AF539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E150E">
                                <w:rPr>
                                  <w:color w:val="FFFFFF" w:themeColor="background1"/>
                                </w:rPr>
                                <w:t xml:space="preserve">Ce document présente </w:t>
                              </w:r>
                              <w:r w:rsidR="008A5457">
                                <w:rPr>
                                  <w:color w:val="FFFFFF" w:themeColor="background1"/>
                                </w:rPr>
                                <w:t>la réalisation</w:t>
                              </w:r>
                              <w:r w:rsidR="00FE4330">
                                <w:rPr>
                                  <w:color w:val="FFFFFF" w:themeColor="background1"/>
                                </w:rPr>
                                <w:t xml:space="preserve"> de l’application </w:t>
                              </w:r>
                            </w:sdtContent>
                          </w:sdt>
                          <w:r w:rsidR="00D93816">
                            <w:rPr>
                              <w:color w:val="FFFFFF" w:themeColor="background1"/>
                            </w:rPr>
                            <w:t xml:space="preserve"> V3.1.0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6DC05" wp14:editId="41035C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8D33E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09D651" wp14:editId="496FAD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62EA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F092B" wp14:editId="44EFAD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0E22ED" w14:textId="2C242F74" w:rsidR="00FE150E" w:rsidRDefault="008A545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Réalisation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E9731" w14:textId="1C1CE2E7" w:rsidR="00FE150E" w:rsidRDefault="00FE150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Vinci Thermo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C5F092B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0E22ED" w14:textId="2C242F74" w:rsidR="00FE150E" w:rsidRDefault="008A545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Réalisation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E5E9731" w14:textId="1C1CE2E7" w:rsidR="00FE150E" w:rsidRDefault="00FE150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Vinci Thermo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F85293" w14:textId="39DB5E9F" w:rsidR="00FE150E" w:rsidRDefault="00FE150E">
          <w:r>
            <w:br w:type="page"/>
          </w:r>
        </w:p>
      </w:sdtContent>
    </w:sdt>
    <w:p w14:paraId="2F28EBAF" w14:textId="2F899D54" w:rsidR="000504FF" w:rsidRDefault="00FE150E" w:rsidP="00FE150E">
      <w:pPr>
        <w:pStyle w:val="Titre1"/>
      </w:pPr>
      <w:bookmarkStart w:id="0" w:name="_Toc56934065"/>
      <w:r>
        <w:lastRenderedPageBreak/>
        <w:t>Page de service</w:t>
      </w:r>
      <w:bookmarkEnd w:id="0"/>
    </w:p>
    <w:p w14:paraId="4D655FBB" w14:textId="451655F6" w:rsidR="00FE150E" w:rsidRDefault="00FE150E" w:rsidP="00FE150E"/>
    <w:p w14:paraId="6FE0376C" w14:textId="505B5FE4" w:rsidR="00FE150E" w:rsidRDefault="00FE150E" w:rsidP="00FE150E">
      <w:r w:rsidRPr="00FE150E">
        <w:rPr>
          <w:b/>
          <w:bCs/>
          <w:u w:val="single"/>
        </w:rPr>
        <w:t>Référence :</w:t>
      </w:r>
      <w:r>
        <w:t xml:space="preserve"> Vinci Thermo Green</w:t>
      </w:r>
      <w:r>
        <w:br/>
      </w:r>
      <w:r w:rsidRPr="00FE150E">
        <w:rPr>
          <w:b/>
          <w:bCs/>
          <w:u w:val="single"/>
        </w:rPr>
        <w:t>Plan de classement :</w:t>
      </w:r>
      <w:r>
        <w:t xml:space="preserve"> stadium-</w:t>
      </w:r>
      <w:proofErr w:type="spellStart"/>
      <w:r>
        <w:t>technic</w:t>
      </w:r>
      <w:proofErr w:type="spellEnd"/>
      <w:r>
        <w:t>-</w:t>
      </w:r>
      <w:r w:rsidR="00FE4330">
        <w:t>maquette</w:t>
      </w:r>
      <w:r>
        <w:t>-thermo-green</w:t>
      </w:r>
      <w:r>
        <w:br/>
      </w:r>
      <w:r w:rsidRPr="00FE150E">
        <w:rPr>
          <w:b/>
          <w:bCs/>
          <w:u w:val="single"/>
        </w:rPr>
        <w:t>Niveau de confidentialité :</w:t>
      </w:r>
      <w:r>
        <w:t xml:space="preserve"> </w:t>
      </w:r>
      <w:proofErr w:type="spellStart"/>
      <w:r>
        <w:t>confidential</w:t>
      </w:r>
      <w:proofErr w:type="spellEnd"/>
    </w:p>
    <w:p w14:paraId="093851C8" w14:textId="1CD11014" w:rsidR="00FE150E" w:rsidRDefault="00FE150E" w:rsidP="00FE150E">
      <w:pPr>
        <w:rPr>
          <w:b/>
          <w:bCs/>
          <w:u w:val="single"/>
        </w:rPr>
      </w:pPr>
      <w:r w:rsidRPr="00FE150E">
        <w:rPr>
          <w:b/>
          <w:bCs/>
          <w:u w:val="single"/>
        </w:rPr>
        <w:t>Mises à jour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560"/>
        <w:gridCol w:w="4105"/>
      </w:tblGrid>
      <w:tr w:rsidR="00FE150E" w14:paraId="7531DCD0" w14:textId="77777777" w:rsidTr="00FE150E">
        <w:tc>
          <w:tcPr>
            <w:tcW w:w="141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54F9CAF" w14:textId="35A066B4" w:rsidR="00FE150E" w:rsidRPr="00FE150E" w:rsidRDefault="00FE150E" w:rsidP="00FE150E">
            <w: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A3A9D79" w14:textId="797612DC" w:rsidR="00FE150E" w:rsidRPr="00FE150E" w:rsidRDefault="00FE150E" w:rsidP="00FE150E">
            <w:r>
              <w:t>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5B7F1C4" w14:textId="17D16A9A" w:rsidR="00FE150E" w:rsidRPr="00FE150E" w:rsidRDefault="00FE150E" w:rsidP="00FE150E">
            <w:r>
              <w:t>Auteur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C2B8A2" w14:textId="5D34EC19" w:rsidR="00FE150E" w:rsidRPr="00FE150E" w:rsidRDefault="00FE150E" w:rsidP="00FE150E">
            <w:r>
              <w:t>Description du changement</w:t>
            </w:r>
          </w:p>
        </w:tc>
      </w:tr>
      <w:tr w:rsidR="00FE150E" w14:paraId="5A8E9F94" w14:textId="77777777" w:rsidTr="00FE150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F12016" w14:textId="103C204B" w:rsidR="00FE150E" w:rsidRDefault="00FE150E" w:rsidP="00FE150E">
            <w:r>
              <w:t>1.0.0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89DAC" w14:textId="31505F5A" w:rsidR="00FE150E" w:rsidRDefault="00FE150E" w:rsidP="00FE150E">
            <w:r>
              <w:t>21/11/2020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5935F" w14:textId="1B68B467" w:rsidR="00FE150E" w:rsidRDefault="00FE150E" w:rsidP="00FE150E">
            <w:r>
              <w:t>GUILET Julien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36CB8" w14:textId="230410F4" w:rsidR="00FE150E" w:rsidRDefault="00FE150E" w:rsidP="00FE150E">
            <w:r>
              <w:t>Création Networking Inc.</w:t>
            </w:r>
          </w:p>
        </w:tc>
      </w:tr>
      <w:tr w:rsidR="00FE150E" w14:paraId="725E0A22" w14:textId="77777777" w:rsidTr="00FE150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CD2F6" w14:textId="77777777" w:rsidR="00FE150E" w:rsidRDefault="00FE150E" w:rsidP="00FE150E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5EF99" w14:textId="77777777" w:rsidR="00FE150E" w:rsidRDefault="00FE150E" w:rsidP="00FE150E"/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59E50" w14:textId="77777777" w:rsidR="00FE150E" w:rsidRDefault="00FE150E" w:rsidP="00FE150E"/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76C2E" w14:textId="77777777" w:rsidR="00FE150E" w:rsidRDefault="00FE150E" w:rsidP="00FE150E"/>
        </w:tc>
      </w:tr>
    </w:tbl>
    <w:p w14:paraId="1B627E66" w14:textId="6E0B29B1" w:rsidR="00FE150E" w:rsidRDefault="00FE150E" w:rsidP="00FE15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7446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E8099" w14:textId="1566A252" w:rsidR="00FE150E" w:rsidRDefault="00FE150E">
          <w:pPr>
            <w:pStyle w:val="En-ttedetabledesmatires"/>
          </w:pPr>
          <w:r>
            <w:t>Table des matières</w:t>
          </w:r>
        </w:p>
        <w:p w14:paraId="78B989E8" w14:textId="243AAA62" w:rsidR="00F423B3" w:rsidRDefault="00FE15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4065" w:history="1">
            <w:r w:rsidR="00F423B3" w:rsidRPr="001E5971">
              <w:rPr>
                <w:rStyle w:val="Lienhypertexte"/>
                <w:noProof/>
              </w:rPr>
              <w:t>Page de service</w:t>
            </w:r>
            <w:r w:rsidR="00F423B3">
              <w:rPr>
                <w:noProof/>
                <w:webHidden/>
              </w:rPr>
              <w:tab/>
            </w:r>
            <w:r w:rsidR="00F423B3">
              <w:rPr>
                <w:noProof/>
                <w:webHidden/>
              </w:rPr>
              <w:fldChar w:fldCharType="begin"/>
            </w:r>
            <w:r w:rsidR="00F423B3">
              <w:rPr>
                <w:noProof/>
                <w:webHidden/>
              </w:rPr>
              <w:instrText xml:space="preserve"> PAGEREF _Toc56934065 \h </w:instrText>
            </w:r>
            <w:r w:rsidR="00F423B3">
              <w:rPr>
                <w:noProof/>
                <w:webHidden/>
              </w:rPr>
            </w:r>
            <w:r w:rsidR="00F423B3">
              <w:rPr>
                <w:noProof/>
                <w:webHidden/>
              </w:rPr>
              <w:fldChar w:fldCharType="separate"/>
            </w:r>
            <w:r w:rsidR="00F423B3">
              <w:rPr>
                <w:noProof/>
                <w:webHidden/>
              </w:rPr>
              <w:t>1</w:t>
            </w:r>
            <w:r w:rsidR="00F423B3">
              <w:rPr>
                <w:noProof/>
                <w:webHidden/>
              </w:rPr>
              <w:fldChar w:fldCharType="end"/>
            </w:r>
          </w:hyperlink>
        </w:p>
        <w:p w14:paraId="00EC7CE6" w14:textId="085544EE" w:rsidR="00F423B3" w:rsidRDefault="00F423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4066" w:history="1">
            <w:r w:rsidRPr="001E597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6D0A" w14:textId="0B804186" w:rsidR="00FE150E" w:rsidRDefault="00FE150E">
          <w:r>
            <w:rPr>
              <w:b/>
              <w:bCs/>
            </w:rPr>
            <w:fldChar w:fldCharType="end"/>
          </w:r>
        </w:p>
      </w:sdtContent>
    </w:sdt>
    <w:p w14:paraId="3D4B6F53" w14:textId="198D5EC8" w:rsidR="00FE150E" w:rsidRDefault="00FE150E">
      <w:r>
        <w:br w:type="page"/>
      </w:r>
    </w:p>
    <w:p w14:paraId="5F79D74D" w14:textId="5162A35D" w:rsidR="00FE150E" w:rsidRDefault="00F423B3" w:rsidP="00FE150E">
      <w:pPr>
        <w:pStyle w:val="Titre1"/>
      </w:pPr>
      <w:r>
        <w:lastRenderedPageBreak/>
        <w:t>Objet du document</w:t>
      </w:r>
    </w:p>
    <w:p w14:paraId="4A3A6E7F" w14:textId="4EF420EB" w:rsidR="00FE150E" w:rsidRDefault="00FE150E" w:rsidP="00FE150E"/>
    <w:p w14:paraId="58E36C40" w14:textId="6F1900B3" w:rsidR="00AF539F" w:rsidRDefault="0064524E" w:rsidP="00FE150E">
      <w:r>
        <w:t>Ce document décrit l’implémentation Java du projet Vinci Thermo Green.</w:t>
      </w:r>
      <w:r>
        <w:br/>
        <w:t xml:space="preserve">Ce projet vise à modifier la version 3.0.0 de l’application Vinci Thermo Green afin d’y introduire un système de connexion et d’ajout de compte. </w:t>
      </w:r>
    </w:p>
    <w:p w14:paraId="0C23BEB6" w14:textId="7772183E" w:rsidR="00AF539F" w:rsidRDefault="00AF539F" w:rsidP="00AF539F">
      <w:pPr>
        <w:pStyle w:val="Titre1"/>
      </w:pPr>
      <w:r>
        <w:t>Architecture</w:t>
      </w:r>
    </w:p>
    <w:p w14:paraId="798772CF" w14:textId="06AE1D36" w:rsidR="00D74B27" w:rsidRPr="006E4998" w:rsidRDefault="00617523" w:rsidP="00D74B27">
      <w:r>
        <w:t xml:space="preserve"> </w:t>
      </w:r>
    </w:p>
    <w:sectPr w:rsidR="00D74B27" w:rsidRPr="006E4998" w:rsidSect="00622E3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notFirstPage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0D71" w14:textId="77777777" w:rsidR="00FE150E" w:rsidRDefault="00FE150E" w:rsidP="00FE150E">
      <w:pPr>
        <w:spacing w:after="0" w:line="240" w:lineRule="auto"/>
      </w:pPr>
      <w:r>
        <w:separator/>
      </w:r>
    </w:p>
  </w:endnote>
  <w:endnote w:type="continuationSeparator" w:id="0">
    <w:p w14:paraId="2721A36A" w14:textId="77777777" w:rsidR="00FE150E" w:rsidRDefault="00FE150E" w:rsidP="00FE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A6E3" w14:textId="08DAFFB5" w:rsidR="00962EC7" w:rsidRDefault="008A545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drawing>
        <wp:anchor distT="0" distB="0" distL="114300" distR="114300" simplePos="0" relativeHeight="251659264" behindDoc="0" locked="0" layoutInCell="1" allowOverlap="1" wp14:anchorId="0D2716A8" wp14:editId="1E3BAAE8">
          <wp:simplePos x="0" y="0"/>
          <wp:positionH relativeFrom="column">
            <wp:posOffset>4814570</wp:posOffset>
          </wp:positionH>
          <wp:positionV relativeFrom="paragraph">
            <wp:posOffset>-38735</wp:posOffset>
          </wp:positionV>
          <wp:extent cx="1443355" cy="471170"/>
          <wp:effectExtent l="0" t="0" r="4445" b="5080"/>
          <wp:wrapThrough wrapText="bothSides">
            <wp:wrapPolygon edited="0">
              <wp:start x="0" y="0"/>
              <wp:lineTo x="0" y="20960"/>
              <wp:lineTo x="21381" y="20960"/>
              <wp:lineTo x="21381" y="0"/>
              <wp:lineTo x="0" y="0"/>
            </wp:wrapPolygon>
          </wp:wrapThrough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B006BA5" w14:textId="77777777" w:rsidR="00962EC7" w:rsidRDefault="00962E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CA1B2" w14:textId="77777777" w:rsidR="00FE150E" w:rsidRDefault="00FE150E" w:rsidP="00FE150E">
      <w:pPr>
        <w:spacing w:after="0" w:line="240" w:lineRule="auto"/>
      </w:pPr>
      <w:r>
        <w:separator/>
      </w:r>
    </w:p>
  </w:footnote>
  <w:footnote w:type="continuationSeparator" w:id="0">
    <w:p w14:paraId="10022207" w14:textId="77777777" w:rsidR="00FE150E" w:rsidRDefault="00FE150E" w:rsidP="00FE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76CCD" w14:textId="155E0804" w:rsidR="00FE150E" w:rsidRPr="00FE150E" w:rsidRDefault="00FE150E" w:rsidP="00FE150E">
    <w:pPr>
      <w:pStyle w:val="En-tte"/>
      <w:jc w:val="right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6753C9" wp14:editId="46491222">
          <wp:simplePos x="0" y="0"/>
          <wp:positionH relativeFrom="column">
            <wp:posOffset>-199299</wp:posOffset>
          </wp:positionH>
          <wp:positionV relativeFrom="paragraph">
            <wp:posOffset>-50800</wp:posOffset>
          </wp:positionV>
          <wp:extent cx="1413017" cy="511628"/>
          <wp:effectExtent l="0" t="0" r="0" b="317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017" cy="511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150E">
      <w:rPr>
        <w:lang w:val="en-GB"/>
      </w:rPr>
      <w:t>Thermo Green v</w:t>
    </w:r>
    <w:r w:rsidR="00D93816">
      <w:rPr>
        <w:lang w:val="en-GB"/>
      </w:rPr>
      <w:t xml:space="preserve"> </w:t>
    </w:r>
    <w:r w:rsidRPr="00FE150E">
      <w:rPr>
        <w:lang w:val="en-GB"/>
      </w:rPr>
      <w:t>3</w:t>
    </w:r>
    <w:r w:rsidR="00D93816">
      <w:rPr>
        <w:lang w:val="en-GB"/>
      </w:rPr>
      <w:t>.1.0</w:t>
    </w:r>
  </w:p>
  <w:p w14:paraId="2B5D18F7" w14:textId="7821FEB7" w:rsidR="00FE150E" w:rsidRPr="00FE150E" w:rsidRDefault="008A5457" w:rsidP="00FE150E">
    <w:pPr>
      <w:pStyle w:val="En-tte"/>
      <w:jc w:val="right"/>
      <w:rPr>
        <w:lang w:val="en-GB"/>
      </w:rPr>
    </w:pPr>
    <w:r>
      <w:rPr>
        <w:lang w:val="en-GB"/>
      </w:rPr>
      <w:t>Realisation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C5D6F"/>
    <w:multiLevelType w:val="hybridMultilevel"/>
    <w:tmpl w:val="72967D96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A4D0084"/>
    <w:multiLevelType w:val="hybridMultilevel"/>
    <w:tmpl w:val="2CD096C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58A1FD3"/>
    <w:multiLevelType w:val="hybridMultilevel"/>
    <w:tmpl w:val="A0BAAF6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ACD1C75"/>
    <w:multiLevelType w:val="hybridMultilevel"/>
    <w:tmpl w:val="B4802E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C93B70"/>
    <w:multiLevelType w:val="hybridMultilevel"/>
    <w:tmpl w:val="45DEE7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D4FC6"/>
    <w:multiLevelType w:val="hybridMultilevel"/>
    <w:tmpl w:val="5B30A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74B3"/>
    <w:multiLevelType w:val="hybridMultilevel"/>
    <w:tmpl w:val="C2C69E8A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E"/>
    <w:rsid w:val="000504FF"/>
    <w:rsid w:val="00051FD8"/>
    <w:rsid w:val="00085D03"/>
    <w:rsid w:val="000A56D0"/>
    <w:rsid w:val="000C6144"/>
    <w:rsid w:val="000E0E61"/>
    <w:rsid w:val="002372E4"/>
    <w:rsid w:val="0023758E"/>
    <w:rsid w:val="002956AC"/>
    <w:rsid w:val="002E0EE0"/>
    <w:rsid w:val="00506DAC"/>
    <w:rsid w:val="005935A9"/>
    <w:rsid w:val="005C7B7A"/>
    <w:rsid w:val="00617523"/>
    <w:rsid w:val="00622E35"/>
    <w:rsid w:val="0064524E"/>
    <w:rsid w:val="00655AFF"/>
    <w:rsid w:val="006B48F9"/>
    <w:rsid w:val="006E4998"/>
    <w:rsid w:val="00725968"/>
    <w:rsid w:val="007E4B44"/>
    <w:rsid w:val="007F6A70"/>
    <w:rsid w:val="00811439"/>
    <w:rsid w:val="008A5457"/>
    <w:rsid w:val="008A5659"/>
    <w:rsid w:val="00907B65"/>
    <w:rsid w:val="00962EC7"/>
    <w:rsid w:val="00970C6E"/>
    <w:rsid w:val="009B4361"/>
    <w:rsid w:val="00A16CE8"/>
    <w:rsid w:val="00A37935"/>
    <w:rsid w:val="00A65295"/>
    <w:rsid w:val="00AA1EE0"/>
    <w:rsid w:val="00AF539F"/>
    <w:rsid w:val="00B210C3"/>
    <w:rsid w:val="00B46CB9"/>
    <w:rsid w:val="00B86984"/>
    <w:rsid w:val="00BA28CA"/>
    <w:rsid w:val="00BA5B9A"/>
    <w:rsid w:val="00C33B59"/>
    <w:rsid w:val="00CB16ED"/>
    <w:rsid w:val="00CD7E1C"/>
    <w:rsid w:val="00D62B68"/>
    <w:rsid w:val="00D74B27"/>
    <w:rsid w:val="00D91BFE"/>
    <w:rsid w:val="00D93816"/>
    <w:rsid w:val="00F423B3"/>
    <w:rsid w:val="00FD0DC0"/>
    <w:rsid w:val="00FE150E"/>
    <w:rsid w:val="00FE4330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9488"/>
  <w15:chartTrackingRefBased/>
  <w15:docId w15:val="{5742E656-644C-4477-A5D9-05C9BA4C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1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15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50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50E"/>
  </w:style>
  <w:style w:type="paragraph" w:styleId="Pieddepage">
    <w:name w:val="footer"/>
    <w:basedOn w:val="Normal"/>
    <w:link w:val="PieddepageCar"/>
    <w:uiPriority w:val="99"/>
    <w:unhideWhenUsed/>
    <w:rsid w:val="00FE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50E"/>
  </w:style>
  <w:style w:type="character" w:customStyle="1" w:styleId="Titre1Car">
    <w:name w:val="Titre 1 Car"/>
    <w:basedOn w:val="Policepardfaut"/>
    <w:link w:val="Titre1"/>
    <w:uiPriority w:val="9"/>
    <w:rsid w:val="00FE1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E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E15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15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150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E1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938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93816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B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présente la réalisation de l’application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94B6E-8D87-4233-9D28-CFF90C20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Réalisation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</dc:title>
  <dc:subject>Vinci Thermo Green</dc:subject>
  <dc:creator>GUILET Julien</dc:creator>
  <cp:keywords/>
  <dc:description/>
  <cp:lastModifiedBy>julien guilet</cp:lastModifiedBy>
  <cp:revision>24</cp:revision>
  <cp:lastPrinted>2020-11-22T09:19:00Z</cp:lastPrinted>
  <dcterms:created xsi:type="dcterms:W3CDTF">2020-11-21T22:11:00Z</dcterms:created>
  <dcterms:modified xsi:type="dcterms:W3CDTF">2020-11-22T09:54:00Z</dcterms:modified>
</cp:coreProperties>
</file>