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30F76F" w14:textId="77777777" w:rsidR="00A17F34" w:rsidRDefault="00A17F34">
      <w:pPr>
        <w:jc w:val="center"/>
        <w:rPr>
          <w:b/>
          <w:color w:val="3300FF"/>
          <w:sz w:val="26"/>
          <w:szCs w:val="26"/>
        </w:rPr>
      </w:pPr>
    </w:p>
    <w:p w14:paraId="58910ACE" w14:textId="77777777" w:rsidR="00A17F34" w:rsidRDefault="00000000">
      <w:pPr>
        <w:jc w:val="center"/>
        <w:rPr>
          <w:rFonts w:ascii="Montserrat" w:eastAsia="Montserrat" w:hAnsi="Montserrat" w:cs="Montserrat"/>
          <w:b/>
          <w:color w:val="3300FF"/>
          <w:sz w:val="26"/>
          <w:szCs w:val="26"/>
        </w:rPr>
      </w:pPr>
      <w:r>
        <w:rPr>
          <w:rFonts w:ascii="Montserrat" w:eastAsia="Montserrat" w:hAnsi="Montserrat" w:cs="Montserrat"/>
          <w:b/>
          <w:color w:val="3300FF"/>
          <w:sz w:val="26"/>
          <w:szCs w:val="26"/>
        </w:rPr>
        <w:t>Cahier de recette - Plan de test</w:t>
      </w:r>
      <w:r>
        <w:rPr>
          <w:rFonts w:ascii="Montserrat" w:eastAsia="Montserrat" w:hAnsi="Montserrat" w:cs="Montserrat"/>
          <w:b/>
          <w:i/>
          <w:color w:val="3300FF"/>
          <w:sz w:val="26"/>
          <w:szCs w:val="26"/>
        </w:rPr>
        <w:t xml:space="preserve"> </w:t>
      </w:r>
      <w:r>
        <w:rPr>
          <w:rFonts w:ascii="Montserrat" w:eastAsia="Montserrat" w:hAnsi="Montserrat" w:cs="Montserrat"/>
          <w:b/>
          <w:color w:val="3300FF"/>
          <w:sz w:val="26"/>
          <w:szCs w:val="26"/>
        </w:rPr>
        <w:t>End-to-End du parcours visiteur</w:t>
      </w:r>
    </w:p>
    <w:p w14:paraId="4F58647D" w14:textId="77777777" w:rsidR="00A17F34" w:rsidRDefault="00A17F34">
      <w:pPr>
        <w:jc w:val="center"/>
        <w:rPr>
          <w:rFonts w:ascii="Montserrat" w:eastAsia="Montserrat" w:hAnsi="Montserrat" w:cs="Montserrat"/>
          <w:b/>
          <w:color w:val="3300FF"/>
          <w:sz w:val="26"/>
          <w:szCs w:val="26"/>
        </w:rPr>
      </w:pPr>
    </w:p>
    <w:p w14:paraId="0D13FF95" w14:textId="77777777" w:rsidR="00A17F34" w:rsidRDefault="00000000">
      <w:pPr>
        <w:rPr>
          <w:rFonts w:ascii="Montserrat" w:eastAsia="Montserrat" w:hAnsi="Montserrat" w:cs="Montserrat"/>
          <w:i/>
          <w:color w:val="3300FF"/>
        </w:rPr>
      </w:pPr>
      <w:r>
        <w:rPr>
          <w:rFonts w:ascii="Montserrat" w:eastAsia="Montserrat" w:hAnsi="Montserrat" w:cs="Montserrat"/>
          <w:i/>
          <w:color w:val="3300FF"/>
        </w:rPr>
        <w:t xml:space="preserve">N.B. : Le nombre de scénarios n’est pas déterminé. On peut en ajouter ou en supprimer si besoin. </w:t>
      </w:r>
    </w:p>
    <w:tbl>
      <w:tblPr>
        <w:tblStyle w:val="a"/>
        <w:tblW w:w="903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540"/>
      </w:tblGrid>
      <w:tr w:rsidR="00A17F34" w14:paraId="3C602646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340A762" w14:textId="77777777" w:rsidR="00A17F34" w:rsidRDefault="00A17F34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262338A" w14:textId="77777777" w:rsidR="00A17F34" w:rsidRDefault="00A17F34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A17F34" w14:paraId="28A5871E" w14:textId="77777777">
        <w:trPr>
          <w:trHeight w:val="315"/>
        </w:trPr>
        <w:tc>
          <w:tcPr>
            <w:tcW w:w="9030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FA9300F" w14:textId="77777777" w:rsidR="00A17F34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Scénario 1</w:t>
            </w:r>
          </w:p>
        </w:tc>
      </w:tr>
      <w:tr w:rsidR="00A17F34" w14:paraId="3503A42B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13D514D" w14:textId="77777777" w:rsidR="00A17F34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FFFFFF"/>
              </w:rPr>
              <w:t>Given</w:t>
            </w:r>
            <w:proofErr w:type="spellEnd"/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864FB25" w14:textId="77777777" w:rsidR="00A17F34" w:rsidRDefault="00000000">
            <w:pPr>
              <w:widowControl w:val="0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En consultant la liste des évènements</w:t>
            </w:r>
          </w:p>
        </w:tc>
      </w:tr>
      <w:tr w:rsidR="00A17F34" w14:paraId="7DA1CBFD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7BDC469" w14:textId="77777777" w:rsidR="00A17F34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FFFFFF"/>
              </w:rPr>
              <w:t>When</w:t>
            </w:r>
            <w:proofErr w:type="spellEnd"/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7624D239" w14:textId="77777777" w:rsidR="00A17F34" w:rsidRDefault="00000000">
            <w:pPr>
              <w:widowControl w:val="0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Lorsque je sélectionne une catégorie</w:t>
            </w:r>
          </w:p>
        </w:tc>
      </w:tr>
      <w:tr w:rsidR="00A17F34" w14:paraId="184103E5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31BAFB5" w14:textId="77777777" w:rsidR="00A17F34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FFFFFF"/>
              </w:rPr>
              <w:t>Then</w:t>
            </w:r>
            <w:proofErr w:type="spellEnd"/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83083E7" w14:textId="77777777" w:rsidR="00A17F34" w:rsidRDefault="00000000">
            <w:pPr>
              <w:widowControl w:val="0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La liste des évènements affiche uniquement les événements de la catégorie sélectionnée.</w:t>
            </w:r>
          </w:p>
        </w:tc>
      </w:tr>
      <w:tr w:rsidR="00A17F34" w14:paraId="06A6A7FE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13F2CE7" w14:textId="77777777" w:rsidR="00A17F34" w:rsidRDefault="00A17F34">
            <w:pPr>
              <w:widowControl w:val="0"/>
              <w:jc w:val="center"/>
              <w:rPr>
                <w:rFonts w:ascii="Montserrat" w:eastAsia="Montserrat" w:hAnsi="Montserrat" w:cs="Montserrat"/>
                <w:b/>
                <w:color w:val="FFFFFF"/>
              </w:rPr>
            </w:pP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FAA630C" w14:textId="77777777" w:rsidR="00A17F34" w:rsidRDefault="00A17F34">
            <w:pPr>
              <w:widowControl w:val="0"/>
              <w:rPr>
                <w:rFonts w:ascii="Montserrat" w:eastAsia="Montserrat" w:hAnsi="Montserrat" w:cs="Montserrat"/>
              </w:rPr>
            </w:pPr>
          </w:p>
        </w:tc>
      </w:tr>
      <w:tr w:rsidR="00A17F34" w14:paraId="605D312C" w14:textId="77777777">
        <w:trPr>
          <w:trHeight w:val="315"/>
        </w:trPr>
        <w:tc>
          <w:tcPr>
            <w:tcW w:w="9030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2876C94" w14:textId="77777777" w:rsidR="00A17F34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Scénario 2</w:t>
            </w:r>
          </w:p>
        </w:tc>
      </w:tr>
      <w:tr w:rsidR="00A17F34" w14:paraId="663C93D2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23442CB" w14:textId="77777777" w:rsidR="00A17F34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FFFFFF"/>
              </w:rPr>
              <w:t>Given</w:t>
            </w:r>
            <w:proofErr w:type="spellEnd"/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9F34F78" w14:textId="710BD3E5" w:rsidR="00A17F34" w:rsidRDefault="00032465">
            <w:pPr>
              <w:widowControl w:val="0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 xml:space="preserve">En </w:t>
            </w:r>
            <w:r w:rsidR="008E7CF1">
              <w:rPr>
                <w:rFonts w:ascii="Montserrat" w:eastAsia="Montserrat" w:hAnsi="Montserrat" w:cs="Montserrat"/>
              </w:rPr>
              <w:t>consultant la page</w:t>
            </w:r>
          </w:p>
        </w:tc>
      </w:tr>
      <w:tr w:rsidR="00A17F34" w14:paraId="3CBF3C97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CFFC857" w14:textId="77777777" w:rsidR="00A17F34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FFFFFF"/>
              </w:rPr>
              <w:t>When</w:t>
            </w:r>
            <w:proofErr w:type="spellEnd"/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3BB57E68" w14:textId="186253AE" w:rsidR="00A17F34" w:rsidRDefault="00032465">
            <w:pPr>
              <w:widowControl w:val="0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 xml:space="preserve">Lorsque </w:t>
            </w:r>
            <w:r w:rsidR="008E7CF1">
              <w:rPr>
                <w:rFonts w:ascii="Montserrat" w:eastAsia="Montserrat" w:hAnsi="Montserrat" w:cs="Montserrat"/>
              </w:rPr>
              <w:t>j’arrive sur la page</w:t>
            </w:r>
          </w:p>
        </w:tc>
      </w:tr>
      <w:tr w:rsidR="00A17F34" w14:paraId="4093A290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F843A69" w14:textId="77777777" w:rsidR="00A17F34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FFFFFF"/>
              </w:rPr>
              <w:t>Then</w:t>
            </w:r>
            <w:proofErr w:type="spellEnd"/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EC1818B" w14:textId="17626BBD" w:rsidR="00A17F34" w:rsidRDefault="00032465">
            <w:pPr>
              <w:widowControl w:val="0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Une liste d’événements défile avec un titre, une description, une date en mois et une image</w:t>
            </w:r>
            <w:r w:rsidR="001B25F7">
              <w:rPr>
                <w:rFonts w:ascii="Montserrat" w:eastAsia="Montserrat" w:hAnsi="Montserrat" w:cs="Montserrat"/>
              </w:rPr>
              <w:t>.</w:t>
            </w:r>
          </w:p>
        </w:tc>
      </w:tr>
      <w:tr w:rsidR="00A17F34" w14:paraId="3C354337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AD04BD2" w14:textId="77777777" w:rsidR="00A17F34" w:rsidRDefault="00A17F34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3F9AB81" w14:textId="77777777" w:rsidR="00A17F34" w:rsidRDefault="00A17F34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A17F34" w14:paraId="24D68A83" w14:textId="77777777">
        <w:trPr>
          <w:trHeight w:val="315"/>
        </w:trPr>
        <w:tc>
          <w:tcPr>
            <w:tcW w:w="9030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260562B" w14:textId="41F9FECF" w:rsidR="00A17F34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 xml:space="preserve">Scénario </w:t>
            </w:r>
            <w:r w:rsidR="001B25F7">
              <w:rPr>
                <w:rFonts w:ascii="Montserrat" w:eastAsia="Montserrat" w:hAnsi="Montserrat" w:cs="Montserrat"/>
                <w:b/>
                <w:color w:val="FFFFFF"/>
              </w:rPr>
              <w:t>3</w:t>
            </w:r>
          </w:p>
        </w:tc>
      </w:tr>
      <w:tr w:rsidR="00A17F34" w14:paraId="2C307DBF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58C83BA" w14:textId="77777777" w:rsidR="00A17F34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FFFFFF"/>
              </w:rPr>
              <w:t>Given</w:t>
            </w:r>
            <w:proofErr w:type="spellEnd"/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AA662FF" w14:textId="70221ADD" w:rsidR="00A17F34" w:rsidRDefault="001B25F7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C25C21">
              <w:rPr>
                <w:rFonts w:ascii="Montserrat" w:eastAsia="Montserrat" w:hAnsi="Montserrat" w:cs="Montserrat"/>
              </w:rPr>
              <w:t>En étant dans la section contact</w:t>
            </w:r>
          </w:p>
        </w:tc>
      </w:tr>
      <w:tr w:rsidR="00A17F34" w14:paraId="41E6D6EE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B54C933" w14:textId="77777777" w:rsidR="00A17F34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FFFFFF"/>
              </w:rPr>
              <w:t>When</w:t>
            </w:r>
            <w:proofErr w:type="spellEnd"/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5EB787EF" w14:textId="3BFD4BFD" w:rsidR="00A17F34" w:rsidRPr="00C25C21" w:rsidRDefault="001B25F7">
            <w:pPr>
              <w:widowControl w:val="0"/>
              <w:rPr>
                <w:rFonts w:ascii="Montserrat" w:eastAsia="Montserrat" w:hAnsi="Montserrat" w:cs="Montserrat"/>
              </w:rPr>
            </w:pPr>
            <w:r w:rsidRPr="00C25C21">
              <w:rPr>
                <w:rFonts w:ascii="Montserrat" w:eastAsia="Montserrat" w:hAnsi="Montserrat" w:cs="Montserrat"/>
              </w:rPr>
              <w:t>Lorsque je clique sur le bouton envoyer</w:t>
            </w:r>
          </w:p>
        </w:tc>
      </w:tr>
      <w:tr w:rsidR="00A17F34" w14:paraId="4914B1F3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FD05302" w14:textId="77777777" w:rsidR="00A17F34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FFFFFF"/>
              </w:rPr>
              <w:t>Then</w:t>
            </w:r>
            <w:proofErr w:type="spellEnd"/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60D58CF" w14:textId="35CBF612" w:rsidR="00A17F34" w:rsidRDefault="001B25F7">
            <w:pPr>
              <w:widowControl w:val="0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Une modale s’ouvre avec un message pour me confirmer l’envoi du message.</w:t>
            </w:r>
          </w:p>
        </w:tc>
      </w:tr>
      <w:tr w:rsidR="00A17F34" w14:paraId="60442A6D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9FB8C52" w14:textId="77777777" w:rsidR="00A17F34" w:rsidRDefault="00A17F34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24305DA" w14:textId="77777777" w:rsidR="00A17F34" w:rsidRDefault="00A17F34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A17F34" w14:paraId="08A31995" w14:textId="77777777">
        <w:trPr>
          <w:trHeight w:val="315"/>
        </w:trPr>
        <w:tc>
          <w:tcPr>
            <w:tcW w:w="9030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21C7436" w14:textId="5CC443DB" w:rsidR="00A17F34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 xml:space="preserve">Scénario </w:t>
            </w:r>
            <w:r w:rsidR="001B25F7">
              <w:rPr>
                <w:rFonts w:ascii="Montserrat" w:eastAsia="Montserrat" w:hAnsi="Montserrat" w:cs="Montserrat"/>
                <w:b/>
                <w:color w:val="FFFFFF"/>
              </w:rPr>
              <w:t>4</w:t>
            </w:r>
          </w:p>
        </w:tc>
      </w:tr>
      <w:tr w:rsidR="00A17F34" w14:paraId="4AF44A09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419140F" w14:textId="77777777" w:rsidR="00A17F34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FFFFFF"/>
              </w:rPr>
              <w:t>Given</w:t>
            </w:r>
            <w:proofErr w:type="spellEnd"/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12386BA" w14:textId="77D36681" w:rsidR="00A17F34" w:rsidRPr="00C25C21" w:rsidRDefault="001B25F7">
            <w:pPr>
              <w:widowControl w:val="0"/>
              <w:rPr>
                <w:rFonts w:ascii="Montserrat" w:eastAsia="Montserrat" w:hAnsi="Montserrat" w:cs="Montserrat"/>
              </w:rPr>
            </w:pPr>
            <w:r w:rsidRPr="00C25C21">
              <w:rPr>
                <w:rFonts w:ascii="Montserrat" w:eastAsia="Montserrat" w:hAnsi="Montserrat" w:cs="Montserrat"/>
              </w:rPr>
              <w:t xml:space="preserve">En </w:t>
            </w:r>
            <w:r w:rsidRPr="00C25C21">
              <w:rPr>
                <w:rFonts w:ascii="Montserrat" w:eastAsia="Montserrat" w:hAnsi="Montserrat" w:cs="Montserrat"/>
              </w:rPr>
              <w:t xml:space="preserve">consultant </w:t>
            </w:r>
            <w:r w:rsidRPr="00C25C21">
              <w:rPr>
                <w:rFonts w:ascii="Montserrat" w:eastAsia="Montserrat" w:hAnsi="Montserrat" w:cs="Montserrat"/>
              </w:rPr>
              <w:t>la section contact</w:t>
            </w:r>
          </w:p>
        </w:tc>
      </w:tr>
      <w:tr w:rsidR="00A17F34" w14:paraId="5A254561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8C92B84" w14:textId="77777777" w:rsidR="00A17F34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FFFFFF"/>
              </w:rPr>
              <w:t>When</w:t>
            </w:r>
            <w:proofErr w:type="spellEnd"/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789729A3" w14:textId="09070B89" w:rsidR="00A17F34" w:rsidRPr="00C25C21" w:rsidRDefault="001B25F7">
            <w:pPr>
              <w:widowControl w:val="0"/>
              <w:rPr>
                <w:rFonts w:ascii="Montserrat" w:eastAsia="Montserrat" w:hAnsi="Montserrat" w:cs="Montserrat"/>
              </w:rPr>
            </w:pPr>
            <w:r w:rsidRPr="00C25C21">
              <w:rPr>
                <w:rFonts w:ascii="Montserrat" w:eastAsia="Montserrat" w:hAnsi="Montserrat" w:cs="Montserrat"/>
              </w:rPr>
              <w:t>Lorsque je clique sur le bouton envoyer</w:t>
            </w:r>
          </w:p>
        </w:tc>
      </w:tr>
      <w:tr w:rsidR="00A17F34" w14:paraId="63E4564C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2E37B1E" w14:textId="77777777" w:rsidR="00A17F34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FFFFFF"/>
              </w:rPr>
              <w:t>Then</w:t>
            </w:r>
            <w:proofErr w:type="spellEnd"/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BF728C8" w14:textId="6CABE428" w:rsidR="00A17F34" w:rsidRPr="00C25C21" w:rsidRDefault="001B25F7">
            <w:pPr>
              <w:widowControl w:val="0"/>
              <w:rPr>
                <w:rFonts w:ascii="Montserrat" w:eastAsia="Montserrat" w:hAnsi="Montserrat" w:cs="Montserrat"/>
              </w:rPr>
            </w:pPr>
            <w:r w:rsidRPr="00C25C21">
              <w:rPr>
                <w:rFonts w:ascii="Montserrat" w:eastAsia="Montserrat" w:hAnsi="Montserrat" w:cs="Montserrat"/>
              </w:rPr>
              <w:t>L’intitulé du bouton passe de « envoyer » à « cours ».</w:t>
            </w:r>
          </w:p>
        </w:tc>
      </w:tr>
      <w:tr w:rsidR="00A17F34" w14:paraId="0251ACBB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9CF930D" w14:textId="77777777" w:rsidR="00A17F34" w:rsidRDefault="00A17F34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B4933B6" w14:textId="77777777" w:rsidR="00A17F34" w:rsidRDefault="00A17F34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A17F34" w14:paraId="752C5DD1" w14:textId="77777777">
        <w:trPr>
          <w:trHeight w:val="315"/>
        </w:trPr>
        <w:tc>
          <w:tcPr>
            <w:tcW w:w="9030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25C2CB9" w14:textId="7C3D025C" w:rsidR="00A17F34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 xml:space="preserve">Scénario </w:t>
            </w:r>
            <w:r w:rsidR="001B25F7">
              <w:rPr>
                <w:rFonts w:ascii="Montserrat" w:eastAsia="Montserrat" w:hAnsi="Montserrat" w:cs="Montserrat"/>
                <w:b/>
                <w:color w:val="FFFFFF"/>
              </w:rPr>
              <w:t>5</w:t>
            </w:r>
          </w:p>
        </w:tc>
      </w:tr>
      <w:tr w:rsidR="00A17F34" w14:paraId="2E488E0D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2181D00" w14:textId="77777777" w:rsidR="00A17F34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FFFFFF"/>
              </w:rPr>
              <w:t>Given</w:t>
            </w:r>
            <w:proofErr w:type="spellEnd"/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21D6F6E" w14:textId="2D0F1890" w:rsidR="00A17F34" w:rsidRPr="00C25C21" w:rsidRDefault="001B25F7">
            <w:pPr>
              <w:widowControl w:val="0"/>
              <w:rPr>
                <w:rFonts w:ascii="Montserrat" w:eastAsia="Montserrat" w:hAnsi="Montserrat" w:cs="Montserrat"/>
              </w:rPr>
            </w:pPr>
            <w:r w:rsidRPr="00C25C21">
              <w:rPr>
                <w:rFonts w:ascii="Montserrat" w:eastAsia="Montserrat" w:hAnsi="Montserrat" w:cs="Montserrat"/>
              </w:rPr>
              <w:t>En étant sur la page</w:t>
            </w:r>
          </w:p>
        </w:tc>
      </w:tr>
      <w:tr w:rsidR="00A17F34" w14:paraId="2503D738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07E6051" w14:textId="77777777" w:rsidR="00A17F34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FFFFFF"/>
              </w:rPr>
              <w:t>When</w:t>
            </w:r>
            <w:proofErr w:type="spellEnd"/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7B41C3DC" w14:textId="6DE87252" w:rsidR="00A17F34" w:rsidRPr="00C25C21" w:rsidRDefault="001B25F7">
            <w:pPr>
              <w:widowControl w:val="0"/>
              <w:rPr>
                <w:rFonts w:ascii="Montserrat" w:eastAsia="Montserrat" w:hAnsi="Montserrat" w:cs="Montserrat"/>
              </w:rPr>
            </w:pPr>
            <w:r w:rsidRPr="00C25C21">
              <w:rPr>
                <w:rFonts w:ascii="Montserrat" w:eastAsia="Montserrat" w:hAnsi="Montserrat" w:cs="Montserrat"/>
              </w:rPr>
              <w:t>Lorsque je suis dans la section contact</w:t>
            </w:r>
          </w:p>
        </w:tc>
      </w:tr>
      <w:tr w:rsidR="00A17F34" w14:paraId="12E98705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F644268" w14:textId="77777777" w:rsidR="00A17F34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FFFFFF"/>
              </w:rPr>
              <w:t>Then</w:t>
            </w:r>
            <w:proofErr w:type="spellEnd"/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454590F" w14:textId="5EDCC8E1" w:rsidR="00A17F34" w:rsidRDefault="001B25F7">
            <w:pPr>
              <w:widowControl w:val="0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 xml:space="preserve">Un formulaire est affiché avec des champs vide et un </w:t>
            </w:r>
            <w:r>
              <w:rPr>
                <w:rFonts w:ascii="Montserrat" w:eastAsia="Montserrat" w:hAnsi="Montserrat" w:cs="Montserrat"/>
              </w:rPr>
              <w:lastRenderedPageBreak/>
              <w:t xml:space="preserve">bouton « envoyer » </w:t>
            </w:r>
          </w:p>
        </w:tc>
      </w:tr>
      <w:tr w:rsidR="00A17F34" w14:paraId="324395F6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3ED73E1" w14:textId="77777777" w:rsidR="00A17F34" w:rsidRDefault="00A17F34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78346E4" w14:textId="77777777" w:rsidR="00A17F34" w:rsidRDefault="00A17F34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A17F34" w14:paraId="6093A6A3" w14:textId="77777777">
        <w:trPr>
          <w:trHeight w:val="315"/>
        </w:trPr>
        <w:tc>
          <w:tcPr>
            <w:tcW w:w="9030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5DCBEE1" w14:textId="008F7477" w:rsidR="00A17F34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 xml:space="preserve">Scénario </w:t>
            </w:r>
            <w:r w:rsidR="001B25F7">
              <w:rPr>
                <w:rFonts w:ascii="Montserrat" w:eastAsia="Montserrat" w:hAnsi="Montserrat" w:cs="Montserrat"/>
                <w:b/>
                <w:color w:val="FFFFFF"/>
              </w:rPr>
              <w:t>6</w:t>
            </w:r>
          </w:p>
        </w:tc>
      </w:tr>
      <w:tr w:rsidR="00A17F34" w14:paraId="7D61CA3E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B6CA072" w14:textId="77777777" w:rsidR="00A17F34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FFFFFF"/>
              </w:rPr>
              <w:t>Given</w:t>
            </w:r>
            <w:proofErr w:type="spellEnd"/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153F81A" w14:textId="4F64BB4D" w:rsidR="00A17F34" w:rsidRPr="00C25C21" w:rsidRDefault="001B25F7">
            <w:pPr>
              <w:widowControl w:val="0"/>
              <w:rPr>
                <w:rFonts w:ascii="Montserrat" w:eastAsia="Montserrat" w:hAnsi="Montserrat" w:cs="Montserrat"/>
              </w:rPr>
            </w:pPr>
            <w:r w:rsidRPr="00C25C21">
              <w:rPr>
                <w:rFonts w:ascii="Montserrat" w:eastAsia="Montserrat" w:hAnsi="Montserrat" w:cs="Montserrat"/>
              </w:rPr>
              <w:t xml:space="preserve">En </w:t>
            </w:r>
            <w:r w:rsidR="008E7CF1" w:rsidRPr="00C25C21">
              <w:rPr>
                <w:rFonts w:ascii="Montserrat" w:eastAsia="Montserrat" w:hAnsi="Montserrat" w:cs="Montserrat"/>
              </w:rPr>
              <w:t>consultant la liste des événements</w:t>
            </w:r>
          </w:p>
        </w:tc>
      </w:tr>
      <w:tr w:rsidR="00A17F34" w14:paraId="5893F4BE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B98B3B2" w14:textId="77777777" w:rsidR="00A17F34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FFFFFF"/>
              </w:rPr>
              <w:t>When</w:t>
            </w:r>
            <w:proofErr w:type="spellEnd"/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1C328138" w14:textId="52AA18BC" w:rsidR="00A17F34" w:rsidRPr="00C25C21" w:rsidRDefault="008E7CF1">
            <w:pPr>
              <w:widowControl w:val="0"/>
              <w:rPr>
                <w:rFonts w:ascii="Montserrat" w:eastAsia="Montserrat" w:hAnsi="Montserrat" w:cs="Montserrat"/>
              </w:rPr>
            </w:pPr>
            <w:r w:rsidRPr="00C25C21">
              <w:rPr>
                <w:rFonts w:ascii="Montserrat" w:eastAsia="Montserrat" w:hAnsi="Montserrat" w:cs="Montserrat"/>
              </w:rPr>
              <w:t>Lorsque je clique sur un événement</w:t>
            </w:r>
          </w:p>
        </w:tc>
      </w:tr>
      <w:tr w:rsidR="00A17F34" w14:paraId="461EC380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F210E17" w14:textId="77777777" w:rsidR="00A17F34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FFFFFF"/>
              </w:rPr>
              <w:t>Then</w:t>
            </w:r>
            <w:proofErr w:type="spellEnd"/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22665DD" w14:textId="0AC2FE77" w:rsidR="00A17F34" w:rsidRDefault="008E7CF1">
            <w:pPr>
              <w:widowControl w:val="0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Une modale s’ouvre avec les détails de l’événement</w:t>
            </w:r>
          </w:p>
        </w:tc>
      </w:tr>
      <w:tr w:rsidR="00A17F34" w14:paraId="057C3A7E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53ED4DA" w14:textId="77777777" w:rsidR="00A17F34" w:rsidRDefault="00A17F34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6787061" w14:textId="77777777" w:rsidR="00A17F34" w:rsidRDefault="00A17F34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A17F34" w14:paraId="72F1BDEF" w14:textId="77777777">
        <w:trPr>
          <w:trHeight w:val="315"/>
        </w:trPr>
        <w:tc>
          <w:tcPr>
            <w:tcW w:w="9030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9DCB3FE" w14:textId="61709C0A" w:rsidR="00A17F34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 xml:space="preserve">Scénario </w:t>
            </w:r>
            <w:r w:rsidR="001B25F7">
              <w:rPr>
                <w:rFonts w:ascii="Montserrat" w:eastAsia="Montserrat" w:hAnsi="Montserrat" w:cs="Montserrat"/>
                <w:b/>
                <w:color w:val="FFFFFF"/>
              </w:rPr>
              <w:t>7</w:t>
            </w:r>
          </w:p>
        </w:tc>
      </w:tr>
      <w:tr w:rsidR="00A17F34" w14:paraId="63957E8C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F106F89" w14:textId="77777777" w:rsidR="00A17F34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FFFFFF"/>
              </w:rPr>
              <w:t>Given</w:t>
            </w:r>
            <w:proofErr w:type="spellEnd"/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493C264" w14:textId="23F57F0B" w:rsidR="00A17F34" w:rsidRPr="00C25C21" w:rsidRDefault="00C25C21">
            <w:pPr>
              <w:widowControl w:val="0"/>
              <w:rPr>
                <w:rFonts w:ascii="Montserrat" w:eastAsia="Montserrat" w:hAnsi="Montserrat" w:cs="Montserrat"/>
              </w:rPr>
            </w:pPr>
            <w:r w:rsidRPr="00C25C21">
              <w:rPr>
                <w:rFonts w:ascii="Montserrat" w:eastAsia="Montserrat" w:hAnsi="Montserrat" w:cs="Montserrat"/>
              </w:rPr>
              <w:t>En consultant la page</w:t>
            </w:r>
          </w:p>
        </w:tc>
      </w:tr>
      <w:tr w:rsidR="00A17F34" w14:paraId="5C3D25E2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924A363" w14:textId="77777777" w:rsidR="00A17F34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FFFFFF"/>
              </w:rPr>
              <w:t>When</w:t>
            </w:r>
            <w:proofErr w:type="spellEnd"/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0D9D07B3" w14:textId="4D238D53" w:rsidR="00A17F34" w:rsidRPr="00C25C21" w:rsidRDefault="00C25C21">
            <w:pPr>
              <w:widowControl w:val="0"/>
              <w:rPr>
                <w:rFonts w:ascii="Montserrat" w:eastAsia="Montserrat" w:hAnsi="Montserrat" w:cs="Montserrat"/>
              </w:rPr>
            </w:pPr>
            <w:r w:rsidRPr="00C25C21">
              <w:rPr>
                <w:rFonts w:ascii="Montserrat" w:eastAsia="Montserrat" w:hAnsi="Montserrat" w:cs="Montserrat"/>
              </w:rPr>
              <w:t>Lorsque je clique sur « contact » dans le menu</w:t>
            </w:r>
          </w:p>
        </w:tc>
      </w:tr>
      <w:tr w:rsidR="00A17F34" w14:paraId="53739245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0E3305C" w14:textId="77777777" w:rsidR="00A17F34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FFFFFF"/>
              </w:rPr>
              <w:t>Then</w:t>
            </w:r>
            <w:proofErr w:type="spellEnd"/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6C30A6C" w14:textId="27F67B45" w:rsidR="00A17F34" w:rsidRDefault="00C25C21">
            <w:pPr>
              <w:widowControl w:val="0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Un renvoi est fait vers la section contact de la page.</w:t>
            </w:r>
          </w:p>
        </w:tc>
      </w:tr>
      <w:tr w:rsidR="00A17F34" w14:paraId="7613B7DA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3BF5462" w14:textId="77777777" w:rsidR="00A17F34" w:rsidRDefault="00A17F34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E14FBFC" w14:textId="77777777" w:rsidR="00A17F34" w:rsidRDefault="00A17F34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A17F34" w14:paraId="0EC4C791" w14:textId="77777777">
        <w:trPr>
          <w:trHeight w:val="315"/>
        </w:trPr>
        <w:tc>
          <w:tcPr>
            <w:tcW w:w="9030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D812712" w14:textId="1B95D856" w:rsidR="00A17F34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 xml:space="preserve">Scénario </w:t>
            </w:r>
            <w:r w:rsidR="001B25F7">
              <w:rPr>
                <w:rFonts w:ascii="Montserrat" w:eastAsia="Montserrat" w:hAnsi="Montserrat" w:cs="Montserrat"/>
                <w:b/>
                <w:color w:val="FFFFFF"/>
              </w:rPr>
              <w:t>8</w:t>
            </w:r>
          </w:p>
        </w:tc>
      </w:tr>
      <w:tr w:rsidR="00A17F34" w14:paraId="36E5AE2F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E28BA0D" w14:textId="77777777" w:rsidR="00A17F34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FFFFFF"/>
              </w:rPr>
              <w:t>Given</w:t>
            </w:r>
            <w:proofErr w:type="spellEnd"/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6B765D49" w14:textId="77777777" w:rsidR="00A17F34" w:rsidRDefault="00A17F34">
            <w:pPr>
              <w:widowControl w:val="0"/>
              <w:rPr>
                <w:rFonts w:ascii="Montserrat" w:eastAsia="Montserrat" w:hAnsi="Montserrat" w:cs="Montserrat"/>
              </w:rPr>
            </w:pPr>
          </w:p>
        </w:tc>
      </w:tr>
      <w:tr w:rsidR="00A17F34" w14:paraId="139B8EE2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45813DF" w14:textId="77777777" w:rsidR="00A17F34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FFFFFF"/>
              </w:rPr>
              <w:t>When</w:t>
            </w:r>
            <w:proofErr w:type="spellEnd"/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61FF20D6" w14:textId="77777777" w:rsidR="00A17F34" w:rsidRDefault="00A17F34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A17F34" w14:paraId="5630266E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1C51F1C" w14:textId="77777777" w:rsidR="00A17F34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FFFFFF"/>
              </w:rPr>
              <w:t>Then</w:t>
            </w:r>
            <w:proofErr w:type="spellEnd"/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1247590E" w14:textId="77777777" w:rsidR="00A17F34" w:rsidRDefault="00A17F34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A17F34" w14:paraId="03F75440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03F3A95" w14:textId="77777777" w:rsidR="00A17F34" w:rsidRDefault="00A17F34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  <w:p w14:paraId="64B719D4" w14:textId="77777777" w:rsidR="00A17F34" w:rsidRDefault="00A17F34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F66C097" w14:textId="77777777" w:rsidR="00A17F34" w:rsidRDefault="00A17F34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A17F34" w14:paraId="21E0195A" w14:textId="77777777">
        <w:trPr>
          <w:trHeight w:val="315"/>
        </w:trPr>
        <w:tc>
          <w:tcPr>
            <w:tcW w:w="9030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267C43C" w14:textId="171D1F83" w:rsidR="00A17F34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 xml:space="preserve">Scénario </w:t>
            </w:r>
            <w:r w:rsidR="001B25F7">
              <w:rPr>
                <w:rFonts w:ascii="Montserrat" w:eastAsia="Montserrat" w:hAnsi="Montserrat" w:cs="Montserrat"/>
                <w:b/>
                <w:color w:val="FFFFFF"/>
              </w:rPr>
              <w:t>9</w:t>
            </w:r>
          </w:p>
        </w:tc>
      </w:tr>
      <w:tr w:rsidR="00A17F34" w14:paraId="1F8B22E4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D394639" w14:textId="77777777" w:rsidR="00A17F34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FFFFFF"/>
              </w:rPr>
              <w:t>Given</w:t>
            </w:r>
            <w:proofErr w:type="spellEnd"/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947B8D9" w14:textId="77777777" w:rsidR="00A17F34" w:rsidRDefault="00A17F34">
            <w:pPr>
              <w:widowControl w:val="0"/>
              <w:rPr>
                <w:rFonts w:ascii="Montserrat" w:eastAsia="Montserrat" w:hAnsi="Montserrat" w:cs="Montserrat"/>
              </w:rPr>
            </w:pPr>
          </w:p>
        </w:tc>
      </w:tr>
      <w:tr w:rsidR="00A17F34" w14:paraId="6FACF76D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7C6584D" w14:textId="77777777" w:rsidR="00A17F34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FFFFFF"/>
              </w:rPr>
              <w:t>When</w:t>
            </w:r>
            <w:proofErr w:type="spellEnd"/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4F3642C9" w14:textId="77777777" w:rsidR="00A17F34" w:rsidRDefault="00A17F34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A17F34" w14:paraId="66CFD622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99D0BB4" w14:textId="77777777" w:rsidR="00A17F34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FFFFFF"/>
              </w:rPr>
              <w:t>Then</w:t>
            </w:r>
            <w:proofErr w:type="spellEnd"/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8D6E303" w14:textId="77777777" w:rsidR="00A17F34" w:rsidRDefault="00A17F34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A17F34" w14:paraId="4C74F44D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E56D3DB" w14:textId="77777777" w:rsidR="00A17F34" w:rsidRDefault="00A17F34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40A5BE9" w14:textId="77777777" w:rsidR="00A17F34" w:rsidRDefault="00A17F34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A17F34" w14:paraId="7FB13136" w14:textId="77777777">
        <w:trPr>
          <w:trHeight w:val="315"/>
        </w:trPr>
        <w:tc>
          <w:tcPr>
            <w:tcW w:w="9030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DCD1526" w14:textId="082CC15D" w:rsidR="00A17F34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Scénario 1</w:t>
            </w:r>
            <w:r w:rsidR="001B25F7">
              <w:rPr>
                <w:rFonts w:ascii="Montserrat" w:eastAsia="Montserrat" w:hAnsi="Montserrat" w:cs="Montserrat"/>
                <w:b/>
                <w:color w:val="FFFFFF"/>
              </w:rPr>
              <w:t>0</w:t>
            </w:r>
          </w:p>
        </w:tc>
      </w:tr>
      <w:tr w:rsidR="00A17F34" w14:paraId="10B4FF11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BB9DFB9" w14:textId="77777777" w:rsidR="00A17F34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FFFFFF"/>
              </w:rPr>
              <w:t>Given</w:t>
            </w:r>
            <w:proofErr w:type="spellEnd"/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4C8A6D5" w14:textId="77777777" w:rsidR="00A17F34" w:rsidRDefault="00A17F34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A17F34" w14:paraId="20B21527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AA9DFCF" w14:textId="77777777" w:rsidR="00A17F34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FFFFFF"/>
              </w:rPr>
              <w:t>When</w:t>
            </w:r>
            <w:proofErr w:type="spellEnd"/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31FBB741" w14:textId="77777777" w:rsidR="00A17F34" w:rsidRDefault="00A17F34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A17F34" w14:paraId="34697F3E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AE23928" w14:textId="77777777" w:rsidR="00A17F34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FFFFFF"/>
              </w:rPr>
              <w:t>Then</w:t>
            </w:r>
            <w:proofErr w:type="spellEnd"/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3B79205" w14:textId="77777777" w:rsidR="00A17F34" w:rsidRDefault="00A17F34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A17F34" w14:paraId="64B06B56" w14:textId="77777777">
        <w:trPr>
          <w:trHeight w:val="339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E43348E" w14:textId="77777777" w:rsidR="00A17F34" w:rsidRDefault="00A17F34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3440CEC" w14:textId="77777777" w:rsidR="00A17F34" w:rsidRDefault="00A17F34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A17F34" w14:paraId="6964EA02" w14:textId="77777777">
        <w:trPr>
          <w:trHeight w:val="315"/>
        </w:trPr>
        <w:tc>
          <w:tcPr>
            <w:tcW w:w="9030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F12A586" w14:textId="59FE99E2" w:rsidR="00A17F34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Scénario 1</w:t>
            </w:r>
            <w:r w:rsidR="001B25F7">
              <w:rPr>
                <w:rFonts w:ascii="Montserrat" w:eastAsia="Montserrat" w:hAnsi="Montserrat" w:cs="Montserrat"/>
                <w:b/>
                <w:color w:val="FFFFFF"/>
              </w:rPr>
              <w:t>1</w:t>
            </w:r>
          </w:p>
        </w:tc>
      </w:tr>
      <w:tr w:rsidR="00A17F34" w14:paraId="78205D95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F7230E2" w14:textId="77777777" w:rsidR="00A17F34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FFFFFF"/>
              </w:rPr>
              <w:t>Given</w:t>
            </w:r>
            <w:proofErr w:type="spellEnd"/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ACA25FE" w14:textId="77777777" w:rsidR="00A17F34" w:rsidRDefault="00A17F34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A17F34" w14:paraId="57BDE1BA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CB314F1" w14:textId="77777777" w:rsidR="00A17F34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FFFFFF"/>
              </w:rPr>
              <w:t>When</w:t>
            </w:r>
            <w:proofErr w:type="spellEnd"/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4D37261C" w14:textId="77777777" w:rsidR="00A17F34" w:rsidRDefault="00A17F34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A17F34" w14:paraId="07621A8C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A898971" w14:textId="77777777" w:rsidR="00A17F34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FFFFFF"/>
              </w:rPr>
              <w:t>Then</w:t>
            </w:r>
            <w:proofErr w:type="spellEnd"/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96A8AF7" w14:textId="77777777" w:rsidR="00A17F34" w:rsidRDefault="00A17F34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</w:tbl>
    <w:p w14:paraId="59A1273A" w14:textId="77777777" w:rsidR="00A17F34" w:rsidRDefault="00A17F34">
      <w:pPr>
        <w:jc w:val="both"/>
        <w:rPr>
          <w:rFonts w:ascii="Montserrat" w:eastAsia="Montserrat" w:hAnsi="Montserrat" w:cs="Montserrat"/>
        </w:rPr>
      </w:pPr>
    </w:p>
    <w:p w14:paraId="166AC905" w14:textId="77777777" w:rsidR="00A17F34" w:rsidRDefault="00A17F34">
      <w:pPr>
        <w:jc w:val="both"/>
        <w:rPr>
          <w:rFonts w:ascii="Montserrat" w:eastAsia="Montserrat" w:hAnsi="Montserrat" w:cs="Montserrat"/>
        </w:rPr>
      </w:pPr>
    </w:p>
    <w:sectPr w:rsidR="00A17F34">
      <w:headerReference w:type="default" r:id="rId6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CED2C4" w14:textId="77777777" w:rsidR="00A66593" w:rsidRDefault="00A66593">
      <w:pPr>
        <w:spacing w:line="240" w:lineRule="auto"/>
      </w:pPr>
      <w:r>
        <w:separator/>
      </w:r>
    </w:p>
  </w:endnote>
  <w:endnote w:type="continuationSeparator" w:id="0">
    <w:p w14:paraId="038DB99C" w14:textId="77777777" w:rsidR="00A66593" w:rsidRDefault="00A6659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A53472" w14:textId="77777777" w:rsidR="00A66593" w:rsidRDefault="00A66593">
      <w:pPr>
        <w:spacing w:line="240" w:lineRule="auto"/>
      </w:pPr>
      <w:r>
        <w:separator/>
      </w:r>
    </w:p>
  </w:footnote>
  <w:footnote w:type="continuationSeparator" w:id="0">
    <w:p w14:paraId="490C6A04" w14:textId="77777777" w:rsidR="00A66593" w:rsidRDefault="00A6659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2DA9FD" w14:textId="77777777" w:rsidR="00A17F34" w:rsidRDefault="00000000">
    <w:pPr>
      <w:spacing w:after="200"/>
      <w:jc w:val="center"/>
    </w:pPr>
    <w:r>
      <w:rPr>
        <w:b/>
        <w:noProof/>
        <w:color w:val="3300FF"/>
        <w:sz w:val="26"/>
        <w:szCs w:val="26"/>
      </w:rPr>
      <w:drawing>
        <wp:inline distT="114300" distB="114300" distL="114300" distR="114300" wp14:anchorId="79E21BC8" wp14:editId="7250C29C">
          <wp:extent cx="3162300" cy="866775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t="20175"/>
                  <a:stretch>
                    <a:fillRect/>
                  </a:stretch>
                </pic:blipFill>
                <pic:spPr>
                  <a:xfrm>
                    <a:off x="0" y="0"/>
                    <a:ext cx="3162300" cy="8667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7F34"/>
    <w:rsid w:val="00032465"/>
    <w:rsid w:val="001B25F7"/>
    <w:rsid w:val="0063757C"/>
    <w:rsid w:val="008E7CF1"/>
    <w:rsid w:val="009D6C88"/>
    <w:rsid w:val="00A17F34"/>
    <w:rsid w:val="00A66593"/>
    <w:rsid w:val="00C25C21"/>
    <w:rsid w:val="00D95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B4D034"/>
  <w15:docId w15:val="{04B42FE4-5738-430D-B641-124A05E12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233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Jules Matteï</cp:lastModifiedBy>
  <cp:revision>5</cp:revision>
  <dcterms:created xsi:type="dcterms:W3CDTF">2024-02-24T17:01:00Z</dcterms:created>
  <dcterms:modified xsi:type="dcterms:W3CDTF">2024-02-28T20:23:00Z</dcterms:modified>
</cp:coreProperties>
</file>