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43A44B" w14:textId="40E835A8" w:rsidR="00645B0B" w:rsidRDefault="000176BC" w:rsidP="000176BC">
      <w:pPr>
        <w:jc w:val="center"/>
        <w:rPr>
          <w:b/>
          <w:bCs/>
          <w:sz w:val="40"/>
          <w:szCs w:val="40"/>
        </w:rPr>
      </w:pPr>
      <w:r w:rsidRPr="000176BC">
        <w:rPr>
          <w:b/>
          <w:bCs/>
          <w:sz w:val="40"/>
          <w:szCs w:val="40"/>
        </w:rPr>
        <w:t>Classification</w:t>
      </w:r>
    </w:p>
    <w:p w14:paraId="62EEAAFC" w14:textId="4FCB9FC9" w:rsidR="00B96336" w:rsidRDefault="00E3655F" w:rsidP="00B9633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BDB33E" wp14:editId="4215319E">
                <wp:simplePos x="0" y="0"/>
                <wp:positionH relativeFrom="column">
                  <wp:posOffset>-914400</wp:posOffset>
                </wp:positionH>
                <wp:positionV relativeFrom="paragraph">
                  <wp:posOffset>2406650</wp:posOffset>
                </wp:positionV>
                <wp:extent cx="7569200" cy="635"/>
                <wp:effectExtent l="0" t="0" r="0" b="0"/>
                <wp:wrapSquare wrapText="bothSides"/>
                <wp:docPr id="1156586455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6ED69A" w14:textId="40C9BBC6" w:rsidR="00E3655F" w:rsidRPr="00636585" w:rsidRDefault="00E3655F" w:rsidP="00E3655F">
                            <w:pPr>
                              <w:pStyle w:val="Lgende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Classifications </w:t>
                            </w:r>
                            <w:proofErr w:type="spellStart"/>
                            <w:r>
                              <w:t>problems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BDB33E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-1in;margin-top:189.5pt;width:59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" stroked="f">
                <v:textbox style="mso-fit-shape-to-text:t" inset="0,0,0,0">
                  <w:txbxContent>
                    <w:p w14:paraId="456ED69A" w14:textId="40C9BBC6" w:rsidR="00E3655F" w:rsidRPr="00636585" w:rsidRDefault="00E3655F" w:rsidP="00E3655F">
                      <w:pPr>
                        <w:pStyle w:val="Lgende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Classifications </w:t>
                      </w:r>
                      <w:proofErr w:type="spellStart"/>
                      <w:r>
                        <w:t>problems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A714D" w:rsidRPr="007A714D">
        <w:rPr>
          <w:noProof/>
        </w:rPr>
        <w:drawing>
          <wp:anchor distT="0" distB="0" distL="114300" distR="114300" simplePos="0" relativeHeight="251658240" behindDoc="0" locked="0" layoutInCell="1" allowOverlap="1" wp14:anchorId="1D7E4F92" wp14:editId="25F9E1EC">
            <wp:simplePos x="0" y="0"/>
            <wp:positionH relativeFrom="page">
              <wp:align>left</wp:align>
            </wp:positionH>
            <wp:positionV relativeFrom="paragraph">
              <wp:posOffset>287655</wp:posOffset>
            </wp:positionV>
            <wp:extent cx="7569200" cy="2061845"/>
            <wp:effectExtent l="0" t="0" r="0" b="0"/>
            <wp:wrapSquare wrapText="bothSides"/>
            <wp:docPr id="6208951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9513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005" cy="2071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E5B24" w14:textId="0CD47812" w:rsidR="00234DC7" w:rsidRDefault="00234DC7" w:rsidP="00B96336"/>
    <w:p w14:paraId="114EC3F5" w14:textId="77777777" w:rsidR="00C7189F" w:rsidRDefault="00C7189F" w:rsidP="00B96336"/>
    <w:p w14:paraId="199E11F9" w14:textId="4045E2EC" w:rsidR="009572D5" w:rsidRDefault="00AA6B90" w:rsidP="00B96336">
      <w:r w:rsidRPr="00AA6B90">
        <w:rPr>
          <w:noProof/>
        </w:rPr>
        <w:drawing>
          <wp:inline distT="0" distB="0" distL="0" distR="0" wp14:anchorId="541F4FB3" wp14:editId="7132C54D">
            <wp:extent cx="5731510" cy="2546350"/>
            <wp:effectExtent l="0" t="0" r="2540" b="6350"/>
            <wp:docPr id="109859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9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4657" w14:textId="77777777" w:rsidR="00A6487E" w:rsidRDefault="00A6487E" w:rsidP="00B96336">
      <w:pPr>
        <w:rPr>
          <w:lang w:val="en-GB"/>
        </w:rPr>
      </w:pPr>
    </w:p>
    <w:p w14:paraId="58B2CFD4" w14:textId="33ACBD97" w:rsidR="00A6487E" w:rsidRDefault="00A6487E" w:rsidP="00B96336">
      <w:pPr>
        <w:rPr>
          <w:lang w:val="en-GB"/>
        </w:rPr>
      </w:pPr>
      <w:r w:rsidRPr="00A6487E">
        <w:rPr>
          <w:lang w:val="en-GB"/>
        </w:rPr>
        <w:t>The example above demonstrates that the linear model is insufficient to model categorical data.</w:t>
      </w:r>
      <w:r w:rsidR="00840029">
        <w:rPr>
          <w:lang w:val="en-GB"/>
        </w:rPr>
        <w:t xml:space="preserve"> The smallest malignant </w:t>
      </w:r>
      <w:proofErr w:type="spellStart"/>
      <w:r w:rsidR="00840029">
        <w:rPr>
          <w:lang w:val="en-GB"/>
        </w:rPr>
        <w:t>tumor</w:t>
      </w:r>
      <w:proofErr w:type="spellEnd"/>
      <w:r w:rsidR="00840029">
        <w:rPr>
          <w:lang w:val="en-GB"/>
        </w:rPr>
        <w:t xml:space="preserve"> is </w:t>
      </w:r>
      <w:proofErr w:type="gramStart"/>
      <w:r w:rsidR="00840029">
        <w:rPr>
          <w:lang w:val="en-GB"/>
        </w:rPr>
        <w:t>consider</w:t>
      </w:r>
      <w:proofErr w:type="gramEnd"/>
      <w:r w:rsidR="00840029">
        <w:rPr>
          <w:lang w:val="en-GB"/>
        </w:rPr>
        <w:t xml:space="preserve"> benign despite being bigger than the biggest benign </w:t>
      </w:r>
      <w:proofErr w:type="spellStart"/>
      <w:r w:rsidR="00840029">
        <w:rPr>
          <w:lang w:val="en-GB"/>
        </w:rPr>
        <w:t>tumor</w:t>
      </w:r>
      <w:proofErr w:type="spellEnd"/>
      <w:r w:rsidR="00840029">
        <w:rPr>
          <w:lang w:val="en-GB"/>
        </w:rPr>
        <w:t>.</w:t>
      </w:r>
    </w:p>
    <w:p w14:paraId="01F5CB04" w14:textId="77777777" w:rsidR="00CB7812" w:rsidRDefault="00CB7812" w:rsidP="00B96336">
      <w:pPr>
        <w:rPr>
          <w:lang w:val="en-GB"/>
        </w:rPr>
      </w:pPr>
    </w:p>
    <w:p w14:paraId="134B61F1" w14:textId="77777777" w:rsidR="00A148EC" w:rsidRDefault="00A148EC" w:rsidP="00B96336">
      <w:pPr>
        <w:rPr>
          <w:lang w:val="en-GB"/>
        </w:rPr>
      </w:pPr>
    </w:p>
    <w:p w14:paraId="699891D0" w14:textId="77777777" w:rsidR="00A148EC" w:rsidRDefault="00A148EC" w:rsidP="00B96336">
      <w:pPr>
        <w:rPr>
          <w:lang w:val="en-GB"/>
        </w:rPr>
      </w:pPr>
    </w:p>
    <w:p w14:paraId="40104FAC" w14:textId="77777777" w:rsidR="00A148EC" w:rsidRDefault="00A148EC" w:rsidP="00B96336">
      <w:pPr>
        <w:rPr>
          <w:lang w:val="en-GB"/>
        </w:rPr>
      </w:pPr>
    </w:p>
    <w:p w14:paraId="00443673" w14:textId="77777777" w:rsidR="00A148EC" w:rsidRDefault="00A148EC" w:rsidP="00B96336">
      <w:pPr>
        <w:rPr>
          <w:lang w:val="en-GB"/>
        </w:rPr>
      </w:pPr>
    </w:p>
    <w:p w14:paraId="5E0E9C4C" w14:textId="77777777" w:rsidR="00CB7812" w:rsidRDefault="00CB7812" w:rsidP="00B96336">
      <w:pPr>
        <w:rPr>
          <w:lang w:val="en-GB"/>
        </w:rPr>
      </w:pPr>
    </w:p>
    <w:p w14:paraId="434E3844" w14:textId="77777777" w:rsidR="00CB7812" w:rsidRPr="00840029" w:rsidRDefault="00CB7812" w:rsidP="00CB7812">
      <w:pPr>
        <w:jc w:val="center"/>
        <w:rPr>
          <w:b/>
          <w:bCs/>
          <w:sz w:val="40"/>
          <w:szCs w:val="40"/>
          <w:lang w:val="en-GB"/>
        </w:rPr>
      </w:pPr>
      <w:r w:rsidRPr="00840029">
        <w:rPr>
          <w:b/>
          <w:bCs/>
          <w:sz w:val="40"/>
          <w:szCs w:val="40"/>
          <w:lang w:val="en-GB"/>
        </w:rPr>
        <w:lastRenderedPageBreak/>
        <w:t>Logistic regression</w:t>
      </w:r>
    </w:p>
    <w:p w14:paraId="2AD15C2D" w14:textId="77777777" w:rsidR="00CB7812" w:rsidRPr="00840029" w:rsidRDefault="00CB7812" w:rsidP="00CB7812">
      <w:pPr>
        <w:jc w:val="center"/>
        <w:rPr>
          <w:b/>
          <w:bCs/>
          <w:sz w:val="40"/>
          <w:szCs w:val="40"/>
          <w:lang w:val="en-GB"/>
        </w:rPr>
      </w:pPr>
      <w:r w:rsidRPr="00955521">
        <w:rPr>
          <w:noProof/>
        </w:rPr>
        <w:drawing>
          <wp:anchor distT="0" distB="0" distL="114300" distR="114300" simplePos="0" relativeHeight="251662336" behindDoc="0" locked="0" layoutInCell="1" allowOverlap="1" wp14:anchorId="3F642CD0" wp14:editId="1EA473C4">
            <wp:simplePos x="0" y="0"/>
            <wp:positionH relativeFrom="page">
              <wp:align>left</wp:align>
            </wp:positionH>
            <wp:positionV relativeFrom="paragraph">
              <wp:posOffset>434975</wp:posOffset>
            </wp:positionV>
            <wp:extent cx="7572375" cy="3579495"/>
            <wp:effectExtent l="0" t="0" r="0" b="1905"/>
            <wp:wrapSquare wrapText="bothSides"/>
            <wp:docPr id="18951437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4377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595" cy="3586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9EB29" w14:textId="77777777" w:rsidR="00CB7812" w:rsidRPr="00840029" w:rsidRDefault="00CB7812" w:rsidP="00CB7812">
      <w:pPr>
        <w:rPr>
          <w:lang w:val="en-GB"/>
        </w:rPr>
      </w:pPr>
      <w:r w:rsidRPr="00185CE7">
        <w:rPr>
          <w:noProof/>
        </w:rPr>
        <w:drawing>
          <wp:anchor distT="0" distB="0" distL="114300" distR="114300" simplePos="0" relativeHeight="251663360" behindDoc="0" locked="0" layoutInCell="1" allowOverlap="1" wp14:anchorId="12A9CAB2" wp14:editId="3144274D">
            <wp:simplePos x="0" y="0"/>
            <wp:positionH relativeFrom="page">
              <wp:align>left</wp:align>
            </wp:positionH>
            <wp:positionV relativeFrom="paragraph">
              <wp:posOffset>3866198</wp:posOffset>
            </wp:positionV>
            <wp:extent cx="7576820" cy="2652395"/>
            <wp:effectExtent l="0" t="0" r="5080" b="0"/>
            <wp:wrapTopAndBottom/>
            <wp:docPr id="3387108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1086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112" cy="2660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F624E" w14:textId="77777777" w:rsidR="00CB7812" w:rsidRPr="00840029" w:rsidRDefault="00CB7812" w:rsidP="00CB7812">
      <w:pPr>
        <w:rPr>
          <w:lang w:val="en-GB"/>
        </w:rPr>
      </w:pPr>
    </w:p>
    <w:p w14:paraId="657B1F14" w14:textId="77777777" w:rsidR="00CB7812" w:rsidRPr="00840029" w:rsidRDefault="00CB7812" w:rsidP="00CB7812">
      <w:pPr>
        <w:rPr>
          <w:lang w:val="en-GB"/>
        </w:rPr>
      </w:pPr>
    </w:p>
    <w:p w14:paraId="15CF0DB9" w14:textId="4EEC93FA" w:rsidR="00CB7812" w:rsidRDefault="008F1039" w:rsidP="00B96336">
      <w:pPr>
        <w:rPr>
          <w:lang w:val="en-GB"/>
        </w:rPr>
      </w:pPr>
      <w:r w:rsidRPr="008F1039">
        <w:rPr>
          <w:noProof/>
          <w:lang w:val="en-GB"/>
        </w:rPr>
        <w:lastRenderedPageBreak/>
        <w:drawing>
          <wp:inline distT="0" distB="0" distL="0" distR="0" wp14:anchorId="64F5BA0E" wp14:editId="125D758C">
            <wp:extent cx="5731510" cy="2620645"/>
            <wp:effectExtent l="0" t="0" r="2540" b="8255"/>
            <wp:docPr id="1281673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7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5F13" w14:textId="77777777" w:rsidR="00287BA4" w:rsidRDefault="00287BA4" w:rsidP="00B96336">
      <w:pPr>
        <w:rPr>
          <w:lang w:val="en-GB"/>
        </w:rPr>
      </w:pPr>
    </w:p>
    <w:p w14:paraId="3A694C6A" w14:textId="301869C0" w:rsidR="00287BA4" w:rsidRDefault="00287BA4" w:rsidP="00B96336">
      <w:pPr>
        <w:rPr>
          <w:lang w:val="en-GB"/>
        </w:rPr>
      </w:pPr>
      <w:r>
        <w:rPr>
          <w:lang w:val="en-GB"/>
        </w:rPr>
        <w:t xml:space="preserve">Unlike linear regression, when </w:t>
      </w:r>
      <w:r w:rsidR="00EA186E">
        <w:rPr>
          <w:lang w:val="en-GB"/>
        </w:rPr>
        <w:t xml:space="preserve">big </w:t>
      </w:r>
      <w:proofErr w:type="spellStart"/>
      <w:r w:rsidR="00EA186E">
        <w:rPr>
          <w:lang w:val="en-GB"/>
        </w:rPr>
        <w:t>tumor</w:t>
      </w:r>
      <w:proofErr w:type="spellEnd"/>
      <w:r w:rsidR="00EA186E">
        <w:rPr>
          <w:lang w:val="en-GB"/>
        </w:rPr>
        <w:t xml:space="preserve"> size examples are added</w:t>
      </w:r>
      <w:r>
        <w:rPr>
          <w:lang w:val="en-GB"/>
        </w:rPr>
        <w:t>, the model still make correct prediction</w:t>
      </w:r>
      <w:r w:rsidR="00BC668C">
        <w:rPr>
          <w:lang w:val="en-GB"/>
        </w:rPr>
        <w:t xml:space="preserve"> on the smallest malignant </w:t>
      </w:r>
      <w:proofErr w:type="spellStart"/>
      <w:r w:rsidR="00BC668C">
        <w:rPr>
          <w:lang w:val="en-GB"/>
        </w:rPr>
        <w:t>tumor</w:t>
      </w:r>
      <w:proofErr w:type="spellEnd"/>
      <w:r w:rsidR="00BC668C">
        <w:rPr>
          <w:lang w:val="en-GB"/>
        </w:rPr>
        <w:t>.</w:t>
      </w:r>
    </w:p>
    <w:p w14:paraId="58A829DD" w14:textId="6A214305" w:rsidR="00F4028C" w:rsidRDefault="00F4028C" w:rsidP="00B96336">
      <w:pPr>
        <w:rPr>
          <w:lang w:val="en-GB"/>
        </w:rPr>
      </w:pPr>
    </w:p>
    <w:p w14:paraId="64F8E370" w14:textId="16CAA09A" w:rsidR="002D35C1" w:rsidRPr="002D35C1" w:rsidRDefault="002D35C1" w:rsidP="002D35C1">
      <w:pPr>
        <w:numPr>
          <w:ilvl w:val="0"/>
          <w:numId w:val="2"/>
        </w:numPr>
        <w:rPr>
          <w:lang w:val="en-GB"/>
        </w:rPr>
      </w:pPr>
      <w:r w:rsidRPr="002D35C1">
        <w:rPr>
          <w:lang w:val="en-GB"/>
        </w:rPr>
        <w:t xml:space="preserve">We interpret the output of the model </w:t>
      </w:r>
      <w:proofErr w:type="spellStart"/>
      <w:r w:rsidRPr="002D35C1">
        <w:rPr>
          <w:lang w:val="en-GB"/>
        </w:rPr>
        <w:t>f</w:t>
      </w:r>
      <w:r w:rsidR="008201C0">
        <w:rPr>
          <w:lang w:val="en-GB"/>
        </w:rPr>
        <w:t>_</w:t>
      </w:r>
      <w:proofErr w:type="gramStart"/>
      <w:r w:rsidRPr="002D35C1">
        <w:rPr>
          <w:lang w:val="en-GB"/>
        </w:rPr>
        <w:t>w,b</w:t>
      </w:r>
      <w:proofErr w:type="spellEnd"/>
      <w:proofErr w:type="gramEnd"/>
      <w:r w:rsidRPr="002D35C1">
        <w:rPr>
          <w:lang w:val="en-GB"/>
        </w:rPr>
        <w:t>(x)</w:t>
      </w:r>
      <w:r w:rsidR="008201C0">
        <w:rPr>
          <w:lang w:val="en-GB"/>
        </w:rPr>
        <w:t xml:space="preserve"> s</w:t>
      </w:r>
      <w:r w:rsidRPr="002D35C1">
        <w:rPr>
          <w:lang w:val="en-GB"/>
        </w:rPr>
        <w:t>s the probability that</w:t>
      </w:r>
      <w:r w:rsidR="008201C0">
        <w:rPr>
          <w:lang w:val="en-GB"/>
        </w:rPr>
        <w:t xml:space="preserve"> </w:t>
      </w:r>
      <w:r w:rsidRPr="002D35C1">
        <w:rPr>
          <w:lang w:val="en-GB"/>
        </w:rPr>
        <w:t>y=1 given x and parameterized by w and b.</w:t>
      </w:r>
    </w:p>
    <w:p w14:paraId="3B3A3600" w14:textId="746555CE" w:rsidR="002D35C1" w:rsidRPr="002D35C1" w:rsidRDefault="002D35C1" w:rsidP="002D35C1">
      <w:pPr>
        <w:numPr>
          <w:ilvl w:val="1"/>
          <w:numId w:val="2"/>
        </w:numPr>
        <w:rPr>
          <w:lang w:val="en-GB"/>
        </w:rPr>
      </w:pPr>
      <w:r w:rsidRPr="002D35C1">
        <w:rPr>
          <w:lang w:val="en-GB"/>
        </w:rPr>
        <w:t>Therefore, to get a final prediction (y=0 or</w:t>
      </w:r>
      <w:r w:rsidR="00D31E4B">
        <w:rPr>
          <w:lang w:val="en-GB"/>
        </w:rPr>
        <w:t xml:space="preserve"> </w:t>
      </w:r>
      <w:r w:rsidRPr="002D35C1">
        <w:rPr>
          <w:lang w:val="en-GB"/>
        </w:rPr>
        <w:t>y=1) from the logistic regression model, we can use the following heuristic -</w:t>
      </w:r>
    </w:p>
    <w:p w14:paraId="43367092" w14:textId="5ABDB04B" w:rsidR="002D35C1" w:rsidRPr="002D35C1" w:rsidRDefault="002D35C1" w:rsidP="002D35C1">
      <w:pPr>
        <w:rPr>
          <w:lang w:val="en-GB"/>
        </w:rPr>
      </w:pPr>
      <w:r w:rsidRPr="002D35C1">
        <w:rPr>
          <w:lang w:val="en-GB"/>
        </w:rPr>
        <w:t>if </w:t>
      </w:r>
      <w:proofErr w:type="spellStart"/>
      <w:proofErr w:type="gramStart"/>
      <w:r w:rsidRPr="002D35C1">
        <w:rPr>
          <w:lang w:val="en-GB"/>
        </w:rPr>
        <w:t>fw,b</w:t>
      </w:r>
      <w:proofErr w:type="spellEnd"/>
      <w:proofErr w:type="gramEnd"/>
      <w:r w:rsidRPr="002D35C1">
        <w:rPr>
          <w:lang w:val="en-GB"/>
        </w:rPr>
        <w:t>(x)</w:t>
      </w:r>
      <w:r w:rsidR="009D71A6">
        <w:rPr>
          <w:lang w:val="en-GB"/>
        </w:rPr>
        <w:t xml:space="preserve"> </w:t>
      </w:r>
      <w:r w:rsidRPr="002D35C1">
        <w:rPr>
          <w:lang w:val="en-GB"/>
        </w:rPr>
        <w:t>&gt;=</w:t>
      </w:r>
      <w:r w:rsidR="009D71A6">
        <w:rPr>
          <w:lang w:val="en-GB"/>
        </w:rPr>
        <w:t xml:space="preserve"> </w:t>
      </w:r>
      <w:r w:rsidRPr="002D35C1">
        <w:rPr>
          <w:lang w:val="en-GB"/>
        </w:rPr>
        <w:t>0.5, predict</w:t>
      </w:r>
      <w:r w:rsidR="003A062F">
        <w:rPr>
          <w:lang w:val="en-GB"/>
        </w:rPr>
        <w:t xml:space="preserve"> </w:t>
      </w:r>
      <w:r w:rsidRPr="002D35C1">
        <w:rPr>
          <w:lang w:val="en-GB"/>
        </w:rPr>
        <w:t>y=1</w:t>
      </w:r>
    </w:p>
    <w:p w14:paraId="5B371E79" w14:textId="1AA69416" w:rsidR="00616DB9" w:rsidRDefault="002D35C1" w:rsidP="00B96336">
      <w:pPr>
        <w:rPr>
          <w:lang w:val="en-GB"/>
        </w:rPr>
      </w:pPr>
      <w:r w:rsidRPr="002D35C1">
        <w:rPr>
          <w:lang w:val="en-GB"/>
        </w:rPr>
        <w:t>if </w:t>
      </w:r>
      <w:proofErr w:type="spellStart"/>
      <w:proofErr w:type="gramStart"/>
      <w:r w:rsidRPr="002D35C1">
        <w:rPr>
          <w:lang w:val="en-GB"/>
        </w:rPr>
        <w:t>fw,b</w:t>
      </w:r>
      <w:proofErr w:type="spellEnd"/>
      <w:proofErr w:type="gramEnd"/>
      <w:r w:rsidRPr="002D35C1">
        <w:rPr>
          <w:lang w:val="en-GB"/>
        </w:rPr>
        <w:t>(x)</w:t>
      </w:r>
      <w:r w:rsidR="009D71A6">
        <w:rPr>
          <w:lang w:val="en-GB"/>
        </w:rPr>
        <w:t xml:space="preserve"> </w:t>
      </w:r>
      <w:r w:rsidRPr="002D35C1">
        <w:rPr>
          <w:lang w:val="en-GB"/>
        </w:rPr>
        <w:t>&lt;</w:t>
      </w:r>
      <w:r w:rsidR="009D71A6">
        <w:rPr>
          <w:lang w:val="en-GB"/>
        </w:rPr>
        <w:t xml:space="preserve"> </w:t>
      </w:r>
      <w:r w:rsidRPr="002D35C1">
        <w:rPr>
          <w:lang w:val="en-GB"/>
        </w:rPr>
        <w:t>0.5, predict </w:t>
      </w:r>
      <w:r w:rsidR="003A062F">
        <w:rPr>
          <w:rFonts w:ascii="Cambria Math" w:hAnsi="Cambria Math" w:cs="Cambria Math"/>
          <w:lang w:val="en-GB"/>
        </w:rPr>
        <w:t>y</w:t>
      </w:r>
      <w:r w:rsidRPr="002D35C1">
        <w:rPr>
          <w:lang w:val="en-GB"/>
        </w:rPr>
        <w:t>=0</w:t>
      </w:r>
    </w:p>
    <w:p w14:paraId="5DD21C98" w14:textId="5EB73C39" w:rsidR="002D35C1" w:rsidRPr="002D35C1" w:rsidRDefault="002D35C1" w:rsidP="002D35C1">
      <w:pPr>
        <w:numPr>
          <w:ilvl w:val="0"/>
          <w:numId w:val="1"/>
        </w:numPr>
        <w:rPr>
          <w:lang w:val="en-GB"/>
        </w:rPr>
      </w:pPr>
      <w:r w:rsidRPr="002D35C1">
        <w:rPr>
          <w:lang w:val="en-GB"/>
        </w:rPr>
        <w:t>g(z)</w:t>
      </w:r>
      <w:r w:rsidR="009D71A6">
        <w:rPr>
          <w:lang w:val="en-GB"/>
        </w:rPr>
        <w:t xml:space="preserve"> </w:t>
      </w:r>
      <w:r w:rsidRPr="002D35C1">
        <w:rPr>
          <w:lang w:val="en-GB"/>
        </w:rPr>
        <w:t>&gt;=</w:t>
      </w:r>
      <w:r w:rsidR="009D71A6">
        <w:rPr>
          <w:lang w:val="en-GB"/>
        </w:rPr>
        <w:t xml:space="preserve"> </w:t>
      </w:r>
      <w:r w:rsidRPr="002D35C1">
        <w:rPr>
          <w:lang w:val="en-GB"/>
        </w:rPr>
        <w:t>0.5 for</w:t>
      </w:r>
      <w:r w:rsidR="009D71A6">
        <w:rPr>
          <w:lang w:val="en-GB"/>
        </w:rPr>
        <w:t xml:space="preserve"> </w:t>
      </w:r>
      <w:r w:rsidRPr="002D35C1">
        <w:rPr>
          <w:lang w:val="en-GB"/>
        </w:rPr>
        <w:t>z</w:t>
      </w:r>
      <w:r w:rsidR="009D71A6">
        <w:rPr>
          <w:lang w:val="en-GB"/>
        </w:rPr>
        <w:t xml:space="preserve"> </w:t>
      </w:r>
      <w:r w:rsidRPr="002D35C1">
        <w:rPr>
          <w:lang w:val="en-GB"/>
        </w:rPr>
        <w:t>&gt;=</w:t>
      </w:r>
      <w:r w:rsidR="009D71A6">
        <w:rPr>
          <w:lang w:val="en-GB"/>
        </w:rPr>
        <w:t xml:space="preserve"> </w:t>
      </w:r>
      <w:r w:rsidRPr="002D35C1">
        <w:rPr>
          <w:lang w:val="en-GB"/>
        </w:rPr>
        <w:t>0</w:t>
      </w:r>
    </w:p>
    <w:p w14:paraId="6383EE6A" w14:textId="77777777" w:rsidR="009D71A6" w:rsidRDefault="002D35C1" w:rsidP="009D71A6">
      <w:pPr>
        <w:numPr>
          <w:ilvl w:val="0"/>
          <w:numId w:val="1"/>
        </w:numPr>
        <w:rPr>
          <w:lang w:val="en-GB"/>
        </w:rPr>
      </w:pPr>
      <w:r w:rsidRPr="002D35C1">
        <w:rPr>
          <w:lang w:val="en-GB"/>
        </w:rPr>
        <w:t>For a logistic regression model, z=</w:t>
      </w:r>
      <w:proofErr w:type="spellStart"/>
      <w:r w:rsidRPr="002D35C1">
        <w:rPr>
          <w:lang w:val="en-GB"/>
        </w:rPr>
        <w:t>w</w:t>
      </w:r>
      <w:r w:rsidRPr="002D35C1">
        <w:rPr>
          <w:rFonts w:ascii="Cambria Math" w:hAnsi="Cambria Math" w:cs="Cambria Math"/>
          <w:lang w:val="en-GB"/>
        </w:rPr>
        <w:t>⋅</w:t>
      </w:r>
      <w:r w:rsidRPr="002D35C1">
        <w:rPr>
          <w:lang w:val="en-GB"/>
        </w:rPr>
        <w:t>x+b</w:t>
      </w:r>
      <w:proofErr w:type="spellEnd"/>
      <w:r w:rsidRPr="002D35C1">
        <w:rPr>
          <w:lang w:val="en-GB"/>
        </w:rPr>
        <w:t>. Therefore,</w:t>
      </w:r>
    </w:p>
    <w:p w14:paraId="1E913032" w14:textId="0401FD0A" w:rsidR="009D71A6" w:rsidRDefault="002D35C1" w:rsidP="002D35C1">
      <w:pPr>
        <w:numPr>
          <w:ilvl w:val="1"/>
          <w:numId w:val="1"/>
        </w:numPr>
        <w:rPr>
          <w:lang w:val="en-GB"/>
        </w:rPr>
      </w:pPr>
      <w:r w:rsidRPr="002D35C1">
        <w:rPr>
          <w:lang w:val="en-GB"/>
        </w:rPr>
        <w:t>if </w:t>
      </w:r>
      <w:proofErr w:type="spellStart"/>
      <w:r w:rsidRPr="002D35C1">
        <w:rPr>
          <w:lang w:val="en-GB"/>
        </w:rPr>
        <w:t>w</w:t>
      </w:r>
      <w:r w:rsidRPr="002D35C1">
        <w:rPr>
          <w:rFonts w:ascii="Cambria Math" w:hAnsi="Cambria Math" w:cs="Cambria Math"/>
          <w:lang w:val="en-GB"/>
        </w:rPr>
        <w:t>⋅</w:t>
      </w:r>
      <w:r w:rsidRPr="002D35C1">
        <w:rPr>
          <w:lang w:val="en-GB"/>
        </w:rPr>
        <w:t>x+b</w:t>
      </w:r>
      <w:proofErr w:type="spellEnd"/>
      <w:r w:rsidR="00FB7ADF">
        <w:rPr>
          <w:lang w:val="en-GB"/>
        </w:rPr>
        <w:t xml:space="preserve"> </w:t>
      </w:r>
      <w:r w:rsidRPr="002D35C1">
        <w:rPr>
          <w:lang w:val="en-GB"/>
        </w:rPr>
        <w:t>&gt;=</w:t>
      </w:r>
      <w:r w:rsidR="00FB7ADF">
        <w:rPr>
          <w:lang w:val="en-GB"/>
        </w:rPr>
        <w:t xml:space="preserve"> </w:t>
      </w:r>
      <w:r w:rsidRPr="002D35C1">
        <w:rPr>
          <w:lang w:val="en-GB"/>
        </w:rPr>
        <w:t>0, the model predicts y=1</w:t>
      </w:r>
    </w:p>
    <w:p w14:paraId="338AD621" w14:textId="438A87AD" w:rsidR="002D35C1" w:rsidRPr="002D35C1" w:rsidRDefault="002D35C1" w:rsidP="002D35C1">
      <w:pPr>
        <w:numPr>
          <w:ilvl w:val="1"/>
          <w:numId w:val="1"/>
        </w:numPr>
        <w:rPr>
          <w:lang w:val="en-GB"/>
        </w:rPr>
      </w:pPr>
      <w:r w:rsidRPr="002D35C1">
        <w:rPr>
          <w:lang w:val="en-GB"/>
        </w:rPr>
        <w:t>if </w:t>
      </w:r>
      <w:proofErr w:type="spellStart"/>
      <w:r w:rsidRPr="002D35C1">
        <w:rPr>
          <w:lang w:val="en-GB"/>
        </w:rPr>
        <w:t>w</w:t>
      </w:r>
      <w:r w:rsidRPr="002D35C1">
        <w:rPr>
          <w:rFonts w:ascii="Cambria Math" w:hAnsi="Cambria Math" w:cs="Cambria Math"/>
          <w:lang w:val="en-GB"/>
        </w:rPr>
        <w:t>⋅</w:t>
      </w:r>
      <w:r w:rsidRPr="002D35C1">
        <w:rPr>
          <w:lang w:val="en-GB"/>
        </w:rPr>
        <w:t>x+b</w:t>
      </w:r>
      <w:proofErr w:type="spellEnd"/>
      <w:r w:rsidR="00FB7ADF">
        <w:rPr>
          <w:lang w:val="en-GB"/>
        </w:rPr>
        <w:t xml:space="preserve"> </w:t>
      </w:r>
      <w:r w:rsidRPr="002D35C1">
        <w:rPr>
          <w:lang w:val="en-GB"/>
        </w:rPr>
        <w:t>&lt;</w:t>
      </w:r>
      <w:r w:rsidR="00FB7ADF">
        <w:rPr>
          <w:lang w:val="en-GB"/>
        </w:rPr>
        <w:t xml:space="preserve"> </w:t>
      </w:r>
      <w:r w:rsidRPr="002D35C1">
        <w:rPr>
          <w:lang w:val="en-GB"/>
        </w:rPr>
        <w:t>0, the model predicts </w:t>
      </w:r>
      <w:r w:rsidR="009D71A6">
        <w:rPr>
          <w:rFonts w:ascii="Cambria Math" w:hAnsi="Cambria Math" w:cs="Cambria Math"/>
          <w:lang w:val="en-GB"/>
        </w:rPr>
        <w:t>y</w:t>
      </w:r>
      <w:r w:rsidRPr="002D35C1">
        <w:rPr>
          <w:lang w:val="en-GB"/>
        </w:rPr>
        <w:t>=0</w:t>
      </w:r>
    </w:p>
    <w:p w14:paraId="2A4BBEFC" w14:textId="02A9CD17" w:rsidR="00F4028C" w:rsidRDefault="00F4028C" w:rsidP="00B96336">
      <w:pPr>
        <w:rPr>
          <w:lang w:val="en-GB"/>
        </w:rPr>
      </w:pPr>
    </w:p>
    <w:p w14:paraId="4C30CBA3" w14:textId="77777777" w:rsidR="005D51FB" w:rsidRDefault="005D51FB" w:rsidP="00B96336">
      <w:pPr>
        <w:rPr>
          <w:lang w:val="en-GB"/>
        </w:rPr>
      </w:pPr>
    </w:p>
    <w:p w14:paraId="2913AB2C" w14:textId="77777777" w:rsidR="005D51FB" w:rsidRPr="005D51FB" w:rsidRDefault="005D51FB" w:rsidP="005D51FB">
      <w:pPr>
        <w:rPr>
          <w:b/>
          <w:bCs/>
          <w:lang w:val="en-GB"/>
        </w:rPr>
      </w:pPr>
      <w:r w:rsidRPr="005D51FB">
        <w:rPr>
          <w:b/>
          <w:bCs/>
          <w:lang w:val="en-GB"/>
        </w:rPr>
        <w:t>Plotting decision boundary</w:t>
      </w:r>
    </w:p>
    <w:p w14:paraId="729A7912" w14:textId="77777777" w:rsidR="005D51FB" w:rsidRPr="005D51FB" w:rsidRDefault="005D51FB" w:rsidP="005D51FB">
      <w:pPr>
        <w:rPr>
          <w:lang w:val="en-GB"/>
        </w:rPr>
      </w:pPr>
      <w:r w:rsidRPr="005D51FB">
        <w:rPr>
          <w:lang w:val="en-GB"/>
        </w:rPr>
        <w:t>Now, let's go back to our example to understand how the logistic regression model is making predictions.</w:t>
      </w:r>
    </w:p>
    <w:p w14:paraId="0D57EA48" w14:textId="7DF62FE9" w:rsidR="005D51FB" w:rsidRPr="005D51FB" w:rsidRDefault="005D51FB" w:rsidP="005D51FB">
      <w:pPr>
        <w:numPr>
          <w:ilvl w:val="0"/>
          <w:numId w:val="3"/>
        </w:numPr>
        <w:rPr>
          <w:lang w:val="en-GB"/>
        </w:rPr>
      </w:pPr>
      <w:r w:rsidRPr="005D51FB">
        <w:rPr>
          <w:lang w:val="en-GB"/>
        </w:rPr>
        <w:t xml:space="preserve">Our logistic regression model has the </w:t>
      </w:r>
      <w:proofErr w:type="gramStart"/>
      <w:r w:rsidRPr="005D51FB">
        <w:rPr>
          <w:lang w:val="en-GB"/>
        </w:rPr>
        <w:t>form</w:t>
      </w:r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</w:t>
      </w:r>
      <w:r w:rsidRPr="005D51FB">
        <w:rPr>
          <w:lang w:val="en-GB"/>
        </w:rPr>
        <w:t>f(x)=g(−3+x0+x1)</w:t>
      </w:r>
    </w:p>
    <w:p w14:paraId="6692A8C6" w14:textId="77777777" w:rsidR="005D51FB" w:rsidRDefault="005D51FB" w:rsidP="005D51FB">
      <w:pPr>
        <w:numPr>
          <w:ilvl w:val="0"/>
          <w:numId w:val="4"/>
        </w:numPr>
        <w:rPr>
          <w:lang w:val="en-GB"/>
        </w:rPr>
      </w:pPr>
      <w:r w:rsidRPr="005D51FB">
        <w:rPr>
          <w:lang w:val="en-GB"/>
        </w:rPr>
        <w:t xml:space="preserve">From what you've learnt above, you can see that this model </w:t>
      </w:r>
      <w:proofErr w:type="gramStart"/>
      <w:r w:rsidRPr="005D51FB">
        <w:rPr>
          <w:lang w:val="en-GB"/>
        </w:rPr>
        <w:t>predicts</w:t>
      </w:r>
      <w:r>
        <w:rPr>
          <w:lang w:val="en-GB"/>
        </w:rPr>
        <w:t xml:space="preserve"> :</w:t>
      </w:r>
      <w:proofErr w:type="gramEnd"/>
    </w:p>
    <w:p w14:paraId="00C37752" w14:textId="011EB390" w:rsidR="005D51FB" w:rsidRPr="005D51FB" w:rsidRDefault="005D51FB" w:rsidP="005D51FB">
      <w:pPr>
        <w:numPr>
          <w:ilvl w:val="1"/>
          <w:numId w:val="4"/>
        </w:numPr>
        <w:rPr>
          <w:lang w:val="en-GB"/>
        </w:rPr>
      </w:pPr>
      <w:r w:rsidRPr="005D51FB">
        <w:rPr>
          <w:lang w:val="en-GB"/>
        </w:rPr>
        <w:t>y=1 if </w:t>
      </w:r>
      <w:r>
        <w:rPr>
          <w:lang w:val="en-GB"/>
        </w:rPr>
        <w:t>-</w:t>
      </w:r>
      <w:r w:rsidRPr="005D51FB">
        <w:rPr>
          <w:lang w:val="en-GB"/>
        </w:rPr>
        <w:t>3</w:t>
      </w:r>
      <w:r>
        <w:rPr>
          <w:lang w:val="en-GB"/>
        </w:rPr>
        <w:t xml:space="preserve"> </w:t>
      </w:r>
      <w:r w:rsidRPr="005D51FB">
        <w:rPr>
          <w:lang w:val="en-GB"/>
        </w:rPr>
        <w:t>+</w:t>
      </w:r>
      <w:r>
        <w:rPr>
          <w:lang w:val="en-GB"/>
        </w:rPr>
        <w:t xml:space="preserve"> </w:t>
      </w:r>
      <w:r w:rsidRPr="005D51FB">
        <w:rPr>
          <w:lang w:val="en-GB"/>
        </w:rPr>
        <w:t>x</w:t>
      </w:r>
      <w:r>
        <w:rPr>
          <w:lang w:val="en-GB"/>
        </w:rPr>
        <w:t>_</w:t>
      </w:r>
      <w:r w:rsidRPr="005D51FB">
        <w:rPr>
          <w:lang w:val="en-GB"/>
        </w:rPr>
        <w:t>0</w:t>
      </w:r>
      <w:r>
        <w:rPr>
          <w:lang w:val="en-GB"/>
        </w:rPr>
        <w:t xml:space="preserve"> </w:t>
      </w:r>
      <w:r w:rsidRPr="005D51FB">
        <w:rPr>
          <w:lang w:val="en-GB"/>
        </w:rPr>
        <w:t>+</w:t>
      </w:r>
      <w:r>
        <w:rPr>
          <w:lang w:val="en-GB"/>
        </w:rPr>
        <w:t xml:space="preserve"> </w:t>
      </w:r>
      <w:r w:rsidRPr="005D51FB">
        <w:rPr>
          <w:lang w:val="en-GB"/>
        </w:rPr>
        <w:t>x</w:t>
      </w:r>
      <w:r>
        <w:rPr>
          <w:lang w:val="en-GB"/>
        </w:rPr>
        <w:t>_</w:t>
      </w:r>
      <w:r w:rsidRPr="005D51FB">
        <w:rPr>
          <w:lang w:val="en-GB"/>
        </w:rPr>
        <w:t>1</w:t>
      </w:r>
      <w:r>
        <w:rPr>
          <w:lang w:val="en-GB"/>
        </w:rPr>
        <w:t xml:space="preserve"> </w:t>
      </w:r>
      <w:r w:rsidRPr="005D51FB">
        <w:rPr>
          <w:lang w:val="en-GB"/>
        </w:rPr>
        <w:t>&gt;=</w:t>
      </w:r>
      <w:r>
        <w:rPr>
          <w:lang w:val="en-GB"/>
        </w:rPr>
        <w:t xml:space="preserve"> </w:t>
      </w:r>
      <w:r w:rsidRPr="005D51FB">
        <w:rPr>
          <w:lang w:val="en-GB"/>
        </w:rPr>
        <w:t>0</w:t>
      </w:r>
    </w:p>
    <w:p w14:paraId="65C529E0" w14:textId="37002426" w:rsidR="005D51FB" w:rsidRPr="005D51FB" w:rsidRDefault="005D51FB" w:rsidP="005D51FB">
      <w:pPr>
        <w:rPr>
          <w:lang w:val="en-GB"/>
        </w:rPr>
      </w:pPr>
      <w:r w:rsidRPr="005D51FB">
        <w:rPr>
          <w:lang w:val="en-GB"/>
        </w:rPr>
        <w:lastRenderedPageBreak/>
        <w:t>Let's see what this looks like graphically. We'll start by plotting </w:t>
      </w:r>
      <w:r w:rsidR="000030BA">
        <w:rPr>
          <w:lang w:val="en-GB"/>
        </w:rPr>
        <w:t>-</w:t>
      </w:r>
      <w:r w:rsidR="000030BA" w:rsidRPr="005D51FB">
        <w:rPr>
          <w:lang w:val="en-GB"/>
        </w:rPr>
        <w:t>3</w:t>
      </w:r>
      <w:r w:rsidR="000030BA">
        <w:rPr>
          <w:lang w:val="en-GB"/>
        </w:rPr>
        <w:t xml:space="preserve"> </w:t>
      </w:r>
      <w:r w:rsidR="000030BA" w:rsidRPr="005D51FB">
        <w:rPr>
          <w:lang w:val="en-GB"/>
        </w:rPr>
        <w:t>+</w:t>
      </w:r>
      <w:r w:rsidR="000030BA">
        <w:rPr>
          <w:lang w:val="en-GB"/>
        </w:rPr>
        <w:t xml:space="preserve"> </w:t>
      </w:r>
      <w:r w:rsidR="000030BA" w:rsidRPr="005D51FB">
        <w:rPr>
          <w:lang w:val="en-GB"/>
        </w:rPr>
        <w:t>x</w:t>
      </w:r>
      <w:r w:rsidR="000030BA">
        <w:rPr>
          <w:lang w:val="en-GB"/>
        </w:rPr>
        <w:t>_</w:t>
      </w:r>
      <w:r w:rsidR="000030BA" w:rsidRPr="005D51FB">
        <w:rPr>
          <w:lang w:val="en-GB"/>
        </w:rPr>
        <w:t>0</w:t>
      </w:r>
      <w:r w:rsidR="000030BA">
        <w:rPr>
          <w:lang w:val="en-GB"/>
        </w:rPr>
        <w:t xml:space="preserve"> </w:t>
      </w:r>
      <w:r w:rsidR="000030BA" w:rsidRPr="005D51FB">
        <w:rPr>
          <w:lang w:val="en-GB"/>
        </w:rPr>
        <w:t>+</w:t>
      </w:r>
      <w:r w:rsidR="000030BA">
        <w:rPr>
          <w:lang w:val="en-GB"/>
        </w:rPr>
        <w:t xml:space="preserve"> </w:t>
      </w:r>
      <w:r w:rsidR="000030BA" w:rsidRPr="005D51FB">
        <w:rPr>
          <w:lang w:val="en-GB"/>
        </w:rPr>
        <w:t>x</w:t>
      </w:r>
      <w:r w:rsidR="000030BA">
        <w:rPr>
          <w:lang w:val="en-GB"/>
        </w:rPr>
        <w:t>_</w:t>
      </w:r>
      <w:r w:rsidR="000030BA" w:rsidRPr="005D51FB">
        <w:rPr>
          <w:lang w:val="en-GB"/>
        </w:rPr>
        <w:t>1</w:t>
      </w:r>
      <w:r w:rsidR="000030BA">
        <w:rPr>
          <w:lang w:val="en-GB"/>
        </w:rPr>
        <w:t xml:space="preserve"> </w:t>
      </w:r>
      <w:r w:rsidR="000030BA" w:rsidRPr="005D51FB">
        <w:rPr>
          <w:lang w:val="en-GB"/>
        </w:rPr>
        <w:t>=</w:t>
      </w:r>
      <w:r w:rsidR="000030BA">
        <w:rPr>
          <w:lang w:val="en-GB"/>
        </w:rPr>
        <w:t xml:space="preserve"> </w:t>
      </w:r>
      <w:r w:rsidR="000030BA" w:rsidRPr="005D51FB">
        <w:rPr>
          <w:lang w:val="en-GB"/>
        </w:rPr>
        <w:t>0</w:t>
      </w:r>
      <w:r w:rsidRPr="005D51FB">
        <w:rPr>
          <w:lang w:val="en-GB"/>
        </w:rPr>
        <w:t>, which is equivalent to x</w:t>
      </w:r>
      <w:r w:rsidR="00B45361">
        <w:rPr>
          <w:lang w:val="en-GB"/>
        </w:rPr>
        <w:t>_</w:t>
      </w:r>
      <w:r w:rsidRPr="005D51FB">
        <w:rPr>
          <w:lang w:val="en-GB"/>
        </w:rPr>
        <w:t>1</w:t>
      </w:r>
      <w:r w:rsidR="00B45361">
        <w:rPr>
          <w:lang w:val="en-GB"/>
        </w:rPr>
        <w:t xml:space="preserve"> </w:t>
      </w:r>
      <w:r w:rsidRPr="005D51FB">
        <w:rPr>
          <w:lang w:val="en-GB"/>
        </w:rPr>
        <w:t>=</w:t>
      </w:r>
      <w:r w:rsidR="00B45361">
        <w:rPr>
          <w:lang w:val="en-GB"/>
        </w:rPr>
        <w:t xml:space="preserve"> </w:t>
      </w:r>
      <w:r w:rsidRPr="005D51FB">
        <w:rPr>
          <w:lang w:val="en-GB"/>
        </w:rPr>
        <w:t>3</w:t>
      </w:r>
      <w:r w:rsidR="00B45361">
        <w:rPr>
          <w:lang w:val="en-GB"/>
        </w:rPr>
        <w:t xml:space="preserve"> – </w:t>
      </w:r>
      <w:r w:rsidRPr="005D51FB">
        <w:rPr>
          <w:lang w:val="en-GB"/>
        </w:rPr>
        <w:t>x</w:t>
      </w:r>
      <w:r w:rsidR="00B45361">
        <w:rPr>
          <w:lang w:val="en-GB"/>
        </w:rPr>
        <w:t>_</w:t>
      </w:r>
      <w:r w:rsidRPr="005D51FB">
        <w:rPr>
          <w:lang w:val="en-GB"/>
        </w:rPr>
        <w:t>0.</w:t>
      </w:r>
    </w:p>
    <w:p w14:paraId="4BDC6992" w14:textId="77777777" w:rsidR="005D51FB" w:rsidRDefault="005D51FB" w:rsidP="00B96336">
      <w:pPr>
        <w:rPr>
          <w:lang w:val="en-GB"/>
        </w:rPr>
      </w:pPr>
    </w:p>
    <w:p w14:paraId="407983BE" w14:textId="4A644B67" w:rsidR="006A0451" w:rsidRDefault="006A0451" w:rsidP="00DF7EFA">
      <w:pPr>
        <w:jc w:val="center"/>
        <w:rPr>
          <w:lang w:val="en-GB"/>
        </w:rPr>
      </w:pPr>
      <w:r w:rsidRPr="006A0451">
        <w:rPr>
          <w:noProof/>
          <w:lang w:val="en-GB"/>
        </w:rPr>
        <w:drawing>
          <wp:inline distT="0" distB="0" distL="0" distR="0" wp14:anchorId="04AD8650" wp14:editId="10066104">
            <wp:extent cx="4391057" cy="3543326"/>
            <wp:effectExtent l="0" t="0" r="9525" b="0"/>
            <wp:docPr id="18903402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402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57" cy="354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E0E7" w14:textId="77777777" w:rsidR="00CF7545" w:rsidRDefault="00CF7545" w:rsidP="00DF7EFA">
      <w:pPr>
        <w:jc w:val="center"/>
        <w:rPr>
          <w:lang w:val="en-GB"/>
        </w:rPr>
      </w:pPr>
    </w:p>
    <w:p w14:paraId="31EDFF35" w14:textId="3FC79214" w:rsidR="00CF7545" w:rsidRDefault="00CF7545" w:rsidP="00CF7545">
      <w:pPr>
        <w:rPr>
          <w:lang w:val="en-GB"/>
        </w:rPr>
      </w:pPr>
      <w:r>
        <w:rPr>
          <w:lang w:val="en-GB"/>
        </w:rPr>
        <w:t>In the plot the blue line represents de decision boundary -</w:t>
      </w:r>
      <w:r w:rsidRPr="005D51FB">
        <w:rPr>
          <w:lang w:val="en-GB"/>
        </w:rPr>
        <w:t>3</w:t>
      </w:r>
      <w:r>
        <w:rPr>
          <w:lang w:val="en-GB"/>
        </w:rPr>
        <w:t xml:space="preserve"> </w:t>
      </w:r>
      <w:r w:rsidRPr="005D51FB">
        <w:rPr>
          <w:lang w:val="en-GB"/>
        </w:rPr>
        <w:t>+</w:t>
      </w:r>
      <w:r>
        <w:rPr>
          <w:lang w:val="en-GB"/>
        </w:rPr>
        <w:t xml:space="preserve"> </w:t>
      </w:r>
      <w:r w:rsidRPr="005D51FB">
        <w:rPr>
          <w:lang w:val="en-GB"/>
        </w:rPr>
        <w:t>x</w:t>
      </w:r>
      <w:r>
        <w:rPr>
          <w:lang w:val="en-GB"/>
        </w:rPr>
        <w:t>_</w:t>
      </w:r>
      <w:r w:rsidRPr="005D51FB">
        <w:rPr>
          <w:lang w:val="en-GB"/>
        </w:rPr>
        <w:t>0</w:t>
      </w:r>
      <w:r>
        <w:rPr>
          <w:lang w:val="en-GB"/>
        </w:rPr>
        <w:t xml:space="preserve"> </w:t>
      </w:r>
      <w:r w:rsidRPr="005D51FB">
        <w:rPr>
          <w:lang w:val="en-GB"/>
        </w:rPr>
        <w:t>+</w:t>
      </w:r>
      <w:r>
        <w:rPr>
          <w:lang w:val="en-GB"/>
        </w:rPr>
        <w:t xml:space="preserve"> </w:t>
      </w:r>
      <w:r w:rsidRPr="005D51FB">
        <w:rPr>
          <w:lang w:val="en-GB"/>
        </w:rPr>
        <w:t>x</w:t>
      </w:r>
      <w:r>
        <w:rPr>
          <w:lang w:val="en-GB"/>
        </w:rPr>
        <w:t>_</w:t>
      </w:r>
      <w:r w:rsidRPr="005D51FB">
        <w:rPr>
          <w:lang w:val="en-GB"/>
        </w:rPr>
        <w:t>1</w:t>
      </w:r>
      <w:r>
        <w:rPr>
          <w:lang w:val="en-GB"/>
        </w:rPr>
        <w:t xml:space="preserve"> </w:t>
      </w:r>
      <w:r w:rsidRPr="005D51FB">
        <w:rPr>
          <w:lang w:val="en-GB"/>
        </w:rPr>
        <w:t>=</w:t>
      </w:r>
      <w:r>
        <w:rPr>
          <w:lang w:val="en-GB"/>
        </w:rPr>
        <w:t xml:space="preserve"> </w:t>
      </w:r>
      <w:r w:rsidRPr="005D51FB">
        <w:rPr>
          <w:lang w:val="en-GB"/>
        </w:rPr>
        <w:t>0</w:t>
      </w:r>
      <w:r>
        <w:rPr>
          <w:lang w:val="en-GB"/>
        </w:rPr>
        <w:t>.</w:t>
      </w:r>
      <w:r w:rsidR="009D3CE5">
        <w:rPr>
          <w:lang w:val="en-GB"/>
        </w:rPr>
        <w:t xml:space="preserve"> What </w:t>
      </w:r>
      <w:proofErr w:type="gramStart"/>
      <w:r w:rsidR="009D3CE5">
        <w:rPr>
          <w:lang w:val="en-GB"/>
        </w:rPr>
        <w:t>it</w:t>
      </w:r>
      <w:proofErr w:type="gramEnd"/>
      <w:r w:rsidR="009D3CE5">
        <w:rPr>
          <w:lang w:val="en-GB"/>
        </w:rPr>
        <w:t xml:space="preserve"> bellow is </w:t>
      </w:r>
      <w:r w:rsidR="00A57307">
        <w:rPr>
          <w:lang w:val="en-GB"/>
        </w:rPr>
        <w:t>classified</w:t>
      </w:r>
      <w:r w:rsidR="009D3CE5">
        <w:rPr>
          <w:lang w:val="en-GB"/>
        </w:rPr>
        <w:t xml:space="preserve"> as y = 0 and what is above is </w:t>
      </w:r>
      <w:r w:rsidR="00A57307">
        <w:rPr>
          <w:lang w:val="en-GB"/>
        </w:rPr>
        <w:t>classified</w:t>
      </w:r>
      <w:r w:rsidR="009D3CE5">
        <w:rPr>
          <w:lang w:val="en-GB"/>
        </w:rPr>
        <w:t xml:space="preserve"> as y = 1.</w:t>
      </w:r>
      <w:r w:rsidR="00263B56">
        <w:rPr>
          <w:lang w:val="en-GB"/>
        </w:rPr>
        <w:t xml:space="preserve"> This line is known as the decision boundary</w:t>
      </w:r>
      <w:r w:rsidR="00F75EE0">
        <w:rPr>
          <w:lang w:val="en-GB"/>
        </w:rPr>
        <w:t>.</w:t>
      </w:r>
      <w:r w:rsidR="00E221AA">
        <w:rPr>
          <w:lang w:val="en-GB"/>
        </w:rPr>
        <w:t xml:space="preserve"> As seen before, by using more complex polynomial terms </w:t>
      </w:r>
      <w:r w:rsidR="00E221AA" w:rsidRPr="00E221AA">
        <w:rPr>
          <w:lang w:val="en-GB"/>
        </w:rPr>
        <w:t>(</w:t>
      </w:r>
      <w:proofErr w:type="gramStart"/>
      <w:r w:rsidR="00E221AA" w:rsidRPr="00E221AA">
        <w:rPr>
          <w:lang w:val="en-GB"/>
        </w:rPr>
        <w:t>e</w:t>
      </w:r>
      <w:r w:rsidR="00E221AA">
        <w:rPr>
          <w:lang w:val="en-GB"/>
        </w:rPr>
        <w:t xml:space="preserve">x </w:t>
      </w:r>
      <w:r w:rsidR="00E221AA" w:rsidRPr="00E221AA">
        <w:rPr>
          <w:lang w:val="en-GB"/>
        </w:rPr>
        <w:t>:</w:t>
      </w:r>
      <w:proofErr w:type="gramEnd"/>
      <w:r w:rsidR="00E221AA" w:rsidRPr="00E221AA">
        <w:rPr>
          <w:lang w:val="en-GB"/>
        </w:rPr>
        <w:t> f(x)</w:t>
      </w:r>
      <w:r w:rsidR="00E221AA">
        <w:rPr>
          <w:lang w:val="en-GB"/>
        </w:rPr>
        <w:t xml:space="preserve"> </w:t>
      </w:r>
      <w:r w:rsidR="00E221AA" w:rsidRPr="00E221AA">
        <w:rPr>
          <w:lang w:val="en-GB"/>
        </w:rPr>
        <w:t>=</w:t>
      </w:r>
      <w:r w:rsidR="00E221AA">
        <w:rPr>
          <w:lang w:val="en-GB"/>
        </w:rPr>
        <w:t xml:space="preserve"> </w:t>
      </w:r>
      <w:r w:rsidR="00E221AA" w:rsidRPr="00E221AA">
        <w:rPr>
          <w:lang w:val="en-GB"/>
        </w:rPr>
        <w:t>g(x</w:t>
      </w:r>
      <w:r w:rsidR="00E221AA">
        <w:rPr>
          <w:lang w:val="en-GB"/>
        </w:rPr>
        <w:t>_</w:t>
      </w:r>
      <w:r w:rsidR="00E221AA" w:rsidRPr="00E221AA">
        <w:rPr>
          <w:lang w:val="en-GB"/>
        </w:rPr>
        <w:t>0</w:t>
      </w:r>
      <w:r w:rsidR="00E221AA">
        <w:rPr>
          <w:lang w:val="en-GB"/>
        </w:rPr>
        <w:t>^</w:t>
      </w:r>
      <w:r w:rsidR="00E221AA" w:rsidRPr="00E221AA">
        <w:rPr>
          <w:lang w:val="en-GB"/>
        </w:rPr>
        <w:t>2</w:t>
      </w:r>
      <w:r w:rsidR="00E221AA">
        <w:rPr>
          <w:lang w:val="en-GB"/>
        </w:rPr>
        <w:t xml:space="preserve"> </w:t>
      </w:r>
      <w:r w:rsidR="00E221AA" w:rsidRPr="00E221AA">
        <w:rPr>
          <w:lang w:val="en-GB"/>
        </w:rPr>
        <w:t>+</w:t>
      </w:r>
      <w:r w:rsidR="00E221AA">
        <w:rPr>
          <w:lang w:val="en-GB"/>
        </w:rPr>
        <w:t xml:space="preserve"> </w:t>
      </w:r>
      <w:r w:rsidR="00E221AA" w:rsidRPr="00E221AA">
        <w:rPr>
          <w:lang w:val="en-GB"/>
        </w:rPr>
        <w:t>x</w:t>
      </w:r>
      <w:r w:rsidR="00E221AA">
        <w:rPr>
          <w:lang w:val="en-GB"/>
        </w:rPr>
        <w:t>_</w:t>
      </w:r>
      <w:r w:rsidR="00E221AA" w:rsidRPr="00E221AA">
        <w:rPr>
          <w:lang w:val="en-GB"/>
        </w:rPr>
        <w:t>1</w:t>
      </w:r>
      <w:r w:rsidR="00E221AA">
        <w:rPr>
          <w:lang w:val="en-GB"/>
        </w:rPr>
        <w:t xml:space="preserve"> </w:t>
      </w:r>
      <w:r w:rsidR="00E221AA" w:rsidRPr="00E221AA">
        <w:rPr>
          <w:lang w:val="en-GB"/>
        </w:rPr>
        <w:t>−</w:t>
      </w:r>
      <w:r w:rsidR="00E221AA">
        <w:rPr>
          <w:lang w:val="en-GB"/>
        </w:rPr>
        <w:t xml:space="preserve"> </w:t>
      </w:r>
      <w:r w:rsidR="00E221AA" w:rsidRPr="00E221AA">
        <w:rPr>
          <w:lang w:val="en-GB"/>
        </w:rPr>
        <w:t>1)</w:t>
      </w:r>
      <w:r w:rsidR="0059741E">
        <w:rPr>
          <w:lang w:val="en-GB"/>
        </w:rPr>
        <w:t xml:space="preserve">, we can come up with more complex non-linear decision </w:t>
      </w:r>
      <w:r w:rsidR="00E77C04">
        <w:rPr>
          <w:lang w:val="en-GB"/>
        </w:rPr>
        <w:t>boundaries</w:t>
      </w:r>
      <w:r w:rsidR="0059741E">
        <w:rPr>
          <w:lang w:val="en-GB"/>
        </w:rPr>
        <w:t>.</w:t>
      </w:r>
      <w:r w:rsidR="00CB7ACC">
        <w:rPr>
          <w:lang w:val="en-GB"/>
        </w:rPr>
        <w:br/>
      </w:r>
      <w:r w:rsidR="00CB7ACC">
        <w:rPr>
          <w:lang w:val="en-GB"/>
        </w:rPr>
        <w:br/>
      </w:r>
      <w:r w:rsidR="00CB7ACC">
        <w:rPr>
          <w:lang w:val="en-GB"/>
        </w:rPr>
        <w:br/>
      </w:r>
    </w:p>
    <w:p w14:paraId="3C706320" w14:textId="77777777" w:rsidR="00323D55" w:rsidRDefault="00323D55" w:rsidP="00CF7545">
      <w:pPr>
        <w:rPr>
          <w:lang w:val="en-GB"/>
        </w:rPr>
      </w:pPr>
    </w:p>
    <w:p w14:paraId="56BC9109" w14:textId="77777777" w:rsidR="00323D55" w:rsidRDefault="00323D55" w:rsidP="00CF7545">
      <w:pPr>
        <w:rPr>
          <w:lang w:val="en-GB"/>
        </w:rPr>
      </w:pPr>
    </w:p>
    <w:p w14:paraId="0B0042AF" w14:textId="77777777" w:rsidR="00323D55" w:rsidRDefault="00323D55" w:rsidP="00CF7545">
      <w:pPr>
        <w:rPr>
          <w:lang w:val="en-GB"/>
        </w:rPr>
      </w:pPr>
    </w:p>
    <w:p w14:paraId="516E4DF9" w14:textId="77777777" w:rsidR="00323D55" w:rsidRDefault="00323D55" w:rsidP="00CF7545">
      <w:pPr>
        <w:rPr>
          <w:lang w:val="en-GB"/>
        </w:rPr>
      </w:pPr>
    </w:p>
    <w:p w14:paraId="3EE45916" w14:textId="77777777" w:rsidR="00323D55" w:rsidRDefault="00323D55" w:rsidP="00CF7545">
      <w:pPr>
        <w:rPr>
          <w:lang w:val="en-GB"/>
        </w:rPr>
      </w:pPr>
    </w:p>
    <w:p w14:paraId="315C4803" w14:textId="77777777" w:rsidR="00323D55" w:rsidRDefault="00323D55" w:rsidP="00CF7545">
      <w:pPr>
        <w:rPr>
          <w:lang w:val="en-GB"/>
        </w:rPr>
      </w:pPr>
    </w:p>
    <w:p w14:paraId="014E92A1" w14:textId="77777777" w:rsidR="00323D55" w:rsidRDefault="00323D55" w:rsidP="00CF7545">
      <w:pPr>
        <w:rPr>
          <w:lang w:val="en-GB"/>
        </w:rPr>
      </w:pPr>
    </w:p>
    <w:p w14:paraId="6761A741" w14:textId="77777777" w:rsidR="00323D55" w:rsidRDefault="00323D55" w:rsidP="00CF7545">
      <w:pPr>
        <w:rPr>
          <w:lang w:val="en-GB"/>
        </w:rPr>
      </w:pPr>
    </w:p>
    <w:p w14:paraId="2A0A69EF" w14:textId="77777777" w:rsidR="00323D55" w:rsidRDefault="00323D55" w:rsidP="00CF7545">
      <w:pPr>
        <w:rPr>
          <w:lang w:val="en-GB"/>
        </w:rPr>
      </w:pPr>
    </w:p>
    <w:p w14:paraId="7C9A4F6E" w14:textId="77777777" w:rsidR="004A2113" w:rsidRPr="004A2113" w:rsidRDefault="004A2113" w:rsidP="004A2113">
      <w:pPr>
        <w:jc w:val="center"/>
        <w:rPr>
          <w:b/>
          <w:bCs/>
          <w:sz w:val="40"/>
          <w:szCs w:val="40"/>
          <w:lang w:val="en-GB"/>
        </w:rPr>
      </w:pPr>
      <w:r w:rsidRPr="004A2113">
        <w:rPr>
          <w:b/>
          <w:bCs/>
          <w:sz w:val="40"/>
          <w:szCs w:val="40"/>
          <w:lang w:val="en-GB"/>
        </w:rPr>
        <w:lastRenderedPageBreak/>
        <w:t>Logistic Regression, Logistic Loss</w:t>
      </w:r>
    </w:p>
    <w:p w14:paraId="5249B1EF" w14:textId="1EF0CDAB" w:rsidR="004A2113" w:rsidRDefault="000A1BB3" w:rsidP="00CF7545">
      <w:pPr>
        <w:rPr>
          <w:lang w:val="en-GB"/>
        </w:rPr>
      </w:pPr>
      <w:r w:rsidRPr="000A1BB3">
        <w:rPr>
          <w:lang w:val="en-GB"/>
        </w:rPr>
        <w:drawing>
          <wp:anchor distT="0" distB="0" distL="114300" distR="114300" simplePos="0" relativeHeight="251664384" behindDoc="0" locked="0" layoutInCell="1" allowOverlap="1" wp14:anchorId="25D28153" wp14:editId="70984E10">
            <wp:simplePos x="0" y="0"/>
            <wp:positionH relativeFrom="page">
              <wp:align>left</wp:align>
            </wp:positionH>
            <wp:positionV relativeFrom="paragraph">
              <wp:posOffset>287654</wp:posOffset>
            </wp:positionV>
            <wp:extent cx="7554595" cy="2486025"/>
            <wp:effectExtent l="0" t="0" r="8255" b="0"/>
            <wp:wrapTopAndBottom/>
            <wp:docPr id="17734353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3530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799" cy="249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569158" w14:textId="7CCB5109" w:rsidR="004A2113" w:rsidRDefault="004A2113" w:rsidP="00CF7545">
      <w:pPr>
        <w:rPr>
          <w:lang w:val="en-GB"/>
        </w:rPr>
      </w:pPr>
    </w:p>
    <w:p w14:paraId="3A38D4B0" w14:textId="77777777" w:rsidR="004A2113" w:rsidRDefault="004A2113" w:rsidP="00CF7545">
      <w:pPr>
        <w:rPr>
          <w:lang w:val="en-GB"/>
        </w:rPr>
      </w:pPr>
    </w:p>
    <w:p w14:paraId="2D097756" w14:textId="11F0B8E9" w:rsidR="00324CBF" w:rsidRDefault="00324CBF" w:rsidP="00324CBF">
      <w:pPr>
        <w:jc w:val="center"/>
        <w:rPr>
          <w:lang w:val="en-GB"/>
        </w:rPr>
      </w:pPr>
      <w:r w:rsidRPr="00324CBF">
        <w:rPr>
          <w:lang w:val="en-GB"/>
        </w:rPr>
        <w:drawing>
          <wp:inline distT="0" distB="0" distL="0" distR="0" wp14:anchorId="5AF27778" wp14:editId="22DE299C">
            <wp:extent cx="3733827" cy="3238524"/>
            <wp:effectExtent l="0" t="0" r="0" b="0"/>
            <wp:docPr id="9488514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51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27" cy="32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330E" w14:textId="77777777" w:rsidR="002C3904" w:rsidRDefault="002C3904" w:rsidP="002C3904">
      <w:pPr>
        <w:rPr>
          <w:lang w:val="en-GB"/>
        </w:rPr>
      </w:pPr>
    </w:p>
    <w:p w14:paraId="468DE20C" w14:textId="2D2DC28E" w:rsidR="002C3904" w:rsidRDefault="002C3904" w:rsidP="002C3904">
      <w:pPr>
        <w:rPr>
          <w:lang w:val="en-GB"/>
        </w:rPr>
      </w:pPr>
      <w:r w:rsidRPr="002C3904">
        <w:rPr>
          <w:lang w:val="en-GB"/>
        </w:rPr>
        <w:t xml:space="preserve">This cost function worked well for linear </w:t>
      </w:r>
      <w:proofErr w:type="gramStart"/>
      <w:r w:rsidRPr="002C3904">
        <w:rPr>
          <w:lang w:val="en-GB"/>
        </w:rPr>
        <w:t>regression,</w:t>
      </w:r>
      <w:proofErr w:type="gramEnd"/>
      <w:r w:rsidRPr="002C3904">
        <w:rPr>
          <w:lang w:val="en-GB"/>
        </w:rPr>
        <w:t xml:space="preserve"> it is natural to consider it for logistic regression as well. However, as the slide above points out, </w:t>
      </w:r>
      <w:proofErr w:type="spellStart"/>
      <w:r w:rsidRPr="002C3904">
        <w:rPr>
          <w:lang w:val="en-GB"/>
        </w:rPr>
        <w:t>f</w:t>
      </w:r>
      <w:r>
        <w:rPr>
          <w:lang w:val="en-GB"/>
        </w:rPr>
        <w:t>_</w:t>
      </w:r>
      <w:r w:rsidRPr="002C3904">
        <w:rPr>
          <w:lang w:val="en-GB"/>
        </w:rPr>
        <w:t>wb</w:t>
      </w:r>
      <w:proofErr w:type="spellEnd"/>
      <w:r w:rsidRPr="002C3904">
        <w:rPr>
          <w:lang w:val="en-GB"/>
        </w:rPr>
        <w:t xml:space="preserve">(x) now has a non-linear component, the sigmoid </w:t>
      </w:r>
      <w:proofErr w:type="gramStart"/>
      <w:r w:rsidRPr="002C3904">
        <w:rPr>
          <w:lang w:val="en-GB"/>
        </w:rPr>
        <w:t>function</w:t>
      </w:r>
      <w:r>
        <w:rPr>
          <w:lang w:val="en-GB"/>
        </w:rPr>
        <w:t xml:space="preserve"> </w:t>
      </w:r>
      <w:r w:rsidRPr="002C3904">
        <w:rPr>
          <w:lang w:val="en-GB"/>
        </w:rPr>
        <w:t>:</w:t>
      </w:r>
      <w:proofErr w:type="gramEnd"/>
      <w:r w:rsidRPr="002C3904">
        <w:rPr>
          <w:lang w:val="en-GB"/>
        </w:rPr>
        <w:t> </w:t>
      </w:r>
      <w:proofErr w:type="spellStart"/>
      <w:r w:rsidRPr="002C3904">
        <w:rPr>
          <w:lang w:val="en-GB"/>
        </w:rPr>
        <w:t>f</w:t>
      </w:r>
      <w:r>
        <w:rPr>
          <w:lang w:val="en-GB"/>
        </w:rPr>
        <w:t>_</w:t>
      </w:r>
      <w:r w:rsidRPr="002C3904">
        <w:rPr>
          <w:lang w:val="en-GB"/>
        </w:rPr>
        <w:t>w,b</w:t>
      </w:r>
      <w:proofErr w:type="spellEnd"/>
      <w:r w:rsidRPr="002C3904">
        <w:rPr>
          <w:lang w:val="en-GB"/>
        </w:rPr>
        <w:t>(x(</w:t>
      </w:r>
      <w:proofErr w:type="spellStart"/>
      <w:r w:rsidRPr="002C3904">
        <w:rPr>
          <w:lang w:val="en-GB"/>
        </w:rPr>
        <w:t>i</w:t>
      </w:r>
      <w:proofErr w:type="spellEnd"/>
      <w:r w:rsidRPr="002C3904">
        <w:rPr>
          <w:lang w:val="en-GB"/>
        </w:rPr>
        <w:t>))</w:t>
      </w:r>
      <w:r>
        <w:rPr>
          <w:lang w:val="en-GB"/>
        </w:rPr>
        <w:t xml:space="preserve"> </w:t>
      </w:r>
      <w:r w:rsidRPr="002C3904">
        <w:rPr>
          <w:lang w:val="en-GB"/>
        </w:rPr>
        <w:t>=</w:t>
      </w:r>
      <w:r>
        <w:rPr>
          <w:lang w:val="en-GB"/>
        </w:rPr>
        <w:t xml:space="preserve"> </w:t>
      </w:r>
      <w:r w:rsidRPr="002C3904">
        <w:rPr>
          <w:lang w:val="en-GB"/>
        </w:rPr>
        <w:t>sigmoid(w</w:t>
      </w:r>
      <w:r>
        <w:rPr>
          <w:lang w:val="en-GB"/>
        </w:rPr>
        <w:t xml:space="preserve"> * </w:t>
      </w:r>
      <w:r w:rsidRPr="002C3904">
        <w:rPr>
          <w:lang w:val="en-GB"/>
        </w:rPr>
        <w:t>x(</w:t>
      </w:r>
      <w:proofErr w:type="spellStart"/>
      <w:r w:rsidRPr="002C3904">
        <w:rPr>
          <w:lang w:val="en-GB"/>
        </w:rPr>
        <w:t>i</w:t>
      </w:r>
      <w:proofErr w:type="spellEnd"/>
      <w:r w:rsidRPr="002C3904">
        <w:rPr>
          <w:lang w:val="en-GB"/>
        </w:rPr>
        <w:t>)</w:t>
      </w:r>
      <w:r>
        <w:rPr>
          <w:lang w:val="en-GB"/>
        </w:rPr>
        <w:t xml:space="preserve"> </w:t>
      </w:r>
      <w:r w:rsidRPr="002C3904">
        <w:rPr>
          <w:lang w:val="en-GB"/>
        </w:rPr>
        <w:t>+</w:t>
      </w:r>
      <w:r>
        <w:rPr>
          <w:lang w:val="en-GB"/>
        </w:rPr>
        <w:t xml:space="preserve"> </w:t>
      </w:r>
      <w:r w:rsidRPr="002C3904">
        <w:rPr>
          <w:lang w:val="en-GB"/>
        </w:rPr>
        <w:t>b). Let's try a squared error cost on the example from an earlier lab, now including the sigmoid.</w:t>
      </w:r>
    </w:p>
    <w:p w14:paraId="1539B37B" w14:textId="77777777" w:rsidR="00806FDC" w:rsidRDefault="00806FDC" w:rsidP="002C3904">
      <w:pPr>
        <w:rPr>
          <w:lang w:val="en-GB"/>
        </w:rPr>
      </w:pPr>
    </w:p>
    <w:p w14:paraId="6901CC1A" w14:textId="49CAE82C" w:rsidR="00806FDC" w:rsidRDefault="00806FDC" w:rsidP="00EF59DE">
      <w:pPr>
        <w:jc w:val="center"/>
        <w:rPr>
          <w:lang w:val="en-GB"/>
        </w:rPr>
      </w:pPr>
      <w:r w:rsidRPr="00806FDC">
        <w:rPr>
          <w:lang w:val="en-GB"/>
        </w:rPr>
        <w:lastRenderedPageBreak/>
        <w:drawing>
          <wp:inline distT="0" distB="0" distL="0" distR="0" wp14:anchorId="0839B0E9" wp14:editId="284494B7">
            <wp:extent cx="4648234" cy="4010054"/>
            <wp:effectExtent l="0" t="0" r="0" b="9525"/>
            <wp:docPr id="16980355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35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34" cy="401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DC2F" w14:textId="77777777" w:rsidR="00F176AD" w:rsidRDefault="00F176AD" w:rsidP="00F176AD">
      <w:pPr>
        <w:rPr>
          <w:lang w:val="en-GB"/>
        </w:rPr>
      </w:pPr>
    </w:p>
    <w:p w14:paraId="3166E5A6" w14:textId="35D84499" w:rsidR="00F176AD" w:rsidRPr="00F176AD" w:rsidRDefault="00F176AD" w:rsidP="00F176AD">
      <w:pPr>
        <w:rPr>
          <w:lang w:val="en-GB"/>
        </w:rPr>
      </w:pPr>
      <w:r w:rsidRPr="00F176AD">
        <w:rPr>
          <w:lang w:val="en-GB"/>
        </w:rPr>
        <w:t>While this produces a pretty interesting plot, the surface above not nearly as smooth as the 'soup bowl' from linear regression</w:t>
      </w:r>
      <w:r w:rsidR="003B3440">
        <w:rPr>
          <w:lang w:val="en-GB"/>
        </w:rPr>
        <w:t xml:space="preserve">. </w:t>
      </w:r>
      <w:r w:rsidRPr="00F176AD">
        <w:rPr>
          <w:lang w:val="en-GB"/>
        </w:rPr>
        <w:t>Logistic regression requires a cost function more suitable to its non-linear nature. This starts with a Loss function</w:t>
      </w:r>
      <w:r w:rsidR="003B3440">
        <w:rPr>
          <w:lang w:val="en-GB"/>
        </w:rPr>
        <w:t>.</w:t>
      </w:r>
    </w:p>
    <w:p w14:paraId="2AB78242" w14:textId="44E7D5CE" w:rsidR="00F176AD" w:rsidRDefault="00BA3735" w:rsidP="00EF59DE">
      <w:pPr>
        <w:jc w:val="center"/>
        <w:rPr>
          <w:lang w:val="en-GB"/>
        </w:rPr>
      </w:pPr>
      <w:r w:rsidRPr="00BA3735">
        <w:rPr>
          <w:lang w:val="en-GB"/>
        </w:rPr>
        <w:drawing>
          <wp:anchor distT="0" distB="0" distL="114300" distR="114300" simplePos="0" relativeHeight="251665408" behindDoc="0" locked="0" layoutInCell="1" allowOverlap="1" wp14:anchorId="29C5E941" wp14:editId="5D303706">
            <wp:simplePos x="0" y="0"/>
            <wp:positionH relativeFrom="page">
              <wp:align>left</wp:align>
            </wp:positionH>
            <wp:positionV relativeFrom="paragraph">
              <wp:posOffset>283210</wp:posOffset>
            </wp:positionV>
            <wp:extent cx="7559675" cy="1918970"/>
            <wp:effectExtent l="0" t="0" r="3175" b="5080"/>
            <wp:wrapTopAndBottom/>
            <wp:docPr id="21440506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5064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950" cy="1926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822E2" w14:textId="22FFA84A" w:rsidR="00BA3735" w:rsidRDefault="00BA3735" w:rsidP="00EF59DE">
      <w:pPr>
        <w:jc w:val="center"/>
        <w:rPr>
          <w:lang w:val="en-GB"/>
        </w:rPr>
      </w:pPr>
    </w:p>
    <w:p w14:paraId="1FB056B9" w14:textId="77777777" w:rsidR="00B67EE8" w:rsidRDefault="000344AD" w:rsidP="000344AD">
      <w:pPr>
        <w:rPr>
          <w:lang w:val="en-GB"/>
        </w:rPr>
      </w:pPr>
      <w:r>
        <w:rPr>
          <w:lang w:val="en-GB"/>
        </w:rPr>
        <w:t xml:space="preserve">The goal is to have the same loss value when the prediction </w:t>
      </w:r>
      <w:r w:rsidR="00B67EE8">
        <w:rPr>
          <w:lang w:val="en-GB"/>
        </w:rPr>
        <w:t>differs</w:t>
      </w:r>
      <w:r>
        <w:rPr>
          <w:lang w:val="en-GB"/>
        </w:rPr>
        <w:t xml:space="preserve"> with the same value in </w:t>
      </w:r>
      <w:r w:rsidR="00FE5599">
        <w:rPr>
          <w:lang w:val="en-GB"/>
        </w:rPr>
        <w:t>comparison</w:t>
      </w:r>
      <w:r>
        <w:rPr>
          <w:lang w:val="en-GB"/>
        </w:rPr>
        <w:t xml:space="preserve"> with the target value.</w:t>
      </w:r>
      <w:r w:rsidR="00B67EE8">
        <w:rPr>
          <w:lang w:val="en-GB"/>
        </w:rPr>
        <w:t xml:space="preserve"> When the target value is y=1 and f(x) is close to 1, the loss </w:t>
      </w:r>
    </w:p>
    <w:p w14:paraId="7A7B11C7" w14:textId="055DCE4E" w:rsidR="000344AD" w:rsidRDefault="00B67EE8" w:rsidP="000344AD">
      <w:pPr>
        <w:rPr>
          <w:lang w:val="en-GB"/>
        </w:rPr>
      </w:pPr>
      <w:r>
        <w:rPr>
          <w:lang w:val="en-GB"/>
        </w:rPr>
        <w:t xml:space="preserve">- log(f(x)) is close to 0. When the target value is y=0 and f(x) is close to 0, loss is – </w:t>
      </w:r>
      <w:proofErr w:type="gramStart"/>
      <w:r>
        <w:rPr>
          <w:lang w:val="en-GB"/>
        </w:rPr>
        <w:t>log(</w:t>
      </w:r>
      <w:proofErr w:type="gramEnd"/>
      <w:r>
        <w:rPr>
          <w:lang w:val="en-GB"/>
        </w:rPr>
        <w:t>1 - f(x)) is also close to 0. The loss value is symmetric with respect to the difference between the prediction and the target value.</w:t>
      </w:r>
    </w:p>
    <w:p w14:paraId="2D71DB5C" w14:textId="77777777" w:rsidR="00A11AD9" w:rsidRDefault="00A11AD9" w:rsidP="000344AD">
      <w:pPr>
        <w:rPr>
          <w:lang w:val="en-GB"/>
        </w:rPr>
      </w:pPr>
    </w:p>
    <w:p w14:paraId="0A29A498" w14:textId="23418482" w:rsidR="00A11AD9" w:rsidRDefault="00A11AD9" w:rsidP="000344AD">
      <w:pPr>
        <w:rPr>
          <w:lang w:val="en-GB"/>
        </w:rPr>
      </w:pPr>
      <w:r w:rsidRPr="00A11AD9">
        <w:rPr>
          <w:lang w:val="en-GB"/>
        </w:rPr>
        <w:lastRenderedPageBreak/>
        <w:drawing>
          <wp:inline distT="0" distB="0" distL="0" distR="0" wp14:anchorId="23853BF5" wp14:editId="1E0F591E">
            <wp:extent cx="5731510" cy="1447165"/>
            <wp:effectExtent l="0" t="0" r="2540" b="635"/>
            <wp:docPr id="15297374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374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7BFD" w14:textId="77777777" w:rsidR="00383F65" w:rsidRDefault="00383F65" w:rsidP="000344AD">
      <w:pPr>
        <w:rPr>
          <w:lang w:val="en-GB"/>
        </w:rPr>
      </w:pPr>
    </w:p>
    <w:p w14:paraId="4F8BD4D2" w14:textId="5CA41092" w:rsidR="00383F65" w:rsidRDefault="00026DAA" w:rsidP="000344AD">
      <w:pPr>
        <w:rPr>
          <w:lang w:val="en-GB"/>
        </w:rPr>
      </w:pPr>
      <w:r w:rsidRPr="00026DAA">
        <w:rPr>
          <w:lang w:val="en-GB"/>
        </w:rPr>
        <w:drawing>
          <wp:inline distT="0" distB="0" distL="0" distR="0" wp14:anchorId="1D1C8B2E" wp14:editId="5C9618B1">
            <wp:extent cx="5731510" cy="2874010"/>
            <wp:effectExtent l="0" t="0" r="2540" b="2540"/>
            <wp:docPr id="16379616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61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9857" w14:textId="77777777" w:rsidR="00AA0C70" w:rsidRDefault="00AA0C70" w:rsidP="000344AD">
      <w:pPr>
        <w:rPr>
          <w:lang w:val="en-GB"/>
        </w:rPr>
      </w:pPr>
    </w:p>
    <w:p w14:paraId="6497347A" w14:textId="55033967" w:rsidR="00AA0C70" w:rsidRDefault="00CD4B2D" w:rsidP="000344AD">
      <w:pPr>
        <w:rPr>
          <w:lang w:val="en-GB"/>
        </w:rPr>
      </w:pPr>
      <w:r w:rsidRPr="00AA0C70">
        <w:rPr>
          <w:lang w:val="en-GB"/>
        </w:rPr>
        <w:drawing>
          <wp:anchor distT="0" distB="0" distL="114300" distR="114300" simplePos="0" relativeHeight="251666432" behindDoc="0" locked="0" layoutInCell="1" allowOverlap="1" wp14:anchorId="0787BF09" wp14:editId="228FFEA5">
            <wp:simplePos x="0" y="0"/>
            <wp:positionH relativeFrom="page">
              <wp:align>left</wp:align>
            </wp:positionH>
            <wp:positionV relativeFrom="paragraph">
              <wp:posOffset>284480</wp:posOffset>
            </wp:positionV>
            <wp:extent cx="7588250" cy="1914525"/>
            <wp:effectExtent l="0" t="0" r="0" b="0"/>
            <wp:wrapTopAndBottom/>
            <wp:docPr id="3598450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4502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666" cy="1916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0352C" w14:textId="65F0769C" w:rsidR="00AA0C70" w:rsidRDefault="00AA0C70" w:rsidP="000344AD">
      <w:pPr>
        <w:rPr>
          <w:lang w:val="en-GB"/>
        </w:rPr>
      </w:pPr>
    </w:p>
    <w:p w14:paraId="35449B96" w14:textId="77777777" w:rsidR="002C1AD7" w:rsidRDefault="002C1AD7" w:rsidP="000344AD">
      <w:pPr>
        <w:rPr>
          <w:lang w:val="en-GB"/>
        </w:rPr>
      </w:pPr>
    </w:p>
    <w:p w14:paraId="27A0EEC8" w14:textId="6FC50A50" w:rsidR="002C1AD7" w:rsidRDefault="002C1AD7" w:rsidP="000344AD">
      <w:pPr>
        <w:rPr>
          <w:lang w:val="en-GB"/>
        </w:rPr>
      </w:pPr>
      <w:r w:rsidRPr="002C1AD7">
        <w:rPr>
          <w:lang w:val="en-GB"/>
        </w:rPr>
        <w:lastRenderedPageBreak/>
        <w:drawing>
          <wp:inline distT="0" distB="0" distL="0" distR="0" wp14:anchorId="75298FC0" wp14:editId="62AE8D9A">
            <wp:extent cx="5731510" cy="3292475"/>
            <wp:effectExtent l="0" t="0" r="2540" b="3175"/>
            <wp:docPr id="4280736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736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8D94" w14:textId="77777777" w:rsidR="009B14FA" w:rsidRDefault="009B14FA" w:rsidP="000344AD">
      <w:pPr>
        <w:rPr>
          <w:lang w:val="en-GB"/>
        </w:rPr>
      </w:pPr>
    </w:p>
    <w:p w14:paraId="79D9F6EA" w14:textId="7F7EFCAC" w:rsidR="009B14FA" w:rsidRDefault="009B14FA" w:rsidP="000344AD">
      <w:pPr>
        <w:rPr>
          <w:lang w:val="en-GB"/>
        </w:rPr>
      </w:pPr>
      <w:r>
        <w:rPr>
          <w:lang w:val="en-GB"/>
        </w:rPr>
        <w:t>Now we have a smooth curve well suited for gradient descent.</w:t>
      </w:r>
      <w:r w:rsidR="00B515A8">
        <w:rPr>
          <w:lang w:val="en-GB"/>
        </w:rPr>
        <w:t xml:space="preserve"> Both the cost and the log of the cost are plotted to highlight that even when the cost value is low, the slope of the curve is still </w:t>
      </w:r>
      <w:r w:rsidR="00456212">
        <w:rPr>
          <w:lang w:val="en-GB"/>
        </w:rPr>
        <w:t>declining</w:t>
      </w:r>
      <w:r w:rsidR="00B515A8">
        <w:rPr>
          <w:lang w:val="en-GB"/>
        </w:rPr>
        <w:t>.</w:t>
      </w:r>
    </w:p>
    <w:p w14:paraId="2ACCC4BD" w14:textId="1EE53F77" w:rsidR="005A5811" w:rsidRDefault="00397521" w:rsidP="000344AD">
      <w:pPr>
        <w:rPr>
          <w:lang w:val="en-GB"/>
        </w:rPr>
      </w:pPr>
      <w:r w:rsidRPr="005A5811">
        <w:rPr>
          <w:lang w:val="en-GB"/>
        </w:rPr>
        <w:drawing>
          <wp:anchor distT="0" distB="0" distL="114300" distR="114300" simplePos="0" relativeHeight="251667456" behindDoc="0" locked="0" layoutInCell="1" allowOverlap="1" wp14:anchorId="15746AEC" wp14:editId="57915EB2">
            <wp:simplePos x="0" y="0"/>
            <wp:positionH relativeFrom="page">
              <wp:align>left</wp:align>
            </wp:positionH>
            <wp:positionV relativeFrom="paragraph">
              <wp:posOffset>286385</wp:posOffset>
            </wp:positionV>
            <wp:extent cx="7565390" cy="3848100"/>
            <wp:effectExtent l="0" t="0" r="0" b="0"/>
            <wp:wrapTopAndBottom/>
            <wp:docPr id="3798648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6481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915" cy="3850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8E865" w14:textId="17DD4679" w:rsidR="005A5811" w:rsidRPr="002C3904" w:rsidRDefault="005A5811" w:rsidP="000344AD">
      <w:pPr>
        <w:rPr>
          <w:lang w:val="en-GB"/>
        </w:rPr>
      </w:pPr>
    </w:p>
    <w:sectPr w:rsidR="005A5811" w:rsidRPr="002C39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AD1CD4"/>
    <w:multiLevelType w:val="multilevel"/>
    <w:tmpl w:val="67C08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19B33ED"/>
    <w:multiLevelType w:val="multilevel"/>
    <w:tmpl w:val="B282C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FC82013"/>
    <w:multiLevelType w:val="multilevel"/>
    <w:tmpl w:val="40046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395ECB"/>
    <w:multiLevelType w:val="multilevel"/>
    <w:tmpl w:val="C2B41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70696849">
    <w:abstractNumId w:val="1"/>
  </w:num>
  <w:num w:numId="2" w16cid:durableId="1862936324">
    <w:abstractNumId w:val="2"/>
  </w:num>
  <w:num w:numId="3" w16cid:durableId="1763144322">
    <w:abstractNumId w:val="3"/>
  </w:num>
  <w:num w:numId="4" w16cid:durableId="2119711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6BC"/>
    <w:rsid w:val="000030BA"/>
    <w:rsid w:val="000176BC"/>
    <w:rsid w:val="00026DAA"/>
    <w:rsid w:val="000344AD"/>
    <w:rsid w:val="000A1BB3"/>
    <w:rsid w:val="00124823"/>
    <w:rsid w:val="00234DC7"/>
    <w:rsid w:val="002633C0"/>
    <w:rsid w:val="00263B56"/>
    <w:rsid w:val="00287BA4"/>
    <w:rsid w:val="002C1AD7"/>
    <w:rsid w:val="002C3904"/>
    <w:rsid w:val="002D35C1"/>
    <w:rsid w:val="00323D55"/>
    <w:rsid w:val="00324CBF"/>
    <w:rsid w:val="00383F65"/>
    <w:rsid w:val="00397521"/>
    <w:rsid w:val="003A062F"/>
    <w:rsid w:val="003B3440"/>
    <w:rsid w:val="00456212"/>
    <w:rsid w:val="004A2113"/>
    <w:rsid w:val="0056480B"/>
    <w:rsid w:val="0059741E"/>
    <w:rsid w:val="005A5811"/>
    <w:rsid w:val="005D51FB"/>
    <w:rsid w:val="00616DB9"/>
    <w:rsid w:val="00645B0B"/>
    <w:rsid w:val="00657C58"/>
    <w:rsid w:val="006A0451"/>
    <w:rsid w:val="007A646D"/>
    <w:rsid w:val="007A714D"/>
    <w:rsid w:val="007C04A2"/>
    <w:rsid w:val="00806FDC"/>
    <w:rsid w:val="008201C0"/>
    <w:rsid w:val="00840029"/>
    <w:rsid w:val="00895BFB"/>
    <w:rsid w:val="008F1039"/>
    <w:rsid w:val="009572D5"/>
    <w:rsid w:val="009B14FA"/>
    <w:rsid w:val="009D3CE5"/>
    <w:rsid w:val="009D71A6"/>
    <w:rsid w:val="00A11AD9"/>
    <w:rsid w:val="00A148EC"/>
    <w:rsid w:val="00A57307"/>
    <w:rsid w:val="00A6487E"/>
    <w:rsid w:val="00A831EB"/>
    <w:rsid w:val="00AA0C70"/>
    <w:rsid w:val="00AA6B90"/>
    <w:rsid w:val="00B45361"/>
    <w:rsid w:val="00B515A8"/>
    <w:rsid w:val="00B67EE8"/>
    <w:rsid w:val="00B96336"/>
    <w:rsid w:val="00BA3735"/>
    <w:rsid w:val="00BB3440"/>
    <w:rsid w:val="00BC668C"/>
    <w:rsid w:val="00C7189F"/>
    <w:rsid w:val="00CB7812"/>
    <w:rsid w:val="00CB7ACC"/>
    <w:rsid w:val="00CD4B2D"/>
    <w:rsid w:val="00CF7545"/>
    <w:rsid w:val="00D31E4B"/>
    <w:rsid w:val="00DF7EFA"/>
    <w:rsid w:val="00E221AA"/>
    <w:rsid w:val="00E3655F"/>
    <w:rsid w:val="00E77C04"/>
    <w:rsid w:val="00EA186E"/>
    <w:rsid w:val="00EF59DE"/>
    <w:rsid w:val="00F176AD"/>
    <w:rsid w:val="00F4028C"/>
    <w:rsid w:val="00F75EE0"/>
    <w:rsid w:val="00FB7ADF"/>
    <w:rsid w:val="00FE5599"/>
    <w:rsid w:val="00FF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6C451"/>
  <w15:chartTrackingRefBased/>
  <w15:docId w15:val="{AB8440E8-3B10-43C8-A8E5-F9B2164F2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rsid w:val="00E365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B67E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BEC01-9535-4BE2-B7B0-76BAB24C5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Marty</dc:creator>
  <cp:keywords/>
  <dc:description/>
  <cp:lastModifiedBy>Julien Marty</cp:lastModifiedBy>
  <cp:revision>65</cp:revision>
  <dcterms:created xsi:type="dcterms:W3CDTF">2024-10-09T17:22:00Z</dcterms:created>
  <dcterms:modified xsi:type="dcterms:W3CDTF">2024-10-10T10:04:00Z</dcterms:modified>
</cp:coreProperties>
</file>