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C483B" w14:textId="124430F2" w:rsidR="001F0FE7" w:rsidRDefault="000F6B63" w:rsidP="006A5298">
      <w:pPr>
        <w:jc w:val="center"/>
        <w:rPr>
          <w:rFonts w:ascii="Comic Sans MS" w:hAnsi="Comic Sans MS" w:cs="Arial"/>
          <w:b/>
          <w:i/>
          <w:sz w:val="22"/>
          <w:szCs w:val="22"/>
          <w:u w:val="single"/>
        </w:rPr>
      </w:pPr>
      <w:r w:rsidRPr="00BF6E78">
        <w:rPr>
          <w:rFonts w:ascii="Comic Sans MS" w:hAnsi="Comic Sans MS" w:cs="Arial"/>
          <w:b/>
          <w:i/>
          <w:sz w:val="22"/>
          <w:szCs w:val="22"/>
          <w:u w:val="single"/>
        </w:rPr>
        <w:t>L</w:t>
      </w:r>
      <w:r w:rsidR="00622143">
        <w:rPr>
          <w:rFonts w:ascii="Comic Sans MS" w:hAnsi="Comic Sans MS" w:cs="Arial"/>
          <w:b/>
          <w:i/>
          <w:sz w:val="22"/>
          <w:szCs w:val="22"/>
          <w:u w:val="single"/>
        </w:rPr>
        <w:t>'</w:t>
      </w:r>
      <w:proofErr w:type="spellStart"/>
      <w:r w:rsidR="00622143">
        <w:rPr>
          <w:rFonts w:ascii="Comic Sans MS" w:hAnsi="Comic Sans MS" w:cs="Arial"/>
          <w:b/>
          <w:i/>
          <w:sz w:val="22"/>
          <w:szCs w:val="22"/>
          <w:u w:val="single"/>
        </w:rPr>
        <w:t>Esn</w:t>
      </w:r>
      <w:proofErr w:type="spellEnd"/>
      <w:r w:rsidR="00622143">
        <w:rPr>
          <w:rFonts w:ascii="Comic Sans MS" w:hAnsi="Comic Sans MS" w:cs="Arial"/>
          <w:b/>
          <w:i/>
          <w:sz w:val="22"/>
          <w:szCs w:val="22"/>
          <w:u w:val="single"/>
        </w:rPr>
        <w:t xml:space="preserve"> </w:t>
      </w:r>
      <w:proofErr w:type="spellStart"/>
      <w:r w:rsidR="00622143">
        <w:rPr>
          <w:rFonts w:ascii="Comic Sans MS" w:hAnsi="Comic Sans MS" w:cs="Arial"/>
          <w:b/>
          <w:i/>
          <w:sz w:val="22"/>
          <w:szCs w:val="22"/>
          <w:u w:val="single"/>
        </w:rPr>
        <w:t>Iscb</w:t>
      </w:r>
      <w:r w:rsidRPr="00BF6E78">
        <w:rPr>
          <w:rFonts w:ascii="Comic Sans MS" w:hAnsi="Comic Sans MS" w:cs="Arial"/>
          <w:b/>
          <w:i/>
          <w:sz w:val="22"/>
          <w:szCs w:val="22"/>
          <w:u w:val="single"/>
        </w:rPr>
        <w:t>Slam</w:t>
      </w:r>
      <w:proofErr w:type="spellEnd"/>
      <w:r w:rsidRPr="00BF6E78">
        <w:rPr>
          <w:rFonts w:ascii="Comic Sans MS" w:hAnsi="Comic Sans MS" w:cs="Arial"/>
          <w:b/>
          <w:i/>
          <w:sz w:val="22"/>
          <w:szCs w:val="22"/>
          <w:u w:val="single"/>
        </w:rPr>
        <w:t xml:space="preserve"> se voit confier un projet pour </w:t>
      </w:r>
      <w:r w:rsidR="00372213" w:rsidRPr="00BF6E78">
        <w:rPr>
          <w:rFonts w:ascii="Comic Sans MS" w:hAnsi="Comic Sans MS" w:cs="Arial"/>
          <w:b/>
          <w:i/>
          <w:sz w:val="22"/>
          <w:szCs w:val="22"/>
          <w:u w:val="single"/>
        </w:rPr>
        <w:t xml:space="preserve">le </w:t>
      </w:r>
      <w:r w:rsidR="006A5298">
        <w:rPr>
          <w:rFonts w:ascii="Comic Sans MS" w:hAnsi="Comic Sans MS" w:cs="Arial"/>
          <w:b/>
          <w:i/>
          <w:sz w:val="22"/>
          <w:szCs w:val="22"/>
          <w:u w:val="single"/>
        </w:rPr>
        <w:t>SDIS 37.</w:t>
      </w:r>
    </w:p>
    <w:sdt>
      <w:sdtPr>
        <w:rPr>
          <w:rFonts w:ascii="Times New Roman" w:eastAsia="Times New Roman" w:hAnsi="Times New Roman" w:cs="Times New Roman"/>
          <w:color w:val="auto"/>
          <w:sz w:val="24"/>
          <w:szCs w:val="24"/>
          <w:lang w:eastAsia="ar-SA"/>
        </w:rPr>
        <w:id w:val="-144816557"/>
        <w:docPartObj>
          <w:docPartGallery w:val="Table of Contents"/>
          <w:docPartUnique/>
        </w:docPartObj>
      </w:sdtPr>
      <w:sdtEndPr>
        <w:rPr>
          <w:b w:val="0"/>
          <w:bCs w:val="0"/>
          <w:noProof/>
        </w:rPr>
      </w:sdtEndPr>
      <w:sdtContent>
        <w:p w14:paraId="761E62C2" w14:textId="59D2811B" w:rsidR="00DC179E" w:rsidRDefault="00DC179E" w:rsidP="00622143">
          <w:pPr>
            <w:pStyle w:val="En-ttedetabledesmatires"/>
          </w:pPr>
          <w:r>
            <w:t>Table des matières</w:t>
          </w:r>
        </w:p>
        <w:p w14:paraId="4B730524" w14:textId="77777777" w:rsidR="001B6F6E" w:rsidRDefault="00871680">
          <w:pPr>
            <w:pStyle w:val="TM1"/>
            <w:tabs>
              <w:tab w:val="left" w:pos="480"/>
              <w:tab w:val="right" w:leader="dot" w:pos="10194"/>
            </w:tabs>
            <w:rPr>
              <w:rFonts w:eastAsiaTheme="minorEastAsia" w:cstheme="minorBidi"/>
              <w:b w:val="0"/>
              <w:bCs w:val="0"/>
              <w:noProof/>
              <w:lang w:eastAsia="fr-FR"/>
            </w:rPr>
          </w:pPr>
          <w:r>
            <w:fldChar w:fldCharType="begin"/>
          </w:r>
          <w:r>
            <w:instrText xml:space="preserve"> TOC \o "1-3" </w:instrText>
          </w:r>
          <w:r>
            <w:fldChar w:fldCharType="separate"/>
          </w:r>
          <w:r w:rsidR="001B6F6E" w:rsidRPr="003C7304">
            <w:rPr>
              <w:noProof/>
            </w:rPr>
            <w:t>I.</w:t>
          </w:r>
          <w:r w:rsidR="001B6F6E">
            <w:rPr>
              <w:rFonts w:eastAsiaTheme="minorEastAsia" w:cstheme="minorBidi"/>
              <w:b w:val="0"/>
              <w:bCs w:val="0"/>
              <w:noProof/>
              <w:lang w:eastAsia="fr-FR"/>
            </w:rPr>
            <w:tab/>
          </w:r>
          <w:r w:rsidR="001B6F6E">
            <w:rPr>
              <w:noProof/>
            </w:rPr>
            <w:t>Le Projet.</w:t>
          </w:r>
          <w:r w:rsidR="001B6F6E">
            <w:rPr>
              <w:noProof/>
            </w:rPr>
            <w:tab/>
          </w:r>
          <w:r w:rsidR="001B6F6E">
            <w:rPr>
              <w:noProof/>
            </w:rPr>
            <w:fldChar w:fldCharType="begin"/>
          </w:r>
          <w:r w:rsidR="001B6F6E">
            <w:rPr>
              <w:noProof/>
            </w:rPr>
            <w:instrText xml:space="preserve"> PAGEREF _Toc499556995 \h </w:instrText>
          </w:r>
          <w:r w:rsidR="001B6F6E">
            <w:rPr>
              <w:noProof/>
            </w:rPr>
          </w:r>
          <w:r w:rsidR="001B6F6E">
            <w:rPr>
              <w:noProof/>
            </w:rPr>
            <w:fldChar w:fldCharType="separate"/>
          </w:r>
          <w:r w:rsidR="001846CA">
            <w:rPr>
              <w:noProof/>
            </w:rPr>
            <w:t>2</w:t>
          </w:r>
          <w:r w:rsidR="001B6F6E">
            <w:rPr>
              <w:noProof/>
            </w:rPr>
            <w:fldChar w:fldCharType="end"/>
          </w:r>
        </w:p>
        <w:p w14:paraId="16991F81" w14:textId="77777777" w:rsidR="001B6F6E" w:rsidRDefault="001B6F6E">
          <w:pPr>
            <w:pStyle w:val="TM1"/>
            <w:tabs>
              <w:tab w:val="left" w:pos="480"/>
              <w:tab w:val="right" w:leader="dot" w:pos="10194"/>
            </w:tabs>
            <w:rPr>
              <w:rFonts w:eastAsiaTheme="minorEastAsia" w:cstheme="minorBidi"/>
              <w:b w:val="0"/>
              <w:bCs w:val="0"/>
              <w:noProof/>
              <w:lang w:eastAsia="fr-FR"/>
            </w:rPr>
          </w:pPr>
          <w:r w:rsidRPr="003C7304">
            <w:rPr>
              <w:noProof/>
            </w:rPr>
            <w:t>II.</w:t>
          </w:r>
          <w:r>
            <w:rPr>
              <w:rFonts w:eastAsiaTheme="minorEastAsia" w:cstheme="minorBidi"/>
              <w:b w:val="0"/>
              <w:bCs w:val="0"/>
              <w:noProof/>
              <w:lang w:eastAsia="fr-FR"/>
            </w:rPr>
            <w:tab/>
          </w:r>
          <w:r>
            <w:rPr>
              <w:noProof/>
            </w:rPr>
            <w:t>Les besoins du client :</w:t>
          </w:r>
          <w:r>
            <w:rPr>
              <w:noProof/>
            </w:rPr>
            <w:tab/>
          </w:r>
          <w:r>
            <w:rPr>
              <w:noProof/>
            </w:rPr>
            <w:fldChar w:fldCharType="begin"/>
          </w:r>
          <w:r>
            <w:rPr>
              <w:noProof/>
            </w:rPr>
            <w:instrText xml:space="preserve"> PAGEREF _Toc499556996 \h </w:instrText>
          </w:r>
          <w:r>
            <w:rPr>
              <w:noProof/>
            </w:rPr>
          </w:r>
          <w:r>
            <w:rPr>
              <w:noProof/>
            </w:rPr>
            <w:fldChar w:fldCharType="separate"/>
          </w:r>
          <w:r w:rsidR="001846CA">
            <w:rPr>
              <w:noProof/>
            </w:rPr>
            <w:t>2</w:t>
          </w:r>
          <w:r>
            <w:rPr>
              <w:noProof/>
            </w:rPr>
            <w:fldChar w:fldCharType="end"/>
          </w:r>
        </w:p>
        <w:p w14:paraId="0B5A6126"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Le personnel pompier</w:t>
          </w:r>
          <w:r>
            <w:rPr>
              <w:noProof/>
            </w:rPr>
            <w:tab/>
          </w:r>
          <w:r>
            <w:rPr>
              <w:noProof/>
            </w:rPr>
            <w:fldChar w:fldCharType="begin"/>
          </w:r>
          <w:r>
            <w:rPr>
              <w:noProof/>
            </w:rPr>
            <w:instrText xml:space="preserve"> PAGEREF _Toc499556997 \h </w:instrText>
          </w:r>
          <w:r>
            <w:rPr>
              <w:noProof/>
            </w:rPr>
          </w:r>
          <w:r>
            <w:rPr>
              <w:noProof/>
            </w:rPr>
            <w:fldChar w:fldCharType="separate"/>
          </w:r>
          <w:r w:rsidR="001846CA">
            <w:rPr>
              <w:noProof/>
            </w:rPr>
            <w:t>3</w:t>
          </w:r>
          <w:r>
            <w:rPr>
              <w:noProof/>
            </w:rPr>
            <w:fldChar w:fldCharType="end"/>
          </w:r>
        </w:p>
        <w:p w14:paraId="254D94A5"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sidRPr="003C7304">
            <w:rPr>
              <w:i/>
              <w:noProof/>
            </w:rPr>
            <w:t>Les pompiers professionnels :</w:t>
          </w:r>
          <w:r>
            <w:rPr>
              <w:noProof/>
            </w:rPr>
            <w:tab/>
          </w:r>
          <w:r>
            <w:rPr>
              <w:noProof/>
            </w:rPr>
            <w:fldChar w:fldCharType="begin"/>
          </w:r>
          <w:r>
            <w:rPr>
              <w:noProof/>
            </w:rPr>
            <w:instrText xml:space="preserve"> PAGEREF _Toc499556998 \h </w:instrText>
          </w:r>
          <w:r>
            <w:rPr>
              <w:noProof/>
            </w:rPr>
          </w:r>
          <w:r>
            <w:rPr>
              <w:noProof/>
            </w:rPr>
            <w:fldChar w:fldCharType="separate"/>
          </w:r>
          <w:r w:rsidR="001846CA">
            <w:rPr>
              <w:noProof/>
            </w:rPr>
            <w:t>3</w:t>
          </w:r>
          <w:r>
            <w:rPr>
              <w:noProof/>
            </w:rPr>
            <w:fldChar w:fldCharType="end"/>
          </w:r>
        </w:p>
        <w:p w14:paraId="2C4C4D5E"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Pr>
              <w:noProof/>
            </w:rPr>
            <w:t>Les pompiers volontaires :</w:t>
          </w:r>
          <w:r>
            <w:rPr>
              <w:noProof/>
            </w:rPr>
            <w:tab/>
          </w:r>
          <w:r>
            <w:rPr>
              <w:noProof/>
            </w:rPr>
            <w:fldChar w:fldCharType="begin"/>
          </w:r>
          <w:r>
            <w:rPr>
              <w:noProof/>
            </w:rPr>
            <w:instrText xml:space="preserve"> PAGEREF _Toc499556999 \h </w:instrText>
          </w:r>
          <w:r>
            <w:rPr>
              <w:noProof/>
            </w:rPr>
          </w:r>
          <w:r>
            <w:rPr>
              <w:noProof/>
            </w:rPr>
            <w:fldChar w:fldCharType="separate"/>
          </w:r>
          <w:r w:rsidR="001846CA">
            <w:rPr>
              <w:noProof/>
            </w:rPr>
            <w:t>3</w:t>
          </w:r>
          <w:r>
            <w:rPr>
              <w:noProof/>
            </w:rPr>
            <w:fldChar w:fldCharType="end"/>
          </w:r>
        </w:p>
        <w:p w14:paraId="0640D74F"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Pr>
              <w:noProof/>
            </w:rPr>
            <w:t>Les JSP (jeunes sapeurs pompiers)</w:t>
          </w:r>
          <w:r>
            <w:rPr>
              <w:noProof/>
            </w:rPr>
            <w:tab/>
          </w:r>
          <w:r>
            <w:rPr>
              <w:noProof/>
            </w:rPr>
            <w:fldChar w:fldCharType="begin"/>
          </w:r>
          <w:r>
            <w:rPr>
              <w:noProof/>
            </w:rPr>
            <w:instrText xml:space="preserve"> PAGEREF _Toc499557000 \h </w:instrText>
          </w:r>
          <w:r>
            <w:rPr>
              <w:noProof/>
            </w:rPr>
          </w:r>
          <w:r>
            <w:rPr>
              <w:noProof/>
            </w:rPr>
            <w:fldChar w:fldCharType="separate"/>
          </w:r>
          <w:r w:rsidR="001846CA">
            <w:rPr>
              <w:noProof/>
            </w:rPr>
            <w:t>4</w:t>
          </w:r>
          <w:r>
            <w:rPr>
              <w:noProof/>
            </w:rPr>
            <w:fldChar w:fldCharType="end"/>
          </w:r>
        </w:p>
        <w:p w14:paraId="0090A21B"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La formation du personnel.</w:t>
          </w:r>
          <w:r>
            <w:rPr>
              <w:noProof/>
            </w:rPr>
            <w:tab/>
          </w:r>
          <w:r>
            <w:rPr>
              <w:noProof/>
            </w:rPr>
            <w:fldChar w:fldCharType="begin"/>
          </w:r>
          <w:r>
            <w:rPr>
              <w:noProof/>
            </w:rPr>
            <w:instrText xml:space="preserve"> PAGEREF _Toc499557001 \h </w:instrText>
          </w:r>
          <w:r>
            <w:rPr>
              <w:noProof/>
            </w:rPr>
          </w:r>
          <w:r>
            <w:rPr>
              <w:noProof/>
            </w:rPr>
            <w:fldChar w:fldCharType="separate"/>
          </w:r>
          <w:r w:rsidR="001846CA">
            <w:rPr>
              <w:noProof/>
            </w:rPr>
            <w:t>5</w:t>
          </w:r>
          <w:r>
            <w:rPr>
              <w:noProof/>
            </w:rPr>
            <w:fldChar w:fldCharType="end"/>
          </w:r>
        </w:p>
        <w:p w14:paraId="47A7A652"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Les gardes</w:t>
          </w:r>
          <w:r>
            <w:rPr>
              <w:noProof/>
            </w:rPr>
            <w:tab/>
          </w:r>
          <w:r>
            <w:rPr>
              <w:noProof/>
            </w:rPr>
            <w:fldChar w:fldCharType="begin"/>
          </w:r>
          <w:r>
            <w:rPr>
              <w:noProof/>
            </w:rPr>
            <w:instrText xml:space="preserve"> PAGEREF _Toc499557002 \h </w:instrText>
          </w:r>
          <w:r>
            <w:rPr>
              <w:noProof/>
            </w:rPr>
          </w:r>
          <w:r>
            <w:rPr>
              <w:noProof/>
            </w:rPr>
            <w:fldChar w:fldCharType="separate"/>
          </w:r>
          <w:r w:rsidR="001846CA">
            <w:rPr>
              <w:noProof/>
            </w:rPr>
            <w:t>6</w:t>
          </w:r>
          <w:r>
            <w:rPr>
              <w:noProof/>
            </w:rPr>
            <w:fldChar w:fldCharType="end"/>
          </w:r>
        </w:p>
        <w:p w14:paraId="05A480B2"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Pr>
              <w:noProof/>
            </w:rPr>
            <w:t>les pompiers volontaires :</w:t>
          </w:r>
          <w:r>
            <w:rPr>
              <w:noProof/>
            </w:rPr>
            <w:tab/>
          </w:r>
          <w:r>
            <w:rPr>
              <w:noProof/>
            </w:rPr>
            <w:fldChar w:fldCharType="begin"/>
          </w:r>
          <w:r>
            <w:rPr>
              <w:noProof/>
            </w:rPr>
            <w:instrText xml:space="preserve"> PAGEREF _Toc499557003 \h </w:instrText>
          </w:r>
          <w:r>
            <w:rPr>
              <w:noProof/>
            </w:rPr>
          </w:r>
          <w:r>
            <w:rPr>
              <w:noProof/>
            </w:rPr>
            <w:fldChar w:fldCharType="separate"/>
          </w:r>
          <w:r w:rsidR="001846CA">
            <w:rPr>
              <w:noProof/>
            </w:rPr>
            <w:t>6</w:t>
          </w:r>
          <w:r>
            <w:rPr>
              <w:noProof/>
            </w:rPr>
            <w:fldChar w:fldCharType="end"/>
          </w:r>
        </w:p>
        <w:p w14:paraId="12E9D0A2"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Pr>
              <w:noProof/>
            </w:rPr>
            <w:t>Les pompiers professionnels</w:t>
          </w:r>
          <w:r>
            <w:rPr>
              <w:noProof/>
            </w:rPr>
            <w:tab/>
          </w:r>
          <w:r>
            <w:rPr>
              <w:noProof/>
            </w:rPr>
            <w:fldChar w:fldCharType="begin"/>
          </w:r>
          <w:r>
            <w:rPr>
              <w:noProof/>
            </w:rPr>
            <w:instrText xml:space="preserve"> PAGEREF _Toc499557004 \h </w:instrText>
          </w:r>
          <w:r>
            <w:rPr>
              <w:noProof/>
            </w:rPr>
          </w:r>
          <w:r>
            <w:rPr>
              <w:noProof/>
            </w:rPr>
            <w:fldChar w:fldCharType="separate"/>
          </w:r>
          <w:r w:rsidR="001846CA">
            <w:rPr>
              <w:noProof/>
            </w:rPr>
            <w:t>6</w:t>
          </w:r>
          <w:r>
            <w:rPr>
              <w:noProof/>
            </w:rPr>
            <w:fldChar w:fldCharType="end"/>
          </w:r>
        </w:p>
        <w:p w14:paraId="2EF59186"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Les casernes.</w:t>
          </w:r>
          <w:r>
            <w:rPr>
              <w:noProof/>
            </w:rPr>
            <w:tab/>
          </w:r>
          <w:r>
            <w:rPr>
              <w:noProof/>
            </w:rPr>
            <w:fldChar w:fldCharType="begin"/>
          </w:r>
          <w:r>
            <w:rPr>
              <w:noProof/>
            </w:rPr>
            <w:instrText xml:space="preserve"> PAGEREF _Toc499557005 \h </w:instrText>
          </w:r>
          <w:r>
            <w:rPr>
              <w:noProof/>
            </w:rPr>
          </w:r>
          <w:r>
            <w:rPr>
              <w:noProof/>
            </w:rPr>
            <w:fldChar w:fldCharType="separate"/>
          </w:r>
          <w:r w:rsidR="001846CA">
            <w:rPr>
              <w:noProof/>
            </w:rPr>
            <w:t>7</w:t>
          </w:r>
          <w:r>
            <w:rPr>
              <w:noProof/>
            </w:rPr>
            <w:fldChar w:fldCharType="end"/>
          </w:r>
        </w:p>
        <w:p w14:paraId="1DDC7DC6"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Le matériel</w:t>
          </w:r>
          <w:r>
            <w:rPr>
              <w:noProof/>
            </w:rPr>
            <w:tab/>
          </w:r>
          <w:r>
            <w:rPr>
              <w:noProof/>
            </w:rPr>
            <w:fldChar w:fldCharType="begin"/>
          </w:r>
          <w:r>
            <w:rPr>
              <w:noProof/>
            </w:rPr>
            <w:instrText xml:space="preserve"> PAGEREF _Toc499557006 \h </w:instrText>
          </w:r>
          <w:r>
            <w:rPr>
              <w:noProof/>
            </w:rPr>
          </w:r>
          <w:r>
            <w:rPr>
              <w:noProof/>
            </w:rPr>
            <w:fldChar w:fldCharType="separate"/>
          </w:r>
          <w:r w:rsidR="001846CA">
            <w:rPr>
              <w:noProof/>
            </w:rPr>
            <w:t>8</w:t>
          </w:r>
          <w:r>
            <w:rPr>
              <w:noProof/>
            </w:rPr>
            <w:fldChar w:fldCharType="end"/>
          </w:r>
        </w:p>
        <w:p w14:paraId="2ED1E255"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Pr>
              <w:noProof/>
            </w:rPr>
            <w:t>Gestion des véhicules</w:t>
          </w:r>
          <w:r>
            <w:rPr>
              <w:noProof/>
            </w:rPr>
            <w:tab/>
          </w:r>
          <w:r>
            <w:rPr>
              <w:noProof/>
            </w:rPr>
            <w:fldChar w:fldCharType="begin"/>
          </w:r>
          <w:r>
            <w:rPr>
              <w:noProof/>
            </w:rPr>
            <w:instrText xml:space="preserve"> PAGEREF _Toc499557007 \h </w:instrText>
          </w:r>
          <w:r>
            <w:rPr>
              <w:noProof/>
            </w:rPr>
          </w:r>
          <w:r>
            <w:rPr>
              <w:noProof/>
            </w:rPr>
            <w:fldChar w:fldCharType="separate"/>
          </w:r>
          <w:r w:rsidR="001846CA">
            <w:rPr>
              <w:noProof/>
            </w:rPr>
            <w:t>8</w:t>
          </w:r>
          <w:r>
            <w:rPr>
              <w:noProof/>
            </w:rPr>
            <w:fldChar w:fldCharType="end"/>
          </w:r>
        </w:p>
        <w:p w14:paraId="44E4A2B5"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Gestion du "petit" matériel .</w:t>
          </w:r>
          <w:r>
            <w:rPr>
              <w:noProof/>
            </w:rPr>
            <w:tab/>
          </w:r>
          <w:r>
            <w:rPr>
              <w:noProof/>
            </w:rPr>
            <w:fldChar w:fldCharType="begin"/>
          </w:r>
          <w:r>
            <w:rPr>
              <w:noProof/>
            </w:rPr>
            <w:instrText xml:space="preserve"> PAGEREF _Toc499557008 \h </w:instrText>
          </w:r>
          <w:r>
            <w:rPr>
              <w:noProof/>
            </w:rPr>
          </w:r>
          <w:r>
            <w:rPr>
              <w:noProof/>
            </w:rPr>
            <w:fldChar w:fldCharType="separate"/>
          </w:r>
          <w:r w:rsidR="001846CA">
            <w:rPr>
              <w:noProof/>
            </w:rPr>
            <w:t>9</w:t>
          </w:r>
          <w:r>
            <w:rPr>
              <w:noProof/>
            </w:rPr>
            <w:fldChar w:fldCharType="end"/>
          </w:r>
        </w:p>
        <w:p w14:paraId="1242CCB4"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Pr>
              <w:noProof/>
            </w:rPr>
            <w:t>Matériel médical.</w:t>
          </w:r>
          <w:r>
            <w:rPr>
              <w:noProof/>
            </w:rPr>
            <w:tab/>
          </w:r>
          <w:r>
            <w:rPr>
              <w:noProof/>
            </w:rPr>
            <w:fldChar w:fldCharType="begin"/>
          </w:r>
          <w:r>
            <w:rPr>
              <w:noProof/>
            </w:rPr>
            <w:instrText xml:space="preserve"> PAGEREF _Toc499557009 \h </w:instrText>
          </w:r>
          <w:r>
            <w:rPr>
              <w:noProof/>
            </w:rPr>
          </w:r>
          <w:r>
            <w:rPr>
              <w:noProof/>
            </w:rPr>
            <w:fldChar w:fldCharType="separate"/>
          </w:r>
          <w:r w:rsidR="001846CA">
            <w:rPr>
              <w:noProof/>
            </w:rPr>
            <w:t>9</w:t>
          </w:r>
          <w:r>
            <w:rPr>
              <w:noProof/>
            </w:rPr>
            <w:fldChar w:fldCharType="end"/>
          </w:r>
        </w:p>
        <w:p w14:paraId="27B3CBCA" w14:textId="77777777" w:rsidR="001B6F6E" w:rsidRDefault="001B6F6E">
          <w:pPr>
            <w:pStyle w:val="TM3"/>
            <w:tabs>
              <w:tab w:val="left" w:pos="960"/>
              <w:tab w:val="right" w:leader="dot" w:pos="10194"/>
            </w:tabs>
            <w:rPr>
              <w:rFonts w:eastAsiaTheme="minorEastAsia" w:cstheme="minorBidi"/>
              <w:noProof/>
              <w:sz w:val="24"/>
              <w:szCs w:val="24"/>
              <w:lang w:eastAsia="fr-FR"/>
            </w:rPr>
          </w:pPr>
          <w:r w:rsidRPr="003C7304">
            <w:rPr>
              <w:rFonts w:ascii="Symbol" w:hAnsi="Symbol"/>
              <w:noProof/>
            </w:rPr>
            <w:t></w:t>
          </w:r>
          <w:r>
            <w:rPr>
              <w:rFonts w:eastAsiaTheme="minorEastAsia" w:cstheme="minorBidi"/>
              <w:noProof/>
              <w:sz w:val="24"/>
              <w:szCs w:val="24"/>
              <w:lang w:eastAsia="fr-FR"/>
            </w:rPr>
            <w:tab/>
          </w:r>
          <w:r>
            <w:rPr>
              <w:noProof/>
            </w:rPr>
            <w:t>Matériel professionnel.</w:t>
          </w:r>
          <w:r>
            <w:rPr>
              <w:noProof/>
            </w:rPr>
            <w:tab/>
          </w:r>
          <w:r>
            <w:rPr>
              <w:noProof/>
            </w:rPr>
            <w:fldChar w:fldCharType="begin"/>
          </w:r>
          <w:r>
            <w:rPr>
              <w:noProof/>
            </w:rPr>
            <w:instrText xml:space="preserve"> PAGEREF _Toc499557010 \h </w:instrText>
          </w:r>
          <w:r>
            <w:rPr>
              <w:noProof/>
            </w:rPr>
          </w:r>
          <w:r>
            <w:rPr>
              <w:noProof/>
            </w:rPr>
            <w:fldChar w:fldCharType="separate"/>
          </w:r>
          <w:r w:rsidR="001846CA">
            <w:rPr>
              <w:noProof/>
            </w:rPr>
            <w:t>9</w:t>
          </w:r>
          <w:r>
            <w:rPr>
              <w:noProof/>
            </w:rPr>
            <w:fldChar w:fldCharType="end"/>
          </w:r>
        </w:p>
        <w:p w14:paraId="379DD947"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Gestion des sinistres.</w:t>
          </w:r>
          <w:r>
            <w:rPr>
              <w:noProof/>
            </w:rPr>
            <w:tab/>
          </w:r>
          <w:r>
            <w:rPr>
              <w:noProof/>
            </w:rPr>
            <w:fldChar w:fldCharType="begin"/>
          </w:r>
          <w:r>
            <w:rPr>
              <w:noProof/>
            </w:rPr>
            <w:instrText xml:space="preserve"> PAGEREF _Toc499557011 \h </w:instrText>
          </w:r>
          <w:r>
            <w:rPr>
              <w:noProof/>
            </w:rPr>
          </w:r>
          <w:r>
            <w:rPr>
              <w:noProof/>
            </w:rPr>
            <w:fldChar w:fldCharType="separate"/>
          </w:r>
          <w:r w:rsidR="001846CA">
            <w:rPr>
              <w:noProof/>
            </w:rPr>
            <w:t>10</w:t>
          </w:r>
          <w:r>
            <w:rPr>
              <w:noProof/>
            </w:rPr>
            <w:fldChar w:fldCharType="end"/>
          </w:r>
        </w:p>
        <w:p w14:paraId="3DA54AEA" w14:textId="77777777" w:rsidR="001B6F6E" w:rsidRDefault="001B6F6E">
          <w:pPr>
            <w:pStyle w:val="TM1"/>
            <w:tabs>
              <w:tab w:val="left" w:pos="720"/>
              <w:tab w:val="right" w:leader="dot" w:pos="10194"/>
            </w:tabs>
            <w:rPr>
              <w:rFonts w:eastAsiaTheme="minorEastAsia" w:cstheme="minorBidi"/>
              <w:b w:val="0"/>
              <w:bCs w:val="0"/>
              <w:noProof/>
              <w:lang w:eastAsia="fr-FR"/>
            </w:rPr>
          </w:pPr>
          <w:r w:rsidRPr="003C7304">
            <w:rPr>
              <w:noProof/>
            </w:rPr>
            <w:t>III.</w:t>
          </w:r>
          <w:r>
            <w:rPr>
              <w:rFonts w:eastAsiaTheme="minorEastAsia" w:cstheme="minorBidi"/>
              <w:b w:val="0"/>
              <w:bCs w:val="0"/>
              <w:noProof/>
              <w:lang w:eastAsia="fr-FR"/>
            </w:rPr>
            <w:tab/>
          </w:r>
          <w:r>
            <w:rPr>
              <w:noProof/>
            </w:rPr>
            <w:t>Les différents cas d'utilisation.</w:t>
          </w:r>
          <w:r>
            <w:rPr>
              <w:noProof/>
            </w:rPr>
            <w:tab/>
          </w:r>
          <w:r>
            <w:rPr>
              <w:noProof/>
            </w:rPr>
            <w:fldChar w:fldCharType="begin"/>
          </w:r>
          <w:r>
            <w:rPr>
              <w:noProof/>
            </w:rPr>
            <w:instrText xml:space="preserve"> PAGEREF _Toc499557012 \h </w:instrText>
          </w:r>
          <w:r>
            <w:rPr>
              <w:noProof/>
            </w:rPr>
          </w:r>
          <w:r>
            <w:rPr>
              <w:noProof/>
            </w:rPr>
            <w:fldChar w:fldCharType="separate"/>
          </w:r>
          <w:r w:rsidR="001846CA">
            <w:rPr>
              <w:noProof/>
            </w:rPr>
            <w:t>15</w:t>
          </w:r>
          <w:r>
            <w:rPr>
              <w:noProof/>
            </w:rPr>
            <w:fldChar w:fldCharType="end"/>
          </w:r>
        </w:p>
        <w:p w14:paraId="0937CFD9" w14:textId="77777777" w:rsidR="001B6F6E" w:rsidRDefault="001B6F6E">
          <w:pPr>
            <w:pStyle w:val="TM1"/>
            <w:tabs>
              <w:tab w:val="left" w:pos="720"/>
              <w:tab w:val="right" w:leader="dot" w:pos="10194"/>
            </w:tabs>
            <w:rPr>
              <w:rFonts w:eastAsiaTheme="minorEastAsia" w:cstheme="minorBidi"/>
              <w:b w:val="0"/>
              <w:bCs w:val="0"/>
              <w:noProof/>
              <w:lang w:eastAsia="fr-FR"/>
            </w:rPr>
          </w:pPr>
          <w:r w:rsidRPr="003C7304">
            <w:rPr>
              <w:noProof/>
            </w:rPr>
            <w:t>IV.</w:t>
          </w:r>
          <w:r>
            <w:rPr>
              <w:rFonts w:eastAsiaTheme="minorEastAsia" w:cstheme="minorBidi"/>
              <w:b w:val="0"/>
              <w:bCs w:val="0"/>
              <w:noProof/>
              <w:lang w:eastAsia="fr-FR"/>
            </w:rPr>
            <w:tab/>
          </w:r>
          <w:r>
            <w:rPr>
              <w:noProof/>
            </w:rPr>
            <w:t>Les contraintes :</w:t>
          </w:r>
          <w:r>
            <w:rPr>
              <w:noProof/>
            </w:rPr>
            <w:tab/>
          </w:r>
          <w:r>
            <w:rPr>
              <w:noProof/>
            </w:rPr>
            <w:fldChar w:fldCharType="begin"/>
          </w:r>
          <w:r>
            <w:rPr>
              <w:noProof/>
            </w:rPr>
            <w:instrText xml:space="preserve"> PAGEREF _Toc499557013 \h </w:instrText>
          </w:r>
          <w:r>
            <w:rPr>
              <w:noProof/>
            </w:rPr>
          </w:r>
          <w:r>
            <w:rPr>
              <w:noProof/>
            </w:rPr>
            <w:fldChar w:fldCharType="separate"/>
          </w:r>
          <w:r w:rsidR="001846CA">
            <w:rPr>
              <w:noProof/>
            </w:rPr>
            <w:t>16</w:t>
          </w:r>
          <w:r>
            <w:rPr>
              <w:noProof/>
            </w:rPr>
            <w:fldChar w:fldCharType="end"/>
          </w:r>
        </w:p>
        <w:p w14:paraId="3D2D6D55"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Besoins système</w:t>
          </w:r>
          <w:r>
            <w:rPr>
              <w:noProof/>
            </w:rPr>
            <w:tab/>
          </w:r>
          <w:r>
            <w:rPr>
              <w:noProof/>
            </w:rPr>
            <w:fldChar w:fldCharType="begin"/>
          </w:r>
          <w:r>
            <w:rPr>
              <w:noProof/>
            </w:rPr>
            <w:instrText xml:space="preserve"> PAGEREF _Toc499557014 \h </w:instrText>
          </w:r>
          <w:r>
            <w:rPr>
              <w:noProof/>
            </w:rPr>
          </w:r>
          <w:r>
            <w:rPr>
              <w:noProof/>
            </w:rPr>
            <w:fldChar w:fldCharType="separate"/>
          </w:r>
          <w:r w:rsidR="001846CA">
            <w:rPr>
              <w:noProof/>
            </w:rPr>
            <w:t>16</w:t>
          </w:r>
          <w:r>
            <w:rPr>
              <w:noProof/>
            </w:rPr>
            <w:fldChar w:fldCharType="end"/>
          </w:r>
        </w:p>
        <w:p w14:paraId="12C823E2"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Contraintes</w:t>
          </w:r>
          <w:r>
            <w:rPr>
              <w:noProof/>
            </w:rPr>
            <w:tab/>
          </w:r>
          <w:r>
            <w:rPr>
              <w:noProof/>
            </w:rPr>
            <w:fldChar w:fldCharType="begin"/>
          </w:r>
          <w:r>
            <w:rPr>
              <w:noProof/>
            </w:rPr>
            <w:instrText xml:space="preserve"> PAGEREF _Toc499557015 \h </w:instrText>
          </w:r>
          <w:r>
            <w:rPr>
              <w:noProof/>
            </w:rPr>
          </w:r>
          <w:r>
            <w:rPr>
              <w:noProof/>
            </w:rPr>
            <w:fldChar w:fldCharType="separate"/>
          </w:r>
          <w:r w:rsidR="001846CA">
            <w:rPr>
              <w:noProof/>
            </w:rPr>
            <w:t>16</w:t>
          </w:r>
          <w:r>
            <w:rPr>
              <w:noProof/>
            </w:rPr>
            <w:fldChar w:fldCharType="end"/>
          </w:r>
        </w:p>
        <w:p w14:paraId="23154BF3"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Performance</w:t>
          </w:r>
          <w:r>
            <w:rPr>
              <w:noProof/>
            </w:rPr>
            <w:tab/>
          </w:r>
          <w:r>
            <w:rPr>
              <w:noProof/>
            </w:rPr>
            <w:fldChar w:fldCharType="begin"/>
          </w:r>
          <w:r>
            <w:rPr>
              <w:noProof/>
            </w:rPr>
            <w:instrText xml:space="preserve"> PAGEREF _Toc499557016 \h </w:instrText>
          </w:r>
          <w:r>
            <w:rPr>
              <w:noProof/>
            </w:rPr>
          </w:r>
          <w:r>
            <w:rPr>
              <w:noProof/>
            </w:rPr>
            <w:fldChar w:fldCharType="separate"/>
          </w:r>
          <w:r w:rsidR="001846CA">
            <w:rPr>
              <w:noProof/>
            </w:rPr>
            <w:t>16</w:t>
          </w:r>
          <w:r>
            <w:rPr>
              <w:noProof/>
            </w:rPr>
            <w:fldChar w:fldCharType="end"/>
          </w:r>
        </w:p>
        <w:p w14:paraId="030F819F" w14:textId="77777777" w:rsidR="001B6F6E" w:rsidRDefault="001B6F6E">
          <w:pPr>
            <w:pStyle w:val="TM1"/>
            <w:tabs>
              <w:tab w:val="left" w:pos="480"/>
              <w:tab w:val="right" w:leader="dot" w:pos="10194"/>
            </w:tabs>
            <w:rPr>
              <w:rFonts w:eastAsiaTheme="minorEastAsia" w:cstheme="minorBidi"/>
              <w:b w:val="0"/>
              <w:bCs w:val="0"/>
              <w:noProof/>
              <w:lang w:eastAsia="fr-FR"/>
            </w:rPr>
          </w:pPr>
          <w:r w:rsidRPr="003C7304">
            <w:rPr>
              <w:noProof/>
            </w:rPr>
            <w:t>V.</w:t>
          </w:r>
          <w:r>
            <w:rPr>
              <w:rFonts w:eastAsiaTheme="minorEastAsia" w:cstheme="minorBidi"/>
              <w:b w:val="0"/>
              <w:bCs w:val="0"/>
              <w:noProof/>
              <w:lang w:eastAsia="fr-FR"/>
            </w:rPr>
            <w:tab/>
          </w:r>
          <w:r>
            <w:rPr>
              <w:noProof/>
            </w:rPr>
            <w:t>Exigences de documentation client.</w:t>
          </w:r>
          <w:r>
            <w:rPr>
              <w:noProof/>
            </w:rPr>
            <w:tab/>
          </w:r>
          <w:r>
            <w:rPr>
              <w:noProof/>
            </w:rPr>
            <w:fldChar w:fldCharType="begin"/>
          </w:r>
          <w:r>
            <w:rPr>
              <w:noProof/>
            </w:rPr>
            <w:instrText xml:space="preserve"> PAGEREF _Toc499557017 \h </w:instrText>
          </w:r>
          <w:r>
            <w:rPr>
              <w:noProof/>
            </w:rPr>
          </w:r>
          <w:r>
            <w:rPr>
              <w:noProof/>
            </w:rPr>
            <w:fldChar w:fldCharType="separate"/>
          </w:r>
          <w:r w:rsidR="001846CA">
            <w:rPr>
              <w:noProof/>
            </w:rPr>
            <w:t>16</w:t>
          </w:r>
          <w:r>
            <w:rPr>
              <w:noProof/>
            </w:rPr>
            <w:fldChar w:fldCharType="end"/>
          </w:r>
        </w:p>
        <w:p w14:paraId="04EC6A29" w14:textId="77777777" w:rsidR="001B6F6E" w:rsidRDefault="001B6F6E">
          <w:pPr>
            <w:pStyle w:val="TM2"/>
            <w:tabs>
              <w:tab w:val="left" w:pos="720"/>
              <w:tab w:val="right" w:leader="dot" w:pos="10194"/>
            </w:tabs>
            <w:rPr>
              <w:rFonts w:eastAsiaTheme="minorEastAsia" w:cstheme="minorBidi"/>
              <w:b w:val="0"/>
              <w:bCs w:val="0"/>
              <w:noProof/>
              <w:sz w:val="24"/>
              <w:szCs w:val="24"/>
              <w:lang w:eastAsia="fr-FR"/>
            </w:rPr>
          </w:pPr>
          <w:r w:rsidRPr="003C7304">
            <w:rPr>
              <w:rFonts w:ascii="Symbol" w:hAnsi="Symbol"/>
              <w:b w:val="0"/>
              <w:noProof/>
            </w:rPr>
            <w:t></w:t>
          </w:r>
          <w:r>
            <w:rPr>
              <w:rFonts w:eastAsiaTheme="minorEastAsia" w:cstheme="minorBidi"/>
              <w:b w:val="0"/>
              <w:bCs w:val="0"/>
              <w:noProof/>
              <w:sz w:val="24"/>
              <w:szCs w:val="24"/>
              <w:lang w:eastAsia="fr-FR"/>
            </w:rPr>
            <w:tab/>
          </w:r>
          <w:r>
            <w:rPr>
              <w:noProof/>
            </w:rPr>
            <w:t>Aide en ligne</w:t>
          </w:r>
          <w:r>
            <w:rPr>
              <w:noProof/>
            </w:rPr>
            <w:tab/>
          </w:r>
          <w:r>
            <w:rPr>
              <w:noProof/>
            </w:rPr>
            <w:fldChar w:fldCharType="begin"/>
          </w:r>
          <w:r>
            <w:rPr>
              <w:noProof/>
            </w:rPr>
            <w:instrText xml:space="preserve"> PAGEREF _Toc499557018 \h </w:instrText>
          </w:r>
          <w:r>
            <w:rPr>
              <w:noProof/>
            </w:rPr>
          </w:r>
          <w:r>
            <w:rPr>
              <w:noProof/>
            </w:rPr>
            <w:fldChar w:fldCharType="separate"/>
          </w:r>
          <w:r w:rsidR="001846CA">
            <w:rPr>
              <w:noProof/>
            </w:rPr>
            <w:t>16</w:t>
          </w:r>
          <w:r>
            <w:rPr>
              <w:noProof/>
            </w:rPr>
            <w:fldChar w:fldCharType="end"/>
          </w:r>
        </w:p>
        <w:p w14:paraId="7CB15F9D" w14:textId="77777777" w:rsidR="001B6F6E" w:rsidRDefault="001B6F6E">
          <w:pPr>
            <w:pStyle w:val="TM1"/>
            <w:tabs>
              <w:tab w:val="left" w:pos="720"/>
              <w:tab w:val="right" w:leader="dot" w:pos="10194"/>
            </w:tabs>
            <w:rPr>
              <w:rFonts w:eastAsiaTheme="minorEastAsia" w:cstheme="minorBidi"/>
              <w:b w:val="0"/>
              <w:bCs w:val="0"/>
              <w:noProof/>
              <w:lang w:eastAsia="fr-FR"/>
            </w:rPr>
          </w:pPr>
          <w:r w:rsidRPr="003C7304">
            <w:rPr>
              <w:noProof/>
            </w:rPr>
            <w:t>VI.</w:t>
          </w:r>
          <w:r>
            <w:rPr>
              <w:rFonts w:eastAsiaTheme="minorEastAsia" w:cstheme="minorBidi"/>
              <w:b w:val="0"/>
              <w:bCs w:val="0"/>
              <w:noProof/>
              <w:lang w:eastAsia="fr-FR"/>
            </w:rPr>
            <w:tab/>
          </w:r>
          <w:r>
            <w:rPr>
              <w:noProof/>
            </w:rPr>
            <w:t>La gestion du projet.</w:t>
          </w:r>
          <w:r>
            <w:rPr>
              <w:noProof/>
            </w:rPr>
            <w:tab/>
          </w:r>
          <w:r>
            <w:rPr>
              <w:noProof/>
            </w:rPr>
            <w:fldChar w:fldCharType="begin"/>
          </w:r>
          <w:r>
            <w:rPr>
              <w:noProof/>
            </w:rPr>
            <w:instrText xml:space="preserve"> PAGEREF _Toc499557019 \h </w:instrText>
          </w:r>
          <w:r>
            <w:rPr>
              <w:noProof/>
            </w:rPr>
          </w:r>
          <w:r>
            <w:rPr>
              <w:noProof/>
            </w:rPr>
            <w:fldChar w:fldCharType="separate"/>
          </w:r>
          <w:r w:rsidR="001846CA">
            <w:rPr>
              <w:noProof/>
            </w:rPr>
            <w:t>16</w:t>
          </w:r>
          <w:r>
            <w:rPr>
              <w:noProof/>
            </w:rPr>
            <w:fldChar w:fldCharType="end"/>
          </w:r>
        </w:p>
        <w:p w14:paraId="06BF93CE" w14:textId="2CA8E541" w:rsidR="00DC179E" w:rsidRDefault="00871680">
          <w:r>
            <w:rPr>
              <w:rFonts w:asciiTheme="minorHAnsi" w:hAnsiTheme="minorHAnsi"/>
            </w:rPr>
            <w:fldChar w:fldCharType="end"/>
          </w:r>
        </w:p>
      </w:sdtContent>
    </w:sdt>
    <w:p w14:paraId="1C7BC665" w14:textId="2AF0908C" w:rsidR="00B56D03" w:rsidRDefault="00B56D03">
      <w:pPr>
        <w:widowControl/>
        <w:suppressAutoHyphens w:val="0"/>
        <w:autoSpaceDE/>
        <w:rPr>
          <w:rFonts w:ascii="Comic Sans MS" w:hAnsi="Comic Sans MS" w:cs="Arial"/>
          <w:b/>
          <w:i/>
          <w:sz w:val="22"/>
          <w:szCs w:val="22"/>
          <w:u w:val="single"/>
        </w:rPr>
      </w:pPr>
    </w:p>
    <w:p w14:paraId="2C8AE401" w14:textId="77777777" w:rsidR="00B56D03" w:rsidRDefault="00B56D03">
      <w:pPr>
        <w:widowControl/>
        <w:suppressAutoHyphens w:val="0"/>
        <w:autoSpaceDE/>
        <w:rPr>
          <w:rFonts w:ascii="Comic Sans MS" w:hAnsi="Comic Sans MS" w:cs="Arial"/>
          <w:b/>
          <w:i/>
          <w:sz w:val="22"/>
          <w:szCs w:val="22"/>
          <w:u w:val="single"/>
        </w:rPr>
      </w:pPr>
    </w:p>
    <w:p w14:paraId="77810ADE" w14:textId="77777777" w:rsidR="00CE7578" w:rsidRPr="00BF6E78" w:rsidRDefault="00CE7578" w:rsidP="006A5298">
      <w:pPr>
        <w:jc w:val="center"/>
        <w:rPr>
          <w:rFonts w:ascii="Comic Sans MS" w:hAnsi="Comic Sans MS" w:cs="Arial"/>
          <w:b/>
          <w:i/>
          <w:sz w:val="22"/>
          <w:szCs w:val="22"/>
          <w:u w:val="single"/>
        </w:rPr>
      </w:pPr>
    </w:p>
    <w:p w14:paraId="501A04D1" w14:textId="77777777" w:rsidR="00B56D03" w:rsidRDefault="00B56D03">
      <w:pPr>
        <w:widowControl/>
        <w:suppressAutoHyphens w:val="0"/>
        <w:autoSpaceDE/>
        <w:rPr>
          <w:rFonts w:ascii="Comic Sans MS" w:eastAsia="MS Mincho" w:hAnsi="Comic Sans MS" w:cs="Arial"/>
          <w:b/>
          <w:bCs/>
          <w:i/>
          <w:iCs/>
          <w:color w:val="548DD4" w:themeColor="text2" w:themeTint="99"/>
          <w:szCs w:val="22"/>
          <w:u w:val="thick"/>
          <w:lang w:eastAsia="ja-JP"/>
        </w:rPr>
      </w:pPr>
      <w:r>
        <w:br w:type="page"/>
      </w:r>
    </w:p>
    <w:p w14:paraId="5376C4B1" w14:textId="5CC36C2E" w:rsidR="009B1E87" w:rsidRPr="00BF6E78" w:rsidRDefault="009B1E87" w:rsidP="00622143">
      <w:pPr>
        <w:pStyle w:val="Titre1"/>
      </w:pPr>
      <w:bookmarkStart w:id="0" w:name="_Toc499556995"/>
      <w:r w:rsidRPr="00BF6E78">
        <w:lastRenderedPageBreak/>
        <w:t>Le Projet.</w:t>
      </w:r>
      <w:bookmarkEnd w:id="0"/>
    </w:p>
    <w:p w14:paraId="0E649664" w14:textId="77777777" w:rsidR="00FC5455" w:rsidRPr="00BF6E78" w:rsidRDefault="00FC5455" w:rsidP="00FC5455">
      <w:pPr>
        <w:jc w:val="center"/>
        <w:rPr>
          <w:rFonts w:ascii="Comic Sans MS" w:hAnsi="Comic Sans MS" w:cs="Arial"/>
          <w:sz w:val="22"/>
          <w:szCs w:val="22"/>
        </w:rPr>
      </w:pPr>
    </w:p>
    <w:p w14:paraId="43EA36DF" w14:textId="77777777" w:rsidR="00DD1AC3" w:rsidRPr="00BF6E78" w:rsidRDefault="00DD1AC3" w:rsidP="00DD1AC3">
      <w:pPr>
        <w:jc w:val="both"/>
        <w:rPr>
          <w:rFonts w:ascii="Comic Sans MS" w:hAnsi="Comic Sans MS" w:cs="Arial"/>
          <w:b/>
          <w:i/>
          <w:sz w:val="22"/>
          <w:szCs w:val="22"/>
          <w:u w:val="single"/>
        </w:rPr>
      </w:pPr>
      <w:r w:rsidRPr="00BF6E78">
        <w:rPr>
          <w:rFonts w:ascii="Comic Sans MS" w:hAnsi="Comic Sans MS" w:cs="Arial"/>
          <w:b/>
          <w:i/>
          <w:sz w:val="22"/>
          <w:szCs w:val="22"/>
          <w:u w:val="single"/>
        </w:rPr>
        <w:t xml:space="preserve">Le contexte de notre client. </w:t>
      </w:r>
    </w:p>
    <w:p w14:paraId="0B47D9DD" w14:textId="77777777" w:rsidR="00DD1AC3" w:rsidRPr="00BF6E78" w:rsidRDefault="00DD1AC3" w:rsidP="00DD1AC3">
      <w:pPr>
        <w:jc w:val="both"/>
        <w:rPr>
          <w:rFonts w:ascii="Comic Sans MS" w:hAnsi="Comic Sans MS" w:cs="Arial"/>
          <w:sz w:val="22"/>
          <w:szCs w:val="22"/>
        </w:rPr>
      </w:pPr>
    </w:p>
    <w:p w14:paraId="5E7DA662" w14:textId="77777777" w:rsidR="00DD1AC3" w:rsidRPr="00BF6E78" w:rsidRDefault="00DD1AC3" w:rsidP="00DD1AC3">
      <w:pPr>
        <w:jc w:val="both"/>
        <w:rPr>
          <w:rFonts w:ascii="Comic Sans MS" w:hAnsi="Comic Sans MS" w:cs="Arial"/>
          <w:sz w:val="22"/>
          <w:szCs w:val="22"/>
        </w:rPr>
      </w:pPr>
      <w:r w:rsidRPr="00BF6E78">
        <w:rPr>
          <w:rFonts w:ascii="Comic Sans MS" w:hAnsi="Comic Sans MS" w:cs="Arial"/>
          <w:sz w:val="22"/>
          <w:szCs w:val="22"/>
        </w:rPr>
        <w:t>Rattachée au ministère de l'Intérieur</w:t>
      </w:r>
      <w:r w:rsidR="005D46BC">
        <w:rPr>
          <w:rFonts w:ascii="Comic Sans MS" w:hAnsi="Comic Sans MS" w:cs="Arial"/>
          <w:sz w:val="22"/>
          <w:szCs w:val="22"/>
        </w:rPr>
        <w:t xml:space="preserve">, </w:t>
      </w:r>
      <w:r w:rsidRPr="00BF6E78">
        <w:rPr>
          <w:rFonts w:ascii="Comic Sans MS" w:hAnsi="Comic Sans MS" w:cs="Arial"/>
          <w:sz w:val="22"/>
          <w:szCs w:val="22"/>
        </w:rPr>
        <w:t xml:space="preserve"> la Direction de la Sécurité civile (DSC) est la structure centrale responsable de la gestion des risques en France pour les accidents de la vie courante ou les catastrophes majeures. Parmi ses compétences figure la gestion des services départementaux d’incendie et de secours (SDIS).</w:t>
      </w:r>
    </w:p>
    <w:p w14:paraId="1564F929" w14:textId="77777777" w:rsidR="00DD1AC3" w:rsidRPr="00BF6E78" w:rsidRDefault="00DD1AC3" w:rsidP="00DD1AC3">
      <w:pPr>
        <w:jc w:val="both"/>
        <w:rPr>
          <w:rFonts w:ascii="Comic Sans MS" w:hAnsi="Comic Sans MS" w:cs="Arial"/>
          <w:sz w:val="22"/>
          <w:szCs w:val="22"/>
        </w:rPr>
      </w:pPr>
    </w:p>
    <w:p w14:paraId="5DB76186" w14:textId="77777777" w:rsidR="00DD1AC3" w:rsidRPr="00BF6E78" w:rsidRDefault="00DD1AC3" w:rsidP="00DD1AC3">
      <w:pPr>
        <w:jc w:val="both"/>
        <w:rPr>
          <w:rFonts w:ascii="Comic Sans MS" w:hAnsi="Comic Sans MS" w:cs="Arial"/>
          <w:sz w:val="22"/>
          <w:szCs w:val="22"/>
        </w:rPr>
      </w:pPr>
      <w:r w:rsidRPr="00BF6E78">
        <w:rPr>
          <w:rFonts w:ascii="Comic Sans MS" w:hAnsi="Comic Sans MS" w:cs="Arial"/>
          <w:sz w:val="22"/>
          <w:szCs w:val="22"/>
        </w:rPr>
        <w:t>Dans chaque département</w:t>
      </w:r>
      <w:r w:rsidR="005D46BC">
        <w:rPr>
          <w:rFonts w:ascii="Comic Sans MS" w:hAnsi="Comic Sans MS" w:cs="Arial"/>
          <w:sz w:val="22"/>
          <w:szCs w:val="22"/>
        </w:rPr>
        <w:t xml:space="preserve">, </w:t>
      </w:r>
      <w:r w:rsidRPr="00BF6E78">
        <w:rPr>
          <w:rFonts w:ascii="Comic Sans MS" w:hAnsi="Comic Sans MS" w:cs="Arial"/>
          <w:sz w:val="22"/>
          <w:szCs w:val="22"/>
        </w:rPr>
        <w:t xml:space="preserve"> la lutte contre les incendies</w:t>
      </w:r>
      <w:r w:rsidR="005D46BC">
        <w:rPr>
          <w:rFonts w:ascii="Comic Sans MS" w:hAnsi="Comic Sans MS" w:cs="Arial"/>
          <w:sz w:val="22"/>
          <w:szCs w:val="22"/>
        </w:rPr>
        <w:t xml:space="preserve">, </w:t>
      </w:r>
      <w:r w:rsidRPr="00BF6E78">
        <w:rPr>
          <w:rFonts w:ascii="Comic Sans MS" w:hAnsi="Comic Sans MS" w:cs="Arial"/>
          <w:sz w:val="22"/>
          <w:szCs w:val="22"/>
        </w:rPr>
        <w:t xml:space="preserve"> le secours aux personnes et la protection des biens et de l’environnement sont pris en charge par le SDIS qui regroupe différentes unités dont :</w:t>
      </w:r>
    </w:p>
    <w:p w14:paraId="5F254465" w14:textId="77777777" w:rsidR="00DD1AC3" w:rsidRPr="00EF2F3B" w:rsidRDefault="00DD1AC3" w:rsidP="0042070E">
      <w:pPr>
        <w:pStyle w:val="Paragraphedeliste"/>
        <w:numPr>
          <w:ilvl w:val="0"/>
          <w:numId w:val="43"/>
        </w:numPr>
        <w:spacing w:before="60" w:after="144"/>
        <w:jc w:val="both"/>
        <w:rPr>
          <w:rFonts w:ascii="Comic Sans MS" w:hAnsi="Comic Sans MS" w:cs="Arial"/>
        </w:rPr>
      </w:pPr>
      <w:r w:rsidRPr="00EF2F3B">
        <w:rPr>
          <w:rFonts w:ascii="Comic Sans MS" w:hAnsi="Comic Sans MS" w:cs="Arial"/>
        </w:rPr>
        <w:t>le CTA : centre de traitement de l’alerte qui reçoit les appels au secours et déclenche l’alerte</w:t>
      </w:r>
      <w:r w:rsidR="005D46BC">
        <w:rPr>
          <w:rFonts w:ascii="Comic Sans MS" w:hAnsi="Comic Sans MS" w:cs="Arial"/>
        </w:rPr>
        <w:t xml:space="preserve">, </w:t>
      </w:r>
    </w:p>
    <w:p w14:paraId="33BDB40E" w14:textId="77777777" w:rsidR="00DD1AC3" w:rsidRPr="00EF2F3B" w:rsidRDefault="00DD1AC3" w:rsidP="0042070E">
      <w:pPr>
        <w:pStyle w:val="Paragraphedeliste"/>
        <w:numPr>
          <w:ilvl w:val="0"/>
          <w:numId w:val="43"/>
        </w:numPr>
        <w:spacing w:before="60" w:after="144"/>
        <w:jc w:val="both"/>
        <w:rPr>
          <w:rFonts w:ascii="Comic Sans MS" w:hAnsi="Comic Sans MS" w:cs="Arial"/>
        </w:rPr>
      </w:pPr>
      <w:r w:rsidRPr="00EF2F3B">
        <w:rPr>
          <w:rFonts w:ascii="Comic Sans MS" w:hAnsi="Comic Sans MS" w:cs="Arial"/>
        </w:rPr>
        <w:t>le CODIS : centre opérationnel départemental d’incendie et de secours qui gère l’intervention (coordination</w:t>
      </w:r>
      <w:r w:rsidR="005D46BC">
        <w:rPr>
          <w:rFonts w:ascii="Comic Sans MS" w:hAnsi="Comic Sans MS" w:cs="Arial"/>
        </w:rPr>
        <w:t xml:space="preserve">, </w:t>
      </w:r>
      <w:r w:rsidRPr="00EF2F3B">
        <w:rPr>
          <w:rFonts w:ascii="Comic Sans MS" w:hAnsi="Comic Sans MS" w:cs="Arial"/>
        </w:rPr>
        <w:t xml:space="preserve"> demande de renfort…)</w:t>
      </w:r>
      <w:r w:rsidR="005D46BC">
        <w:rPr>
          <w:rFonts w:ascii="Comic Sans MS" w:hAnsi="Comic Sans MS" w:cs="Arial"/>
        </w:rPr>
        <w:t xml:space="preserve">, </w:t>
      </w:r>
      <w:r w:rsidRPr="00EF2F3B">
        <w:rPr>
          <w:rFonts w:ascii="Comic Sans MS" w:hAnsi="Comic Sans MS" w:cs="Arial"/>
        </w:rPr>
        <w:t xml:space="preserve"> </w:t>
      </w:r>
    </w:p>
    <w:p w14:paraId="0FB13D01" w14:textId="77777777" w:rsidR="00DD1AC3" w:rsidRPr="00EF2F3B" w:rsidRDefault="00DD1AC3" w:rsidP="0042070E">
      <w:pPr>
        <w:pStyle w:val="Paragraphedeliste"/>
        <w:numPr>
          <w:ilvl w:val="0"/>
          <w:numId w:val="43"/>
        </w:numPr>
        <w:spacing w:before="60" w:after="144"/>
        <w:jc w:val="both"/>
        <w:rPr>
          <w:rFonts w:ascii="Comic Sans MS" w:hAnsi="Comic Sans MS" w:cs="Arial"/>
        </w:rPr>
      </w:pPr>
      <w:r w:rsidRPr="00EF2F3B">
        <w:rPr>
          <w:rFonts w:ascii="Comic Sans MS" w:hAnsi="Comic Sans MS" w:cs="Arial"/>
        </w:rPr>
        <w:t>les CIS : centres d’incendie et de secours appelés familièrement "casernes".</w:t>
      </w:r>
    </w:p>
    <w:p w14:paraId="1D7E0085" w14:textId="77777777" w:rsidR="00DD1AC3" w:rsidRPr="00BF6E78" w:rsidRDefault="00DD1AC3" w:rsidP="00DD1AC3">
      <w:pPr>
        <w:jc w:val="both"/>
        <w:rPr>
          <w:rFonts w:ascii="Comic Sans MS" w:hAnsi="Comic Sans MS" w:cs="Arial"/>
          <w:sz w:val="22"/>
          <w:szCs w:val="22"/>
        </w:rPr>
      </w:pPr>
      <w:r w:rsidRPr="00BF6E78">
        <w:rPr>
          <w:rFonts w:ascii="Comic Sans MS" w:hAnsi="Comic Sans MS" w:cs="Arial"/>
          <w:sz w:val="22"/>
          <w:szCs w:val="22"/>
        </w:rPr>
        <w:t>Le département d'Indre et Loire</w:t>
      </w:r>
      <w:r w:rsidR="005D46BC">
        <w:rPr>
          <w:rFonts w:ascii="Comic Sans MS" w:hAnsi="Comic Sans MS" w:cs="Arial"/>
          <w:sz w:val="22"/>
          <w:szCs w:val="22"/>
        </w:rPr>
        <w:t xml:space="preserve">, </w:t>
      </w:r>
      <w:r w:rsidRPr="00BF6E78">
        <w:rPr>
          <w:rFonts w:ascii="Comic Sans MS" w:hAnsi="Comic Sans MS" w:cs="Arial"/>
          <w:sz w:val="22"/>
          <w:szCs w:val="22"/>
        </w:rPr>
        <w:t xml:space="preserve"> par exemple</w:t>
      </w:r>
      <w:r w:rsidR="005D46BC">
        <w:rPr>
          <w:rFonts w:ascii="Comic Sans MS" w:hAnsi="Comic Sans MS" w:cs="Arial"/>
          <w:sz w:val="22"/>
          <w:szCs w:val="22"/>
        </w:rPr>
        <w:t xml:space="preserve">, </w:t>
      </w:r>
      <w:r w:rsidRPr="00BF6E78">
        <w:rPr>
          <w:rFonts w:ascii="Comic Sans MS" w:hAnsi="Comic Sans MS" w:cs="Arial"/>
          <w:sz w:val="22"/>
          <w:szCs w:val="22"/>
        </w:rPr>
        <w:t xml:space="preserve"> regroupe 350 sapeurs-pompiers professionnels et plus de 2 000 sapeurs-pompiers volontaires sur 70 CIS. Chaque année</w:t>
      </w:r>
      <w:r w:rsidR="005D46BC">
        <w:rPr>
          <w:rFonts w:ascii="Comic Sans MS" w:hAnsi="Comic Sans MS" w:cs="Arial"/>
          <w:sz w:val="22"/>
          <w:szCs w:val="22"/>
        </w:rPr>
        <w:t xml:space="preserve">, </w:t>
      </w:r>
      <w:r w:rsidRPr="00BF6E78">
        <w:rPr>
          <w:rFonts w:ascii="Comic Sans MS" w:hAnsi="Comic Sans MS" w:cs="Arial"/>
          <w:sz w:val="22"/>
          <w:szCs w:val="22"/>
        </w:rPr>
        <w:t>ce département gère environ 50 000 interventions.</w:t>
      </w:r>
    </w:p>
    <w:p w14:paraId="05E6A7CA" w14:textId="77777777" w:rsidR="00DD1AC3" w:rsidRPr="00BF6E78" w:rsidRDefault="00DD1AC3" w:rsidP="00DD1AC3">
      <w:pPr>
        <w:jc w:val="both"/>
        <w:rPr>
          <w:rFonts w:ascii="Comic Sans MS" w:hAnsi="Comic Sans MS" w:cs="Arial"/>
          <w:sz w:val="22"/>
          <w:szCs w:val="22"/>
        </w:rPr>
      </w:pPr>
    </w:p>
    <w:p w14:paraId="7CBFB012" w14:textId="77777777" w:rsidR="00DD1AC3" w:rsidRPr="00BF6E78" w:rsidRDefault="00DD1AC3" w:rsidP="00DD1AC3">
      <w:pPr>
        <w:jc w:val="both"/>
        <w:rPr>
          <w:rFonts w:ascii="Comic Sans MS" w:hAnsi="Comic Sans MS" w:cs="Arial"/>
          <w:sz w:val="22"/>
          <w:szCs w:val="22"/>
        </w:rPr>
      </w:pPr>
      <w:r w:rsidRPr="00BF6E78">
        <w:rPr>
          <w:rFonts w:ascii="Comic Sans MS" w:hAnsi="Comic Sans MS" w:cs="Arial"/>
          <w:sz w:val="22"/>
          <w:szCs w:val="22"/>
        </w:rPr>
        <w:t>Un véhicule de secours doit arriver en moins de 20 minutes sur les lieux de l’intervention n’importe où dans le département</w:t>
      </w:r>
      <w:r w:rsidR="005D46BC">
        <w:rPr>
          <w:rFonts w:ascii="Comic Sans MS" w:hAnsi="Comic Sans MS" w:cs="Arial"/>
          <w:sz w:val="22"/>
          <w:szCs w:val="22"/>
        </w:rPr>
        <w:t xml:space="preserve">, </w:t>
      </w:r>
      <w:r w:rsidRPr="00BF6E78">
        <w:rPr>
          <w:rFonts w:ascii="Comic Sans MS" w:hAnsi="Comic Sans MS" w:cs="Arial"/>
          <w:sz w:val="22"/>
          <w:szCs w:val="22"/>
        </w:rPr>
        <w:t xml:space="preserve"> suivant la directive du schéma départemental d’analyse et de couverture des risques. </w:t>
      </w:r>
    </w:p>
    <w:p w14:paraId="60D28B83" w14:textId="77777777" w:rsidR="00DD1AC3" w:rsidRPr="00BF6E78" w:rsidRDefault="00DD1AC3" w:rsidP="00DD1AC3">
      <w:pPr>
        <w:jc w:val="both"/>
        <w:rPr>
          <w:rFonts w:ascii="Comic Sans MS" w:hAnsi="Comic Sans MS" w:cs="Arial"/>
          <w:sz w:val="22"/>
          <w:szCs w:val="22"/>
        </w:rPr>
      </w:pPr>
    </w:p>
    <w:p w14:paraId="083F0CDD" w14:textId="77777777" w:rsidR="00DD1AC3" w:rsidRPr="00BF6E78" w:rsidRDefault="00DD1AC3" w:rsidP="00DD1AC3">
      <w:pPr>
        <w:jc w:val="both"/>
        <w:rPr>
          <w:rFonts w:ascii="Comic Sans MS" w:hAnsi="Comic Sans MS" w:cs="Arial"/>
          <w:sz w:val="22"/>
          <w:szCs w:val="22"/>
        </w:rPr>
      </w:pPr>
      <w:r w:rsidRPr="00BF6E78">
        <w:rPr>
          <w:rFonts w:ascii="Comic Sans MS" w:hAnsi="Comic Sans MS" w:cs="Arial"/>
          <w:sz w:val="22"/>
          <w:szCs w:val="22"/>
        </w:rPr>
        <w:t>Pour ce faire</w:t>
      </w:r>
      <w:r w:rsidR="005D46BC">
        <w:rPr>
          <w:rFonts w:ascii="Comic Sans MS" w:hAnsi="Comic Sans MS" w:cs="Arial"/>
          <w:sz w:val="22"/>
          <w:szCs w:val="22"/>
        </w:rPr>
        <w:t xml:space="preserve">, </w:t>
      </w:r>
      <w:r w:rsidRPr="00BF6E78">
        <w:rPr>
          <w:rFonts w:ascii="Comic Sans MS" w:hAnsi="Comic Sans MS" w:cs="Arial"/>
          <w:sz w:val="22"/>
          <w:szCs w:val="22"/>
        </w:rPr>
        <w:t xml:space="preserve"> le départ du véhicule doit avoir lieu dans les 7 minutes qui suivent la réception de l’alerte.</w:t>
      </w:r>
    </w:p>
    <w:p w14:paraId="75DD3FD1" w14:textId="77777777" w:rsidR="00DD1AC3" w:rsidRPr="00BF6E78" w:rsidRDefault="00DD1AC3" w:rsidP="00DD1AC3">
      <w:pPr>
        <w:jc w:val="both"/>
        <w:rPr>
          <w:rFonts w:ascii="Comic Sans MS" w:hAnsi="Comic Sans MS" w:cs="Arial"/>
          <w:sz w:val="22"/>
          <w:szCs w:val="22"/>
        </w:rPr>
      </w:pPr>
    </w:p>
    <w:p w14:paraId="43E62458" w14:textId="77777777" w:rsidR="00DD1AC3" w:rsidRPr="00BF6E78" w:rsidRDefault="00DD1AC3" w:rsidP="00DD1AC3">
      <w:pPr>
        <w:jc w:val="both"/>
        <w:rPr>
          <w:rFonts w:ascii="Comic Sans MS" w:hAnsi="Comic Sans MS" w:cs="Arial"/>
          <w:sz w:val="22"/>
          <w:szCs w:val="22"/>
        </w:rPr>
      </w:pPr>
      <w:r w:rsidRPr="00BF6E78">
        <w:rPr>
          <w:rFonts w:ascii="Comic Sans MS" w:hAnsi="Comic Sans MS" w:cs="Arial"/>
          <w:sz w:val="22"/>
          <w:szCs w:val="22"/>
        </w:rPr>
        <w:t>Afin de répondre au mieux à cette contrainte</w:t>
      </w:r>
      <w:r w:rsidR="005D46BC">
        <w:rPr>
          <w:rFonts w:ascii="Comic Sans MS" w:hAnsi="Comic Sans MS" w:cs="Arial"/>
          <w:sz w:val="22"/>
          <w:szCs w:val="22"/>
        </w:rPr>
        <w:t xml:space="preserve">, </w:t>
      </w:r>
      <w:r w:rsidRPr="00BF6E78">
        <w:rPr>
          <w:rFonts w:ascii="Comic Sans MS" w:hAnsi="Comic Sans MS" w:cs="Arial"/>
          <w:sz w:val="22"/>
          <w:szCs w:val="22"/>
        </w:rPr>
        <w:t xml:space="preserve"> le SDIS 37 modernise son fonctionnement et notamment les moyens de transmission de l’alerte. C’est une évolution extrêmement importante qui implique de nouveaux moyens matériels en informatique et la refonte du système d’information.</w:t>
      </w:r>
    </w:p>
    <w:p w14:paraId="6F0D21B4" w14:textId="77777777" w:rsidR="00DD1AC3" w:rsidRPr="00BF6E78" w:rsidRDefault="00DD1AC3" w:rsidP="00DD1AC3">
      <w:pPr>
        <w:jc w:val="both"/>
        <w:rPr>
          <w:rFonts w:ascii="Comic Sans MS" w:hAnsi="Comic Sans MS" w:cs="Arial"/>
          <w:sz w:val="22"/>
          <w:szCs w:val="22"/>
        </w:rPr>
      </w:pPr>
    </w:p>
    <w:p w14:paraId="65D2D925" w14:textId="77777777" w:rsidR="00DD1AC3" w:rsidRPr="00571762" w:rsidRDefault="007A45CF" w:rsidP="00622143">
      <w:pPr>
        <w:pStyle w:val="Titre1"/>
      </w:pPr>
      <w:bookmarkStart w:id="1" w:name="_Toc499556996"/>
      <w:r w:rsidRPr="00571762">
        <w:t>Les</w:t>
      </w:r>
      <w:r w:rsidR="009B1E87" w:rsidRPr="00571762">
        <w:t xml:space="preserve"> besoins du client :</w:t>
      </w:r>
      <w:bookmarkEnd w:id="1"/>
      <w:r w:rsidR="009B1E87" w:rsidRPr="00571762">
        <w:t xml:space="preserve"> </w:t>
      </w:r>
    </w:p>
    <w:p w14:paraId="64E149DD" w14:textId="6FC7678A" w:rsidR="00307F60" w:rsidRPr="00BF6E78" w:rsidRDefault="00622143" w:rsidP="006372F1">
      <w:pPr>
        <w:widowControl/>
        <w:suppressAutoHyphens w:val="0"/>
        <w:autoSpaceDE/>
        <w:spacing w:after="144" w:line="276" w:lineRule="auto"/>
        <w:jc w:val="both"/>
        <w:rPr>
          <w:rFonts w:ascii="Comic Sans MS" w:hAnsi="Comic Sans MS" w:cs="Arial"/>
          <w:sz w:val="22"/>
          <w:szCs w:val="22"/>
        </w:rPr>
      </w:pPr>
      <w:r>
        <w:rPr>
          <w:rFonts w:ascii="Comic Sans MS" w:hAnsi="Comic Sans MS" w:cs="Arial"/>
          <w:sz w:val="22"/>
          <w:szCs w:val="22"/>
        </w:rPr>
        <w:t>L</w:t>
      </w:r>
      <w:r w:rsidR="00307F60">
        <w:rPr>
          <w:rFonts w:ascii="Comic Sans MS" w:hAnsi="Comic Sans MS" w:cs="Arial"/>
          <w:sz w:val="22"/>
          <w:szCs w:val="22"/>
        </w:rPr>
        <w:t xml:space="preserve">a gestion du personnel </w:t>
      </w:r>
      <w:r>
        <w:rPr>
          <w:rFonts w:ascii="Comic Sans MS" w:hAnsi="Comic Sans MS" w:cs="Arial"/>
          <w:sz w:val="22"/>
          <w:szCs w:val="22"/>
        </w:rPr>
        <w:t>a longtemps été faite</w:t>
      </w:r>
      <w:r w:rsidR="00307F60">
        <w:rPr>
          <w:rFonts w:ascii="Comic Sans MS" w:hAnsi="Comic Sans MS" w:cs="Arial"/>
          <w:sz w:val="22"/>
          <w:szCs w:val="22"/>
        </w:rPr>
        <w:t xml:space="preserve"> sur feuille Excel et le résultat ne correspond</w:t>
      </w:r>
      <w:r>
        <w:rPr>
          <w:rFonts w:ascii="Comic Sans MS" w:hAnsi="Comic Sans MS" w:cs="Arial"/>
          <w:sz w:val="22"/>
          <w:szCs w:val="22"/>
        </w:rPr>
        <w:t>ait</w:t>
      </w:r>
      <w:r w:rsidR="00307F60">
        <w:rPr>
          <w:rFonts w:ascii="Comic Sans MS" w:hAnsi="Comic Sans MS" w:cs="Arial"/>
          <w:sz w:val="22"/>
          <w:szCs w:val="22"/>
        </w:rPr>
        <w:t xml:space="preserve"> </w:t>
      </w:r>
      <w:r>
        <w:rPr>
          <w:rFonts w:ascii="Comic Sans MS" w:hAnsi="Comic Sans MS" w:cs="Arial"/>
          <w:sz w:val="22"/>
          <w:szCs w:val="22"/>
        </w:rPr>
        <w:t>plus</w:t>
      </w:r>
      <w:r w:rsidR="00307F60">
        <w:rPr>
          <w:rFonts w:ascii="Comic Sans MS" w:hAnsi="Comic Sans MS" w:cs="Arial"/>
          <w:sz w:val="22"/>
          <w:szCs w:val="22"/>
        </w:rPr>
        <w:t xml:space="preserve"> aux attentes.</w:t>
      </w:r>
    </w:p>
    <w:p w14:paraId="31DB92EE" w14:textId="14440B23" w:rsidR="00307F60" w:rsidRDefault="00622143" w:rsidP="00307F60">
      <w:pPr>
        <w:widowControl/>
        <w:suppressAutoHyphens w:val="0"/>
        <w:autoSpaceDE/>
        <w:spacing w:after="144" w:line="276" w:lineRule="auto"/>
        <w:jc w:val="both"/>
        <w:rPr>
          <w:rFonts w:ascii="Comic Sans MS" w:hAnsi="Comic Sans MS" w:cs="Arial"/>
          <w:sz w:val="22"/>
          <w:szCs w:val="22"/>
        </w:rPr>
      </w:pPr>
      <w:r>
        <w:rPr>
          <w:rFonts w:ascii="Comic Sans MS" w:hAnsi="Comic Sans MS" w:cs="Arial"/>
          <w:sz w:val="22"/>
          <w:szCs w:val="22"/>
        </w:rPr>
        <w:t xml:space="preserve">Le premier objectif a été </w:t>
      </w:r>
      <w:r w:rsidR="00307F60" w:rsidRPr="00BF6E78">
        <w:rPr>
          <w:rFonts w:ascii="Comic Sans MS" w:hAnsi="Comic Sans MS" w:cs="Arial"/>
          <w:sz w:val="22"/>
          <w:szCs w:val="22"/>
        </w:rPr>
        <w:t xml:space="preserve">de développer une application </w:t>
      </w:r>
      <w:r w:rsidR="00307F60">
        <w:rPr>
          <w:rFonts w:ascii="Comic Sans MS" w:hAnsi="Comic Sans MS" w:cs="Arial"/>
          <w:sz w:val="22"/>
          <w:szCs w:val="22"/>
        </w:rPr>
        <w:t>permettant la gestion d</w:t>
      </w:r>
      <w:r w:rsidR="00307F60" w:rsidRPr="00BF6E78">
        <w:rPr>
          <w:rFonts w:ascii="Comic Sans MS" w:hAnsi="Comic Sans MS" w:cs="Arial"/>
          <w:sz w:val="22"/>
          <w:szCs w:val="22"/>
        </w:rPr>
        <w:t xml:space="preserve">es </w:t>
      </w:r>
      <w:r w:rsidR="00E030D4">
        <w:rPr>
          <w:rFonts w:ascii="Comic Sans MS" w:hAnsi="Comic Sans MS" w:cs="Arial"/>
          <w:sz w:val="22"/>
          <w:szCs w:val="22"/>
        </w:rPr>
        <w:t xml:space="preserve">informations </w:t>
      </w:r>
      <w:r>
        <w:rPr>
          <w:rFonts w:ascii="Comic Sans MS" w:hAnsi="Comic Sans MS" w:cs="Arial"/>
          <w:sz w:val="22"/>
          <w:szCs w:val="22"/>
        </w:rPr>
        <w:t>importantes</w:t>
      </w:r>
      <w:r w:rsidR="00307F60" w:rsidRPr="00BF6E78">
        <w:rPr>
          <w:rFonts w:ascii="Comic Sans MS" w:hAnsi="Comic Sans MS" w:cs="Arial"/>
          <w:sz w:val="22"/>
          <w:szCs w:val="22"/>
        </w:rPr>
        <w:t xml:space="preserve"> du </w:t>
      </w:r>
      <w:r w:rsidR="00307F60">
        <w:rPr>
          <w:rFonts w:ascii="Comic Sans MS" w:hAnsi="Comic Sans MS" w:cs="Arial"/>
          <w:sz w:val="22"/>
          <w:szCs w:val="22"/>
        </w:rPr>
        <w:t>SDIS 37</w:t>
      </w:r>
      <w:r w:rsidR="00307F60" w:rsidRPr="00BF6E78">
        <w:rPr>
          <w:rFonts w:ascii="Comic Sans MS" w:hAnsi="Comic Sans MS" w:cs="Arial"/>
          <w:sz w:val="22"/>
          <w:szCs w:val="22"/>
        </w:rPr>
        <w:t>.</w:t>
      </w:r>
    </w:p>
    <w:p w14:paraId="4FA080AA" w14:textId="77777777" w:rsidR="00DD1AC3" w:rsidRPr="00BF6E78" w:rsidRDefault="00DD1AC3" w:rsidP="00DD1AC3">
      <w:pPr>
        <w:jc w:val="both"/>
        <w:rPr>
          <w:rFonts w:ascii="Comic Sans MS" w:hAnsi="Comic Sans MS" w:cs="Arial"/>
          <w:sz w:val="22"/>
          <w:szCs w:val="22"/>
        </w:rPr>
      </w:pPr>
    </w:p>
    <w:p w14:paraId="5B74C92E" w14:textId="77777777" w:rsidR="00DD1AC3" w:rsidRPr="00BF6E78" w:rsidRDefault="00DD1AC3" w:rsidP="00DD1AC3">
      <w:pPr>
        <w:jc w:val="both"/>
        <w:rPr>
          <w:rFonts w:ascii="Comic Sans MS" w:hAnsi="Comic Sans MS" w:cs="Arial"/>
          <w:sz w:val="22"/>
          <w:szCs w:val="22"/>
        </w:rPr>
      </w:pPr>
    </w:p>
    <w:p w14:paraId="2A56D83B" w14:textId="77777777" w:rsidR="009B1E87" w:rsidRPr="00BF6E78" w:rsidRDefault="009B1E87" w:rsidP="00DD1AC3">
      <w:pPr>
        <w:jc w:val="both"/>
        <w:rPr>
          <w:rFonts w:ascii="Comic Sans MS" w:hAnsi="Comic Sans MS" w:cs="Arial"/>
          <w:b/>
          <w:sz w:val="22"/>
          <w:szCs w:val="22"/>
          <w:u w:val="single"/>
        </w:rPr>
      </w:pPr>
    </w:p>
    <w:p w14:paraId="60B22633" w14:textId="77777777" w:rsidR="00EF2F3B" w:rsidRDefault="00EF2F3B">
      <w:pPr>
        <w:widowControl/>
        <w:suppressAutoHyphens w:val="0"/>
        <w:autoSpaceDE/>
        <w:rPr>
          <w:rFonts w:ascii="Comic Sans MS" w:hAnsi="Comic Sans MS" w:cs="Arial"/>
          <w:b/>
          <w:sz w:val="22"/>
          <w:szCs w:val="22"/>
          <w:u w:val="single"/>
        </w:rPr>
      </w:pPr>
      <w:r>
        <w:rPr>
          <w:rFonts w:ascii="Comic Sans MS" w:hAnsi="Comic Sans MS" w:cs="Arial"/>
          <w:b/>
          <w:sz w:val="22"/>
          <w:szCs w:val="22"/>
          <w:u w:val="single"/>
        </w:rPr>
        <w:br w:type="page"/>
      </w:r>
    </w:p>
    <w:p w14:paraId="2D705968" w14:textId="77777777" w:rsidR="00CE7578" w:rsidRPr="00571762" w:rsidRDefault="00DD1AC3" w:rsidP="00622143">
      <w:pPr>
        <w:pStyle w:val="Titre2"/>
      </w:pPr>
      <w:bookmarkStart w:id="2" w:name="_Toc499556997"/>
      <w:r w:rsidRPr="00571762">
        <w:lastRenderedPageBreak/>
        <w:t>Le personnel pompier</w:t>
      </w:r>
      <w:bookmarkEnd w:id="2"/>
    </w:p>
    <w:p w14:paraId="4A22AD51" w14:textId="77777777" w:rsidR="00920A1D" w:rsidRPr="00BF6E78" w:rsidRDefault="00920A1D" w:rsidP="00920A1D">
      <w:pPr>
        <w:jc w:val="both"/>
        <w:rPr>
          <w:rFonts w:ascii="Comic Sans MS" w:hAnsi="Comic Sans MS" w:cs="Arial"/>
          <w:sz w:val="22"/>
          <w:szCs w:val="22"/>
        </w:rPr>
      </w:pPr>
      <w:r w:rsidRPr="00BF6E78">
        <w:rPr>
          <w:rFonts w:ascii="Comic Sans MS" w:hAnsi="Comic Sans MS" w:cs="Arial"/>
          <w:sz w:val="22"/>
          <w:szCs w:val="22"/>
        </w:rPr>
        <w:t xml:space="preserve">Les pompiers professionnels sont de garde pendant 12 ou 24 heures (avant un repos au moins équivalent) dans une caserne et partent sur intervention dès qu'ils en reçoivent l'ordre. </w:t>
      </w:r>
    </w:p>
    <w:p w14:paraId="2F5FE1A8" w14:textId="77777777" w:rsidR="00920A1D" w:rsidRPr="00BF6E78" w:rsidRDefault="00920A1D" w:rsidP="00920A1D">
      <w:pPr>
        <w:jc w:val="both"/>
        <w:rPr>
          <w:rFonts w:ascii="Comic Sans MS" w:hAnsi="Comic Sans MS" w:cs="Arial"/>
          <w:sz w:val="22"/>
          <w:szCs w:val="22"/>
        </w:rPr>
      </w:pPr>
      <w:r w:rsidRPr="00BF6E78">
        <w:rPr>
          <w:rFonts w:ascii="Comic Sans MS" w:hAnsi="Comic Sans MS" w:cs="Arial"/>
          <w:sz w:val="22"/>
          <w:szCs w:val="22"/>
        </w:rPr>
        <w:t>Qu’il soit professionnel ou volontaire</w:t>
      </w:r>
      <w:r w:rsidR="005D46BC">
        <w:rPr>
          <w:rFonts w:ascii="Comic Sans MS" w:hAnsi="Comic Sans MS" w:cs="Arial"/>
          <w:sz w:val="22"/>
          <w:szCs w:val="22"/>
        </w:rPr>
        <w:t xml:space="preserve">, </w:t>
      </w:r>
      <w:r w:rsidRPr="00BF6E78">
        <w:rPr>
          <w:rFonts w:ascii="Comic Sans MS" w:hAnsi="Comic Sans MS" w:cs="Arial"/>
          <w:sz w:val="22"/>
          <w:szCs w:val="22"/>
        </w:rPr>
        <w:t xml:space="preserve"> tout pompier est affecté à une seule caserne et possède des habilitations ou fonctions (conducteur de véhicule de secours routier –VSR-</w:t>
      </w:r>
      <w:r w:rsidR="005D46BC">
        <w:rPr>
          <w:rFonts w:ascii="Comic Sans MS" w:hAnsi="Comic Sans MS" w:cs="Arial"/>
          <w:sz w:val="22"/>
          <w:szCs w:val="22"/>
        </w:rPr>
        <w:t xml:space="preserve">, </w:t>
      </w:r>
      <w:r w:rsidRPr="00BF6E78">
        <w:rPr>
          <w:rFonts w:ascii="Comic Sans MS" w:hAnsi="Comic Sans MS" w:cs="Arial"/>
          <w:sz w:val="22"/>
          <w:szCs w:val="22"/>
        </w:rPr>
        <w:t xml:space="preserve"> chef d’agrès fourgon pompe-tonne –FPT-</w:t>
      </w:r>
      <w:r w:rsidR="005D46BC">
        <w:rPr>
          <w:rFonts w:ascii="Comic Sans MS" w:hAnsi="Comic Sans MS" w:cs="Arial"/>
          <w:sz w:val="22"/>
          <w:szCs w:val="22"/>
        </w:rPr>
        <w:t xml:space="preserve">, </w:t>
      </w:r>
      <w:r w:rsidRPr="00BF6E78">
        <w:rPr>
          <w:rFonts w:ascii="Comic Sans MS" w:hAnsi="Comic Sans MS" w:cs="Arial"/>
          <w:sz w:val="22"/>
          <w:szCs w:val="22"/>
        </w:rPr>
        <w:t xml:space="preserve"> équipier incendie</w:t>
      </w:r>
      <w:r w:rsidR="005D46BC">
        <w:rPr>
          <w:rFonts w:ascii="Comic Sans MS" w:hAnsi="Comic Sans MS" w:cs="Arial"/>
          <w:sz w:val="22"/>
          <w:szCs w:val="22"/>
        </w:rPr>
        <w:t xml:space="preserve">, </w:t>
      </w:r>
      <w:r w:rsidRPr="00BF6E78">
        <w:rPr>
          <w:rFonts w:ascii="Comic Sans MS" w:hAnsi="Comic Sans MS" w:cs="Arial"/>
          <w:sz w:val="22"/>
          <w:szCs w:val="22"/>
        </w:rPr>
        <w:t xml:space="preserve"> etc.). Leur</w:t>
      </w:r>
      <w:r w:rsidR="00E030D4">
        <w:rPr>
          <w:rFonts w:ascii="Comic Sans MS" w:hAnsi="Comic Sans MS" w:cs="Arial"/>
          <w:sz w:val="22"/>
          <w:szCs w:val="22"/>
        </w:rPr>
        <w:t>s</w:t>
      </w:r>
      <w:r w:rsidRPr="00BF6E78">
        <w:rPr>
          <w:rFonts w:ascii="Comic Sans MS" w:hAnsi="Comic Sans MS" w:cs="Arial"/>
          <w:sz w:val="22"/>
          <w:szCs w:val="22"/>
        </w:rPr>
        <w:t xml:space="preserve"> affectation</w:t>
      </w:r>
      <w:r w:rsidR="00E030D4">
        <w:rPr>
          <w:rFonts w:ascii="Comic Sans MS" w:hAnsi="Comic Sans MS" w:cs="Arial"/>
          <w:sz w:val="22"/>
          <w:szCs w:val="22"/>
        </w:rPr>
        <w:t>s</w:t>
      </w:r>
      <w:r w:rsidRPr="00BF6E78">
        <w:rPr>
          <w:rFonts w:ascii="Comic Sans MS" w:hAnsi="Comic Sans MS" w:cs="Arial"/>
          <w:sz w:val="22"/>
          <w:szCs w:val="22"/>
        </w:rPr>
        <w:t xml:space="preserve"> comme leurs habilitations sont susceptibles d’évoluer.</w:t>
      </w:r>
    </w:p>
    <w:p w14:paraId="0C60ACB9" w14:textId="77777777" w:rsidR="00CD4B88" w:rsidRDefault="00CD4B88" w:rsidP="00DD1AC3">
      <w:pPr>
        <w:jc w:val="both"/>
        <w:rPr>
          <w:rFonts w:ascii="Comic Sans MS" w:hAnsi="Comic Sans MS" w:cs="Arial"/>
          <w:b/>
          <w:sz w:val="22"/>
          <w:szCs w:val="22"/>
          <w:u w:val="single"/>
        </w:rPr>
      </w:pPr>
    </w:p>
    <w:p w14:paraId="73CEDBA4" w14:textId="77777777" w:rsidR="00DD1AC3" w:rsidRPr="00571762" w:rsidRDefault="00CE7578" w:rsidP="00571762">
      <w:pPr>
        <w:pStyle w:val="Titre3"/>
        <w:spacing w:after="120"/>
        <w:ind w:left="1491" w:hanging="357"/>
        <w:rPr>
          <w:i/>
        </w:rPr>
      </w:pPr>
      <w:bookmarkStart w:id="3" w:name="_Toc499556998"/>
      <w:r w:rsidRPr="00571762">
        <w:rPr>
          <w:i/>
        </w:rPr>
        <w:t>Les pompiers professionnels :</w:t>
      </w:r>
      <w:bookmarkEnd w:id="3"/>
      <w:r w:rsidRPr="00571762">
        <w:rPr>
          <w:i/>
        </w:rPr>
        <w:t xml:space="preserve"> </w:t>
      </w:r>
      <w:r w:rsidR="00DD1AC3" w:rsidRPr="00571762">
        <w:rPr>
          <w:i/>
        </w:rPr>
        <w:t xml:space="preserve"> </w:t>
      </w:r>
    </w:p>
    <w:p w14:paraId="61CD29BF" w14:textId="77777777" w:rsidR="00CE7578" w:rsidRDefault="00CE7578" w:rsidP="00DD1AC3">
      <w:pPr>
        <w:jc w:val="both"/>
        <w:rPr>
          <w:rFonts w:ascii="Comic Sans MS" w:hAnsi="Comic Sans MS" w:cs="Arial"/>
          <w:sz w:val="22"/>
          <w:szCs w:val="22"/>
        </w:rPr>
      </w:pPr>
      <w:r w:rsidRPr="00CE7578">
        <w:rPr>
          <w:rFonts w:ascii="Comic Sans MS" w:hAnsi="Comic Sans MS" w:cs="Arial"/>
          <w:sz w:val="22"/>
          <w:szCs w:val="22"/>
        </w:rPr>
        <w:tab/>
        <w:t xml:space="preserve">L'application doit permettre à un pompier de </w:t>
      </w:r>
      <w:r w:rsidRPr="00CE7578">
        <w:rPr>
          <w:rFonts w:ascii="Comic Sans MS" w:hAnsi="Comic Sans MS" w:cs="Arial"/>
          <w:b/>
          <w:sz w:val="22"/>
          <w:szCs w:val="22"/>
        </w:rPr>
        <w:t>consulter</w:t>
      </w:r>
      <w:r w:rsidRPr="00CE7578">
        <w:rPr>
          <w:rFonts w:ascii="Comic Sans MS" w:hAnsi="Comic Sans MS" w:cs="Arial"/>
          <w:sz w:val="22"/>
          <w:szCs w:val="22"/>
        </w:rPr>
        <w:t xml:space="preserve"> et </w:t>
      </w:r>
      <w:r w:rsidRPr="00CE7578">
        <w:rPr>
          <w:rFonts w:ascii="Comic Sans MS" w:hAnsi="Comic Sans MS" w:cs="Arial"/>
          <w:b/>
          <w:sz w:val="22"/>
          <w:szCs w:val="22"/>
        </w:rPr>
        <w:t>mettre à jour</w:t>
      </w:r>
      <w:r w:rsidRPr="00CE7578">
        <w:rPr>
          <w:rFonts w:ascii="Comic Sans MS" w:hAnsi="Comic Sans MS" w:cs="Arial"/>
          <w:sz w:val="22"/>
          <w:szCs w:val="22"/>
        </w:rPr>
        <w:t xml:space="preserve"> </w:t>
      </w:r>
      <w:r w:rsidRPr="006372F1">
        <w:rPr>
          <w:rFonts w:ascii="Comic Sans MS" w:hAnsi="Comic Sans MS" w:cs="Arial"/>
          <w:sz w:val="22"/>
          <w:szCs w:val="22"/>
        </w:rPr>
        <w:t>sa</w:t>
      </w:r>
      <w:r w:rsidRPr="00CE7578">
        <w:rPr>
          <w:rFonts w:ascii="Comic Sans MS" w:hAnsi="Comic Sans MS" w:cs="Arial"/>
          <w:sz w:val="22"/>
          <w:szCs w:val="22"/>
        </w:rPr>
        <w:t xml:space="preserve"> fiche.</w:t>
      </w:r>
    </w:p>
    <w:p w14:paraId="16C7784E" w14:textId="116C092C" w:rsidR="00CD4B88" w:rsidRDefault="00CE7578" w:rsidP="00CD4B88">
      <w:pPr>
        <w:jc w:val="both"/>
        <w:rPr>
          <w:rFonts w:ascii="Comic Sans MS" w:hAnsi="Comic Sans MS" w:cs="Arial"/>
          <w:sz w:val="22"/>
          <w:szCs w:val="22"/>
        </w:rPr>
      </w:pPr>
      <w:r>
        <w:rPr>
          <w:rFonts w:ascii="Comic Sans MS" w:hAnsi="Comic Sans MS" w:cs="Arial"/>
          <w:sz w:val="22"/>
          <w:szCs w:val="22"/>
        </w:rPr>
        <w:tab/>
        <w:t>L'application dispose pour chaque pompier de ses coordonnées complètes</w:t>
      </w:r>
      <w:r w:rsidR="005D46BC">
        <w:rPr>
          <w:rFonts w:ascii="Comic Sans MS" w:hAnsi="Comic Sans MS" w:cs="Arial"/>
          <w:sz w:val="22"/>
          <w:szCs w:val="22"/>
        </w:rPr>
        <w:t xml:space="preserve">, </w:t>
      </w:r>
      <w:r>
        <w:rPr>
          <w:rFonts w:ascii="Comic Sans MS" w:hAnsi="Comic Sans MS" w:cs="Arial"/>
          <w:sz w:val="22"/>
          <w:szCs w:val="22"/>
        </w:rPr>
        <w:t>son grade</w:t>
      </w:r>
      <w:r w:rsidR="005D46BC">
        <w:rPr>
          <w:rFonts w:ascii="Comic Sans MS" w:hAnsi="Comic Sans MS" w:cs="Arial"/>
          <w:sz w:val="22"/>
          <w:szCs w:val="22"/>
        </w:rPr>
        <w:t xml:space="preserve">, </w:t>
      </w:r>
      <w:r>
        <w:rPr>
          <w:rFonts w:ascii="Comic Sans MS" w:hAnsi="Comic Sans MS" w:cs="Arial"/>
          <w:sz w:val="22"/>
          <w:szCs w:val="22"/>
        </w:rPr>
        <w:t xml:space="preserve"> sa caserne d'affectation ainsi que la liste des toutes ses spécialités</w:t>
      </w:r>
      <w:r w:rsidR="00920A1D">
        <w:rPr>
          <w:rFonts w:ascii="Comic Sans MS" w:hAnsi="Comic Sans MS" w:cs="Arial"/>
          <w:sz w:val="22"/>
          <w:szCs w:val="22"/>
        </w:rPr>
        <w:t xml:space="preserve"> avec l</w:t>
      </w:r>
      <w:r w:rsidR="00A4336E">
        <w:rPr>
          <w:rFonts w:ascii="Comic Sans MS" w:hAnsi="Comic Sans MS" w:cs="Arial"/>
          <w:sz w:val="22"/>
          <w:szCs w:val="22"/>
        </w:rPr>
        <w:t>a</w:t>
      </w:r>
      <w:r w:rsidR="00920A1D">
        <w:rPr>
          <w:rFonts w:ascii="Comic Sans MS" w:hAnsi="Comic Sans MS" w:cs="Arial"/>
          <w:sz w:val="22"/>
          <w:szCs w:val="22"/>
        </w:rPr>
        <w:t xml:space="preserve"> date d'obtention.</w:t>
      </w:r>
      <w:r w:rsidR="00CD4B88" w:rsidRPr="00CD4B88">
        <w:rPr>
          <w:rFonts w:ascii="Comic Sans MS" w:hAnsi="Comic Sans MS" w:cs="Arial"/>
          <w:sz w:val="22"/>
          <w:szCs w:val="22"/>
        </w:rPr>
        <w:t xml:space="preserve"> </w:t>
      </w:r>
      <w:r w:rsidR="00CD4B88" w:rsidRPr="00BF6E78">
        <w:rPr>
          <w:rFonts w:ascii="Comic Sans MS" w:hAnsi="Comic Sans MS" w:cs="Arial"/>
          <w:sz w:val="22"/>
          <w:szCs w:val="22"/>
        </w:rPr>
        <w:t xml:space="preserve">Il est nécessaire de conserver leur date d'embauche et leur dernier indice de traitement. </w:t>
      </w:r>
      <w:r w:rsidR="006372F1">
        <w:rPr>
          <w:rFonts w:ascii="Comic Sans MS" w:hAnsi="Comic Sans MS" w:cs="Arial"/>
          <w:sz w:val="22"/>
          <w:szCs w:val="22"/>
        </w:rPr>
        <w:t>Il doit également pouvoir accéder à son planning annuel</w:t>
      </w:r>
      <w:r w:rsidR="00CB46AD">
        <w:rPr>
          <w:rFonts w:ascii="Comic Sans MS" w:hAnsi="Comic Sans MS" w:cs="Arial"/>
          <w:sz w:val="22"/>
          <w:szCs w:val="22"/>
        </w:rPr>
        <w:t xml:space="preserve"> (voir gardes)</w:t>
      </w:r>
      <w:r w:rsidR="006372F1">
        <w:rPr>
          <w:rFonts w:ascii="Comic Sans MS" w:hAnsi="Comic Sans MS" w:cs="Arial"/>
          <w:sz w:val="22"/>
          <w:szCs w:val="22"/>
        </w:rPr>
        <w:t>.</w:t>
      </w:r>
      <w:r w:rsidR="00E030D4">
        <w:rPr>
          <w:rFonts w:ascii="Comic Sans MS" w:hAnsi="Comic Sans MS" w:cs="Arial"/>
          <w:sz w:val="22"/>
          <w:szCs w:val="22"/>
        </w:rPr>
        <w:t xml:space="preserve"> Chaque pompier à un grade unique.</w:t>
      </w:r>
    </w:p>
    <w:p w14:paraId="7D5EFBBC" w14:textId="77777777" w:rsidR="00733989" w:rsidRDefault="00733989" w:rsidP="00CD4B88">
      <w:pPr>
        <w:jc w:val="both"/>
        <w:rPr>
          <w:rFonts w:ascii="Comic Sans MS" w:hAnsi="Comic Sans MS" w:cs="Arial"/>
          <w:sz w:val="22"/>
          <w:szCs w:val="22"/>
        </w:rPr>
      </w:pPr>
      <w:r>
        <w:rPr>
          <w:rFonts w:ascii="Comic Sans MS" w:hAnsi="Comic Sans MS" w:cs="Arial"/>
          <w:sz w:val="22"/>
          <w:szCs w:val="22"/>
        </w:rPr>
        <w:t xml:space="preserve">Les grades existants sont les suivants : </w:t>
      </w:r>
    </w:p>
    <w:p w14:paraId="3FEC4C5D" w14:textId="77777777" w:rsidR="00733989" w:rsidRPr="00733989" w:rsidRDefault="00733989" w:rsidP="0042070E">
      <w:pPr>
        <w:pStyle w:val="Paragraphedeliste"/>
        <w:numPr>
          <w:ilvl w:val="0"/>
          <w:numId w:val="44"/>
        </w:numPr>
        <w:spacing w:line="240" w:lineRule="auto"/>
        <w:ind w:left="567"/>
        <w:rPr>
          <w:rFonts w:ascii="Comic Sans MS" w:hAnsi="Comic Sans MS"/>
        </w:rPr>
      </w:pPr>
      <w:r w:rsidRPr="00733989">
        <w:rPr>
          <w:rStyle w:val="mw-headline"/>
          <w:rFonts w:ascii="Comic Sans MS" w:hAnsi="Comic Sans MS"/>
          <w:b/>
          <w:i/>
        </w:rPr>
        <w:t>officiers / catégorie A</w:t>
      </w:r>
      <w:r w:rsidRPr="00733989">
        <w:rPr>
          <w:rStyle w:val="mw-headline"/>
          <w:rFonts w:ascii="Comic Sans MS" w:hAnsi="Comic Sans MS"/>
        </w:rPr>
        <w:t xml:space="preserve"> : </w:t>
      </w:r>
      <w:r w:rsidRPr="00733989">
        <w:rPr>
          <w:rFonts w:ascii="Comic Sans MS" w:hAnsi="Comic Sans MS"/>
        </w:rPr>
        <w:t>Colonel, Lieutenant-colonel ,Commandant ,Capitaine</w:t>
      </w:r>
    </w:p>
    <w:p w14:paraId="673A695E" w14:textId="77777777" w:rsidR="00733989" w:rsidRPr="00733989" w:rsidRDefault="00733989" w:rsidP="0042070E">
      <w:pPr>
        <w:pStyle w:val="Paragraphedeliste"/>
        <w:numPr>
          <w:ilvl w:val="0"/>
          <w:numId w:val="44"/>
        </w:numPr>
        <w:spacing w:line="240" w:lineRule="auto"/>
        <w:ind w:left="567"/>
        <w:rPr>
          <w:rFonts w:ascii="Comic Sans MS" w:hAnsi="Comic Sans MS"/>
        </w:rPr>
      </w:pPr>
      <w:r w:rsidRPr="00733989">
        <w:rPr>
          <w:rStyle w:val="mw-headline"/>
          <w:rFonts w:ascii="Comic Sans MS" w:hAnsi="Comic Sans MS"/>
          <w:b/>
          <w:i/>
        </w:rPr>
        <w:t>officiers / catégorie B</w:t>
      </w:r>
      <w:r w:rsidRPr="00733989">
        <w:rPr>
          <w:rStyle w:val="mw-headline"/>
          <w:rFonts w:ascii="Comic Sans MS" w:hAnsi="Comic Sans MS"/>
        </w:rPr>
        <w:t xml:space="preserve"> : </w:t>
      </w:r>
      <w:r w:rsidRPr="00733989">
        <w:rPr>
          <w:rFonts w:ascii="Comic Sans MS" w:hAnsi="Comic Sans MS"/>
        </w:rPr>
        <w:t>Lieutenant hors classe, lieutenant de 1</w:t>
      </w:r>
      <w:r w:rsidRPr="00733989">
        <w:rPr>
          <w:rFonts w:ascii="Comic Sans MS" w:hAnsi="Comic Sans MS"/>
          <w:vertAlign w:val="superscript"/>
        </w:rPr>
        <w:t>re</w:t>
      </w:r>
      <w:r w:rsidRPr="00733989">
        <w:rPr>
          <w:rFonts w:ascii="Comic Sans MS" w:hAnsi="Comic Sans MS"/>
        </w:rPr>
        <w:t xml:space="preserve"> classe , lieutenant de 2</w:t>
      </w:r>
      <w:r w:rsidRPr="00733989">
        <w:rPr>
          <w:rFonts w:ascii="Comic Sans MS" w:hAnsi="Comic Sans MS"/>
          <w:vertAlign w:val="superscript"/>
        </w:rPr>
        <w:t>e</w:t>
      </w:r>
      <w:r w:rsidRPr="00733989">
        <w:rPr>
          <w:rFonts w:ascii="Comic Sans MS" w:hAnsi="Comic Sans MS"/>
        </w:rPr>
        <w:t xml:space="preserve"> classe, officier expert (officier spécialisé avec un grade unique)</w:t>
      </w:r>
    </w:p>
    <w:p w14:paraId="46E93655" w14:textId="77777777" w:rsidR="00733989" w:rsidRPr="00733989" w:rsidRDefault="00733989" w:rsidP="0042070E">
      <w:pPr>
        <w:pStyle w:val="Paragraphedeliste"/>
        <w:numPr>
          <w:ilvl w:val="0"/>
          <w:numId w:val="44"/>
        </w:numPr>
        <w:spacing w:line="240" w:lineRule="auto"/>
        <w:ind w:left="567"/>
        <w:rPr>
          <w:rFonts w:ascii="Comic Sans MS" w:hAnsi="Comic Sans MS"/>
        </w:rPr>
      </w:pPr>
      <w:proofErr w:type="spellStart"/>
      <w:r w:rsidRPr="00733989">
        <w:rPr>
          <w:rStyle w:val="mw-headline"/>
          <w:rFonts w:ascii="Comic Sans MS" w:hAnsi="Comic Sans MS"/>
          <w:b/>
          <w:i/>
        </w:rPr>
        <w:t>sous officiers</w:t>
      </w:r>
      <w:proofErr w:type="spellEnd"/>
      <w:r w:rsidRPr="00733989">
        <w:rPr>
          <w:rStyle w:val="mw-headline"/>
          <w:rFonts w:ascii="Comic Sans MS" w:hAnsi="Comic Sans MS"/>
          <w:b/>
          <w:i/>
        </w:rPr>
        <w:t xml:space="preserve"> / catégorie C</w:t>
      </w:r>
      <w:r w:rsidRPr="00733989">
        <w:rPr>
          <w:rStyle w:val="mw-headline"/>
          <w:rFonts w:ascii="Comic Sans MS" w:hAnsi="Comic Sans MS"/>
        </w:rPr>
        <w:t xml:space="preserve"> : </w:t>
      </w:r>
      <w:r w:rsidRPr="00733989">
        <w:rPr>
          <w:rFonts w:ascii="Comic Sans MS" w:hAnsi="Comic Sans MS"/>
        </w:rPr>
        <w:t>Adjudant-chef après 3 ans dans le grade d'adjudant, Adjudant, Sergent-chef après 3 ans dans le grade de sergent, Sergent</w:t>
      </w:r>
    </w:p>
    <w:p w14:paraId="7BD62607" w14:textId="77777777" w:rsidR="00733989" w:rsidRPr="00733989" w:rsidRDefault="00733989" w:rsidP="0042070E">
      <w:pPr>
        <w:pStyle w:val="Paragraphedeliste"/>
        <w:numPr>
          <w:ilvl w:val="0"/>
          <w:numId w:val="44"/>
        </w:numPr>
        <w:spacing w:line="240" w:lineRule="auto"/>
        <w:ind w:left="567"/>
        <w:rPr>
          <w:rFonts w:ascii="Comic Sans MS" w:hAnsi="Comic Sans MS"/>
        </w:rPr>
      </w:pPr>
      <w:r w:rsidRPr="00733989">
        <w:rPr>
          <w:rStyle w:val="mw-headline"/>
          <w:rFonts w:ascii="Comic Sans MS" w:hAnsi="Comic Sans MS"/>
          <w:b/>
          <w:i/>
        </w:rPr>
        <w:t>hommes du rang / catégorie C</w:t>
      </w:r>
      <w:r w:rsidRPr="00733989">
        <w:rPr>
          <w:rStyle w:val="mw-headline"/>
          <w:rFonts w:ascii="Comic Sans MS" w:hAnsi="Comic Sans MS"/>
        </w:rPr>
        <w:t xml:space="preserve"> : </w:t>
      </w:r>
      <w:r w:rsidRPr="00733989">
        <w:rPr>
          <w:rFonts w:ascii="Comic Sans MS" w:hAnsi="Comic Sans MS"/>
        </w:rPr>
        <w:t xml:space="preserve">Caporal-chef, Caporal, </w:t>
      </w:r>
      <w:r w:rsidRPr="00733989">
        <w:rPr>
          <w:rFonts w:ascii="Comic Sans MS" w:hAnsi="Comic Sans MS"/>
          <w:noProof/>
          <w:lang w:eastAsia="fr-FR"/>
        </w:rPr>
        <w:t xml:space="preserve"> </w:t>
      </w:r>
      <w:r w:rsidRPr="00733989">
        <w:rPr>
          <w:rFonts w:ascii="Comic Sans MS" w:hAnsi="Comic Sans MS"/>
        </w:rPr>
        <w:t>Sapeur de 1</w:t>
      </w:r>
      <w:r w:rsidRPr="00733989">
        <w:rPr>
          <w:rFonts w:ascii="Comic Sans MS" w:hAnsi="Comic Sans MS"/>
          <w:vertAlign w:val="superscript"/>
        </w:rPr>
        <w:t>re</w:t>
      </w:r>
      <w:r w:rsidRPr="00733989">
        <w:rPr>
          <w:rFonts w:ascii="Comic Sans MS" w:hAnsi="Comic Sans MS"/>
        </w:rPr>
        <w:t xml:space="preserve"> classe, Sapeur de 2</w:t>
      </w:r>
      <w:r w:rsidRPr="00733989">
        <w:rPr>
          <w:rFonts w:ascii="Comic Sans MS" w:hAnsi="Comic Sans MS"/>
          <w:vertAlign w:val="superscript"/>
        </w:rPr>
        <w:t>e</w:t>
      </w:r>
      <w:r w:rsidRPr="00733989">
        <w:rPr>
          <w:rFonts w:ascii="Comic Sans MS" w:hAnsi="Comic Sans MS"/>
        </w:rPr>
        <w:t xml:space="preserve"> classe</w:t>
      </w:r>
    </w:p>
    <w:p w14:paraId="617DE1DD" w14:textId="77777777" w:rsidR="00DD1AC3" w:rsidRPr="00BF6E78" w:rsidRDefault="00DD1AC3" w:rsidP="00DD1AC3">
      <w:pPr>
        <w:jc w:val="both"/>
        <w:rPr>
          <w:rFonts w:ascii="Comic Sans MS" w:hAnsi="Comic Sans MS" w:cs="Arial"/>
          <w:sz w:val="22"/>
          <w:szCs w:val="22"/>
          <w:u w:val="single"/>
        </w:rPr>
      </w:pPr>
    </w:p>
    <w:p w14:paraId="354EB6EC" w14:textId="77777777" w:rsidR="00920A1D" w:rsidRPr="00E738A5" w:rsidRDefault="00920A1D" w:rsidP="00871680">
      <w:pPr>
        <w:pStyle w:val="Titre3"/>
      </w:pPr>
      <w:bookmarkStart w:id="4" w:name="_Toc499556999"/>
      <w:r w:rsidRPr="00E738A5">
        <w:t>Les pompiers volontaires :</w:t>
      </w:r>
      <w:bookmarkEnd w:id="4"/>
      <w:r w:rsidRPr="00E738A5">
        <w:t xml:space="preserve">  </w:t>
      </w:r>
    </w:p>
    <w:p w14:paraId="27CC5B32" w14:textId="77777777" w:rsidR="00DD1AC3" w:rsidRDefault="00920A1D" w:rsidP="00DD1AC3">
      <w:pPr>
        <w:jc w:val="both"/>
        <w:rPr>
          <w:rFonts w:ascii="Comic Sans MS" w:hAnsi="Comic Sans MS" w:cs="Arial"/>
          <w:sz w:val="22"/>
          <w:szCs w:val="22"/>
        </w:rPr>
      </w:pPr>
      <w:r>
        <w:rPr>
          <w:rFonts w:ascii="Comic Sans MS" w:hAnsi="Comic Sans MS" w:cs="Arial"/>
          <w:sz w:val="22"/>
          <w:szCs w:val="22"/>
        </w:rPr>
        <w:tab/>
        <w:t xml:space="preserve">Chaque pompier volontaire peut </w:t>
      </w:r>
      <w:r w:rsidRPr="00920A1D">
        <w:rPr>
          <w:rFonts w:ascii="Comic Sans MS" w:hAnsi="Comic Sans MS" w:cs="Arial"/>
          <w:b/>
          <w:sz w:val="22"/>
          <w:szCs w:val="22"/>
        </w:rPr>
        <w:t>consulter</w:t>
      </w:r>
      <w:r>
        <w:rPr>
          <w:rFonts w:ascii="Comic Sans MS" w:hAnsi="Comic Sans MS" w:cs="Arial"/>
          <w:sz w:val="22"/>
          <w:szCs w:val="22"/>
        </w:rPr>
        <w:t xml:space="preserve"> et </w:t>
      </w:r>
      <w:r w:rsidRPr="00920A1D">
        <w:rPr>
          <w:rFonts w:ascii="Comic Sans MS" w:hAnsi="Comic Sans MS" w:cs="Arial"/>
          <w:b/>
          <w:sz w:val="22"/>
          <w:szCs w:val="22"/>
        </w:rPr>
        <w:t>mettre</w:t>
      </w:r>
      <w:r>
        <w:rPr>
          <w:rFonts w:ascii="Comic Sans MS" w:hAnsi="Comic Sans MS" w:cs="Arial"/>
          <w:sz w:val="22"/>
          <w:szCs w:val="22"/>
        </w:rPr>
        <w:t xml:space="preserve"> </w:t>
      </w:r>
      <w:r w:rsidRPr="00920A1D">
        <w:rPr>
          <w:rFonts w:ascii="Comic Sans MS" w:hAnsi="Comic Sans MS" w:cs="Arial"/>
          <w:b/>
          <w:sz w:val="22"/>
          <w:szCs w:val="22"/>
        </w:rPr>
        <w:t>à jour</w:t>
      </w:r>
      <w:r>
        <w:rPr>
          <w:rFonts w:ascii="Comic Sans MS" w:hAnsi="Comic Sans MS" w:cs="Arial"/>
          <w:sz w:val="22"/>
          <w:szCs w:val="22"/>
        </w:rPr>
        <w:t xml:space="preserve"> </w:t>
      </w:r>
      <w:r w:rsidRPr="006372F1">
        <w:rPr>
          <w:rFonts w:ascii="Comic Sans MS" w:hAnsi="Comic Sans MS" w:cs="Arial"/>
          <w:sz w:val="22"/>
          <w:szCs w:val="22"/>
        </w:rPr>
        <w:t>sa</w:t>
      </w:r>
      <w:r>
        <w:rPr>
          <w:rFonts w:ascii="Comic Sans MS" w:hAnsi="Comic Sans MS" w:cs="Arial"/>
          <w:sz w:val="22"/>
          <w:szCs w:val="22"/>
        </w:rPr>
        <w:t xml:space="preserve"> fiche.</w:t>
      </w:r>
    </w:p>
    <w:p w14:paraId="65D3505F" w14:textId="77777777" w:rsidR="00920A1D" w:rsidRDefault="00920A1D" w:rsidP="00DD1AC3">
      <w:pPr>
        <w:jc w:val="both"/>
        <w:rPr>
          <w:rFonts w:ascii="Comic Sans MS" w:hAnsi="Comic Sans MS" w:cs="Arial"/>
          <w:sz w:val="22"/>
          <w:szCs w:val="22"/>
        </w:rPr>
      </w:pPr>
      <w:r>
        <w:rPr>
          <w:rFonts w:ascii="Comic Sans MS" w:hAnsi="Comic Sans MS" w:cs="Arial"/>
          <w:sz w:val="22"/>
          <w:szCs w:val="22"/>
        </w:rPr>
        <w:tab/>
        <w:t>L'application dispose pour chacun d'eux de ses coordonnées complètes</w:t>
      </w:r>
      <w:r w:rsidR="005D46BC">
        <w:rPr>
          <w:rFonts w:ascii="Comic Sans MS" w:hAnsi="Comic Sans MS" w:cs="Arial"/>
          <w:sz w:val="22"/>
          <w:szCs w:val="22"/>
        </w:rPr>
        <w:t xml:space="preserve">, </w:t>
      </w:r>
      <w:r>
        <w:rPr>
          <w:rFonts w:ascii="Comic Sans MS" w:hAnsi="Comic Sans MS" w:cs="Arial"/>
          <w:sz w:val="22"/>
          <w:szCs w:val="22"/>
        </w:rPr>
        <w:t xml:space="preserve"> ainsi que des coordonnées de son employeur. Il dispose également de la liste des formations obligatoires suivies</w:t>
      </w:r>
      <w:r w:rsidR="00CB46AD">
        <w:rPr>
          <w:rFonts w:ascii="Comic Sans MS" w:hAnsi="Comic Sans MS" w:cs="Arial"/>
          <w:sz w:val="22"/>
          <w:szCs w:val="22"/>
        </w:rPr>
        <w:t xml:space="preserve"> (celles validées et celle à valider)</w:t>
      </w:r>
      <w:r w:rsidR="005D46BC">
        <w:rPr>
          <w:rFonts w:ascii="Comic Sans MS" w:hAnsi="Comic Sans MS" w:cs="Arial"/>
          <w:sz w:val="22"/>
          <w:szCs w:val="22"/>
        </w:rPr>
        <w:t xml:space="preserve">, </w:t>
      </w:r>
      <w:r>
        <w:rPr>
          <w:rFonts w:ascii="Comic Sans MS" w:hAnsi="Comic Sans MS" w:cs="Arial"/>
          <w:sz w:val="22"/>
          <w:szCs w:val="22"/>
        </w:rPr>
        <w:t xml:space="preserve"> ainsi que </w:t>
      </w:r>
      <w:r w:rsidR="00A4336E">
        <w:rPr>
          <w:rFonts w:ascii="Comic Sans MS" w:hAnsi="Comic Sans MS" w:cs="Arial"/>
          <w:sz w:val="22"/>
          <w:szCs w:val="22"/>
        </w:rPr>
        <w:t>l</w:t>
      </w:r>
      <w:r>
        <w:rPr>
          <w:rFonts w:ascii="Comic Sans MS" w:hAnsi="Comic Sans MS" w:cs="Arial"/>
          <w:sz w:val="22"/>
          <w:szCs w:val="22"/>
        </w:rPr>
        <w:t>es dates de différentes validations de conditions d'aptitudes physique.</w:t>
      </w:r>
    </w:p>
    <w:p w14:paraId="76BF4A17" w14:textId="77777777" w:rsidR="00CB46AD" w:rsidRDefault="00920A1D" w:rsidP="00DD1AC3">
      <w:pPr>
        <w:jc w:val="both"/>
        <w:rPr>
          <w:rFonts w:ascii="Comic Sans MS" w:hAnsi="Comic Sans MS" w:cs="Arial"/>
          <w:sz w:val="22"/>
          <w:szCs w:val="22"/>
        </w:rPr>
      </w:pPr>
      <w:r>
        <w:rPr>
          <w:rFonts w:ascii="Comic Sans MS" w:hAnsi="Comic Sans MS" w:cs="Arial"/>
          <w:sz w:val="22"/>
          <w:szCs w:val="22"/>
        </w:rPr>
        <w:t xml:space="preserve">Chaque pompier volontaire dispose d'un grade qui dépend </w:t>
      </w:r>
      <w:r w:rsidR="001A6510">
        <w:rPr>
          <w:rFonts w:ascii="Comic Sans MS" w:hAnsi="Comic Sans MS" w:cs="Arial"/>
          <w:sz w:val="22"/>
          <w:szCs w:val="22"/>
        </w:rPr>
        <w:t>éventuellement</w:t>
      </w:r>
      <w:r>
        <w:rPr>
          <w:rFonts w:ascii="Comic Sans MS" w:hAnsi="Comic Sans MS" w:cs="Arial"/>
          <w:sz w:val="22"/>
          <w:szCs w:val="22"/>
        </w:rPr>
        <w:t xml:space="preserve"> de son diplôme scolaire. Il faut donc </w:t>
      </w:r>
      <w:r w:rsidR="00E030D4">
        <w:rPr>
          <w:rFonts w:ascii="Comic Sans MS" w:hAnsi="Comic Sans MS" w:cs="Arial"/>
          <w:sz w:val="22"/>
          <w:szCs w:val="22"/>
        </w:rPr>
        <w:t>mémoriser l</w:t>
      </w:r>
      <w:r>
        <w:rPr>
          <w:rFonts w:ascii="Comic Sans MS" w:hAnsi="Comic Sans MS" w:cs="Arial"/>
          <w:sz w:val="22"/>
          <w:szCs w:val="22"/>
        </w:rPr>
        <w:t>es deux informations.</w:t>
      </w:r>
      <w:r w:rsidR="00CD4B88" w:rsidRPr="00CD4B88">
        <w:rPr>
          <w:rFonts w:ascii="Comic Sans MS" w:hAnsi="Comic Sans MS" w:cs="Arial"/>
          <w:sz w:val="22"/>
          <w:szCs w:val="22"/>
        </w:rPr>
        <w:t xml:space="preserve"> </w:t>
      </w:r>
    </w:p>
    <w:p w14:paraId="238A3EAE" w14:textId="77777777" w:rsidR="001A6510" w:rsidRDefault="001A6510" w:rsidP="00DD1AC3">
      <w:pPr>
        <w:jc w:val="both"/>
        <w:rPr>
          <w:rFonts w:ascii="Comic Sans MS" w:hAnsi="Comic Sans MS" w:cs="Arial"/>
          <w:sz w:val="22"/>
          <w:szCs w:val="22"/>
        </w:rPr>
      </w:pPr>
      <w:r>
        <w:rPr>
          <w:rFonts w:ascii="Comic Sans MS" w:hAnsi="Comic Sans MS" w:cs="Arial"/>
          <w:sz w:val="22"/>
          <w:szCs w:val="22"/>
        </w:rPr>
        <w:t>Il doit pouvoir accéder au planning des gardes.</w:t>
      </w:r>
    </w:p>
    <w:p w14:paraId="09936976" w14:textId="77777777" w:rsidR="001A6510" w:rsidRDefault="001A6510" w:rsidP="001A6510">
      <w:pPr>
        <w:jc w:val="both"/>
        <w:rPr>
          <w:rFonts w:ascii="Comic Sans MS" w:hAnsi="Comic Sans MS" w:cs="Arial"/>
          <w:sz w:val="22"/>
          <w:szCs w:val="22"/>
        </w:rPr>
      </w:pPr>
      <w:r>
        <w:rPr>
          <w:rFonts w:ascii="Comic Sans MS" w:hAnsi="Comic Sans MS" w:cs="Arial"/>
          <w:sz w:val="22"/>
          <w:szCs w:val="22"/>
        </w:rPr>
        <w:t>L</w:t>
      </w:r>
      <w:r w:rsidRPr="00BF6E78">
        <w:rPr>
          <w:rFonts w:ascii="Comic Sans MS" w:hAnsi="Comic Sans MS" w:cs="Arial"/>
          <w:sz w:val="22"/>
          <w:szCs w:val="22"/>
        </w:rPr>
        <w:t>es pompiers volontaires sont prévenus sur un récepteur d’appel</w:t>
      </w:r>
      <w:r>
        <w:rPr>
          <w:rFonts w:ascii="Comic Sans MS" w:hAnsi="Comic Sans MS" w:cs="Arial"/>
          <w:sz w:val="22"/>
          <w:szCs w:val="22"/>
        </w:rPr>
        <w:t xml:space="preserve">, </w:t>
      </w:r>
      <w:r w:rsidRPr="00BF6E78">
        <w:rPr>
          <w:rFonts w:ascii="Comic Sans MS" w:hAnsi="Comic Sans MS" w:cs="Arial"/>
          <w:sz w:val="22"/>
          <w:szCs w:val="22"/>
        </w:rPr>
        <w:t xml:space="preserve"> communément appelé bip</w:t>
      </w:r>
      <w:r>
        <w:rPr>
          <w:rFonts w:ascii="Comic Sans MS" w:hAnsi="Comic Sans MS" w:cs="Arial"/>
          <w:sz w:val="22"/>
          <w:szCs w:val="22"/>
        </w:rPr>
        <w:t xml:space="preserve"> lors d'une intervention. Chaque bip dispose d'un numéro unique. On ne peut pas avoir 1 bip attribué à deux pompiers différents en même temps.</w:t>
      </w:r>
    </w:p>
    <w:p w14:paraId="77419BF2" w14:textId="77777777" w:rsidR="001A6510" w:rsidRDefault="001A6510" w:rsidP="00DD1AC3">
      <w:pPr>
        <w:jc w:val="both"/>
        <w:rPr>
          <w:rFonts w:ascii="Comic Sans MS" w:hAnsi="Comic Sans MS" w:cs="Arial"/>
          <w:sz w:val="22"/>
          <w:szCs w:val="22"/>
        </w:rPr>
      </w:pPr>
    </w:p>
    <w:p w14:paraId="2B088914" w14:textId="77777777" w:rsidR="001A6510" w:rsidRDefault="001A6510">
      <w:pPr>
        <w:widowControl/>
        <w:suppressAutoHyphens w:val="0"/>
        <w:autoSpaceDE/>
        <w:rPr>
          <w:rFonts w:ascii="Comic Sans MS" w:hAnsi="Comic Sans MS" w:cs="Arial"/>
          <w:sz w:val="22"/>
          <w:szCs w:val="22"/>
        </w:rPr>
      </w:pPr>
      <w:r>
        <w:rPr>
          <w:rFonts w:ascii="Comic Sans MS" w:hAnsi="Comic Sans MS" w:cs="Arial"/>
          <w:sz w:val="22"/>
          <w:szCs w:val="22"/>
        </w:rPr>
        <w:br w:type="page"/>
      </w:r>
    </w:p>
    <w:p w14:paraId="017F88FB" w14:textId="77777777" w:rsidR="00DE0325" w:rsidRDefault="00CB46AD" w:rsidP="00DD1AC3">
      <w:pPr>
        <w:jc w:val="both"/>
        <w:rPr>
          <w:rFonts w:ascii="Comic Sans MS" w:hAnsi="Comic Sans MS" w:cs="Arial"/>
          <w:sz w:val="22"/>
          <w:szCs w:val="22"/>
        </w:rPr>
      </w:pPr>
      <w:r>
        <w:rPr>
          <w:rFonts w:ascii="Comic Sans MS" w:hAnsi="Comic Sans MS" w:cs="Arial"/>
          <w:sz w:val="22"/>
          <w:szCs w:val="22"/>
        </w:rPr>
        <w:lastRenderedPageBreak/>
        <w:t xml:space="preserve">Les grades des pompiers volontaires </w:t>
      </w:r>
      <w:r w:rsidR="00DE0325">
        <w:rPr>
          <w:rFonts w:ascii="Comic Sans MS" w:hAnsi="Comic Sans MS" w:cs="Arial"/>
          <w:sz w:val="22"/>
          <w:szCs w:val="22"/>
        </w:rPr>
        <w:t xml:space="preserve">fonctionnent de la façon </w:t>
      </w:r>
      <w:r w:rsidR="00485961">
        <w:rPr>
          <w:rFonts w:ascii="Comic Sans MS" w:hAnsi="Comic Sans MS" w:cs="Arial"/>
          <w:sz w:val="22"/>
          <w:szCs w:val="22"/>
        </w:rPr>
        <w:t>suivante :</w:t>
      </w:r>
      <w:r w:rsidR="00DE0325">
        <w:rPr>
          <w:rFonts w:ascii="Comic Sans MS" w:hAnsi="Comic Sans MS" w:cs="Arial"/>
          <w:sz w:val="22"/>
          <w:szCs w:val="22"/>
        </w:rPr>
        <w:t xml:space="preserve"> </w:t>
      </w:r>
    </w:p>
    <w:p w14:paraId="14B6A7F4" w14:textId="77777777" w:rsidR="00DE0325" w:rsidRDefault="00DE0325" w:rsidP="00DE0325">
      <w:pPr>
        <w:rPr>
          <w:sz w:val="25"/>
          <w:szCs w:val="25"/>
        </w:rPr>
      </w:pPr>
    </w:p>
    <w:tbl>
      <w:tblPr>
        <w:tblStyle w:val="Grilledutableau"/>
        <w:tblW w:w="10101" w:type="dxa"/>
        <w:tblLook w:val="04A0" w:firstRow="1" w:lastRow="0" w:firstColumn="1" w:lastColumn="0" w:noHBand="0" w:noVBand="1"/>
      </w:tblPr>
      <w:tblGrid>
        <w:gridCol w:w="2801"/>
        <w:gridCol w:w="3207"/>
        <w:gridCol w:w="4093"/>
      </w:tblGrid>
      <w:tr w:rsidR="00DE0325" w:rsidRPr="001A6510" w14:paraId="288882AB" w14:textId="77777777" w:rsidTr="001A6510">
        <w:tc>
          <w:tcPr>
            <w:tcW w:w="2801" w:type="dxa"/>
          </w:tcPr>
          <w:p w14:paraId="3E55F9E8" w14:textId="77777777" w:rsidR="00DE0325" w:rsidRPr="001A6510" w:rsidRDefault="00DE0325" w:rsidP="00DE0325">
            <w:pPr>
              <w:rPr>
                <w:rFonts w:ascii="Comic Sans MS" w:hAnsi="Comic Sans MS" w:cs="Arial"/>
                <w:b/>
              </w:rPr>
            </w:pPr>
            <w:r w:rsidRPr="001A6510">
              <w:rPr>
                <w:rFonts w:ascii="Comic Sans MS" w:hAnsi="Comic Sans MS" w:cs="Arial"/>
                <w:b/>
                <w:sz w:val="22"/>
                <w:szCs w:val="22"/>
              </w:rPr>
              <w:t xml:space="preserve">Grade </w:t>
            </w:r>
          </w:p>
        </w:tc>
        <w:tc>
          <w:tcPr>
            <w:tcW w:w="3207" w:type="dxa"/>
          </w:tcPr>
          <w:p w14:paraId="03611C74" w14:textId="77777777" w:rsidR="00DE0325" w:rsidRPr="001A6510" w:rsidRDefault="00DE0325" w:rsidP="00983F92">
            <w:pPr>
              <w:rPr>
                <w:rFonts w:ascii="Comic Sans MS" w:hAnsi="Comic Sans MS" w:cs="Arial"/>
                <w:b/>
              </w:rPr>
            </w:pPr>
            <w:r w:rsidRPr="001A6510">
              <w:rPr>
                <w:rFonts w:ascii="Comic Sans MS" w:hAnsi="Comic Sans MS" w:cs="Arial"/>
                <w:b/>
                <w:sz w:val="22"/>
                <w:szCs w:val="22"/>
              </w:rPr>
              <w:t>Bénéficiaires</w:t>
            </w:r>
          </w:p>
        </w:tc>
        <w:tc>
          <w:tcPr>
            <w:tcW w:w="4093" w:type="dxa"/>
          </w:tcPr>
          <w:p w14:paraId="3F8D3DCC" w14:textId="77777777" w:rsidR="00DE0325" w:rsidRPr="001A6510" w:rsidRDefault="00DE0325" w:rsidP="00983F92">
            <w:pPr>
              <w:rPr>
                <w:rFonts w:ascii="Comic Sans MS" w:hAnsi="Comic Sans MS" w:cs="Arial"/>
                <w:b/>
              </w:rPr>
            </w:pPr>
            <w:r w:rsidRPr="001A6510">
              <w:rPr>
                <w:rFonts w:ascii="Comic Sans MS" w:hAnsi="Comic Sans MS" w:cs="Arial"/>
                <w:b/>
                <w:sz w:val="22"/>
                <w:szCs w:val="22"/>
              </w:rPr>
              <w:t>Condition</w:t>
            </w:r>
          </w:p>
        </w:tc>
      </w:tr>
      <w:tr w:rsidR="00DE0325" w:rsidRPr="001A6510" w14:paraId="1FE288CD" w14:textId="77777777" w:rsidTr="001A6510">
        <w:tc>
          <w:tcPr>
            <w:tcW w:w="2801" w:type="dxa"/>
          </w:tcPr>
          <w:p w14:paraId="18099F82" w14:textId="77777777" w:rsidR="001A6510" w:rsidRDefault="00DE0325" w:rsidP="00DE0325">
            <w:pPr>
              <w:rPr>
                <w:rFonts w:ascii="Comic Sans MS" w:hAnsi="Comic Sans MS" w:cs="Arial"/>
              </w:rPr>
            </w:pPr>
            <w:r w:rsidRPr="001A6510">
              <w:rPr>
                <w:rFonts w:ascii="Comic Sans MS" w:hAnsi="Comic Sans MS" w:cs="Arial"/>
                <w:sz w:val="22"/>
                <w:szCs w:val="22"/>
              </w:rPr>
              <w:t xml:space="preserve">Sapeurs-pompiers </w:t>
            </w:r>
          </w:p>
          <w:p w14:paraId="4438F958" w14:textId="77777777" w:rsidR="00DE0325" w:rsidRPr="001A6510" w:rsidRDefault="00DE0325" w:rsidP="00DE0325">
            <w:pPr>
              <w:rPr>
                <w:rFonts w:ascii="Comic Sans MS" w:hAnsi="Comic Sans MS" w:cs="Arial"/>
              </w:rPr>
            </w:pPr>
            <w:r w:rsidRPr="001A6510">
              <w:rPr>
                <w:rFonts w:ascii="Comic Sans MS" w:hAnsi="Comic Sans MS" w:cs="Arial"/>
                <w:sz w:val="22"/>
                <w:szCs w:val="22"/>
              </w:rPr>
              <w:t>de 1re classe</w:t>
            </w:r>
          </w:p>
        </w:tc>
        <w:tc>
          <w:tcPr>
            <w:tcW w:w="3207" w:type="dxa"/>
          </w:tcPr>
          <w:p w14:paraId="58C28ADF" w14:textId="77777777" w:rsidR="00DE0325" w:rsidRPr="001A6510" w:rsidRDefault="00DE0325" w:rsidP="00DE0325">
            <w:pPr>
              <w:rPr>
                <w:rFonts w:ascii="Comic Sans MS" w:hAnsi="Comic Sans MS" w:cs="Arial"/>
              </w:rPr>
            </w:pPr>
            <w:proofErr w:type="spellStart"/>
            <w:r w:rsidRPr="001A6510">
              <w:rPr>
                <w:rFonts w:ascii="Comic Sans MS" w:hAnsi="Comic Sans MS" w:cs="Arial"/>
                <w:sz w:val="22"/>
                <w:szCs w:val="22"/>
              </w:rPr>
              <w:t>Sapeur pompier</w:t>
            </w:r>
            <w:proofErr w:type="spellEnd"/>
            <w:r w:rsidRPr="001A6510">
              <w:rPr>
                <w:rFonts w:ascii="Comic Sans MS" w:hAnsi="Comic Sans MS" w:cs="Arial"/>
                <w:sz w:val="22"/>
                <w:szCs w:val="22"/>
              </w:rPr>
              <w:t xml:space="preserve"> de 2e classe </w:t>
            </w:r>
          </w:p>
        </w:tc>
        <w:tc>
          <w:tcPr>
            <w:tcW w:w="4093" w:type="dxa"/>
          </w:tcPr>
          <w:p w14:paraId="3A56680D" w14:textId="77777777" w:rsidR="00DE0325" w:rsidRPr="001A6510" w:rsidRDefault="00DE0325" w:rsidP="00DE0325">
            <w:pPr>
              <w:rPr>
                <w:rFonts w:ascii="Comic Sans MS" w:hAnsi="Comic Sans MS" w:cs="Arial"/>
              </w:rPr>
            </w:pPr>
            <w:r w:rsidRPr="001A6510">
              <w:rPr>
                <w:rFonts w:ascii="Comic Sans MS" w:hAnsi="Comic Sans MS" w:cs="Arial"/>
                <w:sz w:val="22"/>
                <w:szCs w:val="22"/>
              </w:rPr>
              <w:t>Formation initiale</w:t>
            </w:r>
          </w:p>
        </w:tc>
      </w:tr>
      <w:tr w:rsidR="00DE0325" w:rsidRPr="001A6510" w14:paraId="1B717355" w14:textId="77777777" w:rsidTr="001A6510">
        <w:tc>
          <w:tcPr>
            <w:tcW w:w="2801" w:type="dxa"/>
          </w:tcPr>
          <w:p w14:paraId="50A6DE4A" w14:textId="77777777" w:rsidR="00DE0325" w:rsidRPr="001A6510" w:rsidRDefault="00DE0325" w:rsidP="00983F92">
            <w:pPr>
              <w:rPr>
                <w:rFonts w:ascii="Comic Sans MS" w:hAnsi="Comic Sans MS" w:cs="Arial"/>
              </w:rPr>
            </w:pPr>
            <w:r w:rsidRPr="001A6510">
              <w:rPr>
                <w:rFonts w:ascii="Comic Sans MS" w:hAnsi="Comic Sans MS" w:cs="Arial"/>
                <w:sz w:val="22"/>
                <w:szCs w:val="22"/>
              </w:rPr>
              <w:t>Caporal</w:t>
            </w:r>
          </w:p>
        </w:tc>
        <w:tc>
          <w:tcPr>
            <w:tcW w:w="3207" w:type="dxa"/>
          </w:tcPr>
          <w:p w14:paraId="2CAA911B" w14:textId="77777777" w:rsidR="00DE0325" w:rsidRPr="001A6510" w:rsidRDefault="00DE0325" w:rsidP="00983F92">
            <w:pPr>
              <w:rPr>
                <w:rFonts w:ascii="Comic Sans MS" w:hAnsi="Comic Sans MS" w:cs="Arial"/>
              </w:rPr>
            </w:pPr>
            <w:r w:rsidRPr="001A6510">
              <w:rPr>
                <w:rFonts w:ascii="Comic Sans MS" w:hAnsi="Comic Sans MS" w:cs="Arial"/>
                <w:sz w:val="22"/>
                <w:szCs w:val="22"/>
              </w:rPr>
              <w:t>Sapeurs-pompiers de 1re classe</w:t>
            </w:r>
          </w:p>
        </w:tc>
        <w:tc>
          <w:tcPr>
            <w:tcW w:w="4093" w:type="dxa"/>
          </w:tcPr>
          <w:p w14:paraId="268D7295" w14:textId="77777777" w:rsidR="00DE0325" w:rsidRPr="001A6510" w:rsidRDefault="00DE0325" w:rsidP="00983F92">
            <w:pPr>
              <w:rPr>
                <w:rFonts w:ascii="Comic Sans MS" w:hAnsi="Comic Sans MS" w:cs="Arial"/>
              </w:rPr>
            </w:pPr>
            <w:r w:rsidRPr="001A6510">
              <w:rPr>
                <w:rFonts w:ascii="Comic Sans MS" w:hAnsi="Comic Sans MS" w:cs="Arial"/>
                <w:sz w:val="22"/>
                <w:szCs w:val="22"/>
              </w:rPr>
              <w:t>3ans formations</w:t>
            </w:r>
          </w:p>
        </w:tc>
      </w:tr>
      <w:tr w:rsidR="00DE0325" w:rsidRPr="001A6510" w14:paraId="4DFAC4BA" w14:textId="77777777" w:rsidTr="001A6510">
        <w:tc>
          <w:tcPr>
            <w:tcW w:w="2801" w:type="dxa"/>
          </w:tcPr>
          <w:p w14:paraId="6A623601" w14:textId="77777777" w:rsidR="00DE0325" w:rsidRPr="001A6510" w:rsidRDefault="00DE0325" w:rsidP="00983F92">
            <w:pPr>
              <w:rPr>
                <w:rFonts w:ascii="Comic Sans MS" w:hAnsi="Comic Sans MS" w:cs="Arial"/>
              </w:rPr>
            </w:pPr>
            <w:r w:rsidRPr="001A6510">
              <w:rPr>
                <w:rFonts w:ascii="Comic Sans MS" w:hAnsi="Comic Sans MS" w:cs="Arial"/>
                <w:sz w:val="22"/>
                <w:szCs w:val="22"/>
              </w:rPr>
              <w:t>Sergent</w:t>
            </w:r>
          </w:p>
        </w:tc>
        <w:tc>
          <w:tcPr>
            <w:tcW w:w="3207" w:type="dxa"/>
          </w:tcPr>
          <w:p w14:paraId="54BEB20F" w14:textId="77777777" w:rsidR="00DE0325" w:rsidRPr="001A6510" w:rsidRDefault="00DE0325" w:rsidP="00983F92">
            <w:pPr>
              <w:rPr>
                <w:rFonts w:ascii="Comic Sans MS" w:hAnsi="Comic Sans MS" w:cs="Arial"/>
              </w:rPr>
            </w:pPr>
            <w:r w:rsidRPr="001A6510">
              <w:rPr>
                <w:rFonts w:ascii="Comic Sans MS" w:hAnsi="Comic Sans MS" w:cs="Arial"/>
                <w:sz w:val="22"/>
                <w:szCs w:val="22"/>
              </w:rPr>
              <w:t>Caporaux</w:t>
            </w:r>
          </w:p>
        </w:tc>
        <w:tc>
          <w:tcPr>
            <w:tcW w:w="4093" w:type="dxa"/>
          </w:tcPr>
          <w:p w14:paraId="32C1C04B" w14:textId="77777777" w:rsidR="00DE0325" w:rsidRPr="001A6510" w:rsidRDefault="00DE0325" w:rsidP="00983F92">
            <w:pPr>
              <w:rPr>
                <w:rFonts w:ascii="Comic Sans MS" w:hAnsi="Comic Sans MS" w:cs="Arial"/>
              </w:rPr>
            </w:pPr>
            <w:r w:rsidRPr="001A6510">
              <w:rPr>
                <w:rFonts w:ascii="Comic Sans MS" w:hAnsi="Comic Sans MS" w:cs="Arial"/>
                <w:sz w:val="22"/>
                <w:szCs w:val="22"/>
              </w:rPr>
              <w:t>3 ans dans le grade</w:t>
            </w:r>
          </w:p>
        </w:tc>
      </w:tr>
      <w:tr w:rsidR="00DE0325" w:rsidRPr="001A6510" w14:paraId="5C79A441" w14:textId="77777777" w:rsidTr="001A6510">
        <w:tc>
          <w:tcPr>
            <w:tcW w:w="2801" w:type="dxa"/>
          </w:tcPr>
          <w:p w14:paraId="2859F85A" w14:textId="77777777" w:rsidR="00DE0325" w:rsidRPr="001A6510" w:rsidRDefault="00DE0325" w:rsidP="00983F92">
            <w:pPr>
              <w:rPr>
                <w:rFonts w:ascii="Comic Sans MS" w:hAnsi="Comic Sans MS" w:cs="Arial"/>
              </w:rPr>
            </w:pPr>
            <w:r w:rsidRPr="001A6510">
              <w:rPr>
                <w:rFonts w:ascii="Comic Sans MS" w:hAnsi="Comic Sans MS" w:cs="Arial"/>
                <w:sz w:val="22"/>
                <w:szCs w:val="22"/>
              </w:rPr>
              <w:t>Adjudant</w:t>
            </w:r>
          </w:p>
        </w:tc>
        <w:tc>
          <w:tcPr>
            <w:tcW w:w="3207" w:type="dxa"/>
          </w:tcPr>
          <w:p w14:paraId="1E9953F0" w14:textId="77777777" w:rsidR="00DE0325" w:rsidRPr="001A6510" w:rsidRDefault="00DE0325" w:rsidP="00983F92">
            <w:pPr>
              <w:rPr>
                <w:rFonts w:ascii="Comic Sans MS" w:hAnsi="Comic Sans MS" w:cs="Arial"/>
              </w:rPr>
            </w:pPr>
            <w:r w:rsidRPr="001A6510">
              <w:rPr>
                <w:rFonts w:ascii="Comic Sans MS" w:hAnsi="Comic Sans MS" w:cs="Arial"/>
                <w:sz w:val="22"/>
                <w:szCs w:val="22"/>
              </w:rPr>
              <w:t>Sergents</w:t>
            </w:r>
          </w:p>
        </w:tc>
        <w:tc>
          <w:tcPr>
            <w:tcW w:w="4093" w:type="dxa"/>
          </w:tcPr>
          <w:p w14:paraId="7B35DD59" w14:textId="77777777" w:rsidR="00DE0325" w:rsidRPr="001A6510" w:rsidRDefault="00DE0325" w:rsidP="00983F92">
            <w:pPr>
              <w:rPr>
                <w:rFonts w:ascii="Comic Sans MS" w:hAnsi="Comic Sans MS" w:cs="Arial"/>
              </w:rPr>
            </w:pPr>
            <w:r w:rsidRPr="001A6510">
              <w:rPr>
                <w:rFonts w:ascii="Comic Sans MS" w:hAnsi="Comic Sans MS" w:cs="Arial"/>
                <w:sz w:val="22"/>
                <w:szCs w:val="22"/>
              </w:rPr>
              <w:t>6 ans dans le grade</w:t>
            </w:r>
          </w:p>
        </w:tc>
      </w:tr>
      <w:tr w:rsidR="00DE0325" w:rsidRPr="001A6510" w14:paraId="449D4D33" w14:textId="77777777" w:rsidTr="001A6510">
        <w:tc>
          <w:tcPr>
            <w:tcW w:w="2801" w:type="dxa"/>
          </w:tcPr>
          <w:p w14:paraId="419F3472" w14:textId="77777777" w:rsidR="00DE0325" w:rsidRPr="001A6510" w:rsidRDefault="00DE0325" w:rsidP="00983F92">
            <w:pPr>
              <w:rPr>
                <w:rFonts w:ascii="Comic Sans MS" w:hAnsi="Comic Sans MS" w:cs="Arial"/>
              </w:rPr>
            </w:pPr>
            <w:r w:rsidRPr="001A6510">
              <w:rPr>
                <w:rFonts w:ascii="Comic Sans MS" w:hAnsi="Comic Sans MS" w:cs="Arial"/>
                <w:sz w:val="22"/>
                <w:szCs w:val="22"/>
              </w:rPr>
              <w:t>Majors</w:t>
            </w:r>
          </w:p>
        </w:tc>
        <w:tc>
          <w:tcPr>
            <w:tcW w:w="3207" w:type="dxa"/>
          </w:tcPr>
          <w:p w14:paraId="13ABC34C" w14:textId="77777777" w:rsidR="00DE0325" w:rsidRPr="001A6510" w:rsidRDefault="00DE0325" w:rsidP="00983F92">
            <w:pPr>
              <w:rPr>
                <w:rFonts w:ascii="Comic Sans MS" w:hAnsi="Comic Sans MS" w:cs="Arial"/>
              </w:rPr>
            </w:pPr>
            <w:r w:rsidRPr="001A6510">
              <w:rPr>
                <w:rFonts w:ascii="Comic Sans MS" w:hAnsi="Comic Sans MS" w:cs="Arial"/>
                <w:sz w:val="22"/>
                <w:szCs w:val="22"/>
              </w:rPr>
              <w:t>Adjudant</w:t>
            </w:r>
          </w:p>
        </w:tc>
        <w:tc>
          <w:tcPr>
            <w:tcW w:w="4093" w:type="dxa"/>
          </w:tcPr>
          <w:p w14:paraId="3F6FF1D5" w14:textId="77777777" w:rsidR="00DE0325" w:rsidRPr="001A6510" w:rsidRDefault="00DE0325" w:rsidP="00983F92">
            <w:pPr>
              <w:rPr>
                <w:rFonts w:ascii="Comic Sans MS" w:hAnsi="Comic Sans MS" w:cs="Arial"/>
              </w:rPr>
            </w:pPr>
            <w:r w:rsidRPr="001A6510">
              <w:rPr>
                <w:rFonts w:ascii="Comic Sans MS" w:hAnsi="Comic Sans MS" w:cs="Arial"/>
                <w:sz w:val="22"/>
                <w:szCs w:val="22"/>
              </w:rPr>
              <w:t>5 ans dans le grade d’Adjudant , être âgé de 50ans</w:t>
            </w:r>
          </w:p>
        </w:tc>
      </w:tr>
      <w:tr w:rsidR="00DE0325" w:rsidRPr="001A6510" w14:paraId="57C098C5" w14:textId="77777777" w:rsidTr="001A6510">
        <w:tc>
          <w:tcPr>
            <w:tcW w:w="2801" w:type="dxa"/>
          </w:tcPr>
          <w:p w14:paraId="61A768AE" w14:textId="77777777" w:rsidR="00DE0325" w:rsidRPr="001A6510" w:rsidRDefault="00DE0325" w:rsidP="00983F92">
            <w:pPr>
              <w:rPr>
                <w:rFonts w:ascii="Comic Sans MS" w:hAnsi="Comic Sans MS" w:cs="Arial"/>
              </w:rPr>
            </w:pPr>
            <w:r w:rsidRPr="001A6510">
              <w:rPr>
                <w:rFonts w:ascii="Comic Sans MS" w:hAnsi="Comic Sans MS" w:cs="Arial"/>
                <w:sz w:val="22"/>
                <w:szCs w:val="22"/>
              </w:rPr>
              <w:t>Lieutenant</w:t>
            </w:r>
          </w:p>
        </w:tc>
        <w:tc>
          <w:tcPr>
            <w:tcW w:w="3207" w:type="dxa"/>
          </w:tcPr>
          <w:p w14:paraId="6E67BC2A" w14:textId="77777777" w:rsidR="00DE0325" w:rsidRPr="001A6510" w:rsidRDefault="00DE0325" w:rsidP="00983F92">
            <w:pPr>
              <w:rPr>
                <w:rFonts w:ascii="Comic Sans MS" w:hAnsi="Comic Sans MS" w:cs="Arial"/>
              </w:rPr>
            </w:pPr>
            <w:r w:rsidRPr="001A6510">
              <w:rPr>
                <w:rFonts w:ascii="Comic Sans MS" w:hAnsi="Comic Sans MS" w:cs="Arial"/>
                <w:sz w:val="22"/>
                <w:szCs w:val="22"/>
              </w:rPr>
              <w:t>Sergents, Adjudant</w:t>
            </w:r>
          </w:p>
        </w:tc>
        <w:tc>
          <w:tcPr>
            <w:tcW w:w="4093" w:type="dxa"/>
          </w:tcPr>
          <w:p w14:paraId="1CAA991C" w14:textId="77777777" w:rsidR="00DE0325" w:rsidRPr="001A6510" w:rsidRDefault="00DE0325" w:rsidP="00983F92">
            <w:pPr>
              <w:rPr>
                <w:rFonts w:ascii="Comic Sans MS" w:hAnsi="Comic Sans MS" w:cs="Arial"/>
              </w:rPr>
            </w:pPr>
            <w:r w:rsidRPr="001A6510">
              <w:rPr>
                <w:rFonts w:ascii="Comic Sans MS" w:hAnsi="Comic Sans MS" w:cs="Arial"/>
                <w:sz w:val="22"/>
                <w:szCs w:val="22"/>
              </w:rPr>
              <w:t>2 ans en qualité de sous-officiers</w:t>
            </w:r>
          </w:p>
        </w:tc>
      </w:tr>
      <w:tr w:rsidR="00DE0325" w:rsidRPr="001A6510" w14:paraId="56236C8E" w14:textId="77777777" w:rsidTr="001A6510">
        <w:tc>
          <w:tcPr>
            <w:tcW w:w="2801" w:type="dxa"/>
          </w:tcPr>
          <w:p w14:paraId="12B18FFE" w14:textId="77777777" w:rsidR="00DE0325" w:rsidRPr="001A6510" w:rsidRDefault="00DE0325" w:rsidP="00983F92">
            <w:pPr>
              <w:rPr>
                <w:rFonts w:ascii="Comic Sans MS" w:hAnsi="Comic Sans MS" w:cs="Arial"/>
              </w:rPr>
            </w:pPr>
            <w:r w:rsidRPr="001A6510">
              <w:rPr>
                <w:rFonts w:ascii="Comic Sans MS" w:hAnsi="Comic Sans MS" w:cs="Arial"/>
                <w:sz w:val="22"/>
                <w:szCs w:val="22"/>
              </w:rPr>
              <w:t>Capitaine</w:t>
            </w:r>
          </w:p>
        </w:tc>
        <w:tc>
          <w:tcPr>
            <w:tcW w:w="3207" w:type="dxa"/>
          </w:tcPr>
          <w:p w14:paraId="40EDAF42" w14:textId="77777777" w:rsidR="00DE0325" w:rsidRPr="001A6510" w:rsidRDefault="00DE0325" w:rsidP="00983F92">
            <w:pPr>
              <w:rPr>
                <w:rFonts w:ascii="Comic Sans MS" w:hAnsi="Comic Sans MS" w:cs="Arial"/>
              </w:rPr>
            </w:pPr>
            <w:r w:rsidRPr="001A6510">
              <w:rPr>
                <w:rFonts w:ascii="Comic Sans MS" w:hAnsi="Comic Sans MS" w:cs="Arial"/>
                <w:sz w:val="22"/>
                <w:szCs w:val="22"/>
              </w:rPr>
              <w:t>Lieutenants</w:t>
            </w:r>
          </w:p>
        </w:tc>
        <w:tc>
          <w:tcPr>
            <w:tcW w:w="4093" w:type="dxa"/>
          </w:tcPr>
          <w:p w14:paraId="7969425A" w14:textId="77777777" w:rsidR="00DE0325" w:rsidRPr="001A6510" w:rsidRDefault="00DE0325" w:rsidP="00983F92">
            <w:pPr>
              <w:rPr>
                <w:rFonts w:ascii="Comic Sans MS" w:hAnsi="Comic Sans MS" w:cs="Arial"/>
              </w:rPr>
            </w:pPr>
            <w:r w:rsidRPr="001A6510">
              <w:rPr>
                <w:rFonts w:ascii="Comic Sans MS" w:hAnsi="Comic Sans MS" w:cs="Arial"/>
                <w:sz w:val="22"/>
                <w:szCs w:val="22"/>
              </w:rPr>
              <w:t>4 ans dans le grade</w:t>
            </w:r>
          </w:p>
        </w:tc>
      </w:tr>
      <w:tr w:rsidR="00DE0325" w:rsidRPr="001A6510" w14:paraId="087721C2" w14:textId="77777777" w:rsidTr="001A6510">
        <w:tc>
          <w:tcPr>
            <w:tcW w:w="2801" w:type="dxa"/>
          </w:tcPr>
          <w:p w14:paraId="28087926" w14:textId="77777777" w:rsidR="00DE0325" w:rsidRPr="001A6510" w:rsidRDefault="00DE0325" w:rsidP="00983F92">
            <w:pPr>
              <w:rPr>
                <w:rFonts w:ascii="Comic Sans MS" w:hAnsi="Comic Sans MS" w:cs="Arial"/>
              </w:rPr>
            </w:pPr>
            <w:r w:rsidRPr="001A6510">
              <w:rPr>
                <w:rFonts w:ascii="Comic Sans MS" w:hAnsi="Comic Sans MS" w:cs="Arial"/>
                <w:sz w:val="22"/>
                <w:szCs w:val="22"/>
              </w:rPr>
              <w:t>Commandant</w:t>
            </w:r>
          </w:p>
        </w:tc>
        <w:tc>
          <w:tcPr>
            <w:tcW w:w="3207" w:type="dxa"/>
          </w:tcPr>
          <w:p w14:paraId="681C806B" w14:textId="77777777" w:rsidR="00DE0325" w:rsidRPr="001A6510" w:rsidRDefault="00DE0325" w:rsidP="00983F92">
            <w:pPr>
              <w:rPr>
                <w:rFonts w:ascii="Comic Sans MS" w:hAnsi="Comic Sans MS" w:cs="Arial"/>
              </w:rPr>
            </w:pPr>
            <w:r w:rsidRPr="001A6510">
              <w:rPr>
                <w:rFonts w:ascii="Comic Sans MS" w:hAnsi="Comic Sans MS" w:cs="Arial"/>
                <w:sz w:val="22"/>
                <w:szCs w:val="22"/>
              </w:rPr>
              <w:t>Capitaines</w:t>
            </w:r>
          </w:p>
        </w:tc>
        <w:tc>
          <w:tcPr>
            <w:tcW w:w="4093" w:type="dxa"/>
          </w:tcPr>
          <w:p w14:paraId="28776C01" w14:textId="77777777" w:rsidR="00DE0325" w:rsidRPr="001A6510" w:rsidRDefault="00DE0325" w:rsidP="00983F92">
            <w:pPr>
              <w:rPr>
                <w:rFonts w:ascii="Comic Sans MS" w:hAnsi="Comic Sans MS" w:cs="Arial"/>
              </w:rPr>
            </w:pPr>
            <w:r w:rsidRPr="001A6510">
              <w:rPr>
                <w:rFonts w:ascii="Comic Sans MS" w:hAnsi="Comic Sans MS" w:cs="Arial"/>
                <w:sz w:val="22"/>
                <w:szCs w:val="22"/>
              </w:rPr>
              <w:t>5 ans dans le grade</w:t>
            </w:r>
          </w:p>
        </w:tc>
      </w:tr>
      <w:tr w:rsidR="00DE0325" w:rsidRPr="001A6510" w14:paraId="5F9C67E5" w14:textId="77777777" w:rsidTr="001A6510">
        <w:tc>
          <w:tcPr>
            <w:tcW w:w="2801" w:type="dxa"/>
          </w:tcPr>
          <w:p w14:paraId="5D56B637" w14:textId="77777777" w:rsidR="00DE0325" w:rsidRPr="001A6510" w:rsidRDefault="00DE0325" w:rsidP="00983F92">
            <w:pPr>
              <w:rPr>
                <w:rFonts w:ascii="Comic Sans MS" w:hAnsi="Comic Sans MS" w:cs="Arial"/>
              </w:rPr>
            </w:pPr>
            <w:r w:rsidRPr="001A6510">
              <w:rPr>
                <w:rFonts w:ascii="Comic Sans MS" w:hAnsi="Comic Sans MS" w:cs="Arial"/>
                <w:sz w:val="22"/>
                <w:szCs w:val="22"/>
              </w:rPr>
              <w:t>Lieutenant-colonel</w:t>
            </w:r>
          </w:p>
        </w:tc>
        <w:tc>
          <w:tcPr>
            <w:tcW w:w="3207" w:type="dxa"/>
          </w:tcPr>
          <w:p w14:paraId="6299324C" w14:textId="77777777" w:rsidR="00DE0325" w:rsidRPr="001A6510" w:rsidRDefault="00DE0325" w:rsidP="00983F92">
            <w:pPr>
              <w:rPr>
                <w:rFonts w:ascii="Comic Sans MS" w:hAnsi="Comic Sans MS" w:cs="Arial"/>
              </w:rPr>
            </w:pPr>
            <w:r w:rsidRPr="001A6510">
              <w:rPr>
                <w:rFonts w:ascii="Comic Sans MS" w:hAnsi="Comic Sans MS" w:cs="Arial"/>
                <w:sz w:val="22"/>
                <w:szCs w:val="22"/>
              </w:rPr>
              <w:t>Commandants</w:t>
            </w:r>
          </w:p>
        </w:tc>
        <w:tc>
          <w:tcPr>
            <w:tcW w:w="4093" w:type="dxa"/>
          </w:tcPr>
          <w:p w14:paraId="2A2B710A" w14:textId="77777777" w:rsidR="00DE0325" w:rsidRPr="001A6510" w:rsidRDefault="00DE0325" w:rsidP="00983F92">
            <w:pPr>
              <w:rPr>
                <w:rFonts w:ascii="Comic Sans MS" w:hAnsi="Comic Sans MS" w:cs="Arial"/>
              </w:rPr>
            </w:pPr>
            <w:r w:rsidRPr="001A6510">
              <w:rPr>
                <w:rFonts w:ascii="Comic Sans MS" w:hAnsi="Comic Sans MS" w:cs="Arial"/>
                <w:sz w:val="22"/>
                <w:szCs w:val="22"/>
              </w:rPr>
              <w:t>5 ans dans le grade, être âgé de plus de</w:t>
            </w:r>
            <w:r w:rsidR="001A6510">
              <w:rPr>
                <w:rFonts w:ascii="Comic Sans MS" w:hAnsi="Comic Sans MS" w:cs="Arial"/>
                <w:sz w:val="22"/>
                <w:szCs w:val="22"/>
              </w:rPr>
              <w:t xml:space="preserve"> </w:t>
            </w:r>
            <w:r w:rsidRPr="001A6510">
              <w:rPr>
                <w:rFonts w:ascii="Comic Sans MS" w:hAnsi="Comic Sans MS" w:cs="Arial"/>
                <w:sz w:val="22"/>
                <w:szCs w:val="22"/>
              </w:rPr>
              <w:t>40 ans</w:t>
            </w:r>
          </w:p>
        </w:tc>
      </w:tr>
      <w:tr w:rsidR="00DE0325" w:rsidRPr="001A6510" w14:paraId="7DCEA27E" w14:textId="77777777" w:rsidTr="001A6510">
        <w:tc>
          <w:tcPr>
            <w:tcW w:w="2801" w:type="dxa"/>
          </w:tcPr>
          <w:p w14:paraId="0E4A9F2D" w14:textId="77777777" w:rsidR="00DE0325" w:rsidRPr="001A6510" w:rsidRDefault="00DE0325" w:rsidP="00983F92">
            <w:pPr>
              <w:rPr>
                <w:rFonts w:ascii="Comic Sans MS" w:hAnsi="Comic Sans MS" w:cs="Arial"/>
              </w:rPr>
            </w:pPr>
            <w:r w:rsidRPr="001A6510">
              <w:rPr>
                <w:rFonts w:ascii="Comic Sans MS" w:hAnsi="Comic Sans MS" w:cs="Arial"/>
                <w:sz w:val="22"/>
                <w:szCs w:val="22"/>
              </w:rPr>
              <w:t>Colonel</w:t>
            </w:r>
          </w:p>
        </w:tc>
        <w:tc>
          <w:tcPr>
            <w:tcW w:w="3207" w:type="dxa"/>
          </w:tcPr>
          <w:p w14:paraId="5FC932CC" w14:textId="77777777" w:rsidR="00DE0325" w:rsidRPr="001A6510" w:rsidRDefault="00DE0325" w:rsidP="00983F92">
            <w:pPr>
              <w:rPr>
                <w:rFonts w:ascii="Comic Sans MS" w:hAnsi="Comic Sans MS" w:cs="Arial"/>
              </w:rPr>
            </w:pPr>
            <w:proofErr w:type="spellStart"/>
            <w:r w:rsidRPr="001A6510">
              <w:rPr>
                <w:rFonts w:ascii="Comic Sans MS" w:hAnsi="Comic Sans MS" w:cs="Arial"/>
                <w:sz w:val="22"/>
                <w:szCs w:val="22"/>
              </w:rPr>
              <w:t>Lieutenants-colonels</w:t>
            </w:r>
            <w:proofErr w:type="spellEnd"/>
          </w:p>
        </w:tc>
        <w:tc>
          <w:tcPr>
            <w:tcW w:w="4093" w:type="dxa"/>
          </w:tcPr>
          <w:p w14:paraId="44AEB7D1" w14:textId="77777777" w:rsidR="00DE0325" w:rsidRPr="001A6510" w:rsidRDefault="001A6510" w:rsidP="00983F92">
            <w:pPr>
              <w:rPr>
                <w:rFonts w:ascii="Comic Sans MS" w:hAnsi="Comic Sans MS" w:cs="Arial"/>
              </w:rPr>
            </w:pPr>
            <w:r w:rsidRPr="001A6510">
              <w:rPr>
                <w:rFonts w:ascii="Comic Sans MS" w:hAnsi="Comic Sans MS" w:cs="Arial"/>
                <w:sz w:val="22"/>
                <w:szCs w:val="22"/>
              </w:rPr>
              <w:t>5 ans dans le grade</w:t>
            </w:r>
          </w:p>
        </w:tc>
      </w:tr>
    </w:tbl>
    <w:p w14:paraId="7B3CA63E" w14:textId="77777777" w:rsidR="00DE0325" w:rsidRDefault="00DE0325" w:rsidP="00DD1AC3">
      <w:pPr>
        <w:jc w:val="both"/>
        <w:rPr>
          <w:rFonts w:ascii="Comic Sans MS" w:hAnsi="Comic Sans MS" w:cs="Arial"/>
          <w:sz w:val="22"/>
          <w:szCs w:val="22"/>
        </w:rPr>
      </w:pPr>
    </w:p>
    <w:p w14:paraId="60C29D12" w14:textId="77777777" w:rsidR="00920A1D" w:rsidRDefault="00920A1D" w:rsidP="00DD1AC3">
      <w:pPr>
        <w:jc w:val="both"/>
        <w:rPr>
          <w:rFonts w:ascii="Comic Sans MS" w:hAnsi="Comic Sans MS" w:cs="Arial"/>
          <w:sz w:val="22"/>
          <w:szCs w:val="22"/>
        </w:rPr>
      </w:pPr>
    </w:p>
    <w:p w14:paraId="2510A1D1" w14:textId="77777777" w:rsidR="00920A1D" w:rsidRPr="00E738A5" w:rsidRDefault="00920A1D" w:rsidP="00871680">
      <w:pPr>
        <w:pStyle w:val="Titre3"/>
      </w:pPr>
      <w:bookmarkStart w:id="5" w:name="_Toc499557000"/>
      <w:r w:rsidRPr="00E738A5">
        <w:t xml:space="preserve">Les JSP (jeunes </w:t>
      </w:r>
      <w:proofErr w:type="spellStart"/>
      <w:r w:rsidRPr="00E738A5">
        <w:t>sapeurs pompiers</w:t>
      </w:r>
      <w:proofErr w:type="spellEnd"/>
      <w:r w:rsidRPr="00E738A5">
        <w:t>)</w:t>
      </w:r>
      <w:bookmarkEnd w:id="5"/>
    </w:p>
    <w:p w14:paraId="0A1CA672" w14:textId="77777777" w:rsidR="000C57F3" w:rsidRDefault="00920A1D" w:rsidP="00DD1AC3">
      <w:pPr>
        <w:jc w:val="both"/>
        <w:rPr>
          <w:rFonts w:ascii="Comic Sans MS" w:hAnsi="Comic Sans MS" w:cs="Arial"/>
          <w:sz w:val="22"/>
          <w:szCs w:val="22"/>
        </w:rPr>
      </w:pPr>
      <w:r>
        <w:rPr>
          <w:rFonts w:ascii="Comic Sans MS" w:hAnsi="Comic Sans MS" w:cs="Arial"/>
          <w:sz w:val="22"/>
          <w:szCs w:val="22"/>
        </w:rPr>
        <w:tab/>
      </w:r>
      <w:r w:rsidR="000C57F3">
        <w:rPr>
          <w:rFonts w:ascii="Comic Sans MS" w:hAnsi="Comic Sans MS" w:cs="Arial"/>
          <w:sz w:val="22"/>
          <w:szCs w:val="22"/>
        </w:rPr>
        <w:t>Chaque fiche contient les coordonnées complètes du JSP ainsi qu'un contrôle de validité de son âge. Il est souhaité qu'une alerte soit mise en place lorsque le JSP atteint l'</w:t>
      </w:r>
      <w:r w:rsidR="006372F1">
        <w:rPr>
          <w:rFonts w:ascii="Comic Sans MS" w:hAnsi="Comic Sans MS" w:cs="Arial"/>
          <w:sz w:val="22"/>
          <w:szCs w:val="22"/>
        </w:rPr>
        <w:t>âge limite autorisé</w:t>
      </w:r>
      <w:r w:rsidR="000C57F3">
        <w:rPr>
          <w:rFonts w:ascii="Comic Sans MS" w:hAnsi="Comic Sans MS" w:cs="Arial"/>
          <w:sz w:val="22"/>
          <w:szCs w:val="22"/>
        </w:rPr>
        <w:t>.</w:t>
      </w:r>
    </w:p>
    <w:p w14:paraId="082A1CE3" w14:textId="77777777" w:rsidR="000C57F3" w:rsidRDefault="000C57F3" w:rsidP="000C57F3">
      <w:pPr>
        <w:jc w:val="both"/>
        <w:rPr>
          <w:rFonts w:ascii="Comic Sans MS" w:hAnsi="Comic Sans MS" w:cs="Arial"/>
          <w:sz w:val="22"/>
          <w:szCs w:val="22"/>
        </w:rPr>
      </w:pPr>
      <w:r>
        <w:rPr>
          <w:rFonts w:ascii="Comic Sans MS" w:hAnsi="Comic Sans MS" w:cs="Arial"/>
          <w:sz w:val="22"/>
          <w:szCs w:val="22"/>
        </w:rPr>
        <w:t xml:space="preserve">Le règlement précise bien qu'un JSP doit  </w:t>
      </w:r>
    </w:p>
    <w:p w14:paraId="52A2F027" w14:textId="77777777" w:rsidR="000C57F3" w:rsidRPr="000C57F3" w:rsidRDefault="000C57F3" w:rsidP="000C57F3">
      <w:pPr>
        <w:jc w:val="both"/>
        <w:rPr>
          <w:rFonts w:asciiTheme="minorHAnsi" w:hAnsiTheme="minorHAnsi"/>
          <w:i/>
        </w:rPr>
      </w:pPr>
      <w:r w:rsidRPr="000C57F3">
        <w:rPr>
          <w:rFonts w:asciiTheme="minorHAnsi" w:hAnsiTheme="minorHAnsi" w:cs="Arial"/>
          <w:i/>
          <w:sz w:val="22"/>
          <w:szCs w:val="22"/>
        </w:rPr>
        <w:t>"</w:t>
      </w:r>
      <w:r w:rsidRPr="000C57F3">
        <w:rPr>
          <w:rFonts w:asciiTheme="minorHAnsi" w:hAnsiTheme="minorHAnsi"/>
          <w:i/>
        </w:rPr>
        <w:t xml:space="preserve"> Être âgé de 10 à 18 ans et justifier:</w:t>
      </w:r>
    </w:p>
    <w:p w14:paraId="4FE3F124" w14:textId="77777777" w:rsidR="000C57F3" w:rsidRPr="000C57F3" w:rsidRDefault="000C57F3" w:rsidP="000C57F3">
      <w:pPr>
        <w:ind w:firstLine="284"/>
        <w:jc w:val="both"/>
        <w:rPr>
          <w:rFonts w:asciiTheme="minorHAnsi" w:hAnsiTheme="minorHAnsi"/>
          <w:i/>
          <w:lang w:eastAsia="fr-FR"/>
        </w:rPr>
      </w:pPr>
      <w:r w:rsidRPr="000C57F3">
        <w:rPr>
          <w:rFonts w:asciiTheme="minorHAnsi" w:hAnsiTheme="minorHAnsi"/>
          <w:i/>
          <w:lang w:eastAsia="fr-FR"/>
        </w:rPr>
        <w:t>D'un certificat médical d'aptitude physique délivré par un médecin de sapeurs-pompiers;</w:t>
      </w:r>
    </w:p>
    <w:p w14:paraId="76A6DE46" w14:textId="77777777" w:rsidR="000C57F3" w:rsidRPr="000C57F3" w:rsidRDefault="000C57F3" w:rsidP="000C57F3">
      <w:pPr>
        <w:ind w:firstLine="284"/>
        <w:jc w:val="both"/>
        <w:rPr>
          <w:rFonts w:asciiTheme="minorHAnsi" w:hAnsiTheme="minorHAnsi"/>
          <w:i/>
          <w:lang w:eastAsia="fr-FR"/>
        </w:rPr>
      </w:pPr>
      <w:r w:rsidRPr="000C57F3">
        <w:rPr>
          <w:rFonts w:asciiTheme="minorHAnsi" w:hAnsiTheme="minorHAnsi"/>
          <w:i/>
          <w:lang w:eastAsia="fr-FR"/>
        </w:rPr>
        <w:t>D'une autorisation parentale pour les mineurs;</w:t>
      </w:r>
    </w:p>
    <w:p w14:paraId="7AAA085B" w14:textId="77777777" w:rsidR="000C57F3" w:rsidRDefault="000C57F3" w:rsidP="000C57F3">
      <w:pPr>
        <w:ind w:firstLine="284"/>
        <w:jc w:val="both"/>
        <w:rPr>
          <w:rFonts w:asciiTheme="minorHAnsi" w:hAnsiTheme="minorHAnsi"/>
          <w:lang w:eastAsia="fr-FR"/>
        </w:rPr>
      </w:pPr>
      <w:r w:rsidRPr="000C57F3">
        <w:rPr>
          <w:rFonts w:asciiTheme="minorHAnsi" w:hAnsiTheme="minorHAnsi"/>
          <w:i/>
          <w:lang w:eastAsia="fr-FR"/>
        </w:rPr>
        <w:t>D'un certificat de vaccination antitétanique en cours de validité."</w:t>
      </w:r>
    </w:p>
    <w:p w14:paraId="680F7EAC" w14:textId="77777777" w:rsidR="000C57F3" w:rsidRPr="000C57F3" w:rsidRDefault="000C57F3" w:rsidP="000C57F3">
      <w:pPr>
        <w:jc w:val="both"/>
        <w:rPr>
          <w:rFonts w:ascii="Comic Sans MS" w:hAnsi="Comic Sans MS"/>
          <w:sz w:val="22"/>
          <w:lang w:eastAsia="fr-FR"/>
        </w:rPr>
      </w:pPr>
      <w:r w:rsidRPr="006372F1">
        <w:rPr>
          <w:rFonts w:ascii="Comic Sans MS" w:hAnsi="Comic Sans MS"/>
          <w:sz w:val="22"/>
          <w:lang w:eastAsia="fr-FR"/>
        </w:rPr>
        <w:t xml:space="preserve">Doit également apparaître sur sa fiche </w:t>
      </w:r>
      <w:r w:rsidR="006372F1" w:rsidRPr="006372F1">
        <w:rPr>
          <w:rFonts w:ascii="Comic Sans MS" w:hAnsi="Comic Sans MS"/>
          <w:sz w:val="22"/>
          <w:lang w:eastAsia="fr-FR"/>
        </w:rPr>
        <w:t>les validations</w:t>
      </w:r>
      <w:r w:rsidRPr="006372F1">
        <w:rPr>
          <w:rFonts w:ascii="Comic Sans MS" w:hAnsi="Comic Sans MS"/>
          <w:sz w:val="22"/>
          <w:lang w:eastAsia="fr-FR"/>
        </w:rPr>
        <w:t xml:space="preserve"> des différentes formations obligatoires (JSP1 à JSP4). L'application indique également les dates d'obtention du brevet national de JSP</w:t>
      </w:r>
      <w:r w:rsidR="005D46BC">
        <w:rPr>
          <w:rFonts w:ascii="Comic Sans MS" w:hAnsi="Comic Sans MS"/>
          <w:sz w:val="22"/>
          <w:lang w:eastAsia="fr-FR"/>
        </w:rPr>
        <w:t xml:space="preserve">, </w:t>
      </w:r>
      <w:r w:rsidRPr="006372F1">
        <w:rPr>
          <w:rFonts w:ascii="Comic Sans MS" w:hAnsi="Comic Sans MS"/>
          <w:sz w:val="22"/>
          <w:lang w:eastAsia="fr-FR"/>
        </w:rPr>
        <w:t xml:space="preserve"> et sinon</w:t>
      </w:r>
      <w:r w:rsidR="005D46BC">
        <w:rPr>
          <w:rFonts w:ascii="Comic Sans MS" w:hAnsi="Comic Sans MS"/>
          <w:sz w:val="22"/>
          <w:lang w:eastAsia="fr-FR"/>
        </w:rPr>
        <w:t xml:space="preserve">, </w:t>
      </w:r>
      <w:r w:rsidRPr="006372F1">
        <w:rPr>
          <w:rFonts w:ascii="Comic Sans MS" w:hAnsi="Comic Sans MS"/>
          <w:sz w:val="22"/>
          <w:lang w:eastAsia="fr-FR"/>
        </w:rPr>
        <w:t xml:space="preserve"> la prochaine date de passage. Enfin</w:t>
      </w:r>
      <w:r w:rsidR="005D46BC">
        <w:rPr>
          <w:rFonts w:ascii="Comic Sans MS" w:hAnsi="Comic Sans MS"/>
          <w:sz w:val="22"/>
          <w:lang w:eastAsia="fr-FR"/>
        </w:rPr>
        <w:t xml:space="preserve">, </w:t>
      </w:r>
      <w:r w:rsidRPr="006372F1">
        <w:rPr>
          <w:rFonts w:ascii="Comic Sans MS" w:hAnsi="Comic Sans MS"/>
          <w:sz w:val="22"/>
          <w:lang w:eastAsia="fr-FR"/>
        </w:rPr>
        <w:t xml:space="preserve"> afin d'assurer le suivi de ses JSP</w:t>
      </w:r>
      <w:r w:rsidR="005D46BC">
        <w:rPr>
          <w:rFonts w:ascii="Comic Sans MS" w:hAnsi="Comic Sans MS"/>
          <w:sz w:val="22"/>
          <w:lang w:eastAsia="fr-FR"/>
        </w:rPr>
        <w:t xml:space="preserve">, </w:t>
      </w:r>
      <w:r w:rsidRPr="006372F1">
        <w:rPr>
          <w:rFonts w:ascii="Comic Sans MS" w:hAnsi="Comic Sans MS"/>
          <w:sz w:val="22"/>
          <w:lang w:eastAsia="fr-FR"/>
        </w:rPr>
        <w:t xml:space="preserve"> il faut savoir dans quelle caserne il est affecté</w:t>
      </w:r>
      <w:r w:rsidR="005D46BC">
        <w:rPr>
          <w:rFonts w:ascii="Comic Sans MS" w:hAnsi="Comic Sans MS"/>
          <w:sz w:val="22"/>
          <w:lang w:eastAsia="fr-FR"/>
        </w:rPr>
        <w:t xml:space="preserve">, </w:t>
      </w:r>
      <w:r w:rsidRPr="006372F1">
        <w:rPr>
          <w:rFonts w:ascii="Comic Sans MS" w:hAnsi="Comic Sans MS"/>
          <w:sz w:val="22"/>
          <w:lang w:eastAsia="fr-FR"/>
        </w:rPr>
        <w:t xml:space="preserve"> ainsi que son niveau scolaire e</w:t>
      </w:r>
      <w:r w:rsidR="006372F1">
        <w:rPr>
          <w:rFonts w:ascii="Comic Sans MS" w:hAnsi="Comic Sans MS"/>
          <w:sz w:val="22"/>
          <w:lang w:eastAsia="fr-FR"/>
        </w:rPr>
        <w:t>t</w:t>
      </w:r>
      <w:r w:rsidRPr="006372F1">
        <w:rPr>
          <w:rFonts w:ascii="Comic Sans MS" w:hAnsi="Comic Sans MS"/>
          <w:sz w:val="22"/>
          <w:lang w:eastAsia="fr-FR"/>
        </w:rPr>
        <w:t xml:space="preserve"> l'établissement fréquenté.</w:t>
      </w:r>
    </w:p>
    <w:p w14:paraId="357B70D0" w14:textId="77777777" w:rsidR="000C57F3" w:rsidRDefault="000C57F3" w:rsidP="00DD1AC3">
      <w:pPr>
        <w:jc w:val="both"/>
        <w:rPr>
          <w:rFonts w:ascii="Comic Sans MS" w:hAnsi="Comic Sans MS" w:cs="Arial"/>
          <w:sz w:val="22"/>
          <w:szCs w:val="22"/>
        </w:rPr>
      </w:pPr>
    </w:p>
    <w:p w14:paraId="5BA3BDB8" w14:textId="77777777" w:rsidR="00A4336E" w:rsidRDefault="00A4336E">
      <w:pPr>
        <w:widowControl/>
        <w:suppressAutoHyphens w:val="0"/>
        <w:autoSpaceDE/>
        <w:rPr>
          <w:rFonts w:ascii="Comic Sans MS" w:eastAsia="MS Mincho" w:hAnsi="Comic Sans MS" w:cs="Arial"/>
          <w:b/>
          <w:bCs/>
          <w:i/>
          <w:iCs/>
          <w:color w:val="548DD4" w:themeColor="text2" w:themeTint="99"/>
          <w:szCs w:val="22"/>
          <w:u w:val="thick"/>
          <w:lang w:eastAsia="ja-JP"/>
        </w:rPr>
      </w:pPr>
      <w:r>
        <w:br w:type="page"/>
      </w:r>
    </w:p>
    <w:p w14:paraId="33B213BC" w14:textId="77777777" w:rsidR="00690398" w:rsidRDefault="00690398" w:rsidP="00622143">
      <w:pPr>
        <w:pStyle w:val="Titre2"/>
      </w:pPr>
      <w:bookmarkStart w:id="6" w:name="_Toc499557001"/>
      <w:r>
        <w:lastRenderedPageBreak/>
        <w:t>La formation du personnel.</w:t>
      </w:r>
      <w:bookmarkEnd w:id="6"/>
    </w:p>
    <w:p w14:paraId="51ABEF9C" w14:textId="77777777" w:rsidR="00690398" w:rsidRDefault="00690398" w:rsidP="00690398">
      <w:pPr>
        <w:jc w:val="both"/>
        <w:rPr>
          <w:rFonts w:ascii="Comic Sans MS" w:hAnsi="Comic Sans MS"/>
          <w:sz w:val="22"/>
        </w:rPr>
      </w:pPr>
      <w:r>
        <w:rPr>
          <w:rFonts w:ascii="Comic Sans MS" w:hAnsi="Comic Sans MS"/>
          <w:sz w:val="22"/>
        </w:rPr>
        <w:t xml:space="preserve">Chaque pompier peut suivre des formations </w:t>
      </w:r>
      <w:r w:rsidRPr="00690398">
        <w:rPr>
          <w:rFonts w:ascii="Comic Sans MS" w:hAnsi="Comic Sans MS"/>
          <w:sz w:val="22"/>
        </w:rPr>
        <w:t xml:space="preserve">spécialisées sur </w:t>
      </w:r>
      <w:r>
        <w:rPr>
          <w:rFonts w:ascii="Comic Sans MS" w:hAnsi="Comic Sans MS"/>
          <w:sz w:val="22"/>
        </w:rPr>
        <w:t>différentes thématiques.</w:t>
      </w:r>
    </w:p>
    <w:p w14:paraId="4C14051E" w14:textId="77777777" w:rsidR="00690398" w:rsidRDefault="00690398" w:rsidP="00690398">
      <w:pPr>
        <w:jc w:val="both"/>
        <w:rPr>
          <w:rFonts w:ascii="Comic Sans MS" w:hAnsi="Comic Sans MS"/>
          <w:sz w:val="22"/>
        </w:rPr>
      </w:pPr>
      <w:r>
        <w:rPr>
          <w:rFonts w:ascii="Comic Sans MS" w:hAnsi="Comic Sans MS"/>
          <w:sz w:val="22"/>
        </w:rPr>
        <w:t>L</w:t>
      </w:r>
      <w:r w:rsidRPr="00690398">
        <w:rPr>
          <w:rFonts w:ascii="Comic Sans MS" w:hAnsi="Comic Sans MS"/>
          <w:sz w:val="22"/>
        </w:rPr>
        <w:t xml:space="preserve">es thématiques </w:t>
      </w:r>
      <w:r>
        <w:rPr>
          <w:rFonts w:ascii="Comic Sans MS" w:hAnsi="Comic Sans MS"/>
          <w:sz w:val="22"/>
        </w:rPr>
        <w:t xml:space="preserve">sont les suivantes : </w:t>
      </w:r>
    </w:p>
    <w:p w14:paraId="37153ABF" w14:textId="77777777" w:rsidR="00A4336E" w:rsidRDefault="00A4336E" w:rsidP="0042070E">
      <w:pPr>
        <w:pStyle w:val="Paragraphedeliste"/>
        <w:numPr>
          <w:ilvl w:val="0"/>
          <w:numId w:val="23"/>
        </w:numPr>
        <w:jc w:val="both"/>
        <w:rPr>
          <w:rFonts w:ascii="Comic Sans MS" w:hAnsi="Comic Sans MS"/>
        </w:rPr>
        <w:sectPr w:rsidR="00A4336E" w:rsidSect="00536697">
          <w:headerReference w:type="default" r:id="rId8"/>
          <w:footerReference w:type="default" r:id="rId9"/>
          <w:headerReference w:type="first" r:id="rId10"/>
          <w:pgSz w:w="11906" w:h="16838"/>
          <w:pgMar w:top="851" w:right="851" w:bottom="851" w:left="851" w:header="709" w:footer="709" w:gutter="0"/>
          <w:cols w:space="708"/>
          <w:docGrid w:linePitch="360"/>
        </w:sectPr>
      </w:pPr>
    </w:p>
    <w:p w14:paraId="447B8BFA" w14:textId="77777777" w:rsidR="00690398" w:rsidRPr="00690398" w:rsidRDefault="005F7879" w:rsidP="0042070E">
      <w:pPr>
        <w:pStyle w:val="Paragraphedeliste"/>
        <w:numPr>
          <w:ilvl w:val="0"/>
          <w:numId w:val="23"/>
        </w:numPr>
        <w:ind w:left="454"/>
        <w:jc w:val="both"/>
        <w:rPr>
          <w:rFonts w:ascii="Comic Sans MS" w:hAnsi="Comic Sans MS"/>
        </w:rPr>
      </w:pPr>
      <w:r>
        <w:rPr>
          <w:rFonts w:ascii="Comic Sans MS" w:hAnsi="Comic Sans MS"/>
        </w:rPr>
        <w:t xml:space="preserve">secours en </w:t>
      </w:r>
      <w:r w:rsidR="00485961">
        <w:rPr>
          <w:rFonts w:ascii="Comic Sans MS" w:hAnsi="Comic Sans MS"/>
        </w:rPr>
        <w:t>c</w:t>
      </w:r>
      <w:r w:rsidR="00485961" w:rsidRPr="00690398">
        <w:rPr>
          <w:rFonts w:ascii="Comic Sans MS" w:hAnsi="Comic Sans MS"/>
        </w:rPr>
        <w:t xml:space="preserve">anyon </w:t>
      </w:r>
      <w:r w:rsidR="00485961">
        <w:rPr>
          <w:rFonts w:ascii="Comic Sans MS" w:hAnsi="Comic Sans MS"/>
        </w:rPr>
        <w:t>:</w:t>
      </w:r>
      <w:r w:rsidR="00613DF5">
        <w:rPr>
          <w:rFonts w:ascii="Comic Sans MS" w:hAnsi="Comic Sans MS"/>
        </w:rPr>
        <w:t xml:space="preserve"> CAN</w:t>
      </w:r>
    </w:p>
    <w:p w14:paraId="52B5C073"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la conduite</w:t>
      </w:r>
      <w:r w:rsidR="00613DF5">
        <w:rPr>
          <w:rFonts w:ascii="Comic Sans MS" w:hAnsi="Comic Sans MS"/>
        </w:rPr>
        <w:t xml:space="preserve"> : COD</w:t>
      </w:r>
    </w:p>
    <w:p w14:paraId="21A4D252"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 xml:space="preserve">la </w:t>
      </w:r>
      <w:proofErr w:type="spellStart"/>
      <w:r w:rsidRPr="00690398">
        <w:rPr>
          <w:rFonts w:ascii="Comic Sans MS" w:hAnsi="Comic Sans MS"/>
        </w:rPr>
        <w:t>cynotechnie</w:t>
      </w:r>
      <w:proofErr w:type="spellEnd"/>
      <w:r w:rsidR="00613DF5">
        <w:rPr>
          <w:rFonts w:ascii="Comic Sans MS" w:hAnsi="Comic Sans MS"/>
        </w:rPr>
        <w:t xml:space="preserve"> : CYN</w:t>
      </w:r>
    </w:p>
    <w:p w14:paraId="4B2565C3"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les feux de forêts</w:t>
      </w:r>
      <w:r w:rsidR="00613DF5">
        <w:rPr>
          <w:rFonts w:ascii="Comic Sans MS" w:hAnsi="Comic Sans MS"/>
        </w:rPr>
        <w:t>: FDF</w:t>
      </w:r>
    </w:p>
    <w:p w14:paraId="74BDB8BD"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les interventions en site souterrain</w:t>
      </w:r>
      <w:r w:rsidR="00613DF5">
        <w:rPr>
          <w:rFonts w:ascii="Comic Sans MS" w:hAnsi="Comic Sans MS"/>
        </w:rPr>
        <w:t xml:space="preserve"> : ISS</w:t>
      </w:r>
    </w:p>
    <w:p w14:paraId="2D650EC4"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les interventions en milieu périlleux</w:t>
      </w:r>
      <w:r w:rsidR="00613DF5">
        <w:rPr>
          <w:rFonts w:ascii="Comic Sans MS" w:hAnsi="Comic Sans MS"/>
        </w:rPr>
        <w:t xml:space="preserve"> : IMP</w:t>
      </w:r>
    </w:p>
    <w:p w14:paraId="18F44275"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les risques chimiques et biologiques</w:t>
      </w:r>
      <w:r w:rsidR="00613DF5">
        <w:rPr>
          <w:rFonts w:ascii="Comic Sans MS" w:hAnsi="Comic Sans MS"/>
        </w:rPr>
        <w:t xml:space="preserve"> : RCH</w:t>
      </w:r>
    </w:p>
    <w:p w14:paraId="6DA64064"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les risques radiologiques</w:t>
      </w:r>
      <w:r w:rsidR="00613DF5">
        <w:rPr>
          <w:rFonts w:ascii="Comic Sans MS" w:hAnsi="Comic Sans MS"/>
        </w:rPr>
        <w:t xml:space="preserve"> : RAD</w:t>
      </w:r>
    </w:p>
    <w:p w14:paraId="1E013DE2"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 sauvetage déblaiement</w:t>
      </w:r>
      <w:r w:rsidR="00613DF5">
        <w:rPr>
          <w:rFonts w:ascii="Comic Sans MS" w:hAnsi="Comic Sans MS"/>
        </w:rPr>
        <w:t xml:space="preserve"> : SDE</w:t>
      </w:r>
    </w:p>
    <w:p w14:paraId="30AFBCD4"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 secours en montagne</w:t>
      </w:r>
      <w:r w:rsidR="00613DF5">
        <w:rPr>
          <w:rFonts w:ascii="Comic Sans MS" w:hAnsi="Comic Sans MS"/>
        </w:rPr>
        <w:t xml:space="preserve"> : SMO</w:t>
      </w:r>
    </w:p>
    <w:p w14:paraId="60EBCD8E" w14:textId="77777777" w:rsidR="00690398" w:rsidRPr="00690398" w:rsidRDefault="00690398" w:rsidP="0042070E">
      <w:pPr>
        <w:pStyle w:val="Paragraphedeliste"/>
        <w:numPr>
          <w:ilvl w:val="0"/>
          <w:numId w:val="23"/>
        </w:numPr>
        <w:ind w:left="454"/>
        <w:jc w:val="both"/>
        <w:rPr>
          <w:rFonts w:ascii="Comic Sans MS" w:hAnsi="Comic Sans MS"/>
        </w:rPr>
      </w:pPr>
      <w:r w:rsidRPr="00690398">
        <w:rPr>
          <w:rFonts w:ascii="Comic Sans MS" w:hAnsi="Comic Sans MS"/>
        </w:rPr>
        <w:t>le sauvetage aquatique</w:t>
      </w:r>
      <w:r w:rsidR="00613DF5">
        <w:rPr>
          <w:rFonts w:ascii="Comic Sans MS" w:hAnsi="Comic Sans MS"/>
        </w:rPr>
        <w:t xml:space="preserve"> : SAV</w:t>
      </w:r>
    </w:p>
    <w:p w14:paraId="5139B7CC" w14:textId="77777777" w:rsidR="00A4336E" w:rsidRDefault="00A4336E" w:rsidP="00690398">
      <w:pPr>
        <w:jc w:val="both"/>
        <w:rPr>
          <w:rFonts w:ascii="Comic Sans MS" w:hAnsi="Comic Sans MS"/>
        </w:rPr>
        <w:sectPr w:rsidR="00A4336E" w:rsidSect="00A4336E">
          <w:type w:val="continuous"/>
          <w:pgSz w:w="11906" w:h="16838"/>
          <w:pgMar w:top="851" w:right="851" w:bottom="851" w:left="851" w:header="709" w:footer="709" w:gutter="0"/>
          <w:cols w:num="2" w:space="708"/>
          <w:docGrid w:linePitch="360"/>
        </w:sectPr>
      </w:pPr>
    </w:p>
    <w:p w14:paraId="2E4CE693" w14:textId="77777777" w:rsidR="00690398" w:rsidRDefault="00690398" w:rsidP="00690398">
      <w:pPr>
        <w:jc w:val="both"/>
        <w:rPr>
          <w:rFonts w:ascii="Comic Sans MS" w:hAnsi="Comic Sans MS"/>
        </w:rPr>
      </w:pPr>
      <w:r w:rsidRPr="00690398">
        <w:rPr>
          <w:rFonts w:ascii="Comic Sans MS" w:hAnsi="Comic Sans MS"/>
        </w:rPr>
        <w:t>Chaque spécialité dispose elle-même de différents niveaux.</w:t>
      </w:r>
    </w:p>
    <w:p w14:paraId="57366A98"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 xml:space="preserve">le </w:t>
      </w:r>
      <w:r w:rsidR="00485961" w:rsidRPr="00690398">
        <w:rPr>
          <w:rFonts w:ascii="Comic Sans MS" w:hAnsi="Comic Sans MS"/>
        </w:rPr>
        <w:t xml:space="preserve">canyon </w:t>
      </w:r>
      <w:r w:rsidR="00485961">
        <w:rPr>
          <w:rFonts w:ascii="Comic Sans MS" w:hAnsi="Comic Sans MS"/>
        </w:rPr>
        <w:t>:</w:t>
      </w:r>
      <w:r>
        <w:rPr>
          <w:rFonts w:ascii="Comic Sans MS" w:hAnsi="Comic Sans MS"/>
        </w:rPr>
        <w:t xml:space="preserve"> CAN 1 / CAN 2</w:t>
      </w:r>
    </w:p>
    <w:p w14:paraId="5DA43736"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la conduite</w:t>
      </w:r>
      <w:r>
        <w:rPr>
          <w:rFonts w:ascii="Comic Sans MS" w:hAnsi="Comic Sans MS"/>
        </w:rPr>
        <w:t xml:space="preserve"> : COD 1/ COD 2 mention VL PL / COD 2 mention moto / Tout terrain/</w:t>
      </w:r>
    </w:p>
    <w:p w14:paraId="7FE70554" w14:textId="77777777" w:rsidR="00690398" w:rsidRDefault="00690398" w:rsidP="0042070E">
      <w:pPr>
        <w:pStyle w:val="Paragraphedeliste"/>
        <w:numPr>
          <w:ilvl w:val="0"/>
          <w:numId w:val="23"/>
        </w:numPr>
        <w:spacing w:after="0" w:line="240" w:lineRule="auto"/>
        <w:ind w:left="567" w:hanging="357"/>
        <w:jc w:val="both"/>
        <w:rPr>
          <w:rFonts w:ascii="Comic Sans MS" w:hAnsi="Comic Sans MS"/>
        </w:rPr>
      </w:pPr>
      <w:r w:rsidRPr="00690398">
        <w:rPr>
          <w:rFonts w:ascii="Comic Sans MS" w:hAnsi="Comic Sans MS"/>
        </w:rPr>
        <w:t xml:space="preserve">la </w:t>
      </w:r>
      <w:proofErr w:type="spellStart"/>
      <w:r w:rsidRPr="00690398">
        <w:rPr>
          <w:rFonts w:ascii="Comic Sans MS" w:hAnsi="Comic Sans MS"/>
        </w:rPr>
        <w:t>cynotechnie</w:t>
      </w:r>
      <w:proofErr w:type="spellEnd"/>
      <w:r w:rsidR="0009717A">
        <w:rPr>
          <w:rFonts w:ascii="Comic Sans MS" w:hAnsi="Comic Sans MS"/>
        </w:rPr>
        <w:t xml:space="preserve"> : CYN 1 / CYN 2  / CYN 3 </w:t>
      </w:r>
    </w:p>
    <w:p w14:paraId="5CC46B3D" w14:textId="77777777" w:rsidR="0009717A" w:rsidRDefault="0009717A" w:rsidP="0009717A">
      <w:pPr>
        <w:pStyle w:val="NormalWeb"/>
        <w:spacing w:before="0" w:beforeAutospacing="0" w:after="0" w:afterAutospacing="0"/>
        <w:ind w:left="1134"/>
        <w:rPr>
          <w:rFonts w:ascii="Comic Sans MS" w:hAnsi="Comic Sans MS"/>
          <w:i/>
          <w:sz w:val="22"/>
          <w:szCs w:val="20"/>
        </w:rPr>
      </w:pPr>
      <w:r w:rsidRPr="0009717A">
        <w:rPr>
          <w:rFonts w:ascii="Comic Sans MS" w:hAnsi="Comic Sans MS"/>
          <w:i/>
          <w:sz w:val="28"/>
        </w:rPr>
        <w:tab/>
      </w:r>
      <w:r>
        <w:rPr>
          <w:rFonts w:ascii="Comic Sans MS" w:hAnsi="Comic Sans MS"/>
          <w:i/>
          <w:sz w:val="28"/>
        </w:rPr>
        <w:t xml:space="preserve">- </w:t>
      </w:r>
      <w:r w:rsidRPr="0009717A">
        <w:rPr>
          <w:rStyle w:val="lev"/>
          <w:rFonts w:ascii="Comic Sans MS" w:hAnsi="Comic Sans MS"/>
          <w:i/>
          <w:sz w:val="22"/>
          <w:szCs w:val="20"/>
        </w:rPr>
        <w:t>CYN 1</w:t>
      </w:r>
      <w:r w:rsidRPr="0009717A">
        <w:rPr>
          <w:rFonts w:ascii="Comic Sans MS" w:hAnsi="Comic Sans MS"/>
          <w:i/>
          <w:sz w:val="22"/>
          <w:szCs w:val="20"/>
        </w:rPr>
        <w:t xml:space="preserve"> est l'unité de valeur validant l'aptitude à assurer l'emploi de </w:t>
      </w:r>
      <w:r w:rsidRPr="0009717A">
        <w:rPr>
          <w:rStyle w:val="lev"/>
          <w:rFonts w:ascii="Comic Sans MS" w:hAnsi="Comic Sans MS"/>
          <w:i/>
          <w:sz w:val="22"/>
          <w:szCs w:val="20"/>
        </w:rPr>
        <w:t>conducteur de chiens de décombres et de recherche de personnes égarées ou disparues</w:t>
      </w:r>
      <w:r w:rsidRPr="0009717A">
        <w:rPr>
          <w:rFonts w:ascii="Comic Sans MS" w:hAnsi="Comic Sans MS"/>
          <w:i/>
          <w:sz w:val="22"/>
          <w:szCs w:val="20"/>
        </w:rPr>
        <w:t>,</w:t>
      </w:r>
    </w:p>
    <w:p w14:paraId="7652E996" w14:textId="77777777" w:rsidR="0009717A" w:rsidRPr="0009717A" w:rsidRDefault="0009717A" w:rsidP="0009717A">
      <w:pPr>
        <w:pStyle w:val="NormalWeb"/>
        <w:spacing w:before="0" w:beforeAutospacing="0" w:after="0" w:afterAutospacing="0"/>
        <w:ind w:left="1134"/>
        <w:rPr>
          <w:rFonts w:ascii="Comic Sans MS" w:hAnsi="Comic Sans MS"/>
          <w:i/>
          <w:sz w:val="28"/>
        </w:rPr>
      </w:pPr>
      <w:r w:rsidRPr="0009717A">
        <w:rPr>
          <w:rFonts w:ascii="Comic Sans MS" w:hAnsi="Comic Sans MS"/>
          <w:i/>
          <w:sz w:val="22"/>
          <w:szCs w:val="20"/>
        </w:rPr>
        <w:t xml:space="preserve">- </w:t>
      </w:r>
      <w:r w:rsidRPr="0009717A">
        <w:rPr>
          <w:rStyle w:val="lev"/>
          <w:rFonts w:ascii="Comic Sans MS" w:hAnsi="Comic Sans MS"/>
          <w:i/>
          <w:sz w:val="22"/>
          <w:szCs w:val="20"/>
        </w:rPr>
        <w:t>CYN 2</w:t>
      </w:r>
      <w:r w:rsidRPr="0009717A">
        <w:rPr>
          <w:rFonts w:ascii="Comic Sans MS" w:hAnsi="Comic Sans MS"/>
          <w:i/>
          <w:sz w:val="22"/>
          <w:szCs w:val="20"/>
        </w:rPr>
        <w:t xml:space="preserve"> correspond au titre de </w:t>
      </w:r>
      <w:r w:rsidRPr="0009717A">
        <w:rPr>
          <w:rStyle w:val="lev"/>
          <w:rFonts w:ascii="Comic Sans MS" w:hAnsi="Comic Sans MS"/>
          <w:i/>
          <w:sz w:val="22"/>
          <w:szCs w:val="20"/>
        </w:rPr>
        <w:t>chef d'unité</w:t>
      </w:r>
      <w:r w:rsidRPr="0009717A">
        <w:rPr>
          <w:rFonts w:ascii="Comic Sans MS" w:hAnsi="Comic Sans MS"/>
          <w:i/>
          <w:sz w:val="22"/>
          <w:szCs w:val="20"/>
        </w:rPr>
        <w:t xml:space="preserve"> (il dirige une unité en intervention et encadre également les formations et les entraînements),</w:t>
      </w:r>
    </w:p>
    <w:p w14:paraId="65D804F1" w14:textId="77777777" w:rsidR="0009717A" w:rsidRPr="0009717A" w:rsidRDefault="0009717A" w:rsidP="00C23B10">
      <w:pPr>
        <w:pStyle w:val="NormalWeb"/>
        <w:spacing w:before="0" w:beforeAutospacing="0" w:after="120" w:afterAutospacing="0"/>
        <w:ind w:left="1134"/>
        <w:rPr>
          <w:rFonts w:ascii="Comic Sans MS" w:hAnsi="Comic Sans MS"/>
          <w:i/>
          <w:sz w:val="28"/>
        </w:rPr>
      </w:pPr>
      <w:r w:rsidRPr="0009717A">
        <w:rPr>
          <w:rFonts w:ascii="Comic Sans MS" w:hAnsi="Comic Sans MS"/>
          <w:i/>
          <w:sz w:val="22"/>
          <w:szCs w:val="20"/>
        </w:rPr>
        <w:t xml:space="preserve">- </w:t>
      </w:r>
      <w:r w:rsidRPr="0009717A">
        <w:rPr>
          <w:rStyle w:val="lev"/>
          <w:rFonts w:ascii="Comic Sans MS" w:hAnsi="Comic Sans MS"/>
          <w:i/>
          <w:sz w:val="22"/>
          <w:szCs w:val="20"/>
        </w:rPr>
        <w:t>CYN 3</w:t>
      </w:r>
      <w:r w:rsidRPr="0009717A">
        <w:rPr>
          <w:rFonts w:ascii="Comic Sans MS" w:hAnsi="Comic Sans MS"/>
          <w:i/>
          <w:sz w:val="22"/>
          <w:szCs w:val="20"/>
        </w:rPr>
        <w:t xml:space="preserve"> donne accès au titre de </w:t>
      </w:r>
      <w:r w:rsidRPr="0009717A">
        <w:rPr>
          <w:rStyle w:val="lev"/>
          <w:rFonts w:ascii="Comic Sans MS" w:hAnsi="Comic Sans MS"/>
          <w:i/>
          <w:sz w:val="22"/>
          <w:szCs w:val="20"/>
        </w:rPr>
        <w:t>conseiller technique</w:t>
      </w:r>
      <w:r w:rsidRPr="0009717A">
        <w:rPr>
          <w:rFonts w:ascii="Comic Sans MS" w:hAnsi="Comic Sans MS"/>
          <w:i/>
          <w:sz w:val="22"/>
          <w:szCs w:val="20"/>
        </w:rPr>
        <w:t xml:space="preserve"> départemental et pour certains, conseiller technique de zone.</w:t>
      </w:r>
    </w:p>
    <w:p w14:paraId="2B428FA8" w14:textId="77777777" w:rsidR="0009717A" w:rsidRDefault="00690398" w:rsidP="0042070E">
      <w:pPr>
        <w:pStyle w:val="Paragraphedeliste"/>
        <w:numPr>
          <w:ilvl w:val="0"/>
          <w:numId w:val="23"/>
        </w:numPr>
        <w:spacing w:after="0" w:line="240" w:lineRule="auto"/>
        <w:ind w:left="567" w:hanging="357"/>
        <w:jc w:val="both"/>
        <w:rPr>
          <w:rFonts w:ascii="Comic Sans MS" w:hAnsi="Comic Sans MS"/>
        </w:rPr>
      </w:pPr>
      <w:r w:rsidRPr="00690398">
        <w:rPr>
          <w:rFonts w:ascii="Comic Sans MS" w:hAnsi="Comic Sans MS"/>
        </w:rPr>
        <w:t>les feux de forêts</w:t>
      </w:r>
      <w:r>
        <w:rPr>
          <w:rFonts w:ascii="Comic Sans MS" w:hAnsi="Comic Sans MS"/>
        </w:rPr>
        <w:t xml:space="preserve"> : FDF 1 / FDF 2 /FDF 3 / FDF 4 / </w:t>
      </w:r>
      <w:r w:rsidR="00AF213A">
        <w:rPr>
          <w:rFonts w:ascii="Comic Sans MS" w:hAnsi="Comic Sans MS"/>
        </w:rPr>
        <w:t xml:space="preserve">FDF </w:t>
      </w:r>
      <w:r w:rsidR="00485961">
        <w:rPr>
          <w:rFonts w:ascii="Comic Sans MS" w:hAnsi="Comic Sans MS"/>
        </w:rPr>
        <w:t>5</w:t>
      </w:r>
      <w:r w:rsidR="00AF213A">
        <w:rPr>
          <w:rFonts w:ascii="Comic Sans MS" w:hAnsi="Comic Sans MS"/>
        </w:rPr>
        <w:t xml:space="preserve"> </w:t>
      </w:r>
      <w:r>
        <w:rPr>
          <w:rFonts w:ascii="Comic Sans MS" w:hAnsi="Comic Sans MS"/>
        </w:rPr>
        <w:t xml:space="preserve">/ </w:t>
      </w:r>
    </w:p>
    <w:p w14:paraId="338DEE68" w14:textId="77777777" w:rsidR="0009717A" w:rsidRPr="0009717A" w:rsidRDefault="0009717A" w:rsidP="00C23B10">
      <w:pPr>
        <w:pStyle w:val="NormalWeb"/>
        <w:spacing w:before="0" w:beforeAutospacing="0" w:after="120" w:afterAutospacing="0"/>
        <w:ind w:left="1134"/>
        <w:rPr>
          <w:rFonts w:ascii="Comic Sans MS" w:hAnsi="Comic Sans MS"/>
        </w:rPr>
      </w:pPr>
      <w:r w:rsidRPr="0009717A">
        <w:rPr>
          <w:rFonts w:ascii="Comic Sans MS" w:hAnsi="Comic Sans MS"/>
          <w:i/>
          <w:sz w:val="22"/>
          <w:szCs w:val="22"/>
        </w:rPr>
        <w:tab/>
      </w:r>
      <w:r>
        <w:rPr>
          <w:rFonts w:ascii="Comic Sans MS" w:hAnsi="Comic Sans MS"/>
          <w:i/>
          <w:sz w:val="22"/>
          <w:szCs w:val="22"/>
        </w:rPr>
        <w:t>L</w:t>
      </w:r>
      <w:r w:rsidRPr="0009717A">
        <w:rPr>
          <w:rFonts w:ascii="Comic Sans MS" w:hAnsi="Comic Sans MS"/>
          <w:i/>
          <w:sz w:val="22"/>
          <w:szCs w:val="22"/>
        </w:rPr>
        <w:t xml:space="preserve">’équipier </w:t>
      </w:r>
      <w:r w:rsidRPr="0009717A">
        <w:rPr>
          <w:rStyle w:val="lev"/>
          <w:rFonts w:ascii="Comic Sans MS" w:hAnsi="Comic Sans MS"/>
          <w:i/>
          <w:sz w:val="22"/>
          <w:szCs w:val="22"/>
        </w:rPr>
        <w:t>FDF</w:t>
      </w:r>
      <w:r>
        <w:rPr>
          <w:rStyle w:val="lev"/>
          <w:rFonts w:ascii="Comic Sans MS" w:hAnsi="Comic Sans MS"/>
          <w:i/>
          <w:sz w:val="22"/>
          <w:szCs w:val="22"/>
        </w:rPr>
        <w:t xml:space="preserve"> 1</w:t>
      </w:r>
      <w:r w:rsidRPr="0009717A">
        <w:rPr>
          <w:rFonts w:ascii="Comic Sans MS" w:hAnsi="Comic Sans MS"/>
          <w:i/>
          <w:sz w:val="22"/>
          <w:szCs w:val="22"/>
        </w:rPr>
        <w:t xml:space="preserve"> doit être capable de s’intégrer à un groupe et d’exécuter en toute sécurité l’intégralité des manœuvres dont certaines physiquement difficiles.</w:t>
      </w:r>
      <w:r w:rsidR="00C23B10">
        <w:rPr>
          <w:rFonts w:ascii="Comic Sans MS" w:hAnsi="Comic Sans MS"/>
          <w:i/>
          <w:sz w:val="22"/>
          <w:szCs w:val="22"/>
        </w:rPr>
        <w:t xml:space="preserve"> </w:t>
      </w:r>
      <w:r w:rsidRPr="0009717A">
        <w:rPr>
          <w:rFonts w:ascii="Comic Sans MS" w:hAnsi="Comic Sans MS"/>
          <w:i/>
          <w:sz w:val="22"/>
          <w:szCs w:val="22"/>
        </w:rPr>
        <w:t>Le chef d’agrès (</w:t>
      </w:r>
      <w:r w:rsidRPr="0009717A">
        <w:rPr>
          <w:rStyle w:val="lev"/>
          <w:rFonts w:ascii="Comic Sans MS" w:hAnsi="Comic Sans MS"/>
          <w:i/>
          <w:sz w:val="22"/>
          <w:szCs w:val="22"/>
        </w:rPr>
        <w:t>FDF2</w:t>
      </w:r>
      <w:r w:rsidRPr="0009717A">
        <w:rPr>
          <w:rFonts w:ascii="Comic Sans MS" w:hAnsi="Comic Sans MS"/>
          <w:i/>
          <w:sz w:val="22"/>
          <w:szCs w:val="22"/>
        </w:rPr>
        <w:t>) doit faire preuve de calme, de sang froid pour inspirer confiance à ses équipiers. Il doit également disposer de solides connaissances en topographie.</w:t>
      </w:r>
      <w:r>
        <w:rPr>
          <w:rFonts w:ascii="Comic Sans MS" w:hAnsi="Comic Sans MS"/>
          <w:i/>
          <w:sz w:val="22"/>
          <w:szCs w:val="22"/>
        </w:rPr>
        <w:t xml:space="preserve"> </w:t>
      </w:r>
      <w:r w:rsidRPr="0009717A">
        <w:rPr>
          <w:rFonts w:ascii="Comic Sans MS" w:hAnsi="Comic Sans MS"/>
          <w:i/>
          <w:sz w:val="22"/>
          <w:szCs w:val="22"/>
        </w:rPr>
        <w:t xml:space="preserve">Les chefs de groupe </w:t>
      </w:r>
      <w:r w:rsidRPr="0009717A">
        <w:rPr>
          <w:rStyle w:val="lev"/>
          <w:rFonts w:ascii="Comic Sans MS" w:hAnsi="Comic Sans MS"/>
          <w:i/>
          <w:sz w:val="22"/>
          <w:szCs w:val="22"/>
        </w:rPr>
        <w:t>(FDF3</w:t>
      </w:r>
      <w:r w:rsidRPr="0009717A">
        <w:rPr>
          <w:rFonts w:ascii="Comic Sans MS" w:hAnsi="Comic Sans MS"/>
          <w:i/>
          <w:sz w:val="22"/>
          <w:szCs w:val="22"/>
        </w:rPr>
        <w:t>), de colonne (</w:t>
      </w:r>
      <w:r w:rsidRPr="0009717A">
        <w:rPr>
          <w:rStyle w:val="lev"/>
          <w:rFonts w:ascii="Comic Sans MS" w:hAnsi="Comic Sans MS"/>
          <w:i/>
          <w:sz w:val="22"/>
          <w:szCs w:val="22"/>
        </w:rPr>
        <w:t>FDF4</w:t>
      </w:r>
      <w:r w:rsidRPr="0009717A">
        <w:rPr>
          <w:rFonts w:ascii="Comic Sans MS" w:hAnsi="Comic Sans MS"/>
          <w:i/>
          <w:sz w:val="22"/>
          <w:szCs w:val="22"/>
        </w:rPr>
        <w:t>) et de site (</w:t>
      </w:r>
      <w:r w:rsidRPr="0009717A">
        <w:rPr>
          <w:rStyle w:val="lev"/>
          <w:rFonts w:ascii="Comic Sans MS" w:hAnsi="Comic Sans MS"/>
          <w:i/>
          <w:sz w:val="22"/>
          <w:szCs w:val="22"/>
        </w:rPr>
        <w:t>FDF5</w:t>
      </w:r>
      <w:r w:rsidRPr="0009717A">
        <w:rPr>
          <w:rFonts w:ascii="Comic Sans MS" w:hAnsi="Comic Sans MS"/>
          <w:i/>
          <w:sz w:val="22"/>
          <w:szCs w:val="22"/>
        </w:rPr>
        <w:t>) ont de solides connaissances techniques. Ils doivent être capable de s’intégrer à un dispositif lourd (nombreux moyens, nombreux personnels) sur des feux évolutifs pouvant concerner de très grandes surfaces nécessitant l’intervention de moyens très différents (engins terrestres, hélicoptères, avions bombardiers d’eau, etc.).</w:t>
      </w:r>
      <w:r w:rsidRPr="0009717A">
        <w:rPr>
          <w:rFonts w:ascii="Comic Sans MS" w:hAnsi="Comic Sans MS"/>
        </w:rPr>
        <w:tab/>
      </w:r>
    </w:p>
    <w:p w14:paraId="66FFE578"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les interventions en site souterrain</w:t>
      </w:r>
      <w:r>
        <w:rPr>
          <w:rFonts w:ascii="Comic Sans MS" w:hAnsi="Comic Sans MS"/>
        </w:rPr>
        <w:t xml:space="preserve"> : ISS1 / </w:t>
      </w:r>
      <w:r w:rsidR="00752D69">
        <w:rPr>
          <w:rFonts w:ascii="Comic Sans MS" w:hAnsi="Comic Sans MS"/>
        </w:rPr>
        <w:t>ISS2</w:t>
      </w:r>
    </w:p>
    <w:p w14:paraId="021316B2"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les interventions en milieu périlleux</w:t>
      </w:r>
      <w:r>
        <w:rPr>
          <w:rFonts w:ascii="Comic Sans MS" w:hAnsi="Comic Sans MS"/>
        </w:rPr>
        <w:t xml:space="preserve"> : IMP</w:t>
      </w:r>
      <w:r w:rsidR="00EC3ADF">
        <w:rPr>
          <w:rFonts w:ascii="Comic Sans MS" w:hAnsi="Comic Sans MS"/>
        </w:rPr>
        <w:t>3</w:t>
      </w:r>
      <w:r>
        <w:rPr>
          <w:rFonts w:ascii="Comic Sans MS" w:hAnsi="Comic Sans MS"/>
        </w:rPr>
        <w:t xml:space="preserve"> / IMP1 / IMP 2</w:t>
      </w:r>
    </w:p>
    <w:p w14:paraId="315A65EF"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les risques chimiques et biologiques</w:t>
      </w:r>
      <w:r>
        <w:rPr>
          <w:rFonts w:ascii="Comic Sans MS" w:hAnsi="Comic Sans MS"/>
        </w:rPr>
        <w:t xml:space="preserve"> : RCH 1 / RCH 2 / RCH 3 / RCH 4</w:t>
      </w:r>
    </w:p>
    <w:p w14:paraId="74054F4D"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les risques radiologiques</w:t>
      </w:r>
      <w:r>
        <w:rPr>
          <w:rFonts w:ascii="Comic Sans MS" w:hAnsi="Comic Sans MS"/>
        </w:rPr>
        <w:t xml:space="preserve"> : RAD 1 / RAD 2 / RAD 3/ RAD 4</w:t>
      </w:r>
    </w:p>
    <w:p w14:paraId="0AC026C6"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le sauvetage déblaiement</w:t>
      </w:r>
      <w:r>
        <w:rPr>
          <w:rFonts w:ascii="Comic Sans MS" w:hAnsi="Comic Sans MS"/>
        </w:rPr>
        <w:t xml:space="preserve"> : SDE1 / SDE 2 / SDE3</w:t>
      </w:r>
    </w:p>
    <w:p w14:paraId="089C3FB1"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le secours en montagne</w:t>
      </w:r>
      <w:r>
        <w:rPr>
          <w:rFonts w:ascii="Comic Sans MS" w:hAnsi="Comic Sans MS"/>
        </w:rPr>
        <w:t xml:space="preserve"> : SMO1 / SMO2 / SMO3 / glace </w:t>
      </w:r>
      <w:proofErr w:type="spellStart"/>
      <w:r>
        <w:rPr>
          <w:rFonts w:ascii="Comic Sans MS" w:hAnsi="Comic Sans MS"/>
        </w:rPr>
        <w:t>Niv</w:t>
      </w:r>
      <w:proofErr w:type="spellEnd"/>
      <w:r>
        <w:rPr>
          <w:rFonts w:ascii="Comic Sans MS" w:hAnsi="Comic Sans MS"/>
        </w:rPr>
        <w:t xml:space="preserve"> 1 / glace </w:t>
      </w:r>
      <w:proofErr w:type="spellStart"/>
      <w:r>
        <w:rPr>
          <w:rFonts w:ascii="Comic Sans MS" w:hAnsi="Comic Sans MS"/>
        </w:rPr>
        <w:t>Niv</w:t>
      </w:r>
      <w:proofErr w:type="spellEnd"/>
      <w:r>
        <w:rPr>
          <w:rFonts w:ascii="Comic Sans MS" w:hAnsi="Comic Sans MS"/>
        </w:rPr>
        <w:t xml:space="preserve"> 2/ neige </w:t>
      </w:r>
      <w:proofErr w:type="spellStart"/>
      <w:r>
        <w:rPr>
          <w:rFonts w:ascii="Comic Sans MS" w:hAnsi="Comic Sans MS"/>
        </w:rPr>
        <w:t>Niv</w:t>
      </w:r>
      <w:proofErr w:type="spellEnd"/>
      <w:r>
        <w:rPr>
          <w:rFonts w:ascii="Comic Sans MS" w:hAnsi="Comic Sans MS"/>
        </w:rPr>
        <w:t xml:space="preserve"> 1/ neige </w:t>
      </w:r>
      <w:proofErr w:type="spellStart"/>
      <w:r>
        <w:rPr>
          <w:rFonts w:ascii="Comic Sans MS" w:hAnsi="Comic Sans MS"/>
        </w:rPr>
        <w:t>Niv</w:t>
      </w:r>
      <w:proofErr w:type="spellEnd"/>
      <w:r>
        <w:rPr>
          <w:rFonts w:ascii="Comic Sans MS" w:hAnsi="Comic Sans MS"/>
        </w:rPr>
        <w:t xml:space="preserve"> 2</w:t>
      </w:r>
    </w:p>
    <w:p w14:paraId="6D4420E5" w14:textId="77777777" w:rsidR="00690398" w:rsidRPr="00690398" w:rsidRDefault="00690398" w:rsidP="0042070E">
      <w:pPr>
        <w:pStyle w:val="Paragraphedeliste"/>
        <w:numPr>
          <w:ilvl w:val="0"/>
          <w:numId w:val="23"/>
        </w:numPr>
        <w:ind w:left="567"/>
        <w:jc w:val="both"/>
        <w:rPr>
          <w:rFonts w:ascii="Comic Sans MS" w:hAnsi="Comic Sans MS"/>
        </w:rPr>
      </w:pPr>
      <w:r w:rsidRPr="00690398">
        <w:rPr>
          <w:rFonts w:ascii="Comic Sans MS" w:hAnsi="Comic Sans MS"/>
        </w:rPr>
        <w:t>le sauvetage aquatique</w:t>
      </w:r>
      <w:r w:rsidR="00153EAB">
        <w:rPr>
          <w:rFonts w:ascii="Comic Sans MS" w:hAnsi="Comic Sans MS"/>
        </w:rPr>
        <w:t xml:space="preserve"> : </w:t>
      </w:r>
      <w:r w:rsidR="002847FA">
        <w:rPr>
          <w:rFonts w:ascii="Comic Sans MS" w:hAnsi="Comic Sans MS"/>
        </w:rPr>
        <w:t>PLG</w:t>
      </w:r>
      <w:r w:rsidR="00153EAB">
        <w:rPr>
          <w:rFonts w:ascii="Comic Sans MS" w:hAnsi="Comic Sans MS"/>
        </w:rPr>
        <w:t xml:space="preserve">1 / </w:t>
      </w:r>
      <w:r w:rsidR="002847FA">
        <w:rPr>
          <w:rFonts w:ascii="Comic Sans MS" w:hAnsi="Comic Sans MS"/>
        </w:rPr>
        <w:t>PLG</w:t>
      </w:r>
      <w:r w:rsidR="00153EAB">
        <w:rPr>
          <w:rFonts w:ascii="Comic Sans MS" w:hAnsi="Comic Sans MS"/>
        </w:rPr>
        <w:t>2 /</w:t>
      </w:r>
      <w:r w:rsidR="002847FA">
        <w:rPr>
          <w:rFonts w:ascii="Comic Sans MS" w:hAnsi="Comic Sans MS"/>
        </w:rPr>
        <w:t xml:space="preserve"> PLG</w:t>
      </w:r>
      <w:r w:rsidR="00153EAB">
        <w:rPr>
          <w:rFonts w:ascii="Comic Sans MS" w:hAnsi="Comic Sans MS"/>
        </w:rPr>
        <w:t>3</w:t>
      </w:r>
    </w:p>
    <w:p w14:paraId="69AEE8DA" w14:textId="77777777" w:rsidR="005A648A" w:rsidRPr="00F9360F" w:rsidRDefault="00153EAB" w:rsidP="00690398">
      <w:pPr>
        <w:jc w:val="both"/>
        <w:rPr>
          <w:rFonts w:ascii="Comic Sans MS" w:hAnsi="Comic Sans MS"/>
          <w:sz w:val="22"/>
        </w:rPr>
      </w:pPr>
      <w:r w:rsidRPr="00F9360F">
        <w:rPr>
          <w:rFonts w:ascii="Comic Sans MS" w:hAnsi="Comic Sans MS"/>
          <w:sz w:val="22"/>
        </w:rPr>
        <w:t>Bien entendu</w:t>
      </w:r>
      <w:r w:rsidR="005D46BC">
        <w:rPr>
          <w:rFonts w:ascii="Comic Sans MS" w:hAnsi="Comic Sans MS"/>
          <w:sz w:val="22"/>
        </w:rPr>
        <w:t xml:space="preserve">, </w:t>
      </w:r>
      <w:r w:rsidRPr="00F9360F">
        <w:rPr>
          <w:rFonts w:ascii="Comic Sans MS" w:hAnsi="Comic Sans MS"/>
          <w:sz w:val="22"/>
        </w:rPr>
        <w:t xml:space="preserve"> on ne peut pas prétendre au niveau 2 d'une formation sans avoir acquis le niveau</w:t>
      </w:r>
      <w:r w:rsidR="00733989">
        <w:rPr>
          <w:rFonts w:ascii="Comic Sans MS" w:hAnsi="Comic Sans MS"/>
          <w:sz w:val="22"/>
        </w:rPr>
        <w:t xml:space="preserve"> </w:t>
      </w:r>
      <w:r w:rsidRPr="00F9360F">
        <w:rPr>
          <w:rFonts w:ascii="Comic Sans MS" w:hAnsi="Comic Sans MS"/>
          <w:sz w:val="22"/>
        </w:rPr>
        <w:t>1.</w:t>
      </w:r>
    </w:p>
    <w:p w14:paraId="7627D02E" w14:textId="77777777" w:rsidR="005A648A" w:rsidRPr="00F9360F" w:rsidRDefault="005A648A" w:rsidP="00690398">
      <w:pPr>
        <w:jc w:val="both"/>
        <w:rPr>
          <w:rFonts w:ascii="Comic Sans MS" w:hAnsi="Comic Sans MS"/>
          <w:sz w:val="22"/>
        </w:rPr>
      </w:pPr>
      <w:r w:rsidRPr="00F9360F">
        <w:rPr>
          <w:rFonts w:ascii="Comic Sans MS" w:hAnsi="Comic Sans MS"/>
          <w:sz w:val="22"/>
        </w:rPr>
        <w:t>L'application doit permettre de connaître pour chaque formation</w:t>
      </w:r>
      <w:r w:rsidR="005D46BC">
        <w:rPr>
          <w:rFonts w:ascii="Comic Sans MS" w:hAnsi="Comic Sans MS"/>
          <w:sz w:val="22"/>
        </w:rPr>
        <w:t xml:space="preserve">, </w:t>
      </w:r>
      <w:r w:rsidRPr="00F9360F">
        <w:rPr>
          <w:rFonts w:ascii="Comic Sans MS" w:hAnsi="Comic Sans MS"/>
          <w:sz w:val="22"/>
        </w:rPr>
        <w:t xml:space="preserve"> la liste avec les dates de sessions proposées (rarement plus de 3 par ans). </w:t>
      </w:r>
    </w:p>
    <w:p w14:paraId="706A5E82" w14:textId="77777777" w:rsidR="00571762" w:rsidRPr="00F9360F" w:rsidRDefault="005A648A" w:rsidP="00690398">
      <w:pPr>
        <w:jc w:val="both"/>
        <w:rPr>
          <w:rFonts w:ascii="Comic Sans MS" w:hAnsi="Comic Sans MS"/>
          <w:sz w:val="22"/>
        </w:rPr>
      </w:pPr>
      <w:r w:rsidRPr="00F9360F">
        <w:rPr>
          <w:rFonts w:ascii="Comic Sans MS" w:hAnsi="Comic Sans MS"/>
          <w:sz w:val="22"/>
        </w:rPr>
        <w:t xml:space="preserve">Chaque pompier doit pouvoir disposer de la liste des formations qui lui sont </w:t>
      </w:r>
      <w:r w:rsidRPr="00F9360F">
        <w:rPr>
          <w:rFonts w:ascii="Comic Sans MS" w:hAnsi="Comic Sans MS"/>
          <w:b/>
          <w:i/>
          <w:sz w:val="22"/>
        </w:rPr>
        <w:t>accessibles</w:t>
      </w:r>
      <w:r w:rsidRPr="00F9360F">
        <w:rPr>
          <w:rFonts w:ascii="Comic Sans MS" w:hAnsi="Comic Sans MS"/>
          <w:sz w:val="22"/>
        </w:rPr>
        <w:t>. Il doit pourvoir ensuite postuler</w:t>
      </w:r>
      <w:r w:rsidR="005D46BC">
        <w:rPr>
          <w:rFonts w:ascii="Comic Sans MS" w:hAnsi="Comic Sans MS"/>
          <w:sz w:val="22"/>
        </w:rPr>
        <w:t xml:space="preserve">, </w:t>
      </w:r>
      <w:r w:rsidRPr="00F9360F">
        <w:rPr>
          <w:rFonts w:ascii="Comic Sans MS" w:hAnsi="Comic Sans MS"/>
          <w:sz w:val="22"/>
        </w:rPr>
        <w:t xml:space="preserve"> auquel cas</w:t>
      </w:r>
      <w:r w:rsidR="005D46BC">
        <w:rPr>
          <w:rFonts w:ascii="Comic Sans MS" w:hAnsi="Comic Sans MS"/>
          <w:sz w:val="22"/>
        </w:rPr>
        <w:t xml:space="preserve">, </w:t>
      </w:r>
      <w:r w:rsidRPr="00F9360F">
        <w:rPr>
          <w:rFonts w:ascii="Comic Sans MS" w:hAnsi="Comic Sans MS"/>
          <w:sz w:val="22"/>
        </w:rPr>
        <w:t xml:space="preserve"> on mémorise la date de la demande.</w:t>
      </w:r>
    </w:p>
    <w:p w14:paraId="3BB88D59" w14:textId="77777777" w:rsidR="00CD4B88" w:rsidRDefault="00571762" w:rsidP="00690398">
      <w:pPr>
        <w:jc w:val="both"/>
        <w:rPr>
          <w:rFonts w:ascii="Comic Sans MS" w:hAnsi="Comic Sans MS"/>
          <w:sz w:val="22"/>
        </w:rPr>
      </w:pPr>
      <w:r w:rsidRPr="00F9360F">
        <w:rPr>
          <w:rFonts w:ascii="Comic Sans MS" w:hAnsi="Comic Sans MS"/>
          <w:sz w:val="22"/>
        </w:rPr>
        <w:t>L'administrateur doit bien entendu pouvoir mettre à jour les formations.</w:t>
      </w:r>
    </w:p>
    <w:p w14:paraId="32136D5E" w14:textId="77777777" w:rsidR="00DD1AC3" w:rsidRDefault="00A4336E" w:rsidP="00622143">
      <w:pPr>
        <w:pStyle w:val="Titre2"/>
      </w:pPr>
      <w:bookmarkStart w:id="7" w:name="_Toc499557002"/>
      <w:r>
        <w:lastRenderedPageBreak/>
        <w:t>L</w:t>
      </w:r>
      <w:r w:rsidR="007A45CF" w:rsidRPr="00E738A5">
        <w:t>es gardes</w:t>
      </w:r>
      <w:bookmarkEnd w:id="7"/>
    </w:p>
    <w:p w14:paraId="2E57876A" w14:textId="77777777" w:rsidR="00CD4B88" w:rsidRPr="00E738A5" w:rsidRDefault="00E738A5" w:rsidP="00871680">
      <w:pPr>
        <w:pStyle w:val="Titre3"/>
      </w:pPr>
      <w:bookmarkStart w:id="8" w:name="_Toc499557003"/>
      <w:r w:rsidRPr="00E738A5">
        <w:t>les pompiers volontaires</w:t>
      </w:r>
      <w:r w:rsidR="00CD4B88" w:rsidRPr="00E738A5">
        <w:t xml:space="preserve"> :</w:t>
      </w:r>
      <w:bookmarkEnd w:id="8"/>
      <w:r w:rsidR="00CD4B88" w:rsidRPr="00E738A5">
        <w:t xml:space="preserve"> </w:t>
      </w:r>
    </w:p>
    <w:p w14:paraId="6EF2C64C" w14:textId="77777777" w:rsidR="001F0FE7" w:rsidRPr="00BF6E78" w:rsidRDefault="001F0FE7" w:rsidP="00BF16D9">
      <w:pPr>
        <w:jc w:val="both"/>
        <w:rPr>
          <w:rFonts w:ascii="Comic Sans MS" w:hAnsi="Comic Sans MS" w:cs="Arial"/>
          <w:sz w:val="22"/>
          <w:szCs w:val="22"/>
        </w:rPr>
      </w:pPr>
      <w:r w:rsidRPr="00BF6E78">
        <w:rPr>
          <w:rFonts w:ascii="Comic Sans MS" w:hAnsi="Comic Sans MS" w:cs="Arial"/>
          <w:sz w:val="22"/>
          <w:szCs w:val="22"/>
        </w:rPr>
        <w:t>Afin de planifier l’activité des pompiers volontaires</w:t>
      </w:r>
      <w:r w:rsidR="005D46BC">
        <w:rPr>
          <w:rFonts w:ascii="Comic Sans MS" w:hAnsi="Comic Sans MS" w:cs="Arial"/>
          <w:sz w:val="22"/>
          <w:szCs w:val="22"/>
        </w:rPr>
        <w:t xml:space="preserve">, </w:t>
      </w:r>
      <w:r w:rsidRPr="00BF6E78">
        <w:rPr>
          <w:rFonts w:ascii="Comic Sans MS" w:hAnsi="Comic Sans MS" w:cs="Arial"/>
          <w:sz w:val="22"/>
          <w:szCs w:val="22"/>
        </w:rPr>
        <w:t xml:space="preserve"> tous les dimanches</w:t>
      </w:r>
      <w:r w:rsidR="005D46BC">
        <w:rPr>
          <w:rFonts w:ascii="Comic Sans MS" w:hAnsi="Comic Sans MS" w:cs="Arial"/>
          <w:sz w:val="22"/>
          <w:szCs w:val="22"/>
        </w:rPr>
        <w:t xml:space="preserve">, </w:t>
      </w:r>
      <w:r w:rsidRPr="00BF6E78">
        <w:rPr>
          <w:rFonts w:ascii="Comic Sans MS" w:hAnsi="Comic Sans MS" w:cs="Arial"/>
          <w:sz w:val="22"/>
          <w:szCs w:val="22"/>
        </w:rPr>
        <w:t xml:space="preserve"> le chef du centre de secours établit le calendrier des gardes pour la semaine suivante.</w:t>
      </w:r>
    </w:p>
    <w:p w14:paraId="72AE34D0" w14:textId="77777777" w:rsidR="001F0FE7" w:rsidRPr="00BF6E78" w:rsidRDefault="001F0FE7" w:rsidP="00BF16D9">
      <w:pPr>
        <w:jc w:val="both"/>
        <w:rPr>
          <w:rFonts w:ascii="Comic Sans MS" w:hAnsi="Comic Sans MS" w:cs="Arial"/>
          <w:sz w:val="22"/>
          <w:szCs w:val="22"/>
        </w:rPr>
      </w:pPr>
      <w:r w:rsidRPr="00BF6E78">
        <w:rPr>
          <w:rFonts w:ascii="Comic Sans MS" w:hAnsi="Comic Sans MS" w:cs="Arial"/>
          <w:sz w:val="22"/>
          <w:szCs w:val="22"/>
        </w:rPr>
        <w:t xml:space="preserve">Chaque journée est découpée en 4 tranches horaires : </w:t>
      </w:r>
    </w:p>
    <w:p w14:paraId="202CFC49" w14:textId="77777777" w:rsidR="001F0FE7" w:rsidRPr="00BF6E78" w:rsidRDefault="001F0FE7" w:rsidP="00BF16D9">
      <w:pPr>
        <w:pStyle w:val="Paragraphedeliste"/>
        <w:numPr>
          <w:ilvl w:val="0"/>
          <w:numId w:val="1"/>
        </w:numPr>
        <w:spacing w:after="0" w:line="240" w:lineRule="auto"/>
        <w:ind w:left="714" w:hanging="357"/>
        <w:jc w:val="both"/>
        <w:rPr>
          <w:rFonts w:ascii="Comic Sans MS" w:hAnsi="Comic Sans MS" w:cs="Arial"/>
        </w:rPr>
      </w:pPr>
      <w:r w:rsidRPr="00BF6E78">
        <w:rPr>
          <w:rFonts w:ascii="Comic Sans MS" w:hAnsi="Comic Sans MS" w:cs="Arial"/>
        </w:rPr>
        <w:t>nuit : de 0 à 6 heures</w:t>
      </w:r>
      <w:r w:rsidR="005D46BC">
        <w:rPr>
          <w:rFonts w:ascii="Comic Sans MS" w:hAnsi="Comic Sans MS" w:cs="Arial"/>
        </w:rPr>
        <w:t xml:space="preserve">, </w:t>
      </w:r>
    </w:p>
    <w:p w14:paraId="78D74592" w14:textId="77777777" w:rsidR="001F0FE7" w:rsidRPr="00BF6E78" w:rsidRDefault="001F0FE7" w:rsidP="00BF16D9">
      <w:pPr>
        <w:pStyle w:val="Paragraphedeliste"/>
        <w:numPr>
          <w:ilvl w:val="0"/>
          <w:numId w:val="1"/>
        </w:numPr>
        <w:spacing w:after="0" w:line="240" w:lineRule="auto"/>
        <w:ind w:left="714" w:hanging="357"/>
        <w:jc w:val="both"/>
        <w:rPr>
          <w:rFonts w:ascii="Comic Sans MS" w:hAnsi="Comic Sans MS" w:cs="Arial"/>
        </w:rPr>
      </w:pPr>
      <w:r w:rsidRPr="00BF6E78">
        <w:rPr>
          <w:rFonts w:ascii="Comic Sans MS" w:hAnsi="Comic Sans MS" w:cs="Arial"/>
        </w:rPr>
        <w:t>matinée : de 6 à 12 heures</w:t>
      </w:r>
      <w:r w:rsidR="005D46BC">
        <w:rPr>
          <w:rFonts w:ascii="Comic Sans MS" w:hAnsi="Comic Sans MS" w:cs="Arial"/>
        </w:rPr>
        <w:t xml:space="preserve">, </w:t>
      </w:r>
    </w:p>
    <w:p w14:paraId="7594F60F" w14:textId="77777777" w:rsidR="001F0FE7" w:rsidRPr="00BF6E78" w:rsidRDefault="001F0FE7" w:rsidP="00BF16D9">
      <w:pPr>
        <w:pStyle w:val="Paragraphedeliste"/>
        <w:numPr>
          <w:ilvl w:val="0"/>
          <w:numId w:val="1"/>
        </w:numPr>
        <w:spacing w:after="0" w:line="240" w:lineRule="auto"/>
        <w:ind w:left="714" w:hanging="357"/>
        <w:jc w:val="both"/>
        <w:rPr>
          <w:rFonts w:ascii="Comic Sans MS" w:hAnsi="Comic Sans MS" w:cs="Arial"/>
        </w:rPr>
      </w:pPr>
      <w:r w:rsidRPr="00BF6E78">
        <w:rPr>
          <w:rFonts w:ascii="Comic Sans MS" w:hAnsi="Comic Sans MS" w:cs="Arial"/>
        </w:rPr>
        <w:t>après-midi : de 12 à 18 heures</w:t>
      </w:r>
      <w:r w:rsidR="005D46BC">
        <w:rPr>
          <w:rFonts w:ascii="Comic Sans MS" w:hAnsi="Comic Sans MS" w:cs="Arial"/>
        </w:rPr>
        <w:t xml:space="preserve">, </w:t>
      </w:r>
    </w:p>
    <w:p w14:paraId="6EB09FBF" w14:textId="77777777" w:rsidR="001F0FE7" w:rsidRPr="00BF6E78" w:rsidRDefault="001F0FE7" w:rsidP="00BF16D9">
      <w:pPr>
        <w:pStyle w:val="Paragraphedeliste"/>
        <w:numPr>
          <w:ilvl w:val="0"/>
          <w:numId w:val="1"/>
        </w:numPr>
        <w:spacing w:after="0" w:line="240" w:lineRule="auto"/>
        <w:ind w:left="714" w:hanging="357"/>
        <w:jc w:val="both"/>
        <w:rPr>
          <w:rFonts w:ascii="Comic Sans MS" w:hAnsi="Comic Sans MS" w:cs="Arial"/>
        </w:rPr>
      </w:pPr>
      <w:r w:rsidRPr="00BF6E78">
        <w:rPr>
          <w:rFonts w:ascii="Comic Sans MS" w:hAnsi="Comic Sans MS" w:cs="Arial"/>
        </w:rPr>
        <w:t>soirée : de 18 à 0 heures le lendemain.</w:t>
      </w:r>
    </w:p>
    <w:p w14:paraId="08ED5DCC" w14:textId="77777777" w:rsidR="001F0FE7" w:rsidRPr="00BF6E78" w:rsidRDefault="001F0FE7" w:rsidP="00BF16D9">
      <w:pPr>
        <w:jc w:val="both"/>
        <w:rPr>
          <w:rFonts w:ascii="Comic Sans MS" w:hAnsi="Comic Sans MS" w:cs="Arial"/>
          <w:sz w:val="22"/>
          <w:szCs w:val="22"/>
        </w:rPr>
      </w:pPr>
      <w:r w:rsidRPr="00BF6E78">
        <w:rPr>
          <w:rFonts w:ascii="Comic Sans MS" w:hAnsi="Comic Sans MS" w:cs="Arial"/>
          <w:sz w:val="22"/>
          <w:szCs w:val="22"/>
        </w:rPr>
        <w:t>Chaque pompier volontaire indique sa disponibilité pour chaque journée et chaque tranche horaire de la semaine suivante :</w:t>
      </w:r>
    </w:p>
    <w:p w14:paraId="153414E2" w14:textId="77777777" w:rsidR="001F0FE7" w:rsidRPr="00BF6E78" w:rsidRDefault="001F0FE7" w:rsidP="00BF16D9">
      <w:pPr>
        <w:pStyle w:val="Paragraphedeliste"/>
        <w:numPr>
          <w:ilvl w:val="0"/>
          <w:numId w:val="2"/>
        </w:numPr>
        <w:spacing w:after="0" w:line="240" w:lineRule="auto"/>
        <w:jc w:val="both"/>
        <w:rPr>
          <w:rFonts w:ascii="Comic Sans MS" w:hAnsi="Comic Sans MS" w:cs="Arial"/>
        </w:rPr>
      </w:pPr>
      <w:r w:rsidRPr="00BF6E78">
        <w:rPr>
          <w:rFonts w:ascii="Comic Sans MS" w:hAnsi="Comic Sans MS" w:cs="Arial"/>
        </w:rPr>
        <w:t>indisponible : le pompier ne peut pas être sollicité pour cette période de garde</w:t>
      </w:r>
      <w:r w:rsidR="005D46BC">
        <w:rPr>
          <w:rFonts w:ascii="Comic Sans MS" w:hAnsi="Comic Sans MS" w:cs="Arial"/>
        </w:rPr>
        <w:t xml:space="preserve">, </w:t>
      </w:r>
    </w:p>
    <w:p w14:paraId="0A11D74E" w14:textId="77777777" w:rsidR="001F0FE7" w:rsidRPr="00BF6E78" w:rsidRDefault="001F0FE7" w:rsidP="00BF16D9">
      <w:pPr>
        <w:pStyle w:val="Paragraphedeliste"/>
        <w:numPr>
          <w:ilvl w:val="0"/>
          <w:numId w:val="2"/>
        </w:numPr>
        <w:spacing w:after="0" w:line="240" w:lineRule="auto"/>
        <w:jc w:val="both"/>
        <w:rPr>
          <w:rFonts w:ascii="Comic Sans MS" w:hAnsi="Comic Sans MS" w:cs="Arial"/>
        </w:rPr>
      </w:pPr>
      <w:r w:rsidRPr="00BF6E78">
        <w:rPr>
          <w:rFonts w:ascii="Comic Sans MS" w:hAnsi="Comic Sans MS" w:cs="Arial"/>
        </w:rPr>
        <w:t>au travail : le pompier travaille pour son employeur</w:t>
      </w:r>
      <w:r w:rsidR="005D46BC">
        <w:rPr>
          <w:rFonts w:ascii="Comic Sans MS" w:hAnsi="Comic Sans MS" w:cs="Arial"/>
        </w:rPr>
        <w:t xml:space="preserve">, </w:t>
      </w:r>
      <w:r w:rsidRPr="00BF6E78">
        <w:rPr>
          <w:rFonts w:ascii="Comic Sans MS" w:hAnsi="Comic Sans MS" w:cs="Arial"/>
        </w:rPr>
        <w:t xml:space="preserve"> il peut être sollicité pour cette période de garde</w:t>
      </w:r>
      <w:r w:rsidR="005D46BC">
        <w:rPr>
          <w:rFonts w:ascii="Comic Sans MS" w:hAnsi="Comic Sans MS" w:cs="Arial"/>
        </w:rPr>
        <w:t xml:space="preserve">, </w:t>
      </w:r>
      <w:r w:rsidRPr="00BF6E78">
        <w:rPr>
          <w:rFonts w:ascii="Comic Sans MS" w:hAnsi="Comic Sans MS" w:cs="Arial"/>
        </w:rPr>
        <w:t xml:space="preserve"> même s’il est préférable de l’éviter</w:t>
      </w:r>
      <w:r w:rsidR="005D46BC">
        <w:rPr>
          <w:rFonts w:ascii="Comic Sans MS" w:hAnsi="Comic Sans MS" w:cs="Arial"/>
        </w:rPr>
        <w:t xml:space="preserve">, </w:t>
      </w:r>
    </w:p>
    <w:p w14:paraId="697D7D76" w14:textId="77777777" w:rsidR="001F0FE7" w:rsidRDefault="001F0FE7" w:rsidP="00BF16D9">
      <w:pPr>
        <w:pStyle w:val="Paragraphedeliste"/>
        <w:numPr>
          <w:ilvl w:val="0"/>
          <w:numId w:val="2"/>
        </w:numPr>
        <w:spacing w:after="0" w:line="240" w:lineRule="auto"/>
        <w:ind w:left="714" w:hanging="357"/>
        <w:jc w:val="both"/>
        <w:rPr>
          <w:rFonts w:ascii="Comic Sans MS" w:hAnsi="Comic Sans MS" w:cs="Arial"/>
        </w:rPr>
      </w:pPr>
      <w:r w:rsidRPr="00BF6E78">
        <w:rPr>
          <w:rFonts w:ascii="Comic Sans MS" w:hAnsi="Comic Sans MS" w:cs="Arial"/>
        </w:rPr>
        <w:t>disponible : le pompier est libre de tout engagement</w:t>
      </w:r>
      <w:r w:rsidR="005D46BC">
        <w:rPr>
          <w:rFonts w:ascii="Comic Sans MS" w:hAnsi="Comic Sans MS" w:cs="Arial"/>
        </w:rPr>
        <w:t xml:space="preserve">, </w:t>
      </w:r>
      <w:r w:rsidRPr="00BF6E78">
        <w:rPr>
          <w:rFonts w:ascii="Comic Sans MS" w:hAnsi="Comic Sans MS" w:cs="Arial"/>
        </w:rPr>
        <w:t xml:space="preserve"> il peut donc être sollicité pour cette période de garde.</w:t>
      </w:r>
    </w:p>
    <w:p w14:paraId="0E430591" w14:textId="77777777" w:rsidR="00BF16D9" w:rsidRPr="00F9360F" w:rsidRDefault="00BF16D9" w:rsidP="00BF16D9">
      <w:pPr>
        <w:jc w:val="both"/>
        <w:rPr>
          <w:rFonts w:ascii="Comic Sans MS" w:hAnsi="Comic Sans MS" w:cs="Arial"/>
          <w:sz w:val="22"/>
        </w:rPr>
      </w:pPr>
      <w:r w:rsidRPr="00F9360F">
        <w:rPr>
          <w:rFonts w:ascii="Comic Sans MS" w:hAnsi="Comic Sans MS" w:cs="Arial"/>
          <w:sz w:val="22"/>
        </w:rPr>
        <w:t xml:space="preserve">Chaque pompier volontaire doit donc disposer d'un accès à l'application afin de remplir pour la semaine à venir </w:t>
      </w:r>
      <w:r w:rsidRPr="00752D69">
        <w:rPr>
          <w:rFonts w:ascii="Comic Sans MS" w:hAnsi="Comic Sans MS" w:cs="Arial"/>
          <w:b/>
          <w:i/>
          <w:sz w:val="22"/>
        </w:rPr>
        <w:t>ses</w:t>
      </w:r>
      <w:r w:rsidRPr="00F9360F">
        <w:rPr>
          <w:rFonts w:ascii="Comic Sans MS" w:hAnsi="Comic Sans MS" w:cs="Arial"/>
          <w:sz w:val="22"/>
        </w:rPr>
        <w:t xml:space="preserve"> disponibilités.</w:t>
      </w:r>
    </w:p>
    <w:p w14:paraId="3C393C28" w14:textId="77777777" w:rsidR="00BF16D9" w:rsidRDefault="001F0FE7" w:rsidP="00BF16D9">
      <w:pPr>
        <w:jc w:val="both"/>
        <w:rPr>
          <w:rFonts w:ascii="Comic Sans MS" w:hAnsi="Comic Sans MS" w:cs="Arial"/>
          <w:sz w:val="22"/>
          <w:szCs w:val="22"/>
        </w:rPr>
      </w:pPr>
      <w:r w:rsidRPr="00BF6E78">
        <w:rPr>
          <w:rFonts w:ascii="Comic Sans MS" w:hAnsi="Comic Sans MS" w:cs="Arial"/>
          <w:sz w:val="22"/>
          <w:szCs w:val="22"/>
        </w:rPr>
        <w:t>À partir de ces informations</w:t>
      </w:r>
      <w:r w:rsidR="005D46BC">
        <w:rPr>
          <w:rFonts w:ascii="Comic Sans MS" w:hAnsi="Comic Sans MS" w:cs="Arial"/>
          <w:sz w:val="22"/>
          <w:szCs w:val="22"/>
        </w:rPr>
        <w:t xml:space="preserve">, </w:t>
      </w:r>
      <w:r w:rsidRPr="00BF6E78">
        <w:rPr>
          <w:rFonts w:ascii="Comic Sans MS" w:hAnsi="Comic Sans MS" w:cs="Arial"/>
          <w:sz w:val="22"/>
          <w:szCs w:val="22"/>
        </w:rPr>
        <w:t xml:space="preserve"> le chef de centre établit </w:t>
      </w:r>
      <w:r w:rsidR="00BF16D9">
        <w:rPr>
          <w:rFonts w:ascii="Comic Sans MS" w:hAnsi="Comic Sans MS" w:cs="Arial"/>
          <w:sz w:val="22"/>
          <w:szCs w:val="22"/>
        </w:rPr>
        <w:t>actuellement une</w:t>
      </w:r>
      <w:r w:rsidRPr="00BF6E78">
        <w:rPr>
          <w:rFonts w:ascii="Comic Sans MS" w:hAnsi="Comic Sans MS" w:cs="Arial"/>
          <w:sz w:val="22"/>
          <w:szCs w:val="22"/>
        </w:rPr>
        <w:t xml:space="preserve"> feuille de garde présentée en </w:t>
      </w:r>
      <w:r w:rsidRPr="00BF6E78">
        <w:rPr>
          <w:rFonts w:ascii="Comic Sans MS" w:hAnsi="Comic Sans MS" w:cs="Arial"/>
          <w:b/>
          <w:sz w:val="22"/>
          <w:szCs w:val="22"/>
        </w:rPr>
        <w:t>annexe</w:t>
      </w:r>
      <w:r w:rsidRPr="00BF6E78">
        <w:rPr>
          <w:rFonts w:ascii="Comic Sans MS" w:hAnsi="Comic Sans MS" w:cs="Arial"/>
          <w:sz w:val="22"/>
          <w:szCs w:val="22"/>
        </w:rPr>
        <w:t xml:space="preserve">. Ce document indique la liste des pompiers volontaires qui devront être prêts à intervenir pour chaque période de garde. </w:t>
      </w:r>
      <w:r w:rsidR="00BF16D9">
        <w:rPr>
          <w:rFonts w:ascii="Comic Sans MS" w:hAnsi="Comic Sans MS" w:cs="Arial"/>
          <w:sz w:val="22"/>
          <w:szCs w:val="22"/>
        </w:rPr>
        <w:t>Cette liste doit être consultable par chaque pompier volontaire.</w:t>
      </w:r>
    </w:p>
    <w:p w14:paraId="7AC59202" w14:textId="77777777" w:rsidR="00BF16D9" w:rsidRDefault="001F0FE7" w:rsidP="00BF16D9">
      <w:pPr>
        <w:jc w:val="both"/>
        <w:rPr>
          <w:rFonts w:ascii="Comic Sans MS" w:hAnsi="Comic Sans MS" w:cs="Arial"/>
          <w:sz w:val="22"/>
          <w:szCs w:val="22"/>
        </w:rPr>
      </w:pPr>
      <w:r w:rsidRPr="00BF6E78">
        <w:rPr>
          <w:rFonts w:ascii="Comic Sans MS" w:hAnsi="Comic Sans MS" w:cs="Arial"/>
          <w:sz w:val="22"/>
          <w:szCs w:val="22"/>
        </w:rPr>
        <w:t>Une période de garde est définie par une date et une tranche horaire.</w:t>
      </w:r>
      <w:r w:rsidR="00BF16D9">
        <w:rPr>
          <w:rFonts w:ascii="Comic Sans MS" w:hAnsi="Comic Sans MS" w:cs="Arial"/>
          <w:sz w:val="22"/>
          <w:szCs w:val="22"/>
        </w:rPr>
        <w:t xml:space="preserve"> </w:t>
      </w:r>
    </w:p>
    <w:p w14:paraId="087F61DF" w14:textId="77777777" w:rsidR="001F0FE7" w:rsidRPr="00BF6E78" w:rsidRDefault="001F0FE7" w:rsidP="00BF16D9">
      <w:pPr>
        <w:jc w:val="both"/>
        <w:rPr>
          <w:rFonts w:ascii="Comic Sans MS" w:hAnsi="Comic Sans MS" w:cs="Arial"/>
          <w:sz w:val="22"/>
          <w:szCs w:val="22"/>
        </w:rPr>
      </w:pPr>
      <w:r w:rsidRPr="00BF6E78">
        <w:rPr>
          <w:rFonts w:ascii="Comic Sans MS" w:hAnsi="Comic Sans MS" w:cs="Arial"/>
          <w:sz w:val="22"/>
          <w:szCs w:val="22"/>
        </w:rPr>
        <w:t>Le principe est de constituer l’équipe d’intervention en mobilisant en priorité les pompiers disponibles</w:t>
      </w:r>
      <w:r w:rsidR="005D46BC">
        <w:rPr>
          <w:rFonts w:ascii="Comic Sans MS" w:hAnsi="Comic Sans MS" w:cs="Arial"/>
          <w:sz w:val="22"/>
          <w:szCs w:val="22"/>
        </w:rPr>
        <w:t xml:space="preserve">, </w:t>
      </w:r>
      <w:r w:rsidRPr="00BF6E78">
        <w:rPr>
          <w:rFonts w:ascii="Comic Sans MS" w:hAnsi="Comic Sans MS" w:cs="Arial"/>
          <w:sz w:val="22"/>
          <w:szCs w:val="22"/>
        </w:rPr>
        <w:t xml:space="preserve"> puis</w:t>
      </w:r>
      <w:r w:rsidR="005D46BC">
        <w:rPr>
          <w:rFonts w:ascii="Comic Sans MS" w:hAnsi="Comic Sans MS" w:cs="Arial"/>
          <w:sz w:val="22"/>
          <w:szCs w:val="22"/>
        </w:rPr>
        <w:t xml:space="preserve">, </w:t>
      </w:r>
      <w:r w:rsidRPr="00BF6E78">
        <w:rPr>
          <w:rFonts w:ascii="Comic Sans MS" w:hAnsi="Comic Sans MS" w:cs="Arial"/>
          <w:sz w:val="22"/>
          <w:szCs w:val="22"/>
        </w:rPr>
        <w:t xml:space="preserve"> à défaut</w:t>
      </w:r>
      <w:r w:rsidR="005D46BC">
        <w:rPr>
          <w:rFonts w:ascii="Comic Sans MS" w:hAnsi="Comic Sans MS" w:cs="Arial"/>
          <w:sz w:val="22"/>
          <w:szCs w:val="22"/>
        </w:rPr>
        <w:t xml:space="preserve">, </w:t>
      </w:r>
      <w:r w:rsidRPr="00BF6E78">
        <w:rPr>
          <w:rFonts w:ascii="Comic Sans MS" w:hAnsi="Comic Sans MS" w:cs="Arial"/>
          <w:sz w:val="22"/>
          <w:szCs w:val="22"/>
        </w:rPr>
        <w:t xml:space="preserve"> les pompiers actuellement au travail.</w:t>
      </w:r>
    </w:p>
    <w:p w14:paraId="19DA6754" w14:textId="77777777" w:rsidR="001F0FE7" w:rsidRPr="00BF6E78" w:rsidRDefault="00603313" w:rsidP="00BF16D9">
      <w:pPr>
        <w:jc w:val="both"/>
        <w:rPr>
          <w:rFonts w:ascii="Comic Sans MS" w:hAnsi="Comic Sans MS" w:cs="Arial"/>
          <w:sz w:val="22"/>
          <w:szCs w:val="22"/>
        </w:rPr>
      </w:pPr>
      <w:r>
        <w:rPr>
          <w:rFonts w:ascii="Comic Sans MS" w:hAnsi="Comic Sans MS" w:cs="Arial"/>
          <w:sz w:val="22"/>
          <w:szCs w:val="22"/>
        </w:rPr>
        <w:t>Il faut donc maintenir</w:t>
      </w:r>
      <w:r w:rsidR="001F0FE7" w:rsidRPr="00BF6E78">
        <w:rPr>
          <w:rFonts w:ascii="Comic Sans MS" w:hAnsi="Comic Sans MS" w:cs="Arial"/>
          <w:sz w:val="22"/>
          <w:szCs w:val="22"/>
        </w:rPr>
        <w:t xml:space="preserve"> </w:t>
      </w:r>
      <w:r>
        <w:rPr>
          <w:rFonts w:ascii="Comic Sans MS" w:hAnsi="Comic Sans MS" w:cs="Arial"/>
          <w:sz w:val="22"/>
          <w:szCs w:val="22"/>
        </w:rPr>
        <w:t>quatre</w:t>
      </w:r>
      <w:r w:rsidR="001F0FE7" w:rsidRPr="00BF6E78">
        <w:rPr>
          <w:rFonts w:ascii="Comic Sans MS" w:hAnsi="Comic Sans MS" w:cs="Arial"/>
          <w:sz w:val="22"/>
          <w:szCs w:val="22"/>
        </w:rPr>
        <w:t xml:space="preserve"> </w:t>
      </w:r>
      <w:r w:rsidR="00BF16D9">
        <w:rPr>
          <w:rFonts w:ascii="Comic Sans MS" w:hAnsi="Comic Sans MS" w:cs="Arial"/>
          <w:sz w:val="22"/>
          <w:szCs w:val="22"/>
        </w:rPr>
        <w:t>groupes</w:t>
      </w:r>
      <w:r w:rsidR="001F0FE7" w:rsidRPr="00BF6E78">
        <w:rPr>
          <w:rFonts w:ascii="Comic Sans MS" w:hAnsi="Comic Sans MS" w:cs="Arial"/>
          <w:sz w:val="22"/>
          <w:szCs w:val="22"/>
        </w:rPr>
        <w:t xml:space="preserve"> de pompiers :</w:t>
      </w:r>
    </w:p>
    <w:p w14:paraId="6ABAC7A5" w14:textId="77777777" w:rsidR="001F0FE7" w:rsidRPr="00BF6E78" w:rsidRDefault="001F0FE7" w:rsidP="00BF16D9">
      <w:pPr>
        <w:widowControl/>
        <w:numPr>
          <w:ilvl w:val="1"/>
          <w:numId w:val="1"/>
        </w:numPr>
        <w:suppressAutoHyphens w:val="0"/>
        <w:autoSpaceDE/>
        <w:ind w:left="1434" w:hanging="357"/>
        <w:jc w:val="both"/>
        <w:rPr>
          <w:rFonts w:ascii="Comic Sans MS" w:hAnsi="Comic Sans MS" w:cs="Arial"/>
          <w:sz w:val="22"/>
          <w:szCs w:val="22"/>
        </w:rPr>
      </w:pPr>
      <w:r w:rsidRPr="00BF6E78">
        <w:rPr>
          <w:rFonts w:ascii="Comic Sans MS" w:hAnsi="Comic Sans MS" w:cs="Arial"/>
          <w:sz w:val="22"/>
          <w:szCs w:val="22"/>
        </w:rPr>
        <w:t>"</w:t>
      </w:r>
      <w:proofErr w:type="spellStart"/>
      <w:r w:rsidRPr="00BF6E78">
        <w:rPr>
          <w:rFonts w:ascii="Comic Sans MS" w:hAnsi="Comic Sans MS" w:cs="Arial"/>
          <w:sz w:val="22"/>
          <w:szCs w:val="22"/>
        </w:rPr>
        <w:t>enMission</w:t>
      </w:r>
      <w:proofErr w:type="spellEnd"/>
      <w:r w:rsidRPr="00BF6E78">
        <w:rPr>
          <w:rFonts w:ascii="Comic Sans MS" w:hAnsi="Comic Sans MS" w:cs="Arial"/>
          <w:sz w:val="22"/>
          <w:szCs w:val="22"/>
        </w:rPr>
        <w:t>" : les pompiers déjà mobilisés sur une intervention.</w:t>
      </w:r>
    </w:p>
    <w:p w14:paraId="1A8A05BF" w14:textId="77777777" w:rsidR="001F0FE7" w:rsidRPr="00BF6E78" w:rsidRDefault="001F0FE7" w:rsidP="00BF16D9">
      <w:pPr>
        <w:widowControl/>
        <w:numPr>
          <w:ilvl w:val="1"/>
          <w:numId w:val="1"/>
        </w:numPr>
        <w:suppressAutoHyphens w:val="0"/>
        <w:autoSpaceDE/>
        <w:ind w:left="1434" w:hanging="357"/>
        <w:jc w:val="both"/>
        <w:rPr>
          <w:rFonts w:ascii="Comic Sans MS" w:hAnsi="Comic Sans MS" w:cs="Arial"/>
          <w:sz w:val="22"/>
          <w:szCs w:val="22"/>
        </w:rPr>
      </w:pPr>
      <w:r w:rsidRPr="00BF6E78">
        <w:rPr>
          <w:rFonts w:ascii="Comic Sans MS" w:hAnsi="Comic Sans MS" w:cs="Arial"/>
          <w:sz w:val="22"/>
          <w:szCs w:val="22"/>
        </w:rPr>
        <w:t>"</w:t>
      </w:r>
      <w:proofErr w:type="spellStart"/>
      <w:r w:rsidRPr="00BF6E78">
        <w:rPr>
          <w:rFonts w:ascii="Comic Sans MS" w:hAnsi="Comic Sans MS" w:cs="Arial"/>
          <w:sz w:val="22"/>
          <w:szCs w:val="22"/>
        </w:rPr>
        <w:t>auTravail</w:t>
      </w:r>
      <w:proofErr w:type="spellEnd"/>
      <w:r w:rsidRPr="00BF6E78">
        <w:rPr>
          <w:rFonts w:ascii="Comic Sans MS" w:hAnsi="Comic Sans MS" w:cs="Arial"/>
          <w:sz w:val="22"/>
          <w:szCs w:val="22"/>
        </w:rPr>
        <w:t>" : les pompiers actuellement chez leur employeur.</w:t>
      </w:r>
    </w:p>
    <w:p w14:paraId="3C0B2D14" w14:textId="77777777" w:rsidR="001F0FE7" w:rsidRDefault="001F0FE7" w:rsidP="00BF16D9">
      <w:pPr>
        <w:widowControl/>
        <w:numPr>
          <w:ilvl w:val="1"/>
          <w:numId w:val="1"/>
        </w:numPr>
        <w:suppressAutoHyphens w:val="0"/>
        <w:autoSpaceDE/>
        <w:ind w:left="1434" w:hanging="357"/>
        <w:jc w:val="both"/>
        <w:rPr>
          <w:rFonts w:ascii="Comic Sans MS" w:hAnsi="Comic Sans MS" w:cs="Arial"/>
          <w:sz w:val="22"/>
          <w:szCs w:val="22"/>
        </w:rPr>
      </w:pPr>
      <w:r w:rsidRPr="00BF6E78">
        <w:rPr>
          <w:rFonts w:ascii="Comic Sans MS" w:hAnsi="Comic Sans MS" w:cs="Arial"/>
          <w:sz w:val="22"/>
          <w:szCs w:val="22"/>
        </w:rPr>
        <w:t>"disponible" : les pompiers disponibles pour une intervention.</w:t>
      </w:r>
    </w:p>
    <w:p w14:paraId="13CD370E" w14:textId="77777777" w:rsidR="00B451CD" w:rsidRPr="00BF6E78" w:rsidRDefault="00B451CD" w:rsidP="00BF16D9">
      <w:pPr>
        <w:widowControl/>
        <w:numPr>
          <w:ilvl w:val="1"/>
          <w:numId w:val="1"/>
        </w:numPr>
        <w:suppressAutoHyphens w:val="0"/>
        <w:autoSpaceDE/>
        <w:ind w:left="1434" w:hanging="357"/>
        <w:jc w:val="both"/>
        <w:rPr>
          <w:rFonts w:ascii="Comic Sans MS" w:hAnsi="Comic Sans MS" w:cs="Arial"/>
          <w:sz w:val="22"/>
          <w:szCs w:val="22"/>
        </w:rPr>
      </w:pPr>
      <w:r>
        <w:rPr>
          <w:rFonts w:ascii="Comic Sans MS" w:hAnsi="Comic Sans MS" w:cs="Arial"/>
          <w:sz w:val="22"/>
          <w:szCs w:val="22"/>
        </w:rPr>
        <w:t>"indisponible" : les pompiers non mobilisables</w:t>
      </w:r>
    </w:p>
    <w:p w14:paraId="42C5BEF2" w14:textId="77777777" w:rsidR="001F0FE7" w:rsidRDefault="001F0FE7" w:rsidP="00BF16D9">
      <w:pPr>
        <w:rPr>
          <w:rFonts w:ascii="Comic Sans MS" w:hAnsi="Comic Sans MS"/>
          <w:sz w:val="22"/>
          <w:szCs w:val="22"/>
        </w:rPr>
      </w:pPr>
    </w:p>
    <w:p w14:paraId="373B1FDC" w14:textId="77777777" w:rsidR="00CD4B88" w:rsidRPr="00E738A5" w:rsidRDefault="00CD4B88" w:rsidP="00871680">
      <w:pPr>
        <w:pStyle w:val="Titre3"/>
      </w:pPr>
      <w:bookmarkStart w:id="9" w:name="_Toc499557004"/>
      <w:r w:rsidRPr="00E738A5">
        <w:t>Les pompiers professionnels</w:t>
      </w:r>
      <w:bookmarkEnd w:id="9"/>
    </w:p>
    <w:p w14:paraId="7241FB82" w14:textId="77777777" w:rsidR="00CD4B88" w:rsidRPr="00734D8E" w:rsidRDefault="00CD4B88" w:rsidP="00CD4B88">
      <w:pPr>
        <w:ind w:firstLine="284"/>
        <w:jc w:val="both"/>
        <w:rPr>
          <w:rFonts w:ascii="Comic Sans MS" w:hAnsi="Comic Sans MS" w:cs="Arial"/>
          <w:sz w:val="22"/>
          <w:szCs w:val="22"/>
        </w:rPr>
      </w:pPr>
      <w:r w:rsidRPr="00734D8E">
        <w:rPr>
          <w:rFonts w:ascii="Comic Sans MS" w:hAnsi="Comic Sans MS" w:cs="Arial"/>
          <w:sz w:val="22"/>
          <w:szCs w:val="22"/>
        </w:rPr>
        <w:t xml:space="preserve">Les pompiers professionnels sont de garde pendant 12 ou 24 heures (avant un repos au moins équivalent) dans une caserne et partent sur intervention dès qu'ils en reçoivent l'ordre. </w:t>
      </w:r>
    </w:p>
    <w:p w14:paraId="685A9A18" w14:textId="7AB0623D" w:rsidR="007A45CF" w:rsidRPr="00734D8E" w:rsidRDefault="00CD4B88">
      <w:pPr>
        <w:rPr>
          <w:rFonts w:ascii="Comic Sans MS" w:hAnsi="Comic Sans MS"/>
          <w:sz w:val="22"/>
          <w:szCs w:val="22"/>
        </w:rPr>
      </w:pPr>
      <w:r w:rsidRPr="00734D8E">
        <w:rPr>
          <w:rFonts w:ascii="Comic Sans MS" w:hAnsi="Comic Sans MS"/>
          <w:sz w:val="22"/>
          <w:szCs w:val="22"/>
        </w:rPr>
        <w:t>Chaque mois</w:t>
      </w:r>
      <w:r w:rsidR="009924FD">
        <w:rPr>
          <w:rFonts w:ascii="Comic Sans MS" w:hAnsi="Comic Sans MS"/>
          <w:sz w:val="22"/>
          <w:szCs w:val="22"/>
        </w:rPr>
        <w:t>,</w:t>
      </w:r>
      <w:r w:rsidRPr="00734D8E">
        <w:rPr>
          <w:rFonts w:ascii="Comic Sans MS" w:hAnsi="Comic Sans MS"/>
          <w:sz w:val="22"/>
          <w:szCs w:val="22"/>
        </w:rPr>
        <w:t xml:space="preserve"> les pompiers doivent mettre en place un système de garde.  On doit donc visualiser pour tous les pompiers d'une caserne</w:t>
      </w:r>
      <w:r w:rsidR="009924FD">
        <w:rPr>
          <w:rFonts w:ascii="Comic Sans MS" w:hAnsi="Comic Sans MS"/>
          <w:sz w:val="22"/>
          <w:szCs w:val="22"/>
        </w:rPr>
        <w:t>,</w:t>
      </w:r>
      <w:r w:rsidRPr="00734D8E">
        <w:rPr>
          <w:rFonts w:ascii="Comic Sans MS" w:hAnsi="Comic Sans MS"/>
          <w:sz w:val="22"/>
          <w:szCs w:val="22"/>
        </w:rPr>
        <w:t xml:space="preserve"> le planning du mois courant.</w:t>
      </w:r>
    </w:p>
    <w:p w14:paraId="76D66BE6" w14:textId="648E9BF7" w:rsidR="00CD4B88" w:rsidRPr="00734D8E" w:rsidRDefault="00E91111">
      <w:pPr>
        <w:rPr>
          <w:rFonts w:ascii="Comic Sans MS" w:hAnsi="Comic Sans MS"/>
          <w:sz w:val="22"/>
          <w:szCs w:val="22"/>
        </w:rPr>
      </w:pPr>
      <w:r w:rsidRPr="00734D8E">
        <w:rPr>
          <w:rFonts w:ascii="Comic Sans MS" w:hAnsi="Comic Sans MS"/>
          <w:sz w:val="22"/>
          <w:szCs w:val="22"/>
        </w:rPr>
        <w:t>Sur le planning</w:t>
      </w:r>
      <w:r w:rsidR="009924FD">
        <w:rPr>
          <w:rFonts w:ascii="Comic Sans MS" w:hAnsi="Comic Sans MS"/>
          <w:sz w:val="22"/>
          <w:szCs w:val="22"/>
        </w:rPr>
        <w:t>,</w:t>
      </w:r>
      <w:r w:rsidRPr="00734D8E">
        <w:rPr>
          <w:rFonts w:ascii="Comic Sans MS" w:hAnsi="Comic Sans MS"/>
          <w:sz w:val="22"/>
          <w:szCs w:val="22"/>
        </w:rPr>
        <w:t xml:space="preserve"> on doit visualiser si l</w:t>
      </w:r>
      <w:r w:rsidR="00CD4B88" w:rsidRPr="00734D8E">
        <w:rPr>
          <w:rFonts w:ascii="Comic Sans MS" w:hAnsi="Comic Sans MS"/>
          <w:sz w:val="22"/>
          <w:szCs w:val="22"/>
        </w:rPr>
        <w:t xml:space="preserve">es pompiers professionnels </w:t>
      </w:r>
      <w:r w:rsidRPr="00734D8E">
        <w:rPr>
          <w:rFonts w:ascii="Comic Sans MS" w:hAnsi="Comic Sans MS"/>
          <w:sz w:val="22"/>
          <w:szCs w:val="22"/>
        </w:rPr>
        <w:t>sont</w:t>
      </w:r>
      <w:r w:rsidR="00CD4B88" w:rsidRPr="00734D8E">
        <w:rPr>
          <w:rFonts w:ascii="Comic Sans MS" w:hAnsi="Comic Sans MS"/>
          <w:sz w:val="22"/>
          <w:szCs w:val="22"/>
        </w:rPr>
        <w:t xml:space="preserve"> : de garde de jour 12h (J)</w:t>
      </w:r>
      <w:r w:rsidR="005D46BC" w:rsidRPr="00734D8E">
        <w:rPr>
          <w:rFonts w:ascii="Comic Sans MS" w:hAnsi="Comic Sans MS"/>
          <w:sz w:val="22"/>
          <w:szCs w:val="22"/>
        </w:rPr>
        <w:t xml:space="preserve">, </w:t>
      </w:r>
      <w:r w:rsidR="00CD4B88" w:rsidRPr="00734D8E">
        <w:rPr>
          <w:rFonts w:ascii="Comic Sans MS" w:hAnsi="Comic Sans MS"/>
          <w:sz w:val="22"/>
          <w:szCs w:val="22"/>
        </w:rPr>
        <w:t xml:space="preserve"> de garde de nuit 12h (N)</w:t>
      </w:r>
      <w:r w:rsidR="005D46BC" w:rsidRPr="00734D8E">
        <w:rPr>
          <w:rFonts w:ascii="Comic Sans MS" w:hAnsi="Comic Sans MS"/>
          <w:sz w:val="22"/>
          <w:szCs w:val="22"/>
        </w:rPr>
        <w:t xml:space="preserve">, </w:t>
      </w:r>
      <w:r w:rsidR="00CD4B88" w:rsidRPr="00734D8E">
        <w:rPr>
          <w:rFonts w:ascii="Comic Sans MS" w:hAnsi="Comic Sans MS"/>
          <w:sz w:val="22"/>
          <w:szCs w:val="22"/>
        </w:rPr>
        <w:t xml:space="preserve"> </w:t>
      </w:r>
      <w:r w:rsidRPr="00734D8E">
        <w:rPr>
          <w:rFonts w:ascii="Comic Sans MS" w:hAnsi="Comic Sans MS"/>
          <w:sz w:val="22"/>
          <w:szCs w:val="22"/>
        </w:rPr>
        <w:t>en arrêt maladie (AM)</w:t>
      </w:r>
      <w:r w:rsidR="005D46BC" w:rsidRPr="00734D8E">
        <w:rPr>
          <w:rFonts w:ascii="Comic Sans MS" w:hAnsi="Comic Sans MS"/>
          <w:sz w:val="22"/>
          <w:szCs w:val="22"/>
        </w:rPr>
        <w:t xml:space="preserve">, </w:t>
      </w:r>
      <w:r w:rsidRPr="00734D8E">
        <w:rPr>
          <w:rFonts w:ascii="Comic Sans MS" w:hAnsi="Comic Sans MS"/>
          <w:sz w:val="22"/>
          <w:szCs w:val="22"/>
        </w:rPr>
        <w:t xml:space="preserve"> en arrêt de travail (AT)</w:t>
      </w:r>
      <w:r w:rsidR="005D46BC" w:rsidRPr="00734D8E">
        <w:rPr>
          <w:rFonts w:ascii="Comic Sans MS" w:hAnsi="Comic Sans MS"/>
          <w:sz w:val="22"/>
          <w:szCs w:val="22"/>
        </w:rPr>
        <w:t xml:space="preserve">, </w:t>
      </w:r>
      <w:r w:rsidRPr="00734D8E">
        <w:rPr>
          <w:rFonts w:ascii="Comic Sans MS" w:hAnsi="Comic Sans MS"/>
          <w:sz w:val="22"/>
          <w:szCs w:val="22"/>
        </w:rPr>
        <w:t xml:space="preserve"> en stage (S) ou en congé(C).</w:t>
      </w:r>
    </w:p>
    <w:p w14:paraId="1AF646F3" w14:textId="77777777" w:rsidR="00752D69" w:rsidRPr="00734D8E" w:rsidRDefault="00752D69">
      <w:pPr>
        <w:rPr>
          <w:rFonts w:ascii="Comic Sans MS" w:hAnsi="Comic Sans MS"/>
          <w:sz w:val="20"/>
          <w:szCs w:val="22"/>
        </w:rPr>
      </w:pPr>
      <w:r w:rsidRPr="00734D8E">
        <w:rPr>
          <w:rFonts w:ascii="Comic Sans MS" w:hAnsi="Comic Sans MS"/>
          <w:sz w:val="22"/>
        </w:rPr>
        <w:t xml:space="preserve">Le nombre de gardes de 24 heures est plafonné pour chaque sapeur-pompier professionnel à 47 pour chaque semestre (94 par an). </w:t>
      </w:r>
    </w:p>
    <w:p w14:paraId="750C9D6F" w14:textId="4E02320A" w:rsidR="00E91111" w:rsidRPr="00734D8E" w:rsidRDefault="00E91111">
      <w:pPr>
        <w:rPr>
          <w:rFonts w:ascii="Comic Sans MS" w:hAnsi="Comic Sans MS"/>
          <w:sz w:val="22"/>
          <w:szCs w:val="22"/>
        </w:rPr>
      </w:pPr>
      <w:r w:rsidRPr="00734D8E">
        <w:rPr>
          <w:rFonts w:ascii="Comic Sans MS" w:hAnsi="Comic Sans MS"/>
          <w:sz w:val="22"/>
          <w:szCs w:val="22"/>
        </w:rPr>
        <w:t xml:space="preserve">Chacun doit pouvoir </w:t>
      </w:r>
      <w:r w:rsidRPr="00734D8E">
        <w:rPr>
          <w:rFonts w:ascii="Comic Sans MS" w:hAnsi="Comic Sans MS"/>
          <w:b/>
          <w:i/>
          <w:sz w:val="22"/>
          <w:szCs w:val="22"/>
        </w:rPr>
        <w:t>consulter/ modifier</w:t>
      </w:r>
      <w:r w:rsidR="00B27883" w:rsidRPr="00734D8E">
        <w:rPr>
          <w:rFonts w:ascii="Comic Sans MS" w:hAnsi="Comic Sans MS"/>
          <w:sz w:val="22"/>
          <w:szCs w:val="22"/>
        </w:rPr>
        <w:t xml:space="preserve"> </w:t>
      </w:r>
      <w:r w:rsidRPr="00734D8E">
        <w:rPr>
          <w:rFonts w:ascii="Comic Sans MS" w:hAnsi="Comic Sans MS"/>
          <w:sz w:val="22"/>
          <w:szCs w:val="22"/>
        </w:rPr>
        <w:t xml:space="preserve">son planning </w:t>
      </w:r>
      <w:r w:rsidR="00BF16D9" w:rsidRPr="00734D8E">
        <w:rPr>
          <w:rFonts w:ascii="Comic Sans MS" w:hAnsi="Comic Sans MS"/>
          <w:sz w:val="22"/>
          <w:szCs w:val="22"/>
        </w:rPr>
        <w:t>(voir</w:t>
      </w:r>
      <w:r w:rsidRPr="00734D8E">
        <w:rPr>
          <w:rFonts w:ascii="Comic Sans MS" w:hAnsi="Comic Sans MS"/>
          <w:sz w:val="22"/>
          <w:szCs w:val="22"/>
        </w:rPr>
        <w:t xml:space="preserve"> avec le gestionnaire de la partie pompier).</w:t>
      </w:r>
    </w:p>
    <w:p w14:paraId="00009E45" w14:textId="77777777" w:rsidR="00E91111" w:rsidRPr="00734D8E" w:rsidRDefault="00E91111">
      <w:pPr>
        <w:rPr>
          <w:rFonts w:ascii="Comic Sans MS" w:hAnsi="Comic Sans MS"/>
          <w:sz w:val="22"/>
          <w:szCs w:val="22"/>
        </w:rPr>
      </w:pPr>
      <w:r w:rsidRPr="00734D8E">
        <w:rPr>
          <w:rFonts w:ascii="Comic Sans MS" w:hAnsi="Comic Sans MS"/>
          <w:sz w:val="22"/>
          <w:szCs w:val="22"/>
        </w:rPr>
        <w:t>Le planning général est visible par tous. Seul l'administrateur peut intervenir sur le planning global.</w:t>
      </w:r>
    </w:p>
    <w:p w14:paraId="32C462C2" w14:textId="77777777" w:rsidR="00CD4B88" w:rsidRPr="00734D8E" w:rsidRDefault="00CD4B88">
      <w:pPr>
        <w:rPr>
          <w:rFonts w:ascii="Comic Sans MS" w:hAnsi="Comic Sans MS"/>
          <w:sz w:val="22"/>
          <w:szCs w:val="22"/>
        </w:rPr>
      </w:pPr>
    </w:p>
    <w:p w14:paraId="330D6DF7" w14:textId="77777777" w:rsidR="00E738A5" w:rsidRDefault="00A730DD" w:rsidP="00622143">
      <w:pPr>
        <w:pStyle w:val="Titre2"/>
      </w:pPr>
      <w:bookmarkStart w:id="10" w:name="_Toc499557005"/>
      <w:r>
        <w:lastRenderedPageBreak/>
        <w:t xml:space="preserve">Les </w:t>
      </w:r>
      <w:r w:rsidRPr="002D54B7">
        <w:t>casernes</w:t>
      </w:r>
      <w:r>
        <w:t>.</w:t>
      </w:r>
      <w:bookmarkEnd w:id="10"/>
    </w:p>
    <w:p w14:paraId="25407AEB" w14:textId="77777777" w:rsidR="00BE1796" w:rsidRPr="006372F1" w:rsidRDefault="00BE1796" w:rsidP="00BE1796">
      <w:pPr>
        <w:pStyle w:val="NormalWeb"/>
        <w:spacing w:before="0" w:beforeAutospacing="0" w:after="0" w:afterAutospacing="0"/>
        <w:jc w:val="both"/>
        <w:rPr>
          <w:rFonts w:ascii="Comic Sans MS" w:hAnsi="Comic Sans MS"/>
          <w:sz w:val="22"/>
        </w:rPr>
      </w:pPr>
      <w:r w:rsidRPr="006372F1">
        <w:rPr>
          <w:rFonts w:ascii="Comic Sans MS" w:hAnsi="Comic Sans MS"/>
          <w:sz w:val="22"/>
        </w:rPr>
        <w:t>On distingue trois types de caserne</w:t>
      </w:r>
      <w:r w:rsidR="005D46BC">
        <w:rPr>
          <w:rFonts w:ascii="Comic Sans MS" w:hAnsi="Comic Sans MS"/>
          <w:sz w:val="22"/>
        </w:rPr>
        <w:t xml:space="preserve">, </w:t>
      </w:r>
      <w:r w:rsidRPr="006372F1">
        <w:rPr>
          <w:rFonts w:ascii="Comic Sans MS" w:hAnsi="Comic Sans MS"/>
          <w:sz w:val="22"/>
        </w:rPr>
        <w:t xml:space="preserve"> selon le nombre d’interventions effectuées à l’année et l’équipement :</w:t>
      </w:r>
    </w:p>
    <w:p w14:paraId="35B84936" w14:textId="77777777" w:rsidR="00BE1796" w:rsidRPr="006372F1" w:rsidRDefault="00BE1796" w:rsidP="0042070E">
      <w:pPr>
        <w:pStyle w:val="NormalWeb"/>
        <w:numPr>
          <w:ilvl w:val="0"/>
          <w:numId w:val="9"/>
        </w:numPr>
        <w:spacing w:before="0" w:beforeAutospacing="0" w:after="0" w:afterAutospacing="0"/>
        <w:jc w:val="both"/>
        <w:rPr>
          <w:rFonts w:ascii="Comic Sans MS" w:hAnsi="Comic Sans MS"/>
          <w:sz w:val="22"/>
        </w:rPr>
      </w:pPr>
      <w:r w:rsidRPr="006372F1">
        <w:rPr>
          <w:rFonts w:ascii="Comic Sans MS" w:hAnsi="Comic Sans MS"/>
          <w:sz w:val="22"/>
        </w:rPr>
        <w:t>les centres d’intervention (CI) ou Centre de première intervention (CPI) : ce sont les centres les plus petits</w:t>
      </w:r>
      <w:r w:rsidR="005D46BC">
        <w:rPr>
          <w:rFonts w:ascii="Comic Sans MS" w:hAnsi="Comic Sans MS"/>
          <w:sz w:val="22"/>
        </w:rPr>
        <w:t xml:space="preserve">, </w:t>
      </w:r>
      <w:r w:rsidRPr="006372F1">
        <w:rPr>
          <w:rFonts w:ascii="Comic Sans MS" w:hAnsi="Comic Sans MS"/>
          <w:sz w:val="22"/>
        </w:rPr>
        <w:t xml:space="preserve"> cependant</w:t>
      </w:r>
      <w:r w:rsidR="005D46BC">
        <w:rPr>
          <w:rFonts w:ascii="Comic Sans MS" w:hAnsi="Comic Sans MS"/>
          <w:sz w:val="22"/>
        </w:rPr>
        <w:t xml:space="preserve">, </w:t>
      </w:r>
      <w:r w:rsidRPr="006372F1">
        <w:rPr>
          <w:rFonts w:ascii="Comic Sans MS" w:hAnsi="Comic Sans MS"/>
          <w:sz w:val="22"/>
        </w:rPr>
        <w:t xml:space="preserve"> les CI n’existent quasiment plus et sont presque tous devenus maintenant des CS (Voir second paragraphe).</w:t>
      </w:r>
    </w:p>
    <w:p w14:paraId="79DD6D29" w14:textId="77777777" w:rsidR="00BE1796" w:rsidRPr="006372F1" w:rsidRDefault="00BE1796" w:rsidP="0042070E">
      <w:pPr>
        <w:pStyle w:val="NormalWeb"/>
        <w:numPr>
          <w:ilvl w:val="0"/>
          <w:numId w:val="9"/>
        </w:numPr>
        <w:spacing w:before="0" w:beforeAutospacing="0" w:after="0" w:afterAutospacing="0"/>
        <w:jc w:val="both"/>
        <w:rPr>
          <w:rFonts w:ascii="Comic Sans MS" w:hAnsi="Comic Sans MS"/>
          <w:sz w:val="22"/>
        </w:rPr>
      </w:pPr>
      <w:r w:rsidRPr="006372F1">
        <w:rPr>
          <w:rFonts w:ascii="Comic Sans MS" w:hAnsi="Comic Sans MS"/>
          <w:sz w:val="22"/>
        </w:rPr>
        <w:t>les centres de secours (CS) : ils doivent pouvoir assurer simultanément au moins un départ en intervention pour une mission de lutte contre l’incendie ou un départ en intervention pour une mission de secours d’urgence aux personnes</w:t>
      </w:r>
      <w:r w:rsidR="005D46BC">
        <w:rPr>
          <w:rFonts w:ascii="Comic Sans MS" w:hAnsi="Comic Sans MS"/>
          <w:sz w:val="22"/>
        </w:rPr>
        <w:t xml:space="preserve">, </w:t>
      </w:r>
      <w:r w:rsidRPr="006372F1">
        <w:rPr>
          <w:rFonts w:ascii="Comic Sans MS" w:hAnsi="Comic Sans MS"/>
          <w:sz w:val="22"/>
        </w:rPr>
        <w:t xml:space="preserve"> et un autre départ en intervention</w:t>
      </w:r>
    </w:p>
    <w:p w14:paraId="3EB1C836" w14:textId="77777777" w:rsidR="00BE1796" w:rsidRPr="006372F1" w:rsidRDefault="00BE1796" w:rsidP="0042070E">
      <w:pPr>
        <w:pStyle w:val="NormalWeb"/>
        <w:numPr>
          <w:ilvl w:val="0"/>
          <w:numId w:val="9"/>
        </w:numPr>
        <w:spacing w:before="0" w:beforeAutospacing="0" w:after="0" w:afterAutospacing="0"/>
        <w:jc w:val="both"/>
        <w:rPr>
          <w:rFonts w:ascii="Comic Sans MS" w:hAnsi="Comic Sans MS"/>
          <w:sz w:val="22"/>
        </w:rPr>
      </w:pPr>
      <w:r w:rsidRPr="006372F1">
        <w:rPr>
          <w:rFonts w:ascii="Comic Sans MS" w:hAnsi="Comic Sans MS"/>
          <w:sz w:val="22"/>
        </w:rPr>
        <w:t>les centres de secours principaux (CSP) : ils doivent pouvoir assurer simultanément au moins un départ en intervention pour une mission de lutte contre l’incendie</w:t>
      </w:r>
      <w:r w:rsidR="005D46BC">
        <w:rPr>
          <w:rFonts w:ascii="Comic Sans MS" w:hAnsi="Comic Sans MS"/>
          <w:sz w:val="22"/>
        </w:rPr>
        <w:t xml:space="preserve">, </w:t>
      </w:r>
      <w:r w:rsidRPr="006372F1">
        <w:rPr>
          <w:rFonts w:ascii="Comic Sans MS" w:hAnsi="Comic Sans MS"/>
          <w:sz w:val="22"/>
        </w:rPr>
        <w:t xml:space="preserve"> deux départs en intervention pour une mission de secours d’urgence aux personnes et un autre départ en intervention ; ils sont en général situés dans les grandes villes. Les CSP hébergent des sapeurs-pompiers 24 heures sur 24 qui doivent être mobilisables dans des délais fixés par le Règlement opérationnel (RO) du Corps départemental.</w:t>
      </w:r>
    </w:p>
    <w:p w14:paraId="455AA572" w14:textId="018A0887" w:rsidR="00A730DD" w:rsidRDefault="00A730DD" w:rsidP="00A730DD">
      <w:pPr>
        <w:pStyle w:val="Paragraphe"/>
      </w:pPr>
      <w:r>
        <w:t xml:space="preserve">L'application permet à tous membres de visualiser rapidement pour chaque caserne : ses </w:t>
      </w:r>
      <w:r w:rsidR="00BE1796">
        <w:t>coordonnées</w:t>
      </w:r>
      <w:r w:rsidR="005D46BC">
        <w:t xml:space="preserve">, </w:t>
      </w:r>
      <w:r w:rsidR="00BE1796">
        <w:t>son type</w:t>
      </w:r>
      <w:r w:rsidR="005D46BC">
        <w:t xml:space="preserve">, </w:t>
      </w:r>
      <w:r w:rsidR="00BE1796">
        <w:t xml:space="preserve"> </w:t>
      </w:r>
      <w:r>
        <w:t xml:space="preserve"> la liste des pompiers professionnels</w:t>
      </w:r>
      <w:r w:rsidR="00BE1796">
        <w:t xml:space="preserve"> s'il y en a</w:t>
      </w:r>
      <w:r w:rsidR="005D46BC">
        <w:t xml:space="preserve">, </w:t>
      </w:r>
      <w:r>
        <w:t xml:space="preserve"> </w:t>
      </w:r>
      <w:r w:rsidR="00BE1796">
        <w:t xml:space="preserve">les pompiers </w:t>
      </w:r>
      <w:r>
        <w:t xml:space="preserve">volontaires et des </w:t>
      </w:r>
      <w:proofErr w:type="spellStart"/>
      <w:r>
        <w:t>Jsp</w:t>
      </w:r>
      <w:proofErr w:type="spellEnd"/>
      <w:r>
        <w:t xml:space="preserve"> affectés à cette caserne.</w:t>
      </w:r>
      <w:r w:rsidR="00672E58">
        <w:t xml:space="preserve"> </w:t>
      </w:r>
    </w:p>
    <w:p w14:paraId="4189DA7C" w14:textId="59BEA342" w:rsidR="00544DDF" w:rsidRDefault="00544DDF" w:rsidP="00A730DD">
      <w:pPr>
        <w:pStyle w:val="Paragraphe"/>
      </w:pPr>
      <w:r>
        <w:t>L'application doit permettre de visualiser tous les véhicules de la caserne.</w:t>
      </w:r>
    </w:p>
    <w:p w14:paraId="7FF6C353" w14:textId="77777777" w:rsidR="002D54B7" w:rsidRDefault="002D54B7" w:rsidP="00622143">
      <w:pPr>
        <w:pStyle w:val="Titre2"/>
      </w:pPr>
      <w:bookmarkStart w:id="11" w:name="_Toc499557006"/>
      <w:r>
        <w:t>Le matériel</w:t>
      </w:r>
      <w:bookmarkEnd w:id="11"/>
    </w:p>
    <w:p w14:paraId="38B04542" w14:textId="77777777" w:rsidR="002D54B7" w:rsidRDefault="002D54B7" w:rsidP="00166145">
      <w:pPr>
        <w:pStyle w:val="Titre3"/>
        <w:spacing w:before="120" w:after="120"/>
        <w:ind w:left="1491" w:hanging="357"/>
      </w:pPr>
      <w:bookmarkStart w:id="12" w:name="_Toc499557007"/>
      <w:r>
        <w:t>Gestion des véhicules</w:t>
      </w:r>
      <w:bookmarkEnd w:id="12"/>
    </w:p>
    <w:p w14:paraId="5D5DC36D" w14:textId="77777777" w:rsidR="009F6439" w:rsidRPr="00F9360F" w:rsidRDefault="009F6439" w:rsidP="009F6439">
      <w:pPr>
        <w:jc w:val="both"/>
        <w:rPr>
          <w:rFonts w:ascii="Comic Sans MS" w:hAnsi="Comic Sans MS" w:cs="Arial"/>
          <w:sz w:val="22"/>
        </w:rPr>
      </w:pPr>
      <w:r w:rsidRPr="00F9360F">
        <w:rPr>
          <w:rFonts w:ascii="Comic Sans MS" w:hAnsi="Comic Sans MS" w:cs="Arial"/>
          <w:sz w:val="22"/>
        </w:rPr>
        <w:t>Différentes situations sont référencées : feu dans un appartement</w:t>
      </w:r>
      <w:r w:rsidR="005D46BC">
        <w:rPr>
          <w:rFonts w:ascii="Comic Sans MS" w:hAnsi="Comic Sans MS" w:cs="Arial"/>
          <w:sz w:val="22"/>
        </w:rPr>
        <w:t xml:space="preserve">, </w:t>
      </w:r>
      <w:r w:rsidRPr="00F9360F">
        <w:rPr>
          <w:rFonts w:ascii="Comic Sans MS" w:hAnsi="Comic Sans MS" w:cs="Arial"/>
          <w:sz w:val="22"/>
        </w:rPr>
        <w:t xml:space="preserve"> feu de broussailles</w:t>
      </w:r>
      <w:r w:rsidR="005D46BC">
        <w:rPr>
          <w:rFonts w:ascii="Comic Sans MS" w:hAnsi="Comic Sans MS" w:cs="Arial"/>
          <w:sz w:val="22"/>
        </w:rPr>
        <w:t xml:space="preserve">, </w:t>
      </w:r>
      <w:r w:rsidRPr="00F9360F">
        <w:rPr>
          <w:rFonts w:ascii="Comic Sans MS" w:hAnsi="Comic Sans MS" w:cs="Arial"/>
          <w:sz w:val="22"/>
        </w:rPr>
        <w:t xml:space="preserve"> ascenseur bloqué</w:t>
      </w:r>
      <w:r w:rsidR="005D46BC">
        <w:rPr>
          <w:rFonts w:ascii="Comic Sans MS" w:hAnsi="Comic Sans MS" w:cs="Arial"/>
          <w:sz w:val="22"/>
        </w:rPr>
        <w:t xml:space="preserve">, </w:t>
      </w:r>
      <w:r w:rsidRPr="00F9360F">
        <w:rPr>
          <w:rFonts w:ascii="Comic Sans MS" w:hAnsi="Comic Sans MS" w:cs="Arial"/>
          <w:sz w:val="22"/>
        </w:rPr>
        <w:t xml:space="preserve"> etc. Les types d’engins à engager sont alors prévus en fonction de la nature de la mission. Par exemple</w:t>
      </w:r>
      <w:r w:rsidR="005D46BC">
        <w:rPr>
          <w:rFonts w:ascii="Comic Sans MS" w:hAnsi="Comic Sans MS" w:cs="Arial"/>
          <w:sz w:val="22"/>
        </w:rPr>
        <w:t xml:space="preserve">, </w:t>
      </w:r>
      <w:r w:rsidRPr="00F9360F">
        <w:rPr>
          <w:rFonts w:ascii="Comic Sans MS" w:hAnsi="Comic Sans MS" w:cs="Arial"/>
          <w:sz w:val="22"/>
        </w:rPr>
        <w:t xml:space="preserve"> dans le cas d’un feu dans un appartement</w:t>
      </w:r>
      <w:r w:rsidR="005D46BC">
        <w:rPr>
          <w:rFonts w:ascii="Comic Sans MS" w:hAnsi="Comic Sans MS" w:cs="Arial"/>
          <w:sz w:val="22"/>
        </w:rPr>
        <w:t xml:space="preserve">, </w:t>
      </w:r>
      <w:r w:rsidRPr="00F9360F">
        <w:rPr>
          <w:rFonts w:ascii="Comic Sans MS" w:hAnsi="Comic Sans MS" w:cs="Arial"/>
          <w:sz w:val="22"/>
        </w:rPr>
        <w:t xml:space="preserve"> il convient de prévoir les types d’engin suivants :</w:t>
      </w:r>
    </w:p>
    <w:p w14:paraId="711F0D41" w14:textId="77777777" w:rsidR="009F6439" w:rsidRPr="00F9360F" w:rsidRDefault="009F6439" w:rsidP="001C54E8">
      <w:pPr>
        <w:jc w:val="both"/>
        <w:rPr>
          <w:rFonts w:ascii="Comic Sans MS" w:hAnsi="Comic Sans MS" w:cs="Arial"/>
          <w:sz w:val="22"/>
        </w:rPr>
      </w:pPr>
      <w:r w:rsidRPr="00F9360F">
        <w:rPr>
          <w:rFonts w:ascii="Comic Sans MS" w:hAnsi="Comic Sans MS" w:cs="Arial"/>
          <w:sz w:val="22"/>
        </w:rPr>
        <w:t>VSAV</w:t>
      </w:r>
      <w:r w:rsidR="005D46BC">
        <w:rPr>
          <w:rFonts w:ascii="Comic Sans MS" w:hAnsi="Comic Sans MS" w:cs="Arial"/>
          <w:sz w:val="22"/>
        </w:rPr>
        <w:t xml:space="preserve">, </w:t>
      </w:r>
      <w:r w:rsidRPr="00F9360F">
        <w:rPr>
          <w:rFonts w:ascii="Comic Sans MS" w:hAnsi="Comic Sans MS" w:cs="Arial"/>
          <w:sz w:val="22"/>
        </w:rPr>
        <w:t xml:space="preserve"> véhicule de secours aux victimes</w:t>
      </w:r>
      <w:r w:rsidR="005D46BC">
        <w:rPr>
          <w:rFonts w:ascii="Comic Sans MS" w:hAnsi="Comic Sans MS" w:cs="Arial"/>
          <w:sz w:val="22"/>
        </w:rPr>
        <w:t xml:space="preserve">, </w:t>
      </w:r>
      <w:r w:rsidRPr="00F9360F">
        <w:rPr>
          <w:rFonts w:ascii="Comic Sans MS" w:hAnsi="Comic Sans MS" w:cs="Arial"/>
          <w:sz w:val="22"/>
        </w:rPr>
        <w:t>FPT</w:t>
      </w:r>
      <w:r w:rsidR="005D46BC">
        <w:rPr>
          <w:rFonts w:ascii="Comic Sans MS" w:hAnsi="Comic Sans MS" w:cs="Arial"/>
          <w:sz w:val="22"/>
        </w:rPr>
        <w:t xml:space="preserve">, </w:t>
      </w:r>
      <w:r w:rsidRPr="00F9360F">
        <w:rPr>
          <w:rFonts w:ascii="Comic Sans MS" w:hAnsi="Comic Sans MS" w:cs="Arial"/>
          <w:sz w:val="22"/>
        </w:rPr>
        <w:t xml:space="preserve"> fourgon pompe-tonne</w:t>
      </w:r>
      <w:r w:rsidR="005D46BC">
        <w:rPr>
          <w:rFonts w:ascii="Comic Sans MS" w:hAnsi="Comic Sans MS" w:cs="Arial"/>
          <w:sz w:val="22"/>
        </w:rPr>
        <w:t xml:space="preserve">, </w:t>
      </w:r>
      <w:r w:rsidRPr="00F9360F">
        <w:rPr>
          <w:rFonts w:ascii="Comic Sans MS" w:hAnsi="Comic Sans MS" w:cs="Arial"/>
          <w:sz w:val="22"/>
        </w:rPr>
        <w:t>EPA</w:t>
      </w:r>
      <w:r w:rsidR="005D46BC">
        <w:rPr>
          <w:rFonts w:ascii="Comic Sans MS" w:hAnsi="Comic Sans MS" w:cs="Arial"/>
          <w:sz w:val="22"/>
        </w:rPr>
        <w:t xml:space="preserve">, </w:t>
      </w:r>
      <w:r w:rsidRPr="00F9360F">
        <w:rPr>
          <w:rFonts w:ascii="Comic Sans MS" w:hAnsi="Comic Sans MS" w:cs="Arial"/>
          <w:sz w:val="22"/>
        </w:rPr>
        <w:t xml:space="preserve"> échelle pivotante automatique.</w:t>
      </w:r>
    </w:p>
    <w:p w14:paraId="4F4C5C97" w14:textId="77777777" w:rsidR="002D54B7" w:rsidRPr="00DE41BC" w:rsidRDefault="002D54B7" w:rsidP="00DE41BC">
      <w:pPr>
        <w:pStyle w:val="Titre5"/>
      </w:pPr>
      <w:r w:rsidRPr="00DE41BC">
        <w:t>Les véhicules de pompiers spécialisés dans le secours à personne</w:t>
      </w:r>
    </w:p>
    <w:p w14:paraId="3F88EEF0" w14:textId="1136A0EA" w:rsidR="002D54B7" w:rsidRPr="002D54B7" w:rsidRDefault="002D54B7" w:rsidP="00B27883">
      <w:pPr>
        <w:pStyle w:val="NormalWeb"/>
        <w:spacing w:before="0" w:beforeAutospacing="0" w:after="120" w:afterAutospacing="0"/>
        <w:jc w:val="both"/>
        <w:rPr>
          <w:rFonts w:ascii="Comic Sans MS" w:hAnsi="Comic Sans MS"/>
          <w:sz w:val="22"/>
          <w:szCs w:val="22"/>
        </w:rPr>
      </w:pPr>
      <w:r w:rsidRPr="002D54B7">
        <w:rPr>
          <w:rFonts w:ascii="Comic Sans MS" w:hAnsi="Comic Sans MS"/>
          <w:sz w:val="22"/>
          <w:szCs w:val="22"/>
        </w:rPr>
        <w:t>Aujourd’hui</w:t>
      </w:r>
      <w:r w:rsidR="005D46BC">
        <w:rPr>
          <w:rFonts w:ascii="Comic Sans MS" w:hAnsi="Comic Sans MS"/>
          <w:sz w:val="22"/>
          <w:szCs w:val="22"/>
        </w:rPr>
        <w:t xml:space="preserve">, </w:t>
      </w:r>
      <w:r w:rsidRPr="002D54B7">
        <w:rPr>
          <w:rFonts w:ascii="Comic Sans MS" w:hAnsi="Comic Sans MS"/>
          <w:sz w:val="22"/>
          <w:szCs w:val="22"/>
        </w:rPr>
        <w:t xml:space="preserve">le secours à personnes représente 70% des interventions des </w:t>
      </w:r>
      <w:proofErr w:type="spellStart"/>
      <w:r w:rsidRPr="002D54B7">
        <w:rPr>
          <w:rFonts w:ascii="Comic Sans MS" w:hAnsi="Comic Sans MS"/>
          <w:sz w:val="22"/>
          <w:szCs w:val="22"/>
        </w:rPr>
        <w:t>sapeurs pompiers</w:t>
      </w:r>
      <w:proofErr w:type="spellEnd"/>
      <w:r w:rsidRPr="002D54B7">
        <w:rPr>
          <w:rFonts w:ascii="Comic Sans MS" w:hAnsi="Comic Sans MS"/>
          <w:sz w:val="22"/>
          <w:szCs w:val="22"/>
        </w:rPr>
        <w:t>. Toutes les casernes</w:t>
      </w:r>
      <w:r w:rsidR="00F86CC7">
        <w:rPr>
          <w:rFonts w:ascii="Comic Sans MS" w:hAnsi="Comic Sans MS"/>
          <w:sz w:val="22"/>
          <w:szCs w:val="22"/>
        </w:rPr>
        <w:t>,</w:t>
      </w:r>
      <w:r w:rsidRPr="002D54B7">
        <w:rPr>
          <w:rFonts w:ascii="Comic Sans MS" w:hAnsi="Comic Sans MS"/>
          <w:sz w:val="22"/>
          <w:szCs w:val="22"/>
        </w:rPr>
        <w:t xml:space="preserve"> qu’elles soient de petite taille en campagne ou de plus grande dimensions dans les grandes villes</w:t>
      </w:r>
      <w:r w:rsidR="005D46BC">
        <w:rPr>
          <w:rFonts w:ascii="Comic Sans MS" w:hAnsi="Comic Sans MS"/>
          <w:sz w:val="22"/>
          <w:szCs w:val="22"/>
        </w:rPr>
        <w:t xml:space="preserve">, </w:t>
      </w:r>
      <w:r w:rsidRPr="002D54B7">
        <w:rPr>
          <w:rFonts w:ascii="Comic Sans MS" w:hAnsi="Comic Sans MS"/>
          <w:sz w:val="22"/>
          <w:szCs w:val="22"/>
        </w:rPr>
        <w:t>sont équipées d’au moins un VSAV</w:t>
      </w:r>
      <w:r w:rsidR="005D46BC">
        <w:rPr>
          <w:rFonts w:ascii="Comic Sans MS" w:hAnsi="Comic Sans MS"/>
          <w:sz w:val="22"/>
          <w:szCs w:val="22"/>
        </w:rPr>
        <w:t xml:space="preserve">, </w:t>
      </w:r>
      <w:r w:rsidRPr="002D54B7">
        <w:rPr>
          <w:rFonts w:ascii="Comic Sans MS" w:hAnsi="Comic Sans MS"/>
          <w:sz w:val="22"/>
          <w:szCs w:val="22"/>
        </w:rPr>
        <w:t xml:space="preserve"> </w:t>
      </w:r>
      <w:r w:rsidRPr="004D2933">
        <w:rPr>
          <w:rFonts w:ascii="Comic Sans MS" w:hAnsi="Comic Sans MS"/>
          <w:sz w:val="22"/>
          <w:szCs w:val="22"/>
        </w:rPr>
        <w:t>Véhicule de Secours et d’Assistance aux Victimes</w:t>
      </w:r>
      <w:r w:rsidRPr="002D54B7">
        <w:rPr>
          <w:rFonts w:ascii="Comic Sans MS" w:hAnsi="Comic Sans MS"/>
          <w:sz w:val="22"/>
          <w:szCs w:val="22"/>
        </w:rPr>
        <w:t xml:space="preserve">. </w:t>
      </w:r>
      <w:r w:rsidR="00F86CC7">
        <w:rPr>
          <w:rFonts w:ascii="Comic Sans MS" w:hAnsi="Comic Sans MS"/>
          <w:sz w:val="22"/>
          <w:szCs w:val="22"/>
        </w:rPr>
        <w:t>C</w:t>
      </w:r>
      <w:r w:rsidRPr="002D54B7">
        <w:rPr>
          <w:rFonts w:ascii="Comic Sans MS" w:hAnsi="Comic Sans MS"/>
          <w:sz w:val="22"/>
          <w:szCs w:val="22"/>
        </w:rPr>
        <w:t>e véhicule est l’engin le plus souvent sollicité.</w:t>
      </w:r>
    </w:p>
    <w:p w14:paraId="03433E1D" w14:textId="77777777" w:rsidR="002D54B7" w:rsidRPr="005D46BC" w:rsidRDefault="002D54B7" w:rsidP="00DE41BC">
      <w:pPr>
        <w:pStyle w:val="Titre5"/>
      </w:pPr>
      <w:r w:rsidRPr="005D46BC">
        <w:t>Les véhicules de pompiers spécialisés dans la lutte contre les incendies</w:t>
      </w:r>
    </w:p>
    <w:p w14:paraId="45B2989B" w14:textId="590E3A79" w:rsidR="002D54B7" w:rsidRDefault="00F86CC7" w:rsidP="00B27883">
      <w:pPr>
        <w:pStyle w:val="NormalWeb"/>
        <w:spacing w:before="0" w:beforeAutospacing="0" w:after="120" w:afterAutospacing="0"/>
        <w:jc w:val="both"/>
        <w:rPr>
          <w:rFonts w:ascii="Comic Sans MS" w:hAnsi="Comic Sans MS"/>
          <w:sz w:val="22"/>
          <w:szCs w:val="22"/>
        </w:rPr>
      </w:pPr>
      <w:r>
        <w:rPr>
          <w:rFonts w:ascii="Comic Sans MS" w:hAnsi="Comic Sans MS"/>
          <w:sz w:val="22"/>
          <w:szCs w:val="22"/>
        </w:rPr>
        <w:t>L</w:t>
      </w:r>
      <w:r w:rsidR="002D54B7" w:rsidRPr="002D54B7">
        <w:rPr>
          <w:rFonts w:ascii="Comic Sans MS" w:hAnsi="Comic Sans MS"/>
          <w:sz w:val="22"/>
          <w:szCs w:val="22"/>
        </w:rPr>
        <w:t xml:space="preserve">es </w:t>
      </w:r>
      <w:proofErr w:type="spellStart"/>
      <w:r w:rsidR="002D54B7" w:rsidRPr="002D54B7">
        <w:rPr>
          <w:rFonts w:ascii="Comic Sans MS" w:hAnsi="Comic Sans MS"/>
          <w:sz w:val="22"/>
          <w:szCs w:val="22"/>
        </w:rPr>
        <w:t>sapeurs pompiers</w:t>
      </w:r>
      <w:proofErr w:type="spellEnd"/>
      <w:r w:rsidR="002D54B7" w:rsidRPr="002D54B7">
        <w:rPr>
          <w:rFonts w:ascii="Comic Sans MS" w:hAnsi="Comic Sans MS"/>
          <w:sz w:val="22"/>
          <w:szCs w:val="22"/>
        </w:rPr>
        <w:t xml:space="preserve"> sont associés à la lutte contre les incendies. Bien que les incendies représentent moins de 10% des interventions chaque année</w:t>
      </w:r>
      <w:r w:rsidR="005D46BC">
        <w:rPr>
          <w:rFonts w:ascii="Comic Sans MS" w:hAnsi="Comic Sans MS"/>
          <w:sz w:val="22"/>
          <w:szCs w:val="22"/>
        </w:rPr>
        <w:t xml:space="preserve">, </w:t>
      </w:r>
      <w:r w:rsidR="002D54B7" w:rsidRPr="002D54B7">
        <w:rPr>
          <w:rFonts w:ascii="Comic Sans MS" w:hAnsi="Comic Sans MS"/>
          <w:sz w:val="22"/>
          <w:szCs w:val="22"/>
        </w:rPr>
        <w:t xml:space="preserve"> ils demandent des moyens importants. </w:t>
      </w:r>
      <w:proofErr w:type="spellStart"/>
      <w:r w:rsidR="002D54B7" w:rsidRPr="002D54B7">
        <w:rPr>
          <w:rFonts w:ascii="Comic Sans MS" w:hAnsi="Comic Sans MS"/>
          <w:sz w:val="22"/>
          <w:szCs w:val="22"/>
        </w:rPr>
        <w:t>Equipées</w:t>
      </w:r>
      <w:proofErr w:type="spellEnd"/>
      <w:r w:rsidR="002D54B7" w:rsidRPr="002D54B7">
        <w:rPr>
          <w:rFonts w:ascii="Comic Sans MS" w:hAnsi="Comic Sans MS"/>
          <w:sz w:val="22"/>
          <w:szCs w:val="22"/>
        </w:rPr>
        <w:t xml:space="preserve"> de manière différentes selon la taille et la localisation de la caserne</w:t>
      </w:r>
      <w:r w:rsidR="005D46BC">
        <w:rPr>
          <w:rFonts w:ascii="Comic Sans MS" w:hAnsi="Comic Sans MS"/>
          <w:sz w:val="22"/>
          <w:szCs w:val="22"/>
        </w:rPr>
        <w:t xml:space="preserve">, </w:t>
      </w:r>
      <w:r w:rsidR="002D54B7" w:rsidRPr="002D54B7">
        <w:rPr>
          <w:rFonts w:ascii="Comic Sans MS" w:hAnsi="Comic Sans MS"/>
          <w:sz w:val="22"/>
          <w:szCs w:val="22"/>
        </w:rPr>
        <w:t xml:space="preserve"> </w:t>
      </w:r>
      <w:r w:rsidR="002D54B7" w:rsidRPr="002D54B7">
        <w:rPr>
          <w:rStyle w:val="lev"/>
          <w:rFonts w:ascii="Comic Sans MS" w:hAnsi="Comic Sans MS"/>
          <w:sz w:val="22"/>
          <w:szCs w:val="22"/>
        </w:rPr>
        <w:t>les véhicules de pompiers</w:t>
      </w:r>
      <w:r w:rsidR="002D54B7" w:rsidRPr="002D54B7">
        <w:rPr>
          <w:rFonts w:ascii="Comic Sans MS" w:hAnsi="Comic Sans MS"/>
          <w:sz w:val="22"/>
          <w:szCs w:val="22"/>
        </w:rPr>
        <w:t xml:space="preserve"> permettant de lutter contre les incendies sont nombreux. Le principal reste le </w:t>
      </w:r>
      <w:r w:rsidR="002D54B7" w:rsidRPr="004D2933">
        <w:rPr>
          <w:rFonts w:ascii="Comic Sans MS" w:hAnsi="Comic Sans MS"/>
          <w:sz w:val="22"/>
          <w:szCs w:val="22"/>
        </w:rPr>
        <w:t>Fourgon Pompe Tonne</w:t>
      </w:r>
      <w:r w:rsidR="002D54B7" w:rsidRPr="002D54B7">
        <w:rPr>
          <w:rFonts w:ascii="Comic Sans MS" w:hAnsi="Comic Sans MS"/>
          <w:sz w:val="22"/>
          <w:szCs w:val="22"/>
        </w:rPr>
        <w:t xml:space="preserve"> (FPT). Ce dernier peut être accompagné d’une </w:t>
      </w:r>
      <w:proofErr w:type="spellStart"/>
      <w:r w:rsidR="002D54B7" w:rsidRPr="004D2933">
        <w:rPr>
          <w:rFonts w:ascii="Comic Sans MS" w:hAnsi="Comic Sans MS"/>
          <w:sz w:val="22"/>
          <w:szCs w:val="22"/>
        </w:rPr>
        <w:t>Echelle</w:t>
      </w:r>
      <w:proofErr w:type="spellEnd"/>
      <w:r w:rsidR="002D54B7" w:rsidRPr="004D2933">
        <w:rPr>
          <w:rFonts w:ascii="Comic Sans MS" w:hAnsi="Comic Sans MS"/>
          <w:sz w:val="22"/>
          <w:szCs w:val="22"/>
        </w:rPr>
        <w:t xml:space="preserve"> Pivotante Automatique</w:t>
      </w:r>
      <w:r w:rsidR="002D54B7" w:rsidRPr="002D54B7">
        <w:rPr>
          <w:rFonts w:ascii="Comic Sans MS" w:hAnsi="Comic Sans MS"/>
          <w:sz w:val="22"/>
          <w:szCs w:val="22"/>
        </w:rPr>
        <w:t xml:space="preserve"> (EPA</w:t>
      </w:r>
      <w:r>
        <w:rPr>
          <w:rFonts w:ascii="Comic Sans MS" w:hAnsi="Comic Sans MS"/>
          <w:sz w:val="22"/>
          <w:szCs w:val="22"/>
        </w:rPr>
        <w:t>)</w:t>
      </w:r>
      <w:r w:rsidR="002D54B7" w:rsidRPr="002D54B7">
        <w:rPr>
          <w:rFonts w:ascii="Comic Sans MS" w:hAnsi="Comic Sans MS"/>
          <w:sz w:val="22"/>
          <w:szCs w:val="22"/>
        </w:rPr>
        <w:t>. Enfin</w:t>
      </w:r>
      <w:r w:rsidR="005D46BC">
        <w:rPr>
          <w:rFonts w:ascii="Comic Sans MS" w:hAnsi="Comic Sans MS"/>
          <w:sz w:val="22"/>
          <w:szCs w:val="22"/>
        </w:rPr>
        <w:t xml:space="preserve">, </w:t>
      </w:r>
      <w:r w:rsidR="002D54B7" w:rsidRPr="002D54B7">
        <w:rPr>
          <w:rFonts w:ascii="Comic Sans MS" w:hAnsi="Comic Sans MS"/>
          <w:sz w:val="22"/>
          <w:szCs w:val="22"/>
        </w:rPr>
        <w:t xml:space="preserve"> spécialisé dans la lutte contre les feux de forêts</w:t>
      </w:r>
      <w:r w:rsidR="005D46BC">
        <w:rPr>
          <w:rFonts w:ascii="Comic Sans MS" w:hAnsi="Comic Sans MS"/>
          <w:sz w:val="22"/>
          <w:szCs w:val="22"/>
        </w:rPr>
        <w:t xml:space="preserve">, </w:t>
      </w:r>
      <w:r w:rsidR="002D54B7" w:rsidRPr="002D54B7">
        <w:rPr>
          <w:rFonts w:ascii="Comic Sans MS" w:hAnsi="Comic Sans MS"/>
          <w:sz w:val="22"/>
          <w:szCs w:val="22"/>
        </w:rPr>
        <w:t xml:space="preserve"> le </w:t>
      </w:r>
      <w:proofErr w:type="spellStart"/>
      <w:r w:rsidR="002D54B7" w:rsidRPr="004D2933">
        <w:rPr>
          <w:rFonts w:ascii="Comic Sans MS" w:hAnsi="Comic Sans MS"/>
          <w:sz w:val="22"/>
          <w:szCs w:val="22"/>
        </w:rPr>
        <w:t>Camion Citerne</w:t>
      </w:r>
      <w:proofErr w:type="spellEnd"/>
      <w:r w:rsidR="002D54B7" w:rsidRPr="004D2933">
        <w:rPr>
          <w:rFonts w:ascii="Comic Sans MS" w:hAnsi="Comic Sans MS"/>
          <w:sz w:val="22"/>
          <w:szCs w:val="22"/>
        </w:rPr>
        <w:t xml:space="preserve"> Feux de Forêts</w:t>
      </w:r>
      <w:r w:rsidR="002D54B7" w:rsidRPr="002D54B7">
        <w:rPr>
          <w:rFonts w:ascii="Comic Sans MS" w:hAnsi="Comic Sans MS"/>
          <w:sz w:val="22"/>
          <w:szCs w:val="22"/>
        </w:rPr>
        <w:t xml:space="preserve"> (CCF) est un camion de pompiers </w:t>
      </w:r>
      <w:r w:rsidR="004D2933" w:rsidRPr="002D54B7">
        <w:rPr>
          <w:rFonts w:ascii="Comic Sans MS" w:hAnsi="Comic Sans MS"/>
          <w:sz w:val="22"/>
          <w:szCs w:val="22"/>
        </w:rPr>
        <w:t>tous terrains</w:t>
      </w:r>
      <w:r w:rsidR="005D46BC">
        <w:rPr>
          <w:rFonts w:ascii="Comic Sans MS" w:hAnsi="Comic Sans MS"/>
          <w:sz w:val="22"/>
          <w:szCs w:val="22"/>
        </w:rPr>
        <w:t xml:space="preserve">, </w:t>
      </w:r>
      <w:r w:rsidR="002D54B7" w:rsidRPr="002D54B7">
        <w:rPr>
          <w:rFonts w:ascii="Comic Sans MS" w:hAnsi="Comic Sans MS"/>
          <w:sz w:val="22"/>
          <w:szCs w:val="22"/>
        </w:rPr>
        <w:t xml:space="preserve"> permettant d’intervenir dans des milieux difficiles d’accès.</w:t>
      </w:r>
    </w:p>
    <w:p w14:paraId="11E60B2D" w14:textId="6627E97C" w:rsidR="00622143" w:rsidRDefault="00622143" w:rsidP="00B27883">
      <w:pPr>
        <w:pStyle w:val="NormalWeb"/>
        <w:spacing w:before="0" w:beforeAutospacing="0" w:after="120" w:afterAutospacing="0"/>
        <w:jc w:val="both"/>
        <w:rPr>
          <w:rFonts w:ascii="Comic Sans MS" w:hAnsi="Comic Sans MS"/>
          <w:sz w:val="22"/>
          <w:szCs w:val="22"/>
        </w:rPr>
      </w:pPr>
    </w:p>
    <w:p w14:paraId="24353468" w14:textId="77777777" w:rsidR="00622143" w:rsidRPr="002D54B7" w:rsidRDefault="00622143" w:rsidP="00B27883">
      <w:pPr>
        <w:pStyle w:val="NormalWeb"/>
        <w:spacing w:before="0" w:beforeAutospacing="0" w:after="120" w:afterAutospacing="0"/>
        <w:jc w:val="both"/>
        <w:rPr>
          <w:rFonts w:ascii="Comic Sans MS" w:hAnsi="Comic Sans MS"/>
          <w:sz w:val="22"/>
          <w:szCs w:val="22"/>
        </w:rPr>
      </w:pPr>
    </w:p>
    <w:p w14:paraId="6F954361" w14:textId="77777777" w:rsidR="002D54B7" w:rsidRPr="00871680" w:rsidRDefault="002D54B7" w:rsidP="00DE41BC">
      <w:pPr>
        <w:pStyle w:val="Titre5"/>
      </w:pPr>
      <w:r w:rsidRPr="00871680">
        <w:lastRenderedPageBreak/>
        <w:t>Les « camions » de pompiers spécialisés dans les interventions diverses</w:t>
      </w:r>
    </w:p>
    <w:p w14:paraId="4C46E59C" w14:textId="77777777" w:rsidR="002D54B7" w:rsidRPr="002D54B7" w:rsidRDefault="002D54B7" w:rsidP="004D2933">
      <w:pPr>
        <w:pStyle w:val="NormalWeb"/>
        <w:spacing w:before="0" w:beforeAutospacing="0" w:after="0" w:afterAutospacing="0"/>
        <w:jc w:val="both"/>
        <w:rPr>
          <w:rFonts w:ascii="Comic Sans MS" w:hAnsi="Comic Sans MS"/>
          <w:sz w:val="22"/>
          <w:szCs w:val="22"/>
        </w:rPr>
      </w:pPr>
      <w:r w:rsidRPr="002D54B7">
        <w:rPr>
          <w:rFonts w:ascii="Comic Sans MS" w:hAnsi="Comic Sans MS"/>
          <w:sz w:val="22"/>
          <w:szCs w:val="22"/>
        </w:rPr>
        <w:t>Pour les interventions autres que le secours à personnes ou la lutte contre les incendies</w:t>
      </w:r>
      <w:r w:rsidR="005D46BC">
        <w:rPr>
          <w:rFonts w:ascii="Comic Sans MS" w:hAnsi="Comic Sans MS"/>
          <w:sz w:val="22"/>
          <w:szCs w:val="22"/>
        </w:rPr>
        <w:t xml:space="preserve">, </w:t>
      </w:r>
      <w:r w:rsidRPr="002D54B7">
        <w:rPr>
          <w:rFonts w:ascii="Comic Sans MS" w:hAnsi="Comic Sans MS"/>
          <w:sz w:val="22"/>
          <w:szCs w:val="22"/>
        </w:rPr>
        <w:t xml:space="preserve"> les </w:t>
      </w:r>
      <w:r w:rsidRPr="002D54B7">
        <w:rPr>
          <w:rStyle w:val="lev"/>
          <w:rFonts w:ascii="Comic Sans MS" w:hAnsi="Comic Sans MS"/>
          <w:sz w:val="22"/>
          <w:szCs w:val="22"/>
        </w:rPr>
        <w:t>véhicules de pompier</w:t>
      </w:r>
      <w:r w:rsidRPr="002D54B7">
        <w:rPr>
          <w:rFonts w:ascii="Comic Sans MS" w:hAnsi="Comic Sans MS"/>
          <w:sz w:val="22"/>
          <w:szCs w:val="22"/>
        </w:rPr>
        <w:t xml:space="preserve"> utilisés pour des interventions diverses sont nombreux. Parmi ces véhicules</w:t>
      </w:r>
      <w:r w:rsidR="005D46BC">
        <w:rPr>
          <w:rFonts w:ascii="Comic Sans MS" w:hAnsi="Comic Sans MS"/>
          <w:sz w:val="22"/>
          <w:szCs w:val="22"/>
        </w:rPr>
        <w:t xml:space="preserve">, </w:t>
      </w:r>
      <w:r w:rsidRPr="002D54B7">
        <w:rPr>
          <w:rFonts w:ascii="Comic Sans MS" w:hAnsi="Comic Sans MS"/>
          <w:sz w:val="22"/>
          <w:szCs w:val="22"/>
        </w:rPr>
        <w:t xml:space="preserve"> il y a le VID</w:t>
      </w:r>
      <w:r w:rsidR="005D46BC">
        <w:rPr>
          <w:rFonts w:ascii="Comic Sans MS" w:hAnsi="Comic Sans MS"/>
          <w:sz w:val="22"/>
          <w:szCs w:val="22"/>
        </w:rPr>
        <w:t xml:space="preserve">, </w:t>
      </w:r>
      <w:r w:rsidRPr="002D54B7">
        <w:rPr>
          <w:rFonts w:ascii="Comic Sans MS" w:hAnsi="Comic Sans MS"/>
          <w:sz w:val="22"/>
          <w:szCs w:val="22"/>
        </w:rPr>
        <w:t xml:space="preserve"> Véhicule d’Interventions Diverses.</w:t>
      </w:r>
    </w:p>
    <w:p w14:paraId="56E377CC" w14:textId="77777777" w:rsidR="002D54B7" w:rsidRPr="002D54B7" w:rsidRDefault="002D54B7" w:rsidP="004D2933">
      <w:pPr>
        <w:pStyle w:val="NormalWeb"/>
        <w:spacing w:before="0" w:beforeAutospacing="0" w:after="0" w:afterAutospacing="0"/>
        <w:rPr>
          <w:rFonts w:ascii="Comic Sans MS" w:hAnsi="Comic Sans MS"/>
          <w:sz w:val="22"/>
          <w:szCs w:val="22"/>
        </w:rPr>
      </w:pPr>
      <w:r w:rsidRPr="002D54B7">
        <w:rPr>
          <w:rFonts w:ascii="Comic Sans MS" w:hAnsi="Comic Sans MS"/>
          <w:sz w:val="22"/>
          <w:szCs w:val="22"/>
        </w:rPr>
        <w:t xml:space="preserve">Liste de quelques autres </w:t>
      </w:r>
      <w:r w:rsidRPr="002D54B7">
        <w:rPr>
          <w:rStyle w:val="lev"/>
          <w:rFonts w:ascii="Comic Sans MS" w:hAnsi="Comic Sans MS"/>
          <w:sz w:val="22"/>
          <w:szCs w:val="22"/>
        </w:rPr>
        <w:t xml:space="preserve">véhicules des </w:t>
      </w:r>
      <w:proofErr w:type="spellStart"/>
      <w:r w:rsidRPr="002D54B7">
        <w:rPr>
          <w:rStyle w:val="lev"/>
          <w:rFonts w:ascii="Comic Sans MS" w:hAnsi="Comic Sans MS"/>
          <w:sz w:val="22"/>
          <w:szCs w:val="22"/>
        </w:rPr>
        <w:t>sapeurs pompiers</w:t>
      </w:r>
      <w:proofErr w:type="spellEnd"/>
      <w:r w:rsidRPr="002D54B7">
        <w:rPr>
          <w:rFonts w:ascii="Comic Sans MS" w:hAnsi="Comic Sans MS"/>
          <w:sz w:val="22"/>
          <w:szCs w:val="22"/>
        </w:rPr>
        <w:t xml:space="preserve"> :</w:t>
      </w:r>
    </w:p>
    <w:p w14:paraId="6F77BD0D" w14:textId="77777777" w:rsidR="00A4336E" w:rsidRDefault="00A4336E" w:rsidP="0042070E">
      <w:pPr>
        <w:widowControl/>
        <w:numPr>
          <w:ilvl w:val="0"/>
          <w:numId w:val="10"/>
        </w:numPr>
        <w:suppressAutoHyphens w:val="0"/>
        <w:autoSpaceDE/>
        <w:rPr>
          <w:rFonts w:ascii="Comic Sans MS" w:hAnsi="Comic Sans MS"/>
          <w:sz w:val="22"/>
          <w:szCs w:val="22"/>
        </w:rPr>
        <w:sectPr w:rsidR="00A4336E" w:rsidSect="00A4336E">
          <w:type w:val="continuous"/>
          <w:pgSz w:w="11906" w:h="16838"/>
          <w:pgMar w:top="851" w:right="851" w:bottom="851" w:left="851" w:header="709" w:footer="709" w:gutter="0"/>
          <w:cols w:space="708"/>
          <w:docGrid w:linePitch="360"/>
        </w:sectPr>
      </w:pPr>
    </w:p>
    <w:p w14:paraId="5F9C83CC" w14:textId="77777777" w:rsidR="002D54B7" w:rsidRPr="002D54B7" w:rsidRDefault="002D54B7" w:rsidP="0042070E">
      <w:pPr>
        <w:widowControl/>
        <w:numPr>
          <w:ilvl w:val="0"/>
          <w:numId w:val="10"/>
        </w:numPr>
        <w:suppressAutoHyphens w:val="0"/>
        <w:autoSpaceDE/>
        <w:ind w:left="567"/>
        <w:rPr>
          <w:rFonts w:ascii="Comic Sans MS" w:hAnsi="Comic Sans MS"/>
          <w:sz w:val="22"/>
          <w:szCs w:val="22"/>
        </w:rPr>
      </w:pPr>
      <w:r w:rsidRPr="002D54B7">
        <w:rPr>
          <w:rFonts w:ascii="Comic Sans MS" w:hAnsi="Comic Sans MS"/>
          <w:sz w:val="22"/>
          <w:szCs w:val="22"/>
        </w:rPr>
        <w:t xml:space="preserve">CCGC : </w:t>
      </w:r>
      <w:proofErr w:type="spellStart"/>
      <w:r w:rsidRPr="002D54B7">
        <w:rPr>
          <w:rFonts w:ascii="Comic Sans MS" w:hAnsi="Comic Sans MS"/>
          <w:sz w:val="22"/>
          <w:szCs w:val="22"/>
        </w:rPr>
        <w:t>Camion Citerne</w:t>
      </w:r>
      <w:proofErr w:type="spellEnd"/>
      <w:r w:rsidRPr="002D54B7">
        <w:rPr>
          <w:rFonts w:ascii="Comic Sans MS" w:hAnsi="Comic Sans MS"/>
          <w:sz w:val="22"/>
          <w:szCs w:val="22"/>
        </w:rPr>
        <w:t xml:space="preserve"> Grande Capacité</w:t>
      </w:r>
    </w:p>
    <w:p w14:paraId="12790E7E" w14:textId="77777777" w:rsidR="002D54B7" w:rsidRPr="002D54B7" w:rsidRDefault="002D54B7" w:rsidP="0042070E">
      <w:pPr>
        <w:widowControl/>
        <w:numPr>
          <w:ilvl w:val="0"/>
          <w:numId w:val="11"/>
        </w:numPr>
        <w:suppressAutoHyphens w:val="0"/>
        <w:autoSpaceDE/>
        <w:ind w:left="567"/>
        <w:rPr>
          <w:rFonts w:ascii="Comic Sans MS" w:hAnsi="Comic Sans MS"/>
          <w:sz w:val="22"/>
          <w:szCs w:val="22"/>
        </w:rPr>
      </w:pPr>
      <w:r w:rsidRPr="002D54B7">
        <w:rPr>
          <w:rFonts w:ascii="Comic Sans MS" w:hAnsi="Comic Sans MS"/>
          <w:sz w:val="22"/>
          <w:szCs w:val="22"/>
        </w:rPr>
        <w:t>CMIC : Cellule Mobile d’Intervention Chimique</w:t>
      </w:r>
    </w:p>
    <w:p w14:paraId="492DA208" w14:textId="77777777" w:rsidR="002D54B7" w:rsidRPr="002D54B7" w:rsidRDefault="002D54B7" w:rsidP="0042070E">
      <w:pPr>
        <w:widowControl/>
        <w:numPr>
          <w:ilvl w:val="0"/>
          <w:numId w:val="12"/>
        </w:numPr>
        <w:suppressAutoHyphens w:val="0"/>
        <w:autoSpaceDE/>
        <w:ind w:left="567"/>
        <w:rPr>
          <w:rFonts w:ascii="Comic Sans MS" w:hAnsi="Comic Sans MS"/>
          <w:sz w:val="22"/>
          <w:szCs w:val="22"/>
        </w:rPr>
      </w:pPr>
      <w:r w:rsidRPr="002D54B7">
        <w:rPr>
          <w:rFonts w:ascii="Comic Sans MS" w:hAnsi="Comic Sans MS"/>
          <w:sz w:val="22"/>
          <w:szCs w:val="22"/>
        </w:rPr>
        <w:t>CMIR : Cellule Mobile d’Intervention Radiologique</w:t>
      </w:r>
    </w:p>
    <w:p w14:paraId="76ADF7D3" w14:textId="77777777" w:rsidR="002D54B7" w:rsidRPr="002D54B7" w:rsidRDefault="002D54B7" w:rsidP="0042070E">
      <w:pPr>
        <w:widowControl/>
        <w:numPr>
          <w:ilvl w:val="0"/>
          <w:numId w:val="13"/>
        </w:numPr>
        <w:suppressAutoHyphens w:val="0"/>
        <w:autoSpaceDE/>
        <w:ind w:left="567"/>
        <w:rPr>
          <w:rFonts w:ascii="Comic Sans MS" w:hAnsi="Comic Sans MS"/>
          <w:sz w:val="22"/>
          <w:szCs w:val="22"/>
        </w:rPr>
      </w:pPr>
      <w:r w:rsidRPr="002D54B7">
        <w:rPr>
          <w:rFonts w:ascii="Comic Sans MS" w:hAnsi="Comic Sans MS"/>
          <w:sz w:val="22"/>
          <w:szCs w:val="22"/>
        </w:rPr>
        <w:t>FMOGP : Fourgon Mousse Grande Puissance</w:t>
      </w:r>
    </w:p>
    <w:p w14:paraId="0B096193" w14:textId="77777777" w:rsidR="002D54B7" w:rsidRPr="002D54B7" w:rsidRDefault="002D54B7" w:rsidP="0042070E">
      <w:pPr>
        <w:widowControl/>
        <w:numPr>
          <w:ilvl w:val="0"/>
          <w:numId w:val="14"/>
        </w:numPr>
        <w:suppressAutoHyphens w:val="0"/>
        <w:autoSpaceDE/>
        <w:ind w:left="567"/>
        <w:rPr>
          <w:rFonts w:ascii="Comic Sans MS" w:hAnsi="Comic Sans MS"/>
          <w:sz w:val="22"/>
          <w:szCs w:val="22"/>
        </w:rPr>
      </w:pPr>
      <w:r w:rsidRPr="002D54B7">
        <w:rPr>
          <w:rFonts w:ascii="Comic Sans MS" w:hAnsi="Comic Sans MS"/>
          <w:sz w:val="22"/>
          <w:szCs w:val="22"/>
        </w:rPr>
        <w:t>FSR : Fourgon de Secours Routier</w:t>
      </w:r>
    </w:p>
    <w:p w14:paraId="01F10B10" w14:textId="77777777" w:rsidR="002D54B7" w:rsidRPr="002D54B7" w:rsidRDefault="002D54B7" w:rsidP="0042070E">
      <w:pPr>
        <w:widowControl/>
        <w:numPr>
          <w:ilvl w:val="0"/>
          <w:numId w:val="15"/>
        </w:numPr>
        <w:suppressAutoHyphens w:val="0"/>
        <w:autoSpaceDE/>
        <w:ind w:left="567"/>
        <w:rPr>
          <w:rFonts w:ascii="Comic Sans MS" w:hAnsi="Comic Sans MS"/>
          <w:sz w:val="22"/>
          <w:szCs w:val="22"/>
        </w:rPr>
      </w:pPr>
      <w:r w:rsidRPr="002D54B7">
        <w:rPr>
          <w:rFonts w:ascii="Comic Sans MS" w:hAnsi="Comic Sans MS"/>
          <w:sz w:val="22"/>
          <w:szCs w:val="22"/>
        </w:rPr>
        <w:t>PCM : Poste de Commandement Mobile</w:t>
      </w:r>
    </w:p>
    <w:p w14:paraId="1742234E" w14:textId="77777777" w:rsidR="002D54B7" w:rsidRPr="002D54B7" w:rsidRDefault="002D54B7" w:rsidP="0042070E">
      <w:pPr>
        <w:widowControl/>
        <w:numPr>
          <w:ilvl w:val="0"/>
          <w:numId w:val="16"/>
        </w:numPr>
        <w:suppressAutoHyphens w:val="0"/>
        <w:autoSpaceDE/>
        <w:ind w:left="567"/>
        <w:rPr>
          <w:rFonts w:ascii="Comic Sans MS" w:hAnsi="Comic Sans MS"/>
          <w:sz w:val="22"/>
          <w:szCs w:val="22"/>
        </w:rPr>
      </w:pPr>
      <w:r w:rsidRPr="002D54B7">
        <w:rPr>
          <w:rFonts w:ascii="Comic Sans MS" w:hAnsi="Comic Sans MS"/>
          <w:sz w:val="22"/>
          <w:szCs w:val="22"/>
        </w:rPr>
        <w:t>RSR : Remorque de Secours Routier</w:t>
      </w:r>
    </w:p>
    <w:p w14:paraId="5F512D8B" w14:textId="77777777" w:rsidR="002D54B7" w:rsidRPr="002D54B7" w:rsidRDefault="002D54B7" w:rsidP="0042070E">
      <w:pPr>
        <w:widowControl/>
        <w:numPr>
          <w:ilvl w:val="0"/>
          <w:numId w:val="17"/>
        </w:numPr>
        <w:suppressAutoHyphens w:val="0"/>
        <w:autoSpaceDE/>
        <w:ind w:left="567"/>
        <w:rPr>
          <w:rFonts w:ascii="Comic Sans MS" w:hAnsi="Comic Sans MS"/>
          <w:sz w:val="22"/>
          <w:szCs w:val="22"/>
        </w:rPr>
      </w:pPr>
      <w:r w:rsidRPr="002D54B7">
        <w:rPr>
          <w:rFonts w:ascii="Comic Sans MS" w:hAnsi="Comic Sans MS"/>
          <w:sz w:val="22"/>
          <w:szCs w:val="22"/>
        </w:rPr>
        <w:t>VAR : Véhicule d’Assistance Respiratoire</w:t>
      </w:r>
    </w:p>
    <w:p w14:paraId="484D25E8" w14:textId="77777777" w:rsidR="002D54B7" w:rsidRPr="002D54B7" w:rsidRDefault="002D54B7" w:rsidP="0042070E">
      <w:pPr>
        <w:widowControl/>
        <w:numPr>
          <w:ilvl w:val="0"/>
          <w:numId w:val="18"/>
        </w:numPr>
        <w:suppressAutoHyphens w:val="0"/>
        <w:autoSpaceDE/>
        <w:ind w:left="567"/>
        <w:rPr>
          <w:rFonts w:ascii="Comic Sans MS" w:hAnsi="Comic Sans MS"/>
          <w:sz w:val="22"/>
          <w:szCs w:val="22"/>
        </w:rPr>
      </w:pPr>
      <w:r w:rsidRPr="002D54B7">
        <w:rPr>
          <w:rFonts w:ascii="Comic Sans MS" w:hAnsi="Comic Sans MS"/>
          <w:sz w:val="22"/>
          <w:szCs w:val="22"/>
        </w:rPr>
        <w:t>VL : Véhicule Léger ou Véhicule de Liaison</w:t>
      </w:r>
    </w:p>
    <w:p w14:paraId="52B40B26" w14:textId="77777777" w:rsidR="002D54B7" w:rsidRPr="002D54B7" w:rsidRDefault="002D54B7" w:rsidP="0042070E">
      <w:pPr>
        <w:widowControl/>
        <w:numPr>
          <w:ilvl w:val="0"/>
          <w:numId w:val="19"/>
        </w:numPr>
        <w:suppressAutoHyphens w:val="0"/>
        <w:autoSpaceDE/>
        <w:ind w:left="567"/>
        <w:rPr>
          <w:rFonts w:ascii="Comic Sans MS" w:hAnsi="Comic Sans MS"/>
          <w:sz w:val="22"/>
          <w:szCs w:val="22"/>
        </w:rPr>
      </w:pPr>
      <w:r w:rsidRPr="002D54B7">
        <w:rPr>
          <w:rFonts w:ascii="Comic Sans MS" w:hAnsi="Comic Sans MS"/>
          <w:sz w:val="22"/>
          <w:szCs w:val="22"/>
        </w:rPr>
        <w:t>VLHR : Véhicule Léger (ou de Liaison) Hors Route</w:t>
      </w:r>
    </w:p>
    <w:p w14:paraId="601C90C9" w14:textId="77777777" w:rsidR="002D54B7" w:rsidRPr="002D54B7" w:rsidRDefault="002D54B7" w:rsidP="0042070E">
      <w:pPr>
        <w:widowControl/>
        <w:numPr>
          <w:ilvl w:val="0"/>
          <w:numId w:val="20"/>
        </w:numPr>
        <w:suppressAutoHyphens w:val="0"/>
        <w:autoSpaceDE/>
        <w:ind w:left="567"/>
        <w:rPr>
          <w:rFonts w:ascii="Comic Sans MS" w:hAnsi="Comic Sans MS"/>
          <w:sz w:val="22"/>
          <w:szCs w:val="22"/>
        </w:rPr>
      </w:pPr>
      <w:r w:rsidRPr="002D54B7">
        <w:rPr>
          <w:rFonts w:ascii="Comic Sans MS" w:hAnsi="Comic Sans MS"/>
          <w:sz w:val="22"/>
          <w:szCs w:val="22"/>
        </w:rPr>
        <w:t>VP : Véhicule Porte-Cellule</w:t>
      </w:r>
    </w:p>
    <w:p w14:paraId="42EB6302" w14:textId="77777777" w:rsidR="002D54B7" w:rsidRPr="002D54B7" w:rsidRDefault="002D54B7" w:rsidP="0042070E">
      <w:pPr>
        <w:widowControl/>
        <w:numPr>
          <w:ilvl w:val="0"/>
          <w:numId w:val="21"/>
        </w:numPr>
        <w:suppressAutoHyphens w:val="0"/>
        <w:autoSpaceDE/>
        <w:ind w:left="567"/>
        <w:rPr>
          <w:rFonts w:ascii="Comic Sans MS" w:hAnsi="Comic Sans MS"/>
          <w:sz w:val="22"/>
          <w:szCs w:val="22"/>
        </w:rPr>
      </w:pPr>
      <w:r w:rsidRPr="002D54B7">
        <w:rPr>
          <w:rFonts w:ascii="Comic Sans MS" w:hAnsi="Comic Sans MS"/>
          <w:sz w:val="22"/>
          <w:szCs w:val="22"/>
        </w:rPr>
        <w:t>VSR : Véhicule de Secours Routier</w:t>
      </w:r>
    </w:p>
    <w:p w14:paraId="5B422475" w14:textId="77777777" w:rsidR="002D54B7" w:rsidRPr="002D54B7" w:rsidRDefault="002D54B7" w:rsidP="0042070E">
      <w:pPr>
        <w:widowControl/>
        <w:numPr>
          <w:ilvl w:val="0"/>
          <w:numId w:val="22"/>
        </w:numPr>
        <w:suppressAutoHyphens w:val="0"/>
        <w:autoSpaceDE/>
        <w:ind w:left="567"/>
        <w:rPr>
          <w:rFonts w:ascii="Comic Sans MS" w:hAnsi="Comic Sans MS"/>
          <w:sz w:val="22"/>
          <w:szCs w:val="22"/>
        </w:rPr>
      </w:pPr>
      <w:r w:rsidRPr="002D54B7">
        <w:rPr>
          <w:rFonts w:ascii="Comic Sans MS" w:hAnsi="Comic Sans MS"/>
          <w:sz w:val="22"/>
          <w:szCs w:val="22"/>
        </w:rPr>
        <w:t>VTU : Véhicule Tout Usage</w:t>
      </w:r>
    </w:p>
    <w:p w14:paraId="137D8974" w14:textId="77777777" w:rsidR="00A4336E" w:rsidRDefault="00A4336E" w:rsidP="004D2933">
      <w:pPr>
        <w:pStyle w:val="Paragraphedeliste"/>
        <w:spacing w:after="0" w:line="240" w:lineRule="auto"/>
        <w:ind w:left="0"/>
        <w:jc w:val="both"/>
        <w:rPr>
          <w:rFonts w:ascii="Comic Sans MS" w:hAnsi="Comic Sans MS"/>
        </w:rPr>
        <w:sectPr w:rsidR="00A4336E" w:rsidSect="00A4336E">
          <w:type w:val="continuous"/>
          <w:pgSz w:w="11906" w:h="16838"/>
          <w:pgMar w:top="851" w:right="851" w:bottom="851" w:left="851" w:header="709" w:footer="709" w:gutter="0"/>
          <w:cols w:num="2" w:space="708"/>
          <w:docGrid w:linePitch="360"/>
        </w:sectPr>
      </w:pPr>
    </w:p>
    <w:p w14:paraId="520EDEA9" w14:textId="77777777" w:rsidR="002D54B7" w:rsidRDefault="002D54B7" w:rsidP="004D2933">
      <w:pPr>
        <w:pStyle w:val="Paragraphedeliste"/>
        <w:spacing w:after="0" w:line="240" w:lineRule="auto"/>
        <w:ind w:left="0"/>
        <w:jc w:val="both"/>
        <w:rPr>
          <w:rFonts w:ascii="Comic Sans MS" w:hAnsi="Comic Sans MS"/>
        </w:rPr>
      </w:pPr>
    </w:p>
    <w:p w14:paraId="1F80EA17" w14:textId="77777777" w:rsidR="004D2933" w:rsidRPr="00871680" w:rsidRDefault="009F6439" w:rsidP="00DE41BC">
      <w:pPr>
        <w:pStyle w:val="Titre5"/>
      </w:pPr>
      <w:r w:rsidRPr="00871680">
        <w:t>Les pompiers associés aux véhicules.</w:t>
      </w:r>
    </w:p>
    <w:p w14:paraId="2FA12F07" w14:textId="77777777" w:rsidR="009F6439" w:rsidRPr="009F6439" w:rsidRDefault="009F6439" w:rsidP="009F6439">
      <w:pPr>
        <w:spacing w:after="120"/>
        <w:jc w:val="both"/>
        <w:rPr>
          <w:rFonts w:ascii="Comic Sans MS" w:hAnsi="Comic Sans MS" w:cs="Arial"/>
          <w:sz w:val="22"/>
        </w:rPr>
      </w:pPr>
      <w:r w:rsidRPr="009F6439">
        <w:rPr>
          <w:rFonts w:ascii="Comic Sans MS" w:hAnsi="Comic Sans MS" w:cs="Arial"/>
          <w:sz w:val="22"/>
        </w:rPr>
        <w:t>Lors de sa sortie</w:t>
      </w:r>
      <w:r w:rsidR="005D46BC">
        <w:rPr>
          <w:rFonts w:ascii="Comic Sans MS" w:hAnsi="Comic Sans MS" w:cs="Arial"/>
          <w:sz w:val="22"/>
        </w:rPr>
        <w:t xml:space="preserve">, </w:t>
      </w:r>
      <w:r w:rsidRPr="009F6439">
        <w:rPr>
          <w:rFonts w:ascii="Comic Sans MS" w:hAnsi="Comic Sans MS" w:cs="Arial"/>
          <w:sz w:val="22"/>
        </w:rPr>
        <w:t>chaque type d’engin mobilise une équipe précise. Par exemple sur un fourgon pompe-tonne (FPT)</w:t>
      </w:r>
      <w:r w:rsidR="005D46BC">
        <w:rPr>
          <w:rFonts w:ascii="Comic Sans MS" w:hAnsi="Comic Sans MS" w:cs="Arial"/>
          <w:sz w:val="22"/>
        </w:rPr>
        <w:t xml:space="preserve">, </w:t>
      </w:r>
      <w:r w:rsidRPr="009F6439">
        <w:rPr>
          <w:rFonts w:ascii="Comic Sans MS" w:hAnsi="Comic Sans MS" w:cs="Arial"/>
          <w:sz w:val="22"/>
        </w:rPr>
        <w:t xml:space="preserve"> il faut : un chef d'agrès FPT</w:t>
      </w:r>
      <w:r w:rsidR="005D46BC">
        <w:rPr>
          <w:rFonts w:ascii="Comic Sans MS" w:hAnsi="Comic Sans MS" w:cs="Arial"/>
          <w:sz w:val="22"/>
        </w:rPr>
        <w:t xml:space="preserve">, </w:t>
      </w:r>
      <w:r w:rsidRPr="009F6439">
        <w:rPr>
          <w:rFonts w:ascii="Comic Sans MS" w:hAnsi="Comic Sans MS" w:cs="Arial"/>
          <w:sz w:val="22"/>
        </w:rPr>
        <w:t xml:space="preserve"> un conducteur FPT et deux équipiers incendie.</w:t>
      </w:r>
    </w:p>
    <w:p w14:paraId="5595DBA2" w14:textId="77777777" w:rsidR="009F6439" w:rsidRDefault="009F6439" w:rsidP="001C54E8">
      <w:pPr>
        <w:spacing w:after="120"/>
        <w:jc w:val="both"/>
        <w:rPr>
          <w:rFonts w:ascii="Comic Sans MS" w:hAnsi="Comic Sans MS" w:cs="Arial"/>
          <w:sz w:val="22"/>
        </w:rPr>
      </w:pPr>
      <w:r w:rsidRPr="009F6439">
        <w:rPr>
          <w:rFonts w:ascii="Comic Sans MS" w:hAnsi="Comic Sans MS" w:cs="Arial"/>
          <w:sz w:val="22"/>
        </w:rPr>
        <w:t>Chaque engin est d’un type particulier et dépend d’une caserne. Au sein d’une caserne</w:t>
      </w:r>
      <w:r w:rsidR="005D46BC">
        <w:rPr>
          <w:rFonts w:ascii="Comic Sans MS" w:hAnsi="Comic Sans MS" w:cs="Arial"/>
          <w:sz w:val="22"/>
        </w:rPr>
        <w:t xml:space="preserve">, </w:t>
      </w:r>
      <w:r w:rsidRPr="009F6439">
        <w:rPr>
          <w:rFonts w:ascii="Comic Sans MS" w:hAnsi="Comic Sans MS" w:cs="Arial"/>
          <w:sz w:val="22"/>
        </w:rPr>
        <w:t xml:space="preserve"> un engin est repéré par </w:t>
      </w:r>
      <w:r w:rsidR="00672E58">
        <w:rPr>
          <w:rFonts w:ascii="Comic Sans MS" w:hAnsi="Comic Sans MS" w:cs="Arial"/>
          <w:sz w:val="22"/>
        </w:rPr>
        <w:t>sa caserne</w:t>
      </w:r>
      <w:r w:rsidR="005D46BC">
        <w:rPr>
          <w:rFonts w:ascii="Comic Sans MS" w:hAnsi="Comic Sans MS" w:cs="Arial"/>
          <w:sz w:val="22"/>
        </w:rPr>
        <w:t xml:space="preserve">, </w:t>
      </w:r>
      <w:r w:rsidR="00672E58">
        <w:rPr>
          <w:rFonts w:ascii="Comic Sans MS" w:hAnsi="Comic Sans MS" w:cs="Arial"/>
          <w:sz w:val="22"/>
        </w:rPr>
        <w:t xml:space="preserve"> </w:t>
      </w:r>
      <w:r w:rsidRPr="009F6439">
        <w:rPr>
          <w:rFonts w:ascii="Comic Sans MS" w:hAnsi="Comic Sans MS" w:cs="Arial"/>
          <w:sz w:val="22"/>
        </w:rPr>
        <w:t xml:space="preserve">son type et </w:t>
      </w:r>
      <w:r>
        <w:rPr>
          <w:rFonts w:ascii="Comic Sans MS" w:hAnsi="Comic Sans MS" w:cs="Arial"/>
          <w:sz w:val="22"/>
        </w:rPr>
        <w:t>son numéro d'immatriculation</w:t>
      </w:r>
      <w:r w:rsidRPr="009F6439">
        <w:rPr>
          <w:rFonts w:ascii="Comic Sans MS" w:hAnsi="Comic Sans MS" w:cs="Arial"/>
          <w:sz w:val="22"/>
        </w:rPr>
        <w:t>.</w:t>
      </w:r>
    </w:p>
    <w:p w14:paraId="63FD4142" w14:textId="77777777" w:rsidR="00DE41BC" w:rsidRPr="009F6439" w:rsidRDefault="00DE41BC" w:rsidP="001C54E8">
      <w:pPr>
        <w:spacing w:after="120"/>
        <w:jc w:val="both"/>
        <w:rPr>
          <w:rFonts w:ascii="Comic Sans MS" w:hAnsi="Comic Sans MS" w:cs="Arial"/>
          <w:sz w:val="22"/>
        </w:rPr>
      </w:pPr>
    </w:p>
    <w:p w14:paraId="7117C99D" w14:textId="77777777" w:rsidR="00544DDF" w:rsidRDefault="00E61CF6" w:rsidP="00622143">
      <w:pPr>
        <w:pStyle w:val="Titre2"/>
      </w:pPr>
      <w:bookmarkStart w:id="13" w:name="_Toc499557008"/>
      <w:r w:rsidRPr="00E61CF6">
        <w:t>Gestion du "petit" matériel</w:t>
      </w:r>
      <w:r w:rsidR="00C216E1">
        <w:t xml:space="preserve"> </w:t>
      </w:r>
      <w:r w:rsidR="00CC1610">
        <w:t>.</w:t>
      </w:r>
      <w:bookmarkEnd w:id="13"/>
    </w:p>
    <w:p w14:paraId="389E7E3A" w14:textId="77777777" w:rsidR="00E61CF6" w:rsidRPr="00F9360F" w:rsidRDefault="00E61CF6" w:rsidP="00E61CF6">
      <w:pPr>
        <w:rPr>
          <w:rFonts w:ascii="Comic Sans MS" w:hAnsi="Comic Sans MS"/>
          <w:sz w:val="22"/>
        </w:rPr>
      </w:pPr>
      <w:r w:rsidRPr="00F9360F">
        <w:rPr>
          <w:rFonts w:ascii="Comic Sans MS" w:hAnsi="Comic Sans MS"/>
          <w:sz w:val="22"/>
        </w:rPr>
        <w:t>La caserne doit pouvoir gérer ses stocks en temps réel. Cela concerna aussi bien le renouvellement du matériel médical que le renouvellement du matériel professionnel.</w:t>
      </w:r>
    </w:p>
    <w:p w14:paraId="335D4A04" w14:textId="77777777" w:rsidR="00E61CF6" w:rsidRPr="00F9360F" w:rsidRDefault="00E61CF6" w:rsidP="00166145">
      <w:pPr>
        <w:pStyle w:val="Titre3"/>
        <w:spacing w:before="120" w:after="120"/>
        <w:ind w:left="1491" w:hanging="357"/>
        <w:contextualSpacing w:val="0"/>
        <w:rPr>
          <w:sz w:val="20"/>
        </w:rPr>
      </w:pPr>
      <w:bookmarkStart w:id="14" w:name="_Toc499557009"/>
      <w:r w:rsidRPr="00F9360F">
        <w:rPr>
          <w:sz w:val="20"/>
        </w:rPr>
        <w:t>Matériel médical.</w:t>
      </w:r>
      <w:bookmarkEnd w:id="14"/>
    </w:p>
    <w:p w14:paraId="1CED5838" w14:textId="353F4090" w:rsidR="00E61CF6" w:rsidRPr="00F9360F" w:rsidRDefault="00E61CF6" w:rsidP="006372F1">
      <w:pPr>
        <w:jc w:val="both"/>
        <w:rPr>
          <w:rFonts w:ascii="Comic Sans MS" w:hAnsi="Comic Sans MS"/>
          <w:sz w:val="22"/>
        </w:rPr>
      </w:pPr>
      <w:r w:rsidRPr="00F9360F">
        <w:rPr>
          <w:rFonts w:ascii="Comic Sans MS" w:hAnsi="Comic Sans MS"/>
          <w:sz w:val="22"/>
        </w:rPr>
        <w:t>L'application doit permettre la gestion du stock des matériels médicaux. Pour chaque matériel (référencé au sein de la caserne)</w:t>
      </w:r>
      <w:r w:rsidR="005D46BC">
        <w:rPr>
          <w:rFonts w:ascii="Comic Sans MS" w:hAnsi="Comic Sans MS"/>
          <w:sz w:val="22"/>
        </w:rPr>
        <w:t xml:space="preserve">, </w:t>
      </w:r>
      <w:r w:rsidRPr="00F9360F">
        <w:rPr>
          <w:rFonts w:ascii="Comic Sans MS" w:hAnsi="Comic Sans MS"/>
          <w:sz w:val="22"/>
        </w:rPr>
        <w:t xml:space="preserve"> on doit connaître pour chaque catégorie : son nombre actuel</w:t>
      </w:r>
      <w:r w:rsidR="005D46BC">
        <w:rPr>
          <w:rFonts w:ascii="Comic Sans MS" w:hAnsi="Comic Sans MS"/>
          <w:sz w:val="22"/>
        </w:rPr>
        <w:t xml:space="preserve">, </w:t>
      </w:r>
      <w:r w:rsidRPr="00F9360F">
        <w:rPr>
          <w:rFonts w:ascii="Comic Sans MS" w:hAnsi="Comic Sans MS"/>
          <w:sz w:val="22"/>
        </w:rPr>
        <w:t xml:space="preserve"> le nombre minimum autorisé</w:t>
      </w:r>
      <w:r w:rsidR="005D46BC">
        <w:rPr>
          <w:rFonts w:ascii="Comic Sans MS" w:hAnsi="Comic Sans MS"/>
          <w:sz w:val="22"/>
        </w:rPr>
        <w:t xml:space="preserve">, </w:t>
      </w:r>
      <w:r w:rsidRPr="00F9360F">
        <w:rPr>
          <w:rFonts w:ascii="Comic Sans MS" w:hAnsi="Comic Sans MS"/>
          <w:sz w:val="22"/>
        </w:rPr>
        <w:t xml:space="preserve"> la date de fin de validité (ou de péremption)</w:t>
      </w:r>
      <w:r w:rsidR="00F86CC7">
        <w:rPr>
          <w:rFonts w:ascii="Comic Sans MS" w:hAnsi="Comic Sans MS"/>
          <w:sz w:val="22"/>
        </w:rPr>
        <w:t>. Voici un exemple du matériel utilisé :</w:t>
      </w:r>
    </w:p>
    <w:p w14:paraId="2AD4057F" w14:textId="77777777" w:rsidR="00A4336E" w:rsidRDefault="00E61CF6" w:rsidP="00E61CF6">
      <w:pPr>
        <w:ind w:firstLine="284"/>
        <w:rPr>
          <w:rFonts w:ascii="Comic Sans MS" w:hAnsi="Comic Sans MS"/>
          <w:caps/>
          <w:sz w:val="22"/>
          <w:szCs w:val="22"/>
        </w:rPr>
      </w:pPr>
      <w:r w:rsidRPr="00C5749A">
        <w:rPr>
          <w:rFonts w:ascii="Comic Sans MS" w:hAnsi="Comic Sans MS"/>
          <w:caps/>
          <w:sz w:val="22"/>
          <w:szCs w:val="22"/>
          <w:lang w:eastAsia="fr-FR"/>
        </w:rPr>
        <w:t>BOUTEILLES D'OXYGENE</w:t>
      </w:r>
      <w:r w:rsidR="006372F1" w:rsidRPr="00C5749A">
        <w:rPr>
          <w:rFonts w:ascii="Comic Sans MS" w:hAnsi="Comic Sans MS"/>
          <w:caps/>
          <w:sz w:val="22"/>
          <w:szCs w:val="22"/>
          <w:lang w:eastAsia="fr-FR"/>
        </w:rPr>
        <w:t xml:space="preserve"> /</w:t>
      </w:r>
      <w:r w:rsidRPr="00C5749A">
        <w:rPr>
          <w:rFonts w:ascii="Comic Sans MS" w:hAnsi="Comic Sans MS"/>
          <w:caps/>
          <w:sz w:val="22"/>
          <w:szCs w:val="22"/>
          <w:lang w:eastAsia="fr-FR"/>
        </w:rPr>
        <w:t xml:space="preserve"> TROUSSES V.S.R.  / TROUSSES F.P.T.  / TROUSSES E.P.S.A.  </w:t>
      </w:r>
      <w:r w:rsidRPr="00C5749A">
        <w:rPr>
          <w:rFonts w:ascii="Comic Sans MS" w:hAnsi="Comic Sans MS"/>
          <w:caps/>
          <w:sz w:val="22"/>
          <w:szCs w:val="22"/>
          <w:lang w:val="en-US" w:eastAsia="fr-FR"/>
        </w:rPr>
        <w:t xml:space="preserve">/ KIT PERFUSIONS / KIT GALE / KIT A.E.S / </w:t>
      </w:r>
      <w:r w:rsidR="006372F1" w:rsidRPr="00C5749A">
        <w:rPr>
          <w:rFonts w:ascii="Comic Sans MS" w:hAnsi="Comic Sans MS"/>
          <w:caps/>
          <w:sz w:val="22"/>
          <w:szCs w:val="22"/>
          <w:lang w:val="en-US" w:eastAsia="fr-FR"/>
        </w:rPr>
        <w:t xml:space="preserve"> </w:t>
      </w:r>
      <w:r w:rsidRPr="00C5749A">
        <w:rPr>
          <w:rFonts w:ascii="Comic Sans MS" w:hAnsi="Comic Sans MS"/>
          <w:caps/>
          <w:sz w:val="22"/>
          <w:szCs w:val="22"/>
          <w:lang w:val="en-US" w:eastAsia="fr-FR"/>
        </w:rPr>
        <w:t xml:space="preserve">KIT D.S.A.  </w:t>
      </w:r>
      <w:r w:rsidRPr="00C5749A">
        <w:rPr>
          <w:rFonts w:ascii="Comic Sans MS" w:hAnsi="Comic Sans MS"/>
          <w:caps/>
          <w:sz w:val="22"/>
          <w:szCs w:val="22"/>
          <w:lang w:eastAsia="fr-FR"/>
        </w:rPr>
        <w:t>/ KIT CLOSTRIDIUM DIFFICILE  / KIT BRULSTOP / KIT ACCOUCHEMENT</w:t>
      </w:r>
      <w:r w:rsidR="00A4336E" w:rsidRPr="00C5749A">
        <w:rPr>
          <w:rFonts w:ascii="Comic Sans MS" w:hAnsi="Comic Sans MS"/>
          <w:caps/>
          <w:sz w:val="22"/>
          <w:szCs w:val="22"/>
          <w:lang w:eastAsia="fr-FR"/>
        </w:rPr>
        <w:t xml:space="preserve">/ </w:t>
      </w:r>
      <w:r w:rsidR="00A4336E" w:rsidRPr="00C5749A">
        <w:rPr>
          <w:rFonts w:ascii="Comic Sans MS" w:hAnsi="Comic Sans MS"/>
          <w:caps/>
          <w:sz w:val="22"/>
          <w:szCs w:val="22"/>
        </w:rPr>
        <w:t>respirateur / carboxymètre de pouls</w:t>
      </w:r>
      <w:r w:rsidR="00134601" w:rsidRPr="00C5749A">
        <w:rPr>
          <w:rFonts w:ascii="Comic Sans MS" w:hAnsi="Comic Sans MS"/>
          <w:caps/>
          <w:sz w:val="22"/>
          <w:szCs w:val="22"/>
        </w:rPr>
        <w:t xml:space="preserve"> / </w:t>
      </w:r>
      <w:r w:rsidR="00A4336E" w:rsidRPr="00C5749A">
        <w:rPr>
          <w:rFonts w:ascii="Comic Sans MS" w:hAnsi="Comic Sans MS"/>
          <w:caps/>
          <w:sz w:val="22"/>
          <w:szCs w:val="22"/>
        </w:rPr>
        <w:t>kit drainage gastrique</w:t>
      </w:r>
      <w:r w:rsidR="00134601" w:rsidRPr="00C5749A">
        <w:rPr>
          <w:rFonts w:ascii="Comic Sans MS" w:hAnsi="Comic Sans MS"/>
          <w:caps/>
          <w:sz w:val="22"/>
          <w:szCs w:val="22"/>
        </w:rPr>
        <w:t xml:space="preserve"> / </w:t>
      </w:r>
      <w:r w:rsidR="00A4336E" w:rsidRPr="00C5749A">
        <w:rPr>
          <w:rFonts w:ascii="Comic Sans MS" w:hAnsi="Comic Sans MS"/>
          <w:caps/>
          <w:sz w:val="22"/>
          <w:szCs w:val="22"/>
        </w:rPr>
        <w:t>kit réa pédiatrie</w:t>
      </w:r>
      <w:r w:rsidR="00134601" w:rsidRPr="00C5749A">
        <w:rPr>
          <w:rFonts w:ascii="Comic Sans MS" w:hAnsi="Comic Sans MS"/>
          <w:caps/>
          <w:sz w:val="22"/>
          <w:szCs w:val="22"/>
        </w:rPr>
        <w:t xml:space="preserve"> / </w:t>
      </w:r>
      <w:r w:rsidR="00A4336E" w:rsidRPr="00C5749A">
        <w:rPr>
          <w:rFonts w:ascii="Comic Sans MS" w:hAnsi="Comic Sans MS"/>
          <w:caps/>
          <w:sz w:val="22"/>
          <w:szCs w:val="22"/>
        </w:rPr>
        <w:t>kit section de membre</w:t>
      </w:r>
      <w:r w:rsidR="00134601" w:rsidRPr="00C5749A">
        <w:rPr>
          <w:rFonts w:ascii="Comic Sans MS" w:hAnsi="Comic Sans MS"/>
          <w:caps/>
          <w:sz w:val="22"/>
          <w:szCs w:val="22"/>
        </w:rPr>
        <w:t xml:space="preserve"> / </w:t>
      </w:r>
      <w:r w:rsidR="00A4336E" w:rsidRPr="00C5749A">
        <w:rPr>
          <w:rFonts w:ascii="Comic Sans MS" w:hAnsi="Comic Sans MS"/>
          <w:caps/>
          <w:sz w:val="22"/>
          <w:szCs w:val="22"/>
        </w:rPr>
        <w:t xml:space="preserve">kit sondage </w:t>
      </w:r>
      <w:r w:rsidR="00134601" w:rsidRPr="00C5749A">
        <w:rPr>
          <w:rFonts w:ascii="Comic Sans MS" w:hAnsi="Comic Sans MS"/>
          <w:caps/>
          <w:sz w:val="22"/>
          <w:szCs w:val="22"/>
        </w:rPr>
        <w:t xml:space="preserve">/- 1 testeur du taux de Monoxyde de carbone / kit brûlures étendues </w:t>
      </w:r>
      <w:r w:rsidR="00A4336E" w:rsidRPr="00C5749A">
        <w:rPr>
          <w:rFonts w:ascii="Comic Sans MS" w:hAnsi="Comic Sans MS"/>
          <w:caps/>
          <w:sz w:val="22"/>
          <w:szCs w:val="22"/>
        </w:rPr>
        <w:t>urinaire</w:t>
      </w:r>
      <w:r w:rsidR="00134601" w:rsidRPr="00C5749A">
        <w:rPr>
          <w:rFonts w:ascii="Comic Sans MS" w:hAnsi="Comic Sans MS"/>
          <w:caps/>
          <w:sz w:val="22"/>
          <w:szCs w:val="22"/>
        </w:rPr>
        <w:t xml:space="preserve"> / </w:t>
      </w:r>
      <w:r w:rsidR="00A4336E" w:rsidRPr="00C5749A">
        <w:rPr>
          <w:rFonts w:ascii="Comic Sans MS" w:hAnsi="Comic Sans MS"/>
          <w:caps/>
          <w:sz w:val="22"/>
          <w:szCs w:val="22"/>
        </w:rPr>
        <w:t>kit sutures</w:t>
      </w:r>
      <w:r w:rsidR="00134601" w:rsidRPr="00C5749A">
        <w:rPr>
          <w:rFonts w:ascii="Comic Sans MS" w:hAnsi="Comic Sans MS"/>
          <w:caps/>
          <w:sz w:val="22"/>
          <w:szCs w:val="22"/>
        </w:rPr>
        <w:t xml:space="preserve"> ..... </w:t>
      </w:r>
    </w:p>
    <w:p w14:paraId="22E3B5FA" w14:textId="77777777" w:rsidR="00485961" w:rsidRPr="00C5749A" w:rsidRDefault="00485961" w:rsidP="00E61CF6">
      <w:pPr>
        <w:ind w:firstLine="284"/>
        <w:rPr>
          <w:rFonts w:ascii="Comic Sans MS" w:hAnsi="Comic Sans MS"/>
          <w:caps/>
          <w:sz w:val="22"/>
          <w:szCs w:val="22"/>
          <w:lang w:eastAsia="fr-FR"/>
        </w:rPr>
      </w:pPr>
    </w:p>
    <w:p w14:paraId="14C8ED52" w14:textId="77777777" w:rsidR="00166145" w:rsidRPr="00C5749A" w:rsidRDefault="00C5749A" w:rsidP="00E61CF6">
      <w:pPr>
        <w:ind w:firstLine="284"/>
        <w:rPr>
          <w:rFonts w:ascii="Comic Sans MS" w:hAnsi="Comic Sans MS"/>
          <w:sz w:val="22"/>
          <w:szCs w:val="22"/>
          <w:lang w:eastAsia="fr-FR"/>
        </w:rPr>
      </w:pPr>
      <w:r w:rsidRPr="00C5749A">
        <w:rPr>
          <w:rFonts w:ascii="Comic Sans MS" w:hAnsi="Comic Sans MS"/>
          <w:sz w:val="22"/>
          <w:szCs w:val="22"/>
          <w:lang w:eastAsia="fr-FR"/>
        </w:rPr>
        <w:t>Il faut également mettre en place un système d'alarme permettant de visualiser rapidement les produits arrivant à échéance.</w:t>
      </w:r>
    </w:p>
    <w:p w14:paraId="7B4530C9" w14:textId="28284503" w:rsidR="00C5749A" w:rsidRDefault="00C5749A" w:rsidP="00E61CF6">
      <w:pPr>
        <w:ind w:firstLine="284"/>
        <w:rPr>
          <w:rFonts w:ascii="Comic Sans MS" w:hAnsi="Comic Sans MS"/>
          <w:sz w:val="22"/>
          <w:szCs w:val="22"/>
          <w:lang w:eastAsia="fr-FR"/>
        </w:rPr>
      </w:pPr>
      <w:r w:rsidRPr="00C5749A">
        <w:rPr>
          <w:rFonts w:ascii="Comic Sans MS" w:hAnsi="Comic Sans MS"/>
          <w:sz w:val="22"/>
          <w:szCs w:val="22"/>
          <w:lang w:eastAsia="fr-FR"/>
        </w:rPr>
        <w:t>Dans l'idéal, il faut savoir dans quelle caserne se trouve le produit, mais également dans quel véhicule afin de faciliter le renouvellement.</w:t>
      </w:r>
    </w:p>
    <w:p w14:paraId="2BEC45A7" w14:textId="2238EF09" w:rsidR="00622143" w:rsidRDefault="00622143" w:rsidP="00E61CF6">
      <w:pPr>
        <w:ind w:firstLine="284"/>
        <w:rPr>
          <w:rFonts w:ascii="Comic Sans MS" w:hAnsi="Comic Sans MS"/>
          <w:sz w:val="22"/>
          <w:szCs w:val="22"/>
          <w:lang w:eastAsia="fr-FR"/>
        </w:rPr>
      </w:pPr>
    </w:p>
    <w:p w14:paraId="7D36FE2A" w14:textId="408104A7" w:rsidR="00622143" w:rsidRDefault="00622143" w:rsidP="00E61CF6">
      <w:pPr>
        <w:ind w:firstLine="284"/>
        <w:rPr>
          <w:rFonts w:ascii="Comic Sans MS" w:hAnsi="Comic Sans MS"/>
          <w:sz w:val="22"/>
          <w:szCs w:val="22"/>
          <w:lang w:eastAsia="fr-FR"/>
        </w:rPr>
      </w:pPr>
    </w:p>
    <w:p w14:paraId="309C6272" w14:textId="0FD8B7EF" w:rsidR="00622143" w:rsidRDefault="00622143" w:rsidP="00E61CF6">
      <w:pPr>
        <w:ind w:firstLine="284"/>
        <w:rPr>
          <w:rFonts w:ascii="Comic Sans MS" w:hAnsi="Comic Sans MS"/>
          <w:sz w:val="22"/>
          <w:szCs w:val="22"/>
          <w:lang w:eastAsia="fr-FR"/>
        </w:rPr>
      </w:pPr>
    </w:p>
    <w:p w14:paraId="0814F557" w14:textId="77777777" w:rsidR="00622143" w:rsidRPr="00C5749A" w:rsidRDefault="00622143" w:rsidP="00E61CF6">
      <w:pPr>
        <w:ind w:firstLine="284"/>
        <w:rPr>
          <w:rFonts w:ascii="Comic Sans MS" w:hAnsi="Comic Sans MS"/>
          <w:sz w:val="22"/>
          <w:szCs w:val="22"/>
          <w:lang w:eastAsia="fr-FR"/>
        </w:rPr>
      </w:pPr>
    </w:p>
    <w:p w14:paraId="286D9298" w14:textId="77777777" w:rsidR="00E61CF6" w:rsidRPr="00F9360F" w:rsidRDefault="00E61CF6" w:rsidP="00166145">
      <w:pPr>
        <w:pStyle w:val="Titre3"/>
        <w:spacing w:before="120" w:after="120"/>
        <w:ind w:left="1491" w:hanging="357"/>
        <w:contextualSpacing w:val="0"/>
        <w:rPr>
          <w:sz w:val="20"/>
        </w:rPr>
      </w:pPr>
      <w:bookmarkStart w:id="15" w:name="_Toc499557010"/>
      <w:r w:rsidRPr="00F9360F">
        <w:rPr>
          <w:sz w:val="20"/>
        </w:rPr>
        <w:lastRenderedPageBreak/>
        <w:t>Matériel professionnel.</w:t>
      </w:r>
      <w:bookmarkEnd w:id="15"/>
    </w:p>
    <w:p w14:paraId="0E9DA990" w14:textId="77777777" w:rsidR="00E61CF6" w:rsidRPr="00F9360F" w:rsidRDefault="00E61CF6" w:rsidP="00D973E3">
      <w:pPr>
        <w:jc w:val="both"/>
        <w:rPr>
          <w:rFonts w:ascii="Comic Sans MS" w:hAnsi="Comic Sans MS"/>
          <w:sz w:val="22"/>
          <w:lang w:eastAsia="fr-FR"/>
        </w:rPr>
      </w:pPr>
      <w:r w:rsidRPr="00F9360F">
        <w:rPr>
          <w:rFonts w:ascii="Comic Sans MS" w:hAnsi="Comic Sans MS"/>
          <w:sz w:val="22"/>
        </w:rPr>
        <w:t>L'application doit permettre à chaque pompier de demander un renouvellement de sa tenue professionnelle (casque</w:t>
      </w:r>
      <w:r w:rsidR="00A11B39">
        <w:rPr>
          <w:rFonts w:ascii="Comic Sans MS" w:hAnsi="Comic Sans MS"/>
          <w:sz w:val="22"/>
        </w:rPr>
        <w:t xml:space="preserve"> F1</w:t>
      </w:r>
      <w:r w:rsidR="005D46BC">
        <w:rPr>
          <w:rFonts w:ascii="Comic Sans MS" w:hAnsi="Comic Sans MS"/>
          <w:sz w:val="22"/>
        </w:rPr>
        <w:t xml:space="preserve">, </w:t>
      </w:r>
      <w:r w:rsidRPr="00F9360F">
        <w:rPr>
          <w:rFonts w:ascii="Comic Sans MS" w:hAnsi="Comic Sans MS"/>
          <w:sz w:val="22"/>
        </w:rPr>
        <w:t xml:space="preserve"> veste</w:t>
      </w:r>
      <w:r w:rsidR="005D46BC">
        <w:rPr>
          <w:rFonts w:ascii="Comic Sans MS" w:hAnsi="Comic Sans MS"/>
          <w:sz w:val="22"/>
        </w:rPr>
        <w:t xml:space="preserve">, </w:t>
      </w:r>
      <w:r w:rsidR="00166145" w:rsidRPr="00F9360F">
        <w:rPr>
          <w:rFonts w:ascii="Comic Sans MS" w:hAnsi="Comic Sans MS"/>
          <w:sz w:val="22"/>
        </w:rPr>
        <w:t xml:space="preserve"> </w:t>
      </w:r>
      <w:r w:rsidR="00A11B39">
        <w:rPr>
          <w:rFonts w:ascii="Comic Sans MS" w:hAnsi="Comic Sans MS"/>
          <w:sz w:val="22"/>
        </w:rPr>
        <w:t xml:space="preserve">combinaison, ceinturon, bottes, </w:t>
      </w:r>
      <w:r w:rsidR="00166145" w:rsidRPr="00F9360F">
        <w:rPr>
          <w:rFonts w:ascii="Comic Sans MS" w:hAnsi="Comic Sans MS"/>
          <w:sz w:val="22"/>
        </w:rPr>
        <w:t>jambières</w:t>
      </w:r>
      <w:r w:rsidR="005D46BC">
        <w:rPr>
          <w:rFonts w:ascii="Comic Sans MS" w:hAnsi="Comic Sans MS"/>
          <w:sz w:val="22"/>
        </w:rPr>
        <w:t xml:space="preserve">, </w:t>
      </w:r>
      <w:r w:rsidR="00166145" w:rsidRPr="00F9360F">
        <w:rPr>
          <w:rFonts w:ascii="Comic Sans MS" w:hAnsi="Comic Sans MS"/>
          <w:sz w:val="22"/>
        </w:rPr>
        <w:t xml:space="preserve"> gants</w:t>
      </w:r>
      <w:r w:rsidR="005D46BC">
        <w:rPr>
          <w:rFonts w:ascii="Comic Sans MS" w:hAnsi="Comic Sans MS"/>
          <w:sz w:val="22"/>
        </w:rPr>
        <w:t xml:space="preserve">, </w:t>
      </w:r>
      <w:r w:rsidR="00166145" w:rsidRPr="00F9360F">
        <w:rPr>
          <w:rFonts w:ascii="Comic Sans MS" w:hAnsi="Comic Sans MS"/>
          <w:sz w:val="22"/>
        </w:rPr>
        <w:t xml:space="preserve"> sac d'</w:t>
      </w:r>
      <w:r w:rsidR="006372F1" w:rsidRPr="00F9360F">
        <w:rPr>
          <w:rFonts w:ascii="Comic Sans MS" w:hAnsi="Comic Sans MS"/>
          <w:sz w:val="22"/>
        </w:rPr>
        <w:t>entraînement</w:t>
      </w:r>
      <w:r w:rsidR="00A11B39">
        <w:rPr>
          <w:rFonts w:ascii="Comic Sans MS" w:hAnsi="Comic Sans MS"/>
          <w:sz w:val="22"/>
        </w:rPr>
        <w:t>, cagoule, casquettes, chemise</w:t>
      </w:r>
      <w:r w:rsidRPr="00F9360F">
        <w:rPr>
          <w:rFonts w:ascii="Comic Sans MS" w:hAnsi="Comic Sans MS"/>
          <w:sz w:val="22"/>
        </w:rPr>
        <w:t xml:space="preserve"> </w:t>
      </w:r>
      <w:proofErr w:type="spellStart"/>
      <w:r w:rsidRPr="00F9360F">
        <w:rPr>
          <w:rFonts w:ascii="Comic Sans MS" w:hAnsi="Comic Sans MS"/>
          <w:sz w:val="22"/>
        </w:rPr>
        <w:t>etc</w:t>
      </w:r>
      <w:proofErr w:type="spellEnd"/>
      <w:r w:rsidRPr="00F9360F">
        <w:rPr>
          <w:rFonts w:ascii="Comic Sans MS" w:hAnsi="Comic Sans MS"/>
          <w:sz w:val="22"/>
        </w:rPr>
        <w:t>) lorsque cela est nécessaire.</w:t>
      </w:r>
      <w:r w:rsidRPr="00F9360F">
        <w:rPr>
          <w:rFonts w:ascii="Comic Sans MS" w:hAnsi="Comic Sans MS"/>
          <w:sz w:val="22"/>
          <w:lang w:eastAsia="fr-FR"/>
        </w:rPr>
        <w:t xml:space="preserve"> </w:t>
      </w:r>
    </w:p>
    <w:p w14:paraId="517EB2B5" w14:textId="37DBB523" w:rsidR="00E61CF6" w:rsidRDefault="00E61CF6" w:rsidP="00E61CF6">
      <w:pPr>
        <w:rPr>
          <w:rFonts w:ascii="Comic Sans MS" w:hAnsi="Comic Sans MS"/>
          <w:sz w:val="22"/>
          <w:lang w:eastAsia="fr-FR"/>
        </w:rPr>
      </w:pPr>
      <w:r w:rsidRPr="00F9360F">
        <w:rPr>
          <w:rFonts w:ascii="Comic Sans MS" w:hAnsi="Comic Sans MS"/>
          <w:sz w:val="22"/>
          <w:lang w:eastAsia="fr-FR"/>
        </w:rPr>
        <w:t>On désire alors visualiser la liste de toutes les demandes avec les dates de demandes pour faciliter la prise de commande à terme.</w:t>
      </w:r>
    </w:p>
    <w:p w14:paraId="02C0D37D" w14:textId="77777777" w:rsidR="00622143" w:rsidRPr="00E61CF6" w:rsidRDefault="00622143" w:rsidP="00E61CF6">
      <w:pPr>
        <w:rPr>
          <w:rFonts w:ascii="Comic Sans MS" w:hAnsi="Comic Sans MS"/>
          <w:lang w:eastAsia="fr-FR"/>
        </w:rPr>
      </w:pPr>
    </w:p>
    <w:p w14:paraId="3C4C06D7" w14:textId="77777777" w:rsidR="00C216E1" w:rsidRPr="00622143" w:rsidRDefault="00CC1610" w:rsidP="00622143">
      <w:pPr>
        <w:pStyle w:val="Titre2"/>
      </w:pPr>
      <w:bookmarkStart w:id="16" w:name="_Toc499557011"/>
      <w:r w:rsidRPr="00622143">
        <w:t>Gestion des sinistres.</w:t>
      </w:r>
      <w:bookmarkEnd w:id="16"/>
    </w:p>
    <w:p w14:paraId="4BAF2B90" w14:textId="77777777" w:rsidR="00946F97" w:rsidRDefault="00946F97" w:rsidP="004B43D6">
      <w:pPr>
        <w:pStyle w:val="Paragraphe"/>
        <w:spacing w:before="0" w:after="0"/>
        <w:rPr>
          <w:rFonts w:cs="Arial"/>
        </w:rPr>
      </w:pPr>
      <w:r w:rsidRPr="00F9360F">
        <w:rPr>
          <w:rFonts w:cs="Arial"/>
        </w:rPr>
        <w:t>Différentes situations sont référencées : feu dans un appartement</w:t>
      </w:r>
      <w:r w:rsidR="005D46BC">
        <w:rPr>
          <w:rFonts w:cs="Arial"/>
        </w:rPr>
        <w:t xml:space="preserve">, </w:t>
      </w:r>
      <w:r w:rsidRPr="00F9360F">
        <w:rPr>
          <w:rFonts w:cs="Arial"/>
        </w:rPr>
        <w:t xml:space="preserve"> feu de broussailles</w:t>
      </w:r>
      <w:r w:rsidR="005D46BC">
        <w:rPr>
          <w:rFonts w:cs="Arial"/>
        </w:rPr>
        <w:t xml:space="preserve">, </w:t>
      </w:r>
      <w:r w:rsidRPr="00F9360F">
        <w:rPr>
          <w:rFonts w:cs="Arial"/>
        </w:rPr>
        <w:t xml:space="preserve"> ascenseur bloqué</w:t>
      </w:r>
      <w:r w:rsidR="005D46BC">
        <w:rPr>
          <w:rFonts w:cs="Arial"/>
        </w:rPr>
        <w:t xml:space="preserve">, </w:t>
      </w:r>
      <w:r w:rsidRPr="00F9360F">
        <w:rPr>
          <w:rFonts w:cs="Arial"/>
        </w:rPr>
        <w:t xml:space="preserve"> etc. Les types d’engins à engager sont alors prévus en fonction de la nature de la mission.</w:t>
      </w:r>
      <w:r>
        <w:rPr>
          <w:rFonts w:cs="Arial"/>
        </w:rPr>
        <w:t xml:space="preserve"> Voici les différents </w:t>
      </w:r>
      <w:r w:rsidR="004B43D6">
        <w:rPr>
          <w:rFonts w:cs="Arial"/>
        </w:rPr>
        <w:t>types de sinistres rencontrés :</w:t>
      </w:r>
    </w:p>
    <w:p w14:paraId="1A271BC4" w14:textId="77777777" w:rsidR="00946F97" w:rsidRDefault="00946F97" w:rsidP="0042070E">
      <w:pPr>
        <w:pStyle w:val="Titre4"/>
        <w:numPr>
          <w:ilvl w:val="0"/>
          <w:numId w:val="27"/>
        </w:numPr>
      </w:pPr>
      <w:bookmarkStart w:id="17" w:name="les_secours_a_personnes"/>
      <w:r>
        <w:t>Les secours à personnes</w:t>
      </w:r>
      <w:bookmarkEnd w:id="17"/>
    </w:p>
    <w:p w14:paraId="6960E99E" w14:textId="475A7202" w:rsidR="00946F97" w:rsidRPr="00175A05" w:rsidRDefault="00622143" w:rsidP="00622143">
      <w:pPr>
        <w:pStyle w:val="Titre2"/>
      </w:pPr>
      <w:bookmarkStart w:id="18" w:name="sap_domicile_avec_uv"/>
      <w:proofErr w:type="spellStart"/>
      <w:r w:rsidRPr="00175A05">
        <w:t>sap</w:t>
      </w:r>
      <w:proofErr w:type="spellEnd"/>
      <w:r w:rsidRPr="00175A05">
        <w:t xml:space="preserve"> domicile avec </w:t>
      </w:r>
      <w:proofErr w:type="spellStart"/>
      <w:r w:rsidRPr="00175A05">
        <w:t>uv</w:t>
      </w:r>
      <w:bookmarkEnd w:id="18"/>
      <w:proofErr w:type="spellEnd"/>
      <w:r w:rsidRPr="00175A05">
        <w:t xml:space="preserve"> : </w:t>
      </w:r>
      <w:r w:rsidRPr="00622143">
        <w:t>il s'agit de toutes les interventions qui se passent à domicile avec une urgence vitale.</w:t>
      </w:r>
      <w:r w:rsidRPr="00175A05">
        <w:t xml:space="preserve"> </w:t>
      </w:r>
    </w:p>
    <w:p w14:paraId="45EF542D" w14:textId="6C8B4D67" w:rsidR="00946F97" w:rsidRPr="00175A05" w:rsidRDefault="00622143" w:rsidP="0042070E">
      <w:pPr>
        <w:pStyle w:val="Titre5"/>
        <w:numPr>
          <w:ilvl w:val="0"/>
          <w:numId w:val="28"/>
        </w:numPr>
      </w:pPr>
      <w:bookmarkStart w:id="19" w:name="carence_de_moyens_prives"/>
      <w:r w:rsidRPr="00175A05">
        <w:t>carence de moyens privés</w:t>
      </w:r>
      <w:bookmarkEnd w:id="19"/>
      <w:r w:rsidRPr="00175A05">
        <w:t xml:space="preserve"> : </w:t>
      </w:r>
      <w:r w:rsidRPr="00622143">
        <w:rPr>
          <w:b w:val="0"/>
          <w:bCs/>
        </w:rPr>
        <w:t xml:space="preserve">les interventions à domicile où il ni y a pas d'urgence vitale ne font pas parties des missions sapeurs-pompiers. il arrive souvent que le </w:t>
      </w:r>
      <w:proofErr w:type="spellStart"/>
      <w:r w:rsidRPr="00622143">
        <w:rPr>
          <w:b w:val="0"/>
          <w:bCs/>
        </w:rPr>
        <w:t>samu</w:t>
      </w:r>
      <w:proofErr w:type="spellEnd"/>
      <w:r w:rsidRPr="00622143">
        <w:rPr>
          <w:b w:val="0"/>
          <w:bCs/>
        </w:rPr>
        <w:t xml:space="preserve"> demande l'intervention des pompiers car il n'y a plus d'ambulance privée sur le secteur.</w:t>
      </w:r>
      <w:r w:rsidRPr="00175A05">
        <w:t xml:space="preserve"> </w:t>
      </w:r>
    </w:p>
    <w:p w14:paraId="097D0CE8" w14:textId="03CD0BF2" w:rsidR="00946F97" w:rsidRPr="00622143" w:rsidRDefault="00622143" w:rsidP="0042070E">
      <w:pPr>
        <w:pStyle w:val="Titre5"/>
        <w:numPr>
          <w:ilvl w:val="0"/>
          <w:numId w:val="28"/>
        </w:numPr>
        <w:rPr>
          <w:b w:val="0"/>
          <w:bCs/>
        </w:rPr>
      </w:pPr>
      <w:bookmarkStart w:id="20" w:name="sap_domicile_ouverture_de_porte"/>
      <w:proofErr w:type="spellStart"/>
      <w:r w:rsidRPr="00175A05">
        <w:t>sap</w:t>
      </w:r>
      <w:proofErr w:type="spellEnd"/>
      <w:r w:rsidRPr="00175A05">
        <w:t xml:space="preserve"> domicile ouverture de porte</w:t>
      </w:r>
      <w:bookmarkEnd w:id="20"/>
      <w:r w:rsidRPr="00175A05">
        <w:t xml:space="preserve"> : </w:t>
      </w:r>
      <w:r w:rsidRPr="00622143">
        <w:rPr>
          <w:b w:val="0"/>
          <w:bCs/>
        </w:rPr>
        <w:t xml:space="preserve">ce code sinistre concerne tous les secours à personne nécessitant une ouverture de porte. </w:t>
      </w:r>
    </w:p>
    <w:p w14:paraId="1D64C97F" w14:textId="0EC4D52A" w:rsidR="00946F97" w:rsidRPr="00622143" w:rsidRDefault="00622143" w:rsidP="0042070E">
      <w:pPr>
        <w:pStyle w:val="Titre5"/>
        <w:numPr>
          <w:ilvl w:val="0"/>
          <w:numId w:val="28"/>
        </w:numPr>
        <w:rPr>
          <w:b w:val="0"/>
          <w:bCs/>
        </w:rPr>
      </w:pPr>
      <w:bookmarkStart w:id="21" w:name="sap_vp_lp_avec_uv"/>
      <w:proofErr w:type="spellStart"/>
      <w:r w:rsidRPr="00175A05">
        <w:t>sap</w:t>
      </w:r>
      <w:proofErr w:type="spellEnd"/>
      <w:r w:rsidRPr="00175A05">
        <w:t xml:space="preserve"> </w:t>
      </w:r>
      <w:proofErr w:type="spellStart"/>
      <w:r w:rsidRPr="00175A05">
        <w:t>vp</w:t>
      </w:r>
      <w:proofErr w:type="spellEnd"/>
      <w:r w:rsidRPr="00175A05">
        <w:t xml:space="preserve"> / </w:t>
      </w:r>
      <w:proofErr w:type="spellStart"/>
      <w:r w:rsidRPr="00175A05">
        <w:t>lp</w:t>
      </w:r>
      <w:proofErr w:type="spellEnd"/>
      <w:r w:rsidRPr="00175A05">
        <w:t xml:space="preserve"> avec </w:t>
      </w:r>
      <w:proofErr w:type="spellStart"/>
      <w:r w:rsidRPr="00175A05">
        <w:t>uv</w:t>
      </w:r>
      <w:bookmarkEnd w:id="21"/>
      <w:proofErr w:type="spellEnd"/>
      <w:r w:rsidRPr="00175A05">
        <w:t xml:space="preserve"> : </w:t>
      </w:r>
      <w:r w:rsidRPr="00622143">
        <w:rPr>
          <w:b w:val="0"/>
          <w:bCs/>
        </w:rPr>
        <w:t xml:space="preserve">il s'agit des interventions sur la voie publique ou dans les lieux qui reçoivent du publics avec une urgence vitale. </w:t>
      </w:r>
    </w:p>
    <w:p w14:paraId="3E92BCDE" w14:textId="0699DD87" w:rsidR="00946F97" w:rsidRPr="00175A05" w:rsidRDefault="00622143" w:rsidP="0042070E">
      <w:pPr>
        <w:pStyle w:val="Titre5"/>
        <w:numPr>
          <w:ilvl w:val="0"/>
          <w:numId w:val="28"/>
        </w:numPr>
      </w:pPr>
      <w:bookmarkStart w:id="22" w:name="sap_vp_lp_sans_uv"/>
      <w:proofErr w:type="spellStart"/>
      <w:r w:rsidRPr="00175A05">
        <w:t>sap</w:t>
      </w:r>
      <w:proofErr w:type="spellEnd"/>
      <w:r w:rsidRPr="00175A05">
        <w:t xml:space="preserve"> </w:t>
      </w:r>
      <w:proofErr w:type="spellStart"/>
      <w:r w:rsidRPr="00175A05">
        <w:t>vp</w:t>
      </w:r>
      <w:proofErr w:type="spellEnd"/>
      <w:r w:rsidRPr="00175A05">
        <w:t xml:space="preserve"> / </w:t>
      </w:r>
      <w:proofErr w:type="spellStart"/>
      <w:r w:rsidRPr="00175A05">
        <w:t>lp</w:t>
      </w:r>
      <w:proofErr w:type="spellEnd"/>
      <w:r w:rsidRPr="00175A05">
        <w:t xml:space="preserve"> sans </w:t>
      </w:r>
      <w:proofErr w:type="spellStart"/>
      <w:r w:rsidRPr="00175A05">
        <w:t>uv</w:t>
      </w:r>
      <w:bookmarkEnd w:id="22"/>
      <w:proofErr w:type="spellEnd"/>
      <w:r w:rsidRPr="00175A05">
        <w:t xml:space="preserve"> : </w:t>
      </w:r>
      <w:r w:rsidRPr="00622143">
        <w:rPr>
          <w:b w:val="0"/>
          <w:bCs/>
        </w:rPr>
        <w:t>il s'agit des interventions sur la voie publique ou dans les lieux qui reçoivent du publics sans urgence vitale.</w:t>
      </w:r>
      <w:r w:rsidRPr="00175A05">
        <w:t xml:space="preserve"> </w:t>
      </w:r>
    </w:p>
    <w:p w14:paraId="1E645F2D" w14:textId="517081C4" w:rsidR="00946F97" w:rsidRPr="00622143" w:rsidRDefault="00622143" w:rsidP="0042070E">
      <w:pPr>
        <w:pStyle w:val="Titre5"/>
        <w:numPr>
          <w:ilvl w:val="0"/>
          <w:numId w:val="28"/>
        </w:numPr>
        <w:rPr>
          <w:b w:val="0"/>
          <w:bCs/>
        </w:rPr>
      </w:pPr>
      <w:bookmarkStart w:id="23" w:name="sap_sport_avec_uv"/>
      <w:proofErr w:type="spellStart"/>
      <w:r w:rsidRPr="00175A05">
        <w:t>sap</w:t>
      </w:r>
      <w:proofErr w:type="spellEnd"/>
      <w:r w:rsidRPr="00175A05">
        <w:t xml:space="preserve"> sport avec </w:t>
      </w:r>
      <w:proofErr w:type="spellStart"/>
      <w:r w:rsidRPr="00175A05">
        <w:t>uv</w:t>
      </w:r>
      <w:bookmarkEnd w:id="23"/>
      <w:proofErr w:type="spellEnd"/>
      <w:r w:rsidRPr="00175A05">
        <w:t xml:space="preserve"> : </w:t>
      </w:r>
      <w:r w:rsidRPr="00622143">
        <w:rPr>
          <w:b w:val="0"/>
          <w:bCs/>
        </w:rPr>
        <w:t xml:space="preserve">comme son nom l'indique,  il s'agit des interventions où une personne se blesse lors de la pratique d'un sport avec urgence vitale. </w:t>
      </w:r>
    </w:p>
    <w:p w14:paraId="0BA4029D" w14:textId="72793C70" w:rsidR="00946F97" w:rsidRPr="00622143" w:rsidRDefault="00622143" w:rsidP="0042070E">
      <w:pPr>
        <w:pStyle w:val="Titre5"/>
        <w:numPr>
          <w:ilvl w:val="0"/>
          <w:numId w:val="28"/>
        </w:numPr>
        <w:rPr>
          <w:b w:val="0"/>
          <w:bCs/>
        </w:rPr>
      </w:pPr>
      <w:bookmarkStart w:id="24" w:name="sap_sport_sans_uv"/>
      <w:proofErr w:type="spellStart"/>
      <w:r w:rsidRPr="00175A05">
        <w:t>sap</w:t>
      </w:r>
      <w:proofErr w:type="spellEnd"/>
      <w:r w:rsidRPr="00175A05">
        <w:t xml:space="preserve"> sport sans </w:t>
      </w:r>
      <w:proofErr w:type="spellStart"/>
      <w:r w:rsidRPr="00175A05">
        <w:t>uv</w:t>
      </w:r>
      <w:bookmarkEnd w:id="24"/>
      <w:proofErr w:type="spellEnd"/>
      <w:r w:rsidRPr="00175A05">
        <w:t xml:space="preserve"> : </w:t>
      </w:r>
      <w:r w:rsidRPr="00622143">
        <w:rPr>
          <w:b w:val="0"/>
          <w:bCs/>
        </w:rPr>
        <w:t xml:space="preserve">comme son nom l'indique,  il s'agit des interventions où une personne se blesse lors de la pratique d'un sport sans urgence vitale. </w:t>
      </w:r>
    </w:p>
    <w:p w14:paraId="2E04FC88" w14:textId="74978355" w:rsidR="00946F97" w:rsidRPr="00622143" w:rsidRDefault="00622143" w:rsidP="0042070E">
      <w:pPr>
        <w:pStyle w:val="Titre5"/>
        <w:numPr>
          <w:ilvl w:val="0"/>
          <w:numId w:val="28"/>
        </w:numPr>
        <w:rPr>
          <w:b w:val="0"/>
          <w:bCs/>
        </w:rPr>
      </w:pPr>
      <w:bookmarkStart w:id="25" w:name="sap_lieu_de_travail_avec_uv"/>
      <w:proofErr w:type="spellStart"/>
      <w:r w:rsidRPr="00175A05">
        <w:t>sap</w:t>
      </w:r>
      <w:proofErr w:type="spellEnd"/>
      <w:r w:rsidRPr="00175A05">
        <w:t xml:space="preserve"> lieu de travail avec </w:t>
      </w:r>
      <w:proofErr w:type="spellStart"/>
      <w:r w:rsidRPr="00175A05">
        <w:t>uv</w:t>
      </w:r>
      <w:bookmarkEnd w:id="25"/>
      <w:proofErr w:type="spellEnd"/>
      <w:r w:rsidRPr="00175A05">
        <w:t xml:space="preserve"> : </w:t>
      </w:r>
      <w:r w:rsidRPr="00622143">
        <w:rPr>
          <w:b w:val="0"/>
          <w:bCs/>
        </w:rPr>
        <w:t xml:space="preserve">il s'agit de toutes interventions qui se situent sur un lieu de travail avec urgence vitale. </w:t>
      </w:r>
    </w:p>
    <w:p w14:paraId="1058A96D" w14:textId="5FECA8E3" w:rsidR="00946F97" w:rsidRPr="00175A05" w:rsidRDefault="00622143" w:rsidP="0042070E">
      <w:pPr>
        <w:pStyle w:val="Titre5"/>
        <w:numPr>
          <w:ilvl w:val="0"/>
          <w:numId w:val="28"/>
        </w:numPr>
      </w:pPr>
      <w:bookmarkStart w:id="26" w:name="sap_lieu_de_travail_sans_uv"/>
      <w:proofErr w:type="spellStart"/>
      <w:r w:rsidRPr="00175A05">
        <w:t>sap</w:t>
      </w:r>
      <w:proofErr w:type="spellEnd"/>
      <w:r w:rsidRPr="00175A05">
        <w:t xml:space="preserve"> lieu de travail sans </w:t>
      </w:r>
      <w:proofErr w:type="spellStart"/>
      <w:r w:rsidRPr="00175A05">
        <w:t>uv</w:t>
      </w:r>
      <w:bookmarkEnd w:id="26"/>
      <w:proofErr w:type="spellEnd"/>
      <w:r w:rsidRPr="00175A05">
        <w:t xml:space="preserve"> : </w:t>
      </w:r>
      <w:r w:rsidRPr="00622143">
        <w:rPr>
          <w:b w:val="0"/>
          <w:bCs/>
        </w:rPr>
        <w:t>il s'agit de toutes interventions qui se situent sur un lieu de travail sans urgence vitale.</w:t>
      </w:r>
      <w:r w:rsidRPr="00175A05">
        <w:t xml:space="preserve"> </w:t>
      </w:r>
    </w:p>
    <w:p w14:paraId="34688108" w14:textId="3515B823" w:rsidR="00946F97" w:rsidRPr="00622143" w:rsidRDefault="00622143" w:rsidP="0042070E">
      <w:pPr>
        <w:pStyle w:val="Titre5"/>
        <w:numPr>
          <w:ilvl w:val="0"/>
          <w:numId w:val="28"/>
        </w:numPr>
        <w:rPr>
          <w:b w:val="0"/>
          <w:bCs/>
        </w:rPr>
      </w:pPr>
      <w:bookmarkStart w:id="27" w:name="sap_milieu_aquatique"/>
      <w:proofErr w:type="spellStart"/>
      <w:r w:rsidRPr="00175A05">
        <w:t>sap</w:t>
      </w:r>
      <w:proofErr w:type="spellEnd"/>
      <w:r w:rsidRPr="00175A05">
        <w:t xml:space="preserve"> milieu aquatique</w:t>
      </w:r>
      <w:bookmarkEnd w:id="27"/>
      <w:r w:rsidRPr="00175A05">
        <w:t xml:space="preserve"> : </w:t>
      </w:r>
      <w:r w:rsidRPr="00622143">
        <w:rPr>
          <w:b w:val="0"/>
          <w:bCs/>
        </w:rPr>
        <w:t xml:space="preserve">ce code sinistre est à utiliser uniquement quand des personnes sont en difficultés dans l'eau. </w:t>
      </w:r>
      <w:proofErr w:type="spellStart"/>
      <w:r w:rsidRPr="00622143">
        <w:rPr>
          <w:b w:val="0"/>
          <w:bCs/>
        </w:rPr>
        <w:t>a</w:t>
      </w:r>
      <w:proofErr w:type="spellEnd"/>
      <w:r w:rsidRPr="00622143">
        <w:rPr>
          <w:b w:val="0"/>
          <w:bCs/>
        </w:rPr>
        <w:t xml:space="preserve"> partir du moment où la personne est sortie de l'eau,  veuillez utiliser le code sinistre appropriés. </w:t>
      </w:r>
    </w:p>
    <w:p w14:paraId="282ADFDB" w14:textId="7B0BFE25" w:rsidR="00946F97" w:rsidRPr="00175A05" w:rsidRDefault="00622143" w:rsidP="0042070E">
      <w:pPr>
        <w:pStyle w:val="Titre5"/>
        <w:numPr>
          <w:ilvl w:val="0"/>
          <w:numId w:val="28"/>
        </w:numPr>
      </w:pPr>
      <w:bookmarkStart w:id="28" w:name="relevage"/>
      <w:r w:rsidRPr="00175A05">
        <w:t>relevage</w:t>
      </w:r>
      <w:bookmarkEnd w:id="28"/>
      <w:r w:rsidRPr="00175A05">
        <w:t xml:space="preserve"> : </w:t>
      </w:r>
      <w:r w:rsidRPr="00622143">
        <w:rPr>
          <w:b w:val="0"/>
          <w:bCs/>
        </w:rPr>
        <w:t xml:space="preserve">ce code sinistre est à utiliser pour les personnes allongées chez elles à domicile et qui n'arrivent pas à se relever,  à la seule condition que l'équipage du </w:t>
      </w:r>
      <w:proofErr w:type="spellStart"/>
      <w:r w:rsidRPr="00622143">
        <w:rPr>
          <w:b w:val="0"/>
          <w:bCs/>
        </w:rPr>
        <w:t>vsav</w:t>
      </w:r>
      <w:proofErr w:type="spellEnd"/>
      <w:r w:rsidRPr="00622143">
        <w:rPr>
          <w:b w:val="0"/>
          <w:bCs/>
        </w:rPr>
        <w:t xml:space="preserve"> puisse entrer dans le logement par la porte ouverte.</w:t>
      </w:r>
      <w:r w:rsidRPr="00175A05">
        <w:t xml:space="preserve"> </w:t>
      </w:r>
    </w:p>
    <w:p w14:paraId="0FDAA722" w14:textId="6CF41ED4" w:rsidR="00946F97" w:rsidRPr="00622143" w:rsidRDefault="00622143" w:rsidP="0042070E">
      <w:pPr>
        <w:pStyle w:val="Titre5"/>
        <w:numPr>
          <w:ilvl w:val="0"/>
          <w:numId w:val="28"/>
        </w:numPr>
        <w:rPr>
          <w:b w:val="0"/>
          <w:bCs/>
        </w:rPr>
      </w:pPr>
      <w:bookmarkStart w:id="29" w:name="brancardage"/>
      <w:r w:rsidRPr="00175A05">
        <w:t>brancardage</w:t>
      </w:r>
      <w:bookmarkEnd w:id="29"/>
      <w:r w:rsidRPr="00175A05">
        <w:t xml:space="preserve"> : </w:t>
      </w:r>
      <w:r w:rsidRPr="00622143">
        <w:rPr>
          <w:b w:val="0"/>
          <w:bCs/>
        </w:rPr>
        <w:t xml:space="preserve">ce code sinistre est à utiliser pour les aides au brancardage demandé par les ambulances privés qui sont sur places. </w:t>
      </w:r>
    </w:p>
    <w:p w14:paraId="524A7D45" w14:textId="75C9ECAA" w:rsidR="00946F97" w:rsidRPr="00622143" w:rsidRDefault="00622143" w:rsidP="0042070E">
      <w:pPr>
        <w:pStyle w:val="Titre5"/>
        <w:numPr>
          <w:ilvl w:val="0"/>
          <w:numId w:val="28"/>
        </w:numPr>
        <w:rPr>
          <w:b w:val="0"/>
          <w:bCs/>
        </w:rPr>
      </w:pPr>
      <w:bookmarkStart w:id="30" w:name="suspicion_intox_co"/>
      <w:r w:rsidRPr="00175A05">
        <w:t xml:space="preserve">suspicion intox </w:t>
      </w:r>
      <w:proofErr w:type="spellStart"/>
      <w:r w:rsidRPr="00175A05">
        <w:t>co</w:t>
      </w:r>
      <w:bookmarkEnd w:id="30"/>
      <w:proofErr w:type="spellEnd"/>
      <w:r w:rsidRPr="00175A05">
        <w:t xml:space="preserve"> : </w:t>
      </w:r>
      <w:r w:rsidRPr="00622143">
        <w:rPr>
          <w:b w:val="0"/>
          <w:bCs/>
        </w:rPr>
        <w:t xml:space="preserve">concerne les malaises de plusieurs personnes à domicile ou dans un lieu public. </w:t>
      </w:r>
    </w:p>
    <w:p w14:paraId="0EB4A992" w14:textId="5115EE0B" w:rsidR="00946F97" w:rsidRDefault="00622143" w:rsidP="0042070E">
      <w:pPr>
        <w:pStyle w:val="Titre4"/>
        <w:numPr>
          <w:ilvl w:val="0"/>
          <w:numId w:val="27"/>
        </w:numPr>
      </w:pPr>
      <w:bookmarkStart w:id="31" w:name="les_accidents"/>
      <w:r>
        <w:lastRenderedPageBreak/>
        <w:t>les accidents</w:t>
      </w:r>
      <w:bookmarkEnd w:id="31"/>
    </w:p>
    <w:p w14:paraId="43D9EFED" w14:textId="303E465A" w:rsidR="00946F97" w:rsidRPr="00622143" w:rsidRDefault="00622143" w:rsidP="0042070E">
      <w:pPr>
        <w:pStyle w:val="Titre5"/>
        <w:numPr>
          <w:ilvl w:val="0"/>
          <w:numId w:val="33"/>
        </w:numPr>
        <w:ind w:left="1560"/>
        <w:rPr>
          <w:b w:val="0"/>
          <w:bCs/>
        </w:rPr>
      </w:pPr>
      <w:bookmarkStart w:id="32" w:name="avp"/>
      <w:proofErr w:type="spellStart"/>
      <w:r w:rsidRPr="00175A05">
        <w:t>avp</w:t>
      </w:r>
      <w:bookmarkEnd w:id="32"/>
      <w:proofErr w:type="spellEnd"/>
      <w:r w:rsidRPr="00175A05">
        <w:t xml:space="preserve"> : </w:t>
      </w:r>
      <w:r w:rsidRPr="00622143">
        <w:rPr>
          <w:b w:val="0"/>
          <w:bCs/>
        </w:rPr>
        <w:t xml:space="preserve">concerne tous les accidents n'impliquant pas de </w:t>
      </w:r>
      <w:proofErr w:type="spellStart"/>
      <w:r w:rsidRPr="00622143">
        <w:rPr>
          <w:b w:val="0"/>
          <w:bCs/>
        </w:rPr>
        <w:t>pl</w:t>
      </w:r>
      <w:proofErr w:type="spellEnd"/>
      <w:r w:rsidRPr="00622143">
        <w:rPr>
          <w:b w:val="0"/>
          <w:bCs/>
        </w:rPr>
        <w:t xml:space="preserve"> transportant des matières dangereuses,  de deux roues,  ou de personnes incarcérées. </w:t>
      </w:r>
    </w:p>
    <w:p w14:paraId="1AD61F2E" w14:textId="391700B3" w:rsidR="00946F97" w:rsidRPr="00622143" w:rsidRDefault="00622143" w:rsidP="0042070E">
      <w:pPr>
        <w:pStyle w:val="Titre5"/>
        <w:numPr>
          <w:ilvl w:val="0"/>
          <w:numId w:val="34"/>
        </w:numPr>
        <w:ind w:left="1560"/>
        <w:rPr>
          <w:b w:val="0"/>
          <w:bCs/>
        </w:rPr>
      </w:pPr>
      <w:bookmarkStart w:id="33" w:name="avp_avec_desincarceration"/>
      <w:proofErr w:type="spellStart"/>
      <w:r w:rsidRPr="00175A05">
        <w:t>avp</w:t>
      </w:r>
      <w:proofErr w:type="spellEnd"/>
      <w:r w:rsidRPr="00175A05">
        <w:t xml:space="preserve"> avec </w:t>
      </w:r>
      <w:proofErr w:type="spellStart"/>
      <w:r w:rsidRPr="00175A05">
        <w:t>desincarceration</w:t>
      </w:r>
      <w:bookmarkEnd w:id="33"/>
      <w:proofErr w:type="spellEnd"/>
      <w:r w:rsidRPr="00175A05">
        <w:t xml:space="preserve"> : </w:t>
      </w:r>
      <w:r w:rsidRPr="00622143">
        <w:rPr>
          <w:b w:val="0"/>
          <w:bCs/>
        </w:rPr>
        <w:t xml:space="preserve">concerne tous les accidents avec au moins une victime incarcérée. </w:t>
      </w:r>
    </w:p>
    <w:p w14:paraId="2376F783" w14:textId="334829B0" w:rsidR="00946F97" w:rsidRPr="00622143" w:rsidRDefault="00622143" w:rsidP="0042070E">
      <w:pPr>
        <w:pStyle w:val="Titre5"/>
        <w:numPr>
          <w:ilvl w:val="0"/>
          <w:numId w:val="34"/>
        </w:numPr>
        <w:ind w:left="1560"/>
        <w:rPr>
          <w:b w:val="0"/>
          <w:bCs/>
        </w:rPr>
      </w:pPr>
      <w:bookmarkStart w:id="34" w:name="avp_avec_tmd"/>
      <w:proofErr w:type="spellStart"/>
      <w:r w:rsidRPr="00175A05">
        <w:t>avp</w:t>
      </w:r>
      <w:proofErr w:type="spellEnd"/>
      <w:r w:rsidRPr="00175A05">
        <w:t xml:space="preserve"> avec </w:t>
      </w:r>
      <w:proofErr w:type="spellStart"/>
      <w:r w:rsidRPr="00175A05">
        <w:t>tmd</w:t>
      </w:r>
      <w:bookmarkEnd w:id="34"/>
      <w:proofErr w:type="spellEnd"/>
      <w:r w:rsidRPr="00175A05">
        <w:t xml:space="preserve"> : </w:t>
      </w:r>
      <w:r w:rsidRPr="00622143">
        <w:rPr>
          <w:b w:val="0"/>
          <w:bCs/>
        </w:rPr>
        <w:t xml:space="preserve">concerne les accidents impliquant un véhicule qui transporte des matières dangereuses. </w:t>
      </w:r>
    </w:p>
    <w:p w14:paraId="2602213A" w14:textId="3B352BA2" w:rsidR="00946F97" w:rsidRPr="00175A05" w:rsidRDefault="00622143" w:rsidP="0042070E">
      <w:pPr>
        <w:pStyle w:val="Titre5"/>
        <w:numPr>
          <w:ilvl w:val="0"/>
          <w:numId w:val="34"/>
        </w:numPr>
        <w:ind w:left="1560"/>
      </w:pPr>
      <w:bookmarkStart w:id="35" w:name="accident_2_roues"/>
      <w:r w:rsidRPr="00175A05">
        <w:t>accident 2 roues</w:t>
      </w:r>
      <w:bookmarkEnd w:id="35"/>
      <w:r w:rsidRPr="00175A05">
        <w:t xml:space="preserve"> : </w:t>
      </w:r>
      <w:r w:rsidRPr="00622143">
        <w:rPr>
          <w:b w:val="0"/>
          <w:bCs/>
        </w:rPr>
        <w:t>concerne les accidents impliquant un 2 roues,  même une chute seule que ce soit en vélo ou en moto.</w:t>
      </w:r>
      <w:r w:rsidRPr="00175A05">
        <w:t xml:space="preserve"> </w:t>
      </w:r>
    </w:p>
    <w:p w14:paraId="3AC1703C" w14:textId="1CC5C837" w:rsidR="00946F97" w:rsidRPr="00622143" w:rsidRDefault="00622143" w:rsidP="0042070E">
      <w:pPr>
        <w:pStyle w:val="Titre5"/>
        <w:numPr>
          <w:ilvl w:val="0"/>
          <w:numId w:val="34"/>
        </w:numPr>
        <w:ind w:left="1560"/>
        <w:rPr>
          <w:b w:val="0"/>
          <w:bCs/>
        </w:rPr>
      </w:pPr>
      <w:bookmarkStart w:id="36" w:name="pieton_renverse"/>
      <w:r w:rsidRPr="00175A05">
        <w:t>piéton renversé</w:t>
      </w:r>
      <w:bookmarkEnd w:id="36"/>
      <w:r w:rsidRPr="00175A05">
        <w:t xml:space="preserve"> : </w:t>
      </w:r>
      <w:r w:rsidRPr="00622143">
        <w:rPr>
          <w:b w:val="0"/>
          <w:bCs/>
        </w:rPr>
        <w:t xml:space="preserve">concerne les interventions où une personne se fait renversée. </w:t>
      </w:r>
    </w:p>
    <w:p w14:paraId="29FB702F" w14:textId="4CE87A83" w:rsidR="00946F97" w:rsidRPr="00175A05" w:rsidRDefault="00622143" w:rsidP="0042070E">
      <w:pPr>
        <w:pStyle w:val="Titre5"/>
        <w:numPr>
          <w:ilvl w:val="0"/>
          <w:numId w:val="34"/>
        </w:numPr>
        <w:ind w:left="1560"/>
      </w:pPr>
      <w:bookmarkStart w:id="37" w:name="accident_aerien"/>
      <w:r w:rsidRPr="00175A05">
        <w:t>accident aérien</w:t>
      </w:r>
      <w:bookmarkEnd w:id="37"/>
      <w:r w:rsidRPr="00175A05">
        <w:t xml:space="preserve"> : </w:t>
      </w:r>
      <w:r w:rsidRPr="00622143">
        <w:rPr>
          <w:b w:val="0"/>
          <w:bCs/>
        </w:rPr>
        <w:t xml:space="preserve">concerne les chutes d'avion,  </w:t>
      </w:r>
      <w:proofErr w:type="spellStart"/>
      <w:r w:rsidRPr="00622143">
        <w:rPr>
          <w:b w:val="0"/>
          <w:bCs/>
        </w:rPr>
        <w:t>d'ulm</w:t>
      </w:r>
      <w:proofErr w:type="spellEnd"/>
      <w:r w:rsidRPr="00622143">
        <w:rPr>
          <w:b w:val="0"/>
          <w:bCs/>
        </w:rPr>
        <w:t>,  etc…</w:t>
      </w:r>
      <w:r w:rsidRPr="00175A05">
        <w:t xml:space="preserve"> </w:t>
      </w:r>
    </w:p>
    <w:p w14:paraId="2E0B925E" w14:textId="69672373" w:rsidR="00946F97" w:rsidRPr="00622143" w:rsidRDefault="00622143" w:rsidP="0042070E">
      <w:pPr>
        <w:pStyle w:val="Titre5"/>
        <w:numPr>
          <w:ilvl w:val="0"/>
          <w:numId w:val="34"/>
        </w:numPr>
        <w:ind w:left="1560"/>
        <w:rPr>
          <w:b w:val="0"/>
          <w:bCs/>
        </w:rPr>
      </w:pPr>
      <w:bookmarkStart w:id="38" w:name="operation_inc_acr_train_tram"/>
      <w:r w:rsidRPr="00175A05">
        <w:t>opération (</w:t>
      </w:r>
      <w:proofErr w:type="spellStart"/>
      <w:r w:rsidRPr="00175A05">
        <w:t>inc</w:t>
      </w:r>
      <w:proofErr w:type="spellEnd"/>
      <w:r w:rsidRPr="00175A05">
        <w:t xml:space="preserve"> / </w:t>
      </w:r>
      <w:proofErr w:type="spellStart"/>
      <w:r w:rsidRPr="00175A05">
        <w:t>acr</w:t>
      </w:r>
      <w:proofErr w:type="spellEnd"/>
      <w:r w:rsidRPr="00175A05">
        <w:t>) train / tram</w:t>
      </w:r>
      <w:bookmarkEnd w:id="38"/>
      <w:r w:rsidRPr="00175A05">
        <w:t xml:space="preserve"> : </w:t>
      </w:r>
      <w:r w:rsidRPr="00622143">
        <w:rPr>
          <w:b w:val="0"/>
          <w:bCs/>
        </w:rPr>
        <w:t xml:space="preserve">concerne les accidents impliquant un train ou un tram. </w:t>
      </w:r>
    </w:p>
    <w:p w14:paraId="0CFAEB15" w14:textId="15492762" w:rsidR="00946F97" w:rsidRPr="00622143" w:rsidRDefault="00622143" w:rsidP="0042070E">
      <w:pPr>
        <w:pStyle w:val="Titre5"/>
        <w:numPr>
          <w:ilvl w:val="0"/>
          <w:numId w:val="34"/>
        </w:numPr>
        <w:ind w:left="1560"/>
        <w:rPr>
          <w:b w:val="0"/>
          <w:bCs/>
        </w:rPr>
      </w:pPr>
      <w:bookmarkStart w:id="39" w:name="operation_inc_acr_bateau"/>
      <w:r w:rsidRPr="00175A05">
        <w:t xml:space="preserve">opération </w:t>
      </w:r>
      <w:proofErr w:type="spellStart"/>
      <w:r w:rsidRPr="00175A05">
        <w:t>inc</w:t>
      </w:r>
      <w:proofErr w:type="spellEnd"/>
      <w:r w:rsidRPr="00175A05">
        <w:t xml:space="preserve"> / </w:t>
      </w:r>
      <w:proofErr w:type="spellStart"/>
      <w:r w:rsidRPr="00175A05">
        <w:t>acr</w:t>
      </w:r>
      <w:proofErr w:type="spellEnd"/>
      <w:r w:rsidRPr="00175A05">
        <w:t xml:space="preserve"> bateau</w:t>
      </w:r>
      <w:bookmarkEnd w:id="39"/>
      <w:r w:rsidRPr="00175A05">
        <w:t xml:space="preserve"> : </w:t>
      </w:r>
      <w:r w:rsidRPr="00622143">
        <w:rPr>
          <w:b w:val="0"/>
          <w:bCs/>
        </w:rPr>
        <w:t xml:space="preserve">concerne les interventions pour accident ou feux de bateaux. </w:t>
      </w:r>
    </w:p>
    <w:p w14:paraId="11192A52" w14:textId="77777777" w:rsidR="004B43D6" w:rsidRPr="004B43D6" w:rsidRDefault="004B43D6" w:rsidP="004B43D6"/>
    <w:p w14:paraId="0D794D48" w14:textId="59FFF81F" w:rsidR="00946F97" w:rsidRDefault="00622143" w:rsidP="0042070E">
      <w:pPr>
        <w:pStyle w:val="Titre4"/>
        <w:numPr>
          <w:ilvl w:val="0"/>
          <w:numId w:val="27"/>
        </w:numPr>
      </w:pPr>
      <w:bookmarkStart w:id="40" w:name="les_incendies1"/>
      <w:r>
        <w:t>les incendies</w:t>
      </w:r>
      <w:bookmarkEnd w:id="40"/>
    </w:p>
    <w:p w14:paraId="01966D32" w14:textId="500300AE" w:rsidR="00946F97" w:rsidRPr="00622143" w:rsidRDefault="00622143" w:rsidP="0042070E">
      <w:pPr>
        <w:pStyle w:val="Titre5"/>
        <w:numPr>
          <w:ilvl w:val="0"/>
          <w:numId w:val="35"/>
        </w:numPr>
        <w:ind w:left="1560"/>
        <w:rPr>
          <w:b w:val="0"/>
          <w:bCs/>
        </w:rPr>
      </w:pPr>
      <w:bookmarkStart w:id="41" w:name="feu_dans_habitation"/>
      <w:r w:rsidRPr="00175A05">
        <w:t>feu dans habitation</w:t>
      </w:r>
      <w:bookmarkEnd w:id="41"/>
      <w:r w:rsidRPr="00175A05">
        <w:t xml:space="preserve"> : </w:t>
      </w:r>
      <w:r w:rsidRPr="00622143">
        <w:rPr>
          <w:b w:val="0"/>
          <w:bCs/>
        </w:rPr>
        <w:t xml:space="preserve">pour tout début de feux dans une habitation (maison ou immeuble). il peut s'agir d'un léger dégagement de fumée,  de papier qui brûle dans les communs d'un immeuble ou d'aliments oublier sur le feu. </w:t>
      </w:r>
    </w:p>
    <w:p w14:paraId="02E7C6D3" w14:textId="414BE0C9" w:rsidR="00946F97" w:rsidRPr="00175A05" w:rsidRDefault="00622143" w:rsidP="0042070E">
      <w:pPr>
        <w:pStyle w:val="Titre5"/>
        <w:numPr>
          <w:ilvl w:val="0"/>
          <w:numId w:val="35"/>
        </w:numPr>
        <w:ind w:left="1560"/>
      </w:pPr>
      <w:bookmarkStart w:id="42" w:name="feu_dans_erp"/>
      <w:r w:rsidRPr="00175A05">
        <w:t xml:space="preserve">feu dans </w:t>
      </w:r>
      <w:proofErr w:type="spellStart"/>
      <w:r w:rsidRPr="00175A05">
        <w:t>erp</w:t>
      </w:r>
      <w:bookmarkEnd w:id="42"/>
      <w:proofErr w:type="spellEnd"/>
      <w:r w:rsidRPr="00175A05">
        <w:t xml:space="preserve"> : </w:t>
      </w:r>
      <w:r w:rsidRPr="00622143">
        <w:rPr>
          <w:b w:val="0"/>
          <w:bCs/>
        </w:rPr>
        <w:t>concerne tous les débuts d'incendies dans des établissements recevant du public.</w:t>
      </w:r>
      <w:r w:rsidRPr="00175A05">
        <w:t xml:space="preserve"> </w:t>
      </w:r>
    </w:p>
    <w:p w14:paraId="10C32DDA" w14:textId="55DE4F52" w:rsidR="00946F97" w:rsidRPr="00622143" w:rsidRDefault="00622143" w:rsidP="0042070E">
      <w:pPr>
        <w:pStyle w:val="Titre5"/>
        <w:numPr>
          <w:ilvl w:val="0"/>
          <w:numId w:val="35"/>
        </w:numPr>
        <w:ind w:left="1560"/>
        <w:rPr>
          <w:b w:val="0"/>
          <w:bCs/>
        </w:rPr>
      </w:pPr>
      <w:bookmarkStart w:id="43" w:name="feu_etablissement_industriel"/>
      <w:r w:rsidRPr="00175A05">
        <w:t>feu établissement industriel</w:t>
      </w:r>
      <w:bookmarkEnd w:id="43"/>
      <w:r w:rsidRPr="00175A05">
        <w:t xml:space="preserve"> : </w:t>
      </w:r>
      <w:r w:rsidRPr="00622143">
        <w:rPr>
          <w:b w:val="0"/>
          <w:bCs/>
        </w:rPr>
        <w:t xml:space="preserve">concerne les incendies dans les usines. </w:t>
      </w:r>
    </w:p>
    <w:p w14:paraId="2AC2AEB7" w14:textId="23160DA5" w:rsidR="00946F97" w:rsidRPr="00622143" w:rsidRDefault="00622143" w:rsidP="0042070E">
      <w:pPr>
        <w:pStyle w:val="Titre5"/>
        <w:numPr>
          <w:ilvl w:val="0"/>
          <w:numId w:val="35"/>
        </w:numPr>
        <w:ind w:left="1560"/>
        <w:rPr>
          <w:b w:val="0"/>
          <w:bCs/>
        </w:rPr>
      </w:pPr>
      <w:bookmarkStart w:id="44" w:name="feu_vl_2_roues"/>
      <w:r w:rsidRPr="00175A05">
        <w:t xml:space="preserve">feu </w:t>
      </w:r>
      <w:proofErr w:type="spellStart"/>
      <w:r w:rsidRPr="00175A05">
        <w:t>vl</w:t>
      </w:r>
      <w:proofErr w:type="spellEnd"/>
      <w:r w:rsidRPr="00175A05">
        <w:t xml:space="preserve"> / 2 roues</w:t>
      </w:r>
      <w:bookmarkEnd w:id="44"/>
      <w:r w:rsidRPr="00175A05">
        <w:t xml:space="preserve"> : </w:t>
      </w:r>
      <w:r w:rsidRPr="00622143">
        <w:rPr>
          <w:b w:val="0"/>
          <w:bCs/>
        </w:rPr>
        <w:t xml:space="preserve">concerne tous les feux de voitures et de 2 roues (scooter,  moto,  etc…) qui sont en plein air sans risque de propagation à des bâtiments. si le véhicule est dans un atelier,  cave,  garage,  </w:t>
      </w:r>
      <w:proofErr w:type="spellStart"/>
      <w:r w:rsidRPr="00622143">
        <w:rPr>
          <w:b w:val="0"/>
          <w:bCs/>
        </w:rPr>
        <w:t>etc</w:t>
      </w:r>
      <w:proofErr w:type="spellEnd"/>
      <w:r w:rsidRPr="00622143">
        <w:rPr>
          <w:b w:val="0"/>
          <w:bCs/>
        </w:rPr>
        <w:t xml:space="preserve"> utilisez le code sinistre lié au bâtiment. </w:t>
      </w:r>
    </w:p>
    <w:p w14:paraId="09B57B9C" w14:textId="43096F50" w:rsidR="00946F97" w:rsidRPr="00622143" w:rsidRDefault="00622143" w:rsidP="0042070E">
      <w:pPr>
        <w:pStyle w:val="Titre5"/>
        <w:numPr>
          <w:ilvl w:val="0"/>
          <w:numId w:val="35"/>
        </w:numPr>
        <w:ind w:left="1560"/>
        <w:rPr>
          <w:b w:val="0"/>
          <w:bCs/>
        </w:rPr>
      </w:pPr>
      <w:bookmarkStart w:id="45" w:name="feu_benne_poubelle_detritus_gloriette"/>
      <w:r w:rsidRPr="00175A05">
        <w:t>feu benne / poubelle / détritus / gloriette</w:t>
      </w:r>
      <w:bookmarkEnd w:id="45"/>
      <w:r w:rsidRPr="00175A05">
        <w:t xml:space="preserve"> : </w:t>
      </w:r>
      <w:r w:rsidRPr="00622143">
        <w:rPr>
          <w:b w:val="0"/>
          <w:bCs/>
        </w:rPr>
        <w:t xml:space="preserve">concerne les feux de détritus et de poubelle à l'extérieur. dans le cas contraire utilisez le code sinistre lié au bâtiment. </w:t>
      </w:r>
    </w:p>
    <w:p w14:paraId="1253D8B1" w14:textId="66E046AF" w:rsidR="00946F97" w:rsidRPr="00622143" w:rsidRDefault="00622143" w:rsidP="0042070E">
      <w:pPr>
        <w:pStyle w:val="Titre5"/>
        <w:numPr>
          <w:ilvl w:val="0"/>
          <w:numId w:val="35"/>
        </w:numPr>
        <w:ind w:left="1560"/>
        <w:rPr>
          <w:b w:val="0"/>
          <w:bCs/>
        </w:rPr>
      </w:pPr>
      <w:bookmarkStart w:id="46" w:name="feu_de_broussailles_arbres"/>
      <w:r w:rsidRPr="00175A05">
        <w:t>feu de broussailles / arbres</w:t>
      </w:r>
      <w:bookmarkEnd w:id="46"/>
      <w:r w:rsidRPr="00175A05">
        <w:t xml:space="preserve"> : </w:t>
      </w:r>
      <w:r w:rsidRPr="00622143">
        <w:rPr>
          <w:b w:val="0"/>
          <w:bCs/>
        </w:rPr>
        <w:t xml:space="preserve">concerne les feux de broussailles,  d'arbres,  de buissons si pas de risque de propagation à un bâtiment. </w:t>
      </w:r>
    </w:p>
    <w:p w14:paraId="35ACC54C" w14:textId="49646528" w:rsidR="00946F97" w:rsidRPr="00622143" w:rsidRDefault="00622143" w:rsidP="0042070E">
      <w:pPr>
        <w:pStyle w:val="Titre5"/>
        <w:numPr>
          <w:ilvl w:val="0"/>
          <w:numId w:val="35"/>
        </w:numPr>
        <w:ind w:left="1560"/>
        <w:rPr>
          <w:b w:val="0"/>
          <w:bCs/>
        </w:rPr>
      </w:pPr>
      <w:bookmarkStart w:id="47" w:name="feu_de_cheminee_poele_a_mazout"/>
      <w:r w:rsidRPr="00175A05">
        <w:t xml:space="preserve">feu de cheminée / </w:t>
      </w:r>
      <w:proofErr w:type="spellStart"/>
      <w:r w:rsidRPr="00175A05">
        <w:t>poele</w:t>
      </w:r>
      <w:proofErr w:type="spellEnd"/>
      <w:r w:rsidRPr="00175A05">
        <w:t xml:space="preserve"> a mazout</w:t>
      </w:r>
      <w:bookmarkEnd w:id="47"/>
      <w:r w:rsidRPr="00175A05">
        <w:t xml:space="preserve"> : </w:t>
      </w:r>
      <w:r w:rsidRPr="00622143">
        <w:rPr>
          <w:b w:val="0"/>
          <w:bCs/>
        </w:rPr>
        <w:t xml:space="preserve">concerne les feux qui sont contenus dans le conduit de cheminée. </w:t>
      </w:r>
    </w:p>
    <w:p w14:paraId="4019BF47" w14:textId="08F9C6D6" w:rsidR="00946F97" w:rsidRPr="00622143" w:rsidRDefault="00622143" w:rsidP="0042070E">
      <w:pPr>
        <w:pStyle w:val="Titre5"/>
        <w:numPr>
          <w:ilvl w:val="0"/>
          <w:numId w:val="35"/>
        </w:numPr>
        <w:ind w:left="1560"/>
        <w:rPr>
          <w:b w:val="0"/>
          <w:bCs/>
        </w:rPr>
      </w:pPr>
      <w:bookmarkStart w:id="48" w:name="declenchement_alarme_incendie"/>
      <w:r w:rsidRPr="00175A05">
        <w:t>déclenchement alarme incendie</w:t>
      </w:r>
      <w:bookmarkEnd w:id="48"/>
      <w:r w:rsidRPr="00175A05">
        <w:t xml:space="preserve"> : </w:t>
      </w:r>
      <w:r w:rsidRPr="00622143">
        <w:rPr>
          <w:b w:val="0"/>
          <w:bCs/>
        </w:rPr>
        <w:t xml:space="preserve">concerne les déclenchements d'alarme incendie. appel d'une société de surveillance qui n'est pas sur place. </w:t>
      </w:r>
    </w:p>
    <w:p w14:paraId="36CBCDAD" w14:textId="5447C8C4" w:rsidR="00946F97" w:rsidRPr="00622143" w:rsidRDefault="00622143" w:rsidP="0042070E">
      <w:pPr>
        <w:pStyle w:val="Titre5"/>
        <w:numPr>
          <w:ilvl w:val="0"/>
          <w:numId w:val="35"/>
        </w:numPr>
        <w:ind w:left="1560"/>
        <w:rPr>
          <w:b w:val="0"/>
          <w:bCs/>
        </w:rPr>
      </w:pPr>
      <w:bookmarkStart w:id="49" w:name="feu_installation_electrique"/>
      <w:r w:rsidRPr="00175A05">
        <w:t>feu installation électrique</w:t>
      </w:r>
      <w:bookmarkEnd w:id="49"/>
      <w:r w:rsidRPr="00175A05">
        <w:t xml:space="preserve"> : </w:t>
      </w:r>
      <w:r w:rsidRPr="00622143">
        <w:rPr>
          <w:b w:val="0"/>
          <w:bCs/>
        </w:rPr>
        <w:t xml:space="preserve">concerne des feux de coffret électrique à l'extérieur,  ou de câbles électriques,  ou de dégagement de fumée de panneau publicitaire électrique,  ou enseigne lumineuse,  etc… </w:t>
      </w:r>
    </w:p>
    <w:p w14:paraId="439E393E" w14:textId="2498CCC2" w:rsidR="00946F97" w:rsidRPr="00622143" w:rsidRDefault="00622143" w:rsidP="0042070E">
      <w:pPr>
        <w:pStyle w:val="Titre5"/>
        <w:numPr>
          <w:ilvl w:val="0"/>
          <w:numId w:val="35"/>
        </w:numPr>
        <w:ind w:left="1560"/>
        <w:rPr>
          <w:b w:val="0"/>
          <w:bCs/>
        </w:rPr>
      </w:pPr>
      <w:bookmarkStart w:id="50" w:name="feu_de_pl_engin_agricole"/>
      <w:r w:rsidRPr="00175A05">
        <w:t xml:space="preserve">feu de </w:t>
      </w:r>
      <w:proofErr w:type="spellStart"/>
      <w:r w:rsidRPr="00175A05">
        <w:t>pl</w:t>
      </w:r>
      <w:proofErr w:type="spellEnd"/>
      <w:r w:rsidRPr="00175A05">
        <w:t xml:space="preserve"> / engin agricole</w:t>
      </w:r>
      <w:bookmarkEnd w:id="50"/>
      <w:r w:rsidRPr="00175A05">
        <w:t xml:space="preserve"> </w:t>
      </w:r>
      <w:r w:rsidRPr="00622143">
        <w:rPr>
          <w:b w:val="0"/>
          <w:bCs/>
        </w:rPr>
        <w:t xml:space="preserve">: concerne les feux de poids lourds transportant des matières dangereuses ou non et des engins agricoles. </w:t>
      </w:r>
    </w:p>
    <w:p w14:paraId="2806DFBC" w14:textId="506BFB30" w:rsidR="00946F97" w:rsidRPr="00622143" w:rsidRDefault="00622143" w:rsidP="0042070E">
      <w:pPr>
        <w:pStyle w:val="Titre5"/>
        <w:numPr>
          <w:ilvl w:val="0"/>
          <w:numId w:val="35"/>
        </w:numPr>
        <w:ind w:left="1560"/>
        <w:rPr>
          <w:b w:val="0"/>
          <w:bCs/>
        </w:rPr>
      </w:pPr>
      <w:bookmarkStart w:id="51" w:name="feu_de_paille_foin"/>
      <w:r w:rsidRPr="00175A05">
        <w:t>feu de paille / foin</w:t>
      </w:r>
      <w:bookmarkEnd w:id="51"/>
      <w:r w:rsidRPr="00175A05">
        <w:t xml:space="preserve"> : </w:t>
      </w:r>
      <w:r w:rsidRPr="00622143">
        <w:rPr>
          <w:b w:val="0"/>
          <w:bCs/>
        </w:rPr>
        <w:t xml:space="preserve">concerne les feux de champ,  de paille ou foin à l'extérieur. </w:t>
      </w:r>
    </w:p>
    <w:p w14:paraId="2AC1EB77" w14:textId="6AA38FFC" w:rsidR="00946F97" w:rsidRPr="00175A05" w:rsidRDefault="00622143" w:rsidP="0042070E">
      <w:pPr>
        <w:pStyle w:val="Titre5"/>
        <w:numPr>
          <w:ilvl w:val="0"/>
          <w:numId w:val="35"/>
        </w:numPr>
        <w:ind w:left="1560"/>
      </w:pPr>
      <w:bookmarkStart w:id="52" w:name="feu_de_foret"/>
      <w:r w:rsidRPr="00175A05">
        <w:t>feu de forêt</w:t>
      </w:r>
      <w:bookmarkEnd w:id="52"/>
      <w:r w:rsidRPr="00175A05">
        <w:t xml:space="preserve"> : </w:t>
      </w:r>
      <w:r w:rsidRPr="00622143">
        <w:rPr>
          <w:b w:val="0"/>
          <w:bCs/>
        </w:rPr>
        <w:t>concerne les feux de forêt.</w:t>
      </w:r>
      <w:r w:rsidRPr="00175A05">
        <w:t xml:space="preserve"> </w:t>
      </w:r>
    </w:p>
    <w:p w14:paraId="6C730899" w14:textId="4A4DE71F" w:rsidR="00946F97" w:rsidRPr="00175A05" w:rsidRDefault="00622143" w:rsidP="0042070E">
      <w:pPr>
        <w:pStyle w:val="Titre5"/>
        <w:numPr>
          <w:ilvl w:val="0"/>
          <w:numId w:val="35"/>
        </w:numPr>
        <w:ind w:left="1560"/>
      </w:pPr>
      <w:bookmarkStart w:id="53" w:name="feu_parking_souterrain"/>
      <w:r w:rsidRPr="00175A05">
        <w:t>feu parking souterrain</w:t>
      </w:r>
      <w:bookmarkEnd w:id="53"/>
      <w:r w:rsidRPr="00175A05">
        <w:t xml:space="preserve">: </w:t>
      </w:r>
      <w:r w:rsidRPr="00622143">
        <w:rPr>
          <w:b w:val="0"/>
          <w:bCs/>
        </w:rPr>
        <w:t>concerne tout début d'incendie ou dégagement de fumée dans un parking souterrain.</w:t>
      </w:r>
      <w:r w:rsidRPr="00175A05">
        <w:t xml:space="preserve"> </w:t>
      </w:r>
    </w:p>
    <w:p w14:paraId="141DC3A8" w14:textId="1E0F6AC0" w:rsidR="00946F97" w:rsidRPr="00175A05" w:rsidRDefault="00622143" w:rsidP="0042070E">
      <w:pPr>
        <w:pStyle w:val="Titre5"/>
        <w:numPr>
          <w:ilvl w:val="0"/>
          <w:numId w:val="35"/>
        </w:numPr>
        <w:ind w:left="1560"/>
      </w:pPr>
      <w:bookmarkStart w:id="54" w:name="autres_petits_feux"/>
      <w:r w:rsidRPr="00175A05">
        <w:t>autres petits feux</w:t>
      </w:r>
      <w:bookmarkEnd w:id="54"/>
      <w:r w:rsidRPr="00175A05">
        <w:t xml:space="preserve">: </w:t>
      </w:r>
      <w:r w:rsidRPr="00622143">
        <w:rPr>
          <w:b w:val="0"/>
          <w:bCs/>
        </w:rPr>
        <w:t>concerne des petits feux.</w:t>
      </w:r>
      <w:r w:rsidRPr="00175A05">
        <w:t xml:space="preserve"> </w:t>
      </w:r>
    </w:p>
    <w:p w14:paraId="54E7B110" w14:textId="36E53ECA" w:rsidR="00946F97" w:rsidRDefault="00622143" w:rsidP="0042070E">
      <w:pPr>
        <w:pStyle w:val="Titre4"/>
        <w:numPr>
          <w:ilvl w:val="0"/>
          <w:numId w:val="29"/>
        </w:numPr>
      </w:pPr>
      <w:bookmarkStart w:id="55" w:name="les_operations_diverses1"/>
      <w:r>
        <w:lastRenderedPageBreak/>
        <w:t>les opérations diverses</w:t>
      </w:r>
      <w:bookmarkEnd w:id="55"/>
    </w:p>
    <w:p w14:paraId="57809305" w14:textId="68954811" w:rsidR="00946F97" w:rsidRPr="00622143" w:rsidRDefault="00622143" w:rsidP="0042070E">
      <w:pPr>
        <w:pStyle w:val="Titre5"/>
        <w:numPr>
          <w:ilvl w:val="0"/>
          <w:numId w:val="36"/>
        </w:numPr>
        <w:ind w:left="1276"/>
        <w:rPr>
          <w:b w:val="0"/>
          <w:bCs/>
        </w:rPr>
      </w:pPr>
      <w:bookmarkStart w:id="56" w:name="fuite_d_eau"/>
      <w:r w:rsidRPr="00175A05">
        <w:t>fuite d'eau</w:t>
      </w:r>
      <w:bookmarkEnd w:id="56"/>
      <w:r w:rsidRPr="00175A05">
        <w:t xml:space="preserve"> : </w:t>
      </w:r>
      <w:r w:rsidRPr="00622143">
        <w:rPr>
          <w:b w:val="0"/>
          <w:bCs/>
        </w:rPr>
        <w:t xml:space="preserve">concerne toutes les interventions non liées aux conditions météos. code sinistre à utiliser pour les ruptures de canalisation,  fuite sur radiateur,  machine à lavée,  etc… ne pas utiliser pour les conduites d'évacuations bouchées </w:t>
      </w:r>
      <w:r w:rsidRPr="00622143">
        <w:rPr>
          <w:rFonts w:ascii="Cambria Math" w:hAnsi="Cambria Math" w:cs="Cambria Math"/>
          <w:b w:val="0"/>
          <w:bCs/>
        </w:rPr>
        <w:t>⇒</w:t>
      </w:r>
      <w:r w:rsidRPr="00622143">
        <w:rPr>
          <w:b w:val="0"/>
          <w:bCs/>
        </w:rPr>
        <w:t xml:space="preserve"> ce n'est pas dans les missions sapeurs-pompiers. </w:t>
      </w:r>
    </w:p>
    <w:p w14:paraId="7A950958" w14:textId="6D5F81D6" w:rsidR="00946F97" w:rsidRPr="00175A05" w:rsidRDefault="00622143" w:rsidP="0042070E">
      <w:pPr>
        <w:pStyle w:val="Titre5"/>
        <w:numPr>
          <w:ilvl w:val="0"/>
          <w:numId w:val="36"/>
        </w:numPr>
        <w:ind w:left="1276"/>
      </w:pPr>
      <w:bookmarkStart w:id="57" w:name="secours_capture_animal"/>
      <w:r w:rsidRPr="00175A05">
        <w:t>secours / capture animal</w:t>
      </w:r>
      <w:bookmarkEnd w:id="57"/>
      <w:r w:rsidRPr="00175A05">
        <w:t xml:space="preserve"> : </w:t>
      </w:r>
      <w:r w:rsidRPr="00622143">
        <w:rPr>
          <w:b w:val="0"/>
          <w:bCs/>
        </w:rPr>
        <w:t>concerne les interventions qui concernent les animaux en divagations ou blessés.</w:t>
      </w:r>
      <w:r w:rsidRPr="00175A05">
        <w:t xml:space="preserve"> </w:t>
      </w:r>
    </w:p>
    <w:p w14:paraId="42946FB4" w14:textId="4C3EA54A" w:rsidR="00946F97" w:rsidRPr="00622143" w:rsidRDefault="00622143" w:rsidP="0042070E">
      <w:pPr>
        <w:pStyle w:val="Titre5"/>
        <w:numPr>
          <w:ilvl w:val="0"/>
          <w:numId w:val="36"/>
        </w:numPr>
        <w:ind w:left="1276"/>
        <w:rPr>
          <w:b w:val="0"/>
          <w:bCs/>
        </w:rPr>
      </w:pPr>
      <w:bookmarkStart w:id="58" w:name="degagement_protection_vp"/>
      <w:r w:rsidRPr="00175A05">
        <w:t xml:space="preserve">dégagement / protection </w:t>
      </w:r>
      <w:proofErr w:type="spellStart"/>
      <w:r w:rsidRPr="00175A05">
        <w:t>vp</w:t>
      </w:r>
      <w:bookmarkEnd w:id="58"/>
      <w:proofErr w:type="spellEnd"/>
      <w:r w:rsidRPr="00175A05">
        <w:t xml:space="preserve"> : </w:t>
      </w:r>
      <w:r w:rsidRPr="00622143">
        <w:rPr>
          <w:b w:val="0"/>
          <w:bCs/>
        </w:rPr>
        <w:t xml:space="preserve">concerne les interventions posant un problème sur la voie publique. arbre sur la route,  tuile qui menace de tomber sur la voie publique,  etc… </w:t>
      </w:r>
    </w:p>
    <w:p w14:paraId="538E143F" w14:textId="65B0E5D8" w:rsidR="00946F97" w:rsidRPr="00175A05" w:rsidRDefault="00622143" w:rsidP="0042070E">
      <w:pPr>
        <w:pStyle w:val="Titre5"/>
        <w:numPr>
          <w:ilvl w:val="0"/>
          <w:numId w:val="36"/>
        </w:numPr>
        <w:ind w:left="1276"/>
      </w:pPr>
      <w:bookmarkStart w:id="59" w:name="ascenseur_bloque"/>
      <w:r w:rsidRPr="00175A05">
        <w:t>ascenseur bloqué</w:t>
      </w:r>
      <w:bookmarkEnd w:id="59"/>
      <w:r w:rsidRPr="00175A05">
        <w:t xml:space="preserve"> : </w:t>
      </w:r>
      <w:r w:rsidRPr="00622143">
        <w:rPr>
          <w:b w:val="0"/>
          <w:bCs/>
        </w:rPr>
        <w:t>concerne les personnes qui sont bloquées dans un ascenseur sans crise ou malaise.</w:t>
      </w:r>
      <w:r w:rsidRPr="00175A05">
        <w:t xml:space="preserve"> </w:t>
      </w:r>
    </w:p>
    <w:p w14:paraId="0CAB9626" w14:textId="42770C4E" w:rsidR="00946F97" w:rsidRPr="00175A05" w:rsidRDefault="00622143" w:rsidP="0042070E">
      <w:pPr>
        <w:pStyle w:val="Titre5"/>
        <w:numPr>
          <w:ilvl w:val="0"/>
          <w:numId w:val="36"/>
        </w:numPr>
        <w:ind w:left="1276"/>
      </w:pPr>
      <w:bookmarkStart w:id="60" w:name="destruction_ndg"/>
      <w:r w:rsidRPr="00175A05">
        <w:t xml:space="preserve">destruction </w:t>
      </w:r>
      <w:proofErr w:type="spellStart"/>
      <w:r w:rsidRPr="00175A05">
        <w:t>ndg</w:t>
      </w:r>
      <w:bookmarkEnd w:id="60"/>
      <w:proofErr w:type="spellEnd"/>
      <w:r w:rsidRPr="00175A05">
        <w:t xml:space="preserve"> : </w:t>
      </w:r>
      <w:r w:rsidRPr="00622143">
        <w:rPr>
          <w:b w:val="0"/>
          <w:bCs/>
        </w:rPr>
        <w:t xml:space="preserve">concerne la destruction de nid de guêpes et de frelons. </w:t>
      </w:r>
    </w:p>
    <w:p w14:paraId="2DABDA71" w14:textId="7D52F803" w:rsidR="00946F97" w:rsidRPr="00622143" w:rsidRDefault="00622143" w:rsidP="0042070E">
      <w:pPr>
        <w:pStyle w:val="Titre5"/>
        <w:numPr>
          <w:ilvl w:val="0"/>
          <w:numId w:val="36"/>
        </w:numPr>
        <w:ind w:left="1276"/>
        <w:rPr>
          <w:b w:val="0"/>
          <w:bCs/>
        </w:rPr>
      </w:pPr>
      <w:bookmarkStart w:id="61" w:name="bachage"/>
      <w:r w:rsidRPr="00175A05">
        <w:t>bâchage</w:t>
      </w:r>
      <w:bookmarkEnd w:id="61"/>
      <w:r w:rsidRPr="00175A05">
        <w:t xml:space="preserve"> : </w:t>
      </w:r>
      <w:r w:rsidRPr="00622143">
        <w:rPr>
          <w:b w:val="0"/>
          <w:bCs/>
        </w:rPr>
        <w:t xml:space="preserve">concerne les interventions de bâchage dû aux intempéries. </w:t>
      </w:r>
    </w:p>
    <w:p w14:paraId="34E7E217" w14:textId="25DCC410" w:rsidR="00946F97" w:rsidRPr="00622143" w:rsidRDefault="00622143" w:rsidP="0042070E">
      <w:pPr>
        <w:pStyle w:val="Titre5"/>
        <w:numPr>
          <w:ilvl w:val="0"/>
          <w:numId w:val="36"/>
        </w:numPr>
        <w:ind w:left="1276"/>
        <w:rPr>
          <w:b w:val="0"/>
          <w:bCs/>
        </w:rPr>
      </w:pPr>
      <w:bookmarkStart w:id="62" w:name="epuisement_de_locaux"/>
      <w:r w:rsidRPr="00175A05">
        <w:t>épuisement de locaux</w:t>
      </w:r>
      <w:bookmarkEnd w:id="62"/>
      <w:r w:rsidRPr="00175A05">
        <w:t xml:space="preserve"> : </w:t>
      </w:r>
      <w:r w:rsidRPr="00622143">
        <w:rPr>
          <w:b w:val="0"/>
          <w:bCs/>
        </w:rPr>
        <w:t xml:space="preserve">concerne les interventions de pompage d'une cause naturelle. </w:t>
      </w:r>
    </w:p>
    <w:p w14:paraId="3ED9594F" w14:textId="072D6A6A" w:rsidR="00946F97" w:rsidRPr="00175A05" w:rsidRDefault="00622143" w:rsidP="0042070E">
      <w:pPr>
        <w:pStyle w:val="Titre5"/>
        <w:numPr>
          <w:ilvl w:val="0"/>
          <w:numId w:val="36"/>
        </w:numPr>
        <w:ind w:left="1276"/>
      </w:pPr>
      <w:bookmarkStart w:id="63" w:name="requisition"/>
      <w:r w:rsidRPr="00175A05">
        <w:t>réquisition</w:t>
      </w:r>
      <w:bookmarkEnd w:id="63"/>
      <w:r w:rsidRPr="00175A05">
        <w:t xml:space="preserve"> : </w:t>
      </w:r>
      <w:r w:rsidRPr="00622143">
        <w:rPr>
          <w:b w:val="0"/>
          <w:bCs/>
        </w:rPr>
        <w:t>concerne une demande des autorités.</w:t>
      </w:r>
      <w:r w:rsidRPr="00175A05">
        <w:t xml:space="preserve"> </w:t>
      </w:r>
    </w:p>
    <w:p w14:paraId="50F78EF0" w14:textId="1C532C7C" w:rsidR="00946F97" w:rsidRDefault="00622143" w:rsidP="0042070E">
      <w:pPr>
        <w:pStyle w:val="Titre4"/>
        <w:numPr>
          <w:ilvl w:val="0"/>
          <w:numId w:val="29"/>
        </w:numPr>
      </w:pPr>
      <w:bookmarkStart w:id="64" w:name="les_risques_techno"/>
      <w:r>
        <w:t>les risques techno</w:t>
      </w:r>
      <w:bookmarkEnd w:id="64"/>
    </w:p>
    <w:p w14:paraId="443367B3" w14:textId="4ABC9070" w:rsidR="00946F97" w:rsidRPr="00175A05" w:rsidRDefault="00622143" w:rsidP="0042070E">
      <w:pPr>
        <w:pStyle w:val="Titre5"/>
        <w:numPr>
          <w:ilvl w:val="0"/>
          <w:numId w:val="37"/>
        </w:numPr>
        <w:ind w:left="993"/>
      </w:pPr>
      <w:bookmarkStart w:id="65" w:name="pollution_hydrocarbures"/>
      <w:r w:rsidRPr="00175A05">
        <w:t>pollution hydrocarbures</w:t>
      </w:r>
      <w:bookmarkEnd w:id="65"/>
      <w:r w:rsidRPr="00175A05">
        <w:t xml:space="preserve"> : </w:t>
      </w:r>
      <w:r w:rsidRPr="00622143">
        <w:rPr>
          <w:b w:val="0"/>
          <w:bCs/>
        </w:rPr>
        <w:t xml:space="preserve">concerne les interventions de pollutions. </w:t>
      </w:r>
    </w:p>
    <w:p w14:paraId="031E280E" w14:textId="361B5CB4" w:rsidR="00946F97" w:rsidRPr="00622143" w:rsidRDefault="00622143" w:rsidP="0042070E">
      <w:pPr>
        <w:pStyle w:val="Titre5"/>
        <w:numPr>
          <w:ilvl w:val="0"/>
          <w:numId w:val="37"/>
        </w:numPr>
        <w:ind w:left="993"/>
        <w:rPr>
          <w:b w:val="0"/>
          <w:bCs/>
        </w:rPr>
      </w:pPr>
      <w:bookmarkStart w:id="66" w:name="procedure_gaz_classique"/>
      <w:r w:rsidRPr="00175A05">
        <w:t>procédure gaz classique</w:t>
      </w:r>
      <w:bookmarkEnd w:id="66"/>
      <w:r w:rsidRPr="00175A05">
        <w:t xml:space="preserve"> : </w:t>
      </w:r>
      <w:r w:rsidRPr="00622143">
        <w:rPr>
          <w:b w:val="0"/>
          <w:bCs/>
        </w:rPr>
        <w:t xml:space="preserve">concerne toutes les fuites de gaz sans sifflements ni projections. </w:t>
      </w:r>
    </w:p>
    <w:p w14:paraId="36F35563" w14:textId="01F67E47" w:rsidR="00946F97" w:rsidRPr="00622143" w:rsidRDefault="00622143" w:rsidP="0042070E">
      <w:pPr>
        <w:pStyle w:val="Titre5"/>
        <w:numPr>
          <w:ilvl w:val="0"/>
          <w:numId w:val="37"/>
        </w:numPr>
        <w:ind w:left="993"/>
        <w:rPr>
          <w:b w:val="0"/>
          <w:bCs/>
        </w:rPr>
      </w:pPr>
      <w:bookmarkStart w:id="67" w:name="procedure_gaz_renforcee"/>
      <w:r w:rsidRPr="00175A05">
        <w:t>procédure gaz renforcée</w:t>
      </w:r>
      <w:bookmarkEnd w:id="67"/>
      <w:r w:rsidRPr="00175A05">
        <w:t xml:space="preserve"> : </w:t>
      </w:r>
      <w:r w:rsidRPr="00622143">
        <w:rPr>
          <w:b w:val="0"/>
          <w:bCs/>
        </w:rPr>
        <w:t xml:space="preserve">concerne les fuites de gaz avec sifflement,  projections,  forte odeur,  etc. </w:t>
      </w:r>
    </w:p>
    <w:p w14:paraId="301F8891" w14:textId="4E2114ED" w:rsidR="00946F97" w:rsidRPr="00175A05" w:rsidRDefault="00622143" w:rsidP="0042070E">
      <w:pPr>
        <w:pStyle w:val="Titre5"/>
        <w:numPr>
          <w:ilvl w:val="0"/>
          <w:numId w:val="37"/>
        </w:numPr>
        <w:ind w:left="993"/>
      </w:pPr>
      <w:bookmarkStart w:id="68" w:name="intervention_rad"/>
      <w:r w:rsidRPr="00175A05">
        <w:t>intervention rad</w:t>
      </w:r>
      <w:bookmarkEnd w:id="68"/>
      <w:r w:rsidRPr="00175A05">
        <w:t xml:space="preserve"> : </w:t>
      </w:r>
      <w:r w:rsidRPr="00622143">
        <w:rPr>
          <w:b w:val="0"/>
          <w:bCs/>
        </w:rPr>
        <w:t>concerne les interventions à caractère radiologiques.</w:t>
      </w:r>
      <w:r w:rsidRPr="00175A05">
        <w:t xml:space="preserve"> </w:t>
      </w:r>
    </w:p>
    <w:p w14:paraId="44C6E5BD" w14:textId="53C5E4B4" w:rsidR="00946F97" w:rsidRPr="00622143" w:rsidRDefault="00622143" w:rsidP="0042070E">
      <w:pPr>
        <w:pStyle w:val="Titre5"/>
        <w:numPr>
          <w:ilvl w:val="0"/>
          <w:numId w:val="37"/>
        </w:numPr>
        <w:ind w:left="993"/>
        <w:rPr>
          <w:b w:val="0"/>
          <w:bCs/>
        </w:rPr>
      </w:pPr>
      <w:bookmarkStart w:id="69" w:name="intervention_rch"/>
      <w:r w:rsidRPr="00175A05">
        <w:t xml:space="preserve">intervention </w:t>
      </w:r>
      <w:proofErr w:type="spellStart"/>
      <w:r w:rsidRPr="00175A05">
        <w:t>rch</w:t>
      </w:r>
      <w:bookmarkEnd w:id="69"/>
      <w:proofErr w:type="spellEnd"/>
      <w:r w:rsidRPr="00175A05">
        <w:t xml:space="preserve"> : </w:t>
      </w:r>
      <w:r w:rsidRPr="00622143">
        <w:rPr>
          <w:b w:val="0"/>
          <w:bCs/>
        </w:rPr>
        <w:t xml:space="preserve">concerne les interventions à caractère chimiques ou technologiques. </w:t>
      </w:r>
    </w:p>
    <w:p w14:paraId="1D684CF1" w14:textId="73D231D8" w:rsidR="00946F97" w:rsidRPr="00622143" w:rsidRDefault="00622143" w:rsidP="0042070E">
      <w:pPr>
        <w:pStyle w:val="Titre5"/>
        <w:numPr>
          <w:ilvl w:val="0"/>
          <w:numId w:val="37"/>
        </w:numPr>
        <w:ind w:left="993"/>
        <w:rPr>
          <w:b w:val="0"/>
          <w:bCs/>
        </w:rPr>
      </w:pPr>
      <w:bookmarkStart w:id="70" w:name="alerte_bombe_colis_suspect"/>
      <w:r w:rsidRPr="00175A05">
        <w:t>alerte bombe / colis suspect</w:t>
      </w:r>
      <w:bookmarkEnd w:id="70"/>
      <w:r w:rsidRPr="00175A05">
        <w:t xml:space="preserve"> : </w:t>
      </w:r>
      <w:r w:rsidRPr="00622143">
        <w:rPr>
          <w:b w:val="0"/>
          <w:bCs/>
        </w:rPr>
        <w:t xml:space="preserve">concerne une alerte à la bombe. </w:t>
      </w:r>
    </w:p>
    <w:p w14:paraId="455C85C1" w14:textId="77777777" w:rsidR="00946F97" w:rsidRDefault="00946F97" w:rsidP="00175A05">
      <w:pPr>
        <w:pStyle w:val="Paragraphe"/>
        <w:spacing w:before="0" w:after="0"/>
        <w:ind w:firstLine="0"/>
        <w:rPr>
          <w:rFonts w:cs="Arial"/>
          <w:sz w:val="20"/>
          <w:szCs w:val="20"/>
        </w:rPr>
      </w:pPr>
    </w:p>
    <w:p w14:paraId="09840C8A" w14:textId="57A751B3" w:rsidR="00175A05" w:rsidRPr="001C54E8" w:rsidRDefault="00622143" w:rsidP="00175A05">
      <w:pPr>
        <w:pStyle w:val="Paragraphe"/>
        <w:spacing w:before="0" w:after="0"/>
        <w:ind w:firstLine="0"/>
        <w:rPr>
          <w:rFonts w:cs="Arial"/>
          <w:szCs w:val="20"/>
        </w:rPr>
      </w:pPr>
      <w:proofErr w:type="spellStart"/>
      <w:r w:rsidRPr="001C54E8">
        <w:rPr>
          <w:rFonts w:cs="Arial"/>
          <w:szCs w:val="20"/>
        </w:rPr>
        <w:t>a</w:t>
      </w:r>
      <w:proofErr w:type="spellEnd"/>
      <w:r w:rsidRPr="001C54E8">
        <w:rPr>
          <w:rFonts w:cs="Arial"/>
          <w:szCs w:val="20"/>
        </w:rPr>
        <w:t xml:space="preserve"> chaque type de sinistre correspond un type de véhicule. aussi,  on doit pourvoir disposer pour chaque type d'incident,  de la liste des types de véhicules demandés. afin de faciliter les recherches,  on souhaite disposer pour chaque type de sinistre,  tous les véhicules disponibles avec pour chacun la caserne dont il dépend.</w:t>
      </w:r>
    </w:p>
    <w:p w14:paraId="29E1D24A" w14:textId="262CB129" w:rsidR="00175A05" w:rsidRDefault="00622143" w:rsidP="0042070E">
      <w:pPr>
        <w:pStyle w:val="Titre4"/>
        <w:numPr>
          <w:ilvl w:val="0"/>
          <w:numId w:val="30"/>
        </w:numPr>
      </w:pPr>
      <w:r>
        <w:t>les secours à personnes</w:t>
      </w:r>
    </w:p>
    <w:p w14:paraId="574D37A6" w14:textId="6ECEAAF1" w:rsidR="00175A05" w:rsidRPr="00622143" w:rsidRDefault="00622143" w:rsidP="0042070E">
      <w:pPr>
        <w:pStyle w:val="Titre5"/>
        <w:numPr>
          <w:ilvl w:val="0"/>
          <w:numId w:val="38"/>
        </w:numPr>
        <w:ind w:left="993"/>
        <w:rPr>
          <w:b w:val="0"/>
          <w:bCs/>
        </w:rPr>
      </w:pPr>
      <w:proofErr w:type="spellStart"/>
      <w:r w:rsidRPr="00175A05">
        <w:t>sap</w:t>
      </w:r>
      <w:proofErr w:type="spellEnd"/>
      <w:r w:rsidRPr="00175A05">
        <w:t xml:space="preserve"> domicile avec </w:t>
      </w:r>
      <w:proofErr w:type="spellStart"/>
      <w:r w:rsidRPr="00175A05">
        <w:t>uv</w:t>
      </w:r>
      <w:proofErr w:type="spellEnd"/>
      <w:r w:rsidRPr="00175A05">
        <w:t xml:space="preserve"> </w:t>
      </w:r>
      <w:r w:rsidRPr="00622143">
        <w:rPr>
          <w:b w:val="0"/>
          <w:bCs/>
        </w:rPr>
        <w:t xml:space="preserve">: 1 </w:t>
      </w:r>
      <w:proofErr w:type="spellStart"/>
      <w:r w:rsidRPr="00622143">
        <w:rPr>
          <w:b w:val="0"/>
          <w:bCs/>
        </w:rPr>
        <w:t>vsav</w:t>
      </w:r>
      <w:proofErr w:type="spellEnd"/>
    </w:p>
    <w:p w14:paraId="485CC22E" w14:textId="3E85714E" w:rsidR="00175A05" w:rsidRPr="00622143" w:rsidRDefault="00622143" w:rsidP="0042070E">
      <w:pPr>
        <w:pStyle w:val="Titre5"/>
        <w:numPr>
          <w:ilvl w:val="0"/>
          <w:numId w:val="38"/>
        </w:numPr>
        <w:ind w:left="993"/>
        <w:rPr>
          <w:b w:val="0"/>
          <w:bCs/>
        </w:rPr>
      </w:pPr>
      <w:r w:rsidRPr="00175A05">
        <w:t xml:space="preserve">carence de moyens privés : </w:t>
      </w:r>
      <w:r w:rsidRPr="00622143">
        <w:rPr>
          <w:b w:val="0"/>
          <w:bCs/>
        </w:rPr>
        <w:t xml:space="preserve">1 </w:t>
      </w:r>
      <w:proofErr w:type="spellStart"/>
      <w:r w:rsidRPr="00622143">
        <w:rPr>
          <w:b w:val="0"/>
          <w:bCs/>
        </w:rPr>
        <w:t>vsav</w:t>
      </w:r>
      <w:proofErr w:type="spellEnd"/>
    </w:p>
    <w:p w14:paraId="2992479D" w14:textId="21CF8E6F" w:rsidR="00175A05" w:rsidRPr="00622143" w:rsidRDefault="00622143" w:rsidP="0042070E">
      <w:pPr>
        <w:pStyle w:val="Titre5"/>
        <w:numPr>
          <w:ilvl w:val="0"/>
          <w:numId w:val="38"/>
        </w:numPr>
        <w:ind w:left="993"/>
        <w:rPr>
          <w:b w:val="0"/>
          <w:bCs/>
        </w:rPr>
      </w:pPr>
      <w:bookmarkStart w:id="71" w:name="sap_avec_ouverture_de_porte"/>
      <w:proofErr w:type="spellStart"/>
      <w:r w:rsidRPr="00175A05">
        <w:t>sap</w:t>
      </w:r>
      <w:proofErr w:type="spellEnd"/>
      <w:r w:rsidRPr="00175A05">
        <w:t xml:space="preserve"> avec ouverture de porte</w:t>
      </w:r>
      <w:bookmarkEnd w:id="71"/>
      <w:r w:rsidRPr="00175A05">
        <w:t xml:space="preserve"> : </w:t>
      </w:r>
      <w:r w:rsidRPr="00622143">
        <w:rPr>
          <w:b w:val="0"/>
          <w:bCs/>
        </w:rPr>
        <w:t xml:space="preserve">1 </w:t>
      </w:r>
      <w:proofErr w:type="spellStart"/>
      <w:r w:rsidRPr="00622143">
        <w:rPr>
          <w:b w:val="0"/>
          <w:bCs/>
        </w:rPr>
        <w:t>fs</w:t>
      </w:r>
      <w:proofErr w:type="spellEnd"/>
      <w:r w:rsidRPr="00622143">
        <w:rPr>
          <w:b w:val="0"/>
          <w:bCs/>
        </w:rPr>
        <w:t xml:space="preserve">,  1 </w:t>
      </w:r>
      <w:proofErr w:type="spellStart"/>
      <w:r w:rsidRPr="00622143">
        <w:rPr>
          <w:b w:val="0"/>
          <w:bCs/>
        </w:rPr>
        <w:t>vsav</w:t>
      </w:r>
      <w:proofErr w:type="spellEnd"/>
      <w:r w:rsidRPr="00622143">
        <w:rPr>
          <w:b w:val="0"/>
          <w:bCs/>
        </w:rPr>
        <w:t xml:space="preserve"> (si chute à domicile avec porte fermée,  malaise avec porte fermée ou </w:t>
      </w:r>
      <w:proofErr w:type="spellStart"/>
      <w:r w:rsidRPr="00622143">
        <w:rPr>
          <w:b w:val="0"/>
          <w:bCs/>
        </w:rPr>
        <w:t>ts</w:t>
      </w:r>
      <w:proofErr w:type="spellEnd"/>
      <w:r w:rsidRPr="00622143">
        <w:rPr>
          <w:b w:val="0"/>
          <w:bCs/>
        </w:rPr>
        <w:t xml:space="preserve"> avec porte fermée); 1 </w:t>
      </w:r>
      <w:proofErr w:type="spellStart"/>
      <w:r w:rsidRPr="00622143">
        <w:rPr>
          <w:b w:val="0"/>
          <w:bCs/>
        </w:rPr>
        <w:t>vlcdg</w:t>
      </w:r>
      <w:proofErr w:type="spellEnd"/>
      <w:r w:rsidRPr="00622143">
        <w:rPr>
          <w:b w:val="0"/>
          <w:bCs/>
        </w:rPr>
        <w:t xml:space="preserve"> (si ajout du </w:t>
      </w:r>
      <w:proofErr w:type="spellStart"/>
      <w:r w:rsidRPr="00622143">
        <w:rPr>
          <w:b w:val="0"/>
          <w:bCs/>
        </w:rPr>
        <w:t>vsav</w:t>
      </w:r>
      <w:proofErr w:type="spellEnd"/>
      <w:r w:rsidRPr="00622143">
        <w:rPr>
          <w:b w:val="0"/>
          <w:bCs/>
        </w:rPr>
        <w:t>)</w:t>
      </w:r>
    </w:p>
    <w:p w14:paraId="6BD210E6" w14:textId="62DE0517" w:rsidR="00175A05" w:rsidRPr="00622143" w:rsidRDefault="00622143" w:rsidP="0042070E">
      <w:pPr>
        <w:pStyle w:val="Titre5"/>
        <w:numPr>
          <w:ilvl w:val="0"/>
          <w:numId w:val="38"/>
        </w:numPr>
        <w:ind w:left="993"/>
        <w:rPr>
          <w:b w:val="0"/>
          <w:bCs/>
        </w:rPr>
      </w:pPr>
      <w:proofErr w:type="spellStart"/>
      <w:r w:rsidRPr="00175A05">
        <w:t>sap</w:t>
      </w:r>
      <w:proofErr w:type="spellEnd"/>
      <w:r w:rsidRPr="00175A05">
        <w:t xml:space="preserve"> </w:t>
      </w:r>
      <w:proofErr w:type="spellStart"/>
      <w:r w:rsidRPr="00175A05">
        <w:t>vp</w:t>
      </w:r>
      <w:proofErr w:type="spellEnd"/>
      <w:r w:rsidRPr="00175A05">
        <w:t xml:space="preserve"> / </w:t>
      </w:r>
      <w:proofErr w:type="spellStart"/>
      <w:r w:rsidRPr="00175A05">
        <w:t>lp</w:t>
      </w:r>
      <w:proofErr w:type="spellEnd"/>
      <w:r w:rsidRPr="00175A05">
        <w:t xml:space="preserve"> avec </w:t>
      </w:r>
      <w:proofErr w:type="spellStart"/>
      <w:r w:rsidRPr="00175A05">
        <w:t>uv</w:t>
      </w:r>
      <w:proofErr w:type="spellEnd"/>
      <w:r w:rsidRPr="00175A05">
        <w:t xml:space="preserve"> : </w:t>
      </w:r>
      <w:r w:rsidRPr="00622143">
        <w:rPr>
          <w:b w:val="0"/>
          <w:bCs/>
        </w:rPr>
        <w:t xml:space="preserve">1 </w:t>
      </w:r>
      <w:proofErr w:type="spellStart"/>
      <w:r w:rsidRPr="00622143">
        <w:rPr>
          <w:b w:val="0"/>
          <w:bCs/>
        </w:rPr>
        <w:t>vsav</w:t>
      </w:r>
      <w:proofErr w:type="spellEnd"/>
    </w:p>
    <w:p w14:paraId="74DF309A" w14:textId="38EF5F78" w:rsidR="00175A05" w:rsidRPr="00622143" w:rsidRDefault="00622143" w:rsidP="0042070E">
      <w:pPr>
        <w:pStyle w:val="Titre5"/>
        <w:numPr>
          <w:ilvl w:val="0"/>
          <w:numId w:val="38"/>
        </w:numPr>
        <w:ind w:left="993"/>
        <w:rPr>
          <w:b w:val="0"/>
          <w:bCs/>
        </w:rPr>
      </w:pPr>
      <w:proofErr w:type="spellStart"/>
      <w:r w:rsidRPr="00175A05">
        <w:t>sap</w:t>
      </w:r>
      <w:proofErr w:type="spellEnd"/>
      <w:r w:rsidRPr="00175A05">
        <w:t xml:space="preserve"> </w:t>
      </w:r>
      <w:proofErr w:type="spellStart"/>
      <w:r w:rsidRPr="00175A05">
        <w:t>vp</w:t>
      </w:r>
      <w:proofErr w:type="spellEnd"/>
      <w:r w:rsidRPr="00175A05">
        <w:t xml:space="preserve"> / </w:t>
      </w:r>
      <w:proofErr w:type="spellStart"/>
      <w:r w:rsidRPr="00175A05">
        <w:t>lp</w:t>
      </w:r>
      <w:proofErr w:type="spellEnd"/>
      <w:r w:rsidRPr="00175A05">
        <w:t xml:space="preserve"> sans </w:t>
      </w:r>
      <w:proofErr w:type="spellStart"/>
      <w:r w:rsidRPr="00175A05">
        <w:t>uv</w:t>
      </w:r>
      <w:proofErr w:type="spellEnd"/>
      <w:r w:rsidRPr="00175A05">
        <w:t xml:space="preserve"> : </w:t>
      </w:r>
      <w:r w:rsidRPr="00622143">
        <w:rPr>
          <w:b w:val="0"/>
          <w:bCs/>
        </w:rPr>
        <w:t xml:space="preserve">1 </w:t>
      </w:r>
      <w:proofErr w:type="spellStart"/>
      <w:r w:rsidRPr="00622143">
        <w:rPr>
          <w:b w:val="0"/>
          <w:bCs/>
        </w:rPr>
        <w:t>vsav</w:t>
      </w:r>
      <w:proofErr w:type="spellEnd"/>
    </w:p>
    <w:p w14:paraId="31587743" w14:textId="5E2ED08D" w:rsidR="00175A05" w:rsidRPr="00622143" w:rsidRDefault="00622143" w:rsidP="0042070E">
      <w:pPr>
        <w:pStyle w:val="Titre5"/>
        <w:numPr>
          <w:ilvl w:val="0"/>
          <w:numId w:val="38"/>
        </w:numPr>
        <w:ind w:left="993"/>
        <w:rPr>
          <w:b w:val="0"/>
          <w:bCs/>
        </w:rPr>
      </w:pPr>
      <w:proofErr w:type="spellStart"/>
      <w:r w:rsidRPr="00175A05">
        <w:t>sap</w:t>
      </w:r>
      <w:proofErr w:type="spellEnd"/>
      <w:r w:rsidRPr="00175A05">
        <w:t xml:space="preserve"> sport avec </w:t>
      </w:r>
      <w:proofErr w:type="spellStart"/>
      <w:r w:rsidRPr="00175A05">
        <w:t>uv</w:t>
      </w:r>
      <w:proofErr w:type="spellEnd"/>
      <w:r w:rsidRPr="00175A05">
        <w:t xml:space="preserve"> : </w:t>
      </w:r>
      <w:r w:rsidRPr="00622143">
        <w:rPr>
          <w:b w:val="0"/>
          <w:bCs/>
        </w:rPr>
        <w:t xml:space="preserve">1 </w:t>
      </w:r>
      <w:proofErr w:type="spellStart"/>
      <w:r w:rsidRPr="00622143">
        <w:rPr>
          <w:b w:val="0"/>
          <w:bCs/>
        </w:rPr>
        <w:t>vsav</w:t>
      </w:r>
      <w:proofErr w:type="spellEnd"/>
    </w:p>
    <w:p w14:paraId="29E40DCC" w14:textId="00E00DAA" w:rsidR="00175A05" w:rsidRPr="00175A05" w:rsidRDefault="00622143" w:rsidP="0042070E">
      <w:pPr>
        <w:pStyle w:val="Titre5"/>
        <w:numPr>
          <w:ilvl w:val="0"/>
          <w:numId w:val="38"/>
        </w:numPr>
        <w:ind w:left="993"/>
      </w:pPr>
      <w:proofErr w:type="spellStart"/>
      <w:r w:rsidRPr="00175A05">
        <w:t>sap</w:t>
      </w:r>
      <w:proofErr w:type="spellEnd"/>
      <w:r w:rsidRPr="00175A05">
        <w:t xml:space="preserve"> sport sans </w:t>
      </w:r>
      <w:proofErr w:type="spellStart"/>
      <w:r w:rsidRPr="00175A05">
        <w:t>uv</w:t>
      </w:r>
      <w:proofErr w:type="spellEnd"/>
      <w:r w:rsidRPr="00175A05">
        <w:t xml:space="preserve"> : </w:t>
      </w:r>
      <w:r w:rsidRPr="00622143">
        <w:rPr>
          <w:b w:val="0"/>
          <w:bCs/>
        </w:rPr>
        <w:t xml:space="preserve">1 </w:t>
      </w:r>
      <w:proofErr w:type="spellStart"/>
      <w:r w:rsidRPr="00622143">
        <w:rPr>
          <w:b w:val="0"/>
          <w:bCs/>
        </w:rPr>
        <w:t>vsav</w:t>
      </w:r>
      <w:proofErr w:type="spellEnd"/>
    </w:p>
    <w:p w14:paraId="2CF21763" w14:textId="3F1C8ED4" w:rsidR="00175A05" w:rsidRPr="00622143" w:rsidRDefault="00622143" w:rsidP="0042070E">
      <w:pPr>
        <w:pStyle w:val="Titre5"/>
        <w:numPr>
          <w:ilvl w:val="0"/>
          <w:numId w:val="38"/>
        </w:numPr>
        <w:ind w:left="993"/>
        <w:rPr>
          <w:b w:val="0"/>
          <w:bCs/>
        </w:rPr>
      </w:pPr>
      <w:proofErr w:type="spellStart"/>
      <w:r w:rsidRPr="00175A05">
        <w:t>sap</w:t>
      </w:r>
      <w:proofErr w:type="spellEnd"/>
      <w:r w:rsidRPr="00175A05">
        <w:t xml:space="preserve"> lieu de travail avec </w:t>
      </w:r>
      <w:proofErr w:type="spellStart"/>
      <w:r w:rsidRPr="00175A05">
        <w:t>uv</w:t>
      </w:r>
      <w:proofErr w:type="spellEnd"/>
      <w:r w:rsidRPr="00175A05">
        <w:t xml:space="preserve"> : </w:t>
      </w:r>
      <w:r w:rsidRPr="00622143">
        <w:rPr>
          <w:b w:val="0"/>
          <w:bCs/>
        </w:rPr>
        <w:t xml:space="preserve">1 </w:t>
      </w:r>
      <w:proofErr w:type="spellStart"/>
      <w:r w:rsidRPr="00622143">
        <w:rPr>
          <w:b w:val="0"/>
          <w:bCs/>
        </w:rPr>
        <w:t>vsav</w:t>
      </w:r>
      <w:proofErr w:type="spellEnd"/>
    </w:p>
    <w:p w14:paraId="5E78075B" w14:textId="3B3FBC4D" w:rsidR="00175A05" w:rsidRPr="00175A05" w:rsidRDefault="00622143" w:rsidP="0042070E">
      <w:pPr>
        <w:pStyle w:val="Titre5"/>
        <w:numPr>
          <w:ilvl w:val="0"/>
          <w:numId w:val="38"/>
        </w:numPr>
        <w:ind w:left="993"/>
      </w:pPr>
      <w:proofErr w:type="spellStart"/>
      <w:r w:rsidRPr="00175A05">
        <w:t>sap</w:t>
      </w:r>
      <w:proofErr w:type="spellEnd"/>
      <w:r w:rsidRPr="00175A05">
        <w:t xml:space="preserve"> lieu de travail sans </w:t>
      </w:r>
      <w:proofErr w:type="spellStart"/>
      <w:r w:rsidRPr="00175A05">
        <w:t>uv</w:t>
      </w:r>
      <w:proofErr w:type="spellEnd"/>
      <w:r w:rsidRPr="00175A05">
        <w:t xml:space="preserve"> : </w:t>
      </w:r>
      <w:r w:rsidRPr="00622143">
        <w:rPr>
          <w:b w:val="0"/>
          <w:bCs/>
        </w:rPr>
        <w:t xml:space="preserve">1 </w:t>
      </w:r>
      <w:proofErr w:type="spellStart"/>
      <w:r w:rsidRPr="00622143">
        <w:rPr>
          <w:b w:val="0"/>
          <w:bCs/>
        </w:rPr>
        <w:t>vsav</w:t>
      </w:r>
      <w:proofErr w:type="spellEnd"/>
    </w:p>
    <w:p w14:paraId="3DBF1875" w14:textId="16333F13" w:rsidR="00175A05" w:rsidRPr="00622143" w:rsidRDefault="00622143" w:rsidP="0042070E">
      <w:pPr>
        <w:pStyle w:val="Titre5"/>
        <w:numPr>
          <w:ilvl w:val="0"/>
          <w:numId w:val="38"/>
        </w:numPr>
        <w:ind w:left="993"/>
        <w:rPr>
          <w:b w:val="0"/>
          <w:bCs/>
        </w:rPr>
      </w:pPr>
      <w:proofErr w:type="spellStart"/>
      <w:r w:rsidRPr="00175A05">
        <w:t>sap</w:t>
      </w:r>
      <w:proofErr w:type="spellEnd"/>
      <w:r w:rsidRPr="00175A05">
        <w:t xml:space="preserve"> milieu aquatique : </w:t>
      </w:r>
      <w:r w:rsidRPr="00622143">
        <w:rPr>
          <w:b w:val="0"/>
          <w:bCs/>
        </w:rPr>
        <w:t xml:space="preserve">1 </w:t>
      </w:r>
      <w:proofErr w:type="spellStart"/>
      <w:r w:rsidRPr="00622143">
        <w:rPr>
          <w:b w:val="0"/>
          <w:bCs/>
        </w:rPr>
        <w:t>vsav</w:t>
      </w:r>
      <w:proofErr w:type="spellEnd"/>
      <w:r w:rsidRPr="00622143">
        <w:rPr>
          <w:b w:val="0"/>
          <w:bCs/>
        </w:rPr>
        <w:t xml:space="preserve">,  1 </w:t>
      </w:r>
      <w:proofErr w:type="spellStart"/>
      <w:r w:rsidRPr="00622143">
        <w:rPr>
          <w:b w:val="0"/>
          <w:bCs/>
        </w:rPr>
        <w:t>vpl</w:t>
      </w:r>
      <w:proofErr w:type="spellEnd"/>
      <w:r w:rsidRPr="00622143">
        <w:rPr>
          <w:b w:val="0"/>
          <w:bCs/>
        </w:rPr>
        <w:t xml:space="preserve">,  1 </w:t>
      </w:r>
      <w:proofErr w:type="spellStart"/>
      <w:r w:rsidRPr="00622143">
        <w:rPr>
          <w:b w:val="0"/>
          <w:bCs/>
        </w:rPr>
        <w:t>csl</w:t>
      </w:r>
      <w:proofErr w:type="spellEnd"/>
      <w:r w:rsidRPr="00622143">
        <w:rPr>
          <w:b w:val="0"/>
          <w:bCs/>
        </w:rPr>
        <w:t xml:space="preserve">,  1 </w:t>
      </w:r>
      <w:proofErr w:type="spellStart"/>
      <w:r w:rsidRPr="00622143">
        <w:rPr>
          <w:b w:val="0"/>
          <w:bCs/>
        </w:rPr>
        <w:t>vlcdc</w:t>
      </w:r>
      <w:proofErr w:type="spellEnd"/>
      <w:r w:rsidRPr="00622143">
        <w:rPr>
          <w:b w:val="0"/>
          <w:bCs/>
        </w:rPr>
        <w:t xml:space="preserve">,  1 </w:t>
      </w:r>
      <w:proofErr w:type="spellStart"/>
      <w:r w:rsidRPr="00622143">
        <w:rPr>
          <w:b w:val="0"/>
          <w:bCs/>
        </w:rPr>
        <w:t>vlcdg</w:t>
      </w:r>
      <w:proofErr w:type="spellEnd"/>
    </w:p>
    <w:p w14:paraId="671A17A5" w14:textId="3C364DB2" w:rsidR="00175A05" w:rsidRPr="00175A05" w:rsidRDefault="00622143" w:rsidP="0042070E">
      <w:pPr>
        <w:pStyle w:val="Titre5"/>
        <w:numPr>
          <w:ilvl w:val="0"/>
          <w:numId w:val="38"/>
        </w:numPr>
        <w:ind w:left="993"/>
      </w:pPr>
      <w:r w:rsidRPr="00175A05">
        <w:t xml:space="preserve">relevage : </w:t>
      </w:r>
      <w:r w:rsidRPr="00622143">
        <w:rPr>
          <w:b w:val="0"/>
          <w:bCs/>
        </w:rPr>
        <w:t xml:space="preserve">1 </w:t>
      </w:r>
      <w:proofErr w:type="spellStart"/>
      <w:r w:rsidRPr="00622143">
        <w:rPr>
          <w:b w:val="0"/>
          <w:bCs/>
        </w:rPr>
        <w:t>vsav</w:t>
      </w:r>
      <w:proofErr w:type="spellEnd"/>
    </w:p>
    <w:p w14:paraId="6F09F84B" w14:textId="6B3C844A" w:rsidR="00175A05" w:rsidRPr="00622143" w:rsidRDefault="00622143" w:rsidP="0042070E">
      <w:pPr>
        <w:pStyle w:val="Titre5"/>
        <w:numPr>
          <w:ilvl w:val="0"/>
          <w:numId w:val="38"/>
        </w:numPr>
        <w:ind w:left="993"/>
        <w:rPr>
          <w:b w:val="0"/>
          <w:bCs/>
        </w:rPr>
      </w:pPr>
      <w:r w:rsidRPr="00175A05">
        <w:t xml:space="preserve">brancardage : </w:t>
      </w:r>
      <w:r w:rsidRPr="00622143">
        <w:rPr>
          <w:b w:val="0"/>
          <w:bCs/>
        </w:rPr>
        <w:t xml:space="preserve">1 </w:t>
      </w:r>
      <w:proofErr w:type="spellStart"/>
      <w:r w:rsidRPr="00622143">
        <w:rPr>
          <w:b w:val="0"/>
          <w:bCs/>
        </w:rPr>
        <w:t>fs</w:t>
      </w:r>
      <w:proofErr w:type="spellEnd"/>
    </w:p>
    <w:p w14:paraId="6C874FE7" w14:textId="05005A2B" w:rsidR="00175A05" w:rsidRDefault="00622143" w:rsidP="0042070E">
      <w:pPr>
        <w:pStyle w:val="Titre5"/>
        <w:numPr>
          <w:ilvl w:val="0"/>
          <w:numId w:val="38"/>
        </w:numPr>
        <w:ind w:left="993"/>
        <w:rPr>
          <w:lang w:val="en-US"/>
        </w:rPr>
      </w:pPr>
      <w:r w:rsidRPr="00175A05">
        <w:rPr>
          <w:lang w:val="en-US"/>
        </w:rPr>
        <w:t xml:space="preserve">suspicion </w:t>
      </w:r>
      <w:proofErr w:type="spellStart"/>
      <w:r w:rsidRPr="00175A05">
        <w:rPr>
          <w:lang w:val="en-US"/>
        </w:rPr>
        <w:t>intox</w:t>
      </w:r>
      <w:proofErr w:type="spellEnd"/>
      <w:r w:rsidRPr="00175A05">
        <w:rPr>
          <w:lang w:val="en-US"/>
        </w:rPr>
        <w:t xml:space="preserve"> co : </w:t>
      </w:r>
      <w:r w:rsidRPr="00622143">
        <w:rPr>
          <w:b w:val="0"/>
          <w:bCs/>
          <w:lang w:val="en-US"/>
        </w:rPr>
        <w:t xml:space="preserve">1 </w:t>
      </w:r>
      <w:proofErr w:type="spellStart"/>
      <w:r w:rsidRPr="00622143">
        <w:rPr>
          <w:b w:val="0"/>
          <w:bCs/>
          <w:lang w:val="en-US"/>
        </w:rPr>
        <w:t>vsav</w:t>
      </w:r>
      <w:proofErr w:type="spellEnd"/>
      <w:r w:rsidRPr="00622143">
        <w:rPr>
          <w:b w:val="0"/>
          <w:bCs/>
          <w:lang w:val="en-US"/>
        </w:rPr>
        <w:t xml:space="preserve">,  1 </w:t>
      </w:r>
      <w:proofErr w:type="spellStart"/>
      <w:r w:rsidRPr="00622143">
        <w:rPr>
          <w:b w:val="0"/>
          <w:bCs/>
          <w:lang w:val="en-US"/>
        </w:rPr>
        <w:t>fpt</w:t>
      </w:r>
      <w:proofErr w:type="spellEnd"/>
      <w:r w:rsidRPr="00622143">
        <w:rPr>
          <w:b w:val="0"/>
          <w:bCs/>
          <w:lang w:val="en-US"/>
        </w:rPr>
        <w:t xml:space="preserve">, 1 </w:t>
      </w:r>
      <w:proofErr w:type="spellStart"/>
      <w:r w:rsidRPr="00622143">
        <w:rPr>
          <w:b w:val="0"/>
          <w:bCs/>
          <w:lang w:val="en-US"/>
        </w:rPr>
        <w:t>vlcdg</w:t>
      </w:r>
      <w:proofErr w:type="spellEnd"/>
    </w:p>
    <w:p w14:paraId="1E113819" w14:textId="1EFF22F6" w:rsidR="00175A05" w:rsidRDefault="00622143" w:rsidP="0042070E">
      <w:pPr>
        <w:pStyle w:val="Titre4"/>
        <w:numPr>
          <w:ilvl w:val="0"/>
          <w:numId w:val="30"/>
        </w:numPr>
      </w:pPr>
      <w:r>
        <w:lastRenderedPageBreak/>
        <w:t>les accidents</w:t>
      </w:r>
    </w:p>
    <w:p w14:paraId="15A1CF35" w14:textId="62C0A9CA" w:rsidR="00175A05" w:rsidRPr="00622143" w:rsidRDefault="00622143" w:rsidP="0042070E">
      <w:pPr>
        <w:pStyle w:val="Titre5"/>
        <w:numPr>
          <w:ilvl w:val="0"/>
          <w:numId w:val="39"/>
        </w:numPr>
        <w:ind w:left="993"/>
        <w:rPr>
          <w:b w:val="0"/>
          <w:bCs/>
        </w:rPr>
      </w:pPr>
      <w:proofErr w:type="spellStart"/>
      <w:r w:rsidRPr="00175A05">
        <w:t>avp</w:t>
      </w:r>
      <w:proofErr w:type="spellEnd"/>
      <w:r>
        <w:t xml:space="preserve"> </w:t>
      </w:r>
      <w:r w:rsidRPr="00622143">
        <w:rPr>
          <w:b w:val="0"/>
          <w:bCs/>
        </w:rPr>
        <w:t xml:space="preserve">: 1 </w:t>
      </w:r>
      <w:proofErr w:type="spellStart"/>
      <w:r w:rsidRPr="00622143">
        <w:rPr>
          <w:b w:val="0"/>
          <w:bCs/>
        </w:rPr>
        <w:t>vsav</w:t>
      </w:r>
      <w:proofErr w:type="spellEnd"/>
      <w:r w:rsidRPr="00622143">
        <w:rPr>
          <w:b w:val="0"/>
          <w:bCs/>
        </w:rPr>
        <w:t xml:space="preserve">,  1 </w:t>
      </w:r>
      <w:proofErr w:type="spellStart"/>
      <w:r w:rsidRPr="00622143">
        <w:rPr>
          <w:b w:val="0"/>
          <w:bCs/>
        </w:rPr>
        <w:t>vsr</w:t>
      </w:r>
      <w:proofErr w:type="spellEnd"/>
      <w:r w:rsidRPr="00622143">
        <w:rPr>
          <w:b w:val="0"/>
          <w:bCs/>
        </w:rPr>
        <w:t xml:space="preserve">,  1 </w:t>
      </w:r>
      <w:proofErr w:type="spellStart"/>
      <w:r w:rsidRPr="00622143">
        <w:rPr>
          <w:b w:val="0"/>
          <w:bCs/>
        </w:rPr>
        <w:t>vlcdg</w:t>
      </w:r>
      <w:proofErr w:type="spellEnd"/>
    </w:p>
    <w:p w14:paraId="7B96D999" w14:textId="41C0EB8A" w:rsidR="00175A05" w:rsidRDefault="00622143" w:rsidP="0042070E">
      <w:pPr>
        <w:pStyle w:val="Titre5"/>
        <w:numPr>
          <w:ilvl w:val="0"/>
          <w:numId w:val="39"/>
        </w:numPr>
        <w:ind w:left="993"/>
      </w:pPr>
      <w:proofErr w:type="spellStart"/>
      <w:r w:rsidRPr="00175A05">
        <w:t>avp</w:t>
      </w:r>
      <w:proofErr w:type="spellEnd"/>
      <w:r w:rsidRPr="00175A05">
        <w:t xml:space="preserve"> avec désincarcération : </w:t>
      </w:r>
      <w:r w:rsidRPr="00622143">
        <w:rPr>
          <w:b w:val="0"/>
          <w:bCs/>
        </w:rPr>
        <w:t xml:space="preserve">1 </w:t>
      </w:r>
      <w:proofErr w:type="spellStart"/>
      <w:r w:rsidRPr="00622143">
        <w:rPr>
          <w:b w:val="0"/>
          <w:bCs/>
        </w:rPr>
        <w:t>vsav</w:t>
      </w:r>
      <w:proofErr w:type="spellEnd"/>
      <w:r w:rsidRPr="00622143">
        <w:rPr>
          <w:b w:val="0"/>
          <w:bCs/>
        </w:rPr>
        <w:t xml:space="preserve">, 1 </w:t>
      </w:r>
      <w:proofErr w:type="spellStart"/>
      <w:r w:rsidRPr="00622143">
        <w:rPr>
          <w:b w:val="0"/>
          <w:bCs/>
        </w:rPr>
        <w:t>vsr</w:t>
      </w:r>
      <w:proofErr w:type="spellEnd"/>
      <w:r w:rsidRPr="00622143">
        <w:rPr>
          <w:b w:val="0"/>
          <w:bCs/>
        </w:rPr>
        <w:t xml:space="preserve">,  1 </w:t>
      </w:r>
      <w:proofErr w:type="spellStart"/>
      <w:r w:rsidRPr="00622143">
        <w:rPr>
          <w:b w:val="0"/>
          <w:bCs/>
        </w:rPr>
        <w:t>fpt</w:t>
      </w:r>
      <w:proofErr w:type="spellEnd"/>
      <w:r w:rsidRPr="00622143">
        <w:rPr>
          <w:b w:val="0"/>
          <w:bCs/>
        </w:rPr>
        <w:t xml:space="preserve">, 1 </w:t>
      </w:r>
      <w:proofErr w:type="spellStart"/>
      <w:r w:rsidRPr="00622143">
        <w:rPr>
          <w:b w:val="0"/>
          <w:bCs/>
        </w:rPr>
        <w:t>vlcdg</w:t>
      </w:r>
      <w:proofErr w:type="spellEnd"/>
    </w:p>
    <w:p w14:paraId="6526CF5F" w14:textId="475E2706" w:rsidR="00175A05" w:rsidRPr="00622143" w:rsidRDefault="00622143" w:rsidP="0042070E">
      <w:pPr>
        <w:pStyle w:val="Titre5"/>
        <w:numPr>
          <w:ilvl w:val="0"/>
          <w:numId w:val="39"/>
        </w:numPr>
        <w:ind w:left="993"/>
        <w:rPr>
          <w:b w:val="0"/>
          <w:bCs/>
        </w:rPr>
      </w:pPr>
      <w:proofErr w:type="spellStart"/>
      <w:r w:rsidRPr="00175A05">
        <w:t>avp</w:t>
      </w:r>
      <w:proofErr w:type="spellEnd"/>
      <w:r w:rsidRPr="00175A05">
        <w:t xml:space="preserve"> avec </w:t>
      </w:r>
      <w:proofErr w:type="spellStart"/>
      <w:r w:rsidRPr="00175A05">
        <w:t>tmd</w:t>
      </w:r>
      <w:proofErr w:type="spellEnd"/>
      <w:r w:rsidRPr="00175A05">
        <w:t xml:space="preserve"> : </w:t>
      </w:r>
      <w:r w:rsidRPr="00622143">
        <w:rPr>
          <w:b w:val="0"/>
          <w:bCs/>
        </w:rPr>
        <w:t xml:space="preserve">1 </w:t>
      </w:r>
      <w:proofErr w:type="spellStart"/>
      <w:r w:rsidRPr="00622143">
        <w:rPr>
          <w:b w:val="0"/>
          <w:bCs/>
        </w:rPr>
        <w:t>vsav</w:t>
      </w:r>
      <w:proofErr w:type="spellEnd"/>
      <w:r w:rsidRPr="00622143">
        <w:rPr>
          <w:b w:val="0"/>
          <w:bCs/>
        </w:rPr>
        <w:t xml:space="preserve">, 1 </w:t>
      </w:r>
      <w:proofErr w:type="spellStart"/>
      <w:r w:rsidRPr="00622143">
        <w:rPr>
          <w:b w:val="0"/>
          <w:bCs/>
        </w:rPr>
        <w:t>vsr</w:t>
      </w:r>
      <w:proofErr w:type="spellEnd"/>
      <w:r w:rsidRPr="00622143">
        <w:rPr>
          <w:b w:val="0"/>
          <w:bCs/>
        </w:rPr>
        <w:t xml:space="preserve">, 1 </w:t>
      </w:r>
      <w:proofErr w:type="spellStart"/>
      <w:r w:rsidRPr="00622143">
        <w:rPr>
          <w:b w:val="0"/>
          <w:bCs/>
        </w:rPr>
        <w:t>fpt</w:t>
      </w:r>
      <w:proofErr w:type="spellEnd"/>
      <w:r w:rsidRPr="00622143">
        <w:rPr>
          <w:b w:val="0"/>
          <w:bCs/>
        </w:rPr>
        <w:t xml:space="preserve">, 1 </w:t>
      </w:r>
      <w:proofErr w:type="spellStart"/>
      <w:r w:rsidRPr="00622143">
        <w:rPr>
          <w:b w:val="0"/>
          <w:bCs/>
        </w:rPr>
        <w:t>ccgc</w:t>
      </w:r>
      <w:proofErr w:type="spellEnd"/>
      <w:r w:rsidRPr="00622143">
        <w:rPr>
          <w:b w:val="0"/>
          <w:bCs/>
        </w:rPr>
        <w:t xml:space="preserve">, 1 </w:t>
      </w:r>
      <w:proofErr w:type="spellStart"/>
      <w:r w:rsidRPr="00622143">
        <w:rPr>
          <w:b w:val="0"/>
          <w:bCs/>
        </w:rPr>
        <w:t>vlcdg</w:t>
      </w:r>
      <w:proofErr w:type="spellEnd"/>
      <w:r w:rsidRPr="00622143">
        <w:rPr>
          <w:b w:val="0"/>
          <w:bCs/>
        </w:rPr>
        <w:t xml:space="preserve">, 1 </w:t>
      </w:r>
      <w:proofErr w:type="spellStart"/>
      <w:r w:rsidRPr="00622143">
        <w:rPr>
          <w:b w:val="0"/>
          <w:bCs/>
        </w:rPr>
        <w:t>vlcdc</w:t>
      </w:r>
      <w:proofErr w:type="spellEnd"/>
    </w:p>
    <w:p w14:paraId="1CEE550B" w14:textId="5E5BB632" w:rsidR="00175A05" w:rsidRDefault="00622143" w:rsidP="0042070E">
      <w:pPr>
        <w:pStyle w:val="Titre5"/>
        <w:numPr>
          <w:ilvl w:val="0"/>
          <w:numId w:val="39"/>
        </w:numPr>
        <w:ind w:left="993"/>
      </w:pPr>
      <w:r w:rsidRPr="00175A05">
        <w:t xml:space="preserve">accident 2 roues : </w:t>
      </w:r>
      <w:r w:rsidRPr="00622143">
        <w:rPr>
          <w:b w:val="0"/>
          <w:bCs/>
        </w:rPr>
        <w:t xml:space="preserve">1 </w:t>
      </w:r>
      <w:proofErr w:type="spellStart"/>
      <w:r w:rsidRPr="00622143">
        <w:rPr>
          <w:b w:val="0"/>
          <w:bCs/>
        </w:rPr>
        <w:t>vsav</w:t>
      </w:r>
      <w:proofErr w:type="spellEnd"/>
      <w:r w:rsidRPr="00622143">
        <w:rPr>
          <w:b w:val="0"/>
          <w:bCs/>
        </w:rPr>
        <w:t xml:space="preserve">, 1 </w:t>
      </w:r>
      <w:proofErr w:type="spellStart"/>
      <w:r w:rsidRPr="00622143">
        <w:rPr>
          <w:b w:val="0"/>
          <w:bCs/>
        </w:rPr>
        <w:t>vsr</w:t>
      </w:r>
      <w:proofErr w:type="spellEnd"/>
      <w:r w:rsidRPr="00622143">
        <w:rPr>
          <w:b w:val="0"/>
          <w:bCs/>
        </w:rPr>
        <w:t xml:space="preserve"> (si sur route départementale,  route nationale ou autoroute), 1 </w:t>
      </w:r>
      <w:proofErr w:type="spellStart"/>
      <w:r w:rsidRPr="00622143">
        <w:rPr>
          <w:b w:val="0"/>
          <w:bCs/>
        </w:rPr>
        <w:t>vlcdg</w:t>
      </w:r>
      <w:proofErr w:type="spellEnd"/>
      <w:r w:rsidRPr="00622143">
        <w:rPr>
          <w:b w:val="0"/>
          <w:bCs/>
        </w:rPr>
        <w:t xml:space="preserve"> (si ajout du </w:t>
      </w:r>
      <w:proofErr w:type="spellStart"/>
      <w:r w:rsidRPr="00622143">
        <w:rPr>
          <w:b w:val="0"/>
          <w:bCs/>
        </w:rPr>
        <w:t>vsr</w:t>
      </w:r>
      <w:proofErr w:type="spellEnd"/>
      <w:r w:rsidRPr="00622143">
        <w:rPr>
          <w:b w:val="0"/>
          <w:bCs/>
        </w:rPr>
        <w:t>)</w:t>
      </w:r>
    </w:p>
    <w:p w14:paraId="7E413F30" w14:textId="0394B833" w:rsidR="00175A05" w:rsidRPr="00622143" w:rsidRDefault="00622143" w:rsidP="0042070E">
      <w:pPr>
        <w:pStyle w:val="Titre5"/>
        <w:numPr>
          <w:ilvl w:val="0"/>
          <w:numId w:val="39"/>
        </w:numPr>
        <w:ind w:left="993"/>
        <w:rPr>
          <w:b w:val="0"/>
          <w:bCs/>
        </w:rPr>
      </w:pPr>
      <w:r w:rsidRPr="00175A05">
        <w:t xml:space="preserve">piéton renversé : </w:t>
      </w:r>
      <w:r w:rsidRPr="00622143">
        <w:rPr>
          <w:b w:val="0"/>
          <w:bCs/>
        </w:rPr>
        <w:t xml:space="preserve">1 </w:t>
      </w:r>
      <w:proofErr w:type="spellStart"/>
      <w:r w:rsidRPr="00622143">
        <w:rPr>
          <w:b w:val="0"/>
          <w:bCs/>
        </w:rPr>
        <w:t>vsav</w:t>
      </w:r>
      <w:proofErr w:type="spellEnd"/>
      <w:r w:rsidRPr="00622143">
        <w:rPr>
          <w:b w:val="0"/>
          <w:bCs/>
        </w:rPr>
        <w:t xml:space="preserve">, 1 </w:t>
      </w:r>
      <w:proofErr w:type="spellStart"/>
      <w:r w:rsidRPr="00622143">
        <w:rPr>
          <w:b w:val="0"/>
          <w:bCs/>
        </w:rPr>
        <w:t>vsr</w:t>
      </w:r>
      <w:proofErr w:type="spellEnd"/>
      <w:r w:rsidRPr="00622143">
        <w:rPr>
          <w:b w:val="0"/>
          <w:bCs/>
        </w:rPr>
        <w:t xml:space="preserve"> (si sur route départementale,  route nationale ou autoroute), 1 </w:t>
      </w:r>
      <w:proofErr w:type="spellStart"/>
      <w:r w:rsidRPr="00622143">
        <w:rPr>
          <w:b w:val="0"/>
          <w:bCs/>
        </w:rPr>
        <w:t>vlcdg</w:t>
      </w:r>
      <w:proofErr w:type="spellEnd"/>
      <w:r w:rsidRPr="00622143">
        <w:rPr>
          <w:b w:val="0"/>
          <w:bCs/>
        </w:rPr>
        <w:t xml:space="preserve"> (si ajout du </w:t>
      </w:r>
      <w:proofErr w:type="spellStart"/>
      <w:r w:rsidRPr="00622143">
        <w:rPr>
          <w:b w:val="0"/>
          <w:bCs/>
        </w:rPr>
        <w:t>vsr</w:t>
      </w:r>
      <w:proofErr w:type="spellEnd"/>
      <w:r w:rsidRPr="00622143">
        <w:rPr>
          <w:b w:val="0"/>
          <w:bCs/>
        </w:rPr>
        <w:t>)</w:t>
      </w:r>
    </w:p>
    <w:p w14:paraId="28221D7C" w14:textId="3D208E72" w:rsidR="00175A05" w:rsidRPr="00622143" w:rsidRDefault="00622143" w:rsidP="0042070E">
      <w:pPr>
        <w:pStyle w:val="Titre5"/>
        <w:numPr>
          <w:ilvl w:val="0"/>
          <w:numId w:val="39"/>
        </w:numPr>
        <w:ind w:left="993"/>
        <w:rPr>
          <w:b w:val="0"/>
          <w:bCs/>
        </w:rPr>
      </w:pPr>
      <w:r w:rsidRPr="00175A05">
        <w:t xml:space="preserve">accident aérien : </w:t>
      </w:r>
      <w:r w:rsidRPr="00622143">
        <w:rPr>
          <w:b w:val="0"/>
          <w:bCs/>
        </w:rPr>
        <w:t xml:space="preserve">3 </w:t>
      </w:r>
      <w:proofErr w:type="spellStart"/>
      <w:r w:rsidRPr="00622143">
        <w:rPr>
          <w:b w:val="0"/>
          <w:bCs/>
        </w:rPr>
        <w:t>vsav</w:t>
      </w:r>
      <w:proofErr w:type="spellEnd"/>
      <w:r w:rsidRPr="00622143">
        <w:rPr>
          <w:b w:val="0"/>
          <w:bCs/>
        </w:rPr>
        <w:t xml:space="preserve">, 1 </w:t>
      </w:r>
      <w:proofErr w:type="spellStart"/>
      <w:r w:rsidRPr="00622143">
        <w:rPr>
          <w:b w:val="0"/>
          <w:bCs/>
        </w:rPr>
        <w:t>vsr</w:t>
      </w:r>
      <w:proofErr w:type="spellEnd"/>
      <w:r w:rsidRPr="00622143">
        <w:rPr>
          <w:b w:val="0"/>
          <w:bCs/>
        </w:rPr>
        <w:t xml:space="preserve"> , 1 </w:t>
      </w:r>
      <w:proofErr w:type="spellStart"/>
      <w:r w:rsidRPr="00622143">
        <w:rPr>
          <w:b w:val="0"/>
          <w:bCs/>
        </w:rPr>
        <w:t>fpt</w:t>
      </w:r>
      <w:proofErr w:type="spellEnd"/>
      <w:r w:rsidRPr="00622143">
        <w:rPr>
          <w:b w:val="0"/>
          <w:bCs/>
        </w:rPr>
        <w:t xml:space="preserve">, 1 </w:t>
      </w:r>
      <w:proofErr w:type="spellStart"/>
      <w:r w:rsidRPr="00622143">
        <w:rPr>
          <w:b w:val="0"/>
          <w:bCs/>
        </w:rPr>
        <w:t>epa</w:t>
      </w:r>
      <w:proofErr w:type="spellEnd"/>
      <w:r w:rsidRPr="00622143">
        <w:rPr>
          <w:b w:val="0"/>
          <w:bCs/>
        </w:rPr>
        <w:t xml:space="preserve"> , 1 </w:t>
      </w:r>
      <w:proofErr w:type="spellStart"/>
      <w:r w:rsidRPr="00622143">
        <w:rPr>
          <w:b w:val="0"/>
          <w:bCs/>
        </w:rPr>
        <w:t>vlcdg</w:t>
      </w:r>
      <w:proofErr w:type="spellEnd"/>
    </w:p>
    <w:p w14:paraId="3FD1DA11" w14:textId="6C0D1F07" w:rsidR="00175A05" w:rsidRPr="00622143" w:rsidRDefault="00622143" w:rsidP="0042070E">
      <w:pPr>
        <w:pStyle w:val="Titre5"/>
        <w:numPr>
          <w:ilvl w:val="0"/>
          <w:numId w:val="39"/>
        </w:numPr>
        <w:ind w:left="993"/>
        <w:rPr>
          <w:b w:val="0"/>
          <w:bCs/>
        </w:rPr>
      </w:pPr>
      <w:r w:rsidRPr="00175A05">
        <w:t>opération (</w:t>
      </w:r>
      <w:proofErr w:type="spellStart"/>
      <w:r w:rsidRPr="00175A05">
        <w:t>inc</w:t>
      </w:r>
      <w:proofErr w:type="spellEnd"/>
      <w:r w:rsidRPr="00175A05">
        <w:t xml:space="preserve"> / </w:t>
      </w:r>
      <w:proofErr w:type="spellStart"/>
      <w:r w:rsidRPr="00175A05">
        <w:t>acr</w:t>
      </w:r>
      <w:proofErr w:type="spellEnd"/>
      <w:r w:rsidRPr="00175A05">
        <w:t>) train / tram</w:t>
      </w:r>
      <w:r>
        <w:t xml:space="preserve"> : </w:t>
      </w:r>
      <w:r w:rsidRPr="00622143">
        <w:rPr>
          <w:b w:val="0"/>
          <w:bCs/>
        </w:rPr>
        <w:t xml:space="preserve">1 </w:t>
      </w:r>
      <w:proofErr w:type="spellStart"/>
      <w:r w:rsidRPr="00622143">
        <w:rPr>
          <w:b w:val="0"/>
          <w:bCs/>
        </w:rPr>
        <w:t>vsav</w:t>
      </w:r>
      <w:proofErr w:type="spellEnd"/>
      <w:r w:rsidRPr="00622143">
        <w:rPr>
          <w:b w:val="0"/>
          <w:bCs/>
        </w:rPr>
        <w:t xml:space="preserve">,  1 </w:t>
      </w:r>
      <w:proofErr w:type="spellStart"/>
      <w:r w:rsidRPr="00622143">
        <w:rPr>
          <w:b w:val="0"/>
          <w:bCs/>
        </w:rPr>
        <w:t>vsr</w:t>
      </w:r>
      <w:proofErr w:type="spellEnd"/>
      <w:r w:rsidRPr="00622143">
        <w:rPr>
          <w:b w:val="0"/>
          <w:bCs/>
        </w:rPr>
        <w:t xml:space="preserve"> ,  1 </w:t>
      </w:r>
      <w:proofErr w:type="spellStart"/>
      <w:r w:rsidRPr="00622143">
        <w:rPr>
          <w:b w:val="0"/>
          <w:bCs/>
        </w:rPr>
        <w:t>fpt</w:t>
      </w:r>
      <w:proofErr w:type="spellEnd"/>
      <w:r w:rsidRPr="00622143">
        <w:rPr>
          <w:b w:val="0"/>
          <w:bCs/>
        </w:rPr>
        <w:t xml:space="preserve">,  1 </w:t>
      </w:r>
      <w:proofErr w:type="spellStart"/>
      <w:r w:rsidRPr="00622143">
        <w:rPr>
          <w:b w:val="0"/>
          <w:bCs/>
        </w:rPr>
        <w:t>vlcdg</w:t>
      </w:r>
      <w:proofErr w:type="spellEnd"/>
    </w:p>
    <w:p w14:paraId="70A7849B" w14:textId="0395082C" w:rsidR="00175A05" w:rsidRPr="00622143" w:rsidRDefault="00622143" w:rsidP="0042070E">
      <w:pPr>
        <w:pStyle w:val="Titre5"/>
        <w:numPr>
          <w:ilvl w:val="0"/>
          <w:numId w:val="39"/>
        </w:numPr>
        <w:ind w:left="993"/>
        <w:rPr>
          <w:b w:val="0"/>
          <w:bCs/>
        </w:rPr>
      </w:pPr>
      <w:r w:rsidRPr="00175A05">
        <w:t xml:space="preserve">opération </w:t>
      </w:r>
      <w:proofErr w:type="spellStart"/>
      <w:r w:rsidRPr="00175A05">
        <w:t>inc</w:t>
      </w:r>
      <w:proofErr w:type="spellEnd"/>
      <w:r w:rsidRPr="00175A05">
        <w:t xml:space="preserve"> / </w:t>
      </w:r>
      <w:proofErr w:type="spellStart"/>
      <w:r w:rsidRPr="00175A05">
        <w:t>acr</w:t>
      </w:r>
      <w:proofErr w:type="spellEnd"/>
      <w:r w:rsidRPr="00175A05">
        <w:t xml:space="preserve"> bateau</w:t>
      </w:r>
      <w:r>
        <w:t xml:space="preserve"> </w:t>
      </w:r>
      <w:r w:rsidRPr="00622143">
        <w:rPr>
          <w:b w:val="0"/>
          <w:bCs/>
        </w:rPr>
        <w:t xml:space="preserve">: 1 </w:t>
      </w:r>
      <w:proofErr w:type="spellStart"/>
      <w:r w:rsidRPr="00622143">
        <w:rPr>
          <w:b w:val="0"/>
          <w:bCs/>
        </w:rPr>
        <w:t>fpt</w:t>
      </w:r>
      <w:proofErr w:type="spellEnd"/>
      <w:r w:rsidRPr="00622143">
        <w:rPr>
          <w:b w:val="0"/>
          <w:bCs/>
        </w:rPr>
        <w:t xml:space="preserve">, 1 </w:t>
      </w:r>
      <w:proofErr w:type="spellStart"/>
      <w:r w:rsidRPr="00622143">
        <w:rPr>
          <w:b w:val="0"/>
          <w:bCs/>
        </w:rPr>
        <w:t>epa</w:t>
      </w:r>
      <w:proofErr w:type="spellEnd"/>
      <w:r w:rsidRPr="00622143">
        <w:rPr>
          <w:b w:val="0"/>
          <w:bCs/>
        </w:rPr>
        <w:t xml:space="preserve">, 1 </w:t>
      </w:r>
      <w:proofErr w:type="spellStart"/>
      <w:r w:rsidRPr="00622143">
        <w:rPr>
          <w:b w:val="0"/>
          <w:bCs/>
        </w:rPr>
        <w:t>vsav</w:t>
      </w:r>
      <w:proofErr w:type="spellEnd"/>
      <w:r w:rsidRPr="00622143">
        <w:rPr>
          <w:b w:val="0"/>
          <w:bCs/>
        </w:rPr>
        <w:t xml:space="preserve">, 1 </w:t>
      </w:r>
      <w:proofErr w:type="spellStart"/>
      <w:r w:rsidRPr="00622143">
        <w:rPr>
          <w:b w:val="0"/>
          <w:bCs/>
        </w:rPr>
        <w:t>vpl</w:t>
      </w:r>
      <w:proofErr w:type="spellEnd"/>
      <w:r w:rsidRPr="00622143">
        <w:rPr>
          <w:b w:val="0"/>
          <w:bCs/>
        </w:rPr>
        <w:t xml:space="preserve">, 1 </w:t>
      </w:r>
      <w:proofErr w:type="spellStart"/>
      <w:r w:rsidRPr="00622143">
        <w:rPr>
          <w:b w:val="0"/>
          <w:bCs/>
        </w:rPr>
        <w:t>csl</w:t>
      </w:r>
      <w:proofErr w:type="spellEnd"/>
      <w:r w:rsidRPr="00622143">
        <w:rPr>
          <w:b w:val="0"/>
          <w:bCs/>
        </w:rPr>
        <w:t xml:space="preserve">, 1 </w:t>
      </w:r>
      <w:proofErr w:type="spellStart"/>
      <w:r w:rsidRPr="00622143">
        <w:rPr>
          <w:b w:val="0"/>
          <w:bCs/>
        </w:rPr>
        <w:t>vlcdc</w:t>
      </w:r>
      <w:proofErr w:type="spellEnd"/>
      <w:r w:rsidRPr="00622143">
        <w:rPr>
          <w:b w:val="0"/>
          <w:bCs/>
        </w:rPr>
        <w:t xml:space="preserve">, 1 </w:t>
      </w:r>
      <w:proofErr w:type="spellStart"/>
      <w:r w:rsidRPr="00622143">
        <w:rPr>
          <w:b w:val="0"/>
          <w:bCs/>
        </w:rPr>
        <w:t>vlcdg</w:t>
      </w:r>
      <w:proofErr w:type="spellEnd"/>
    </w:p>
    <w:p w14:paraId="6597249E" w14:textId="77777777" w:rsidR="004B43D6" w:rsidRPr="004B43D6" w:rsidRDefault="004B43D6" w:rsidP="004B43D6"/>
    <w:p w14:paraId="7264BA68" w14:textId="1DFA1E5C" w:rsidR="00175A05" w:rsidRDefault="00622143" w:rsidP="0042070E">
      <w:pPr>
        <w:pStyle w:val="Titre4"/>
        <w:numPr>
          <w:ilvl w:val="0"/>
          <w:numId w:val="31"/>
        </w:numPr>
      </w:pPr>
      <w:bookmarkStart w:id="72" w:name="les_incendies"/>
      <w:r>
        <w:t>les incendies</w:t>
      </w:r>
      <w:bookmarkEnd w:id="72"/>
    </w:p>
    <w:p w14:paraId="1D500F09" w14:textId="3CF656CB" w:rsidR="00175A05" w:rsidRPr="006C725D" w:rsidRDefault="00622143" w:rsidP="0042070E">
      <w:pPr>
        <w:pStyle w:val="Titre5"/>
        <w:numPr>
          <w:ilvl w:val="0"/>
          <w:numId w:val="40"/>
        </w:numPr>
        <w:ind w:left="993"/>
      </w:pPr>
      <w:r w:rsidRPr="006C725D">
        <w:t>feu dans habitation</w:t>
      </w:r>
      <w:r>
        <w:t xml:space="preserve"> : </w:t>
      </w:r>
      <w:r w:rsidRPr="00622143">
        <w:rPr>
          <w:b w:val="0"/>
          <w:bCs/>
        </w:rPr>
        <w:t xml:space="preserve">1 </w:t>
      </w:r>
      <w:proofErr w:type="spellStart"/>
      <w:r w:rsidRPr="00622143">
        <w:rPr>
          <w:b w:val="0"/>
          <w:bCs/>
        </w:rPr>
        <w:t>fpt</w:t>
      </w:r>
      <w:proofErr w:type="spellEnd"/>
      <w:r w:rsidRPr="00622143">
        <w:rPr>
          <w:b w:val="0"/>
          <w:bCs/>
        </w:rPr>
        <w:t xml:space="preserve">, 1 </w:t>
      </w:r>
      <w:proofErr w:type="spellStart"/>
      <w:r w:rsidRPr="00622143">
        <w:rPr>
          <w:b w:val="0"/>
          <w:bCs/>
        </w:rPr>
        <w:t>epa</w:t>
      </w:r>
      <w:proofErr w:type="spellEnd"/>
      <w:r w:rsidRPr="00622143">
        <w:rPr>
          <w:b w:val="0"/>
          <w:bCs/>
        </w:rPr>
        <w:t xml:space="preserve">, 1 </w:t>
      </w:r>
      <w:proofErr w:type="spellStart"/>
      <w:r w:rsidRPr="00622143">
        <w:rPr>
          <w:b w:val="0"/>
          <w:bCs/>
        </w:rPr>
        <w:t>vlcdg</w:t>
      </w:r>
      <w:proofErr w:type="spellEnd"/>
    </w:p>
    <w:p w14:paraId="235D8B70" w14:textId="0FCF79BF" w:rsidR="006C725D" w:rsidRPr="00622143" w:rsidRDefault="00622143" w:rsidP="0042070E">
      <w:pPr>
        <w:pStyle w:val="Titre5"/>
        <w:numPr>
          <w:ilvl w:val="0"/>
          <w:numId w:val="40"/>
        </w:numPr>
        <w:ind w:left="993"/>
        <w:rPr>
          <w:b w:val="0"/>
          <w:bCs/>
        </w:rPr>
      </w:pPr>
      <w:r w:rsidRPr="006C725D">
        <w:t xml:space="preserve">feu dans </w:t>
      </w:r>
      <w:proofErr w:type="spellStart"/>
      <w:r w:rsidRPr="006C725D">
        <w:t>erp</w:t>
      </w:r>
      <w:proofErr w:type="spellEnd"/>
      <w:r>
        <w:t xml:space="preserve"> </w:t>
      </w:r>
      <w:r w:rsidRPr="00622143">
        <w:rPr>
          <w:b w:val="0"/>
          <w:bCs/>
        </w:rPr>
        <w:t xml:space="preserve">: 1 </w:t>
      </w:r>
      <w:proofErr w:type="spellStart"/>
      <w:r w:rsidRPr="00622143">
        <w:rPr>
          <w:b w:val="0"/>
          <w:bCs/>
        </w:rPr>
        <w:t>fpt</w:t>
      </w:r>
      <w:proofErr w:type="spellEnd"/>
      <w:r w:rsidRPr="00622143">
        <w:rPr>
          <w:b w:val="0"/>
          <w:bCs/>
        </w:rPr>
        <w:t xml:space="preserve">, 1 </w:t>
      </w:r>
      <w:proofErr w:type="spellStart"/>
      <w:r w:rsidRPr="00622143">
        <w:rPr>
          <w:b w:val="0"/>
          <w:bCs/>
        </w:rPr>
        <w:t>epa</w:t>
      </w:r>
      <w:proofErr w:type="spellEnd"/>
      <w:r w:rsidRPr="00622143">
        <w:rPr>
          <w:b w:val="0"/>
          <w:bCs/>
        </w:rPr>
        <w:t xml:space="preserve">, 1 </w:t>
      </w:r>
      <w:proofErr w:type="spellStart"/>
      <w:r w:rsidRPr="00622143">
        <w:rPr>
          <w:b w:val="0"/>
          <w:bCs/>
        </w:rPr>
        <w:t>vsav</w:t>
      </w:r>
      <w:proofErr w:type="spellEnd"/>
      <w:r w:rsidRPr="00622143">
        <w:rPr>
          <w:b w:val="0"/>
          <w:bCs/>
        </w:rPr>
        <w:t xml:space="preserve">, 1 </w:t>
      </w:r>
      <w:proofErr w:type="spellStart"/>
      <w:r w:rsidRPr="00622143">
        <w:rPr>
          <w:b w:val="0"/>
          <w:bCs/>
        </w:rPr>
        <w:t>vlcdg</w:t>
      </w:r>
      <w:proofErr w:type="spellEnd"/>
    </w:p>
    <w:p w14:paraId="56BAFFE2" w14:textId="370EE05F" w:rsidR="006C725D" w:rsidRDefault="00622143" w:rsidP="0042070E">
      <w:pPr>
        <w:pStyle w:val="Titre5"/>
        <w:numPr>
          <w:ilvl w:val="0"/>
          <w:numId w:val="40"/>
        </w:numPr>
        <w:ind w:left="993"/>
      </w:pPr>
      <w:r w:rsidRPr="006C725D">
        <w:t>feu établissement industriel</w:t>
      </w:r>
      <w:r>
        <w:t xml:space="preserve"> : </w:t>
      </w:r>
      <w:r w:rsidRPr="00622143">
        <w:rPr>
          <w:b w:val="0"/>
          <w:bCs/>
        </w:rPr>
        <w:t xml:space="preserve">2 </w:t>
      </w:r>
      <w:proofErr w:type="spellStart"/>
      <w:r w:rsidRPr="00622143">
        <w:rPr>
          <w:b w:val="0"/>
          <w:bCs/>
        </w:rPr>
        <w:t>fpt</w:t>
      </w:r>
      <w:proofErr w:type="spellEnd"/>
      <w:r w:rsidRPr="00622143">
        <w:rPr>
          <w:b w:val="0"/>
          <w:bCs/>
        </w:rPr>
        <w:t xml:space="preserve">, 1 </w:t>
      </w:r>
      <w:proofErr w:type="spellStart"/>
      <w:r w:rsidRPr="00622143">
        <w:rPr>
          <w:b w:val="0"/>
          <w:bCs/>
        </w:rPr>
        <w:t>epa</w:t>
      </w:r>
      <w:proofErr w:type="spellEnd"/>
      <w:r w:rsidRPr="00622143">
        <w:rPr>
          <w:b w:val="0"/>
          <w:bCs/>
        </w:rPr>
        <w:t xml:space="preserve">, 1 </w:t>
      </w:r>
      <w:proofErr w:type="spellStart"/>
      <w:r w:rsidRPr="00622143">
        <w:rPr>
          <w:b w:val="0"/>
          <w:bCs/>
        </w:rPr>
        <w:t>vlcdg</w:t>
      </w:r>
      <w:proofErr w:type="spellEnd"/>
    </w:p>
    <w:p w14:paraId="5EF763C8" w14:textId="614330B2" w:rsidR="00175A05" w:rsidRPr="00622143" w:rsidRDefault="00622143" w:rsidP="0042070E">
      <w:pPr>
        <w:pStyle w:val="Titre5"/>
        <w:numPr>
          <w:ilvl w:val="0"/>
          <w:numId w:val="40"/>
        </w:numPr>
        <w:ind w:left="993"/>
        <w:rPr>
          <w:b w:val="0"/>
          <w:bCs/>
        </w:rPr>
      </w:pPr>
      <w:r w:rsidRPr="006C725D">
        <w:t xml:space="preserve">feu </w:t>
      </w:r>
      <w:proofErr w:type="spellStart"/>
      <w:r w:rsidRPr="006C725D">
        <w:t>vl</w:t>
      </w:r>
      <w:proofErr w:type="spellEnd"/>
      <w:r w:rsidRPr="006C725D">
        <w:t xml:space="preserve"> / 2 roues</w:t>
      </w:r>
      <w:r>
        <w:t xml:space="preserve"> : </w:t>
      </w:r>
      <w:r w:rsidRPr="00622143">
        <w:rPr>
          <w:b w:val="0"/>
          <w:bCs/>
        </w:rPr>
        <w:t xml:space="preserve">1 </w:t>
      </w:r>
      <w:proofErr w:type="spellStart"/>
      <w:r w:rsidRPr="00622143">
        <w:rPr>
          <w:b w:val="0"/>
          <w:bCs/>
        </w:rPr>
        <w:t>vpsi</w:t>
      </w:r>
      <w:proofErr w:type="spellEnd"/>
    </w:p>
    <w:p w14:paraId="53BBD1F6" w14:textId="161694A9" w:rsidR="00175A05" w:rsidRPr="00622143" w:rsidRDefault="00622143" w:rsidP="0042070E">
      <w:pPr>
        <w:pStyle w:val="Titre5"/>
        <w:numPr>
          <w:ilvl w:val="0"/>
          <w:numId w:val="40"/>
        </w:numPr>
        <w:ind w:left="993"/>
        <w:rPr>
          <w:b w:val="0"/>
          <w:bCs/>
        </w:rPr>
      </w:pPr>
      <w:r w:rsidRPr="006C725D">
        <w:t>feu benne / poubelle / détritus / gloriette</w:t>
      </w:r>
      <w:r>
        <w:t xml:space="preserve"> : </w:t>
      </w:r>
      <w:r w:rsidRPr="00622143">
        <w:rPr>
          <w:b w:val="0"/>
          <w:bCs/>
        </w:rPr>
        <w:t xml:space="preserve">1 </w:t>
      </w:r>
      <w:proofErr w:type="spellStart"/>
      <w:r w:rsidRPr="00622143">
        <w:rPr>
          <w:b w:val="0"/>
          <w:bCs/>
        </w:rPr>
        <w:t>vpsi</w:t>
      </w:r>
      <w:proofErr w:type="spellEnd"/>
    </w:p>
    <w:p w14:paraId="6772B031" w14:textId="4FF80A4F" w:rsidR="00175A05" w:rsidRPr="00622143" w:rsidRDefault="00622143" w:rsidP="0042070E">
      <w:pPr>
        <w:pStyle w:val="Titre5"/>
        <w:numPr>
          <w:ilvl w:val="0"/>
          <w:numId w:val="40"/>
        </w:numPr>
        <w:ind w:left="993"/>
        <w:rPr>
          <w:b w:val="0"/>
          <w:bCs/>
        </w:rPr>
      </w:pPr>
      <w:r w:rsidRPr="006C725D">
        <w:t>feu de broussailles / arbres</w:t>
      </w:r>
      <w:r>
        <w:t xml:space="preserve"> : </w:t>
      </w:r>
      <w:r w:rsidRPr="00622143">
        <w:rPr>
          <w:b w:val="0"/>
          <w:bCs/>
        </w:rPr>
        <w:t xml:space="preserve">1 </w:t>
      </w:r>
      <w:proofErr w:type="spellStart"/>
      <w:r w:rsidRPr="00622143">
        <w:rPr>
          <w:b w:val="0"/>
          <w:bCs/>
        </w:rPr>
        <w:t>ccf</w:t>
      </w:r>
      <w:proofErr w:type="spellEnd"/>
    </w:p>
    <w:p w14:paraId="35DE423C" w14:textId="2D1CF815" w:rsidR="00175A05" w:rsidRPr="00622143" w:rsidRDefault="00622143" w:rsidP="0042070E">
      <w:pPr>
        <w:pStyle w:val="Titre5"/>
        <w:numPr>
          <w:ilvl w:val="0"/>
          <w:numId w:val="40"/>
        </w:numPr>
        <w:ind w:left="993"/>
        <w:rPr>
          <w:b w:val="0"/>
          <w:bCs/>
        </w:rPr>
      </w:pPr>
      <w:r w:rsidRPr="006C725D">
        <w:t xml:space="preserve">feu de cheminée / </w:t>
      </w:r>
      <w:proofErr w:type="spellStart"/>
      <w:r w:rsidRPr="006C725D">
        <w:t>poele</w:t>
      </w:r>
      <w:proofErr w:type="spellEnd"/>
      <w:r w:rsidRPr="006C725D">
        <w:t xml:space="preserve"> a mazout</w:t>
      </w:r>
      <w:r>
        <w:t xml:space="preserve"> : </w:t>
      </w:r>
      <w:r w:rsidRPr="00622143">
        <w:rPr>
          <w:b w:val="0"/>
          <w:bCs/>
        </w:rPr>
        <w:t xml:space="preserve">1 </w:t>
      </w:r>
      <w:proofErr w:type="spellStart"/>
      <w:r w:rsidRPr="00622143">
        <w:rPr>
          <w:b w:val="0"/>
          <w:bCs/>
        </w:rPr>
        <w:t>vpsi</w:t>
      </w:r>
      <w:proofErr w:type="spellEnd"/>
    </w:p>
    <w:p w14:paraId="2A9FC9FF" w14:textId="6897ED51" w:rsidR="00175A05" w:rsidRPr="00622143" w:rsidRDefault="00622143" w:rsidP="0042070E">
      <w:pPr>
        <w:pStyle w:val="Titre5"/>
        <w:numPr>
          <w:ilvl w:val="0"/>
          <w:numId w:val="40"/>
        </w:numPr>
        <w:ind w:left="993"/>
        <w:rPr>
          <w:b w:val="0"/>
          <w:bCs/>
        </w:rPr>
      </w:pPr>
      <w:r w:rsidRPr="006C725D">
        <w:t>déclenchement alarme incendie</w:t>
      </w:r>
      <w:r>
        <w:t xml:space="preserve"> : </w:t>
      </w:r>
      <w:r w:rsidRPr="00622143">
        <w:rPr>
          <w:b w:val="0"/>
          <w:bCs/>
        </w:rPr>
        <w:t xml:space="preserve">1 </w:t>
      </w:r>
      <w:proofErr w:type="spellStart"/>
      <w:r w:rsidRPr="00622143">
        <w:rPr>
          <w:b w:val="0"/>
          <w:bCs/>
        </w:rPr>
        <w:t>fpt</w:t>
      </w:r>
      <w:proofErr w:type="spellEnd"/>
    </w:p>
    <w:p w14:paraId="4F14F914" w14:textId="72EE3E54" w:rsidR="00175A05" w:rsidRPr="006C725D" w:rsidRDefault="00622143" w:rsidP="0042070E">
      <w:pPr>
        <w:pStyle w:val="Titre5"/>
        <w:numPr>
          <w:ilvl w:val="0"/>
          <w:numId w:val="40"/>
        </w:numPr>
        <w:ind w:left="993"/>
      </w:pPr>
      <w:r w:rsidRPr="006C725D">
        <w:t>feu installation électrique</w:t>
      </w:r>
      <w:r>
        <w:t xml:space="preserve"> : </w:t>
      </w:r>
      <w:r w:rsidRPr="00622143">
        <w:rPr>
          <w:b w:val="0"/>
          <w:bCs/>
        </w:rPr>
        <w:t xml:space="preserve">1 </w:t>
      </w:r>
      <w:proofErr w:type="spellStart"/>
      <w:r w:rsidRPr="00622143">
        <w:rPr>
          <w:b w:val="0"/>
          <w:bCs/>
        </w:rPr>
        <w:t>fpt</w:t>
      </w:r>
      <w:proofErr w:type="spellEnd"/>
      <w:r w:rsidRPr="00622143">
        <w:rPr>
          <w:b w:val="0"/>
          <w:bCs/>
        </w:rPr>
        <w:t xml:space="preserve">,  1 </w:t>
      </w:r>
      <w:proofErr w:type="spellStart"/>
      <w:r w:rsidRPr="00622143">
        <w:rPr>
          <w:b w:val="0"/>
          <w:bCs/>
        </w:rPr>
        <w:t>vlcdg</w:t>
      </w:r>
      <w:proofErr w:type="spellEnd"/>
    </w:p>
    <w:p w14:paraId="72A44C01" w14:textId="4FE19161" w:rsidR="00175A05" w:rsidRPr="006C725D" w:rsidRDefault="00622143" w:rsidP="0042070E">
      <w:pPr>
        <w:pStyle w:val="Titre5"/>
        <w:numPr>
          <w:ilvl w:val="0"/>
          <w:numId w:val="40"/>
        </w:numPr>
        <w:ind w:left="993"/>
      </w:pPr>
      <w:bookmarkStart w:id="73" w:name="feu_pl_engin_agricole"/>
      <w:r w:rsidRPr="006C725D">
        <w:t xml:space="preserve">feu </w:t>
      </w:r>
      <w:proofErr w:type="spellStart"/>
      <w:r w:rsidRPr="006C725D">
        <w:t>pl</w:t>
      </w:r>
      <w:proofErr w:type="spellEnd"/>
      <w:r w:rsidRPr="006C725D">
        <w:t xml:space="preserve"> / engin agricole</w:t>
      </w:r>
      <w:bookmarkEnd w:id="73"/>
      <w:r>
        <w:t xml:space="preserve"> : </w:t>
      </w:r>
      <w:r w:rsidRPr="00622143">
        <w:rPr>
          <w:b w:val="0"/>
          <w:bCs/>
        </w:rPr>
        <w:t xml:space="preserve">1 </w:t>
      </w:r>
      <w:proofErr w:type="spellStart"/>
      <w:r w:rsidRPr="00622143">
        <w:rPr>
          <w:b w:val="0"/>
          <w:bCs/>
        </w:rPr>
        <w:t>fpt</w:t>
      </w:r>
      <w:proofErr w:type="spellEnd"/>
      <w:r w:rsidRPr="00622143">
        <w:rPr>
          <w:b w:val="0"/>
          <w:bCs/>
        </w:rPr>
        <w:t xml:space="preserve">,  1 </w:t>
      </w:r>
      <w:proofErr w:type="spellStart"/>
      <w:r w:rsidRPr="00622143">
        <w:rPr>
          <w:b w:val="0"/>
          <w:bCs/>
        </w:rPr>
        <w:t>ccgc</w:t>
      </w:r>
      <w:proofErr w:type="spellEnd"/>
    </w:p>
    <w:p w14:paraId="2404B71B" w14:textId="55E9A948" w:rsidR="00175A05" w:rsidRPr="00622143" w:rsidRDefault="00622143" w:rsidP="0042070E">
      <w:pPr>
        <w:pStyle w:val="Titre5"/>
        <w:numPr>
          <w:ilvl w:val="0"/>
          <w:numId w:val="40"/>
        </w:numPr>
        <w:ind w:left="993"/>
        <w:rPr>
          <w:b w:val="0"/>
          <w:bCs/>
        </w:rPr>
      </w:pPr>
      <w:r w:rsidRPr="006C725D">
        <w:t>feu de paille / foin</w:t>
      </w:r>
      <w:r>
        <w:t xml:space="preserve"> : </w:t>
      </w:r>
      <w:r w:rsidRPr="00622143">
        <w:rPr>
          <w:b w:val="0"/>
          <w:bCs/>
        </w:rPr>
        <w:t xml:space="preserve">1 </w:t>
      </w:r>
      <w:proofErr w:type="spellStart"/>
      <w:r w:rsidRPr="00622143">
        <w:rPr>
          <w:b w:val="0"/>
          <w:bCs/>
        </w:rPr>
        <w:t>ccf</w:t>
      </w:r>
      <w:proofErr w:type="spellEnd"/>
    </w:p>
    <w:p w14:paraId="63F13A48" w14:textId="4EE4C65F" w:rsidR="00175A05" w:rsidRPr="006C725D" w:rsidRDefault="00622143" w:rsidP="0042070E">
      <w:pPr>
        <w:pStyle w:val="Titre5"/>
        <w:numPr>
          <w:ilvl w:val="0"/>
          <w:numId w:val="40"/>
        </w:numPr>
        <w:ind w:left="993"/>
      </w:pPr>
      <w:r w:rsidRPr="006C725D">
        <w:t>feu de forêt</w:t>
      </w:r>
      <w:r>
        <w:t xml:space="preserve"> : </w:t>
      </w:r>
      <w:r w:rsidRPr="00622143">
        <w:rPr>
          <w:b w:val="0"/>
          <w:bCs/>
        </w:rPr>
        <w:t xml:space="preserve">2 </w:t>
      </w:r>
      <w:proofErr w:type="spellStart"/>
      <w:r w:rsidRPr="00622143">
        <w:rPr>
          <w:b w:val="0"/>
          <w:bCs/>
        </w:rPr>
        <w:t>ccf</w:t>
      </w:r>
      <w:proofErr w:type="spellEnd"/>
      <w:r w:rsidRPr="00622143">
        <w:rPr>
          <w:b w:val="0"/>
          <w:bCs/>
        </w:rPr>
        <w:t xml:space="preserve">, 1 </w:t>
      </w:r>
      <w:proofErr w:type="spellStart"/>
      <w:r w:rsidRPr="00622143">
        <w:rPr>
          <w:b w:val="0"/>
          <w:bCs/>
        </w:rPr>
        <w:t>vlhr</w:t>
      </w:r>
      <w:proofErr w:type="spellEnd"/>
    </w:p>
    <w:p w14:paraId="3855D431" w14:textId="5A4578F2" w:rsidR="00175A05" w:rsidRPr="00622143" w:rsidRDefault="00622143" w:rsidP="0042070E">
      <w:pPr>
        <w:pStyle w:val="Titre5"/>
        <w:numPr>
          <w:ilvl w:val="0"/>
          <w:numId w:val="40"/>
        </w:numPr>
        <w:ind w:left="993"/>
        <w:rPr>
          <w:b w:val="0"/>
          <w:bCs/>
        </w:rPr>
      </w:pPr>
      <w:r w:rsidRPr="006C725D">
        <w:t>feu parking souterrain</w:t>
      </w:r>
      <w:r>
        <w:t xml:space="preserve"> : </w:t>
      </w:r>
      <w:r w:rsidRPr="00622143">
        <w:rPr>
          <w:b w:val="0"/>
          <w:bCs/>
        </w:rPr>
        <w:t xml:space="preserve">2 </w:t>
      </w:r>
      <w:proofErr w:type="spellStart"/>
      <w:r w:rsidRPr="00622143">
        <w:rPr>
          <w:b w:val="0"/>
          <w:bCs/>
        </w:rPr>
        <w:t>fpt</w:t>
      </w:r>
      <w:proofErr w:type="spellEnd"/>
      <w:r w:rsidRPr="00622143">
        <w:rPr>
          <w:b w:val="0"/>
          <w:bCs/>
        </w:rPr>
        <w:t xml:space="preserve">, 1 </w:t>
      </w:r>
      <w:proofErr w:type="spellStart"/>
      <w:r w:rsidRPr="00622143">
        <w:rPr>
          <w:b w:val="0"/>
          <w:bCs/>
        </w:rPr>
        <w:t>epa</w:t>
      </w:r>
      <w:proofErr w:type="spellEnd"/>
      <w:r w:rsidRPr="00622143">
        <w:rPr>
          <w:b w:val="0"/>
          <w:bCs/>
        </w:rPr>
        <w:t xml:space="preserve">, 1 </w:t>
      </w:r>
      <w:proofErr w:type="spellStart"/>
      <w:r w:rsidRPr="00622143">
        <w:rPr>
          <w:b w:val="0"/>
          <w:bCs/>
        </w:rPr>
        <w:t>fev</w:t>
      </w:r>
      <w:proofErr w:type="spellEnd"/>
      <w:r w:rsidRPr="00622143">
        <w:rPr>
          <w:b w:val="0"/>
          <w:bCs/>
        </w:rPr>
        <w:t xml:space="preserve">, 1 var, 1 </w:t>
      </w:r>
      <w:proofErr w:type="spellStart"/>
      <w:r w:rsidRPr="00622143">
        <w:rPr>
          <w:b w:val="0"/>
          <w:bCs/>
        </w:rPr>
        <w:t>vlcdg</w:t>
      </w:r>
      <w:proofErr w:type="spellEnd"/>
    </w:p>
    <w:p w14:paraId="4FBA3531" w14:textId="71B01F8B" w:rsidR="00175A05" w:rsidRPr="006C725D" w:rsidRDefault="00622143" w:rsidP="0042070E">
      <w:pPr>
        <w:pStyle w:val="Titre5"/>
        <w:numPr>
          <w:ilvl w:val="0"/>
          <w:numId w:val="40"/>
        </w:numPr>
        <w:ind w:left="993"/>
      </w:pPr>
      <w:bookmarkStart w:id="74" w:name="feu_exploitation_agricole"/>
      <w:r w:rsidRPr="006C725D">
        <w:t>feu exploitation agricole</w:t>
      </w:r>
      <w:bookmarkEnd w:id="74"/>
      <w:r>
        <w:t xml:space="preserve"> : </w:t>
      </w:r>
      <w:r w:rsidRPr="00622143">
        <w:rPr>
          <w:b w:val="0"/>
          <w:bCs/>
        </w:rPr>
        <w:t xml:space="preserve">1 </w:t>
      </w:r>
      <w:proofErr w:type="spellStart"/>
      <w:r w:rsidRPr="00622143">
        <w:rPr>
          <w:b w:val="0"/>
          <w:bCs/>
        </w:rPr>
        <w:t>fpt</w:t>
      </w:r>
      <w:proofErr w:type="spellEnd"/>
      <w:r w:rsidRPr="00622143">
        <w:rPr>
          <w:b w:val="0"/>
          <w:bCs/>
        </w:rPr>
        <w:t xml:space="preserve">, 1 </w:t>
      </w:r>
      <w:proofErr w:type="spellStart"/>
      <w:r w:rsidRPr="00622143">
        <w:rPr>
          <w:b w:val="0"/>
          <w:bCs/>
        </w:rPr>
        <w:t>epa</w:t>
      </w:r>
      <w:proofErr w:type="spellEnd"/>
      <w:r w:rsidRPr="00622143">
        <w:rPr>
          <w:b w:val="0"/>
          <w:bCs/>
        </w:rPr>
        <w:t xml:space="preserve">, 1 </w:t>
      </w:r>
      <w:proofErr w:type="spellStart"/>
      <w:r w:rsidRPr="00622143">
        <w:rPr>
          <w:b w:val="0"/>
          <w:bCs/>
        </w:rPr>
        <w:t>ccgc</w:t>
      </w:r>
      <w:proofErr w:type="spellEnd"/>
      <w:r w:rsidRPr="00622143">
        <w:rPr>
          <w:b w:val="0"/>
          <w:bCs/>
        </w:rPr>
        <w:t xml:space="preserve">, 1 </w:t>
      </w:r>
      <w:proofErr w:type="spellStart"/>
      <w:r w:rsidRPr="00622143">
        <w:rPr>
          <w:b w:val="0"/>
          <w:bCs/>
        </w:rPr>
        <w:t>vlcdg</w:t>
      </w:r>
      <w:proofErr w:type="spellEnd"/>
    </w:p>
    <w:p w14:paraId="35976707" w14:textId="3E5BB6E7" w:rsidR="00175A05" w:rsidRPr="00622143" w:rsidRDefault="00622143" w:rsidP="0042070E">
      <w:pPr>
        <w:pStyle w:val="Titre5"/>
        <w:numPr>
          <w:ilvl w:val="0"/>
          <w:numId w:val="40"/>
        </w:numPr>
        <w:ind w:left="993"/>
        <w:rPr>
          <w:b w:val="0"/>
          <w:bCs/>
        </w:rPr>
      </w:pPr>
      <w:r w:rsidRPr="006C725D">
        <w:t>autres petits feux</w:t>
      </w:r>
      <w:r>
        <w:t xml:space="preserve"> : </w:t>
      </w:r>
      <w:r w:rsidRPr="00622143">
        <w:rPr>
          <w:b w:val="0"/>
          <w:bCs/>
        </w:rPr>
        <w:t xml:space="preserve">1 </w:t>
      </w:r>
      <w:proofErr w:type="spellStart"/>
      <w:r w:rsidRPr="00622143">
        <w:rPr>
          <w:b w:val="0"/>
          <w:bCs/>
        </w:rPr>
        <w:t>vpsi</w:t>
      </w:r>
      <w:proofErr w:type="spellEnd"/>
    </w:p>
    <w:p w14:paraId="0C58434D" w14:textId="7E6BEE62" w:rsidR="00175A05" w:rsidRDefault="00622143" w:rsidP="0042070E">
      <w:pPr>
        <w:pStyle w:val="Titre4"/>
        <w:numPr>
          <w:ilvl w:val="0"/>
          <w:numId w:val="32"/>
        </w:numPr>
      </w:pPr>
      <w:bookmarkStart w:id="75" w:name="les_operations_diverses"/>
      <w:r>
        <w:t>les opérations diverses</w:t>
      </w:r>
      <w:bookmarkEnd w:id="75"/>
    </w:p>
    <w:p w14:paraId="311A8697" w14:textId="38FD6BE6" w:rsidR="00175A05" w:rsidRPr="00622143" w:rsidRDefault="00622143" w:rsidP="0042070E">
      <w:pPr>
        <w:pStyle w:val="Titre5"/>
        <w:numPr>
          <w:ilvl w:val="0"/>
          <w:numId w:val="41"/>
        </w:numPr>
        <w:ind w:left="993"/>
        <w:rPr>
          <w:b w:val="0"/>
          <w:bCs/>
        </w:rPr>
      </w:pPr>
      <w:r w:rsidRPr="006C725D">
        <w:t>fuite d'eau</w:t>
      </w:r>
      <w:r>
        <w:t xml:space="preserve"> : </w:t>
      </w:r>
      <w:r w:rsidRPr="00622143">
        <w:rPr>
          <w:b w:val="0"/>
          <w:bCs/>
        </w:rPr>
        <w:t xml:space="preserve">1 </w:t>
      </w:r>
      <w:proofErr w:type="spellStart"/>
      <w:r w:rsidRPr="00622143">
        <w:rPr>
          <w:b w:val="0"/>
          <w:bCs/>
        </w:rPr>
        <w:t>fs</w:t>
      </w:r>
      <w:proofErr w:type="spellEnd"/>
    </w:p>
    <w:p w14:paraId="61AA095F" w14:textId="79613460" w:rsidR="00175A05" w:rsidRPr="00622143" w:rsidRDefault="00622143" w:rsidP="0042070E">
      <w:pPr>
        <w:pStyle w:val="Titre5"/>
        <w:numPr>
          <w:ilvl w:val="0"/>
          <w:numId w:val="41"/>
        </w:numPr>
        <w:ind w:left="993"/>
        <w:rPr>
          <w:b w:val="0"/>
          <w:bCs/>
        </w:rPr>
      </w:pPr>
      <w:r w:rsidRPr="006C725D">
        <w:t>secours / capture animal</w:t>
      </w:r>
      <w:r>
        <w:t xml:space="preserve"> </w:t>
      </w:r>
      <w:r w:rsidRPr="00622143">
        <w:rPr>
          <w:b w:val="0"/>
          <w:bCs/>
        </w:rPr>
        <w:t xml:space="preserve">: 1 </w:t>
      </w:r>
      <w:proofErr w:type="spellStart"/>
      <w:r w:rsidRPr="00622143">
        <w:rPr>
          <w:b w:val="0"/>
          <w:bCs/>
        </w:rPr>
        <w:t>fs</w:t>
      </w:r>
      <w:proofErr w:type="spellEnd"/>
    </w:p>
    <w:p w14:paraId="53367C65" w14:textId="64905AFA" w:rsidR="00175A05" w:rsidRPr="00622143" w:rsidRDefault="00622143" w:rsidP="0042070E">
      <w:pPr>
        <w:pStyle w:val="Titre5"/>
        <w:numPr>
          <w:ilvl w:val="0"/>
          <w:numId w:val="41"/>
        </w:numPr>
        <w:ind w:left="993"/>
        <w:rPr>
          <w:b w:val="0"/>
          <w:bCs/>
        </w:rPr>
      </w:pPr>
      <w:r w:rsidRPr="006C725D">
        <w:t xml:space="preserve">dégagement / protection </w:t>
      </w:r>
      <w:proofErr w:type="spellStart"/>
      <w:r w:rsidRPr="006C725D">
        <w:t>vp</w:t>
      </w:r>
      <w:proofErr w:type="spellEnd"/>
      <w:r>
        <w:t xml:space="preserve"> : </w:t>
      </w:r>
      <w:r w:rsidRPr="00622143">
        <w:rPr>
          <w:b w:val="0"/>
          <w:bCs/>
        </w:rPr>
        <w:t xml:space="preserve">1 </w:t>
      </w:r>
      <w:proofErr w:type="spellStart"/>
      <w:r w:rsidRPr="00622143">
        <w:rPr>
          <w:b w:val="0"/>
          <w:bCs/>
        </w:rPr>
        <w:t>fs</w:t>
      </w:r>
      <w:proofErr w:type="spellEnd"/>
    </w:p>
    <w:p w14:paraId="6C4F0455" w14:textId="4DF50408" w:rsidR="00175A05" w:rsidRPr="00622143" w:rsidRDefault="00622143" w:rsidP="0042070E">
      <w:pPr>
        <w:pStyle w:val="Titre5"/>
        <w:numPr>
          <w:ilvl w:val="0"/>
          <w:numId w:val="41"/>
        </w:numPr>
        <w:ind w:left="993"/>
        <w:rPr>
          <w:b w:val="0"/>
          <w:bCs/>
        </w:rPr>
      </w:pPr>
      <w:r w:rsidRPr="006C725D">
        <w:t>ascenseur bloqué</w:t>
      </w:r>
      <w:r>
        <w:t xml:space="preserve"> : </w:t>
      </w:r>
      <w:r w:rsidRPr="00622143">
        <w:rPr>
          <w:b w:val="0"/>
          <w:bCs/>
        </w:rPr>
        <w:t xml:space="preserve">1 </w:t>
      </w:r>
      <w:proofErr w:type="spellStart"/>
      <w:r w:rsidRPr="00622143">
        <w:rPr>
          <w:b w:val="0"/>
          <w:bCs/>
        </w:rPr>
        <w:t>fs</w:t>
      </w:r>
      <w:proofErr w:type="spellEnd"/>
    </w:p>
    <w:p w14:paraId="2E662252" w14:textId="1763E427" w:rsidR="00175A05" w:rsidRPr="006C725D" w:rsidRDefault="00622143" w:rsidP="0042070E">
      <w:pPr>
        <w:pStyle w:val="Titre5"/>
        <w:numPr>
          <w:ilvl w:val="0"/>
          <w:numId w:val="41"/>
        </w:numPr>
        <w:ind w:left="993"/>
      </w:pPr>
      <w:r w:rsidRPr="006C725D">
        <w:t xml:space="preserve">destruction </w:t>
      </w:r>
      <w:proofErr w:type="spellStart"/>
      <w:r w:rsidRPr="006C725D">
        <w:t>ndg</w:t>
      </w:r>
      <w:proofErr w:type="spellEnd"/>
      <w:r>
        <w:t xml:space="preserve"> : </w:t>
      </w:r>
      <w:r w:rsidRPr="00622143">
        <w:rPr>
          <w:b w:val="0"/>
          <w:bCs/>
        </w:rPr>
        <w:t xml:space="preserve">1 </w:t>
      </w:r>
      <w:proofErr w:type="spellStart"/>
      <w:r w:rsidRPr="00622143">
        <w:rPr>
          <w:b w:val="0"/>
          <w:bCs/>
        </w:rPr>
        <w:t>fs</w:t>
      </w:r>
      <w:proofErr w:type="spellEnd"/>
    </w:p>
    <w:p w14:paraId="1F3F7DEE" w14:textId="34769418" w:rsidR="00175A05" w:rsidRPr="00622143" w:rsidRDefault="00622143" w:rsidP="0042070E">
      <w:pPr>
        <w:pStyle w:val="Titre5"/>
        <w:numPr>
          <w:ilvl w:val="0"/>
          <w:numId w:val="41"/>
        </w:numPr>
        <w:ind w:left="993"/>
        <w:rPr>
          <w:b w:val="0"/>
          <w:bCs/>
        </w:rPr>
      </w:pPr>
      <w:r w:rsidRPr="006C725D">
        <w:t>bâchage</w:t>
      </w:r>
      <w:r>
        <w:t xml:space="preserve"> : </w:t>
      </w:r>
      <w:r w:rsidRPr="00622143">
        <w:rPr>
          <w:b w:val="0"/>
          <w:bCs/>
        </w:rPr>
        <w:t xml:space="preserve">1 </w:t>
      </w:r>
      <w:proofErr w:type="spellStart"/>
      <w:r w:rsidRPr="00622143">
        <w:rPr>
          <w:b w:val="0"/>
          <w:bCs/>
        </w:rPr>
        <w:t>fs</w:t>
      </w:r>
      <w:proofErr w:type="spellEnd"/>
    </w:p>
    <w:p w14:paraId="61CEDAA4" w14:textId="4BC5A79C" w:rsidR="00175A05" w:rsidRPr="006C725D" w:rsidRDefault="00622143" w:rsidP="0042070E">
      <w:pPr>
        <w:pStyle w:val="Titre5"/>
        <w:numPr>
          <w:ilvl w:val="0"/>
          <w:numId w:val="41"/>
        </w:numPr>
        <w:ind w:left="993"/>
      </w:pPr>
      <w:r w:rsidRPr="006C725D">
        <w:t>réquisition</w:t>
      </w:r>
      <w:r>
        <w:t xml:space="preserve"> : </w:t>
      </w:r>
      <w:r w:rsidRPr="00622143">
        <w:rPr>
          <w:b w:val="0"/>
          <w:bCs/>
        </w:rPr>
        <w:t>suivant la demande des autorités</w:t>
      </w:r>
    </w:p>
    <w:p w14:paraId="57A6B4D8" w14:textId="6579B5CE" w:rsidR="00175A05" w:rsidRPr="00622143" w:rsidRDefault="00622143" w:rsidP="0042070E">
      <w:pPr>
        <w:pStyle w:val="Titre5"/>
        <w:numPr>
          <w:ilvl w:val="0"/>
          <w:numId w:val="41"/>
        </w:numPr>
        <w:ind w:left="993"/>
        <w:rPr>
          <w:b w:val="0"/>
          <w:bCs/>
        </w:rPr>
      </w:pPr>
      <w:r w:rsidRPr="006C725D">
        <w:t>épuisement de locaux</w:t>
      </w:r>
      <w:r>
        <w:t xml:space="preserve"> : </w:t>
      </w:r>
      <w:r w:rsidRPr="00622143">
        <w:rPr>
          <w:b w:val="0"/>
          <w:bCs/>
        </w:rPr>
        <w:t xml:space="preserve">1 </w:t>
      </w:r>
      <w:proofErr w:type="spellStart"/>
      <w:r w:rsidRPr="00622143">
        <w:rPr>
          <w:b w:val="0"/>
          <w:bCs/>
        </w:rPr>
        <w:t>fs</w:t>
      </w:r>
      <w:proofErr w:type="spellEnd"/>
    </w:p>
    <w:p w14:paraId="3174B88F" w14:textId="0E9BF911" w:rsidR="00175A05" w:rsidRDefault="00622143" w:rsidP="0042070E">
      <w:pPr>
        <w:pStyle w:val="Titre4"/>
        <w:numPr>
          <w:ilvl w:val="0"/>
          <w:numId w:val="32"/>
        </w:numPr>
      </w:pPr>
      <w:r>
        <w:t>les risques techno</w:t>
      </w:r>
    </w:p>
    <w:p w14:paraId="65D9039D" w14:textId="16B803C3" w:rsidR="00175A05" w:rsidRPr="00622143" w:rsidRDefault="00622143" w:rsidP="0042070E">
      <w:pPr>
        <w:pStyle w:val="Titre5"/>
        <w:numPr>
          <w:ilvl w:val="0"/>
          <w:numId w:val="42"/>
        </w:numPr>
        <w:ind w:left="993"/>
        <w:rPr>
          <w:b w:val="0"/>
          <w:bCs/>
        </w:rPr>
      </w:pPr>
      <w:r w:rsidRPr="006C725D">
        <w:t>pollution hydrocarbures</w:t>
      </w:r>
      <w:r>
        <w:t xml:space="preserve"> : </w:t>
      </w:r>
      <w:r w:rsidRPr="00622143">
        <w:rPr>
          <w:b w:val="0"/>
          <w:bCs/>
        </w:rPr>
        <w:t xml:space="preserve">1 </w:t>
      </w:r>
      <w:proofErr w:type="spellStart"/>
      <w:r w:rsidRPr="00622143">
        <w:rPr>
          <w:b w:val="0"/>
          <w:bCs/>
        </w:rPr>
        <w:t>fs</w:t>
      </w:r>
      <w:proofErr w:type="spellEnd"/>
      <w:r w:rsidRPr="00622143">
        <w:rPr>
          <w:b w:val="0"/>
          <w:bCs/>
        </w:rPr>
        <w:t xml:space="preserve">, 1 </w:t>
      </w:r>
      <w:proofErr w:type="spellStart"/>
      <w:r w:rsidRPr="00622143">
        <w:rPr>
          <w:b w:val="0"/>
          <w:bCs/>
        </w:rPr>
        <w:t>vlcdg</w:t>
      </w:r>
      <w:proofErr w:type="spellEnd"/>
    </w:p>
    <w:p w14:paraId="516C8AAE" w14:textId="7973F11D" w:rsidR="00175A05" w:rsidRPr="006C725D" w:rsidRDefault="00622143" w:rsidP="0042070E">
      <w:pPr>
        <w:pStyle w:val="Titre5"/>
        <w:numPr>
          <w:ilvl w:val="0"/>
          <w:numId w:val="42"/>
        </w:numPr>
        <w:ind w:left="993"/>
      </w:pPr>
      <w:r w:rsidRPr="006C725D">
        <w:t>procédure gaz classique</w:t>
      </w:r>
      <w:r>
        <w:t xml:space="preserve"> : </w:t>
      </w:r>
      <w:r w:rsidRPr="00622143">
        <w:rPr>
          <w:b w:val="0"/>
          <w:bCs/>
        </w:rPr>
        <w:t xml:space="preserve">1 </w:t>
      </w:r>
      <w:proofErr w:type="spellStart"/>
      <w:r w:rsidRPr="00622143">
        <w:rPr>
          <w:b w:val="0"/>
          <w:bCs/>
        </w:rPr>
        <w:t>fpt</w:t>
      </w:r>
      <w:proofErr w:type="spellEnd"/>
      <w:r w:rsidRPr="00622143">
        <w:rPr>
          <w:b w:val="0"/>
          <w:bCs/>
        </w:rPr>
        <w:t xml:space="preserve">, 1 </w:t>
      </w:r>
      <w:proofErr w:type="spellStart"/>
      <w:r w:rsidRPr="00622143">
        <w:rPr>
          <w:b w:val="0"/>
          <w:bCs/>
        </w:rPr>
        <w:t>vlcdg</w:t>
      </w:r>
      <w:proofErr w:type="spellEnd"/>
    </w:p>
    <w:p w14:paraId="4C111D96" w14:textId="16451E57" w:rsidR="00175A05" w:rsidRPr="006C725D" w:rsidRDefault="00622143" w:rsidP="0042070E">
      <w:pPr>
        <w:pStyle w:val="Titre5"/>
        <w:numPr>
          <w:ilvl w:val="0"/>
          <w:numId w:val="42"/>
        </w:numPr>
        <w:ind w:left="993"/>
      </w:pPr>
      <w:r w:rsidRPr="006C725D">
        <w:t>procédure gaz renforcée</w:t>
      </w:r>
      <w:r>
        <w:t xml:space="preserve"> : </w:t>
      </w:r>
      <w:r w:rsidRPr="00622143">
        <w:rPr>
          <w:b w:val="0"/>
          <w:bCs/>
        </w:rPr>
        <w:t xml:space="preserve">2 </w:t>
      </w:r>
      <w:proofErr w:type="spellStart"/>
      <w:r w:rsidRPr="00622143">
        <w:rPr>
          <w:b w:val="0"/>
          <w:bCs/>
        </w:rPr>
        <w:t>fpt</w:t>
      </w:r>
      <w:proofErr w:type="spellEnd"/>
      <w:r w:rsidRPr="00622143">
        <w:rPr>
          <w:b w:val="0"/>
          <w:bCs/>
        </w:rPr>
        <w:t xml:space="preserve">, 1 </w:t>
      </w:r>
      <w:proofErr w:type="spellStart"/>
      <w:r w:rsidRPr="00622143">
        <w:rPr>
          <w:b w:val="0"/>
          <w:bCs/>
        </w:rPr>
        <w:t>vsav</w:t>
      </w:r>
      <w:proofErr w:type="spellEnd"/>
      <w:r w:rsidRPr="00622143">
        <w:rPr>
          <w:b w:val="0"/>
          <w:bCs/>
        </w:rPr>
        <w:t xml:space="preserve">, 4 </w:t>
      </w:r>
      <w:proofErr w:type="spellStart"/>
      <w:r w:rsidRPr="00622143">
        <w:rPr>
          <w:b w:val="0"/>
          <w:bCs/>
        </w:rPr>
        <w:t>vlcdg</w:t>
      </w:r>
      <w:proofErr w:type="spellEnd"/>
      <w:r w:rsidRPr="00622143">
        <w:rPr>
          <w:b w:val="0"/>
          <w:bCs/>
        </w:rPr>
        <w:t xml:space="preserve">, 1 </w:t>
      </w:r>
      <w:proofErr w:type="spellStart"/>
      <w:r w:rsidRPr="00622143">
        <w:rPr>
          <w:b w:val="0"/>
          <w:bCs/>
        </w:rPr>
        <w:t>vlcdc</w:t>
      </w:r>
      <w:proofErr w:type="spellEnd"/>
      <w:r w:rsidRPr="00622143">
        <w:rPr>
          <w:b w:val="0"/>
          <w:bCs/>
        </w:rPr>
        <w:t xml:space="preserve">, 1 </w:t>
      </w:r>
      <w:proofErr w:type="spellStart"/>
      <w:r w:rsidRPr="00622143">
        <w:rPr>
          <w:b w:val="0"/>
          <w:bCs/>
        </w:rPr>
        <w:t>pcc</w:t>
      </w:r>
      <w:proofErr w:type="spellEnd"/>
    </w:p>
    <w:p w14:paraId="47A8DE4E" w14:textId="30653D91" w:rsidR="00175A05" w:rsidRPr="006C725D" w:rsidRDefault="00622143" w:rsidP="0042070E">
      <w:pPr>
        <w:pStyle w:val="Titre5"/>
        <w:numPr>
          <w:ilvl w:val="0"/>
          <w:numId w:val="42"/>
        </w:numPr>
        <w:ind w:left="993"/>
      </w:pPr>
      <w:r w:rsidRPr="006C725D">
        <w:t xml:space="preserve">intervention </w:t>
      </w:r>
      <w:proofErr w:type="spellStart"/>
      <w:r w:rsidRPr="006C725D">
        <w:t>rch</w:t>
      </w:r>
      <w:proofErr w:type="spellEnd"/>
      <w:r>
        <w:t xml:space="preserve"> : </w:t>
      </w:r>
      <w:r w:rsidRPr="00622143">
        <w:rPr>
          <w:b w:val="0"/>
          <w:bCs/>
        </w:rPr>
        <w:t xml:space="preserve">1 </w:t>
      </w:r>
      <w:proofErr w:type="spellStart"/>
      <w:r w:rsidRPr="00622143">
        <w:rPr>
          <w:b w:val="0"/>
          <w:bCs/>
        </w:rPr>
        <w:t>fpt</w:t>
      </w:r>
      <w:proofErr w:type="spellEnd"/>
      <w:r w:rsidRPr="00622143">
        <w:rPr>
          <w:b w:val="0"/>
          <w:bCs/>
        </w:rPr>
        <w:t xml:space="preserve">, 1 </w:t>
      </w:r>
      <w:proofErr w:type="spellStart"/>
      <w:r w:rsidRPr="00622143">
        <w:rPr>
          <w:b w:val="0"/>
          <w:bCs/>
        </w:rPr>
        <w:t>vlcdg</w:t>
      </w:r>
      <w:proofErr w:type="spellEnd"/>
      <w:r w:rsidRPr="00622143">
        <w:rPr>
          <w:b w:val="0"/>
          <w:bCs/>
        </w:rPr>
        <w:t xml:space="preserve">, 1 </w:t>
      </w:r>
      <w:proofErr w:type="spellStart"/>
      <w:r w:rsidRPr="00622143">
        <w:rPr>
          <w:b w:val="0"/>
          <w:bCs/>
        </w:rPr>
        <w:t>fptrt</w:t>
      </w:r>
      <w:proofErr w:type="spellEnd"/>
      <w:r w:rsidRPr="00622143">
        <w:rPr>
          <w:b w:val="0"/>
          <w:bCs/>
        </w:rPr>
        <w:t xml:space="preserve">, 1 </w:t>
      </w:r>
      <w:proofErr w:type="spellStart"/>
      <w:r w:rsidRPr="00622143">
        <w:rPr>
          <w:b w:val="0"/>
          <w:bCs/>
        </w:rPr>
        <w:t>vrch</w:t>
      </w:r>
      <w:proofErr w:type="spellEnd"/>
      <w:r w:rsidRPr="00622143">
        <w:rPr>
          <w:b w:val="0"/>
          <w:bCs/>
        </w:rPr>
        <w:t xml:space="preserve">, 1 </w:t>
      </w:r>
      <w:proofErr w:type="spellStart"/>
      <w:r w:rsidRPr="00622143">
        <w:rPr>
          <w:b w:val="0"/>
          <w:bCs/>
        </w:rPr>
        <w:t>cerch</w:t>
      </w:r>
      <w:proofErr w:type="spellEnd"/>
      <w:r w:rsidRPr="00622143">
        <w:rPr>
          <w:b w:val="0"/>
          <w:bCs/>
        </w:rPr>
        <w:t xml:space="preserve">, 1 </w:t>
      </w:r>
      <w:proofErr w:type="spellStart"/>
      <w:r w:rsidRPr="00622143">
        <w:rPr>
          <w:b w:val="0"/>
          <w:bCs/>
        </w:rPr>
        <w:t>vlcdc</w:t>
      </w:r>
      <w:proofErr w:type="spellEnd"/>
    </w:p>
    <w:p w14:paraId="346535DF" w14:textId="2904F2AC" w:rsidR="00175A05" w:rsidRPr="00622143" w:rsidRDefault="00622143" w:rsidP="0042070E">
      <w:pPr>
        <w:pStyle w:val="Titre5"/>
        <w:numPr>
          <w:ilvl w:val="0"/>
          <w:numId w:val="42"/>
        </w:numPr>
        <w:ind w:left="993"/>
        <w:rPr>
          <w:b w:val="0"/>
          <w:bCs/>
        </w:rPr>
      </w:pPr>
      <w:r w:rsidRPr="006C725D">
        <w:t>intervention rad</w:t>
      </w:r>
      <w:r>
        <w:t xml:space="preserve"> : </w:t>
      </w:r>
      <w:r w:rsidRPr="00622143">
        <w:rPr>
          <w:b w:val="0"/>
          <w:bCs/>
        </w:rPr>
        <w:t xml:space="preserve">1 </w:t>
      </w:r>
      <w:proofErr w:type="spellStart"/>
      <w:r w:rsidRPr="00622143">
        <w:rPr>
          <w:b w:val="0"/>
          <w:bCs/>
        </w:rPr>
        <w:t>vrad</w:t>
      </w:r>
      <w:proofErr w:type="spellEnd"/>
      <w:r w:rsidRPr="00622143">
        <w:rPr>
          <w:b w:val="0"/>
          <w:bCs/>
        </w:rPr>
        <w:t xml:space="preserve">, 1 </w:t>
      </w:r>
      <w:proofErr w:type="spellStart"/>
      <w:r w:rsidRPr="00622143">
        <w:rPr>
          <w:b w:val="0"/>
          <w:bCs/>
        </w:rPr>
        <w:t>vlcdc</w:t>
      </w:r>
      <w:proofErr w:type="spellEnd"/>
    </w:p>
    <w:p w14:paraId="29D07631" w14:textId="6EFAC147" w:rsidR="00175A05" w:rsidRPr="006C725D" w:rsidRDefault="00622143" w:rsidP="0042070E">
      <w:pPr>
        <w:pStyle w:val="Titre5"/>
        <w:numPr>
          <w:ilvl w:val="0"/>
          <w:numId w:val="42"/>
        </w:numPr>
        <w:ind w:left="993"/>
      </w:pPr>
      <w:r w:rsidRPr="006C725D">
        <w:t>alerte bombe / colis suspect</w:t>
      </w:r>
      <w:r>
        <w:t xml:space="preserve"> : </w:t>
      </w:r>
      <w:r w:rsidRPr="00622143">
        <w:rPr>
          <w:b w:val="0"/>
          <w:bCs/>
        </w:rPr>
        <w:t xml:space="preserve">1 </w:t>
      </w:r>
      <w:proofErr w:type="spellStart"/>
      <w:r w:rsidRPr="00622143">
        <w:rPr>
          <w:b w:val="0"/>
          <w:bCs/>
        </w:rPr>
        <w:t>fpt</w:t>
      </w:r>
      <w:proofErr w:type="spellEnd"/>
      <w:r w:rsidRPr="00622143">
        <w:rPr>
          <w:b w:val="0"/>
          <w:bCs/>
        </w:rPr>
        <w:t xml:space="preserve">, 1 </w:t>
      </w:r>
      <w:proofErr w:type="spellStart"/>
      <w:r w:rsidRPr="00622143">
        <w:rPr>
          <w:b w:val="0"/>
          <w:bCs/>
        </w:rPr>
        <w:t>vsav</w:t>
      </w:r>
      <w:proofErr w:type="spellEnd"/>
      <w:r w:rsidRPr="00622143">
        <w:rPr>
          <w:b w:val="0"/>
          <w:bCs/>
        </w:rPr>
        <w:t xml:space="preserve">, 1 </w:t>
      </w:r>
      <w:proofErr w:type="spellStart"/>
      <w:r w:rsidRPr="00622143">
        <w:rPr>
          <w:b w:val="0"/>
          <w:bCs/>
        </w:rPr>
        <w:t>vlcdg</w:t>
      </w:r>
      <w:proofErr w:type="spellEnd"/>
    </w:p>
    <w:p w14:paraId="358923E4" w14:textId="77777777" w:rsidR="00CC1610" w:rsidRDefault="00CC1610">
      <w:pPr>
        <w:widowControl/>
        <w:suppressAutoHyphens w:val="0"/>
        <w:autoSpaceDE/>
        <w:rPr>
          <w:rFonts w:ascii="Comic Sans MS" w:eastAsia="MS Mincho" w:hAnsi="Comic Sans MS" w:cs="Arial"/>
          <w:b/>
          <w:bCs/>
          <w:i/>
          <w:iCs/>
          <w:color w:val="548DD4" w:themeColor="text2" w:themeTint="99"/>
          <w:szCs w:val="22"/>
          <w:u w:val="thick"/>
          <w:lang w:eastAsia="ja-JP"/>
        </w:rPr>
      </w:pPr>
      <w:r>
        <w:br w:type="page"/>
      </w:r>
    </w:p>
    <w:p w14:paraId="6932AE7A" w14:textId="77777777" w:rsidR="005F1B78" w:rsidRPr="00BF6E78" w:rsidRDefault="005F1B78" w:rsidP="00622143">
      <w:pPr>
        <w:pStyle w:val="Titre1"/>
      </w:pPr>
      <w:bookmarkStart w:id="76" w:name="_Toc499557012"/>
      <w:r w:rsidRPr="00BF6E78">
        <w:lastRenderedPageBreak/>
        <w:t>Les différents cas d'utilisation.</w:t>
      </w:r>
      <w:bookmarkEnd w:id="76"/>
    </w:p>
    <w:p w14:paraId="585C778E" w14:textId="77777777" w:rsidR="005F1B78" w:rsidRPr="00622143" w:rsidRDefault="005F1B78" w:rsidP="0042070E">
      <w:pPr>
        <w:pStyle w:val="Paragraphedeliste"/>
        <w:numPr>
          <w:ilvl w:val="0"/>
          <w:numId w:val="32"/>
        </w:numPr>
        <w:spacing w:before="240"/>
        <w:rPr>
          <w:rFonts w:ascii="Comic Sans MS" w:hAnsi="Comic Sans MS"/>
        </w:rPr>
      </w:pPr>
      <w:r w:rsidRPr="00622143">
        <w:rPr>
          <w:rFonts w:ascii="Comic Sans MS" w:hAnsi="Comic Sans MS"/>
        </w:rPr>
        <w:t>Connexion : Permettre à chaque membre de l'équipe d'ouvrir une session afin d'accéder à l'application.</w:t>
      </w:r>
    </w:p>
    <w:p w14:paraId="6E635860" w14:textId="77777777" w:rsidR="005F1B78" w:rsidRPr="00622143" w:rsidRDefault="005F1B78" w:rsidP="0042070E">
      <w:pPr>
        <w:pStyle w:val="Paragraphedeliste"/>
        <w:numPr>
          <w:ilvl w:val="0"/>
          <w:numId w:val="32"/>
        </w:numPr>
        <w:spacing w:after="144"/>
        <w:rPr>
          <w:rFonts w:ascii="Comic Sans MS" w:hAnsi="Comic Sans MS"/>
        </w:rPr>
      </w:pPr>
      <w:r w:rsidRPr="00622143">
        <w:rPr>
          <w:rFonts w:ascii="Comic Sans MS" w:hAnsi="Comic Sans MS"/>
        </w:rPr>
        <w:t>Déconnexion : Permettre à un utilisateur de fermer sa session.</w:t>
      </w:r>
    </w:p>
    <w:p w14:paraId="74425A40" w14:textId="7DD1E888" w:rsidR="005F1B78" w:rsidRPr="00622143" w:rsidRDefault="00485961" w:rsidP="0042070E">
      <w:pPr>
        <w:pStyle w:val="Paragraphedeliste"/>
        <w:numPr>
          <w:ilvl w:val="0"/>
          <w:numId w:val="32"/>
        </w:numPr>
        <w:spacing w:after="144"/>
        <w:rPr>
          <w:rFonts w:ascii="Comic Sans MS" w:hAnsi="Comic Sans MS"/>
        </w:rPr>
      </w:pPr>
      <w:r w:rsidRPr="00622143">
        <w:rPr>
          <w:rFonts w:ascii="Comic Sans MS" w:hAnsi="Comic Sans MS"/>
        </w:rPr>
        <w:t>Ajout :</w:t>
      </w:r>
      <w:r w:rsidR="004B43D6" w:rsidRPr="00622143">
        <w:rPr>
          <w:rFonts w:ascii="Comic Sans MS" w:hAnsi="Comic Sans MS"/>
        </w:rPr>
        <w:t xml:space="preserve"> Qui peut faire quoi ?</w:t>
      </w:r>
      <w:r w:rsidR="005F1B78" w:rsidRPr="00622143">
        <w:rPr>
          <w:rFonts w:ascii="Comic Sans MS" w:hAnsi="Comic Sans MS"/>
        </w:rPr>
        <w:t xml:space="preserve"> </w:t>
      </w:r>
      <w:r w:rsidR="00CC1610" w:rsidRPr="00622143">
        <w:rPr>
          <w:rFonts w:ascii="Comic Sans MS" w:hAnsi="Comic Sans MS"/>
        </w:rPr>
        <w:t xml:space="preserve">A </w:t>
      </w:r>
      <w:r w:rsidR="00B13EA0" w:rsidRPr="00622143">
        <w:rPr>
          <w:rFonts w:ascii="Comic Sans MS" w:hAnsi="Comic Sans MS"/>
        </w:rPr>
        <w:t>préciser</w:t>
      </w:r>
    </w:p>
    <w:p w14:paraId="4FD810A1" w14:textId="687C0CB6" w:rsidR="005F1B78" w:rsidRPr="00622143" w:rsidRDefault="005F1B78" w:rsidP="0042070E">
      <w:pPr>
        <w:pStyle w:val="Paragraphedeliste"/>
        <w:numPr>
          <w:ilvl w:val="0"/>
          <w:numId w:val="32"/>
        </w:numPr>
        <w:spacing w:after="144"/>
        <w:rPr>
          <w:rFonts w:ascii="Comic Sans MS" w:hAnsi="Comic Sans MS"/>
        </w:rPr>
      </w:pPr>
      <w:r w:rsidRPr="00622143">
        <w:rPr>
          <w:rFonts w:ascii="Comic Sans MS" w:hAnsi="Comic Sans MS"/>
        </w:rPr>
        <w:t xml:space="preserve">Modification : </w:t>
      </w:r>
      <w:r w:rsidR="004B43D6" w:rsidRPr="00622143">
        <w:rPr>
          <w:rFonts w:ascii="Comic Sans MS" w:hAnsi="Comic Sans MS"/>
        </w:rPr>
        <w:t xml:space="preserve">Qui peut faire quoi ? </w:t>
      </w:r>
      <w:r w:rsidR="00CC1610" w:rsidRPr="00622143">
        <w:rPr>
          <w:rFonts w:ascii="Comic Sans MS" w:hAnsi="Comic Sans MS"/>
        </w:rPr>
        <w:t xml:space="preserve">A </w:t>
      </w:r>
      <w:r w:rsidR="00B13EA0" w:rsidRPr="00622143">
        <w:rPr>
          <w:rFonts w:ascii="Comic Sans MS" w:hAnsi="Comic Sans MS"/>
        </w:rPr>
        <w:t>préciser</w:t>
      </w:r>
    </w:p>
    <w:p w14:paraId="1C2C66C1" w14:textId="1B56B33A" w:rsidR="004B43D6" w:rsidRPr="00622143" w:rsidRDefault="005F1B78" w:rsidP="0042070E">
      <w:pPr>
        <w:pStyle w:val="Paragraphedeliste"/>
        <w:numPr>
          <w:ilvl w:val="0"/>
          <w:numId w:val="32"/>
        </w:numPr>
        <w:spacing w:after="144"/>
        <w:rPr>
          <w:rFonts w:ascii="Comic Sans MS" w:hAnsi="Comic Sans MS"/>
        </w:rPr>
      </w:pPr>
      <w:r w:rsidRPr="00622143">
        <w:rPr>
          <w:rFonts w:ascii="Comic Sans MS" w:hAnsi="Comic Sans MS"/>
        </w:rPr>
        <w:t xml:space="preserve">Suppression : </w:t>
      </w:r>
      <w:r w:rsidR="004B43D6" w:rsidRPr="00622143">
        <w:rPr>
          <w:rFonts w:ascii="Comic Sans MS" w:hAnsi="Comic Sans MS"/>
        </w:rPr>
        <w:t xml:space="preserve">Qui peut faire quoi ? </w:t>
      </w:r>
      <w:r w:rsidR="00CC1610" w:rsidRPr="00622143">
        <w:rPr>
          <w:rFonts w:ascii="Comic Sans MS" w:hAnsi="Comic Sans MS"/>
        </w:rPr>
        <w:t xml:space="preserve">A </w:t>
      </w:r>
      <w:r w:rsidR="00B13EA0" w:rsidRPr="00622143">
        <w:rPr>
          <w:rFonts w:ascii="Comic Sans MS" w:hAnsi="Comic Sans MS"/>
        </w:rPr>
        <w:t>préciser</w:t>
      </w:r>
    </w:p>
    <w:p w14:paraId="6E6EC2DE" w14:textId="77777777" w:rsidR="005F1B78" w:rsidRPr="00622143" w:rsidRDefault="005F1B78" w:rsidP="0042070E">
      <w:pPr>
        <w:pStyle w:val="Paragraphedeliste"/>
        <w:numPr>
          <w:ilvl w:val="0"/>
          <w:numId w:val="32"/>
        </w:numPr>
        <w:spacing w:after="144"/>
        <w:rPr>
          <w:rFonts w:ascii="Comic Sans MS" w:hAnsi="Comic Sans MS"/>
        </w:rPr>
      </w:pPr>
      <w:r w:rsidRPr="00622143">
        <w:rPr>
          <w:rFonts w:ascii="Comic Sans MS" w:hAnsi="Comic Sans MS"/>
        </w:rPr>
        <w:t>Consultation : Accessible à tous.</w:t>
      </w:r>
    </w:p>
    <w:p w14:paraId="0DA9CC89" w14:textId="23A7633C" w:rsidR="005F1B78" w:rsidRDefault="005F1B78" w:rsidP="0042070E">
      <w:pPr>
        <w:pStyle w:val="Paragraphedeliste"/>
        <w:numPr>
          <w:ilvl w:val="0"/>
          <w:numId w:val="32"/>
        </w:numPr>
        <w:spacing w:after="144"/>
        <w:rPr>
          <w:rFonts w:ascii="Comic Sans MS" w:hAnsi="Comic Sans MS"/>
        </w:rPr>
      </w:pPr>
      <w:r w:rsidRPr="00622143">
        <w:rPr>
          <w:rFonts w:ascii="Comic Sans MS" w:hAnsi="Comic Sans MS"/>
        </w:rPr>
        <w:t>Recherche : Accessible à tous.</w:t>
      </w:r>
    </w:p>
    <w:p w14:paraId="6796C0D9" w14:textId="77777777" w:rsidR="00622143" w:rsidRPr="00622143" w:rsidRDefault="00622143" w:rsidP="00622143">
      <w:pPr>
        <w:pStyle w:val="Paragraphedeliste"/>
        <w:spacing w:after="144"/>
        <w:rPr>
          <w:rFonts w:ascii="Comic Sans MS" w:hAnsi="Comic Sans MS"/>
        </w:rPr>
      </w:pPr>
    </w:p>
    <w:p w14:paraId="2DE3888D" w14:textId="77777777" w:rsidR="007A45CF" w:rsidRPr="00BF6E78" w:rsidRDefault="007A45CF" w:rsidP="00622143">
      <w:pPr>
        <w:pStyle w:val="Titre1"/>
      </w:pPr>
      <w:bookmarkStart w:id="77" w:name="_Toc499557013"/>
      <w:r w:rsidRPr="00BF6E78">
        <w:t>Les contraintes :</w:t>
      </w:r>
      <w:bookmarkEnd w:id="77"/>
      <w:r w:rsidRPr="00BF6E78">
        <w:t xml:space="preserve"> </w:t>
      </w:r>
    </w:p>
    <w:p w14:paraId="0CFA67A3" w14:textId="77777777" w:rsidR="00B611EA" w:rsidRPr="00BF6E78" w:rsidRDefault="00B611EA" w:rsidP="00622143">
      <w:pPr>
        <w:pStyle w:val="Titre2"/>
      </w:pPr>
      <w:bookmarkStart w:id="78" w:name="_Toc88577027"/>
      <w:bookmarkStart w:id="79" w:name="_Toc499557014"/>
      <w:r w:rsidRPr="00BF6E78">
        <w:t>Besoins système</w:t>
      </w:r>
      <w:bookmarkEnd w:id="78"/>
      <w:bookmarkEnd w:id="79"/>
    </w:p>
    <w:p w14:paraId="7D668698" w14:textId="09DBCAE1" w:rsidR="00B611EA" w:rsidRPr="00BF6E78" w:rsidRDefault="004B43D6" w:rsidP="00593393">
      <w:pPr>
        <w:pStyle w:val="Paragraphe"/>
        <w:spacing w:after="144"/>
      </w:pPr>
      <w:r>
        <w:t xml:space="preserve">L'équipe souhaite </w:t>
      </w:r>
      <w:r w:rsidR="00485961">
        <w:t xml:space="preserve">une application utilisant </w:t>
      </w:r>
      <w:proofErr w:type="spellStart"/>
      <w:r w:rsidR="00622143">
        <w:t>V</w:t>
      </w:r>
      <w:r w:rsidR="00485961">
        <w:t>isualStudio</w:t>
      </w:r>
      <w:proofErr w:type="spellEnd"/>
      <w:r w:rsidR="00485961">
        <w:t xml:space="preserve"> afin d'assurer une cohérence avec l'existant.</w:t>
      </w:r>
      <w:r>
        <w:t xml:space="preserve"> </w:t>
      </w:r>
      <w:r w:rsidR="00485961">
        <w:t xml:space="preserve">Le serveur dispose actuellement du SGBDR </w:t>
      </w:r>
      <w:proofErr w:type="spellStart"/>
      <w:r>
        <w:t>Mysql</w:t>
      </w:r>
      <w:proofErr w:type="spellEnd"/>
      <w:r>
        <w:t>.</w:t>
      </w:r>
    </w:p>
    <w:p w14:paraId="61465FC4" w14:textId="77777777" w:rsidR="00B611EA" w:rsidRPr="00BF6E78" w:rsidRDefault="00B611EA" w:rsidP="00622143">
      <w:pPr>
        <w:pStyle w:val="Titre2"/>
      </w:pPr>
      <w:bookmarkStart w:id="80" w:name="_Toc88577028"/>
      <w:bookmarkStart w:id="81" w:name="_Toc499557015"/>
      <w:r w:rsidRPr="00BF6E78">
        <w:t>Contraintes</w:t>
      </w:r>
      <w:bookmarkEnd w:id="80"/>
      <w:bookmarkEnd w:id="81"/>
    </w:p>
    <w:p w14:paraId="63D4C76E" w14:textId="77777777" w:rsidR="00B611EA" w:rsidRPr="00BF6E78" w:rsidRDefault="00B611EA" w:rsidP="00593393">
      <w:pPr>
        <w:pStyle w:val="Paragraphe"/>
        <w:spacing w:after="144"/>
      </w:pPr>
      <w:proofErr w:type="spellStart"/>
      <w:r w:rsidRPr="00BF6E78">
        <w:t>Etant</w:t>
      </w:r>
      <w:proofErr w:type="spellEnd"/>
      <w:r w:rsidRPr="00BF6E78">
        <w:t xml:space="preserve"> donné le nombre de collaborateurs susceptibles d’utiliser le logiciel</w:t>
      </w:r>
      <w:r w:rsidR="005D46BC">
        <w:t xml:space="preserve">, </w:t>
      </w:r>
      <w:r w:rsidRPr="00BF6E78">
        <w:t xml:space="preserve"> l’interface doit être conviviale et compréhensible sans l’aide du manuel. La robustesse de l’application ainsi que la cohérence et la sécurité des données doivent être privilégiées du fait des informations enregistrées.</w:t>
      </w:r>
    </w:p>
    <w:p w14:paraId="74F3B002" w14:textId="77777777" w:rsidR="00B611EA" w:rsidRPr="00BF6E78" w:rsidRDefault="00B611EA" w:rsidP="00622143">
      <w:pPr>
        <w:pStyle w:val="Titre2"/>
      </w:pPr>
      <w:bookmarkStart w:id="82" w:name="_Toc88577029"/>
      <w:bookmarkStart w:id="83" w:name="_Toc499557016"/>
      <w:r w:rsidRPr="00BF6E78">
        <w:t>Performance</w:t>
      </w:r>
      <w:bookmarkEnd w:id="82"/>
      <w:bookmarkEnd w:id="83"/>
    </w:p>
    <w:p w14:paraId="43B42FE4" w14:textId="26B077BF" w:rsidR="00B611EA" w:rsidRDefault="00B611EA" w:rsidP="00593393">
      <w:pPr>
        <w:pStyle w:val="Paragraphe"/>
        <w:spacing w:after="144"/>
      </w:pPr>
      <w:r w:rsidRPr="00BF6E78">
        <w:t>L’exécution de l’application se fera dans un contexte client/serveur avec la possibili</w:t>
      </w:r>
      <w:r w:rsidR="003C5CF0" w:rsidRPr="00BF6E78">
        <w:t xml:space="preserve">té de connexions de la part de </w:t>
      </w:r>
      <w:r w:rsidR="00B13EA0">
        <w:t>10</w:t>
      </w:r>
      <w:r w:rsidRPr="00BF6E78">
        <w:t xml:space="preserve"> utilisateurs simu</w:t>
      </w:r>
      <w:r w:rsidR="003C5CF0" w:rsidRPr="00BF6E78">
        <w:t>ltanément</w:t>
      </w:r>
      <w:r w:rsidRPr="00BF6E78">
        <w:t xml:space="preserve">. Le temps de réponse devra être de moins de 500 millisecondes. </w:t>
      </w:r>
    </w:p>
    <w:p w14:paraId="729E1EB5" w14:textId="77777777" w:rsidR="005238E8" w:rsidRPr="00BF6E78" w:rsidRDefault="005238E8" w:rsidP="00622143">
      <w:pPr>
        <w:pStyle w:val="Titre1"/>
      </w:pPr>
      <w:bookmarkStart w:id="84" w:name="_Toc88577030"/>
      <w:bookmarkStart w:id="85" w:name="_Toc499557017"/>
      <w:r w:rsidRPr="00BF6E78">
        <w:t>Exigences de documentation</w:t>
      </w:r>
      <w:bookmarkEnd w:id="84"/>
      <w:r w:rsidR="00501349">
        <w:t xml:space="preserve"> client.</w:t>
      </w:r>
      <w:bookmarkEnd w:id="85"/>
    </w:p>
    <w:p w14:paraId="370D00A3" w14:textId="77777777" w:rsidR="005238E8" w:rsidRPr="00BF6E78" w:rsidRDefault="005238E8" w:rsidP="00622143">
      <w:pPr>
        <w:pStyle w:val="Titre2"/>
      </w:pPr>
      <w:bookmarkStart w:id="86" w:name="_Toc88577032"/>
      <w:bookmarkStart w:id="87" w:name="_Toc499557018"/>
      <w:r w:rsidRPr="00BF6E78">
        <w:t>Aide en ligne</w:t>
      </w:r>
      <w:bookmarkEnd w:id="86"/>
      <w:bookmarkEnd w:id="87"/>
    </w:p>
    <w:p w14:paraId="08DE42DD" w14:textId="77777777" w:rsidR="005238E8" w:rsidRDefault="005238E8" w:rsidP="00593393">
      <w:pPr>
        <w:pStyle w:val="Paragraphe"/>
        <w:spacing w:after="144"/>
      </w:pPr>
      <w:r w:rsidRPr="00BF6E78">
        <w:t>Le système doit fournir à l'utilisateur néophyte une aide contextuelle omniprésente lui décrivant la démarche d’utilisation. Elle pourra éventuellement prendre la forme d’assistant. Cette aide doit être facilement visible et accessible depuis l’interface.</w:t>
      </w:r>
    </w:p>
    <w:p w14:paraId="51B7BD00" w14:textId="77777777" w:rsidR="00501349" w:rsidRPr="00BF6E78" w:rsidRDefault="00501349" w:rsidP="00501349">
      <w:pPr>
        <w:pStyle w:val="Paragraphe"/>
        <w:spacing w:before="0" w:after="0"/>
      </w:pPr>
    </w:p>
    <w:p w14:paraId="10DA82FE" w14:textId="77777777" w:rsidR="007A45CF" w:rsidRDefault="00593393" w:rsidP="00622143">
      <w:pPr>
        <w:pStyle w:val="Titre1"/>
      </w:pPr>
      <w:bookmarkStart w:id="88" w:name="_Toc499557019"/>
      <w:r>
        <w:t>La gestion du projet.</w:t>
      </w:r>
      <w:bookmarkEnd w:id="88"/>
    </w:p>
    <w:p w14:paraId="29E00385" w14:textId="77777777" w:rsidR="00593393" w:rsidRPr="00501349" w:rsidRDefault="00593393" w:rsidP="00593393">
      <w:pPr>
        <w:rPr>
          <w:rFonts w:ascii="Comic Sans MS" w:hAnsi="Comic Sans MS"/>
          <w:sz w:val="10"/>
        </w:rPr>
      </w:pPr>
    </w:p>
    <w:p w14:paraId="11F3D678" w14:textId="77777777" w:rsidR="00EF2F3B" w:rsidRDefault="0043725E" w:rsidP="0042070E">
      <w:pPr>
        <w:pStyle w:val="Paragraphedeliste"/>
        <w:numPr>
          <w:ilvl w:val="0"/>
          <w:numId w:val="6"/>
        </w:numPr>
        <w:rPr>
          <w:rFonts w:ascii="Comic Sans MS" w:hAnsi="Comic Sans MS"/>
        </w:rPr>
      </w:pPr>
      <w:r>
        <w:rPr>
          <w:rFonts w:ascii="Comic Sans MS" w:hAnsi="Comic Sans MS"/>
        </w:rPr>
        <w:t xml:space="preserve">documents internes </w:t>
      </w:r>
      <w:r w:rsidR="00EA3637">
        <w:rPr>
          <w:rFonts w:ascii="Comic Sans MS" w:hAnsi="Comic Sans MS"/>
        </w:rPr>
        <w:t xml:space="preserve">demandé </w:t>
      </w:r>
      <w:r>
        <w:rPr>
          <w:rFonts w:ascii="Comic Sans MS" w:hAnsi="Comic Sans MS"/>
        </w:rPr>
        <w:t xml:space="preserve">: </w:t>
      </w:r>
      <w:r w:rsidR="005536F5">
        <w:rPr>
          <w:rFonts w:ascii="Comic Sans MS" w:hAnsi="Comic Sans MS"/>
        </w:rPr>
        <w:t>guide de programmation (convention</w:t>
      </w:r>
      <w:r w:rsidR="00485961">
        <w:rPr>
          <w:rFonts w:ascii="Comic Sans MS" w:hAnsi="Comic Sans MS"/>
        </w:rPr>
        <w:t xml:space="preserve">s </w:t>
      </w:r>
      <w:r w:rsidR="004B43D6">
        <w:rPr>
          <w:rFonts w:ascii="Comic Sans MS" w:hAnsi="Comic Sans MS"/>
        </w:rPr>
        <w:t xml:space="preserve">, pour </w:t>
      </w:r>
      <w:r w:rsidR="00485961">
        <w:rPr>
          <w:rFonts w:ascii="Comic Sans MS" w:hAnsi="Comic Sans MS"/>
        </w:rPr>
        <w:t xml:space="preserve">la programmation </w:t>
      </w:r>
      <w:r w:rsidR="004B43D6">
        <w:rPr>
          <w:rFonts w:ascii="Comic Sans MS" w:hAnsi="Comic Sans MS"/>
        </w:rPr>
        <w:t xml:space="preserve"> le MCD, ainsi que les conventions pour </w:t>
      </w:r>
      <w:r w:rsidR="005536F5">
        <w:rPr>
          <w:rFonts w:ascii="Comic Sans MS" w:hAnsi="Comic Sans MS"/>
        </w:rPr>
        <w:t xml:space="preserve">la base </w:t>
      </w:r>
      <w:proofErr w:type="spellStart"/>
      <w:r w:rsidR="005536F5">
        <w:rPr>
          <w:rFonts w:ascii="Comic Sans MS" w:hAnsi="Comic Sans MS"/>
        </w:rPr>
        <w:t>Mysql</w:t>
      </w:r>
      <w:proofErr w:type="spellEnd"/>
      <w:r w:rsidR="005536F5">
        <w:rPr>
          <w:rFonts w:ascii="Comic Sans MS" w:hAnsi="Comic Sans MS"/>
        </w:rPr>
        <w:t>)</w:t>
      </w:r>
      <w:r>
        <w:rPr>
          <w:rFonts w:ascii="Comic Sans MS" w:hAnsi="Comic Sans MS"/>
        </w:rPr>
        <w:t>.</w:t>
      </w:r>
      <w:r w:rsidR="004B43D6">
        <w:rPr>
          <w:rFonts w:ascii="Comic Sans MS" w:hAnsi="Comic Sans MS"/>
        </w:rPr>
        <w:t xml:space="preserve"> </w:t>
      </w:r>
      <w:r w:rsidR="00EF2F3B">
        <w:rPr>
          <w:rFonts w:ascii="Comic Sans MS" w:hAnsi="Comic Sans MS"/>
        </w:rPr>
        <w:br w:type="page"/>
      </w:r>
    </w:p>
    <w:p w14:paraId="52776234" w14:textId="77777777" w:rsidR="0043725E" w:rsidRPr="00EF2F3B" w:rsidRDefault="00EF2F3B" w:rsidP="00EF2F3B">
      <w:pPr>
        <w:pStyle w:val="Paragraphedeliste"/>
        <w:jc w:val="center"/>
        <w:rPr>
          <w:rFonts w:ascii="Comic Sans MS" w:hAnsi="Comic Sans MS"/>
          <w:b/>
          <w:i/>
          <w:sz w:val="40"/>
          <w:u w:val="single"/>
        </w:rPr>
      </w:pPr>
      <w:r w:rsidRPr="00EF2F3B">
        <w:rPr>
          <w:rFonts w:ascii="Comic Sans MS" w:hAnsi="Comic Sans MS"/>
          <w:b/>
          <w:i/>
          <w:sz w:val="40"/>
          <w:u w:val="single"/>
        </w:rPr>
        <w:lastRenderedPageBreak/>
        <w:t>ANNEXES</w:t>
      </w:r>
    </w:p>
    <w:p w14:paraId="48FF4FF7" w14:textId="77777777" w:rsidR="00593393" w:rsidRDefault="00593393" w:rsidP="00593393">
      <w:pPr>
        <w:rPr>
          <w:rFonts w:ascii="Comic Sans MS" w:hAnsi="Comic Sans MS"/>
        </w:rPr>
      </w:pPr>
    </w:p>
    <w:p w14:paraId="05AB7FDD" w14:textId="77777777" w:rsidR="005738D4" w:rsidRPr="00593393" w:rsidRDefault="005738D4" w:rsidP="00593393">
      <w:pPr>
        <w:rPr>
          <w:rFonts w:ascii="Comic Sans MS" w:hAnsi="Comic Sans MS"/>
        </w:rPr>
        <w:sectPr w:rsidR="005738D4" w:rsidRPr="00593393" w:rsidSect="00A4336E">
          <w:type w:val="continuous"/>
          <w:pgSz w:w="11906" w:h="16838"/>
          <w:pgMar w:top="851" w:right="851" w:bottom="851" w:left="851" w:header="709" w:footer="709" w:gutter="0"/>
          <w:cols w:space="708"/>
          <w:docGrid w:linePitch="360"/>
        </w:sectPr>
      </w:pPr>
    </w:p>
    <w:p w14:paraId="1ADC9BE4" w14:textId="5002DF1F" w:rsidR="001F0FE7" w:rsidRPr="00622143" w:rsidRDefault="00C134C5" w:rsidP="00622143">
      <w:pPr>
        <w:pBdr>
          <w:top w:val="single" w:sz="4" w:space="1" w:color="auto"/>
          <w:left w:val="single" w:sz="4" w:space="4" w:color="auto"/>
          <w:bottom w:val="single" w:sz="4" w:space="1" w:color="auto"/>
          <w:right w:val="single" w:sz="4" w:space="4" w:color="auto"/>
        </w:pBdr>
        <w:spacing w:after="144" w:afterAutospacing="1"/>
        <w:jc w:val="center"/>
        <w:rPr>
          <w:rFonts w:ascii="Comic Sans MS" w:hAnsi="Comic Sans MS" w:cs="Arial"/>
          <w:b/>
          <w:bCs/>
          <w:sz w:val="22"/>
          <w:szCs w:val="22"/>
        </w:rPr>
      </w:pPr>
      <w:r>
        <w:rPr>
          <w:rFonts w:ascii="Comic Sans MS" w:hAnsi="Comic Sans MS" w:cs="Arial"/>
          <w:b/>
          <w:bCs/>
          <w:sz w:val="22"/>
          <w:szCs w:val="22"/>
        </w:rPr>
        <w:lastRenderedPageBreak/>
        <w:t xml:space="preserve">ANNEXE </w:t>
      </w:r>
      <w:r w:rsidR="001F0FE7" w:rsidRPr="00BF6E78">
        <w:rPr>
          <w:rFonts w:ascii="Comic Sans MS" w:hAnsi="Comic Sans MS" w:cs="Arial"/>
          <w:b/>
          <w:bCs/>
          <w:sz w:val="22"/>
          <w:szCs w:val="22"/>
        </w:rPr>
        <w:t> - Feuille de garde</w:t>
      </w:r>
      <w:bookmarkStart w:id="89" w:name="_GoBack"/>
      <w:bookmarkEnd w:id="89"/>
    </w:p>
    <w:tbl>
      <w:tblPr>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2"/>
        <w:gridCol w:w="868"/>
        <w:gridCol w:w="395"/>
        <w:gridCol w:w="397"/>
        <w:gridCol w:w="397"/>
        <w:gridCol w:w="400"/>
        <w:gridCol w:w="397"/>
        <w:gridCol w:w="396"/>
        <w:gridCol w:w="396"/>
        <w:gridCol w:w="396"/>
        <w:gridCol w:w="396"/>
        <w:gridCol w:w="394"/>
        <w:gridCol w:w="396"/>
        <w:gridCol w:w="399"/>
        <w:gridCol w:w="396"/>
        <w:gridCol w:w="396"/>
        <w:gridCol w:w="396"/>
        <w:gridCol w:w="396"/>
        <w:gridCol w:w="396"/>
        <w:gridCol w:w="396"/>
        <w:gridCol w:w="394"/>
        <w:gridCol w:w="399"/>
        <w:gridCol w:w="396"/>
        <w:gridCol w:w="396"/>
        <w:gridCol w:w="396"/>
        <w:gridCol w:w="396"/>
        <w:gridCol w:w="396"/>
        <w:gridCol w:w="396"/>
        <w:gridCol w:w="396"/>
        <w:gridCol w:w="388"/>
      </w:tblGrid>
      <w:tr w:rsidR="001F0FE7" w:rsidRPr="00C134C5" w14:paraId="0DB4789C" w14:textId="77777777" w:rsidTr="00382E88">
        <w:tc>
          <w:tcPr>
            <w:tcW w:w="5000" w:type="pct"/>
            <w:gridSpan w:val="30"/>
          </w:tcPr>
          <w:p w14:paraId="1C55413D" w14:textId="77777777" w:rsidR="001F0FE7" w:rsidRPr="00C134C5" w:rsidRDefault="00C134C5" w:rsidP="00C134C5">
            <w:pPr>
              <w:jc w:val="both"/>
              <w:rPr>
                <w:rFonts w:ascii="Comic Sans MS" w:hAnsi="Comic Sans MS" w:cs="Arial"/>
                <w:b/>
                <w:sz w:val="20"/>
              </w:rPr>
            </w:pPr>
            <w:r w:rsidRPr="00C134C5">
              <w:rPr>
                <w:rFonts w:ascii="Comic Sans MS" w:hAnsi="Comic Sans MS" w:cs="Arial"/>
                <w:b/>
                <w:sz w:val="20"/>
                <w:szCs w:val="22"/>
              </w:rPr>
              <w:t>Tours</w:t>
            </w:r>
            <w:r w:rsidR="001F0FE7" w:rsidRPr="00C134C5">
              <w:rPr>
                <w:rFonts w:ascii="Comic Sans MS" w:hAnsi="Comic Sans MS" w:cs="Arial"/>
                <w:b/>
                <w:sz w:val="20"/>
                <w:szCs w:val="22"/>
              </w:rPr>
              <w:t> : feuille de garde semaine 23</w:t>
            </w:r>
          </w:p>
        </w:tc>
      </w:tr>
      <w:tr w:rsidR="001F0FE7" w:rsidRPr="00C134C5" w14:paraId="30681F63" w14:textId="77777777" w:rsidTr="00382E88">
        <w:tc>
          <w:tcPr>
            <w:tcW w:w="807" w:type="pct"/>
          </w:tcPr>
          <w:p w14:paraId="5F83BC08" w14:textId="77777777" w:rsidR="001F0FE7" w:rsidRPr="00C134C5" w:rsidRDefault="001F0FE7" w:rsidP="00382E88">
            <w:pPr>
              <w:jc w:val="both"/>
              <w:rPr>
                <w:rFonts w:ascii="Comic Sans MS" w:hAnsi="Comic Sans MS" w:cs="Arial"/>
                <w:sz w:val="20"/>
              </w:rPr>
            </w:pPr>
          </w:p>
        </w:tc>
        <w:tc>
          <w:tcPr>
            <w:tcW w:w="304" w:type="pct"/>
            <w:tcBorders>
              <w:right w:val="single" w:sz="12" w:space="0" w:color="000000"/>
            </w:tcBorders>
          </w:tcPr>
          <w:p w14:paraId="5BD1640F" w14:textId="77777777" w:rsidR="001F0FE7" w:rsidRPr="00C134C5" w:rsidRDefault="001F0FE7" w:rsidP="00382E88">
            <w:pPr>
              <w:jc w:val="both"/>
              <w:rPr>
                <w:rFonts w:ascii="Comic Sans MS" w:hAnsi="Comic Sans MS" w:cs="Arial"/>
                <w:sz w:val="20"/>
              </w:rPr>
            </w:pPr>
          </w:p>
        </w:tc>
        <w:tc>
          <w:tcPr>
            <w:tcW w:w="555" w:type="pct"/>
            <w:gridSpan w:val="4"/>
            <w:tcBorders>
              <w:top w:val="single" w:sz="12" w:space="0" w:color="000000"/>
              <w:left w:val="single" w:sz="12" w:space="0" w:color="000000"/>
              <w:bottom w:val="single" w:sz="6" w:space="0" w:color="000000"/>
              <w:right w:val="single" w:sz="12" w:space="0" w:color="000000"/>
            </w:tcBorders>
          </w:tcPr>
          <w:p w14:paraId="0AF87589"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Lun 06/06</w:t>
            </w:r>
          </w:p>
        </w:tc>
        <w:tc>
          <w:tcPr>
            <w:tcW w:w="556" w:type="pct"/>
            <w:gridSpan w:val="4"/>
            <w:tcBorders>
              <w:left w:val="single" w:sz="12" w:space="0" w:color="000000"/>
            </w:tcBorders>
          </w:tcPr>
          <w:p w14:paraId="78C1B353"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Mar 07/06</w:t>
            </w:r>
          </w:p>
        </w:tc>
        <w:tc>
          <w:tcPr>
            <w:tcW w:w="556" w:type="pct"/>
            <w:gridSpan w:val="4"/>
          </w:tcPr>
          <w:p w14:paraId="3A097DF3"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Mer 08/06</w:t>
            </w:r>
          </w:p>
        </w:tc>
        <w:tc>
          <w:tcPr>
            <w:tcW w:w="556" w:type="pct"/>
            <w:gridSpan w:val="4"/>
          </w:tcPr>
          <w:p w14:paraId="1931A46D"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Jeu 09/06</w:t>
            </w:r>
          </w:p>
        </w:tc>
        <w:tc>
          <w:tcPr>
            <w:tcW w:w="556" w:type="pct"/>
            <w:gridSpan w:val="4"/>
          </w:tcPr>
          <w:p w14:paraId="207DB893" w14:textId="77777777" w:rsidR="001F0FE7" w:rsidRPr="00C134C5" w:rsidRDefault="001F0FE7" w:rsidP="00382E88">
            <w:pPr>
              <w:jc w:val="both"/>
              <w:rPr>
                <w:rFonts w:ascii="Comic Sans MS" w:hAnsi="Comic Sans MS" w:cs="Arial"/>
                <w:sz w:val="20"/>
              </w:rPr>
            </w:pPr>
            <w:proofErr w:type="spellStart"/>
            <w:r w:rsidRPr="00C134C5">
              <w:rPr>
                <w:rFonts w:ascii="Comic Sans MS" w:hAnsi="Comic Sans MS" w:cs="Arial"/>
                <w:sz w:val="20"/>
                <w:szCs w:val="22"/>
              </w:rPr>
              <w:t>Ven</w:t>
            </w:r>
            <w:proofErr w:type="spellEnd"/>
            <w:r w:rsidRPr="00C134C5">
              <w:rPr>
                <w:rFonts w:ascii="Comic Sans MS" w:hAnsi="Comic Sans MS" w:cs="Arial"/>
                <w:sz w:val="20"/>
                <w:szCs w:val="22"/>
              </w:rPr>
              <w:t xml:space="preserve"> 10/06</w:t>
            </w:r>
          </w:p>
        </w:tc>
        <w:tc>
          <w:tcPr>
            <w:tcW w:w="556" w:type="pct"/>
            <w:gridSpan w:val="4"/>
          </w:tcPr>
          <w:p w14:paraId="121EA41D"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Sam 11/06</w:t>
            </w:r>
          </w:p>
        </w:tc>
        <w:tc>
          <w:tcPr>
            <w:tcW w:w="553" w:type="pct"/>
            <w:gridSpan w:val="4"/>
          </w:tcPr>
          <w:p w14:paraId="3C8AB5AA"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Dim 12/06</w:t>
            </w:r>
          </w:p>
        </w:tc>
      </w:tr>
      <w:tr w:rsidR="001F0FE7" w:rsidRPr="00C134C5" w14:paraId="42245C64" w14:textId="77777777" w:rsidTr="00382E88">
        <w:tc>
          <w:tcPr>
            <w:tcW w:w="807" w:type="pct"/>
          </w:tcPr>
          <w:p w14:paraId="2588F0A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VOLONTAIRE</w:t>
            </w:r>
          </w:p>
        </w:tc>
        <w:tc>
          <w:tcPr>
            <w:tcW w:w="304" w:type="pct"/>
            <w:tcBorders>
              <w:right w:val="single" w:sz="12" w:space="0" w:color="000000"/>
            </w:tcBorders>
          </w:tcPr>
          <w:p w14:paraId="11843E43" w14:textId="77777777" w:rsidR="001F0FE7" w:rsidRPr="00C134C5" w:rsidRDefault="001F0FE7" w:rsidP="00382E88">
            <w:pPr>
              <w:jc w:val="center"/>
              <w:rPr>
                <w:rFonts w:ascii="Comic Sans MS" w:hAnsi="Comic Sans MS" w:cs="Arial"/>
                <w:b/>
                <w:sz w:val="20"/>
              </w:rPr>
            </w:pPr>
            <w:r w:rsidRPr="00C134C5">
              <w:rPr>
                <w:rFonts w:ascii="Comic Sans MS" w:hAnsi="Comic Sans MS" w:cs="Arial"/>
                <w:b/>
                <w:sz w:val="20"/>
                <w:szCs w:val="22"/>
              </w:rPr>
              <w:t>N° bip</w:t>
            </w:r>
          </w:p>
        </w:tc>
        <w:tc>
          <w:tcPr>
            <w:tcW w:w="138" w:type="pct"/>
            <w:tcBorders>
              <w:top w:val="single" w:sz="6" w:space="0" w:color="000000"/>
              <w:left w:val="single" w:sz="12" w:space="0" w:color="000000"/>
              <w:bottom w:val="single" w:sz="6" w:space="0" w:color="000000"/>
              <w:right w:val="single" w:sz="6" w:space="0" w:color="000000"/>
            </w:tcBorders>
          </w:tcPr>
          <w:p w14:paraId="195547CA"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1</w:t>
            </w:r>
          </w:p>
        </w:tc>
        <w:tc>
          <w:tcPr>
            <w:tcW w:w="139" w:type="pct"/>
            <w:tcBorders>
              <w:top w:val="single" w:sz="6" w:space="0" w:color="000000"/>
              <w:left w:val="single" w:sz="6" w:space="0" w:color="000000"/>
              <w:bottom w:val="single" w:sz="6" w:space="0" w:color="000000"/>
              <w:right w:val="single" w:sz="6" w:space="0" w:color="000000"/>
            </w:tcBorders>
          </w:tcPr>
          <w:p w14:paraId="77AFD3BE"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2</w:t>
            </w:r>
          </w:p>
        </w:tc>
        <w:tc>
          <w:tcPr>
            <w:tcW w:w="139" w:type="pct"/>
            <w:tcBorders>
              <w:top w:val="single" w:sz="6" w:space="0" w:color="000000"/>
              <w:left w:val="single" w:sz="6" w:space="0" w:color="000000"/>
              <w:bottom w:val="single" w:sz="6" w:space="0" w:color="000000"/>
              <w:right w:val="single" w:sz="6" w:space="0" w:color="000000"/>
            </w:tcBorders>
          </w:tcPr>
          <w:p w14:paraId="2F5B052E"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3</w:t>
            </w:r>
          </w:p>
        </w:tc>
        <w:tc>
          <w:tcPr>
            <w:tcW w:w="140" w:type="pct"/>
            <w:tcBorders>
              <w:top w:val="single" w:sz="6" w:space="0" w:color="000000"/>
              <w:left w:val="single" w:sz="6" w:space="0" w:color="000000"/>
              <w:bottom w:val="single" w:sz="6" w:space="0" w:color="000000"/>
              <w:right w:val="single" w:sz="12" w:space="0" w:color="000000"/>
            </w:tcBorders>
          </w:tcPr>
          <w:p w14:paraId="51E27194"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4</w:t>
            </w:r>
          </w:p>
        </w:tc>
        <w:tc>
          <w:tcPr>
            <w:tcW w:w="139" w:type="pct"/>
            <w:tcBorders>
              <w:left w:val="single" w:sz="12" w:space="0" w:color="000000"/>
            </w:tcBorders>
          </w:tcPr>
          <w:p w14:paraId="772C199F"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1</w:t>
            </w:r>
          </w:p>
        </w:tc>
        <w:tc>
          <w:tcPr>
            <w:tcW w:w="139" w:type="pct"/>
          </w:tcPr>
          <w:p w14:paraId="71DFE750"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2</w:t>
            </w:r>
          </w:p>
        </w:tc>
        <w:tc>
          <w:tcPr>
            <w:tcW w:w="139" w:type="pct"/>
          </w:tcPr>
          <w:p w14:paraId="35B9E053"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3</w:t>
            </w:r>
          </w:p>
        </w:tc>
        <w:tc>
          <w:tcPr>
            <w:tcW w:w="139" w:type="pct"/>
            <w:tcBorders>
              <w:bottom w:val="single" w:sz="4" w:space="0" w:color="000000"/>
            </w:tcBorders>
          </w:tcPr>
          <w:p w14:paraId="36DF9829"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4</w:t>
            </w:r>
          </w:p>
        </w:tc>
        <w:tc>
          <w:tcPr>
            <w:tcW w:w="139" w:type="pct"/>
            <w:tcBorders>
              <w:bottom w:val="single" w:sz="4" w:space="0" w:color="000000"/>
            </w:tcBorders>
          </w:tcPr>
          <w:p w14:paraId="3ADD25BA"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1</w:t>
            </w:r>
          </w:p>
        </w:tc>
        <w:tc>
          <w:tcPr>
            <w:tcW w:w="138" w:type="pct"/>
            <w:tcBorders>
              <w:bottom w:val="single" w:sz="4" w:space="0" w:color="000000"/>
            </w:tcBorders>
          </w:tcPr>
          <w:p w14:paraId="50FD1953"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2</w:t>
            </w:r>
          </w:p>
        </w:tc>
        <w:tc>
          <w:tcPr>
            <w:tcW w:w="139" w:type="pct"/>
            <w:tcBorders>
              <w:bottom w:val="single" w:sz="4" w:space="0" w:color="000000"/>
            </w:tcBorders>
          </w:tcPr>
          <w:p w14:paraId="18C16D4E"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3</w:t>
            </w:r>
          </w:p>
        </w:tc>
        <w:tc>
          <w:tcPr>
            <w:tcW w:w="140" w:type="pct"/>
            <w:tcBorders>
              <w:bottom w:val="single" w:sz="4" w:space="0" w:color="000000"/>
            </w:tcBorders>
          </w:tcPr>
          <w:p w14:paraId="4F8B0F3E"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4</w:t>
            </w:r>
          </w:p>
        </w:tc>
        <w:tc>
          <w:tcPr>
            <w:tcW w:w="139" w:type="pct"/>
            <w:tcBorders>
              <w:bottom w:val="single" w:sz="4" w:space="0" w:color="000000"/>
            </w:tcBorders>
          </w:tcPr>
          <w:p w14:paraId="24D4A96C"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1</w:t>
            </w:r>
          </w:p>
        </w:tc>
        <w:tc>
          <w:tcPr>
            <w:tcW w:w="139" w:type="pct"/>
          </w:tcPr>
          <w:p w14:paraId="0D745D4B"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2</w:t>
            </w:r>
          </w:p>
        </w:tc>
        <w:tc>
          <w:tcPr>
            <w:tcW w:w="139" w:type="pct"/>
          </w:tcPr>
          <w:p w14:paraId="442BBD8B"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3</w:t>
            </w:r>
          </w:p>
        </w:tc>
        <w:tc>
          <w:tcPr>
            <w:tcW w:w="139" w:type="pct"/>
          </w:tcPr>
          <w:p w14:paraId="5D135948"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4</w:t>
            </w:r>
          </w:p>
        </w:tc>
        <w:tc>
          <w:tcPr>
            <w:tcW w:w="139" w:type="pct"/>
          </w:tcPr>
          <w:p w14:paraId="4A550C8D"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1</w:t>
            </w:r>
          </w:p>
        </w:tc>
        <w:tc>
          <w:tcPr>
            <w:tcW w:w="139" w:type="pct"/>
          </w:tcPr>
          <w:p w14:paraId="3BCF5E8E"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2</w:t>
            </w:r>
          </w:p>
        </w:tc>
        <w:tc>
          <w:tcPr>
            <w:tcW w:w="138" w:type="pct"/>
          </w:tcPr>
          <w:p w14:paraId="1D6B458E"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3</w:t>
            </w:r>
          </w:p>
        </w:tc>
        <w:tc>
          <w:tcPr>
            <w:tcW w:w="140" w:type="pct"/>
          </w:tcPr>
          <w:p w14:paraId="37581581"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4</w:t>
            </w:r>
          </w:p>
        </w:tc>
        <w:tc>
          <w:tcPr>
            <w:tcW w:w="139" w:type="pct"/>
          </w:tcPr>
          <w:p w14:paraId="493DC330"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1</w:t>
            </w:r>
          </w:p>
        </w:tc>
        <w:tc>
          <w:tcPr>
            <w:tcW w:w="139" w:type="pct"/>
          </w:tcPr>
          <w:p w14:paraId="6175F3A8"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2</w:t>
            </w:r>
          </w:p>
        </w:tc>
        <w:tc>
          <w:tcPr>
            <w:tcW w:w="139" w:type="pct"/>
          </w:tcPr>
          <w:p w14:paraId="05117177"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3</w:t>
            </w:r>
          </w:p>
        </w:tc>
        <w:tc>
          <w:tcPr>
            <w:tcW w:w="139" w:type="pct"/>
          </w:tcPr>
          <w:p w14:paraId="093A9842"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4</w:t>
            </w:r>
          </w:p>
        </w:tc>
        <w:tc>
          <w:tcPr>
            <w:tcW w:w="139" w:type="pct"/>
          </w:tcPr>
          <w:p w14:paraId="27EFCE08"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1</w:t>
            </w:r>
          </w:p>
        </w:tc>
        <w:tc>
          <w:tcPr>
            <w:tcW w:w="139" w:type="pct"/>
          </w:tcPr>
          <w:p w14:paraId="35BFC945"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2</w:t>
            </w:r>
          </w:p>
        </w:tc>
        <w:tc>
          <w:tcPr>
            <w:tcW w:w="139" w:type="pct"/>
          </w:tcPr>
          <w:p w14:paraId="19993708"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3</w:t>
            </w:r>
          </w:p>
        </w:tc>
        <w:tc>
          <w:tcPr>
            <w:tcW w:w="136" w:type="pct"/>
          </w:tcPr>
          <w:p w14:paraId="25E0F504"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4</w:t>
            </w:r>
          </w:p>
        </w:tc>
      </w:tr>
      <w:tr w:rsidR="001F0FE7" w:rsidRPr="00C134C5" w14:paraId="1EF2A92F" w14:textId="77777777" w:rsidTr="00382E88">
        <w:tc>
          <w:tcPr>
            <w:tcW w:w="807" w:type="pct"/>
          </w:tcPr>
          <w:p w14:paraId="07F93C2D"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Durand François</w:t>
            </w:r>
          </w:p>
        </w:tc>
        <w:tc>
          <w:tcPr>
            <w:tcW w:w="304" w:type="pct"/>
            <w:tcBorders>
              <w:right w:val="single" w:sz="12" w:space="0" w:color="000000"/>
            </w:tcBorders>
          </w:tcPr>
          <w:p w14:paraId="7F8647A3"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2</w:t>
            </w:r>
          </w:p>
        </w:tc>
        <w:tc>
          <w:tcPr>
            <w:tcW w:w="138" w:type="pct"/>
            <w:tcBorders>
              <w:top w:val="single" w:sz="6" w:space="0" w:color="000000"/>
              <w:left w:val="single" w:sz="12" w:space="0" w:color="000000"/>
              <w:bottom w:val="single" w:sz="6" w:space="0" w:color="000000"/>
              <w:right w:val="single" w:sz="6" w:space="0" w:color="000000"/>
            </w:tcBorders>
            <w:vAlign w:val="center"/>
          </w:tcPr>
          <w:p w14:paraId="5D772862"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vAlign w:val="center"/>
          </w:tcPr>
          <w:p w14:paraId="3F550E4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vAlign w:val="center"/>
          </w:tcPr>
          <w:p w14:paraId="3D12332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top w:val="single" w:sz="6" w:space="0" w:color="000000"/>
              <w:left w:val="single" w:sz="6" w:space="0" w:color="000000"/>
              <w:bottom w:val="single" w:sz="6" w:space="0" w:color="000000"/>
              <w:right w:val="single" w:sz="12" w:space="0" w:color="000000"/>
            </w:tcBorders>
            <w:vAlign w:val="center"/>
          </w:tcPr>
          <w:p w14:paraId="7E414C2F" w14:textId="77777777" w:rsidR="001F0FE7" w:rsidRPr="00C134C5" w:rsidRDefault="001F0FE7" w:rsidP="00382E88">
            <w:pPr>
              <w:jc w:val="both"/>
              <w:rPr>
                <w:rFonts w:ascii="Comic Sans MS" w:hAnsi="Comic Sans MS" w:cs="Arial"/>
                <w:b/>
                <w:sz w:val="20"/>
              </w:rPr>
            </w:pPr>
          </w:p>
        </w:tc>
        <w:tc>
          <w:tcPr>
            <w:tcW w:w="139" w:type="pct"/>
            <w:tcBorders>
              <w:left w:val="single" w:sz="12" w:space="0" w:color="000000"/>
              <w:bottom w:val="single" w:sz="4" w:space="0" w:color="000000"/>
            </w:tcBorders>
            <w:vAlign w:val="center"/>
          </w:tcPr>
          <w:p w14:paraId="2A14B24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7708AD9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22F8DC4A"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027D9BA"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53D87C0D" w14:textId="77777777" w:rsidR="001F0FE7" w:rsidRPr="00C134C5" w:rsidRDefault="001F0FE7" w:rsidP="00382E88">
            <w:pPr>
              <w:jc w:val="both"/>
              <w:rPr>
                <w:rFonts w:ascii="Comic Sans MS" w:hAnsi="Comic Sans MS" w:cs="Arial"/>
                <w:b/>
                <w:sz w:val="20"/>
              </w:rPr>
            </w:pPr>
          </w:p>
        </w:tc>
        <w:tc>
          <w:tcPr>
            <w:tcW w:w="138" w:type="pct"/>
            <w:shd w:val="pct55" w:color="auto" w:fill="auto"/>
            <w:vAlign w:val="center"/>
          </w:tcPr>
          <w:p w14:paraId="331BE381"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FF38B1A" w14:textId="77777777" w:rsidR="001F0FE7" w:rsidRPr="00C134C5" w:rsidRDefault="001F0FE7" w:rsidP="00382E88">
            <w:pPr>
              <w:jc w:val="both"/>
              <w:rPr>
                <w:rFonts w:ascii="Comic Sans MS" w:hAnsi="Comic Sans MS" w:cs="Arial"/>
                <w:b/>
                <w:sz w:val="20"/>
              </w:rPr>
            </w:pPr>
          </w:p>
        </w:tc>
        <w:tc>
          <w:tcPr>
            <w:tcW w:w="140" w:type="pct"/>
            <w:shd w:val="pct55" w:color="auto" w:fill="auto"/>
            <w:vAlign w:val="center"/>
          </w:tcPr>
          <w:p w14:paraId="4D2C49F9"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371EB404" w14:textId="77777777" w:rsidR="001F0FE7" w:rsidRPr="00C134C5" w:rsidRDefault="001F0FE7" w:rsidP="00382E88">
            <w:pPr>
              <w:jc w:val="both"/>
              <w:rPr>
                <w:rFonts w:ascii="Comic Sans MS" w:hAnsi="Comic Sans MS" w:cs="Arial"/>
                <w:b/>
                <w:sz w:val="20"/>
              </w:rPr>
            </w:pPr>
          </w:p>
        </w:tc>
        <w:tc>
          <w:tcPr>
            <w:tcW w:w="139" w:type="pct"/>
            <w:vAlign w:val="center"/>
          </w:tcPr>
          <w:p w14:paraId="2FECE02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2D5F5AA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3E25C4DC" w14:textId="77777777" w:rsidR="001F0FE7" w:rsidRPr="00C134C5" w:rsidRDefault="001F0FE7" w:rsidP="00382E88">
            <w:pPr>
              <w:jc w:val="both"/>
              <w:rPr>
                <w:rFonts w:ascii="Comic Sans MS" w:hAnsi="Comic Sans MS" w:cs="Arial"/>
                <w:b/>
                <w:sz w:val="20"/>
              </w:rPr>
            </w:pPr>
          </w:p>
        </w:tc>
        <w:tc>
          <w:tcPr>
            <w:tcW w:w="139" w:type="pct"/>
            <w:vAlign w:val="center"/>
          </w:tcPr>
          <w:p w14:paraId="49FDFFF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3052857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tcBorders>
              <w:bottom w:val="single" w:sz="4" w:space="0" w:color="000000"/>
            </w:tcBorders>
            <w:vAlign w:val="center"/>
          </w:tcPr>
          <w:p w14:paraId="68D73065" w14:textId="77777777" w:rsidR="001F0FE7" w:rsidRPr="00C134C5" w:rsidRDefault="001F0FE7" w:rsidP="00382E88">
            <w:pPr>
              <w:jc w:val="both"/>
              <w:rPr>
                <w:rFonts w:ascii="Comic Sans MS" w:hAnsi="Comic Sans MS" w:cs="Arial"/>
                <w:b/>
                <w:sz w:val="20"/>
              </w:rPr>
            </w:pPr>
          </w:p>
        </w:tc>
        <w:tc>
          <w:tcPr>
            <w:tcW w:w="140" w:type="pct"/>
            <w:tcBorders>
              <w:bottom w:val="single" w:sz="4" w:space="0" w:color="000000"/>
            </w:tcBorders>
            <w:vAlign w:val="center"/>
          </w:tcPr>
          <w:p w14:paraId="226890C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2087B07D"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108A5EB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27613C66"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5856D05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1582CDA2" w14:textId="77777777" w:rsidR="001F0FE7" w:rsidRPr="00C134C5" w:rsidRDefault="001F0FE7" w:rsidP="00382E88">
            <w:pPr>
              <w:jc w:val="both"/>
              <w:rPr>
                <w:rFonts w:ascii="Comic Sans MS" w:hAnsi="Comic Sans MS" w:cs="Arial"/>
                <w:b/>
                <w:sz w:val="20"/>
              </w:rPr>
            </w:pPr>
          </w:p>
        </w:tc>
        <w:tc>
          <w:tcPr>
            <w:tcW w:w="139" w:type="pct"/>
            <w:vAlign w:val="center"/>
          </w:tcPr>
          <w:p w14:paraId="56176C4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BA1FB58" w14:textId="77777777" w:rsidR="001F0FE7" w:rsidRPr="00C134C5" w:rsidRDefault="001F0FE7" w:rsidP="00382E88">
            <w:pPr>
              <w:jc w:val="both"/>
              <w:rPr>
                <w:rFonts w:ascii="Comic Sans MS" w:hAnsi="Comic Sans MS" w:cs="Arial"/>
                <w:b/>
                <w:sz w:val="20"/>
              </w:rPr>
            </w:pPr>
          </w:p>
        </w:tc>
        <w:tc>
          <w:tcPr>
            <w:tcW w:w="136" w:type="pct"/>
            <w:vAlign w:val="center"/>
          </w:tcPr>
          <w:p w14:paraId="70343C1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r>
      <w:tr w:rsidR="001F0FE7" w:rsidRPr="00C134C5" w14:paraId="09DD48B4" w14:textId="77777777" w:rsidTr="00382E88">
        <w:tc>
          <w:tcPr>
            <w:tcW w:w="807" w:type="pct"/>
          </w:tcPr>
          <w:p w14:paraId="5E512DBD" w14:textId="77777777" w:rsidR="001F0FE7" w:rsidRPr="00C134C5" w:rsidRDefault="001F0FE7" w:rsidP="00382E88">
            <w:pPr>
              <w:jc w:val="both"/>
              <w:rPr>
                <w:rFonts w:ascii="Comic Sans MS" w:hAnsi="Comic Sans MS" w:cs="Arial"/>
                <w:sz w:val="20"/>
              </w:rPr>
            </w:pPr>
            <w:proofErr w:type="spellStart"/>
            <w:r w:rsidRPr="00C134C5">
              <w:rPr>
                <w:rFonts w:ascii="Comic Sans MS" w:hAnsi="Comic Sans MS" w:cs="Arial"/>
                <w:sz w:val="20"/>
                <w:szCs w:val="22"/>
              </w:rPr>
              <w:t>Legall</w:t>
            </w:r>
            <w:proofErr w:type="spellEnd"/>
            <w:r w:rsidRPr="00C134C5">
              <w:rPr>
                <w:rFonts w:ascii="Comic Sans MS" w:hAnsi="Comic Sans MS" w:cs="Arial"/>
                <w:sz w:val="20"/>
                <w:szCs w:val="22"/>
              </w:rPr>
              <w:t xml:space="preserve"> Yasmina</w:t>
            </w:r>
          </w:p>
        </w:tc>
        <w:tc>
          <w:tcPr>
            <w:tcW w:w="304" w:type="pct"/>
            <w:tcBorders>
              <w:right w:val="single" w:sz="12" w:space="0" w:color="000000"/>
            </w:tcBorders>
          </w:tcPr>
          <w:p w14:paraId="6B54984E"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3</w:t>
            </w:r>
          </w:p>
        </w:tc>
        <w:tc>
          <w:tcPr>
            <w:tcW w:w="138" w:type="pct"/>
            <w:tcBorders>
              <w:top w:val="single" w:sz="6" w:space="0" w:color="000000"/>
              <w:left w:val="single" w:sz="12" w:space="0" w:color="000000"/>
              <w:bottom w:val="single" w:sz="6" w:space="0" w:color="000000"/>
              <w:right w:val="single" w:sz="6" w:space="0" w:color="000000"/>
            </w:tcBorders>
            <w:vAlign w:val="center"/>
          </w:tcPr>
          <w:p w14:paraId="2763D0B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shd w:val="thinReverseDiagStripe" w:color="auto" w:fill="FFFF00"/>
            <w:vAlign w:val="center"/>
          </w:tcPr>
          <w:p w14:paraId="3B4AB101"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shd w:val="thinReverseDiagStripe" w:color="auto" w:fill="FFFF00"/>
            <w:vAlign w:val="center"/>
          </w:tcPr>
          <w:p w14:paraId="3B7559DE" w14:textId="77777777" w:rsidR="001F0FE7" w:rsidRPr="00C134C5" w:rsidRDefault="001F0FE7" w:rsidP="00382E88">
            <w:pPr>
              <w:jc w:val="both"/>
              <w:rPr>
                <w:rFonts w:ascii="Comic Sans MS" w:hAnsi="Comic Sans MS" w:cs="Arial"/>
                <w:b/>
                <w:sz w:val="20"/>
              </w:rPr>
            </w:pPr>
          </w:p>
        </w:tc>
        <w:tc>
          <w:tcPr>
            <w:tcW w:w="140" w:type="pct"/>
            <w:tcBorders>
              <w:top w:val="single" w:sz="6" w:space="0" w:color="000000"/>
              <w:left w:val="single" w:sz="6" w:space="0" w:color="000000"/>
              <w:bottom w:val="single" w:sz="6" w:space="0" w:color="000000"/>
              <w:right w:val="single" w:sz="12" w:space="0" w:color="000000"/>
            </w:tcBorders>
            <w:shd w:val="thinReverseDiagStripe" w:color="auto" w:fill="FFFF00"/>
            <w:vAlign w:val="center"/>
          </w:tcPr>
          <w:p w14:paraId="20055FB5"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left w:val="single" w:sz="12" w:space="0" w:color="000000"/>
              <w:bottom w:val="single" w:sz="4" w:space="0" w:color="000000"/>
            </w:tcBorders>
            <w:shd w:val="thinReverseDiagStripe" w:color="auto" w:fill="FFFF00"/>
            <w:vAlign w:val="center"/>
          </w:tcPr>
          <w:p w14:paraId="0935763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shd w:val="thinReverseDiagStripe" w:color="auto" w:fill="FFFF00"/>
            <w:vAlign w:val="center"/>
          </w:tcPr>
          <w:p w14:paraId="63054FE2"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5DD66F8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680C95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15B8AC6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tcBorders>
              <w:bottom w:val="single" w:sz="4" w:space="0" w:color="000000"/>
            </w:tcBorders>
            <w:vAlign w:val="center"/>
          </w:tcPr>
          <w:p w14:paraId="68BBB6A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45BE5F7" w14:textId="77777777" w:rsidR="001F0FE7" w:rsidRPr="00C134C5" w:rsidRDefault="001F0FE7" w:rsidP="00382E88">
            <w:pPr>
              <w:jc w:val="both"/>
              <w:rPr>
                <w:rFonts w:ascii="Comic Sans MS" w:hAnsi="Comic Sans MS" w:cs="Arial"/>
                <w:b/>
                <w:sz w:val="20"/>
              </w:rPr>
            </w:pPr>
          </w:p>
        </w:tc>
        <w:tc>
          <w:tcPr>
            <w:tcW w:w="140" w:type="pct"/>
            <w:tcBorders>
              <w:bottom w:val="single" w:sz="4" w:space="0" w:color="000000"/>
            </w:tcBorders>
            <w:vAlign w:val="center"/>
          </w:tcPr>
          <w:p w14:paraId="5491E36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7BCE1333"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2BC3867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70B1FBD"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50CD3D3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6CB289F2"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18630BBE" w14:textId="77777777" w:rsidR="001F0FE7" w:rsidRPr="00C134C5" w:rsidRDefault="001F0FE7" w:rsidP="00382E88">
            <w:pPr>
              <w:jc w:val="both"/>
              <w:rPr>
                <w:rFonts w:ascii="Comic Sans MS" w:hAnsi="Comic Sans MS" w:cs="Arial"/>
                <w:b/>
                <w:sz w:val="20"/>
              </w:rPr>
            </w:pPr>
          </w:p>
        </w:tc>
        <w:tc>
          <w:tcPr>
            <w:tcW w:w="138" w:type="pct"/>
            <w:tcBorders>
              <w:bottom w:val="single" w:sz="4" w:space="0" w:color="000000"/>
            </w:tcBorders>
            <w:shd w:val="thinReverseDiagStripe" w:color="auto" w:fill="FFFF00"/>
            <w:vAlign w:val="center"/>
          </w:tcPr>
          <w:p w14:paraId="2AC6313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bottom w:val="single" w:sz="4" w:space="0" w:color="000000"/>
            </w:tcBorders>
            <w:shd w:val="thinReverseDiagStripe" w:color="auto" w:fill="FFFF00"/>
            <w:vAlign w:val="center"/>
          </w:tcPr>
          <w:p w14:paraId="105A155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shd w:val="thinReverseDiagStripe" w:color="auto" w:fill="FFFF00"/>
            <w:vAlign w:val="center"/>
          </w:tcPr>
          <w:p w14:paraId="6AF1A41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shd w:val="thinReverseDiagStripe" w:color="auto" w:fill="FFFF00"/>
            <w:vAlign w:val="center"/>
          </w:tcPr>
          <w:p w14:paraId="532FE482"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thinReverseDiagStripe" w:color="auto" w:fill="FFFF00"/>
            <w:vAlign w:val="center"/>
          </w:tcPr>
          <w:p w14:paraId="6F5E423D"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thinReverseDiagStripe" w:color="auto" w:fill="FFFF00"/>
            <w:vAlign w:val="center"/>
          </w:tcPr>
          <w:p w14:paraId="0E20176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02E53A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C4B54C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41012C5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6" w:type="pct"/>
            <w:tcBorders>
              <w:bottom w:val="single" w:sz="4" w:space="0" w:color="000000"/>
            </w:tcBorders>
            <w:vAlign w:val="center"/>
          </w:tcPr>
          <w:p w14:paraId="650EF516" w14:textId="77777777" w:rsidR="001F0FE7" w:rsidRPr="00C134C5" w:rsidRDefault="001F0FE7" w:rsidP="00382E88">
            <w:pPr>
              <w:jc w:val="both"/>
              <w:rPr>
                <w:rFonts w:ascii="Comic Sans MS" w:hAnsi="Comic Sans MS" w:cs="Arial"/>
                <w:b/>
                <w:sz w:val="20"/>
              </w:rPr>
            </w:pPr>
          </w:p>
        </w:tc>
      </w:tr>
      <w:tr w:rsidR="001F0FE7" w:rsidRPr="00C134C5" w14:paraId="6EFDC235" w14:textId="77777777" w:rsidTr="00382E88">
        <w:tc>
          <w:tcPr>
            <w:tcW w:w="807" w:type="pct"/>
          </w:tcPr>
          <w:p w14:paraId="093AD099"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Dubois Yves</w:t>
            </w:r>
          </w:p>
        </w:tc>
        <w:tc>
          <w:tcPr>
            <w:tcW w:w="304" w:type="pct"/>
            <w:tcBorders>
              <w:right w:val="single" w:sz="12" w:space="0" w:color="000000"/>
            </w:tcBorders>
          </w:tcPr>
          <w:p w14:paraId="306141B1"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9</w:t>
            </w:r>
          </w:p>
        </w:tc>
        <w:tc>
          <w:tcPr>
            <w:tcW w:w="138" w:type="pct"/>
            <w:tcBorders>
              <w:top w:val="single" w:sz="6" w:space="0" w:color="000000"/>
              <w:left w:val="single" w:sz="12" w:space="0" w:color="000000"/>
              <w:bottom w:val="single" w:sz="6" w:space="0" w:color="000000"/>
              <w:right w:val="single" w:sz="6" w:space="0" w:color="000000"/>
            </w:tcBorders>
            <w:shd w:val="pct55" w:color="auto" w:fill="auto"/>
            <w:vAlign w:val="center"/>
          </w:tcPr>
          <w:p w14:paraId="1E22016A"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shd w:val="pct55" w:color="auto" w:fill="auto"/>
            <w:vAlign w:val="center"/>
          </w:tcPr>
          <w:p w14:paraId="199CF862"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shd w:val="pct55" w:color="auto" w:fill="auto"/>
            <w:vAlign w:val="center"/>
          </w:tcPr>
          <w:p w14:paraId="35F175E8" w14:textId="77777777" w:rsidR="001F0FE7" w:rsidRPr="00C134C5" w:rsidRDefault="001F0FE7" w:rsidP="00382E88">
            <w:pPr>
              <w:jc w:val="both"/>
              <w:rPr>
                <w:rFonts w:ascii="Comic Sans MS" w:hAnsi="Comic Sans MS" w:cs="Arial"/>
                <w:b/>
                <w:sz w:val="20"/>
              </w:rPr>
            </w:pPr>
          </w:p>
        </w:tc>
        <w:tc>
          <w:tcPr>
            <w:tcW w:w="140" w:type="pct"/>
            <w:tcBorders>
              <w:top w:val="single" w:sz="6" w:space="0" w:color="000000"/>
              <w:left w:val="single" w:sz="6" w:space="0" w:color="000000"/>
              <w:bottom w:val="single" w:sz="6" w:space="0" w:color="000000"/>
              <w:right w:val="single" w:sz="12" w:space="0" w:color="000000"/>
            </w:tcBorders>
            <w:shd w:val="pct55" w:color="auto" w:fill="auto"/>
            <w:vAlign w:val="center"/>
          </w:tcPr>
          <w:p w14:paraId="0B4528DD" w14:textId="77777777" w:rsidR="001F0FE7" w:rsidRPr="00C134C5" w:rsidRDefault="001F0FE7" w:rsidP="00382E88">
            <w:pPr>
              <w:jc w:val="both"/>
              <w:rPr>
                <w:rFonts w:ascii="Comic Sans MS" w:hAnsi="Comic Sans MS" w:cs="Arial"/>
                <w:b/>
                <w:sz w:val="20"/>
              </w:rPr>
            </w:pPr>
          </w:p>
        </w:tc>
        <w:tc>
          <w:tcPr>
            <w:tcW w:w="139" w:type="pct"/>
            <w:tcBorders>
              <w:left w:val="single" w:sz="12" w:space="0" w:color="000000"/>
            </w:tcBorders>
            <w:shd w:val="pct55" w:color="auto" w:fill="auto"/>
            <w:vAlign w:val="center"/>
          </w:tcPr>
          <w:p w14:paraId="773D691E"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pct55" w:color="auto" w:fill="auto"/>
            <w:vAlign w:val="center"/>
          </w:tcPr>
          <w:p w14:paraId="09F6A501"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pct55" w:color="auto" w:fill="auto"/>
            <w:vAlign w:val="center"/>
          </w:tcPr>
          <w:p w14:paraId="5624C9A4"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pct55" w:color="auto" w:fill="auto"/>
            <w:vAlign w:val="center"/>
          </w:tcPr>
          <w:p w14:paraId="5C586DD8"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77AEC6F" w14:textId="77777777" w:rsidR="001F0FE7" w:rsidRPr="00C134C5" w:rsidRDefault="001F0FE7" w:rsidP="00382E88">
            <w:pPr>
              <w:jc w:val="both"/>
              <w:rPr>
                <w:rFonts w:ascii="Comic Sans MS" w:hAnsi="Comic Sans MS" w:cs="Arial"/>
                <w:b/>
                <w:sz w:val="20"/>
              </w:rPr>
            </w:pPr>
          </w:p>
        </w:tc>
        <w:tc>
          <w:tcPr>
            <w:tcW w:w="138" w:type="pct"/>
            <w:shd w:val="pct55" w:color="auto" w:fill="auto"/>
            <w:vAlign w:val="center"/>
          </w:tcPr>
          <w:p w14:paraId="51CD268E"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64CF352" w14:textId="77777777" w:rsidR="001F0FE7" w:rsidRPr="00C134C5" w:rsidRDefault="001F0FE7" w:rsidP="00382E88">
            <w:pPr>
              <w:jc w:val="both"/>
              <w:rPr>
                <w:rFonts w:ascii="Comic Sans MS" w:hAnsi="Comic Sans MS" w:cs="Arial"/>
                <w:b/>
                <w:sz w:val="20"/>
              </w:rPr>
            </w:pPr>
          </w:p>
        </w:tc>
        <w:tc>
          <w:tcPr>
            <w:tcW w:w="140" w:type="pct"/>
            <w:shd w:val="pct55" w:color="auto" w:fill="auto"/>
            <w:vAlign w:val="center"/>
          </w:tcPr>
          <w:p w14:paraId="111F738C"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7EA084C4"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6F125B45"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2E4460E0"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10454021"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BB9E1CB"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3517FE3E" w14:textId="77777777" w:rsidR="001F0FE7" w:rsidRPr="00C134C5" w:rsidRDefault="001F0FE7" w:rsidP="00382E88">
            <w:pPr>
              <w:jc w:val="both"/>
              <w:rPr>
                <w:rFonts w:ascii="Comic Sans MS" w:hAnsi="Comic Sans MS" w:cs="Arial"/>
                <w:b/>
                <w:sz w:val="20"/>
              </w:rPr>
            </w:pPr>
          </w:p>
        </w:tc>
        <w:tc>
          <w:tcPr>
            <w:tcW w:w="138" w:type="pct"/>
            <w:shd w:val="pct55" w:color="auto" w:fill="auto"/>
            <w:vAlign w:val="center"/>
          </w:tcPr>
          <w:p w14:paraId="74814DA9" w14:textId="77777777" w:rsidR="001F0FE7" w:rsidRPr="00C134C5" w:rsidRDefault="001F0FE7" w:rsidP="00382E88">
            <w:pPr>
              <w:jc w:val="both"/>
              <w:rPr>
                <w:rFonts w:ascii="Comic Sans MS" w:hAnsi="Comic Sans MS" w:cs="Arial"/>
                <w:b/>
                <w:sz w:val="20"/>
              </w:rPr>
            </w:pPr>
          </w:p>
        </w:tc>
        <w:tc>
          <w:tcPr>
            <w:tcW w:w="140" w:type="pct"/>
            <w:shd w:val="pct55" w:color="auto" w:fill="auto"/>
            <w:vAlign w:val="center"/>
          </w:tcPr>
          <w:p w14:paraId="1F8D54FE"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0C024CD9"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F4AD9A1"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058BC331"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5DCBF023"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73C85789"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67D32764"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2A9B14A6" w14:textId="77777777" w:rsidR="001F0FE7" w:rsidRPr="00C134C5" w:rsidRDefault="001F0FE7" w:rsidP="00382E88">
            <w:pPr>
              <w:jc w:val="both"/>
              <w:rPr>
                <w:rFonts w:ascii="Comic Sans MS" w:hAnsi="Comic Sans MS" w:cs="Arial"/>
                <w:b/>
                <w:sz w:val="20"/>
              </w:rPr>
            </w:pPr>
          </w:p>
        </w:tc>
        <w:tc>
          <w:tcPr>
            <w:tcW w:w="136" w:type="pct"/>
            <w:shd w:val="pct55" w:color="auto" w:fill="auto"/>
            <w:vAlign w:val="center"/>
          </w:tcPr>
          <w:p w14:paraId="1A73FEAC" w14:textId="77777777" w:rsidR="001F0FE7" w:rsidRPr="00C134C5" w:rsidRDefault="001F0FE7" w:rsidP="00382E88">
            <w:pPr>
              <w:jc w:val="both"/>
              <w:rPr>
                <w:rFonts w:ascii="Comic Sans MS" w:hAnsi="Comic Sans MS" w:cs="Arial"/>
                <w:b/>
                <w:sz w:val="20"/>
              </w:rPr>
            </w:pPr>
          </w:p>
        </w:tc>
      </w:tr>
      <w:tr w:rsidR="001F0FE7" w:rsidRPr="00C134C5" w14:paraId="0835CCED" w14:textId="77777777" w:rsidTr="00382E88">
        <w:tc>
          <w:tcPr>
            <w:tcW w:w="807" w:type="pct"/>
          </w:tcPr>
          <w:p w14:paraId="18104E29"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Martin Alain</w:t>
            </w:r>
          </w:p>
        </w:tc>
        <w:tc>
          <w:tcPr>
            <w:tcW w:w="304" w:type="pct"/>
            <w:tcBorders>
              <w:right w:val="single" w:sz="12" w:space="0" w:color="000000"/>
            </w:tcBorders>
          </w:tcPr>
          <w:p w14:paraId="44934BBE"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17</w:t>
            </w:r>
          </w:p>
        </w:tc>
        <w:tc>
          <w:tcPr>
            <w:tcW w:w="138" w:type="pct"/>
            <w:tcBorders>
              <w:top w:val="single" w:sz="6" w:space="0" w:color="000000"/>
              <w:left w:val="single" w:sz="12" w:space="0" w:color="000000"/>
              <w:bottom w:val="single" w:sz="6" w:space="0" w:color="000000"/>
              <w:right w:val="single" w:sz="6" w:space="0" w:color="000000"/>
            </w:tcBorders>
            <w:vAlign w:val="center"/>
          </w:tcPr>
          <w:p w14:paraId="61CD917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vAlign w:val="center"/>
          </w:tcPr>
          <w:p w14:paraId="26533D9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shd w:val="thinReverseDiagStripe" w:color="auto" w:fill="FFFF00"/>
            <w:vAlign w:val="center"/>
          </w:tcPr>
          <w:p w14:paraId="626F2AF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top w:val="single" w:sz="6" w:space="0" w:color="000000"/>
              <w:left w:val="single" w:sz="6" w:space="0" w:color="000000"/>
              <w:bottom w:val="single" w:sz="6" w:space="0" w:color="000000"/>
              <w:right w:val="single" w:sz="12" w:space="0" w:color="000000"/>
            </w:tcBorders>
            <w:vAlign w:val="center"/>
          </w:tcPr>
          <w:p w14:paraId="5DCF2BE7" w14:textId="77777777" w:rsidR="001F0FE7" w:rsidRPr="00C134C5" w:rsidRDefault="001F0FE7" w:rsidP="00382E88">
            <w:pPr>
              <w:jc w:val="both"/>
              <w:rPr>
                <w:rFonts w:ascii="Comic Sans MS" w:hAnsi="Comic Sans MS" w:cs="Arial"/>
                <w:b/>
                <w:sz w:val="20"/>
              </w:rPr>
            </w:pPr>
          </w:p>
        </w:tc>
        <w:tc>
          <w:tcPr>
            <w:tcW w:w="139" w:type="pct"/>
            <w:tcBorders>
              <w:left w:val="single" w:sz="12" w:space="0" w:color="000000"/>
            </w:tcBorders>
            <w:vAlign w:val="center"/>
          </w:tcPr>
          <w:p w14:paraId="6FD41A47"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3700FC1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shd w:val="thinReverseDiagStripe" w:color="auto" w:fill="FFFF00"/>
            <w:vAlign w:val="center"/>
          </w:tcPr>
          <w:p w14:paraId="3BD3162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shd w:val="thinReverseDiagStripe" w:color="auto" w:fill="FFFF00"/>
            <w:vAlign w:val="center"/>
          </w:tcPr>
          <w:p w14:paraId="2C04D6C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0B0E550" w14:textId="77777777" w:rsidR="001F0FE7" w:rsidRPr="00C134C5" w:rsidRDefault="001F0FE7" w:rsidP="00382E88">
            <w:pPr>
              <w:jc w:val="both"/>
              <w:rPr>
                <w:rFonts w:ascii="Comic Sans MS" w:hAnsi="Comic Sans MS" w:cs="Arial"/>
                <w:b/>
                <w:sz w:val="20"/>
              </w:rPr>
            </w:pPr>
          </w:p>
        </w:tc>
        <w:tc>
          <w:tcPr>
            <w:tcW w:w="138" w:type="pct"/>
            <w:vAlign w:val="center"/>
          </w:tcPr>
          <w:p w14:paraId="2D5A176A"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7440FFD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bottom w:val="single" w:sz="4" w:space="0" w:color="000000"/>
            </w:tcBorders>
            <w:vAlign w:val="center"/>
          </w:tcPr>
          <w:p w14:paraId="7CA2EB9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1135B51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470D8BE" w14:textId="77777777" w:rsidR="001F0FE7" w:rsidRPr="00C134C5" w:rsidRDefault="001F0FE7" w:rsidP="00382E88">
            <w:pPr>
              <w:jc w:val="both"/>
              <w:rPr>
                <w:rFonts w:ascii="Comic Sans MS" w:hAnsi="Comic Sans MS" w:cs="Arial"/>
                <w:b/>
                <w:sz w:val="20"/>
              </w:rPr>
            </w:pPr>
          </w:p>
        </w:tc>
        <w:tc>
          <w:tcPr>
            <w:tcW w:w="139" w:type="pct"/>
            <w:vAlign w:val="center"/>
          </w:tcPr>
          <w:p w14:paraId="0837E35E" w14:textId="77777777" w:rsidR="001F0FE7" w:rsidRPr="00C134C5" w:rsidRDefault="001F0FE7" w:rsidP="00382E88">
            <w:pPr>
              <w:jc w:val="both"/>
              <w:rPr>
                <w:rFonts w:ascii="Comic Sans MS" w:hAnsi="Comic Sans MS" w:cs="Arial"/>
                <w:b/>
                <w:sz w:val="20"/>
              </w:rPr>
            </w:pPr>
          </w:p>
        </w:tc>
        <w:tc>
          <w:tcPr>
            <w:tcW w:w="139" w:type="pct"/>
            <w:vAlign w:val="center"/>
          </w:tcPr>
          <w:p w14:paraId="631A47A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23C3FA5"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C624C38" w14:textId="77777777" w:rsidR="001F0FE7" w:rsidRPr="00C134C5" w:rsidRDefault="001F0FE7" w:rsidP="00382E88">
            <w:pPr>
              <w:jc w:val="both"/>
              <w:rPr>
                <w:rFonts w:ascii="Comic Sans MS" w:hAnsi="Comic Sans MS" w:cs="Arial"/>
                <w:b/>
                <w:sz w:val="20"/>
              </w:rPr>
            </w:pPr>
          </w:p>
        </w:tc>
        <w:tc>
          <w:tcPr>
            <w:tcW w:w="138" w:type="pct"/>
            <w:vAlign w:val="center"/>
          </w:tcPr>
          <w:p w14:paraId="4212F1CA" w14:textId="77777777" w:rsidR="001F0FE7" w:rsidRPr="00C134C5" w:rsidRDefault="001F0FE7" w:rsidP="00382E88">
            <w:pPr>
              <w:jc w:val="both"/>
              <w:rPr>
                <w:rFonts w:ascii="Comic Sans MS" w:hAnsi="Comic Sans MS" w:cs="Arial"/>
                <w:b/>
                <w:sz w:val="20"/>
              </w:rPr>
            </w:pPr>
          </w:p>
        </w:tc>
        <w:tc>
          <w:tcPr>
            <w:tcW w:w="140" w:type="pct"/>
            <w:tcBorders>
              <w:bottom w:val="single" w:sz="4" w:space="0" w:color="000000"/>
            </w:tcBorders>
            <w:vAlign w:val="center"/>
          </w:tcPr>
          <w:p w14:paraId="6BD29D0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9DE52A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3114E2E6"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0951676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12F97A3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7D283F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321DA1D4"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35D6089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6" w:type="pct"/>
            <w:tcBorders>
              <w:bottom w:val="single" w:sz="4" w:space="0" w:color="000000"/>
            </w:tcBorders>
            <w:vAlign w:val="center"/>
          </w:tcPr>
          <w:p w14:paraId="6F14B377"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r>
      <w:tr w:rsidR="001F0FE7" w:rsidRPr="00C134C5" w14:paraId="2C360A0F" w14:textId="77777777" w:rsidTr="00382E88">
        <w:tc>
          <w:tcPr>
            <w:tcW w:w="807" w:type="pct"/>
          </w:tcPr>
          <w:p w14:paraId="13035AC5"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Dupond Carole</w:t>
            </w:r>
          </w:p>
        </w:tc>
        <w:tc>
          <w:tcPr>
            <w:tcW w:w="304" w:type="pct"/>
            <w:tcBorders>
              <w:right w:val="single" w:sz="12" w:space="0" w:color="000000"/>
            </w:tcBorders>
          </w:tcPr>
          <w:p w14:paraId="02BDF3AA"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4</w:t>
            </w:r>
          </w:p>
        </w:tc>
        <w:tc>
          <w:tcPr>
            <w:tcW w:w="138" w:type="pct"/>
            <w:tcBorders>
              <w:top w:val="single" w:sz="6" w:space="0" w:color="000000"/>
              <w:left w:val="single" w:sz="12" w:space="0" w:color="000000"/>
              <w:bottom w:val="single" w:sz="6" w:space="0" w:color="000000"/>
              <w:right w:val="single" w:sz="6" w:space="0" w:color="000000"/>
            </w:tcBorders>
            <w:vAlign w:val="center"/>
          </w:tcPr>
          <w:p w14:paraId="4C3967CC"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vAlign w:val="center"/>
          </w:tcPr>
          <w:p w14:paraId="514FC8F0"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vAlign w:val="center"/>
          </w:tcPr>
          <w:p w14:paraId="7CDC892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top w:val="single" w:sz="6" w:space="0" w:color="000000"/>
              <w:left w:val="single" w:sz="6" w:space="0" w:color="000000"/>
              <w:bottom w:val="single" w:sz="6" w:space="0" w:color="000000"/>
              <w:right w:val="single" w:sz="12" w:space="0" w:color="000000"/>
            </w:tcBorders>
            <w:vAlign w:val="center"/>
          </w:tcPr>
          <w:p w14:paraId="3385D76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left w:val="single" w:sz="12" w:space="0" w:color="000000"/>
            </w:tcBorders>
            <w:vAlign w:val="center"/>
          </w:tcPr>
          <w:p w14:paraId="30A5ACF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5EE84C3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10C038A4"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3949A593" w14:textId="77777777" w:rsidR="001F0FE7" w:rsidRPr="00C134C5" w:rsidRDefault="001F0FE7" w:rsidP="00382E88">
            <w:pPr>
              <w:jc w:val="both"/>
              <w:rPr>
                <w:rFonts w:ascii="Comic Sans MS" w:hAnsi="Comic Sans MS" w:cs="Arial"/>
                <w:b/>
                <w:sz w:val="20"/>
              </w:rPr>
            </w:pPr>
          </w:p>
        </w:tc>
        <w:tc>
          <w:tcPr>
            <w:tcW w:w="139" w:type="pct"/>
            <w:vAlign w:val="center"/>
          </w:tcPr>
          <w:p w14:paraId="5961C28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tcBorders>
              <w:bottom w:val="single" w:sz="4" w:space="0" w:color="000000"/>
            </w:tcBorders>
            <w:vAlign w:val="center"/>
          </w:tcPr>
          <w:p w14:paraId="166FC15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shd w:val="thinReverseDiagStripe" w:color="auto" w:fill="FFFF00"/>
            <w:vAlign w:val="center"/>
          </w:tcPr>
          <w:p w14:paraId="58598883" w14:textId="77777777" w:rsidR="001F0FE7" w:rsidRPr="00C134C5" w:rsidRDefault="001F0FE7" w:rsidP="00382E88">
            <w:pPr>
              <w:jc w:val="both"/>
              <w:rPr>
                <w:rFonts w:ascii="Comic Sans MS" w:hAnsi="Comic Sans MS" w:cs="Arial"/>
                <w:b/>
                <w:sz w:val="20"/>
              </w:rPr>
            </w:pPr>
          </w:p>
        </w:tc>
        <w:tc>
          <w:tcPr>
            <w:tcW w:w="140" w:type="pct"/>
            <w:shd w:val="thinReverseDiagStripe" w:color="auto" w:fill="FFFF00"/>
            <w:vAlign w:val="center"/>
          </w:tcPr>
          <w:p w14:paraId="7DD6FC3A" w14:textId="77777777" w:rsidR="001F0FE7" w:rsidRPr="00C134C5" w:rsidRDefault="001F0FE7" w:rsidP="00382E88">
            <w:pPr>
              <w:jc w:val="both"/>
              <w:rPr>
                <w:rFonts w:ascii="Comic Sans MS" w:hAnsi="Comic Sans MS" w:cs="Arial"/>
                <w:b/>
                <w:sz w:val="20"/>
              </w:rPr>
            </w:pPr>
          </w:p>
        </w:tc>
        <w:tc>
          <w:tcPr>
            <w:tcW w:w="139" w:type="pct"/>
            <w:vAlign w:val="center"/>
          </w:tcPr>
          <w:p w14:paraId="3B9739D4"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33923E2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C662FB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47421E88" w14:textId="77777777" w:rsidR="001F0FE7" w:rsidRPr="00C134C5" w:rsidRDefault="001F0FE7" w:rsidP="00382E88">
            <w:pPr>
              <w:jc w:val="both"/>
              <w:rPr>
                <w:rFonts w:ascii="Comic Sans MS" w:hAnsi="Comic Sans MS" w:cs="Arial"/>
                <w:b/>
                <w:sz w:val="20"/>
              </w:rPr>
            </w:pPr>
          </w:p>
        </w:tc>
        <w:tc>
          <w:tcPr>
            <w:tcW w:w="139" w:type="pct"/>
            <w:vAlign w:val="center"/>
          </w:tcPr>
          <w:p w14:paraId="4E9A1C1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933E87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vAlign w:val="center"/>
          </w:tcPr>
          <w:p w14:paraId="276A9FE2" w14:textId="77777777" w:rsidR="001F0FE7" w:rsidRPr="00C134C5" w:rsidRDefault="001F0FE7" w:rsidP="00382E88">
            <w:pPr>
              <w:jc w:val="both"/>
              <w:rPr>
                <w:rFonts w:ascii="Comic Sans MS" w:hAnsi="Comic Sans MS" w:cs="Arial"/>
                <w:b/>
                <w:sz w:val="20"/>
              </w:rPr>
            </w:pPr>
          </w:p>
        </w:tc>
        <w:tc>
          <w:tcPr>
            <w:tcW w:w="140" w:type="pct"/>
            <w:shd w:val="pct55" w:color="auto" w:fill="auto"/>
            <w:vAlign w:val="center"/>
          </w:tcPr>
          <w:p w14:paraId="40847BD7"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358FBFAC"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66B8F7C8"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6106ACBD"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581DBCE1"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07E3E500"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CD4DBA2"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1CFABD41" w14:textId="77777777" w:rsidR="001F0FE7" w:rsidRPr="00C134C5" w:rsidRDefault="001F0FE7" w:rsidP="00382E88">
            <w:pPr>
              <w:jc w:val="both"/>
              <w:rPr>
                <w:rFonts w:ascii="Comic Sans MS" w:hAnsi="Comic Sans MS" w:cs="Arial"/>
                <w:b/>
                <w:sz w:val="20"/>
              </w:rPr>
            </w:pPr>
          </w:p>
        </w:tc>
        <w:tc>
          <w:tcPr>
            <w:tcW w:w="136" w:type="pct"/>
            <w:shd w:val="pct55" w:color="auto" w:fill="auto"/>
            <w:vAlign w:val="center"/>
          </w:tcPr>
          <w:p w14:paraId="5A3B3390" w14:textId="77777777" w:rsidR="001F0FE7" w:rsidRPr="00C134C5" w:rsidRDefault="001F0FE7" w:rsidP="00382E88">
            <w:pPr>
              <w:jc w:val="both"/>
              <w:rPr>
                <w:rFonts w:ascii="Comic Sans MS" w:hAnsi="Comic Sans MS" w:cs="Arial"/>
                <w:b/>
                <w:sz w:val="20"/>
              </w:rPr>
            </w:pPr>
          </w:p>
        </w:tc>
      </w:tr>
      <w:tr w:rsidR="001F0FE7" w:rsidRPr="00C134C5" w14:paraId="6E71B3FF" w14:textId="77777777" w:rsidTr="00382E88">
        <w:tc>
          <w:tcPr>
            <w:tcW w:w="807" w:type="pct"/>
          </w:tcPr>
          <w:p w14:paraId="302CA6C2" w14:textId="77777777" w:rsidR="001F0FE7" w:rsidRPr="00C134C5" w:rsidRDefault="001F0FE7" w:rsidP="00382E88">
            <w:pPr>
              <w:jc w:val="both"/>
              <w:rPr>
                <w:rFonts w:ascii="Comic Sans MS" w:hAnsi="Comic Sans MS" w:cs="Arial"/>
                <w:sz w:val="20"/>
              </w:rPr>
            </w:pPr>
            <w:proofErr w:type="spellStart"/>
            <w:r w:rsidRPr="00C134C5">
              <w:rPr>
                <w:rFonts w:ascii="Comic Sans MS" w:hAnsi="Comic Sans MS" w:cs="Arial"/>
                <w:sz w:val="20"/>
                <w:szCs w:val="22"/>
              </w:rPr>
              <w:t>Yayaoui</w:t>
            </w:r>
            <w:proofErr w:type="spellEnd"/>
            <w:r w:rsidRPr="00C134C5">
              <w:rPr>
                <w:rFonts w:ascii="Comic Sans MS" w:hAnsi="Comic Sans MS" w:cs="Arial"/>
                <w:sz w:val="20"/>
                <w:szCs w:val="22"/>
              </w:rPr>
              <w:t xml:space="preserve"> Pierre</w:t>
            </w:r>
          </w:p>
        </w:tc>
        <w:tc>
          <w:tcPr>
            <w:tcW w:w="304" w:type="pct"/>
            <w:tcBorders>
              <w:right w:val="single" w:sz="12" w:space="0" w:color="000000"/>
            </w:tcBorders>
          </w:tcPr>
          <w:p w14:paraId="3C063AFE"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11</w:t>
            </w:r>
          </w:p>
        </w:tc>
        <w:tc>
          <w:tcPr>
            <w:tcW w:w="138" w:type="pct"/>
            <w:tcBorders>
              <w:top w:val="single" w:sz="6" w:space="0" w:color="000000"/>
              <w:left w:val="single" w:sz="12" w:space="0" w:color="000000"/>
              <w:bottom w:val="single" w:sz="6" w:space="0" w:color="000000"/>
              <w:right w:val="single" w:sz="6" w:space="0" w:color="000000"/>
            </w:tcBorders>
            <w:vAlign w:val="center"/>
          </w:tcPr>
          <w:p w14:paraId="5611E5EF"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shd w:val="thinReverseDiagStripe" w:color="auto" w:fill="FFFF00"/>
            <w:vAlign w:val="center"/>
          </w:tcPr>
          <w:p w14:paraId="07AEDC7E"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shd w:val="thinReverseDiagStripe" w:color="auto" w:fill="FFFF00"/>
            <w:vAlign w:val="center"/>
          </w:tcPr>
          <w:p w14:paraId="5A4D790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top w:val="single" w:sz="6" w:space="0" w:color="000000"/>
              <w:left w:val="single" w:sz="6" w:space="0" w:color="000000"/>
              <w:bottom w:val="single" w:sz="6" w:space="0" w:color="000000"/>
              <w:right w:val="single" w:sz="12" w:space="0" w:color="000000"/>
            </w:tcBorders>
            <w:vAlign w:val="center"/>
          </w:tcPr>
          <w:p w14:paraId="69281425"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left w:val="single" w:sz="12" w:space="0" w:color="000000"/>
              <w:bottom w:val="single" w:sz="4" w:space="0" w:color="000000"/>
            </w:tcBorders>
            <w:vAlign w:val="center"/>
          </w:tcPr>
          <w:p w14:paraId="4199C827"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thinReverseDiagStripe" w:color="auto" w:fill="FFFF00"/>
            <w:vAlign w:val="center"/>
          </w:tcPr>
          <w:p w14:paraId="43A04B8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shd w:val="thinReverseDiagStripe" w:color="auto" w:fill="FFFF00"/>
            <w:vAlign w:val="center"/>
          </w:tcPr>
          <w:p w14:paraId="777F095B"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5F96DD8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39BE168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tcBorders>
              <w:bottom w:val="single" w:sz="4" w:space="0" w:color="000000"/>
            </w:tcBorders>
            <w:shd w:val="thinReverseDiagStripe" w:color="auto" w:fill="FFFF00"/>
            <w:vAlign w:val="center"/>
          </w:tcPr>
          <w:p w14:paraId="4C723A1D"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thinReverseDiagStripe" w:color="auto" w:fill="FFFF00"/>
            <w:vAlign w:val="center"/>
          </w:tcPr>
          <w:p w14:paraId="552C4FE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bottom w:val="single" w:sz="4" w:space="0" w:color="000000"/>
            </w:tcBorders>
            <w:vAlign w:val="center"/>
          </w:tcPr>
          <w:p w14:paraId="200294A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1E0CCF6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shd w:val="thinReverseDiagStripe" w:color="auto" w:fill="FFFF00"/>
            <w:vAlign w:val="center"/>
          </w:tcPr>
          <w:p w14:paraId="6C7DD0B3"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shd w:val="thinReverseDiagStripe" w:color="auto" w:fill="FFFF00"/>
            <w:vAlign w:val="center"/>
          </w:tcPr>
          <w:p w14:paraId="31BC4FE6"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2052018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5122D48" w14:textId="77777777" w:rsidR="001F0FE7" w:rsidRPr="00C134C5" w:rsidRDefault="001F0FE7" w:rsidP="00382E88">
            <w:pPr>
              <w:jc w:val="both"/>
              <w:rPr>
                <w:rFonts w:ascii="Comic Sans MS" w:hAnsi="Comic Sans MS" w:cs="Arial"/>
                <w:b/>
                <w:sz w:val="20"/>
              </w:rPr>
            </w:pPr>
          </w:p>
        </w:tc>
        <w:tc>
          <w:tcPr>
            <w:tcW w:w="139" w:type="pct"/>
            <w:vAlign w:val="center"/>
          </w:tcPr>
          <w:p w14:paraId="255FD955"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vAlign w:val="center"/>
          </w:tcPr>
          <w:p w14:paraId="692151D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vAlign w:val="center"/>
          </w:tcPr>
          <w:p w14:paraId="3E4E9022" w14:textId="77777777" w:rsidR="001F0FE7" w:rsidRPr="00C134C5" w:rsidRDefault="001F0FE7" w:rsidP="00382E88">
            <w:pPr>
              <w:jc w:val="both"/>
              <w:rPr>
                <w:rFonts w:ascii="Comic Sans MS" w:hAnsi="Comic Sans MS" w:cs="Arial"/>
                <w:b/>
                <w:sz w:val="20"/>
              </w:rPr>
            </w:pPr>
          </w:p>
        </w:tc>
        <w:tc>
          <w:tcPr>
            <w:tcW w:w="139" w:type="pct"/>
            <w:vAlign w:val="center"/>
          </w:tcPr>
          <w:p w14:paraId="66FC441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76CC003D" w14:textId="77777777" w:rsidR="001F0FE7" w:rsidRPr="00C134C5" w:rsidRDefault="001F0FE7" w:rsidP="00382E88">
            <w:pPr>
              <w:jc w:val="both"/>
              <w:rPr>
                <w:rFonts w:ascii="Comic Sans MS" w:hAnsi="Comic Sans MS" w:cs="Arial"/>
                <w:b/>
                <w:sz w:val="20"/>
              </w:rPr>
            </w:pPr>
          </w:p>
        </w:tc>
        <w:tc>
          <w:tcPr>
            <w:tcW w:w="139" w:type="pct"/>
            <w:vAlign w:val="center"/>
          </w:tcPr>
          <w:p w14:paraId="0B32099E"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19A7A3C7"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4F42D7A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25894CF" w14:textId="77777777" w:rsidR="001F0FE7" w:rsidRPr="00C134C5" w:rsidRDefault="001F0FE7" w:rsidP="00382E88">
            <w:pPr>
              <w:jc w:val="both"/>
              <w:rPr>
                <w:rFonts w:ascii="Comic Sans MS" w:hAnsi="Comic Sans MS" w:cs="Arial"/>
                <w:b/>
                <w:sz w:val="20"/>
              </w:rPr>
            </w:pPr>
          </w:p>
        </w:tc>
        <w:tc>
          <w:tcPr>
            <w:tcW w:w="139" w:type="pct"/>
            <w:vAlign w:val="center"/>
          </w:tcPr>
          <w:p w14:paraId="2B51B34D" w14:textId="77777777" w:rsidR="001F0FE7" w:rsidRPr="00C134C5" w:rsidRDefault="001F0FE7" w:rsidP="00382E88">
            <w:pPr>
              <w:jc w:val="both"/>
              <w:rPr>
                <w:rFonts w:ascii="Comic Sans MS" w:hAnsi="Comic Sans MS" w:cs="Arial"/>
                <w:b/>
                <w:sz w:val="20"/>
              </w:rPr>
            </w:pPr>
          </w:p>
        </w:tc>
        <w:tc>
          <w:tcPr>
            <w:tcW w:w="136" w:type="pct"/>
            <w:vAlign w:val="center"/>
          </w:tcPr>
          <w:p w14:paraId="78584C3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r>
      <w:tr w:rsidR="001F0FE7" w:rsidRPr="00C134C5" w14:paraId="0B1D4111" w14:textId="77777777" w:rsidTr="00382E88">
        <w:tc>
          <w:tcPr>
            <w:tcW w:w="807" w:type="pct"/>
          </w:tcPr>
          <w:p w14:paraId="1B1336F3"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Carette Patrick</w:t>
            </w:r>
          </w:p>
        </w:tc>
        <w:tc>
          <w:tcPr>
            <w:tcW w:w="304" w:type="pct"/>
            <w:tcBorders>
              <w:right w:val="single" w:sz="12" w:space="0" w:color="000000"/>
            </w:tcBorders>
          </w:tcPr>
          <w:p w14:paraId="4B2FBEC0"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12</w:t>
            </w:r>
          </w:p>
        </w:tc>
        <w:tc>
          <w:tcPr>
            <w:tcW w:w="138" w:type="pct"/>
            <w:tcBorders>
              <w:top w:val="single" w:sz="6" w:space="0" w:color="000000"/>
              <w:left w:val="single" w:sz="12" w:space="0" w:color="000000"/>
              <w:bottom w:val="single" w:sz="6" w:space="0" w:color="000000"/>
              <w:right w:val="single" w:sz="6" w:space="0" w:color="000000"/>
            </w:tcBorders>
            <w:vAlign w:val="center"/>
          </w:tcPr>
          <w:p w14:paraId="01B5A79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vAlign w:val="center"/>
          </w:tcPr>
          <w:p w14:paraId="30EC000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vAlign w:val="center"/>
          </w:tcPr>
          <w:p w14:paraId="68CA367B" w14:textId="77777777" w:rsidR="001F0FE7" w:rsidRPr="00C134C5" w:rsidRDefault="001F0FE7" w:rsidP="00382E88">
            <w:pPr>
              <w:jc w:val="both"/>
              <w:rPr>
                <w:rFonts w:ascii="Comic Sans MS" w:hAnsi="Comic Sans MS" w:cs="Arial"/>
                <w:b/>
                <w:sz w:val="20"/>
              </w:rPr>
            </w:pPr>
          </w:p>
        </w:tc>
        <w:tc>
          <w:tcPr>
            <w:tcW w:w="140" w:type="pct"/>
            <w:tcBorders>
              <w:top w:val="single" w:sz="6" w:space="0" w:color="000000"/>
              <w:left w:val="single" w:sz="6" w:space="0" w:color="000000"/>
              <w:bottom w:val="single" w:sz="6" w:space="0" w:color="000000"/>
              <w:right w:val="single" w:sz="12" w:space="0" w:color="000000"/>
            </w:tcBorders>
            <w:vAlign w:val="center"/>
          </w:tcPr>
          <w:p w14:paraId="3098FC07" w14:textId="77777777" w:rsidR="001F0FE7" w:rsidRPr="00C134C5" w:rsidRDefault="001F0FE7" w:rsidP="00382E88">
            <w:pPr>
              <w:jc w:val="both"/>
              <w:rPr>
                <w:rFonts w:ascii="Comic Sans MS" w:hAnsi="Comic Sans MS" w:cs="Arial"/>
                <w:b/>
                <w:sz w:val="20"/>
              </w:rPr>
            </w:pPr>
          </w:p>
        </w:tc>
        <w:tc>
          <w:tcPr>
            <w:tcW w:w="139" w:type="pct"/>
            <w:tcBorders>
              <w:left w:val="single" w:sz="12" w:space="0" w:color="000000"/>
            </w:tcBorders>
            <w:shd w:val="pct55" w:color="auto" w:fill="auto"/>
            <w:vAlign w:val="center"/>
          </w:tcPr>
          <w:p w14:paraId="78096F3B"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1CFD30B5"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38425669"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63F9DEFF"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03ECC936" w14:textId="77777777" w:rsidR="001F0FE7" w:rsidRPr="00C134C5" w:rsidRDefault="001F0FE7" w:rsidP="00382E88">
            <w:pPr>
              <w:jc w:val="both"/>
              <w:rPr>
                <w:rFonts w:ascii="Comic Sans MS" w:hAnsi="Comic Sans MS" w:cs="Arial"/>
                <w:b/>
                <w:sz w:val="20"/>
              </w:rPr>
            </w:pPr>
          </w:p>
        </w:tc>
        <w:tc>
          <w:tcPr>
            <w:tcW w:w="138" w:type="pct"/>
            <w:shd w:val="pct55" w:color="auto" w:fill="auto"/>
            <w:vAlign w:val="center"/>
          </w:tcPr>
          <w:p w14:paraId="2DEFD7AA"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65314D54" w14:textId="77777777" w:rsidR="001F0FE7" w:rsidRPr="00C134C5" w:rsidRDefault="001F0FE7" w:rsidP="00382E88">
            <w:pPr>
              <w:jc w:val="both"/>
              <w:rPr>
                <w:rFonts w:ascii="Comic Sans MS" w:hAnsi="Comic Sans MS" w:cs="Arial"/>
                <w:b/>
                <w:sz w:val="20"/>
              </w:rPr>
            </w:pPr>
          </w:p>
        </w:tc>
        <w:tc>
          <w:tcPr>
            <w:tcW w:w="140" w:type="pct"/>
            <w:shd w:val="pct55" w:color="auto" w:fill="auto"/>
            <w:vAlign w:val="center"/>
          </w:tcPr>
          <w:p w14:paraId="2F706EAD"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0752B08D"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0A4BD290"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19D9A0C7"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CF9AA30"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2102E09C" w14:textId="77777777" w:rsidR="001F0FE7" w:rsidRPr="00C134C5" w:rsidRDefault="001F0FE7" w:rsidP="00382E88">
            <w:pPr>
              <w:jc w:val="both"/>
              <w:rPr>
                <w:rFonts w:ascii="Comic Sans MS" w:hAnsi="Comic Sans MS" w:cs="Arial"/>
                <w:b/>
                <w:sz w:val="20"/>
              </w:rPr>
            </w:pPr>
          </w:p>
        </w:tc>
        <w:tc>
          <w:tcPr>
            <w:tcW w:w="139" w:type="pct"/>
            <w:vAlign w:val="center"/>
          </w:tcPr>
          <w:p w14:paraId="066F8D1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vAlign w:val="center"/>
          </w:tcPr>
          <w:p w14:paraId="0084DC6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vAlign w:val="center"/>
          </w:tcPr>
          <w:p w14:paraId="04088A4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6AE83D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0059D1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72687A35"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2D2530F4"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shd w:val="thinReverseDiagStripe" w:color="auto" w:fill="FFFF00"/>
            <w:vAlign w:val="center"/>
          </w:tcPr>
          <w:p w14:paraId="06D3BF0F"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45561B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A918277"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6" w:type="pct"/>
            <w:vAlign w:val="center"/>
          </w:tcPr>
          <w:p w14:paraId="1B46EDCB" w14:textId="77777777" w:rsidR="001F0FE7" w:rsidRPr="00C134C5" w:rsidRDefault="001F0FE7" w:rsidP="00382E88">
            <w:pPr>
              <w:jc w:val="both"/>
              <w:rPr>
                <w:rFonts w:ascii="Comic Sans MS" w:hAnsi="Comic Sans MS" w:cs="Arial"/>
                <w:b/>
                <w:sz w:val="20"/>
              </w:rPr>
            </w:pPr>
          </w:p>
        </w:tc>
      </w:tr>
      <w:tr w:rsidR="001F0FE7" w:rsidRPr="00C134C5" w14:paraId="1EBF3E33" w14:textId="77777777" w:rsidTr="00382E88">
        <w:tc>
          <w:tcPr>
            <w:tcW w:w="807" w:type="pct"/>
          </w:tcPr>
          <w:p w14:paraId="7C55E51D"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Fernandez Henri</w:t>
            </w:r>
          </w:p>
        </w:tc>
        <w:tc>
          <w:tcPr>
            <w:tcW w:w="304" w:type="pct"/>
            <w:tcBorders>
              <w:right w:val="single" w:sz="12" w:space="0" w:color="000000"/>
            </w:tcBorders>
          </w:tcPr>
          <w:p w14:paraId="064395BB"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18</w:t>
            </w:r>
          </w:p>
        </w:tc>
        <w:tc>
          <w:tcPr>
            <w:tcW w:w="138" w:type="pct"/>
            <w:tcBorders>
              <w:top w:val="single" w:sz="6" w:space="0" w:color="000000"/>
              <w:left w:val="single" w:sz="12" w:space="0" w:color="000000"/>
              <w:bottom w:val="single" w:sz="6" w:space="0" w:color="000000"/>
              <w:right w:val="single" w:sz="6" w:space="0" w:color="000000"/>
            </w:tcBorders>
            <w:vAlign w:val="center"/>
          </w:tcPr>
          <w:p w14:paraId="69D3D4B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vAlign w:val="center"/>
          </w:tcPr>
          <w:p w14:paraId="7E9449A4"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vAlign w:val="center"/>
          </w:tcPr>
          <w:p w14:paraId="19DA1EA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top w:val="single" w:sz="6" w:space="0" w:color="000000"/>
              <w:left w:val="single" w:sz="6" w:space="0" w:color="000000"/>
              <w:bottom w:val="single" w:sz="6" w:space="0" w:color="000000"/>
              <w:right w:val="single" w:sz="12" w:space="0" w:color="000000"/>
            </w:tcBorders>
            <w:vAlign w:val="center"/>
          </w:tcPr>
          <w:p w14:paraId="5FD5B85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left w:val="single" w:sz="12" w:space="0" w:color="000000"/>
            </w:tcBorders>
            <w:vAlign w:val="center"/>
          </w:tcPr>
          <w:p w14:paraId="250CCD40" w14:textId="77777777" w:rsidR="001F0FE7" w:rsidRPr="00C134C5" w:rsidRDefault="001F0FE7" w:rsidP="00382E88">
            <w:pPr>
              <w:jc w:val="both"/>
              <w:rPr>
                <w:rFonts w:ascii="Comic Sans MS" w:hAnsi="Comic Sans MS" w:cs="Arial"/>
                <w:b/>
                <w:sz w:val="20"/>
              </w:rPr>
            </w:pPr>
          </w:p>
        </w:tc>
        <w:tc>
          <w:tcPr>
            <w:tcW w:w="139" w:type="pct"/>
            <w:vAlign w:val="center"/>
          </w:tcPr>
          <w:p w14:paraId="772AD13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40A8F0F7"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2C310062" w14:textId="77777777" w:rsidR="001F0FE7" w:rsidRPr="00C134C5" w:rsidRDefault="001F0FE7" w:rsidP="00382E88">
            <w:pPr>
              <w:jc w:val="both"/>
              <w:rPr>
                <w:rFonts w:ascii="Comic Sans MS" w:hAnsi="Comic Sans MS" w:cs="Arial"/>
                <w:b/>
                <w:sz w:val="20"/>
              </w:rPr>
            </w:pPr>
          </w:p>
        </w:tc>
        <w:tc>
          <w:tcPr>
            <w:tcW w:w="139" w:type="pct"/>
            <w:vAlign w:val="center"/>
          </w:tcPr>
          <w:p w14:paraId="6EE8827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vAlign w:val="center"/>
          </w:tcPr>
          <w:p w14:paraId="68E231BF" w14:textId="77777777" w:rsidR="001F0FE7" w:rsidRPr="00C134C5" w:rsidRDefault="001F0FE7" w:rsidP="00382E88">
            <w:pPr>
              <w:jc w:val="both"/>
              <w:rPr>
                <w:rFonts w:ascii="Comic Sans MS" w:hAnsi="Comic Sans MS" w:cs="Arial"/>
                <w:b/>
                <w:sz w:val="20"/>
              </w:rPr>
            </w:pPr>
          </w:p>
        </w:tc>
        <w:tc>
          <w:tcPr>
            <w:tcW w:w="139" w:type="pct"/>
            <w:vAlign w:val="center"/>
          </w:tcPr>
          <w:p w14:paraId="489B6BD7"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bottom w:val="single" w:sz="4" w:space="0" w:color="000000"/>
            </w:tcBorders>
            <w:vAlign w:val="center"/>
          </w:tcPr>
          <w:p w14:paraId="0D84EFD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3FF12787"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2186308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34004D4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AA1C3B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7ADED172" w14:textId="77777777" w:rsidR="001F0FE7" w:rsidRPr="00C134C5" w:rsidRDefault="001F0FE7" w:rsidP="00382E88">
            <w:pPr>
              <w:jc w:val="both"/>
              <w:rPr>
                <w:rFonts w:ascii="Comic Sans MS" w:hAnsi="Comic Sans MS" w:cs="Arial"/>
                <w:b/>
                <w:sz w:val="20"/>
              </w:rPr>
            </w:pPr>
          </w:p>
        </w:tc>
        <w:tc>
          <w:tcPr>
            <w:tcW w:w="139" w:type="pct"/>
            <w:vAlign w:val="center"/>
          </w:tcPr>
          <w:p w14:paraId="5115ED90" w14:textId="77777777" w:rsidR="001F0FE7" w:rsidRPr="00C134C5" w:rsidRDefault="001F0FE7" w:rsidP="00382E88">
            <w:pPr>
              <w:jc w:val="both"/>
              <w:rPr>
                <w:rFonts w:ascii="Comic Sans MS" w:hAnsi="Comic Sans MS" w:cs="Arial"/>
                <w:b/>
                <w:sz w:val="20"/>
              </w:rPr>
            </w:pPr>
          </w:p>
        </w:tc>
        <w:tc>
          <w:tcPr>
            <w:tcW w:w="138" w:type="pct"/>
            <w:vAlign w:val="center"/>
          </w:tcPr>
          <w:p w14:paraId="51477D8F" w14:textId="77777777" w:rsidR="001F0FE7" w:rsidRPr="00C134C5" w:rsidRDefault="001F0FE7" w:rsidP="00382E88">
            <w:pPr>
              <w:jc w:val="both"/>
              <w:rPr>
                <w:rFonts w:ascii="Comic Sans MS" w:hAnsi="Comic Sans MS" w:cs="Arial"/>
                <w:b/>
                <w:sz w:val="20"/>
              </w:rPr>
            </w:pPr>
          </w:p>
        </w:tc>
        <w:tc>
          <w:tcPr>
            <w:tcW w:w="140" w:type="pct"/>
            <w:vAlign w:val="center"/>
          </w:tcPr>
          <w:p w14:paraId="3EA8C565"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6BA9837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61263D68" w14:textId="77777777" w:rsidR="001F0FE7" w:rsidRPr="00C134C5" w:rsidRDefault="001F0FE7" w:rsidP="00382E88">
            <w:pPr>
              <w:jc w:val="both"/>
              <w:rPr>
                <w:rFonts w:ascii="Comic Sans MS" w:hAnsi="Comic Sans MS" w:cs="Arial"/>
                <w:b/>
                <w:sz w:val="20"/>
              </w:rPr>
            </w:pPr>
          </w:p>
        </w:tc>
        <w:tc>
          <w:tcPr>
            <w:tcW w:w="139" w:type="pct"/>
            <w:vAlign w:val="center"/>
          </w:tcPr>
          <w:p w14:paraId="130EA74F"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34354416" w14:textId="77777777" w:rsidR="001F0FE7" w:rsidRPr="00C134C5" w:rsidRDefault="001F0FE7" w:rsidP="00382E88">
            <w:pPr>
              <w:jc w:val="both"/>
              <w:rPr>
                <w:rFonts w:ascii="Comic Sans MS" w:hAnsi="Comic Sans MS" w:cs="Arial"/>
                <w:b/>
                <w:sz w:val="20"/>
              </w:rPr>
            </w:pPr>
          </w:p>
        </w:tc>
        <w:tc>
          <w:tcPr>
            <w:tcW w:w="139" w:type="pct"/>
            <w:vAlign w:val="center"/>
          </w:tcPr>
          <w:p w14:paraId="7A81D74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622CD672" w14:textId="77777777" w:rsidR="001F0FE7" w:rsidRPr="00C134C5" w:rsidRDefault="001F0FE7" w:rsidP="00382E88">
            <w:pPr>
              <w:jc w:val="both"/>
              <w:rPr>
                <w:rFonts w:ascii="Comic Sans MS" w:hAnsi="Comic Sans MS" w:cs="Arial"/>
                <w:b/>
                <w:sz w:val="20"/>
              </w:rPr>
            </w:pPr>
          </w:p>
        </w:tc>
        <w:tc>
          <w:tcPr>
            <w:tcW w:w="139" w:type="pct"/>
            <w:vAlign w:val="center"/>
          </w:tcPr>
          <w:p w14:paraId="6D2BC5D4" w14:textId="77777777" w:rsidR="001F0FE7" w:rsidRPr="00C134C5" w:rsidRDefault="001F0FE7" w:rsidP="00382E88">
            <w:pPr>
              <w:jc w:val="both"/>
              <w:rPr>
                <w:rFonts w:ascii="Comic Sans MS" w:hAnsi="Comic Sans MS" w:cs="Arial"/>
                <w:b/>
                <w:sz w:val="20"/>
              </w:rPr>
            </w:pPr>
          </w:p>
        </w:tc>
        <w:tc>
          <w:tcPr>
            <w:tcW w:w="136" w:type="pct"/>
            <w:vAlign w:val="center"/>
          </w:tcPr>
          <w:p w14:paraId="43513DD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r>
      <w:tr w:rsidR="001F0FE7" w:rsidRPr="00C134C5" w14:paraId="063D8D76" w14:textId="77777777" w:rsidTr="00382E88">
        <w:tc>
          <w:tcPr>
            <w:tcW w:w="807" w:type="pct"/>
          </w:tcPr>
          <w:p w14:paraId="29C1E81F" w14:textId="77777777" w:rsidR="001F0FE7" w:rsidRPr="00C134C5" w:rsidRDefault="001F0FE7" w:rsidP="00382E88">
            <w:pPr>
              <w:jc w:val="both"/>
              <w:rPr>
                <w:rFonts w:ascii="Comic Sans MS" w:hAnsi="Comic Sans MS" w:cs="Arial"/>
                <w:sz w:val="20"/>
              </w:rPr>
            </w:pPr>
            <w:proofErr w:type="spellStart"/>
            <w:r w:rsidRPr="00C134C5">
              <w:rPr>
                <w:rFonts w:ascii="Comic Sans MS" w:hAnsi="Comic Sans MS" w:cs="Arial"/>
                <w:sz w:val="20"/>
                <w:szCs w:val="22"/>
              </w:rPr>
              <w:t>Cabon</w:t>
            </w:r>
            <w:proofErr w:type="spellEnd"/>
            <w:r w:rsidRPr="00C134C5">
              <w:rPr>
                <w:rFonts w:ascii="Comic Sans MS" w:hAnsi="Comic Sans MS" w:cs="Arial"/>
                <w:sz w:val="20"/>
                <w:szCs w:val="22"/>
              </w:rPr>
              <w:t xml:space="preserve"> Yohann</w:t>
            </w:r>
          </w:p>
        </w:tc>
        <w:tc>
          <w:tcPr>
            <w:tcW w:w="304" w:type="pct"/>
            <w:tcBorders>
              <w:right w:val="single" w:sz="12" w:space="0" w:color="000000"/>
            </w:tcBorders>
          </w:tcPr>
          <w:p w14:paraId="0EF2AC94"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9</w:t>
            </w:r>
          </w:p>
        </w:tc>
        <w:tc>
          <w:tcPr>
            <w:tcW w:w="138" w:type="pct"/>
            <w:tcBorders>
              <w:top w:val="single" w:sz="6" w:space="0" w:color="000000"/>
              <w:left w:val="single" w:sz="12" w:space="0" w:color="000000"/>
              <w:bottom w:val="single" w:sz="6" w:space="0" w:color="000000"/>
              <w:right w:val="single" w:sz="6" w:space="0" w:color="000000"/>
            </w:tcBorders>
            <w:shd w:val="pct55" w:color="auto" w:fill="auto"/>
            <w:vAlign w:val="center"/>
          </w:tcPr>
          <w:p w14:paraId="0ED36FE7"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shd w:val="pct55" w:color="auto" w:fill="auto"/>
            <w:vAlign w:val="center"/>
          </w:tcPr>
          <w:p w14:paraId="6078A4FE"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shd w:val="pct55" w:color="auto" w:fill="auto"/>
            <w:vAlign w:val="center"/>
          </w:tcPr>
          <w:p w14:paraId="0F5E8755" w14:textId="77777777" w:rsidR="001F0FE7" w:rsidRPr="00C134C5" w:rsidRDefault="001F0FE7" w:rsidP="00382E88">
            <w:pPr>
              <w:jc w:val="both"/>
              <w:rPr>
                <w:rFonts w:ascii="Comic Sans MS" w:hAnsi="Comic Sans MS" w:cs="Arial"/>
                <w:b/>
                <w:sz w:val="20"/>
              </w:rPr>
            </w:pPr>
          </w:p>
        </w:tc>
        <w:tc>
          <w:tcPr>
            <w:tcW w:w="140" w:type="pct"/>
            <w:tcBorders>
              <w:top w:val="single" w:sz="6" w:space="0" w:color="000000"/>
              <w:left w:val="single" w:sz="6" w:space="0" w:color="000000"/>
              <w:bottom w:val="single" w:sz="6" w:space="0" w:color="000000"/>
              <w:right w:val="single" w:sz="12" w:space="0" w:color="000000"/>
            </w:tcBorders>
            <w:shd w:val="pct55" w:color="auto" w:fill="auto"/>
            <w:vAlign w:val="center"/>
          </w:tcPr>
          <w:p w14:paraId="387A804D" w14:textId="77777777" w:rsidR="001F0FE7" w:rsidRPr="00C134C5" w:rsidRDefault="001F0FE7" w:rsidP="00382E88">
            <w:pPr>
              <w:jc w:val="both"/>
              <w:rPr>
                <w:rFonts w:ascii="Comic Sans MS" w:hAnsi="Comic Sans MS" w:cs="Arial"/>
                <w:b/>
                <w:sz w:val="20"/>
              </w:rPr>
            </w:pPr>
          </w:p>
        </w:tc>
        <w:tc>
          <w:tcPr>
            <w:tcW w:w="139" w:type="pct"/>
            <w:tcBorders>
              <w:left w:val="single" w:sz="12" w:space="0" w:color="000000"/>
            </w:tcBorders>
            <w:vAlign w:val="center"/>
          </w:tcPr>
          <w:p w14:paraId="4E98DB3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591DE31B"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6A9E69C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5A4C275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368E3C14" w14:textId="77777777" w:rsidR="001F0FE7" w:rsidRPr="00C134C5" w:rsidRDefault="001F0FE7" w:rsidP="00382E88">
            <w:pPr>
              <w:jc w:val="both"/>
              <w:rPr>
                <w:rFonts w:ascii="Comic Sans MS" w:hAnsi="Comic Sans MS" w:cs="Arial"/>
                <w:b/>
                <w:sz w:val="20"/>
              </w:rPr>
            </w:pPr>
          </w:p>
        </w:tc>
        <w:tc>
          <w:tcPr>
            <w:tcW w:w="138" w:type="pct"/>
            <w:vAlign w:val="center"/>
          </w:tcPr>
          <w:p w14:paraId="09A38E55"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6297F5C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bottom w:val="single" w:sz="4" w:space="0" w:color="000000"/>
            </w:tcBorders>
            <w:shd w:val="thinReverseDiagStripe" w:color="auto" w:fill="FFFF00"/>
            <w:vAlign w:val="center"/>
          </w:tcPr>
          <w:p w14:paraId="7ABD5F4F"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4DFE4F7C"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303C369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shd w:val="thinReverseDiagStripe" w:color="auto" w:fill="FFFF00"/>
            <w:vAlign w:val="center"/>
          </w:tcPr>
          <w:p w14:paraId="11062F7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shd w:val="thinReverseDiagStripe" w:color="auto" w:fill="FFFF00"/>
            <w:vAlign w:val="center"/>
          </w:tcPr>
          <w:p w14:paraId="3556E8EE" w14:textId="77777777" w:rsidR="001F0FE7" w:rsidRPr="00C134C5" w:rsidRDefault="001F0FE7" w:rsidP="00382E88">
            <w:pPr>
              <w:jc w:val="both"/>
              <w:rPr>
                <w:rFonts w:ascii="Comic Sans MS" w:hAnsi="Comic Sans MS" w:cs="Arial"/>
                <w:b/>
                <w:sz w:val="20"/>
              </w:rPr>
            </w:pPr>
          </w:p>
        </w:tc>
        <w:tc>
          <w:tcPr>
            <w:tcW w:w="139" w:type="pct"/>
            <w:vAlign w:val="center"/>
          </w:tcPr>
          <w:p w14:paraId="6232B4FF"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4E567FD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vAlign w:val="center"/>
          </w:tcPr>
          <w:p w14:paraId="67742A55" w14:textId="77777777" w:rsidR="001F0FE7" w:rsidRPr="00C134C5" w:rsidRDefault="001F0FE7" w:rsidP="00382E88">
            <w:pPr>
              <w:jc w:val="both"/>
              <w:rPr>
                <w:rFonts w:ascii="Comic Sans MS" w:hAnsi="Comic Sans MS" w:cs="Arial"/>
                <w:b/>
                <w:sz w:val="20"/>
              </w:rPr>
            </w:pPr>
          </w:p>
        </w:tc>
        <w:tc>
          <w:tcPr>
            <w:tcW w:w="140" w:type="pct"/>
            <w:vAlign w:val="center"/>
          </w:tcPr>
          <w:p w14:paraId="6E88F20B" w14:textId="77777777" w:rsidR="001F0FE7" w:rsidRPr="00C134C5" w:rsidRDefault="001F0FE7" w:rsidP="00382E88">
            <w:pPr>
              <w:jc w:val="both"/>
              <w:rPr>
                <w:rFonts w:ascii="Comic Sans MS" w:hAnsi="Comic Sans MS" w:cs="Arial"/>
                <w:b/>
                <w:sz w:val="20"/>
              </w:rPr>
            </w:pPr>
          </w:p>
        </w:tc>
        <w:tc>
          <w:tcPr>
            <w:tcW w:w="139" w:type="pct"/>
            <w:vAlign w:val="center"/>
          </w:tcPr>
          <w:p w14:paraId="16BA70CE" w14:textId="77777777" w:rsidR="001F0FE7" w:rsidRPr="00C134C5" w:rsidRDefault="001F0FE7" w:rsidP="00382E88">
            <w:pPr>
              <w:jc w:val="both"/>
              <w:rPr>
                <w:rFonts w:ascii="Comic Sans MS" w:hAnsi="Comic Sans MS" w:cs="Arial"/>
                <w:b/>
                <w:sz w:val="20"/>
              </w:rPr>
            </w:pPr>
          </w:p>
        </w:tc>
        <w:tc>
          <w:tcPr>
            <w:tcW w:w="139" w:type="pct"/>
            <w:vAlign w:val="center"/>
          </w:tcPr>
          <w:p w14:paraId="09865C64"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2931BB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609B9FA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4D480DBA" w14:textId="77777777" w:rsidR="001F0FE7" w:rsidRPr="00C134C5" w:rsidRDefault="001F0FE7" w:rsidP="00382E88">
            <w:pPr>
              <w:jc w:val="both"/>
              <w:rPr>
                <w:rFonts w:ascii="Comic Sans MS" w:hAnsi="Comic Sans MS" w:cs="Arial"/>
                <w:b/>
                <w:sz w:val="20"/>
              </w:rPr>
            </w:pPr>
          </w:p>
        </w:tc>
        <w:tc>
          <w:tcPr>
            <w:tcW w:w="139" w:type="pct"/>
            <w:vAlign w:val="center"/>
          </w:tcPr>
          <w:p w14:paraId="60437D6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182F84CF"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6" w:type="pct"/>
            <w:vAlign w:val="center"/>
          </w:tcPr>
          <w:p w14:paraId="7206B43D" w14:textId="77777777" w:rsidR="001F0FE7" w:rsidRPr="00C134C5" w:rsidRDefault="001F0FE7" w:rsidP="00382E88">
            <w:pPr>
              <w:jc w:val="both"/>
              <w:rPr>
                <w:rFonts w:ascii="Comic Sans MS" w:hAnsi="Comic Sans MS" w:cs="Arial"/>
                <w:b/>
                <w:sz w:val="20"/>
              </w:rPr>
            </w:pPr>
          </w:p>
        </w:tc>
      </w:tr>
      <w:tr w:rsidR="001F0FE7" w:rsidRPr="00C134C5" w14:paraId="0DD38880" w14:textId="77777777" w:rsidTr="00382E88">
        <w:tc>
          <w:tcPr>
            <w:tcW w:w="807" w:type="pct"/>
          </w:tcPr>
          <w:p w14:paraId="0268A0BE"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Breton Joëlle</w:t>
            </w:r>
          </w:p>
        </w:tc>
        <w:tc>
          <w:tcPr>
            <w:tcW w:w="304" w:type="pct"/>
            <w:tcBorders>
              <w:right w:val="single" w:sz="12" w:space="0" w:color="000000"/>
            </w:tcBorders>
          </w:tcPr>
          <w:p w14:paraId="02EB4755"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5</w:t>
            </w:r>
          </w:p>
        </w:tc>
        <w:tc>
          <w:tcPr>
            <w:tcW w:w="138" w:type="pct"/>
            <w:tcBorders>
              <w:top w:val="single" w:sz="6" w:space="0" w:color="000000"/>
              <w:left w:val="single" w:sz="12" w:space="0" w:color="000000"/>
              <w:bottom w:val="single" w:sz="6" w:space="0" w:color="000000"/>
              <w:right w:val="single" w:sz="6" w:space="0" w:color="000000"/>
            </w:tcBorders>
            <w:vAlign w:val="center"/>
          </w:tcPr>
          <w:p w14:paraId="171C451A"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vAlign w:val="center"/>
          </w:tcPr>
          <w:p w14:paraId="3293A9E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shd w:val="thinReverseDiagStripe" w:color="auto" w:fill="FFFF00"/>
            <w:vAlign w:val="center"/>
          </w:tcPr>
          <w:p w14:paraId="65EA666B" w14:textId="77777777" w:rsidR="001F0FE7" w:rsidRPr="00C134C5" w:rsidRDefault="001F0FE7" w:rsidP="00382E88">
            <w:pPr>
              <w:jc w:val="both"/>
              <w:rPr>
                <w:rFonts w:ascii="Comic Sans MS" w:hAnsi="Comic Sans MS" w:cs="Arial"/>
                <w:b/>
                <w:sz w:val="20"/>
              </w:rPr>
            </w:pPr>
          </w:p>
        </w:tc>
        <w:tc>
          <w:tcPr>
            <w:tcW w:w="140" w:type="pct"/>
            <w:tcBorders>
              <w:top w:val="single" w:sz="6" w:space="0" w:color="000000"/>
              <w:left w:val="single" w:sz="6" w:space="0" w:color="000000"/>
              <w:bottom w:val="single" w:sz="6" w:space="0" w:color="000000"/>
              <w:right w:val="single" w:sz="12" w:space="0" w:color="000000"/>
            </w:tcBorders>
            <w:shd w:val="thinReverseDiagStripe" w:color="auto" w:fill="FFFF00"/>
            <w:vAlign w:val="center"/>
          </w:tcPr>
          <w:p w14:paraId="6C67FA86" w14:textId="77777777" w:rsidR="001F0FE7" w:rsidRPr="00C134C5" w:rsidRDefault="001F0FE7" w:rsidP="00382E88">
            <w:pPr>
              <w:jc w:val="both"/>
              <w:rPr>
                <w:rFonts w:ascii="Comic Sans MS" w:hAnsi="Comic Sans MS" w:cs="Arial"/>
                <w:b/>
                <w:sz w:val="20"/>
              </w:rPr>
            </w:pPr>
          </w:p>
        </w:tc>
        <w:tc>
          <w:tcPr>
            <w:tcW w:w="139" w:type="pct"/>
            <w:tcBorders>
              <w:left w:val="single" w:sz="12" w:space="0" w:color="000000"/>
            </w:tcBorders>
            <w:vAlign w:val="center"/>
          </w:tcPr>
          <w:p w14:paraId="6C02D6D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43F91986"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465509AA"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47608C62" w14:textId="77777777" w:rsidR="001F0FE7" w:rsidRPr="00C134C5" w:rsidRDefault="001F0FE7" w:rsidP="00382E88">
            <w:pPr>
              <w:jc w:val="both"/>
              <w:rPr>
                <w:rFonts w:ascii="Comic Sans MS" w:hAnsi="Comic Sans MS" w:cs="Arial"/>
                <w:b/>
                <w:sz w:val="20"/>
              </w:rPr>
            </w:pPr>
          </w:p>
        </w:tc>
        <w:tc>
          <w:tcPr>
            <w:tcW w:w="139" w:type="pct"/>
            <w:vAlign w:val="center"/>
          </w:tcPr>
          <w:p w14:paraId="5DF66C55"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vAlign w:val="center"/>
          </w:tcPr>
          <w:p w14:paraId="51A6E5D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shd w:val="thinReverseDiagStripe" w:color="auto" w:fill="FFFF00"/>
            <w:vAlign w:val="center"/>
          </w:tcPr>
          <w:p w14:paraId="0ACBAD8B" w14:textId="77777777" w:rsidR="001F0FE7" w:rsidRPr="00C134C5" w:rsidRDefault="001F0FE7" w:rsidP="00382E88">
            <w:pPr>
              <w:jc w:val="both"/>
              <w:rPr>
                <w:rFonts w:ascii="Comic Sans MS" w:hAnsi="Comic Sans MS" w:cs="Arial"/>
                <w:b/>
                <w:sz w:val="20"/>
              </w:rPr>
            </w:pPr>
          </w:p>
        </w:tc>
        <w:tc>
          <w:tcPr>
            <w:tcW w:w="140" w:type="pct"/>
            <w:shd w:val="thinReverseDiagStripe" w:color="auto" w:fill="FFFF00"/>
            <w:vAlign w:val="center"/>
          </w:tcPr>
          <w:p w14:paraId="42CD5176" w14:textId="77777777" w:rsidR="001F0FE7" w:rsidRPr="00C134C5" w:rsidRDefault="001F0FE7" w:rsidP="00382E88">
            <w:pPr>
              <w:jc w:val="both"/>
              <w:rPr>
                <w:rFonts w:ascii="Comic Sans MS" w:hAnsi="Comic Sans MS" w:cs="Arial"/>
                <w:b/>
                <w:sz w:val="20"/>
              </w:rPr>
            </w:pPr>
          </w:p>
        </w:tc>
        <w:tc>
          <w:tcPr>
            <w:tcW w:w="139" w:type="pct"/>
            <w:vAlign w:val="center"/>
          </w:tcPr>
          <w:p w14:paraId="59BAFCE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7584E60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678CE7F"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639683AD"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20465DC4"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4687DA7B" w14:textId="77777777" w:rsidR="001F0FE7" w:rsidRPr="00C134C5" w:rsidRDefault="001F0FE7" w:rsidP="00382E88">
            <w:pPr>
              <w:jc w:val="both"/>
              <w:rPr>
                <w:rFonts w:ascii="Comic Sans MS" w:hAnsi="Comic Sans MS" w:cs="Arial"/>
                <w:b/>
                <w:sz w:val="20"/>
              </w:rPr>
            </w:pPr>
          </w:p>
        </w:tc>
        <w:tc>
          <w:tcPr>
            <w:tcW w:w="138" w:type="pct"/>
            <w:tcBorders>
              <w:bottom w:val="single" w:sz="4" w:space="0" w:color="000000"/>
            </w:tcBorders>
            <w:vAlign w:val="center"/>
          </w:tcPr>
          <w:p w14:paraId="64D575F3"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bottom w:val="single" w:sz="4" w:space="0" w:color="000000"/>
            </w:tcBorders>
            <w:vAlign w:val="center"/>
          </w:tcPr>
          <w:p w14:paraId="6C1AE03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5E1972C1" w14:textId="77777777" w:rsidR="001F0FE7" w:rsidRPr="00C134C5" w:rsidRDefault="001F0FE7" w:rsidP="00382E88">
            <w:pPr>
              <w:jc w:val="both"/>
              <w:rPr>
                <w:rFonts w:ascii="Comic Sans MS" w:hAnsi="Comic Sans MS" w:cs="Arial"/>
                <w:b/>
                <w:sz w:val="20"/>
              </w:rPr>
            </w:pPr>
          </w:p>
        </w:tc>
        <w:tc>
          <w:tcPr>
            <w:tcW w:w="139" w:type="pct"/>
            <w:tcBorders>
              <w:bottom w:val="single" w:sz="4" w:space="0" w:color="000000"/>
            </w:tcBorders>
            <w:vAlign w:val="center"/>
          </w:tcPr>
          <w:p w14:paraId="115433D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shd w:val="thinReverseDiagStripe" w:color="auto" w:fill="FFFF00"/>
            <w:vAlign w:val="center"/>
          </w:tcPr>
          <w:p w14:paraId="6655EE96"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09AED9C5" w14:textId="77777777" w:rsidR="001F0FE7" w:rsidRPr="00C134C5" w:rsidRDefault="001F0FE7" w:rsidP="00382E88">
            <w:pPr>
              <w:jc w:val="both"/>
              <w:rPr>
                <w:rFonts w:ascii="Comic Sans MS" w:hAnsi="Comic Sans MS" w:cs="Arial"/>
                <w:b/>
                <w:sz w:val="20"/>
              </w:rPr>
            </w:pPr>
          </w:p>
        </w:tc>
        <w:tc>
          <w:tcPr>
            <w:tcW w:w="139" w:type="pct"/>
            <w:shd w:val="thinReverseDiagStripe" w:color="auto" w:fill="FFFF00"/>
            <w:vAlign w:val="center"/>
          </w:tcPr>
          <w:p w14:paraId="13E515EA" w14:textId="77777777" w:rsidR="001F0FE7" w:rsidRPr="00C134C5" w:rsidRDefault="001F0FE7" w:rsidP="00382E88">
            <w:pPr>
              <w:jc w:val="both"/>
              <w:rPr>
                <w:rFonts w:ascii="Comic Sans MS" w:hAnsi="Comic Sans MS" w:cs="Arial"/>
                <w:b/>
                <w:sz w:val="20"/>
              </w:rPr>
            </w:pPr>
          </w:p>
        </w:tc>
        <w:tc>
          <w:tcPr>
            <w:tcW w:w="139" w:type="pct"/>
            <w:vAlign w:val="center"/>
          </w:tcPr>
          <w:p w14:paraId="56866016" w14:textId="77777777" w:rsidR="001F0FE7" w:rsidRPr="00C134C5" w:rsidRDefault="001F0FE7" w:rsidP="00382E88">
            <w:pPr>
              <w:jc w:val="both"/>
              <w:rPr>
                <w:rFonts w:ascii="Comic Sans MS" w:hAnsi="Comic Sans MS" w:cs="Arial"/>
                <w:b/>
                <w:sz w:val="20"/>
              </w:rPr>
            </w:pPr>
          </w:p>
        </w:tc>
        <w:tc>
          <w:tcPr>
            <w:tcW w:w="139" w:type="pct"/>
            <w:vAlign w:val="center"/>
          </w:tcPr>
          <w:p w14:paraId="7C212107"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6" w:type="pct"/>
            <w:vAlign w:val="center"/>
          </w:tcPr>
          <w:p w14:paraId="1DFCFF1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r>
      <w:tr w:rsidR="001F0FE7" w:rsidRPr="00C134C5" w14:paraId="08395793" w14:textId="77777777" w:rsidTr="00382E88">
        <w:tc>
          <w:tcPr>
            <w:tcW w:w="807" w:type="pct"/>
          </w:tcPr>
          <w:p w14:paraId="07285A3D" w14:textId="77777777" w:rsidR="001F0FE7" w:rsidRPr="00C134C5" w:rsidRDefault="001F0FE7" w:rsidP="00382E88">
            <w:pPr>
              <w:jc w:val="both"/>
              <w:rPr>
                <w:rFonts w:ascii="Comic Sans MS" w:hAnsi="Comic Sans MS" w:cs="Arial"/>
                <w:sz w:val="20"/>
              </w:rPr>
            </w:pPr>
            <w:r w:rsidRPr="00C134C5">
              <w:rPr>
                <w:rFonts w:ascii="Comic Sans MS" w:hAnsi="Comic Sans MS" w:cs="Arial"/>
                <w:sz w:val="20"/>
                <w:szCs w:val="22"/>
              </w:rPr>
              <w:t>Dujardin Alex</w:t>
            </w:r>
          </w:p>
        </w:tc>
        <w:tc>
          <w:tcPr>
            <w:tcW w:w="304" w:type="pct"/>
            <w:tcBorders>
              <w:right w:val="single" w:sz="12" w:space="0" w:color="000000"/>
            </w:tcBorders>
          </w:tcPr>
          <w:p w14:paraId="321A916E"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10</w:t>
            </w:r>
          </w:p>
        </w:tc>
        <w:tc>
          <w:tcPr>
            <w:tcW w:w="138" w:type="pct"/>
            <w:tcBorders>
              <w:top w:val="single" w:sz="6" w:space="0" w:color="000000"/>
              <w:left w:val="single" w:sz="12" w:space="0" w:color="000000"/>
              <w:bottom w:val="single" w:sz="6" w:space="0" w:color="000000"/>
              <w:right w:val="single" w:sz="6" w:space="0" w:color="000000"/>
            </w:tcBorders>
            <w:vAlign w:val="center"/>
          </w:tcPr>
          <w:p w14:paraId="4049F67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6" w:space="0" w:color="000000"/>
              <w:right w:val="single" w:sz="6" w:space="0" w:color="000000"/>
            </w:tcBorders>
            <w:vAlign w:val="center"/>
          </w:tcPr>
          <w:p w14:paraId="707FF97B" w14:textId="77777777" w:rsidR="001F0FE7" w:rsidRPr="00C134C5" w:rsidRDefault="001F0FE7" w:rsidP="00382E88">
            <w:pPr>
              <w:jc w:val="both"/>
              <w:rPr>
                <w:rFonts w:ascii="Comic Sans MS" w:hAnsi="Comic Sans MS" w:cs="Arial"/>
                <w:b/>
                <w:sz w:val="20"/>
              </w:rPr>
            </w:pPr>
          </w:p>
        </w:tc>
        <w:tc>
          <w:tcPr>
            <w:tcW w:w="139" w:type="pct"/>
            <w:tcBorders>
              <w:top w:val="single" w:sz="6" w:space="0" w:color="000000"/>
              <w:left w:val="single" w:sz="6" w:space="0" w:color="000000"/>
              <w:bottom w:val="single" w:sz="6" w:space="0" w:color="000000"/>
              <w:right w:val="single" w:sz="6" w:space="0" w:color="000000"/>
            </w:tcBorders>
            <w:vAlign w:val="center"/>
          </w:tcPr>
          <w:p w14:paraId="7892D8D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tcBorders>
              <w:top w:val="single" w:sz="6" w:space="0" w:color="000000"/>
              <w:left w:val="single" w:sz="6" w:space="0" w:color="000000"/>
              <w:bottom w:val="single" w:sz="6" w:space="0" w:color="000000"/>
              <w:right w:val="single" w:sz="12" w:space="0" w:color="000000"/>
            </w:tcBorders>
            <w:vAlign w:val="center"/>
          </w:tcPr>
          <w:p w14:paraId="3496C026" w14:textId="77777777" w:rsidR="001F0FE7" w:rsidRPr="00C134C5" w:rsidRDefault="001F0FE7" w:rsidP="00382E88">
            <w:pPr>
              <w:jc w:val="both"/>
              <w:rPr>
                <w:rFonts w:ascii="Comic Sans MS" w:hAnsi="Comic Sans MS" w:cs="Arial"/>
                <w:b/>
                <w:sz w:val="20"/>
              </w:rPr>
            </w:pPr>
          </w:p>
        </w:tc>
        <w:tc>
          <w:tcPr>
            <w:tcW w:w="139" w:type="pct"/>
            <w:tcBorders>
              <w:left w:val="single" w:sz="12" w:space="0" w:color="000000"/>
            </w:tcBorders>
            <w:vAlign w:val="center"/>
          </w:tcPr>
          <w:p w14:paraId="1656434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065ED91A"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7FBB6EA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5491871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6DF93A13" w14:textId="77777777" w:rsidR="001F0FE7" w:rsidRPr="00C134C5" w:rsidRDefault="001F0FE7" w:rsidP="00382E88">
            <w:pPr>
              <w:jc w:val="both"/>
              <w:rPr>
                <w:rFonts w:ascii="Comic Sans MS" w:hAnsi="Comic Sans MS" w:cs="Arial"/>
                <w:b/>
                <w:sz w:val="20"/>
              </w:rPr>
            </w:pPr>
          </w:p>
        </w:tc>
        <w:tc>
          <w:tcPr>
            <w:tcW w:w="138" w:type="pct"/>
            <w:vAlign w:val="center"/>
          </w:tcPr>
          <w:p w14:paraId="0D35E33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675B6A35" w14:textId="77777777" w:rsidR="001F0FE7" w:rsidRPr="00C134C5" w:rsidRDefault="001F0FE7" w:rsidP="00382E88">
            <w:pPr>
              <w:jc w:val="both"/>
              <w:rPr>
                <w:rFonts w:ascii="Comic Sans MS" w:hAnsi="Comic Sans MS" w:cs="Arial"/>
                <w:b/>
                <w:sz w:val="20"/>
              </w:rPr>
            </w:pPr>
          </w:p>
        </w:tc>
        <w:tc>
          <w:tcPr>
            <w:tcW w:w="140" w:type="pct"/>
            <w:tcBorders>
              <w:bottom w:val="single" w:sz="4" w:space="0" w:color="000000"/>
            </w:tcBorders>
            <w:vAlign w:val="center"/>
          </w:tcPr>
          <w:p w14:paraId="3906654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4568D99E"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vAlign w:val="center"/>
          </w:tcPr>
          <w:p w14:paraId="6271676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bottom w:val="single" w:sz="4" w:space="0" w:color="000000"/>
            </w:tcBorders>
            <w:shd w:val="pct55" w:color="auto" w:fill="auto"/>
            <w:vAlign w:val="center"/>
          </w:tcPr>
          <w:p w14:paraId="3398AE90"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036DA37B"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20255F02"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54BA817A" w14:textId="77777777" w:rsidR="001F0FE7" w:rsidRPr="00C134C5" w:rsidRDefault="001F0FE7" w:rsidP="00382E88">
            <w:pPr>
              <w:jc w:val="both"/>
              <w:rPr>
                <w:rFonts w:ascii="Comic Sans MS" w:hAnsi="Comic Sans MS" w:cs="Arial"/>
                <w:b/>
                <w:sz w:val="20"/>
              </w:rPr>
            </w:pPr>
          </w:p>
        </w:tc>
        <w:tc>
          <w:tcPr>
            <w:tcW w:w="138" w:type="pct"/>
            <w:shd w:val="pct55" w:color="auto" w:fill="auto"/>
            <w:vAlign w:val="center"/>
          </w:tcPr>
          <w:p w14:paraId="1206168A" w14:textId="77777777" w:rsidR="001F0FE7" w:rsidRPr="00C134C5" w:rsidRDefault="001F0FE7" w:rsidP="00382E88">
            <w:pPr>
              <w:jc w:val="both"/>
              <w:rPr>
                <w:rFonts w:ascii="Comic Sans MS" w:hAnsi="Comic Sans MS" w:cs="Arial"/>
                <w:b/>
                <w:sz w:val="20"/>
              </w:rPr>
            </w:pPr>
          </w:p>
        </w:tc>
        <w:tc>
          <w:tcPr>
            <w:tcW w:w="140" w:type="pct"/>
            <w:shd w:val="pct55" w:color="auto" w:fill="auto"/>
            <w:vAlign w:val="center"/>
          </w:tcPr>
          <w:p w14:paraId="0E9B7138"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7C5336F3"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1F6FFEAB" w14:textId="77777777" w:rsidR="001F0FE7" w:rsidRPr="00C134C5" w:rsidRDefault="001F0FE7" w:rsidP="00382E88">
            <w:pPr>
              <w:jc w:val="both"/>
              <w:rPr>
                <w:rFonts w:ascii="Comic Sans MS" w:hAnsi="Comic Sans MS" w:cs="Arial"/>
                <w:b/>
                <w:sz w:val="20"/>
              </w:rPr>
            </w:pPr>
          </w:p>
        </w:tc>
        <w:tc>
          <w:tcPr>
            <w:tcW w:w="139" w:type="pct"/>
            <w:vAlign w:val="center"/>
          </w:tcPr>
          <w:p w14:paraId="2689994D"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7CAD4C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B51737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4EC682C7"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3093E622" w14:textId="77777777" w:rsidR="001F0FE7" w:rsidRPr="00C134C5" w:rsidRDefault="001F0FE7" w:rsidP="00382E88">
            <w:pPr>
              <w:jc w:val="both"/>
              <w:rPr>
                <w:rFonts w:ascii="Comic Sans MS" w:hAnsi="Comic Sans MS" w:cs="Arial"/>
                <w:b/>
                <w:sz w:val="20"/>
              </w:rPr>
            </w:pPr>
          </w:p>
        </w:tc>
        <w:tc>
          <w:tcPr>
            <w:tcW w:w="136" w:type="pct"/>
            <w:vAlign w:val="center"/>
          </w:tcPr>
          <w:p w14:paraId="34F07806" w14:textId="77777777" w:rsidR="001F0FE7" w:rsidRPr="00C134C5" w:rsidRDefault="001F0FE7" w:rsidP="00382E88">
            <w:pPr>
              <w:jc w:val="both"/>
              <w:rPr>
                <w:rFonts w:ascii="Comic Sans MS" w:hAnsi="Comic Sans MS" w:cs="Arial"/>
                <w:b/>
                <w:sz w:val="20"/>
              </w:rPr>
            </w:pPr>
          </w:p>
        </w:tc>
      </w:tr>
      <w:tr w:rsidR="001F0FE7" w:rsidRPr="00C134C5" w14:paraId="754EEE8C" w14:textId="77777777" w:rsidTr="00382E88">
        <w:tc>
          <w:tcPr>
            <w:tcW w:w="807" w:type="pct"/>
          </w:tcPr>
          <w:p w14:paraId="1AE14A44" w14:textId="77777777" w:rsidR="001F0FE7" w:rsidRPr="00C134C5" w:rsidRDefault="001F0FE7" w:rsidP="00382E88">
            <w:pPr>
              <w:jc w:val="both"/>
              <w:rPr>
                <w:rFonts w:ascii="Comic Sans MS" w:hAnsi="Comic Sans MS" w:cs="Arial"/>
                <w:sz w:val="20"/>
              </w:rPr>
            </w:pPr>
            <w:proofErr w:type="spellStart"/>
            <w:r w:rsidRPr="00C134C5">
              <w:rPr>
                <w:rFonts w:ascii="Comic Sans MS" w:hAnsi="Comic Sans MS" w:cs="Arial"/>
                <w:sz w:val="20"/>
                <w:szCs w:val="22"/>
              </w:rPr>
              <w:t>Clébert</w:t>
            </w:r>
            <w:proofErr w:type="spellEnd"/>
            <w:r w:rsidRPr="00C134C5">
              <w:rPr>
                <w:rFonts w:ascii="Comic Sans MS" w:hAnsi="Comic Sans MS" w:cs="Arial"/>
                <w:sz w:val="20"/>
                <w:szCs w:val="22"/>
              </w:rPr>
              <w:t xml:space="preserve"> Marc</w:t>
            </w:r>
          </w:p>
        </w:tc>
        <w:tc>
          <w:tcPr>
            <w:tcW w:w="304" w:type="pct"/>
            <w:tcBorders>
              <w:right w:val="single" w:sz="12" w:space="0" w:color="000000"/>
            </w:tcBorders>
          </w:tcPr>
          <w:p w14:paraId="4FEADE74" w14:textId="77777777" w:rsidR="001F0FE7" w:rsidRPr="00C134C5" w:rsidRDefault="001F0FE7" w:rsidP="00382E88">
            <w:pPr>
              <w:jc w:val="center"/>
              <w:rPr>
                <w:rFonts w:ascii="Comic Sans MS" w:hAnsi="Comic Sans MS" w:cs="Arial"/>
                <w:sz w:val="20"/>
              </w:rPr>
            </w:pPr>
            <w:r w:rsidRPr="00C134C5">
              <w:rPr>
                <w:rFonts w:ascii="Comic Sans MS" w:hAnsi="Comic Sans MS" w:cs="Arial"/>
                <w:sz w:val="20"/>
                <w:szCs w:val="22"/>
              </w:rPr>
              <w:t>19</w:t>
            </w:r>
          </w:p>
        </w:tc>
        <w:tc>
          <w:tcPr>
            <w:tcW w:w="138" w:type="pct"/>
            <w:tcBorders>
              <w:top w:val="single" w:sz="6" w:space="0" w:color="000000"/>
              <w:left w:val="single" w:sz="12" w:space="0" w:color="000000"/>
              <w:bottom w:val="single" w:sz="12" w:space="0" w:color="000000"/>
              <w:right w:val="single" w:sz="6" w:space="0" w:color="000000"/>
            </w:tcBorders>
            <w:vAlign w:val="center"/>
          </w:tcPr>
          <w:p w14:paraId="0064FA7C"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12" w:space="0" w:color="000000"/>
              <w:right w:val="single" w:sz="6" w:space="0" w:color="000000"/>
            </w:tcBorders>
            <w:vAlign w:val="center"/>
          </w:tcPr>
          <w:p w14:paraId="3CEA219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top w:val="single" w:sz="6" w:space="0" w:color="000000"/>
              <w:left w:val="single" w:sz="6" w:space="0" w:color="000000"/>
              <w:bottom w:val="single" w:sz="12" w:space="0" w:color="000000"/>
              <w:right w:val="single" w:sz="6" w:space="0" w:color="000000"/>
            </w:tcBorders>
            <w:vAlign w:val="center"/>
          </w:tcPr>
          <w:p w14:paraId="7D168C31" w14:textId="77777777" w:rsidR="001F0FE7" w:rsidRPr="00C134C5" w:rsidRDefault="001F0FE7" w:rsidP="00382E88">
            <w:pPr>
              <w:jc w:val="both"/>
              <w:rPr>
                <w:rFonts w:ascii="Comic Sans MS" w:hAnsi="Comic Sans MS" w:cs="Arial"/>
                <w:b/>
                <w:sz w:val="20"/>
              </w:rPr>
            </w:pPr>
          </w:p>
        </w:tc>
        <w:tc>
          <w:tcPr>
            <w:tcW w:w="140" w:type="pct"/>
            <w:tcBorders>
              <w:top w:val="single" w:sz="6" w:space="0" w:color="000000"/>
              <w:left w:val="single" w:sz="6" w:space="0" w:color="000000"/>
              <w:bottom w:val="single" w:sz="12" w:space="0" w:color="000000"/>
              <w:right w:val="single" w:sz="12" w:space="0" w:color="000000"/>
            </w:tcBorders>
            <w:vAlign w:val="center"/>
          </w:tcPr>
          <w:p w14:paraId="650D3E3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tcBorders>
              <w:left w:val="single" w:sz="12" w:space="0" w:color="000000"/>
            </w:tcBorders>
            <w:vAlign w:val="center"/>
          </w:tcPr>
          <w:p w14:paraId="4817CA86"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53C13FA9"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37B40D16"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1166E4E7"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33683894" w14:textId="77777777" w:rsidR="001F0FE7" w:rsidRPr="00C134C5" w:rsidRDefault="001F0FE7" w:rsidP="00382E88">
            <w:pPr>
              <w:jc w:val="both"/>
              <w:rPr>
                <w:rFonts w:ascii="Comic Sans MS" w:hAnsi="Comic Sans MS" w:cs="Arial"/>
                <w:b/>
                <w:sz w:val="20"/>
              </w:rPr>
            </w:pPr>
          </w:p>
        </w:tc>
        <w:tc>
          <w:tcPr>
            <w:tcW w:w="138" w:type="pct"/>
            <w:vAlign w:val="center"/>
          </w:tcPr>
          <w:p w14:paraId="404F444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3BFA5E2F"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shd w:val="pct55" w:color="auto" w:fill="auto"/>
            <w:vAlign w:val="center"/>
          </w:tcPr>
          <w:p w14:paraId="0EFC127C"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775DD79D"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6625A78E" w14:textId="77777777" w:rsidR="001F0FE7" w:rsidRPr="00C134C5" w:rsidRDefault="001F0FE7" w:rsidP="00382E88">
            <w:pPr>
              <w:jc w:val="both"/>
              <w:rPr>
                <w:rFonts w:ascii="Comic Sans MS" w:hAnsi="Comic Sans MS" w:cs="Arial"/>
                <w:b/>
                <w:sz w:val="20"/>
              </w:rPr>
            </w:pPr>
          </w:p>
        </w:tc>
        <w:tc>
          <w:tcPr>
            <w:tcW w:w="139" w:type="pct"/>
            <w:shd w:val="pct55" w:color="auto" w:fill="auto"/>
            <w:vAlign w:val="center"/>
          </w:tcPr>
          <w:p w14:paraId="4D99E6CD" w14:textId="77777777" w:rsidR="001F0FE7" w:rsidRPr="00C134C5" w:rsidRDefault="001F0FE7" w:rsidP="00382E88">
            <w:pPr>
              <w:jc w:val="both"/>
              <w:rPr>
                <w:rFonts w:ascii="Comic Sans MS" w:hAnsi="Comic Sans MS" w:cs="Arial"/>
                <w:b/>
                <w:sz w:val="20"/>
              </w:rPr>
            </w:pPr>
          </w:p>
        </w:tc>
        <w:tc>
          <w:tcPr>
            <w:tcW w:w="139" w:type="pct"/>
            <w:vAlign w:val="center"/>
          </w:tcPr>
          <w:p w14:paraId="243815C0"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16A720F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24A8A91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8" w:type="pct"/>
            <w:vAlign w:val="center"/>
          </w:tcPr>
          <w:p w14:paraId="756C3092"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40" w:type="pct"/>
            <w:vAlign w:val="center"/>
          </w:tcPr>
          <w:p w14:paraId="529040FB"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319C56A" w14:textId="77777777" w:rsidR="001F0FE7" w:rsidRPr="00C134C5" w:rsidRDefault="001F0FE7" w:rsidP="00382E88">
            <w:pPr>
              <w:jc w:val="both"/>
              <w:rPr>
                <w:rFonts w:ascii="Comic Sans MS" w:hAnsi="Comic Sans MS" w:cs="Arial"/>
                <w:b/>
                <w:sz w:val="20"/>
              </w:rPr>
            </w:pPr>
          </w:p>
        </w:tc>
        <w:tc>
          <w:tcPr>
            <w:tcW w:w="139" w:type="pct"/>
            <w:vAlign w:val="center"/>
          </w:tcPr>
          <w:p w14:paraId="0EB71A06"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216E1999" w14:textId="77777777" w:rsidR="001F0FE7" w:rsidRPr="00C134C5" w:rsidRDefault="001F0FE7" w:rsidP="00382E88">
            <w:pPr>
              <w:jc w:val="both"/>
              <w:rPr>
                <w:rFonts w:ascii="Comic Sans MS" w:hAnsi="Comic Sans MS" w:cs="Arial"/>
                <w:b/>
                <w:sz w:val="20"/>
              </w:rPr>
            </w:pPr>
          </w:p>
        </w:tc>
        <w:tc>
          <w:tcPr>
            <w:tcW w:w="139" w:type="pct"/>
            <w:vAlign w:val="center"/>
          </w:tcPr>
          <w:p w14:paraId="17D8BCA7" w14:textId="77777777" w:rsidR="001F0FE7" w:rsidRPr="00C134C5" w:rsidRDefault="001F0FE7" w:rsidP="00382E88">
            <w:pPr>
              <w:jc w:val="both"/>
              <w:rPr>
                <w:rFonts w:ascii="Comic Sans MS" w:hAnsi="Comic Sans MS" w:cs="Arial"/>
                <w:b/>
                <w:sz w:val="20"/>
              </w:rPr>
            </w:pPr>
          </w:p>
        </w:tc>
        <w:tc>
          <w:tcPr>
            <w:tcW w:w="139" w:type="pct"/>
            <w:vAlign w:val="center"/>
          </w:tcPr>
          <w:p w14:paraId="70CA23BD" w14:textId="77777777" w:rsidR="001F0FE7" w:rsidRPr="00C134C5" w:rsidRDefault="001F0FE7" w:rsidP="00382E88">
            <w:pPr>
              <w:jc w:val="both"/>
              <w:rPr>
                <w:rFonts w:ascii="Comic Sans MS" w:hAnsi="Comic Sans MS" w:cs="Arial"/>
                <w:b/>
                <w:sz w:val="20"/>
              </w:rPr>
            </w:pPr>
          </w:p>
        </w:tc>
        <w:tc>
          <w:tcPr>
            <w:tcW w:w="139" w:type="pct"/>
            <w:vAlign w:val="center"/>
          </w:tcPr>
          <w:p w14:paraId="15C9F808"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9" w:type="pct"/>
            <w:vAlign w:val="center"/>
          </w:tcPr>
          <w:p w14:paraId="003D13D1"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c>
          <w:tcPr>
            <w:tcW w:w="136" w:type="pct"/>
            <w:vAlign w:val="center"/>
          </w:tcPr>
          <w:p w14:paraId="422DE249" w14:textId="77777777" w:rsidR="001F0FE7" w:rsidRPr="00C134C5" w:rsidRDefault="001F0FE7" w:rsidP="00382E88">
            <w:pPr>
              <w:jc w:val="both"/>
              <w:rPr>
                <w:rFonts w:ascii="Comic Sans MS" w:hAnsi="Comic Sans MS" w:cs="Arial"/>
                <w:b/>
                <w:sz w:val="20"/>
              </w:rPr>
            </w:pPr>
            <w:r w:rsidRPr="00C134C5">
              <w:rPr>
                <w:rFonts w:ascii="Comic Sans MS" w:hAnsi="Comic Sans MS" w:cs="Arial"/>
                <w:b/>
                <w:sz w:val="20"/>
                <w:szCs w:val="22"/>
              </w:rPr>
              <w:t>X</w:t>
            </w:r>
          </w:p>
        </w:tc>
      </w:tr>
    </w:tbl>
    <w:p w14:paraId="70226BE4" w14:textId="77777777" w:rsidR="001F0FE7" w:rsidRPr="00BF6E78" w:rsidRDefault="001F0FE7" w:rsidP="001F0FE7">
      <w:pPr>
        <w:jc w:val="both"/>
        <w:rPr>
          <w:rFonts w:ascii="Comic Sans MS" w:hAnsi="Comic Sans MS" w:cs="Arial"/>
          <w:sz w:val="22"/>
          <w:szCs w:val="22"/>
        </w:rPr>
      </w:pPr>
    </w:p>
    <w:p w14:paraId="7391ED8E" w14:textId="77777777" w:rsidR="001F0FE7" w:rsidRPr="00C134C5" w:rsidRDefault="001F0FE7" w:rsidP="001F0FE7">
      <w:pPr>
        <w:jc w:val="both"/>
        <w:rPr>
          <w:rFonts w:ascii="Comic Sans MS" w:hAnsi="Comic Sans MS" w:cs="Arial"/>
          <w:sz w:val="20"/>
          <w:szCs w:val="22"/>
        </w:rPr>
      </w:pPr>
      <w:r w:rsidRPr="00C134C5">
        <w:rPr>
          <w:rFonts w:ascii="Comic Sans MS" w:hAnsi="Comic Sans MS" w:cs="Arial"/>
          <w:sz w:val="20"/>
          <w:szCs w:val="22"/>
        </w:rPr>
        <w:t>Remarques :</w:t>
      </w:r>
    </w:p>
    <w:p w14:paraId="405357CC" w14:textId="77777777" w:rsidR="001F0FE7" w:rsidRPr="00C134C5" w:rsidRDefault="001F0FE7" w:rsidP="00BB263E">
      <w:pPr>
        <w:widowControl/>
        <w:numPr>
          <w:ilvl w:val="0"/>
          <w:numId w:val="3"/>
        </w:numPr>
        <w:suppressAutoHyphens w:val="0"/>
        <w:autoSpaceDE/>
        <w:spacing w:after="144" w:afterAutospacing="1"/>
        <w:ind w:left="1366" w:hanging="357"/>
        <w:jc w:val="both"/>
        <w:rPr>
          <w:rFonts w:ascii="Comic Sans MS" w:hAnsi="Comic Sans MS" w:cs="Arial"/>
          <w:sz w:val="20"/>
          <w:szCs w:val="22"/>
        </w:rPr>
      </w:pPr>
      <w:r w:rsidRPr="00C134C5">
        <w:rPr>
          <w:rFonts w:ascii="Comic Sans MS" w:hAnsi="Comic Sans MS" w:cs="Arial"/>
          <w:sz w:val="20"/>
          <w:szCs w:val="22"/>
        </w:rPr>
        <w:t>Chaque case correspond à une tranche horaire d’un jour de la semaine.</w:t>
      </w:r>
    </w:p>
    <w:p w14:paraId="585C06A6" w14:textId="77777777" w:rsidR="001F0FE7" w:rsidRPr="00C134C5" w:rsidRDefault="001F0FE7" w:rsidP="00BB263E">
      <w:pPr>
        <w:widowControl/>
        <w:numPr>
          <w:ilvl w:val="0"/>
          <w:numId w:val="3"/>
        </w:numPr>
        <w:suppressAutoHyphens w:val="0"/>
        <w:autoSpaceDE/>
        <w:spacing w:after="144" w:afterAutospacing="1"/>
        <w:ind w:left="1366" w:hanging="357"/>
        <w:jc w:val="both"/>
        <w:rPr>
          <w:rFonts w:ascii="Comic Sans MS" w:hAnsi="Comic Sans MS" w:cs="Arial"/>
          <w:sz w:val="20"/>
          <w:szCs w:val="22"/>
        </w:rPr>
      </w:pPr>
      <w:r w:rsidRPr="00C134C5">
        <w:rPr>
          <w:rFonts w:ascii="Comic Sans MS" w:hAnsi="Comic Sans MS" w:cs="Arial"/>
          <w:sz w:val="20"/>
          <w:szCs w:val="22"/>
        </w:rPr>
        <w:t>Une case blanche signifie que le volontaire est disponible pour cette tranche horaire.</w:t>
      </w:r>
    </w:p>
    <w:p w14:paraId="5D77EA77" w14:textId="77777777" w:rsidR="001F0FE7" w:rsidRPr="00C134C5" w:rsidRDefault="001F0FE7" w:rsidP="00BB263E">
      <w:pPr>
        <w:widowControl/>
        <w:numPr>
          <w:ilvl w:val="0"/>
          <w:numId w:val="3"/>
        </w:numPr>
        <w:suppressAutoHyphens w:val="0"/>
        <w:autoSpaceDE/>
        <w:spacing w:after="144" w:afterAutospacing="1"/>
        <w:ind w:left="1366" w:hanging="357"/>
        <w:jc w:val="both"/>
        <w:rPr>
          <w:rFonts w:ascii="Comic Sans MS" w:hAnsi="Comic Sans MS" w:cs="Arial"/>
          <w:sz w:val="20"/>
          <w:szCs w:val="22"/>
        </w:rPr>
      </w:pPr>
      <w:r w:rsidRPr="00C134C5">
        <w:rPr>
          <w:rFonts w:ascii="Comic Sans MS" w:hAnsi="Comic Sans MS" w:cs="Arial"/>
          <w:sz w:val="20"/>
          <w:szCs w:val="22"/>
        </w:rPr>
        <w:t>Une case hachurée signifie que le volontaire est au travail pendant cette tranche horaire.</w:t>
      </w:r>
    </w:p>
    <w:p w14:paraId="5C6AC11A" w14:textId="77777777" w:rsidR="001F0FE7" w:rsidRPr="00C134C5" w:rsidRDefault="001F0FE7" w:rsidP="00BB263E">
      <w:pPr>
        <w:widowControl/>
        <w:numPr>
          <w:ilvl w:val="0"/>
          <w:numId w:val="3"/>
        </w:numPr>
        <w:suppressAutoHyphens w:val="0"/>
        <w:autoSpaceDE/>
        <w:spacing w:after="144" w:afterAutospacing="1"/>
        <w:ind w:left="1366" w:hanging="357"/>
        <w:jc w:val="both"/>
        <w:rPr>
          <w:rFonts w:ascii="Comic Sans MS" w:hAnsi="Comic Sans MS" w:cs="Arial"/>
          <w:sz w:val="20"/>
          <w:szCs w:val="22"/>
        </w:rPr>
      </w:pPr>
      <w:r w:rsidRPr="00C134C5">
        <w:rPr>
          <w:rFonts w:ascii="Comic Sans MS" w:hAnsi="Comic Sans MS" w:cs="Arial"/>
          <w:sz w:val="20"/>
          <w:szCs w:val="22"/>
        </w:rPr>
        <w:t>Une case pleine signifie que le volontaire est indisponible pendant cette tranche horaire.</w:t>
      </w:r>
    </w:p>
    <w:p w14:paraId="067EF58A" w14:textId="77777777" w:rsidR="001F0FE7" w:rsidRPr="00C134C5" w:rsidRDefault="001F0FE7" w:rsidP="00BB263E">
      <w:pPr>
        <w:widowControl/>
        <w:numPr>
          <w:ilvl w:val="0"/>
          <w:numId w:val="3"/>
        </w:numPr>
        <w:suppressAutoHyphens w:val="0"/>
        <w:autoSpaceDE/>
        <w:spacing w:after="144" w:afterAutospacing="1"/>
        <w:ind w:left="1366" w:hanging="357"/>
        <w:jc w:val="both"/>
        <w:rPr>
          <w:rFonts w:ascii="Comic Sans MS" w:hAnsi="Comic Sans MS" w:cs="Arial"/>
          <w:sz w:val="20"/>
          <w:szCs w:val="22"/>
        </w:rPr>
      </w:pPr>
      <w:r w:rsidRPr="00C134C5">
        <w:rPr>
          <w:rFonts w:ascii="Comic Sans MS" w:hAnsi="Comic Sans MS" w:cs="Arial"/>
          <w:sz w:val="20"/>
          <w:szCs w:val="22"/>
        </w:rPr>
        <w:t>Une croix indique que le volontaire a été désigné de garde pour cette tranche horaire.</w:t>
      </w:r>
    </w:p>
    <w:p w14:paraId="4F9E629C" w14:textId="77777777" w:rsidR="001F0FE7" w:rsidRPr="00C134C5" w:rsidRDefault="001F0FE7" w:rsidP="00593393">
      <w:pPr>
        <w:spacing w:after="144" w:afterAutospacing="1"/>
        <w:jc w:val="both"/>
        <w:rPr>
          <w:rFonts w:ascii="Comic Sans MS" w:hAnsi="Comic Sans MS" w:cs="Arial"/>
          <w:sz w:val="20"/>
          <w:szCs w:val="22"/>
        </w:rPr>
      </w:pPr>
      <w:r w:rsidRPr="00C134C5">
        <w:rPr>
          <w:rFonts w:ascii="Comic Sans MS" w:hAnsi="Comic Sans MS" w:cs="Arial"/>
          <w:sz w:val="20"/>
          <w:szCs w:val="22"/>
        </w:rPr>
        <w:t>Exemples pour le lundi 06/06 :</w:t>
      </w:r>
    </w:p>
    <w:p w14:paraId="0A39CC59" w14:textId="77777777" w:rsidR="001F0FE7" w:rsidRPr="00C134C5" w:rsidRDefault="001F0FE7" w:rsidP="00BB263E">
      <w:pPr>
        <w:widowControl/>
        <w:numPr>
          <w:ilvl w:val="0"/>
          <w:numId w:val="3"/>
        </w:numPr>
        <w:suppressAutoHyphens w:val="0"/>
        <w:autoSpaceDE/>
        <w:spacing w:after="144" w:afterAutospacing="1"/>
        <w:jc w:val="both"/>
        <w:rPr>
          <w:rFonts w:ascii="Comic Sans MS" w:hAnsi="Comic Sans MS" w:cs="Arial"/>
          <w:sz w:val="20"/>
          <w:szCs w:val="22"/>
        </w:rPr>
      </w:pPr>
      <w:r w:rsidRPr="00C134C5">
        <w:rPr>
          <w:rFonts w:ascii="Comic Sans MS" w:hAnsi="Comic Sans MS" w:cs="Arial"/>
          <w:sz w:val="20"/>
          <w:szCs w:val="22"/>
        </w:rPr>
        <w:t>Durand François est disponible pour les quatre tranches horaires. Il est de garde pour les tranches 2 et 3.</w:t>
      </w:r>
    </w:p>
    <w:p w14:paraId="6661255B" w14:textId="77777777" w:rsidR="001F0FE7" w:rsidRPr="00C134C5" w:rsidRDefault="001F0FE7" w:rsidP="00BB263E">
      <w:pPr>
        <w:widowControl/>
        <w:numPr>
          <w:ilvl w:val="0"/>
          <w:numId w:val="3"/>
        </w:numPr>
        <w:suppressAutoHyphens w:val="0"/>
        <w:autoSpaceDE/>
        <w:spacing w:after="144" w:afterAutospacing="1"/>
        <w:jc w:val="both"/>
        <w:rPr>
          <w:rFonts w:ascii="Comic Sans MS" w:hAnsi="Comic Sans MS" w:cs="Arial"/>
          <w:sz w:val="20"/>
          <w:szCs w:val="22"/>
        </w:rPr>
      </w:pPr>
      <w:proofErr w:type="spellStart"/>
      <w:r w:rsidRPr="00C134C5">
        <w:rPr>
          <w:rFonts w:ascii="Comic Sans MS" w:hAnsi="Comic Sans MS" w:cs="Arial"/>
          <w:sz w:val="20"/>
          <w:szCs w:val="22"/>
        </w:rPr>
        <w:t>Legall</w:t>
      </w:r>
      <w:proofErr w:type="spellEnd"/>
      <w:r w:rsidRPr="00C134C5">
        <w:rPr>
          <w:rFonts w:ascii="Comic Sans MS" w:hAnsi="Comic Sans MS" w:cs="Arial"/>
          <w:sz w:val="20"/>
          <w:szCs w:val="22"/>
        </w:rPr>
        <w:t xml:space="preserve"> Yasmina est au travail pour les tranches horaires 2</w:t>
      </w:r>
      <w:r w:rsidR="005D46BC">
        <w:rPr>
          <w:rFonts w:ascii="Comic Sans MS" w:hAnsi="Comic Sans MS" w:cs="Arial"/>
          <w:sz w:val="20"/>
          <w:szCs w:val="22"/>
        </w:rPr>
        <w:t xml:space="preserve">, </w:t>
      </w:r>
      <w:r w:rsidRPr="00C134C5">
        <w:rPr>
          <w:rFonts w:ascii="Comic Sans MS" w:hAnsi="Comic Sans MS" w:cs="Arial"/>
          <w:sz w:val="20"/>
          <w:szCs w:val="22"/>
        </w:rPr>
        <w:t xml:space="preserve"> 3 et 4. Elle est de garde pour les tranches 1 et 4.</w:t>
      </w:r>
    </w:p>
    <w:p w14:paraId="37E308A6" w14:textId="77777777" w:rsidR="001F0FE7" w:rsidRPr="00C134C5" w:rsidRDefault="001F0FE7" w:rsidP="00BB263E">
      <w:pPr>
        <w:widowControl/>
        <w:numPr>
          <w:ilvl w:val="0"/>
          <w:numId w:val="3"/>
        </w:numPr>
        <w:suppressAutoHyphens w:val="0"/>
        <w:autoSpaceDE/>
        <w:spacing w:after="144" w:afterAutospacing="1"/>
        <w:jc w:val="both"/>
        <w:rPr>
          <w:rFonts w:ascii="Comic Sans MS" w:hAnsi="Comic Sans MS" w:cs="Arial"/>
          <w:sz w:val="20"/>
          <w:szCs w:val="22"/>
        </w:rPr>
      </w:pPr>
      <w:r w:rsidRPr="00C134C5">
        <w:rPr>
          <w:rFonts w:ascii="Comic Sans MS" w:hAnsi="Comic Sans MS" w:cs="Arial"/>
          <w:sz w:val="20"/>
          <w:szCs w:val="22"/>
        </w:rPr>
        <w:t>Dubois Yves est indisponible pour les quatre tranches horaires</w:t>
      </w:r>
      <w:r w:rsidR="005D46BC">
        <w:rPr>
          <w:rFonts w:ascii="Comic Sans MS" w:hAnsi="Comic Sans MS" w:cs="Arial"/>
          <w:sz w:val="20"/>
          <w:szCs w:val="22"/>
        </w:rPr>
        <w:t xml:space="preserve">, </w:t>
      </w:r>
      <w:r w:rsidRPr="00C134C5">
        <w:rPr>
          <w:rFonts w:ascii="Comic Sans MS" w:hAnsi="Comic Sans MS" w:cs="Arial"/>
          <w:sz w:val="20"/>
          <w:szCs w:val="22"/>
        </w:rPr>
        <w:t xml:space="preserve"> il n’est donc pas de garde pour cette journée.</w:t>
      </w:r>
    </w:p>
    <w:p w14:paraId="1BCF940F" w14:textId="77777777" w:rsidR="001F0FE7" w:rsidRPr="00C134C5" w:rsidRDefault="001F0FE7" w:rsidP="00BB263E">
      <w:pPr>
        <w:widowControl/>
        <w:numPr>
          <w:ilvl w:val="0"/>
          <w:numId w:val="3"/>
        </w:numPr>
        <w:suppressAutoHyphens w:val="0"/>
        <w:autoSpaceDE/>
        <w:spacing w:after="144" w:afterAutospacing="1"/>
        <w:jc w:val="both"/>
        <w:rPr>
          <w:rFonts w:ascii="Comic Sans MS" w:hAnsi="Comic Sans MS" w:cs="Arial"/>
          <w:sz w:val="20"/>
          <w:szCs w:val="22"/>
        </w:rPr>
        <w:sectPr w:rsidR="001F0FE7" w:rsidRPr="00C134C5" w:rsidSect="00382E88">
          <w:pgSz w:w="16838" w:h="11906" w:orient="landscape"/>
          <w:pgMar w:top="1418" w:right="1418" w:bottom="1418" w:left="1418" w:header="709" w:footer="709" w:gutter="0"/>
          <w:cols w:space="708"/>
          <w:docGrid w:linePitch="360"/>
        </w:sectPr>
      </w:pPr>
    </w:p>
    <w:p w14:paraId="056FCF6E" w14:textId="77777777" w:rsidR="00EF2F3B" w:rsidRPr="00EF2F3B" w:rsidRDefault="00EF2F3B" w:rsidP="00EF2F3B">
      <w:pPr>
        <w:pBdr>
          <w:top w:val="single" w:sz="4" w:space="1" w:color="auto"/>
          <w:left w:val="single" w:sz="4" w:space="4" w:color="auto"/>
          <w:bottom w:val="single" w:sz="4" w:space="1" w:color="auto"/>
          <w:right w:val="single" w:sz="4" w:space="4" w:color="auto"/>
        </w:pBdr>
        <w:spacing w:after="144" w:afterAutospacing="1"/>
        <w:ind w:left="1007"/>
        <w:jc w:val="center"/>
        <w:rPr>
          <w:rFonts w:ascii="Comic Sans MS" w:hAnsi="Comic Sans MS" w:cs="Arial"/>
          <w:b/>
          <w:bCs/>
        </w:rPr>
      </w:pPr>
      <w:r w:rsidRPr="00EF2F3B">
        <w:rPr>
          <w:rFonts w:ascii="Comic Sans MS" w:hAnsi="Comic Sans MS" w:cs="Arial"/>
          <w:b/>
          <w:bCs/>
        </w:rPr>
        <w:lastRenderedPageBreak/>
        <w:t xml:space="preserve">ANNEXE  - Architecture choisie : </w:t>
      </w:r>
      <w:r w:rsidR="00D24FCD">
        <w:rPr>
          <w:rFonts w:ascii="Comic Sans MS" w:hAnsi="Comic Sans MS" w:cs="Arial"/>
          <w:b/>
          <w:bCs/>
        </w:rPr>
        <w:t>séparer les différentes couches.</w:t>
      </w:r>
    </w:p>
    <w:p w14:paraId="2D75697B" w14:textId="77777777" w:rsidR="001E79DF" w:rsidRPr="00734D8E" w:rsidRDefault="00EF2F3B" w:rsidP="0042070E">
      <w:pPr>
        <w:pStyle w:val="defaut"/>
        <w:numPr>
          <w:ilvl w:val="0"/>
          <w:numId w:val="7"/>
        </w:numPr>
        <w:rPr>
          <w:rFonts w:asciiTheme="minorHAnsi" w:hAnsiTheme="minorHAnsi"/>
          <w:b/>
          <w:i/>
          <w:u w:val="single"/>
        </w:rPr>
      </w:pPr>
      <w:r w:rsidRPr="00734D8E">
        <w:rPr>
          <w:rFonts w:asciiTheme="minorHAnsi" w:hAnsiTheme="minorHAnsi"/>
          <w:b/>
          <w:i/>
          <w:u w:val="single"/>
        </w:rPr>
        <w:t>Mise en place : les packages nécessaires à votre projet</w:t>
      </w:r>
      <w:r w:rsidR="001E79DF" w:rsidRPr="00734D8E">
        <w:rPr>
          <w:rFonts w:asciiTheme="minorHAnsi" w:hAnsiTheme="minorHAnsi"/>
          <w:b/>
          <w:i/>
          <w:u w:val="single"/>
        </w:rPr>
        <w:t>.</w:t>
      </w:r>
    </w:p>
    <w:p w14:paraId="0C5C6835" w14:textId="77777777" w:rsidR="00D24FCD" w:rsidRDefault="004B43D6" w:rsidP="004B43D6">
      <w:pPr>
        <w:rPr>
          <w:rFonts w:asciiTheme="minorHAnsi" w:hAnsiTheme="minorHAnsi" w:cstheme="minorHAnsi"/>
        </w:rPr>
      </w:pPr>
      <w:r w:rsidRPr="00734D8E">
        <w:rPr>
          <w:rFonts w:asciiTheme="minorHAnsi" w:hAnsiTheme="minorHAnsi" w:cstheme="minorHAnsi"/>
        </w:rPr>
        <w:t xml:space="preserve">La partie </w:t>
      </w:r>
      <w:r w:rsidR="00734D8E">
        <w:rPr>
          <w:rFonts w:asciiTheme="minorHAnsi" w:hAnsiTheme="minorHAnsi" w:cstheme="minorHAnsi"/>
          <w:b/>
          <w:bCs/>
        </w:rPr>
        <w:t>Métier</w:t>
      </w:r>
      <w:r w:rsidRPr="00734D8E">
        <w:rPr>
          <w:rFonts w:asciiTheme="minorHAnsi" w:hAnsiTheme="minorHAnsi" w:cstheme="minorHAnsi"/>
        </w:rPr>
        <w:t xml:space="preserve"> </w:t>
      </w:r>
      <w:r w:rsidR="00D24FCD" w:rsidRPr="00734D8E">
        <w:rPr>
          <w:rFonts w:asciiTheme="minorHAnsi" w:hAnsiTheme="minorHAnsi" w:cstheme="minorHAnsi"/>
        </w:rPr>
        <w:t xml:space="preserve"> </w:t>
      </w:r>
      <w:r w:rsidR="00734D8E">
        <w:rPr>
          <w:rFonts w:asciiTheme="minorHAnsi" w:hAnsiTheme="minorHAnsi" w:cstheme="minorHAnsi"/>
        </w:rPr>
        <w:t>qui regroupera les classes métiers ainsi que des accès à la base de données</w:t>
      </w:r>
      <w:r w:rsidRPr="00734D8E">
        <w:rPr>
          <w:rFonts w:asciiTheme="minorHAnsi" w:hAnsiTheme="minorHAnsi" w:cstheme="minorHAnsi"/>
        </w:rPr>
        <w:t xml:space="preserve">. </w:t>
      </w:r>
    </w:p>
    <w:p w14:paraId="4B1B5E30" w14:textId="7D0AE823" w:rsidR="00833F82" w:rsidRPr="00734D8E" w:rsidRDefault="00833F82" w:rsidP="004B43D6">
      <w:pPr>
        <w:rPr>
          <w:rFonts w:asciiTheme="minorHAnsi" w:hAnsiTheme="minorHAnsi" w:cstheme="minorHAnsi"/>
        </w:rPr>
      </w:pPr>
      <w:r w:rsidRPr="00734D8E">
        <w:rPr>
          <w:rFonts w:asciiTheme="minorHAnsi" w:hAnsiTheme="minorHAnsi" w:cstheme="minorHAnsi"/>
        </w:rPr>
        <w:t xml:space="preserve">La partie </w:t>
      </w:r>
      <w:proofErr w:type="spellStart"/>
      <w:r>
        <w:rPr>
          <w:rFonts w:asciiTheme="minorHAnsi" w:hAnsiTheme="minorHAnsi" w:cstheme="minorHAnsi"/>
          <w:b/>
          <w:bCs/>
        </w:rPr>
        <w:t>Crud</w:t>
      </w:r>
      <w:proofErr w:type="spellEnd"/>
      <w:r w:rsidRPr="00734D8E">
        <w:rPr>
          <w:rFonts w:asciiTheme="minorHAnsi" w:hAnsiTheme="minorHAnsi" w:cstheme="minorHAnsi"/>
        </w:rPr>
        <w:t xml:space="preserve">  </w:t>
      </w:r>
      <w:r>
        <w:rPr>
          <w:rFonts w:asciiTheme="minorHAnsi" w:hAnsiTheme="minorHAnsi" w:cstheme="minorHAnsi"/>
        </w:rPr>
        <w:t>qui regroupera les classes métiers avec accès à la base de données</w:t>
      </w:r>
      <w:r w:rsidRPr="00734D8E">
        <w:rPr>
          <w:rFonts w:asciiTheme="minorHAnsi" w:hAnsiTheme="minorHAnsi" w:cstheme="minorHAnsi"/>
        </w:rPr>
        <w:t xml:space="preserve">. </w:t>
      </w:r>
    </w:p>
    <w:p w14:paraId="50166888" w14:textId="77777777" w:rsidR="004B43D6" w:rsidRPr="00734D8E" w:rsidRDefault="004B43D6" w:rsidP="004B43D6">
      <w:pPr>
        <w:rPr>
          <w:rFonts w:asciiTheme="minorHAnsi" w:hAnsiTheme="minorHAnsi" w:cstheme="minorHAnsi"/>
        </w:rPr>
      </w:pPr>
      <w:r w:rsidRPr="00734D8E">
        <w:rPr>
          <w:rFonts w:asciiTheme="minorHAnsi" w:hAnsiTheme="minorHAnsi" w:cstheme="minorHAnsi"/>
        </w:rPr>
        <w:t xml:space="preserve">La partie </w:t>
      </w:r>
      <w:r w:rsidR="00734D8E">
        <w:rPr>
          <w:rFonts w:asciiTheme="minorHAnsi" w:hAnsiTheme="minorHAnsi" w:cstheme="minorHAnsi"/>
          <w:b/>
          <w:bCs/>
        </w:rPr>
        <w:t xml:space="preserve">Graphique </w:t>
      </w:r>
      <w:r w:rsidR="00734D8E">
        <w:rPr>
          <w:rFonts w:asciiTheme="minorHAnsi" w:hAnsiTheme="minorHAnsi" w:cstheme="minorHAnsi"/>
          <w:bCs/>
        </w:rPr>
        <w:t>qui</w:t>
      </w:r>
      <w:r w:rsidRPr="00734D8E">
        <w:rPr>
          <w:rFonts w:asciiTheme="minorHAnsi" w:hAnsiTheme="minorHAnsi" w:cstheme="minorHAnsi"/>
        </w:rPr>
        <w:t xml:space="preserve"> s'occupe des interactions avec l'utilisateur : présentation, saisie et validation des données.</w:t>
      </w:r>
    </w:p>
    <w:p w14:paraId="14FEE7E7" w14:textId="77777777" w:rsidR="004B43D6" w:rsidRPr="004B43D6" w:rsidRDefault="004B43D6" w:rsidP="006C54F1">
      <w:pPr>
        <w:rPr>
          <w:rFonts w:asciiTheme="minorHAnsi" w:hAnsiTheme="minorHAnsi"/>
        </w:rPr>
      </w:pPr>
    </w:p>
    <w:p w14:paraId="121333B5" w14:textId="77777777" w:rsidR="00EE3512" w:rsidRPr="00EF2F3B" w:rsidRDefault="00EE3512" w:rsidP="00EE3512">
      <w:pPr>
        <w:pBdr>
          <w:top w:val="single" w:sz="4" w:space="1" w:color="auto"/>
          <w:left w:val="single" w:sz="4" w:space="4" w:color="auto"/>
          <w:bottom w:val="single" w:sz="4" w:space="1" w:color="auto"/>
          <w:right w:val="single" w:sz="4" w:space="4" w:color="auto"/>
        </w:pBdr>
        <w:spacing w:after="144" w:afterAutospacing="1"/>
        <w:ind w:left="1007"/>
        <w:jc w:val="center"/>
        <w:rPr>
          <w:rFonts w:ascii="Comic Sans MS" w:hAnsi="Comic Sans MS" w:cs="Arial"/>
          <w:b/>
          <w:bCs/>
        </w:rPr>
      </w:pPr>
      <w:r w:rsidRPr="00EF2F3B">
        <w:rPr>
          <w:rFonts w:ascii="Comic Sans MS" w:hAnsi="Comic Sans MS" w:cs="Arial"/>
          <w:b/>
          <w:bCs/>
        </w:rPr>
        <w:t xml:space="preserve">ANNEXE  - </w:t>
      </w:r>
      <w:r>
        <w:rPr>
          <w:rFonts w:ascii="Comic Sans MS" w:hAnsi="Comic Sans MS" w:cs="Arial"/>
          <w:b/>
          <w:bCs/>
        </w:rPr>
        <w:t>logiciels existants.</w:t>
      </w:r>
    </w:p>
    <w:p w14:paraId="05B34F5E" w14:textId="77777777" w:rsidR="00EE3512" w:rsidRDefault="00EE3512" w:rsidP="0042070E">
      <w:pPr>
        <w:pStyle w:val="defaut"/>
        <w:numPr>
          <w:ilvl w:val="0"/>
          <w:numId w:val="7"/>
        </w:numPr>
        <w:rPr>
          <w:rFonts w:asciiTheme="minorHAnsi" w:hAnsiTheme="minorHAnsi"/>
          <w:b/>
          <w:i/>
          <w:u w:val="single"/>
        </w:rPr>
      </w:pPr>
      <w:r>
        <w:rPr>
          <w:rFonts w:asciiTheme="minorHAnsi" w:hAnsiTheme="minorHAnsi"/>
          <w:b/>
          <w:i/>
          <w:u w:val="single"/>
        </w:rPr>
        <w:t>Les applications existantes.</w:t>
      </w:r>
    </w:p>
    <w:p w14:paraId="4AF88DDB" w14:textId="77777777" w:rsidR="00EE3512" w:rsidRPr="00EE3512" w:rsidRDefault="00EE3512" w:rsidP="00EE3512">
      <w:pPr>
        <w:rPr>
          <w:rFonts w:asciiTheme="minorHAnsi" w:hAnsiTheme="minorHAnsi"/>
        </w:rPr>
      </w:pPr>
      <w:r>
        <w:rPr>
          <w:rFonts w:asciiTheme="minorHAnsi" w:hAnsiTheme="minorHAnsi"/>
        </w:rPr>
        <w:t>L</w:t>
      </w:r>
      <w:r w:rsidRPr="00EE3512">
        <w:rPr>
          <w:rFonts w:asciiTheme="minorHAnsi" w:hAnsiTheme="minorHAnsi"/>
        </w:rPr>
        <w:t xml:space="preserve">'amicale des </w:t>
      </w:r>
      <w:proofErr w:type="spellStart"/>
      <w:r w:rsidRPr="00EE3512">
        <w:rPr>
          <w:rFonts w:asciiTheme="minorHAnsi" w:hAnsiTheme="minorHAnsi"/>
        </w:rPr>
        <w:t>sapeurs pompiers</w:t>
      </w:r>
      <w:proofErr w:type="spellEnd"/>
      <w:r w:rsidRPr="00EE3512">
        <w:rPr>
          <w:rFonts w:asciiTheme="minorHAnsi" w:hAnsiTheme="minorHAnsi"/>
        </w:rPr>
        <w:t xml:space="preserve"> met à votre disposition l'application qu'ils utilisent pour la gestion de leur association.</w:t>
      </w:r>
    </w:p>
    <w:p w14:paraId="3C66FA0D" w14:textId="77777777" w:rsidR="007C7D01" w:rsidRDefault="00EE3512" w:rsidP="001F0FE7">
      <w:pPr>
        <w:jc w:val="both"/>
        <w:rPr>
          <w:rFonts w:asciiTheme="minorHAnsi" w:hAnsiTheme="minorHAnsi" w:cstheme="minorHAnsi"/>
        </w:rPr>
      </w:pPr>
      <w:r>
        <w:rPr>
          <w:rFonts w:asciiTheme="minorHAnsi" w:hAnsiTheme="minorHAnsi" w:cstheme="minorHAnsi"/>
        </w:rPr>
        <w:t>Cette application "vieillissante" permet de gérer les adhérents, le bureau et  les cotisations.</w:t>
      </w:r>
    </w:p>
    <w:p w14:paraId="267893CF" w14:textId="77777777" w:rsidR="00833F82" w:rsidRDefault="00833F82" w:rsidP="001F0FE7">
      <w:pPr>
        <w:jc w:val="both"/>
        <w:rPr>
          <w:rFonts w:asciiTheme="minorHAnsi" w:hAnsiTheme="minorHAnsi" w:cstheme="minorHAnsi"/>
        </w:rPr>
      </w:pPr>
    </w:p>
    <w:p w14:paraId="7ACB20DF" w14:textId="77777777" w:rsidR="00833F82" w:rsidRPr="00CC1610" w:rsidRDefault="00833F82" w:rsidP="001F0FE7">
      <w:pPr>
        <w:jc w:val="both"/>
        <w:rPr>
          <w:rFonts w:ascii="Comic Sans MS" w:hAnsi="Comic Sans MS" w:cs="Arial"/>
          <w:sz w:val="22"/>
          <w:szCs w:val="22"/>
        </w:rPr>
      </w:pPr>
    </w:p>
    <w:p w14:paraId="5593A95A" w14:textId="6F7417B8" w:rsidR="007C7D01" w:rsidRPr="00CC1610" w:rsidRDefault="007C7D01" w:rsidP="001F0FE7">
      <w:pPr>
        <w:jc w:val="both"/>
        <w:rPr>
          <w:rFonts w:ascii="Comic Sans MS" w:hAnsi="Comic Sans MS" w:cs="Arial"/>
          <w:sz w:val="22"/>
          <w:szCs w:val="22"/>
        </w:rPr>
      </w:pPr>
    </w:p>
    <w:sectPr w:rsidR="007C7D01" w:rsidRPr="00CC1610" w:rsidSect="005A0ACB">
      <w:pgSz w:w="11906" w:h="16838"/>
      <w:pgMar w:top="851" w:right="566"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B63A1" w14:textId="77777777" w:rsidR="0042070E" w:rsidRDefault="0042070E" w:rsidP="001F0FE7">
      <w:r>
        <w:separator/>
      </w:r>
    </w:p>
    <w:p w14:paraId="2AB9E4D1" w14:textId="77777777" w:rsidR="0042070E" w:rsidRDefault="0042070E"/>
  </w:endnote>
  <w:endnote w:type="continuationSeparator" w:id="0">
    <w:p w14:paraId="6ABAF815" w14:textId="77777777" w:rsidR="0042070E" w:rsidRDefault="0042070E" w:rsidP="001F0FE7">
      <w:r>
        <w:continuationSeparator/>
      </w:r>
    </w:p>
    <w:p w14:paraId="21CC4062" w14:textId="77777777" w:rsidR="0042070E" w:rsidRDefault="004207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88662" w14:textId="77777777" w:rsidR="009924FD" w:rsidRDefault="009924FD" w:rsidP="009B1E87">
    <w:pPr>
      <w:pStyle w:val="Pieddepage"/>
      <w:pBdr>
        <w:top w:val="single" w:sz="4" w:space="1" w:color="auto"/>
      </w:pBdr>
      <w:rPr>
        <w:sz w:val="18"/>
      </w:rPr>
    </w:pPr>
    <w:r>
      <w:rPr>
        <w:sz w:val="18"/>
      </w:rPr>
      <w:t>Option SLAM</w:t>
    </w:r>
    <w:r>
      <w:rPr>
        <w:sz w:val="18"/>
      </w:rPr>
      <w:tab/>
    </w:r>
    <w:r>
      <w:rPr>
        <w:sz w:val="18"/>
      </w:rPr>
      <w:tab/>
    </w:r>
    <w:r w:rsidRPr="00D134C9">
      <w:rPr>
        <w:rFonts w:ascii="Arial" w:hAnsi="Arial" w:cs="Arial"/>
        <w:b/>
        <w:sz w:val="18"/>
      </w:rPr>
      <w:t xml:space="preserve">Page </w:t>
    </w:r>
    <w:r w:rsidRPr="00D134C9">
      <w:rPr>
        <w:rFonts w:ascii="Arial" w:hAnsi="Arial" w:cs="Arial"/>
        <w:b/>
        <w:sz w:val="18"/>
      </w:rPr>
      <w:fldChar w:fldCharType="begin"/>
    </w:r>
    <w:r w:rsidRPr="00D134C9">
      <w:rPr>
        <w:rFonts w:ascii="Arial" w:hAnsi="Arial" w:cs="Arial"/>
        <w:b/>
        <w:sz w:val="18"/>
      </w:rPr>
      <w:instrText xml:space="preserve"> PAGE   \* MERGEFORMAT </w:instrText>
    </w:r>
    <w:r w:rsidRPr="00D134C9">
      <w:rPr>
        <w:rFonts w:ascii="Arial" w:hAnsi="Arial" w:cs="Arial"/>
        <w:b/>
        <w:sz w:val="18"/>
      </w:rPr>
      <w:fldChar w:fldCharType="separate"/>
    </w:r>
    <w:r w:rsidR="001846CA">
      <w:rPr>
        <w:rFonts w:ascii="Arial" w:hAnsi="Arial" w:cs="Arial"/>
        <w:b/>
        <w:noProof/>
        <w:sz w:val="18"/>
      </w:rPr>
      <w:t>7</w:t>
    </w:r>
    <w:r w:rsidRPr="00D134C9">
      <w:rPr>
        <w:rFonts w:ascii="Arial" w:hAnsi="Arial" w:cs="Arial"/>
        <w:b/>
        <w:sz w:val="18"/>
      </w:rPr>
      <w:fldChar w:fldCharType="end"/>
    </w:r>
    <w:r w:rsidRPr="00D134C9">
      <w:rPr>
        <w:rFonts w:ascii="Arial" w:hAnsi="Arial" w:cs="Arial"/>
        <w:b/>
        <w:sz w:val="18"/>
      </w:rPr>
      <w:t xml:space="preserve"> / </w:t>
    </w:r>
    <w:r w:rsidR="0042070E">
      <w:fldChar w:fldCharType="begin"/>
    </w:r>
    <w:r w:rsidR="0042070E">
      <w:instrText xml:space="preserve"> NUMPAGES  \* MERGEFORMAT </w:instrText>
    </w:r>
    <w:r w:rsidR="0042070E">
      <w:fldChar w:fldCharType="separate"/>
    </w:r>
    <w:r w:rsidR="001846CA" w:rsidRPr="001846CA">
      <w:rPr>
        <w:rFonts w:ascii="Arial" w:hAnsi="Arial" w:cs="Arial"/>
        <w:b/>
        <w:noProof/>
        <w:sz w:val="18"/>
      </w:rPr>
      <w:t>20</w:t>
    </w:r>
    <w:r w:rsidR="0042070E">
      <w:rPr>
        <w:rFonts w:ascii="Arial" w:hAnsi="Arial" w:cs="Arial"/>
        <w:b/>
        <w:noProof/>
        <w:sz w:val="18"/>
      </w:rPr>
      <w:fldChar w:fldCharType="end"/>
    </w:r>
  </w:p>
  <w:p w14:paraId="25083FAF" w14:textId="77777777" w:rsidR="009924FD" w:rsidRPr="006F1EE6" w:rsidRDefault="009924FD" w:rsidP="00382E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91EA5" w14:textId="77777777" w:rsidR="0042070E" w:rsidRDefault="0042070E" w:rsidP="001F0FE7">
      <w:r>
        <w:separator/>
      </w:r>
    </w:p>
    <w:p w14:paraId="1529853F" w14:textId="77777777" w:rsidR="0042070E" w:rsidRDefault="0042070E"/>
  </w:footnote>
  <w:footnote w:type="continuationSeparator" w:id="0">
    <w:p w14:paraId="3E9B1C2D" w14:textId="77777777" w:rsidR="0042070E" w:rsidRDefault="0042070E" w:rsidP="001F0FE7">
      <w:r>
        <w:continuationSeparator/>
      </w:r>
    </w:p>
    <w:p w14:paraId="5F94CBAE" w14:textId="77777777" w:rsidR="0042070E" w:rsidRDefault="004207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635D6" w14:textId="77777777" w:rsidR="009924FD" w:rsidRPr="00536697" w:rsidRDefault="009924FD" w:rsidP="00536697">
    <w:pPr>
      <w:pStyle w:val="En-tte"/>
      <w:pBdr>
        <w:bottom w:val="single" w:sz="4" w:space="1" w:color="auto"/>
      </w:pBdr>
      <w:rPr>
        <w:rFonts w:ascii="Comic Sans MS" w:hAnsi="Comic Sans MS"/>
        <w:sz w:val="22"/>
      </w:rPr>
    </w:pPr>
    <w:r w:rsidRPr="00536697">
      <w:rPr>
        <w:rFonts w:ascii="Comic Sans MS" w:hAnsi="Comic Sans MS"/>
        <w:sz w:val="22"/>
      </w:rPr>
      <w:tab/>
    </w:r>
    <w:r w:rsidRPr="00536697">
      <w:rPr>
        <w:rFonts w:ascii="Comic Sans MS" w:hAnsi="Comic Sans MS"/>
        <w:sz w:val="22"/>
      </w:rPr>
      <w:tab/>
      <w:t>Présentable à l'épreuve E6.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70191" w14:textId="77777777" w:rsidR="009924FD" w:rsidRPr="00536697" w:rsidRDefault="009924FD" w:rsidP="00536697">
    <w:pPr>
      <w:pStyle w:val="En-tte"/>
      <w:pBdr>
        <w:bottom w:val="single" w:sz="4" w:space="1" w:color="auto"/>
      </w:pBdr>
      <w:rPr>
        <w:rFonts w:ascii="Comic Sans MS" w:hAnsi="Comic Sans MS"/>
        <w:sz w:val="22"/>
      </w:rPr>
    </w:pPr>
    <w:r w:rsidRPr="00536697">
      <w:rPr>
        <w:rFonts w:ascii="Comic Sans MS" w:hAnsi="Comic Sans MS"/>
        <w:sz w:val="22"/>
      </w:rPr>
      <w:t>Projet n°2.</w:t>
    </w:r>
    <w:r w:rsidRPr="00536697">
      <w:rPr>
        <w:rFonts w:ascii="Comic Sans MS" w:hAnsi="Comic Sans MS"/>
        <w:sz w:val="22"/>
      </w:rPr>
      <w:tab/>
    </w:r>
    <w:r w:rsidRPr="00536697">
      <w:rPr>
        <w:rFonts w:ascii="Comic Sans MS" w:hAnsi="Comic Sans MS"/>
        <w:sz w:val="22"/>
      </w:rPr>
      <w:tab/>
      <w:t>Présentable à l'épreuve E6.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6pt;height:6pt" o:bullet="t">
        <v:imagedata r:id="rId1" o:title="BD21400_"/>
      </v:shape>
    </w:pict>
  </w:numPicBullet>
  <w:numPicBullet w:numPicBulletId="1">
    <w:pict>
      <v:shape id="_x0000_i1071" type="#_x0000_t75" style="width:7.5pt;height:7.5pt" o:bullet="t">
        <v:imagedata r:id="rId2" o:title="BD21364_"/>
      </v:shape>
    </w:pict>
  </w:numPicBullet>
  <w:numPicBullet w:numPicBulletId="2">
    <w:pict>
      <v:shape id="_x0000_i1072" type="#_x0000_t75" style="width:6pt;height:6pt" o:bullet="t">
        <v:imagedata r:id="rId3" o:title="BD21482_"/>
      </v:shape>
    </w:pict>
  </w:numPicBullet>
  <w:abstractNum w:abstractNumId="0" w15:restartNumberingAfterBreak="0">
    <w:nsid w:val="FFFFFF89"/>
    <w:multiLevelType w:val="singleLevel"/>
    <w:tmpl w:val="5E3450FE"/>
    <w:lvl w:ilvl="0">
      <w:start w:val="1"/>
      <w:numFmt w:val="bullet"/>
      <w:pStyle w:val="Listepuces"/>
      <w:lvlText w:val=""/>
      <w:lvlPicBulletId w:val="0"/>
      <w:lvlJc w:val="left"/>
      <w:pPr>
        <w:tabs>
          <w:tab w:val="num" w:pos="907"/>
        </w:tabs>
        <w:ind w:left="907" w:hanging="397"/>
      </w:pPr>
      <w:rPr>
        <w:rFonts w:ascii="Symbol" w:hAnsi="Symbol" w:hint="default"/>
        <w:color w:val="auto"/>
      </w:rPr>
    </w:lvl>
  </w:abstractNum>
  <w:abstractNum w:abstractNumId="1" w15:restartNumberingAfterBreak="0">
    <w:nsid w:val="00806A5E"/>
    <w:multiLevelType w:val="hybridMultilevel"/>
    <w:tmpl w:val="AC026542"/>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3904DC1"/>
    <w:multiLevelType w:val="multilevel"/>
    <w:tmpl w:val="6AE0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C4899"/>
    <w:multiLevelType w:val="hybridMultilevel"/>
    <w:tmpl w:val="91DABF90"/>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5E1449F"/>
    <w:multiLevelType w:val="hybridMultilevel"/>
    <w:tmpl w:val="7ABE6506"/>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1449" w:hanging="360"/>
      </w:pPr>
      <w:rPr>
        <w:rFonts w:ascii="Courier New" w:hAnsi="Courier New" w:cs="Courier New" w:hint="default"/>
      </w:rPr>
    </w:lvl>
    <w:lvl w:ilvl="2" w:tplc="040C0005" w:tentative="1">
      <w:start w:val="1"/>
      <w:numFmt w:val="bullet"/>
      <w:lvlText w:val=""/>
      <w:lvlJc w:val="left"/>
      <w:pPr>
        <w:ind w:left="2169" w:hanging="360"/>
      </w:pPr>
      <w:rPr>
        <w:rFonts w:ascii="Wingdings" w:hAnsi="Wingdings" w:hint="default"/>
      </w:rPr>
    </w:lvl>
    <w:lvl w:ilvl="3" w:tplc="040C0001" w:tentative="1">
      <w:start w:val="1"/>
      <w:numFmt w:val="bullet"/>
      <w:lvlText w:val=""/>
      <w:lvlJc w:val="left"/>
      <w:pPr>
        <w:ind w:left="2889" w:hanging="360"/>
      </w:pPr>
      <w:rPr>
        <w:rFonts w:ascii="Symbol" w:hAnsi="Symbol" w:hint="default"/>
      </w:rPr>
    </w:lvl>
    <w:lvl w:ilvl="4" w:tplc="040C0003" w:tentative="1">
      <w:start w:val="1"/>
      <w:numFmt w:val="bullet"/>
      <w:lvlText w:val="o"/>
      <w:lvlJc w:val="left"/>
      <w:pPr>
        <w:ind w:left="3609" w:hanging="360"/>
      </w:pPr>
      <w:rPr>
        <w:rFonts w:ascii="Courier New" w:hAnsi="Courier New" w:cs="Courier New" w:hint="default"/>
      </w:rPr>
    </w:lvl>
    <w:lvl w:ilvl="5" w:tplc="040C0005" w:tentative="1">
      <w:start w:val="1"/>
      <w:numFmt w:val="bullet"/>
      <w:lvlText w:val=""/>
      <w:lvlJc w:val="left"/>
      <w:pPr>
        <w:ind w:left="4329" w:hanging="360"/>
      </w:pPr>
      <w:rPr>
        <w:rFonts w:ascii="Wingdings" w:hAnsi="Wingdings" w:hint="default"/>
      </w:rPr>
    </w:lvl>
    <w:lvl w:ilvl="6" w:tplc="040C0001" w:tentative="1">
      <w:start w:val="1"/>
      <w:numFmt w:val="bullet"/>
      <w:lvlText w:val=""/>
      <w:lvlJc w:val="left"/>
      <w:pPr>
        <w:ind w:left="5049" w:hanging="360"/>
      </w:pPr>
      <w:rPr>
        <w:rFonts w:ascii="Symbol" w:hAnsi="Symbol" w:hint="default"/>
      </w:rPr>
    </w:lvl>
    <w:lvl w:ilvl="7" w:tplc="040C0003" w:tentative="1">
      <w:start w:val="1"/>
      <w:numFmt w:val="bullet"/>
      <w:lvlText w:val="o"/>
      <w:lvlJc w:val="left"/>
      <w:pPr>
        <w:ind w:left="5769" w:hanging="360"/>
      </w:pPr>
      <w:rPr>
        <w:rFonts w:ascii="Courier New" w:hAnsi="Courier New" w:cs="Courier New" w:hint="default"/>
      </w:rPr>
    </w:lvl>
    <w:lvl w:ilvl="8" w:tplc="040C0005" w:tentative="1">
      <w:start w:val="1"/>
      <w:numFmt w:val="bullet"/>
      <w:lvlText w:val=""/>
      <w:lvlJc w:val="left"/>
      <w:pPr>
        <w:ind w:left="6489" w:hanging="360"/>
      </w:pPr>
      <w:rPr>
        <w:rFonts w:ascii="Wingdings" w:hAnsi="Wingdings" w:hint="default"/>
      </w:rPr>
    </w:lvl>
  </w:abstractNum>
  <w:abstractNum w:abstractNumId="5" w15:restartNumberingAfterBreak="0">
    <w:nsid w:val="08223DC3"/>
    <w:multiLevelType w:val="hybridMultilevel"/>
    <w:tmpl w:val="1376D61C"/>
    <w:lvl w:ilvl="0" w:tplc="022831D4">
      <w:start w:val="1"/>
      <w:numFmt w:val="bullet"/>
      <w:pStyle w:val="Listepucestableau"/>
      <w:lvlText w:val=""/>
      <w:lvlPicBulletId w:val="1"/>
      <w:lvlJc w:val="left"/>
      <w:pPr>
        <w:tabs>
          <w:tab w:val="num" w:pos="397"/>
        </w:tabs>
        <w:ind w:left="0" w:firstLine="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01067E"/>
    <w:multiLevelType w:val="multilevel"/>
    <w:tmpl w:val="6B58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A6EC0"/>
    <w:multiLevelType w:val="hybridMultilevel"/>
    <w:tmpl w:val="5C1AC2A0"/>
    <w:lvl w:ilvl="0" w:tplc="C9E02F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961ABA"/>
    <w:multiLevelType w:val="hybridMultilevel"/>
    <w:tmpl w:val="11789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C909CD"/>
    <w:multiLevelType w:val="hybridMultilevel"/>
    <w:tmpl w:val="7E88C3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81336F0"/>
    <w:multiLevelType w:val="hybridMultilevel"/>
    <w:tmpl w:val="2D50BF28"/>
    <w:lvl w:ilvl="0" w:tplc="040C0005">
      <w:start w:val="1"/>
      <w:numFmt w:val="bullet"/>
      <w:lvlText w:val=""/>
      <w:lvlJc w:val="left"/>
      <w:pPr>
        <w:ind w:left="1571" w:hanging="360"/>
      </w:pPr>
      <w:rPr>
        <w:rFonts w:ascii="Wingdings" w:hAnsi="Wingdings" w:hint="default"/>
        <w:color w:val="auto"/>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 w15:restartNumberingAfterBreak="0">
    <w:nsid w:val="19591348"/>
    <w:multiLevelType w:val="multilevel"/>
    <w:tmpl w:val="DBBC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C37ED"/>
    <w:multiLevelType w:val="hybridMultilevel"/>
    <w:tmpl w:val="99CCAD26"/>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13" w15:restartNumberingAfterBreak="0">
    <w:nsid w:val="19F17173"/>
    <w:multiLevelType w:val="hybridMultilevel"/>
    <w:tmpl w:val="1AC08D44"/>
    <w:lvl w:ilvl="0" w:tplc="C9E02F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66588E"/>
    <w:multiLevelType w:val="multilevel"/>
    <w:tmpl w:val="EAB6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0215E"/>
    <w:multiLevelType w:val="hybridMultilevel"/>
    <w:tmpl w:val="0834129A"/>
    <w:lvl w:ilvl="0" w:tplc="C9E02F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DB01567"/>
    <w:multiLevelType w:val="multilevel"/>
    <w:tmpl w:val="882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8134F"/>
    <w:multiLevelType w:val="hybridMultilevel"/>
    <w:tmpl w:val="BEEE4BE0"/>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2292" w:hanging="360"/>
      </w:pPr>
      <w:rPr>
        <w:rFonts w:ascii="Courier New" w:hAnsi="Courier New" w:cs="Courier New" w:hint="default"/>
      </w:rPr>
    </w:lvl>
    <w:lvl w:ilvl="2" w:tplc="040C0005" w:tentative="1">
      <w:start w:val="1"/>
      <w:numFmt w:val="bullet"/>
      <w:lvlText w:val=""/>
      <w:lvlJc w:val="left"/>
      <w:pPr>
        <w:ind w:left="3012" w:hanging="360"/>
      </w:pPr>
      <w:rPr>
        <w:rFonts w:ascii="Wingdings" w:hAnsi="Wingdings" w:hint="default"/>
      </w:rPr>
    </w:lvl>
    <w:lvl w:ilvl="3" w:tplc="040C0001" w:tentative="1">
      <w:start w:val="1"/>
      <w:numFmt w:val="bullet"/>
      <w:lvlText w:val=""/>
      <w:lvlJc w:val="left"/>
      <w:pPr>
        <w:ind w:left="3732" w:hanging="360"/>
      </w:pPr>
      <w:rPr>
        <w:rFonts w:ascii="Symbol" w:hAnsi="Symbol" w:hint="default"/>
      </w:rPr>
    </w:lvl>
    <w:lvl w:ilvl="4" w:tplc="040C0003" w:tentative="1">
      <w:start w:val="1"/>
      <w:numFmt w:val="bullet"/>
      <w:lvlText w:val="o"/>
      <w:lvlJc w:val="left"/>
      <w:pPr>
        <w:ind w:left="4452" w:hanging="360"/>
      </w:pPr>
      <w:rPr>
        <w:rFonts w:ascii="Courier New" w:hAnsi="Courier New" w:cs="Courier New" w:hint="default"/>
      </w:rPr>
    </w:lvl>
    <w:lvl w:ilvl="5" w:tplc="040C0005" w:tentative="1">
      <w:start w:val="1"/>
      <w:numFmt w:val="bullet"/>
      <w:lvlText w:val=""/>
      <w:lvlJc w:val="left"/>
      <w:pPr>
        <w:ind w:left="5172" w:hanging="360"/>
      </w:pPr>
      <w:rPr>
        <w:rFonts w:ascii="Wingdings" w:hAnsi="Wingdings" w:hint="default"/>
      </w:rPr>
    </w:lvl>
    <w:lvl w:ilvl="6" w:tplc="040C0001" w:tentative="1">
      <w:start w:val="1"/>
      <w:numFmt w:val="bullet"/>
      <w:lvlText w:val=""/>
      <w:lvlJc w:val="left"/>
      <w:pPr>
        <w:ind w:left="5892" w:hanging="360"/>
      </w:pPr>
      <w:rPr>
        <w:rFonts w:ascii="Symbol" w:hAnsi="Symbol" w:hint="default"/>
      </w:rPr>
    </w:lvl>
    <w:lvl w:ilvl="7" w:tplc="040C0003" w:tentative="1">
      <w:start w:val="1"/>
      <w:numFmt w:val="bullet"/>
      <w:lvlText w:val="o"/>
      <w:lvlJc w:val="left"/>
      <w:pPr>
        <w:ind w:left="6612" w:hanging="360"/>
      </w:pPr>
      <w:rPr>
        <w:rFonts w:ascii="Courier New" w:hAnsi="Courier New" w:cs="Courier New" w:hint="default"/>
      </w:rPr>
    </w:lvl>
    <w:lvl w:ilvl="8" w:tplc="040C0005" w:tentative="1">
      <w:start w:val="1"/>
      <w:numFmt w:val="bullet"/>
      <w:lvlText w:val=""/>
      <w:lvlJc w:val="left"/>
      <w:pPr>
        <w:ind w:left="7332" w:hanging="360"/>
      </w:pPr>
      <w:rPr>
        <w:rFonts w:ascii="Wingdings" w:hAnsi="Wingdings" w:hint="default"/>
      </w:rPr>
    </w:lvl>
  </w:abstractNum>
  <w:abstractNum w:abstractNumId="18" w15:restartNumberingAfterBreak="0">
    <w:nsid w:val="222A6678"/>
    <w:multiLevelType w:val="hybridMultilevel"/>
    <w:tmpl w:val="86DA00D0"/>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19" w15:restartNumberingAfterBreak="0">
    <w:nsid w:val="247B4DE3"/>
    <w:multiLevelType w:val="hybridMultilevel"/>
    <w:tmpl w:val="7D90708C"/>
    <w:lvl w:ilvl="0" w:tplc="040C0005">
      <w:start w:val="1"/>
      <w:numFmt w:val="bullet"/>
      <w:lvlText w:val=""/>
      <w:lvlJc w:val="left"/>
      <w:pPr>
        <w:ind w:left="1932" w:hanging="360"/>
      </w:pPr>
      <w:rPr>
        <w:rFonts w:ascii="Wingdings" w:hAnsi="Wingdings" w:hint="default"/>
      </w:rPr>
    </w:lvl>
    <w:lvl w:ilvl="1" w:tplc="040C0003" w:tentative="1">
      <w:start w:val="1"/>
      <w:numFmt w:val="bullet"/>
      <w:lvlText w:val="o"/>
      <w:lvlJc w:val="left"/>
      <w:pPr>
        <w:ind w:left="2652" w:hanging="360"/>
      </w:pPr>
      <w:rPr>
        <w:rFonts w:ascii="Courier New" w:hAnsi="Courier New" w:cs="Courier New" w:hint="default"/>
      </w:rPr>
    </w:lvl>
    <w:lvl w:ilvl="2" w:tplc="040C0005" w:tentative="1">
      <w:start w:val="1"/>
      <w:numFmt w:val="bullet"/>
      <w:lvlText w:val=""/>
      <w:lvlJc w:val="left"/>
      <w:pPr>
        <w:ind w:left="3372" w:hanging="360"/>
      </w:pPr>
      <w:rPr>
        <w:rFonts w:ascii="Wingdings" w:hAnsi="Wingdings" w:hint="default"/>
      </w:rPr>
    </w:lvl>
    <w:lvl w:ilvl="3" w:tplc="040C0001" w:tentative="1">
      <w:start w:val="1"/>
      <w:numFmt w:val="bullet"/>
      <w:lvlText w:val=""/>
      <w:lvlJc w:val="left"/>
      <w:pPr>
        <w:ind w:left="4092" w:hanging="360"/>
      </w:pPr>
      <w:rPr>
        <w:rFonts w:ascii="Symbol" w:hAnsi="Symbol" w:hint="default"/>
      </w:rPr>
    </w:lvl>
    <w:lvl w:ilvl="4" w:tplc="040C0003" w:tentative="1">
      <w:start w:val="1"/>
      <w:numFmt w:val="bullet"/>
      <w:lvlText w:val="o"/>
      <w:lvlJc w:val="left"/>
      <w:pPr>
        <w:ind w:left="4812" w:hanging="360"/>
      </w:pPr>
      <w:rPr>
        <w:rFonts w:ascii="Courier New" w:hAnsi="Courier New" w:cs="Courier New" w:hint="default"/>
      </w:rPr>
    </w:lvl>
    <w:lvl w:ilvl="5" w:tplc="040C0005" w:tentative="1">
      <w:start w:val="1"/>
      <w:numFmt w:val="bullet"/>
      <w:lvlText w:val=""/>
      <w:lvlJc w:val="left"/>
      <w:pPr>
        <w:ind w:left="5532" w:hanging="360"/>
      </w:pPr>
      <w:rPr>
        <w:rFonts w:ascii="Wingdings" w:hAnsi="Wingdings" w:hint="default"/>
      </w:rPr>
    </w:lvl>
    <w:lvl w:ilvl="6" w:tplc="040C0001" w:tentative="1">
      <w:start w:val="1"/>
      <w:numFmt w:val="bullet"/>
      <w:lvlText w:val=""/>
      <w:lvlJc w:val="left"/>
      <w:pPr>
        <w:ind w:left="6252" w:hanging="360"/>
      </w:pPr>
      <w:rPr>
        <w:rFonts w:ascii="Symbol" w:hAnsi="Symbol" w:hint="default"/>
      </w:rPr>
    </w:lvl>
    <w:lvl w:ilvl="7" w:tplc="040C0003" w:tentative="1">
      <w:start w:val="1"/>
      <w:numFmt w:val="bullet"/>
      <w:lvlText w:val="o"/>
      <w:lvlJc w:val="left"/>
      <w:pPr>
        <w:ind w:left="6972" w:hanging="360"/>
      </w:pPr>
      <w:rPr>
        <w:rFonts w:ascii="Courier New" w:hAnsi="Courier New" w:cs="Courier New" w:hint="default"/>
      </w:rPr>
    </w:lvl>
    <w:lvl w:ilvl="8" w:tplc="040C0005" w:tentative="1">
      <w:start w:val="1"/>
      <w:numFmt w:val="bullet"/>
      <w:lvlText w:val=""/>
      <w:lvlJc w:val="left"/>
      <w:pPr>
        <w:ind w:left="7692" w:hanging="360"/>
      </w:pPr>
      <w:rPr>
        <w:rFonts w:ascii="Wingdings" w:hAnsi="Wingdings" w:hint="default"/>
      </w:rPr>
    </w:lvl>
  </w:abstractNum>
  <w:abstractNum w:abstractNumId="20" w15:restartNumberingAfterBreak="0">
    <w:nsid w:val="26E67683"/>
    <w:multiLevelType w:val="multilevel"/>
    <w:tmpl w:val="C4D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6744B"/>
    <w:multiLevelType w:val="hybridMultilevel"/>
    <w:tmpl w:val="D76011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EF4B45"/>
    <w:multiLevelType w:val="multilevel"/>
    <w:tmpl w:val="C0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A0BF5"/>
    <w:multiLevelType w:val="hybridMultilevel"/>
    <w:tmpl w:val="313EA62A"/>
    <w:lvl w:ilvl="0" w:tplc="06542488">
      <w:start w:val="1"/>
      <w:numFmt w:val="upperRoman"/>
      <w:pStyle w:val="Titre1"/>
      <w:lvlText w:val="%1."/>
      <w:lvlJc w:val="right"/>
      <w:pPr>
        <w:ind w:left="1417" w:hanging="360"/>
      </w:pPr>
    </w:lvl>
    <w:lvl w:ilvl="1" w:tplc="040C0019" w:tentative="1">
      <w:start w:val="1"/>
      <w:numFmt w:val="lowerLetter"/>
      <w:lvlText w:val="%2."/>
      <w:lvlJc w:val="left"/>
      <w:pPr>
        <w:ind w:left="2137" w:hanging="360"/>
      </w:pPr>
    </w:lvl>
    <w:lvl w:ilvl="2" w:tplc="040C001B" w:tentative="1">
      <w:start w:val="1"/>
      <w:numFmt w:val="lowerRoman"/>
      <w:lvlText w:val="%3."/>
      <w:lvlJc w:val="right"/>
      <w:pPr>
        <w:ind w:left="2857" w:hanging="180"/>
      </w:pPr>
    </w:lvl>
    <w:lvl w:ilvl="3" w:tplc="040C000F" w:tentative="1">
      <w:start w:val="1"/>
      <w:numFmt w:val="decimal"/>
      <w:lvlText w:val="%4."/>
      <w:lvlJc w:val="left"/>
      <w:pPr>
        <w:ind w:left="3577" w:hanging="360"/>
      </w:pPr>
    </w:lvl>
    <w:lvl w:ilvl="4" w:tplc="040C0019" w:tentative="1">
      <w:start w:val="1"/>
      <w:numFmt w:val="lowerLetter"/>
      <w:lvlText w:val="%5."/>
      <w:lvlJc w:val="left"/>
      <w:pPr>
        <w:ind w:left="4297" w:hanging="360"/>
      </w:pPr>
    </w:lvl>
    <w:lvl w:ilvl="5" w:tplc="040C001B" w:tentative="1">
      <w:start w:val="1"/>
      <w:numFmt w:val="lowerRoman"/>
      <w:lvlText w:val="%6."/>
      <w:lvlJc w:val="right"/>
      <w:pPr>
        <w:ind w:left="5017" w:hanging="180"/>
      </w:pPr>
    </w:lvl>
    <w:lvl w:ilvl="6" w:tplc="040C000F" w:tentative="1">
      <w:start w:val="1"/>
      <w:numFmt w:val="decimal"/>
      <w:lvlText w:val="%7."/>
      <w:lvlJc w:val="left"/>
      <w:pPr>
        <w:ind w:left="5737" w:hanging="360"/>
      </w:pPr>
    </w:lvl>
    <w:lvl w:ilvl="7" w:tplc="040C0019" w:tentative="1">
      <w:start w:val="1"/>
      <w:numFmt w:val="lowerLetter"/>
      <w:lvlText w:val="%8."/>
      <w:lvlJc w:val="left"/>
      <w:pPr>
        <w:ind w:left="6457" w:hanging="360"/>
      </w:pPr>
    </w:lvl>
    <w:lvl w:ilvl="8" w:tplc="040C001B" w:tentative="1">
      <w:start w:val="1"/>
      <w:numFmt w:val="lowerRoman"/>
      <w:lvlText w:val="%9."/>
      <w:lvlJc w:val="right"/>
      <w:pPr>
        <w:ind w:left="7177" w:hanging="180"/>
      </w:pPr>
    </w:lvl>
  </w:abstractNum>
  <w:abstractNum w:abstractNumId="24" w15:restartNumberingAfterBreak="0">
    <w:nsid w:val="3D39624D"/>
    <w:multiLevelType w:val="multilevel"/>
    <w:tmpl w:val="C2D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E5AA5"/>
    <w:multiLevelType w:val="multilevel"/>
    <w:tmpl w:val="71C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3057D"/>
    <w:multiLevelType w:val="multilevel"/>
    <w:tmpl w:val="8004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74784"/>
    <w:multiLevelType w:val="hybridMultilevel"/>
    <w:tmpl w:val="928CA184"/>
    <w:lvl w:ilvl="0" w:tplc="17A689B6">
      <w:start w:val="1"/>
      <w:numFmt w:val="bullet"/>
      <w:pStyle w:val="Titre3"/>
      <w:lvlText w:val=""/>
      <w:lvlJc w:val="left"/>
      <w:pPr>
        <w:ind w:left="1496" w:hanging="360"/>
      </w:pPr>
      <w:rPr>
        <w:rFonts w:ascii="Wingdings" w:hAnsi="Wingdings" w:hint="default"/>
        <w:color w:val="auto"/>
      </w:rPr>
    </w:lvl>
    <w:lvl w:ilvl="1" w:tplc="2314FC0A">
      <w:start w:val="1"/>
      <w:numFmt w:val="bullet"/>
      <w:lvlText w:val=""/>
      <w:lvlPicBulletId w:val="2"/>
      <w:lvlJc w:val="left"/>
      <w:pPr>
        <w:ind w:left="2216" w:hanging="360"/>
      </w:pPr>
      <w:rPr>
        <w:rFonts w:ascii="Symbol" w:hAnsi="Symbol" w:hint="default"/>
        <w:color w:val="auto"/>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28" w15:restartNumberingAfterBreak="0">
    <w:nsid w:val="4BCD2F3F"/>
    <w:multiLevelType w:val="hybridMultilevel"/>
    <w:tmpl w:val="63004C7C"/>
    <w:lvl w:ilvl="0" w:tplc="C9E02FC0">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8C4606"/>
    <w:multiLevelType w:val="hybridMultilevel"/>
    <w:tmpl w:val="48EE572E"/>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4DBA27FE"/>
    <w:multiLevelType w:val="multilevel"/>
    <w:tmpl w:val="DE7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3661A"/>
    <w:multiLevelType w:val="hybridMultilevel"/>
    <w:tmpl w:val="61985E84"/>
    <w:lvl w:ilvl="0" w:tplc="040C0001">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1F3229"/>
    <w:multiLevelType w:val="hybridMultilevel"/>
    <w:tmpl w:val="14185874"/>
    <w:lvl w:ilvl="0" w:tplc="C9E02FC0">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65D7770"/>
    <w:multiLevelType w:val="hybridMultilevel"/>
    <w:tmpl w:val="A672DC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74A7B17"/>
    <w:multiLevelType w:val="hybridMultilevel"/>
    <w:tmpl w:val="C84CBB9E"/>
    <w:lvl w:ilvl="0" w:tplc="C9E02FC0">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5" w15:restartNumberingAfterBreak="0">
    <w:nsid w:val="58092262"/>
    <w:multiLevelType w:val="hybridMultilevel"/>
    <w:tmpl w:val="6C2EA39C"/>
    <w:lvl w:ilvl="0" w:tplc="0E0C3F6E">
      <w:start w:val="1"/>
      <w:numFmt w:val="bullet"/>
      <w:pStyle w:val="Titre5"/>
      <w:lvlText w:val=""/>
      <w:lvlJc w:val="left"/>
      <w:pPr>
        <w:ind w:left="1496" w:hanging="360"/>
      </w:pPr>
      <w:rPr>
        <w:rFonts w:ascii="Wingdings" w:hAnsi="Wingdings" w:hint="default"/>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36" w15:restartNumberingAfterBreak="0">
    <w:nsid w:val="5C172BE6"/>
    <w:multiLevelType w:val="hybridMultilevel"/>
    <w:tmpl w:val="51E08C84"/>
    <w:lvl w:ilvl="0" w:tplc="C9E02F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5B55D5"/>
    <w:multiLevelType w:val="hybridMultilevel"/>
    <w:tmpl w:val="44748A5C"/>
    <w:lvl w:ilvl="0" w:tplc="040C000F">
      <w:start w:val="1"/>
      <w:numFmt w:val="decimal"/>
      <w:lvlText w:val="%1."/>
      <w:lvlJc w:val="left"/>
      <w:pPr>
        <w:ind w:left="720" w:hanging="360"/>
      </w:pPr>
      <w:rPr>
        <w:rFonts w:hint="default"/>
      </w:rPr>
    </w:lvl>
    <w:lvl w:ilvl="1" w:tplc="1CAE8046">
      <w:start w:val="14"/>
      <w:numFmt w:val="bullet"/>
      <w:lvlText w:val="-"/>
      <w:lvlJc w:val="left"/>
      <w:pPr>
        <w:tabs>
          <w:tab w:val="num" w:pos="1440"/>
        </w:tabs>
        <w:ind w:left="1440" w:hanging="360"/>
      </w:pPr>
      <w:rPr>
        <w:rFonts w:ascii="Arial" w:eastAsia="Calibri" w:hAnsi="Arial" w:cs="Arial" w:hint="default"/>
      </w:rPr>
    </w:lvl>
    <w:lvl w:ilvl="2" w:tplc="6724423E">
      <w:start w:val="1"/>
      <w:numFmt w:val="lowerLetter"/>
      <w:lvlText w:val="%3."/>
      <w:lvlJc w:val="left"/>
      <w:pPr>
        <w:ind w:left="1812" w:hanging="12"/>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4B6F56"/>
    <w:multiLevelType w:val="multilevel"/>
    <w:tmpl w:val="FE3E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20551"/>
    <w:multiLevelType w:val="hybridMultilevel"/>
    <w:tmpl w:val="054EE9FA"/>
    <w:lvl w:ilvl="0" w:tplc="A9EC528E">
      <w:start w:val="1"/>
      <w:numFmt w:val="bullet"/>
      <w:pStyle w:val="Titre2"/>
      <w:lvlText w:val=""/>
      <w:lvlJc w:val="left"/>
      <w:pPr>
        <w:ind w:left="1060" w:hanging="360"/>
      </w:pPr>
      <w:rPr>
        <w:rFonts w:ascii="Symbol" w:hAnsi="Symbol" w:hint="default"/>
        <w:color w:val="auto"/>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0" w15:restartNumberingAfterBreak="0">
    <w:nsid w:val="70FC4FC6"/>
    <w:multiLevelType w:val="multilevel"/>
    <w:tmpl w:val="65E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97689"/>
    <w:multiLevelType w:val="hybridMultilevel"/>
    <w:tmpl w:val="FC7CE4E6"/>
    <w:lvl w:ilvl="0" w:tplc="C9E02F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9AF7C13"/>
    <w:multiLevelType w:val="hybridMultilevel"/>
    <w:tmpl w:val="8B000BBC"/>
    <w:lvl w:ilvl="0" w:tplc="054CB3FC">
      <w:numFmt w:val="bullet"/>
      <w:lvlText w:val="-"/>
      <w:lvlJc w:val="left"/>
      <w:pPr>
        <w:tabs>
          <w:tab w:val="num" w:pos="1367"/>
        </w:tabs>
        <w:ind w:left="1367" w:hanging="360"/>
      </w:pPr>
      <w:rPr>
        <w:rFonts w:ascii="Times New Roman" w:eastAsia="Times New Roman" w:hAnsi="Times New Roman" w:cs="Times New Roman"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7E3F0D8E"/>
    <w:multiLevelType w:val="hybridMultilevel"/>
    <w:tmpl w:val="56CC6722"/>
    <w:lvl w:ilvl="0" w:tplc="040C0005">
      <w:start w:val="1"/>
      <w:numFmt w:val="bullet"/>
      <w:lvlText w:val=""/>
      <w:lvlJc w:val="left"/>
      <w:pPr>
        <w:ind w:left="1932"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42"/>
  </w:num>
  <w:num w:numId="4">
    <w:abstractNumId w:val="5"/>
  </w:num>
  <w:num w:numId="5">
    <w:abstractNumId w:val="0"/>
  </w:num>
  <w:num w:numId="6">
    <w:abstractNumId w:val="31"/>
  </w:num>
  <w:num w:numId="7">
    <w:abstractNumId w:val="21"/>
  </w:num>
  <w:num w:numId="8">
    <w:abstractNumId w:val="27"/>
  </w:num>
  <w:num w:numId="9">
    <w:abstractNumId w:val="8"/>
  </w:num>
  <w:num w:numId="10">
    <w:abstractNumId w:val="30"/>
  </w:num>
  <w:num w:numId="11">
    <w:abstractNumId w:val="38"/>
  </w:num>
  <w:num w:numId="12">
    <w:abstractNumId w:val="6"/>
  </w:num>
  <w:num w:numId="13">
    <w:abstractNumId w:val="40"/>
  </w:num>
  <w:num w:numId="14">
    <w:abstractNumId w:val="26"/>
  </w:num>
  <w:num w:numId="15">
    <w:abstractNumId w:val="22"/>
  </w:num>
  <w:num w:numId="16">
    <w:abstractNumId w:val="14"/>
  </w:num>
  <w:num w:numId="17">
    <w:abstractNumId w:val="20"/>
  </w:num>
  <w:num w:numId="18">
    <w:abstractNumId w:val="16"/>
  </w:num>
  <w:num w:numId="19">
    <w:abstractNumId w:val="2"/>
  </w:num>
  <w:num w:numId="20">
    <w:abstractNumId w:val="24"/>
  </w:num>
  <w:num w:numId="21">
    <w:abstractNumId w:val="25"/>
  </w:num>
  <w:num w:numId="22">
    <w:abstractNumId w:val="11"/>
  </w:num>
  <w:num w:numId="23">
    <w:abstractNumId w:val="34"/>
  </w:num>
  <w:num w:numId="24">
    <w:abstractNumId w:val="23"/>
  </w:num>
  <w:num w:numId="25">
    <w:abstractNumId w:val="39"/>
  </w:num>
  <w:num w:numId="26">
    <w:abstractNumId w:val="35"/>
  </w:num>
  <w:num w:numId="27">
    <w:abstractNumId w:val="36"/>
  </w:num>
  <w:num w:numId="28">
    <w:abstractNumId w:val="10"/>
  </w:num>
  <w:num w:numId="29">
    <w:abstractNumId w:val="7"/>
  </w:num>
  <w:num w:numId="30">
    <w:abstractNumId w:val="15"/>
  </w:num>
  <w:num w:numId="31">
    <w:abstractNumId w:val="13"/>
  </w:num>
  <w:num w:numId="32">
    <w:abstractNumId w:val="41"/>
  </w:num>
  <w:num w:numId="33">
    <w:abstractNumId w:val="19"/>
  </w:num>
  <w:num w:numId="34">
    <w:abstractNumId w:val="17"/>
  </w:num>
  <w:num w:numId="35">
    <w:abstractNumId w:val="18"/>
  </w:num>
  <w:num w:numId="36">
    <w:abstractNumId w:val="12"/>
  </w:num>
  <w:num w:numId="37">
    <w:abstractNumId w:val="43"/>
  </w:num>
  <w:num w:numId="38">
    <w:abstractNumId w:val="4"/>
  </w:num>
  <w:num w:numId="39">
    <w:abstractNumId w:val="29"/>
  </w:num>
  <w:num w:numId="40">
    <w:abstractNumId w:val="1"/>
  </w:num>
  <w:num w:numId="41">
    <w:abstractNumId w:val="3"/>
  </w:num>
  <w:num w:numId="42">
    <w:abstractNumId w:val="33"/>
  </w:num>
  <w:num w:numId="43">
    <w:abstractNumId w:val="32"/>
  </w:num>
  <w:num w:numId="44">
    <w:abstractNumId w:val="2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E7"/>
    <w:rsid w:val="00046B92"/>
    <w:rsid w:val="0006063F"/>
    <w:rsid w:val="0009717A"/>
    <w:rsid w:val="000A3BE7"/>
    <w:rsid w:val="000C57F3"/>
    <w:rsid w:val="000D311B"/>
    <w:rsid w:val="000F2685"/>
    <w:rsid w:val="000F6B63"/>
    <w:rsid w:val="00134601"/>
    <w:rsid w:val="00153EAB"/>
    <w:rsid w:val="00166145"/>
    <w:rsid w:val="00175A05"/>
    <w:rsid w:val="001761D7"/>
    <w:rsid w:val="001846CA"/>
    <w:rsid w:val="001A3ABA"/>
    <w:rsid w:val="001A6510"/>
    <w:rsid w:val="001B083E"/>
    <w:rsid w:val="001B6F6E"/>
    <w:rsid w:val="001C54E8"/>
    <w:rsid w:val="001E04FE"/>
    <w:rsid w:val="001E79DF"/>
    <w:rsid w:val="001F0FE7"/>
    <w:rsid w:val="00205E50"/>
    <w:rsid w:val="00210057"/>
    <w:rsid w:val="00227248"/>
    <w:rsid w:val="002847FA"/>
    <w:rsid w:val="0029233A"/>
    <w:rsid w:val="002C5BF5"/>
    <w:rsid w:val="002D54B7"/>
    <w:rsid w:val="002F64A2"/>
    <w:rsid w:val="00302AD4"/>
    <w:rsid w:val="00307F60"/>
    <w:rsid w:val="00357A1A"/>
    <w:rsid w:val="00372213"/>
    <w:rsid w:val="00381230"/>
    <w:rsid w:val="00382E88"/>
    <w:rsid w:val="003C5CF0"/>
    <w:rsid w:val="003D6F40"/>
    <w:rsid w:val="003F7A0A"/>
    <w:rsid w:val="00413D26"/>
    <w:rsid w:val="0042070E"/>
    <w:rsid w:val="004218BF"/>
    <w:rsid w:val="0043725E"/>
    <w:rsid w:val="00472F7E"/>
    <w:rsid w:val="00485961"/>
    <w:rsid w:val="00490373"/>
    <w:rsid w:val="004A5C6C"/>
    <w:rsid w:val="004B43D6"/>
    <w:rsid w:val="004C3773"/>
    <w:rsid w:val="004D2933"/>
    <w:rsid w:val="004D5B79"/>
    <w:rsid w:val="00501349"/>
    <w:rsid w:val="005203B5"/>
    <w:rsid w:val="005238E8"/>
    <w:rsid w:val="00536697"/>
    <w:rsid w:val="00544DDF"/>
    <w:rsid w:val="005536F5"/>
    <w:rsid w:val="00571762"/>
    <w:rsid w:val="005738D4"/>
    <w:rsid w:val="00590527"/>
    <w:rsid w:val="00593393"/>
    <w:rsid w:val="005A0ACB"/>
    <w:rsid w:val="005A648A"/>
    <w:rsid w:val="005D46BC"/>
    <w:rsid w:val="005E735B"/>
    <w:rsid w:val="005F1B78"/>
    <w:rsid w:val="005F7879"/>
    <w:rsid w:val="00603313"/>
    <w:rsid w:val="006100F0"/>
    <w:rsid w:val="00613DF5"/>
    <w:rsid w:val="00622143"/>
    <w:rsid w:val="00633A7C"/>
    <w:rsid w:val="006372F1"/>
    <w:rsid w:val="0066206B"/>
    <w:rsid w:val="00672E58"/>
    <w:rsid w:val="00690398"/>
    <w:rsid w:val="006A5298"/>
    <w:rsid w:val="006C54F1"/>
    <w:rsid w:val="006C725D"/>
    <w:rsid w:val="006D0335"/>
    <w:rsid w:val="006F373D"/>
    <w:rsid w:val="00733989"/>
    <w:rsid w:val="00734D8E"/>
    <w:rsid w:val="00752D69"/>
    <w:rsid w:val="007705D9"/>
    <w:rsid w:val="00784C2B"/>
    <w:rsid w:val="007A45CF"/>
    <w:rsid w:val="007A5942"/>
    <w:rsid w:val="007C7D01"/>
    <w:rsid w:val="007E1D44"/>
    <w:rsid w:val="00833F82"/>
    <w:rsid w:val="00846D81"/>
    <w:rsid w:val="00866D78"/>
    <w:rsid w:val="00871680"/>
    <w:rsid w:val="00875565"/>
    <w:rsid w:val="00920A1D"/>
    <w:rsid w:val="00946F97"/>
    <w:rsid w:val="00983F92"/>
    <w:rsid w:val="009924FD"/>
    <w:rsid w:val="009B1E87"/>
    <w:rsid w:val="009B336D"/>
    <w:rsid w:val="009F5B83"/>
    <w:rsid w:val="009F6439"/>
    <w:rsid w:val="00A0431B"/>
    <w:rsid w:val="00A11B39"/>
    <w:rsid w:val="00A4336E"/>
    <w:rsid w:val="00A67C9F"/>
    <w:rsid w:val="00A730DD"/>
    <w:rsid w:val="00AA2997"/>
    <w:rsid w:val="00AA6E6C"/>
    <w:rsid w:val="00AC001A"/>
    <w:rsid w:val="00AF213A"/>
    <w:rsid w:val="00B13EA0"/>
    <w:rsid w:val="00B27883"/>
    <w:rsid w:val="00B451CD"/>
    <w:rsid w:val="00B56D03"/>
    <w:rsid w:val="00B611EA"/>
    <w:rsid w:val="00B62429"/>
    <w:rsid w:val="00B94C14"/>
    <w:rsid w:val="00BB263E"/>
    <w:rsid w:val="00BE1796"/>
    <w:rsid w:val="00BE3158"/>
    <w:rsid w:val="00BE6F61"/>
    <w:rsid w:val="00BF16D9"/>
    <w:rsid w:val="00BF6E78"/>
    <w:rsid w:val="00C134C5"/>
    <w:rsid w:val="00C216E1"/>
    <w:rsid w:val="00C23B10"/>
    <w:rsid w:val="00C37237"/>
    <w:rsid w:val="00C472B1"/>
    <w:rsid w:val="00C5749A"/>
    <w:rsid w:val="00C66E3D"/>
    <w:rsid w:val="00C76F33"/>
    <w:rsid w:val="00C80E65"/>
    <w:rsid w:val="00C8480B"/>
    <w:rsid w:val="00C96E31"/>
    <w:rsid w:val="00CA6DD3"/>
    <w:rsid w:val="00CB0953"/>
    <w:rsid w:val="00CB46AD"/>
    <w:rsid w:val="00CC1026"/>
    <w:rsid w:val="00CC1610"/>
    <w:rsid w:val="00CD4B88"/>
    <w:rsid w:val="00CE7578"/>
    <w:rsid w:val="00D075FB"/>
    <w:rsid w:val="00D24FCD"/>
    <w:rsid w:val="00D26234"/>
    <w:rsid w:val="00D31E57"/>
    <w:rsid w:val="00D758FC"/>
    <w:rsid w:val="00D973E3"/>
    <w:rsid w:val="00DB658D"/>
    <w:rsid w:val="00DB7781"/>
    <w:rsid w:val="00DC179E"/>
    <w:rsid w:val="00DD1AC3"/>
    <w:rsid w:val="00DD3C96"/>
    <w:rsid w:val="00DE0325"/>
    <w:rsid w:val="00DE0E3C"/>
    <w:rsid w:val="00DE41BC"/>
    <w:rsid w:val="00E030D4"/>
    <w:rsid w:val="00E52B1A"/>
    <w:rsid w:val="00E61CF6"/>
    <w:rsid w:val="00E71B70"/>
    <w:rsid w:val="00E738A5"/>
    <w:rsid w:val="00E91111"/>
    <w:rsid w:val="00EA3637"/>
    <w:rsid w:val="00EC3ADF"/>
    <w:rsid w:val="00EC7F2A"/>
    <w:rsid w:val="00EE3512"/>
    <w:rsid w:val="00EF2F3B"/>
    <w:rsid w:val="00EF5D75"/>
    <w:rsid w:val="00EF7DE0"/>
    <w:rsid w:val="00F13196"/>
    <w:rsid w:val="00F4308A"/>
    <w:rsid w:val="00F841D1"/>
    <w:rsid w:val="00F84731"/>
    <w:rsid w:val="00F86CC7"/>
    <w:rsid w:val="00F87A2A"/>
    <w:rsid w:val="00F928B4"/>
    <w:rsid w:val="00F9360F"/>
    <w:rsid w:val="00FB68B0"/>
    <w:rsid w:val="00FC5455"/>
    <w:rsid w:val="00FC7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A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FE7"/>
    <w:pPr>
      <w:widowControl w:val="0"/>
      <w:suppressAutoHyphens/>
      <w:autoSpaceDE w:val="0"/>
    </w:pPr>
    <w:rPr>
      <w:rFonts w:ascii="Times New Roman" w:eastAsia="Times New Roman" w:hAnsi="Times New Roman" w:cs="Times New Roman"/>
      <w:sz w:val="24"/>
      <w:szCs w:val="24"/>
      <w:lang w:eastAsia="ar-SA"/>
    </w:rPr>
  </w:style>
  <w:style w:type="paragraph" w:styleId="Titre1">
    <w:name w:val="heading 1"/>
    <w:basedOn w:val="Titre2"/>
    <w:next w:val="Paragraphe"/>
    <w:link w:val="Titre1Car"/>
    <w:autoRedefine/>
    <w:qFormat/>
    <w:rsid w:val="00571762"/>
    <w:pPr>
      <w:numPr>
        <w:numId w:val="24"/>
      </w:numPr>
      <w:outlineLvl w:val="0"/>
    </w:pPr>
  </w:style>
  <w:style w:type="paragraph" w:styleId="Titre2">
    <w:name w:val="heading 2"/>
    <w:basedOn w:val="Normal"/>
    <w:next w:val="Paragraphe"/>
    <w:link w:val="Titre2Car"/>
    <w:qFormat/>
    <w:rsid w:val="00622143"/>
    <w:pPr>
      <w:keepNext/>
      <w:widowControl/>
      <w:numPr>
        <w:numId w:val="25"/>
      </w:numPr>
      <w:suppressAutoHyphens w:val="0"/>
      <w:autoSpaceDE/>
      <w:spacing w:before="120" w:after="60"/>
      <w:jc w:val="both"/>
      <w:outlineLvl w:val="1"/>
    </w:pPr>
    <w:rPr>
      <w:rFonts w:ascii="Comic Sans MS" w:eastAsia="MS Mincho" w:hAnsi="Comic Sans MS" w:cs="Arial"/>
      <w:b/>
      <w:bCs/>
      <w:i/>
      <w:iCs/>
      <w:color w:val="548DD4" w:themeColor="text2" w:themeTint="99"/>
      <w:sz w:val="22"/>
      <w:szCs w:val="21"/>
      <w:u w:val="thick"/>
      <w:lang w:eastAsia="ja-JP"/>
    </w:rPr>
  </w:style>
  <w:style w:type="paragraph" w:styleId="Titre3">
    <w:name w:val="heading 3"/>
    <w:basedOn w:val="Paragraphedeliste"/>
    <w:next w:val="Paragraphe"/>
    <w:link w:val="Titre3Car"/>
    <w:qFormat/>
    <w:rsid w:val="00622143"/>
    <w:pPr>
      <w:numPr>
        <w:numId w:val="8"/>
      </w:numPr>
      <w:jc w:val="both"/>
      <w:outlineLvl w:val="2"/>
    </w:pPr>
    <w:rPr>
      <w:rFonts w:ascii="Comic Sans MS" w:hAnsi="Comic Sans MS" w:cs="Arial"/>
      <w:b/>
      <w:u w:val="single"/>
    </w:rPr>
  </w:style>
  <w:style w:type="paragraph" w:styleId="Titre4">
    <w:name w:val="heading 4"/>
    <w:basedOn w:val="Normal"/>
    <w:next w:val="Normal"/>
    <w:link w:val="Titre4Car"/>
    <w:uiPriority w:val="9"/>
    <w:unhideWhenUsed/>
    <w:qFormat/>
    <w:rsid w:val="00946F97"/>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Paragraphedeliste"/>
    <w:next w:val="Normal"/>
    <w:link w:val="Titre5Car"/>
    <w:uiPriority w:val="9"/>
    <w:unhideWhenUsed/>
    <w:qFormat/>
    <w:rsid w:val="00DE41BC"/>
    <w:pPr>
      <w:numPr>
        <w:numId w:val="26"/>
      </w:numPr>
      <w:spacing w:after="120" w:line="240" w:lineRule="auto"/>
      <w:ind w:left="1491" w:hanging="357"/>
      <w:jc w:val="both"/>
      <w:outlineLvl w:val="4"/>
    </w:pPr>
    <w:rPr>
      <w:rFonts w:ascii="Comic Sans MS" w:hAnsi="Comic Sans MS"/>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1F0FE7"/>
    <w:pPr>
      <w:widowControl/>
      <w:spacing w:before="60" w:after="60"/>
    </w:pPr>
  </w:style>
  <w:style w:type="character" w:customStyle="1" w:styleId="CorpsdetexteCar">
    <w:name w:val="Corps de texte Car"/>
    <w:basedOn w:val="Policepardfaut"/>
    <w:link w:val="Corpsdetexte"/>
    <w:semiHidden/>
    <w:rsid w:val="001F0FE7"/>
    <w:rPr>
      <w:rFonts w:ascii="Times New Roman" w:eastAsia="Times New Roman" w:hAnsi="Times New Roman" w:cs="Times New Roman"/>
      <w:sz w:val="24"/>
      <w:szCs w:val="24"/>
      <w:lang w:eastAsia="ar-SA"/>
    </w:rPr>
  </w:style>
  <w:style w:type="paragraph" w:styleId="Paragraphedeliste">
    <w:name w:val="List Paragraph"/>
    <w:basedOn w:val="Normal"/>
    <w:uiPriority w:val="34"/>
    <w:qFormat/>
    <w:rsid w:val="001F0FE7"/>
    <w:pPr>
      <w:widowControl/>
      <w:suppressAutoHyphens w:val="0"/>
      <w:autoSpaceDE/>
      <w:spacing w:after="200" w:line="276" w:lineRule="auto"/>
      <w:ind w:left="720"/>
      <w:contextualSpacing/>
    </w:pPr>
    <w:rPr>
      <w:rFonts w:ascii="Calibri" w:eastAsia="Calibri" w:hAnsi="Calibri"/>
      <w:sz w:val="22"/>
      <w:szCs w:val="22"/>
      <w:lang w:eastAsia="en-US"/>
    </w:rPr>
  </w:style>
  <w:style w:type="paragraph" w:styleId="Sansinterligne">
    <w:name w:val="No Spacing"/>
    <w:uiPriority w:val="1"/>
    <w:qFormat/>
    <w:rsid w:val="001F0FE7"/>
    <w:rPr>
      <w:rFonts w:ascii="Calibri" w:eastAsia="Calibri" w:hAnsi="Calibri" w:cs="Times New Roman"/>
    </w:rPr>
  </w:style>
  <w:style w:type="paragraph" w:styleId="Pieddepage">
    <w:name w:val="footer"/>
    <w:basedOn w:val="Normal"/>
    <w:link w:val="PieddepageCar"/>
    <w:rsid w:val="001F0FE7"/>
    <w:pPr>
      <w:tabs>
        <w:tab w:val="center" w:pos="4703"/>
        <w:tab w:val="right" w:pos="9406"/>
      </w:tabs>
    </w:pPr>
  </w:style>
  <w:style w:type="character" w:customStyle="1" w:styleId="PieddepageCar">
    <w:name w:val="Pied de page Car"/>
    <w:basedOn w:val="Policepardfaut"/>
    <w:link w:val="Pieddepage"/>
    <w:rsid w:val="001F0FE7"/>
    <w:rPr>
      <w:rFonts w:ascii="Times New Roman" w:eastAsia="Times New Roman" w:hAnsi="Times New Roman" w:cs="Times New Roman"/>
      <w:sz w:val="24"/>
      <w:szCs w:val="24"/>
      <w:lang w:eastAsia="ar-SA"/>
    </w:rPr>
  </w:style>
  <w:style w:type="paragraph" w:styleId="Textedebulles">
    <w:name w:val="Balloon Text"/>
    <w:basedOn w:val="Normal"/>
    <w:link w:val="TextedebullesCar"/>
    <w:uiPriority w:val="99"/>
    <w:semiHidden/>
    <w:unhideWhenUsed/>
    <w:rsid w:val="001F0FE7"/>
    <w:rPr>
      <w:rFonts w:ascii="Tahoma" w:hAnsi="Tahoma" w:cs="Tahoma"/>
      <w:sz w:val="16"/>
      <w:szCs w:val="16"/>
    </w:rPr>
  </w:style>
  <w:style w:type="character" w:customStyle="1" w:styleId="TextedebullesCar">
    <w:name w:val="Texte de bulles Car"/>
    <w:basedOn w:val="Policepardfaut"/>
    <w:link w:val="Textedebulles"/>
    <w:uiPriority w:val="99"/>
    <w:semiHidden/>
    <w:rsid w:val="001F0FE7"/>
    <w:rPr>
      <w:rFonts w:ascii="Tahoma" w:eastAsia="Times New Roman" w:hAnsi="Tahoma" w:cs="Tahoma"/>
      <w:sz w:val="16"/>
      <w:szCs w:val="16"/>
      <w:lang w:eastAsia="ar-SA"/>
    </w:rPr>
  </w:style>
  <w:style w:type="paragraph" w:styleId="En-tte">
    <w:name w:val="header"/>
    <w:basedOn w:val="Normal"/>
    <w:link w:val="En-tteCar"/>
    <w:uiPriority w:val="99"/>
    <w:unhideWhenUsed/>
    <w:rsid w:val="001F0FE7"/>
    <w:pPr>
      <w:tabs>
        <w:tab w:val="center" w:pos="4536"/>
        <w:tab w:val="right" w:pos="9072"/>
      </w:tabs>
    </w:pPr>
  </w:style>
  <w:style w:type="character" w:customStyle="1" w:styleId="En-tteCar">
    <w:name w:val="En-tête Car"/>
    <w:basedOn w:val="Policepardfaut"/>
    <w:link w:val="En-tte"/>
    <w:uiPriority w:val="99"/>
    <w:rsid w:val="001F0FE7"/>
    <w:rPr>
      <w:rFonts w:ascii="Times New Roman" w:eastAsia="Times New Roman" w:hAnsi="Times New Roman" w:cs="Times New Roman"/>
      <w:sz w:val="24"/>
      <w:szCs w:val="24"/>
      <w:lang w:eastAsia="ar-SA"/>
    </w:rPr>
  </w:style>
  <w:style w:type="character" w:customStyle="1" w:styleId="Titre1Car">
    <w:name w:val="Titre 1 Car"/>
    <w:basedOn w:val="Policepardfaut"/>
    <w:link w:val="Titre1"/>
    <w:rsid w:val="00571762"/>
    <w:rPr>
      <w:rFonts w:ascii="Comic Sans MS" w:eastAsia="MS Mincho" w:hAnsi="Comic Sans MS" w:cs="Arial"/>
      <w:b/>
      <w:bCs/>
      <w:i/>
      <w:iCs/>
      <w:color w:val="548DD4" w:themeColor="text2" w:themeTint="99"/>
      <w:szCs w:val="21"/>
      <w:u w:val="thick"/>
      <w:lang w:eastAsia="ja-JP"/>
    </w:rPr>
  </w:style>
  <w:style w:type="character" w:customStyle="1" w:styleId="Titre2Car">
    <w:name w:val="Titre 2 Car"/>
    <w:basedOn w:val="Policepardfaut"/>
    <w:link w:val="Titre2"/>
    <w:rsid w:val="00622143"/>
    <w:rPr>
      <w:rFonts w:ascii="Comic Sans MS" w:eastAsia="MS Mincho" w:hAnsi="Comic Sans MS" w:cs="Arial"/>
      <w:b/>
      <w:bCs/>
      <w:i/>
      <w:iCs/>
      <w:color w:val="548DD4" w:themeColor="text2" w:themeTint="99"/>
      <w:szCs w:val="21"/>
      <w:u w:val="thick"/>
      <w:lang w:eastAsia="ja-JP"/>
    </w:rPr>
  </w:style>
  <w:style w:type="character" w:customStyle="1" w:styleId="Titre3Car">
    <w:name w:val="Titre 3 Car"/>
    <w:basedOn w:val="Policepardfaut"/>
    <w:link w:val="Titre3"/>
    <w:rsid w:val="00571762"/>
    <w:rPr>
      <w:rFonts w:ascii="Comic Sans MS" w:eastAsia="Calibri" w:hAnsi="Comic Sans MS" w:cs="Arial"/>
      <w:b/>
      <w:u w:val="single"/>
    </w:rPr>
  </w:style>
  <w:style w:type="paragraph" w:customStyle="1" w:styleId="Paragraphe">
    <w:name w:val="Paragraphe"/>
    <w:basedOn w:val="Normal"/>
    <w:link w:val="ParagrapheCar"/>
    <w:rsid w:val="00382E88"/>
    <w:pPr>
      <w:widowControl/>
      <w:suppressAutoHyphens w:val="0"/>
      <w:autoSpaceDE/>
      <w:spacing w:before="240" w:after="240"/>
      <w:ind w:firstLine="510"/>
      <w:jc w:val="both"/>
    </w:pPr>
    <w:rPr>
      <w:rFonts w:ascii="Comic Sans MS" w:eastAsia="MS Mincho" w:hAnsi="Comic Sans MS"/>
      <w:sz w:val="22"/>
      <w:lang w:eastAsia="ja-JP"/>
    </w:rPr>
  </w:style>
  <w:style w:type="table" w:styleId="Grilledetableau1">
    <w:name w:val="Table Grid 1"/>
    <w:basedOn w:val="TableauNormal"/>
    <w:rsid w:val="00382E88"/>
    <w:rPr>
      <w:rFonts w:ascii="Comic Sans MS" w:eastAsia="MS Mincho" w:hAnsi="Comic Sans MS" w:cs="Times New Roman"/>
      <w:szCs w:val="20"/>
      <w:lang w:eastAsia="fr-FR"/>
    </w:rPr>
    <w:tblPr>
      <w:tblStyleRowBandSize w:val="1"/>
      <w:tblStyleColBandSize w:val="1"/>
      <w:jc w:val="cente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rPr>
      <w:cantSplit/>
      <w:jc w:val="center"/>
    </w:trPr>
    <w:tcPr>
      <w:shd w:val="clear" w:color="auto" w:fill="auto"/>
      <w:vAlign w:val="center"/>
    </w:tcPr>
    <w:tblStylePr w:type="firstRow">
      <w:rPr>
        <w:b/>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l2br w:val="nil"/>
          <w:tr2bl w:val="nil"/>
        </w:tcBorders>
        <w:shd w:val="clear" w:color="auto" w:fill="FFCC99"/>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ParagrapheCar">
    <w:name w:val="Paragraphe Car"/>
    <w:basedOn w:val="Policepardfaut"/>
    <w:link w:val="Paragraphe"/>
    <w:rsid w:val="00382E88"/>
    <w:rPr>
      <w:rFonts w:ascii="Comic Sans MS" w:eastAsia="MS Mincho" w:hAnsi="Comic Sans MS" w:cs="Times New Roman"/>
      <w:szCs w:val="24"/>
      <w:lang w:eastAsia="ja-JP"/>
    </w:rPr>
  </w:style>
  <w:style w:type="table" w:customStyle="1" w:styleId="Listeclaire-Accent11">
    <w:name w:val="Liste claire - Accent 11"/>
    <w:basedOn w:val="TableauNormal"/>
    <w:uiPriority w:val="61"/>
    <w:rsid w:val="006100F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detableau3">
    <w:name w:val="Table Grid 3"/>
    <w:basedOn w:val="TableauNormal"/>
    <w:rsid w:val="006100F0"/>
    <w:rPr>
      <w:rFonts w:ascii="Comic Sans MS" w:eastAsia="MS Mincho" w:hAnsi="Comic Sans MS" w:cs="Times New Roman"/>
      <w:szCs w:val="20"/>
      <w:lang w:eastAsia="fr-FR"/>
    </w:rPr>
    <w:tblPr>
      <w:jc w:val="center"/>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Pr>
    <w:trPr>
      <w:cantSplit/>
      <w:jc w:val="center"/>
    </w:trPr>
    <w:tcPr>
      <w:shd w:val="clear" w:color="auto" w:fill="auto"/>
      <w:vAlign w:val="center"/>
    </w:tcPr>
    <w:tblStylePr w:type="firstRow">
      <w:tblPr/>
      <w:tcPr>
        <w:tcBorders>
          <w:top w:val="single" w:sz="12" w:space="0" w:color="800000"/>
          <w:left w:val="single" w:sz="12" w:space="0" w:color="800000"/>
          <w:bottom w:val="single" w:sz="6" w:space="0" w:color="800000"/>
          <w:right w:val="single" w:sz="12" w:space="0" w:color="800000"/>
          <w:insideV w:val="single" w:sz="6" w:space="0" w:color="800000"/>
        </w:tcBorders>
        <w:shd w:val="clear" w:color="FFFF00" w:fill="auto"/>
      </w:tcPr>
    </w:tblStylePr>
    <w:tblStylePr w:type="lastRow">
      <w:rPr>
        <w:b w:val="0"/>
        <w:bCs/>
      </w:rPr>
      <w:tblPr/>
      <w:tcPr>
        <w:tcBorders>
          <w:top w:val="single" w:sz="6" w:space="0" w:color="800000"/>
          <w:left w:val="single" w:sz="12" w:space="0" w:color="800000"/>
          <w:bottom w:val="single" w:sz="12" w:space="0" w:color="800000"/>
          <w:right w:val="single" w:sz="12" w:space="0" w:color="800000"/>
          <w:insideH w:val="single" w:sz="12" w:space="0" w:color="800000"/>
          <w:insideV w:val="single" w:sz="6" w:space="0" w:color="800000"/>
          <w:tl2br w:val="nil"/>
          <w:tr2bl w:val="nil"/>
        </w:tcBorders>
      </w:tcPr>
    </w:tblStylePr>
    <w:tblStylePr w:type="firstCol">
      <w:rPr>
        <w:rFonts w:ascii="Comic Sans MS" w:hAnsi="Comic Sans MS"/>
        <w:b/>
        <w:i w:val="0"/>
        <w:color w:val="800000"/>
        <w:sz w:val="22"/>
        <w:szCs w:val="22"/>
      </w:rPr>
      <w:tblPr/>
      <w:tcPr>
        <w:tcBorders>
          <w:top w:val="single" w:sz="12"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tblStylePr w:type="lastCol">
      <w:rPr>
        <w:b w:val="0"/>
        <w:bCs/>
      </w:rPr>
      <w:tblPr/>
      <w:tcPr>
        <w:tcBorders>
          <w:top w:val="single" w:sz="12" w:space="0" w:color="800000"/>
          <w:left w:val="single" w:sz="6" w:space="0" w:color="800000"/>
          <w:bottom w:val="single" w:sz="12" w:space="0" w:color="800000"/>
          <w:right w:val="single" w:sz="12" w:space="0" w:color="800000"/>
          <w:insideH w:val="nil"/>
          <w:insideV w:val="nil"/>
          <w:tl2br w:val="nil"/>
          <w:tr2bl w:val="nil"/>
        </w:tcBorders>
        <w:shd w:val="clear" w:color="auto" w:fill="auto"/>
      </w:tcPr>
    </w:tblStylePr>
    <w:tblStylePr w:type="nwCell">
      <w:rPr>
        <w:rFonts w:ascii="Comic Sans MS" w:hAnsi="Comic Sans MS"/>
        <w:b/>
        <w:sz w:val="22"/>
      </w:rPr>
      <w:tblPr/>
      <w:tcPr>
        <w:tcBorders>
          <w:top w:val="single" w:sz="12" w:space="0" w:color="800000"/>
          <w:left w:val="single" w:sz="12" w:space="0" w:color="800000"/>
          <w:bottom w:val="single" w:sz="6" w:space="0" w:color="800000"/>
          <w:right w:val="single" w:sz="6" w:space="0" w:color="800000"/>
          <w:insideH w:val="nil"/>
          <w:insideV w:val="nil"/>
          <w:tl2br w:val="nil"/>
          <w:tr2bl w:val="nil"/>
        </w:tcBorders>
        <w:shd w:val="clear" w:color="auto" w:fill="FFCC99"/>
      </w:tcPr>
    </w:tblStylePr>
    <w:tblStylePr w:type="swCell">
      <w:rPr>
        <w:rFonts w:ascii="Comic Sans MS" w:hAnsi="Comic Sans MS"/>
        <w:b/>
        <w:sz w:val="22"/>
      </w:rPr>
    </w:tblStylePr>
  </w:style>
  <w:style w:type="paragraph" w:customStyle="1" w:styleId="Listepucestableau">
    <w:name w:val="Liste à puces tableau"/>
    <w:basedOn w:val="Normal"/>
    <w:rsid w:val="006100F0"/>
    <w:pPr>
      <w:widowControl/>
      <w:numPr>
        <w:numId w:val="4"/>
      </w:numPr>
      <w:suppressAutoHyphens w:val="0"/>
      <w:autoSpaceDE/>
      <w:jc w:val="both"/>
    </w:pPr>
    <w:rPr>
      <w:rFonts w:ascii="Comic Sans MS" w:eastAsia="MS Mincho" w:hAnsi="Comic Sans MS"/>
      <w:iCs/>
      <w:sz w:val="22"/>
      <w:lang w:eastAsia="ja-JP"/>
    </w:rPr>
  </w:style>
  <w:style w:type="table" w:styleId="Grilledutableau">
    <w:name w:val="Table Grid"/>
    <w:basedOn w:val="TableauNormal"/>
    <w:uiPriority w:val="59"/>
    <w:rsid w:val="007E1D4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uces">
    <w:name w:val="List Bullet"/>
    <w:basedOn w:val="Paragraphe"/>
    <w:rsid w:val="005238E8"/>
    <w:pPr>
      <w:numPr>
        <w:numId w:val="5"/>
      </w:numPr>
      <w:contextualSpacing/>
    </w:pPr>
  </w:style>
  <w:style w:type="table" w:styleId="Grilledetableau2">
    <w:name w:val="Table Grid 2"/>
    <w:basedOn w:val="TableauNormal"/>
    <w:rsid w:val="0043725E"/>
    <w:rPr>
      <w:rFonts w:ascii="Comic Sans MS" w:eastAsia="MS Mincho" w:hAnsi="Comic Sans MS" w:cs="Times New Roman"/>
      <w:szCs w:val="20"/>
      <w:lang w:eastAsia="fr-FR"/>
    </w:rPr>
    <w:tblPr>
      <w:jc w:val="cente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rPr>
      <w:cantSplit/>
      <w:jc w:val="center"/>
    </w:trPr>
    <w:tcPr>
      <w:shd w:val="clear" w:color="auto" w:fill="auto"/>
    </w:tc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l2br w:val="nil"/>
          <w:tr2bl w:val="nil"/>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shd w:val="clear" w:color="auto" w:fill="auto"/>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tblStylePr w:type="lastCol">
      <w:rPr>
        <w:b w:val="0"/>
        <w:bCs/>
        <w:i w:val="0"/>
      </w:rPr>
      <w:tblPr>
        <w:jc w:val="center"/>
      </w:tblPr>
      <w:trPr>
        <w:jc w:val="center"/>
      </w:trPr>
    </w:tblStylePr>
    <w:tblStylePr w:type="nwCell">
      <w:tblPr/>
      <w:tcPr>
        <w:tcBorders>
          <w:top w:val="single" w:sz="12" w:space="0" w:color="800000"/>
          <w:left w:val="single" w:sz="12" w:space="0" w:color="800000"/>
          <w:bottom w:val="single" w:sz="6" w:space="0" w:color="800000"/>
          <w:right w:val="single" w:sz="6" w:space="0" w:color="800000"/>
          <w:insideH w:val="nil"/>
          <w:insideV w:val="nil"/>
          <w:tl2br w:val="nil"/>
          <w:tr2bl w:val="nil"/>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style>
  <w:style w:type="table" w:customStyle="1" w:styleId="Grilleclaire-Accent11">
    <w:name w:val="Grille claire - Accent 11"/>
    <w:basedOn w:val="TableauNormal"/>
    <w:uiPriority w:val="62"/>
    <w:rsid w:val="0043725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t">
    <w:name w:val="defaut"/>
    <w:basedOn w:val="Normal"/>
    <w:rsid w:val="006C54F1"/>
    <w:pPr>
      <w:widowControl/>
      <w:suppressAutoHyphens w:val="0"/>
      <w:autoSpaceDE/>
      <w:spacing w:before="100" w:beforeAutospacing="1" w:after="100" w:afterAutospacing="1"/>
    </w:pPr>
    <w:rPr>
      <w:lang w:eastAsia="fr-FR"/>
    </w:rPr>
  </w:style>
  <w:style w:type="character" w:customStyle="1" w:styleId="courier11">
    <w:name w:val="courier11"/>
    <w:basedOn w:val="Policepardfaut"/>
    <w:rsid w:val="006C54F1"/>
  </w:style>
  <w:style w:type="paragraph" w:styleId="NormalWeb">
    <w:name w:val="Normal (Web)"/>
    <w:basedOn w:val="Normal"/>
    <w:uiPriority w:val="99"/>
    <w:unhideWhenUsed/>
    <w:rsid w:val="0006063F"/>
    <w:pPr>
      <w:widowControl/>
      <w:suppressAutoHyphens w:val="0"/>
      <w:autoSpaceDE/>
      <w:spacing w:before="100" w:beforeAutospacing="1" w:after="100" w:afterAutospacing="1"/>
    </w:pPr>
    <w:rPr>
      <w:lang w:eastAsia="fr-FR"/>
    </w:rPr>
  </w:style>
  <w:style w:type="paragraph" w:customStyle="1" w:styleId="remarque">
    <w:name w:val="remarque"/>
    <w:basedOn w:val="Normal"/>
    <w:rsid w:val="0006063F"/>
    <w:pPr>
      <w:widowControl/>
      <w:suppressAutoHyphens w:val="0"/>
      <w:autoSpaceDE/>
      <w:spacing w:before="100" w:beforeAutospacing="1" w:after="100" w:afterAutospacing="1"/>
    </w:pPr>
    <w:rPr>
      <w:lang w:eastAsia="fr-FR"/>
    </w:rPr>
  </w:style>
  <w:style w:type="paragraph" w:customStyle="1" w:styleId="liste1">
    <w:name w:val="liste1"/>
    <w:basedOn w:val="Normal"/>
    <w:rsid w:val="0006063F"/>
    <w:pPr>
      <w:widowControl/>
      <w:suppressAutoHyphens w:val="0"/>
      <w:autoSpaceDE/>
      <w:spacing w:before="100" w:beforeAutospacing="1" w:after="100" w:afterAutospacing="1"/>
    </w:pPr>
    <w:rPr>
      <w:lang w:eastAsia="fr-FR"/>
    </w:rPr>
  </w:style>
  <w:style w:type="character" w:customStyle="1" w:styleId="maniplogo">
    <w:name w:val="maniplogo"/>
    <w:basedOn w:val="Policepardfaut"/>
    <w:rsid w:val="0006063F"/>
  </w:style>
  <w:style w:type="paragraph" w:styleId="PrformatHTML">
    <w:name w:val="HTML Preformatted"/>
    <w:basedOn w:val="Normal"/>
    <w:link w:val="PrformatHTMLCar"/>
    <w:uiPriority w:val="99"/>
    <w:unhideWhenUsed/>
    <w:rsid w:val="00B94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rsid w:val="00B94C14"/>
    <w:rPr>
      <w:rFonts w:ascii="Courier New" w:eastAsia="Times New Roman" w:hAnsi="Courier New" w:cs="Courier New"/>
      <w:sz w:val="20"/>
      <w:szCs w:val="20"/>
      <w:lang w:eastAsia="fr-FR"/>
    </w:rPr>
  </w:style>
  <w:style w:type="character" w:customStyle="1" w:styleId="italic">
    <w:name w:val="italic"/>
    <w:basedOn w:val="Policepardfaut"/>
    <w:rsid w:val="00227248"/>
  </w:style>
  <w:style w:type="character" w:customStyle="1" w:styleId="sl">
    <w:name w:val="sl"/>
    <w:basedOn w:val="Policepardfaut"/>
    <w:rsid w:val="00227248"/>
  </w:style>
  <w:style w:type="paragraph" w:styleId="Titre">
    <w:name w:val="Title"/>
    <w:basedOn w:val="Normal"/>
    <w:next w:val="Normal"/>
    <w:link w:val="TitreCar"/>
    <w:uiPriority w:val="10"/>
    <w:qFormat/>
    <w:rsid w:val="000F2685"/>
    <w:pPr>
      <w:widowControl/>
      <w:suppressAutoHyphens w:val="0"/>
      <w:autoSpaceDE/>
      <w:spacing w:after="120"/>
      <w:jc w:val="center"/>
    </w:pPr>
    <w:rPr>
      <w:rFonts w:asciiTheme="minorHAnsi" w:hAnsiTheme="minorHAnsi"/>
      <w:b/>
      <w:i/>
      <w:color w:val="000000"/>
      <w:sz w:val="28"/>
      <w:szCs w:val="22"/>
      <w:shd w:val="clear" w:color="auto" w:fill="FFFFFF"/>
      <w:lang w:eastAsia="fr-FR"/>
    </w:rPr>
  </w:style>
  <w:style w:type="character" w:customStyle="1" w:styleId="TitreCar">
    <w:name w:val="Titre Car"/>
    <w:basedOn w:val="Policepardfaut"/>
    <w:link w:val="Titre"/>
    <w:uiPriority w:val="10"/>
    <w:rsid w:val="000F2685"/>
    <w:rPr>
      <w:rFonts w:eastAsia="Times New Roman" w:cs="Times New Roman"/>
      <w:b/>
      <w:i/>
      <w:color w:val="000000"/>
      <w:sz w:val="28"/>
      <w:lang w:eastAsia="fr-FR"/>
    </w:rPr>
  </w:style>
  <w:style w:type="character" w:customStyle="1" w:styleId="apple-converted-space">
    <w:name w:val="apple-converted-space"/>
    <w:basedOn w:val="Policepardfaut"/>
    <w:rsid w:val="000F2685"/>
  </w:style>
  <w:style w:type="character" w:styleId="Lienhypertexte">
    <w:name w:val="Hyperlink"/>
    <w:basedOn w:val="Policepardfaut"/>
    <w:uiPriority w:val="99"/>
    <w:unhideWhenUsed/>
    <w:rsid w:val="000F2685"/>
    <w:rPr>
      <w:color w:val="0000FF" w:themeColor="hyperlink"/>
      <w:u w:val="single"/>
    </w:rPr>
  </w:style>
  <w:style w:type="character" w:styleId="Accentuation">
    <w:name w:val="Emphasis"/>
    <w:basedOn w:val="Policepardfaut"/>
    <w:uiPriority w:val="20"/>
    <w:qFormat/>
    <w:rsid w:val="00BE1796"/>
    <w:rPr>
      <w:i/>
      <w:iCs/>
    </w:rPr>
  </w:style>
  <w:style w:type="character" w:styleId="lev">
    <w:name w:val="Strong"/>
    <w:basedOn w:val="Policepardfaut"/>
    <w:uiPriority w:val="22"/>
    <w:qFormat/>
    <w:rsid w:val="002D54B7"/>
    <w:rPr>
      <w:b/>
      <w:bCs/>
    </w:rPr>
  </w:style>
  <w:style w:type="character" w:customStyle="1" w:styleId="Titre4Car">
    <w:name w:val="Titre 4 Car"/>
    <w:basedOn w:val="Policepardfaut"/>
    <w:link w:val="Titre4"/>
    <w:uiPriority w:val="9"/>
    <w:rsid w:val="00946F97"/>
    <w:rPr>
      <w:rFonts w:asciiTheme="majorHAnsi" w:eastAsiaTheme="majorEastAsia" w:hAnsiTheme="majorHAnsi" w:cstheme="majorBidi"/>
      <w:b/>
      <w:bCs/>
      <w:i/>
      <w:iCs/>
      <w:color w:val="4F81BD" w:themeColor="accent1"/>
      <w:sz w:val="24"/>
      <w:szCs w:val="24"/>
      <w:lang w:eastAsia="ar-SA"/>
    </w:rPr>
  </w:style>
  <w:style w:type="character" w:customStyle="1" w:styleId="Titre5Car">
    <w:name w:val="Titre 5 Car"/>
    <w:basedOn w:val="Policepardfaut"/>
    <w:link w:val="Titre5"/>
    <w:uiPriority w:val="9"/>
    <w:rsid w:val="00DE41BC"/>
    <w:rPr>
      <w:rFonts w:ascii="Comic Sans MS" w:eastAsia="Calibri" w:hAnsi="Comic Sans MS" w:cs="Times New Roman"/>
      <w:b/>
      <w:i/>
    </w:rPr>
  </w:style>
  <w:style w:type="character" w:customStyle="1" w:styleId="mw-headline">
    <w:name w:val="mw-headline"/>
    <w:basedOn w:val="Policepardfaut"/>
    <w:rsid w:val="00733989"/>
  </w:style>
  <w:style w:type="character" w:styleId="Lienhypertextesuivivisit">
    <w:name w:val="FollowedHyperlink"/>
    <w:basedOn w:val="Policepardfaut"/>
    <w:uiPriority w:val="99"/>
    <w:semiHidden/>
    <w:unhideWhenUsed/>
    <w:rsid w:val="00733989"/>
    <w:rPr>
      <w:color w:val="800080" w:themeColor="followedHyperlink"/>
      <w:u w:val="single"/>
    </w:rPr>
  </w:style>
  <w:style w:type="character" w:customStyle="1" w:styleId="italique">
    <w:name w:val="italique"/>
    <w:basedOn w:val="Policepardfaut"/>
    <w:rsid w:val="004B43D6"/>
  </w:style>
  <w:style w:type="paragraph" w:styleId="En-ttedetabledesmatires">
    <w:name w:val="TOC Heading"/>
    <w:basedOn w:val="Titre1"/>
    <w:next w:val="Normal"/>
    <w:uiPriority w:val="39"/>
    <w:unhideWhenUsed/>
    <w:qFormat/>
    <w:rsid w:val="00B56D03"/>
    <w:pPr>
      <w:keepLines/>
      <w:numPr>
        <w:numId w:val="0"/>
      </w:numPr>
      <w:spacing w:before="480" w:after="0" w:line="276" w:lineRule="auto"/>
      <w:jc w:val="left"/>
      <w:outlineLvl w:val="9"/>
    </w:pPr>
    <w:rPr>
      <w:rFonts w:asciiTheme="majorHAnsi" w:eastAsiaTheme="majorEastAsia" w:hAnsiTheme="majorHAnsi" w:cstheme="majorBidi"/>
      <w:i w:val="0"/>
      <w:iCs w:val="0"/>
      <w:color w:val="365F91" w:themeColor="accent1" w:themeShade="BF"/>
      <w:sz w:val="28"/>
      <w:szCs w:val="28"/>
      <w:u w:val="none"/>
      <w:lang w:eastAsia="fr-FR"/>
    </w:rPr>
  </w:style>
  <w:style w:type="paragraph" w:styleId="TM1">
    <w:name w:val="toc 1"/>
    <w:basedOn w:val="Normal"/>
    <w:next w:val="Normal"/>
    <w:autoRedefine/>
    <w:uiPriority w:val="39"/>
    <w:unhideWhenUsed/>
    <w:rsid w:val="00B56D03"/>
    <w:pPr>
      <w:spacing w:before="120"/>
    </w:pPr>
    <w:rPr>
      <w:rFonts w:asciiTheme="minorHAnsi" w:hAnsiTheme="minorHAnsi"/>
      <w:b/>
      <w:bCs/>
    </w:rPr>
  </w:style>
  <w:style w:type="paragraph" w:styleId="TM2">
    <w:name w:val="toc 2"/>
    <w:basedOn w:val="Normal"/>
    <w:next w:val="Normal"/>
    <w:autoRedefine/>
    <w:uiPriority w:val="39"/>
    <w:unhideWhenUsed/>
    <w:rsid w:val="00B56D03"/>
    <w:pPr>
      <w:ind w:left="240"/>
    </w:pPr>
    <w:rPr>
      <w:rFonts w:asciiTheme="minorHAnsi" w:hAnsiTheme="minorHAnsi"/>
      <w:b/>
      <w:bCs/>
      <w:sz w:val="22"/>
      <w:szCs w:val="22"/>
    </w:rPr>
  </w:style>
  <w:style w:type="paragraph" w:styleId="TM3">
    <w:name w:val="toc 3"/>
    <w:basedOn w:val="Normal"/>
    <w:next w:val="Normal"/>
    <w:autoRedefine/>
    <w:uiPriority w:val="39"/>
    <w:unhideWhenUsed/>
    <w:rsid w:val="00B56D03"/>
    <w:pPr>
      <w:ind w:left="480"/>
    </w:pPr>
    <w:rPr>
      <w:rFonts w:asciiTheme="minorHAnsi" w:hAnsiTheme="minorHAnsi"/>
      <w:sz w:val="22"/>
      <w:szCs w:val="22"/>
    </w:rPr>
  </w:style>
  <w:style w:type="paragraph" w:styleId="TM4">
    <w:name w:val="toc 4"/>
    <w:basedOn w:val="Normal"/>
    <w:next w:val="Normal"/>
    <w:autoRedefine/>
    <w:uiPriority w:val="39"/>
    <w:unhideWhenUsed/>
    <w:rsid w:val="00B56D03"/>
    <w:pPr>
      <w:ind w:left="720"/>
    </w:pPr>
    <w:rPr>
      <w:rFonts w:asciiTheme="minorHAnsi" w:hAnsiTheme="minorHAnsi"/>
      <w:sz w:val="20"/>
      <w:szCs w:val="20"/>
    </w:rPr>
  </w:style>
  <w:style w:type="paragraph" w:styleId="TM5">
    <w:name w:val="toc 5"/>
    <w:basedOn w:val="Normal"/>
    <w:next w:val="Normal"/>
    <w:autoRedefine/>
    <w:uiPriority w:val="39"/>
    <w:unhideWhenUsed/>
    <w:rsid w:val="00B56D03"/>
    <w:pPr>
      <w:ind w:left="960"/>
    </w:pPr>
    <w:rPr>
      <w:rFonts w:asciiTheme="minorHAnsi" w:hAnsiTheme="minorHAnsi"/>
      <w:sz w:val="20"/>
      <w:szCs w:val="20"/>
    </w:rPr>
  </w:style>
  <w:style w:type="paragraph" w:styleId="TM6">
    <w:name w:val="toc 6"/>
    <w:basedOn w:val="Normal"/>
    <w:next w:val="Normal"/>
    <w:autoRedefine/>
    <w:uiPriority w:val="39"/>
    <w:unhideWhenUsed/>
    <w:rsid w:val="00B56D03"/>
    <w:pPr>
      <w:ind w:left="1200"/>
    </w:pPr>
    <w:rPr>
      <w:rFonts w:asciiTheme="minorHAnsi" w:hAnsiTheme="minorHAnsi"/>
      <w:sz w:val="20"/>
      <w:szCs w:val="20"/>
    </w:rPr>
  </w:style>
  <w:style w:type="paragraph" w:styleId="TM7">
    <w:name w:val="toc 7"/>
    <w:basedOn w:val="Normal"/>
    <w:next w:val="Normal"/>
    <w:autoRedefine/>
    <w:uiPriority w:val="39"/>
    <w:unhideWhenUsed/>
    <w:rsid w:val="00B56D03"/>
    <w:pPr>
      <w:ind w:left="1440"/>
    </w:pPr>
    <w:rPr>
      <w:rFonts w:asciiTheme="minorHAnsi" w:hAnsiTheme="minorHAnsi"/>
      <w:sz w:val="20"/>
      <w:szCs w:val="20"/>
    </w:rPr>
  </w:style>
  <w:style w:type="paragraph" w:styleId="TM8">
    <w:name w:val="toc 8"/>
    <w:basedOn w:val="Normal"/>
    <w:next w:val="Normal"/>
    <w:autoRedefine/>
    <w:uiPriority w:val="39"/>
    <w:unhideWhenUsed/>
    <w:rsid w:val="00B56D03"/>
    <w:pPr>
      <w:ind w:left="1680"/>
    </w:pPr>
    <w:rPr>
      <w:rFonts w:asciiTheme="minorHAnsi" w:hAnsiTheme="minorHAnsi"/>
      <w:sz w:val="20"/>
      <w:szCs w:val="20"/>
    </w:rPr>
  </w:style>
  <w:style w:type="paragraph" w:styleId="TM9">
    <w:name w:val="toc 9"/>
    <w:basedOn w:val="Normal"/>
    <w:next w:val="Normal"/>
    <w:autoRedefine/>
    <w:uiPriority w:val="39"/>
    <w:unhideWhenUsed/>
    <w:rsid w:val="00B56D0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6106">
      <w:bodyDiv w:val="1"/>
      <w:marLeft w:val="0"/>
      <w:marRight w:val="0"/>
      <w:marTop w:val="0"/>
      <w:marBottom w:val="0"/>
      <w:divBdr>
        <w:top w:val="none" w:sz="0" w:space="0" w:color="auto"/>
        <w:left w:val="none" w:sz="0" w:space="0" w:color="auto"/>
        <w:bottom w:val="none" w:sz="0" w:space="0" w:color="auto"/>
        <w:right w:val="none" w:sz="0" w:space="0" w:color="auto"/>
      </w:divBdr>
      <w:divsChild>
        <w:div w:id="489633793">
          <w:marLeft w:val="0"/>
          <w:marRight w:val="0"/>
          <w:marTop w:val="0"/>
          <w:marBottom w:val="0"/>
          <w:divBdr>
            <w:top w:val="none" w:sz="0" w:space="0" w:color="auto"/>
            <w:left w:val="none" w:sz="0" w:space="0" w:color="auto"/>
            <w:bottom w:val="none" w:sz="0" w:space="0" w:color="auto"/>
            <w:right w:val="none" w:sz="0" w:space="0" w:color="auto"/>
          </w:divBdr>
        </w:div>
      </w:divsChild>
    </w:div>
    <w:div w:id="157502774">
      <w:bodyDiv w:val="1"/>
      <w:marLeft w:val="0"/>
      <w:marRight w:val="0"/>
      <w:marTop w:val="0"/>
      <w:marBottom w:val="0"/>
      <w:divBdr>
        <w:top w:val="none" w:sz="0" w:space="0" w:color="auto"/>
        <w:left w:val="none" w:sz="0" w:space="0" w:color="auto"/>
        <w:bottom w:val="none" w:sz="0" w:space="0" w:color="auto"/>
        <w:right w:val="none" w:sz="0" w:space="0" w:color="auto"/>
      </w:divBdr>
    </w:div>
    <w:div w:id="373121651">
      <w:bodyDiv w:val="1"/>
      <w:marLeft w:val="0"/>
      <w:marRight w:val="0"/>
      <w:marTop w:val="0"/>
      <w:marBottom w:val="0"/>
      <w:divBdr>
        <w:top w:val="none" w:sz="0" w:space="0" w:color="auto"/>
        <w:left w:val="none" w:sz="0" w:space="0" w:color="auto"/>
        <w:bottom w:val="none" w:sz="0" w:space="0" w:color="auto"/>
        <w:right w:val="none" w:sz="0" w:space="0" w:color="auto"/>
      </w:divBdr>
      <w:divsChild>
        <w:div w:id="1420367898">
          <w:marLeft w:val="0"/>
          <w:marRight w:val="0"/>
          <w:marTop w:val="0"/>
          <w:marBottom w:val="0"/>
          <w:divBdr>
            <w:top w:val="none" w:sz="0" w:space="0" w:color="auto"/>
            <w:left w:val="none" w:sz="0" w:space="0" w:color="auto"/>
            <w:bottom w:val="none" w:sz="0" w:space="0" w:color="auto"/>
            <w:right w:val="none" w:sz="0" w:space="0" w:color="auto"/>
          </w:divBdr>
        </w:div>
        <w:div w:id="721250445">
          <w:marLeft w:val="0"/>
          <w:marRight w:val="0"/>
          <w:marTop w:val="0"/>
          <w:marBottom w:val="0"/>
          <w:divBdr>
            <w:top w:val="none" w:sz="0" w:space="0" w:color="auto"/>
            <w:left w:val="none" w:sz="0" w:space="0" w:color="auto"/>
            <w:bottom w:val="none" w:sz="0" w:space="0" w:color="auto"/>
            <w:right w:val="none" w:sz="0" w:space="0" w:color="auto"/>
          </w:divBdr>
        </w:div>
      </w:divsChild>
    </w:div>
    <w:div w:id="418604525">
      <w:bodyDiv w:val="1"/>
      <w:marLeft w:val="0"/>
      <w:marRight w:val="0"/>
      <w:marTop w:val="0"/>
      <w:marBottom w:val="0"/>
      <w:divBdr>
        <w:top w:val="none" w:sz="0" w:space="0" w:color="auto"/>
        <w:left w:val="none" w:sz="0" w:space="0" w:color="auto"/>
        <w:bottom w:val="none" w:sz="0" w:space="0" w:color="auto"/>
        <w:right w:val="none" w:sz="0" w:space="0" w:color="auto"/>
      </w:divBdr>
    </w:div>
    <w:div w:id="434011873">
      <w:bodyDiv w:val="1"/>
      <w:marLeft w:val="0"/>
      <w:marRight w:val="0"/>
      <w:marTop w:val="0"/>
      <w:marBottom w:val="0"/>
      <w:divBdr>
        <w:top w:val="none" w:sz="0" w:space="0" w:color="auto"/>
        <w:left w:val="none" w:sz="0" w:space="0" w:color="auto"/>
        <w:bottom w:val="none" w:sz="0" w:space="0" w:color="auto"/>
        <w:right w:val="none" w:sz="0" w:space="0" w:color="auto"/>
      </w:divBdr>
      <w:divsChild>
        <w:div w:id="504327560">
          <w:marLeft w:val="0"/>
          <w:marRight w:val="0"/>
          <w:marTop w:val="0"/>
          <w:marBottom w:val="0"/>
          <w:divBdr>
            <w:top w:val="none" w:sz="0" w:space="0" w:color="auto"/>
            <w:left w:val="none" w:sz="0" w:space="0" w:color="auto"/>
            <w:bottom w:val="none" w:sz="0" w:space="0" w:color="auto"/>
            <w:right w:val="none" w:sz="0" w:space="0" w:color="auto"/>
          </w:divBdr>
          <w:divsChild>
            <w:div w:id="1301375246">
              <w:marLeft w:val="0"/>
              <w:marRight w:val="0"/>
              <w:marTop w:val="0"/>
              <w:marBottom w:val="0"/>
              <w:divBdr>
                <w:top w:val="none" w:sz="0" w:space="0" w:color="auto"/>
                <w:left w:val="none" w:sz="0" w:space="0" w:color="auto"/>
                <w:bottom w:val="none" w:sz="0" w:space="0" w:color="auto"/>
                <w:right w:val="none" w:sz="0" w:space="0" w:color="auto"/>
              </w:divBdr>
            </w:div>
            <w:div w:id="16127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131">
      <w:bodyDiv w:val="1"/>
      <w:marLeft w:val="0"/>
      <w:marRight w:val="0"/>
      <w:marTop w:val="0"/>
      <w:marBottom w:val="0"/>
      <w:divBdr>
        <w:top w:val="none" w:sz="0" w:space="0" w:color="auto"/>
        <w:left w:val="none" w:sz="0" w:space="0" w:color="auto"/>
        <w:bottom w:val="none" w:sz="0" w:space="0" w:color="auto"/>
        <w:right w:val="none" w:sz="0" w:space="0" w:color="auto"/>
      </w:divBdr>
      <w:divsChild>
        <w:div w:id="1535656336">
          <w:marLeft w:val="0"/>
          <w:marRight w:val="0"/>
          <w:marTop w:val="0"/>
          <w:marBottom w:val="0"/>
          <w:divBdr>
            <w:top w:val="none" w:sz="0" w:space="0" w:color="auto"/>
            <w:left w:val="none" w:sz="0" w:space="0" w:color="auto"/>
            <w:bottom w:val="none" w:sz="0" w:space="0" w:color="auto"/>
            <w:right w:val="none" w:sz="0" w:space="0" w:color="auto"/>
          </w:divBdr>
          <w:divsChild>
            <w:div w:id="412514151">
              <w:marLeft w:val="0"/>
              <w:marRight w:val="0"/>
              <w:marTop w:val="0"/>
              <w:marBottom w:val="0"/>
              <w:divBdr>
                <w:top w:val="none" w:sz="0" w:space="0" w:color="auto"/>
                <w:left w:val="none" w:sz="0" w:space="0" w:color="auto"/>
                <w:bottom w:val="none" w:sz="0" w:space="0" w:color="auto"/>
                <w:right w:val="none" w:sz="0" w:space="0" w:color="auto"/>
              </w:divBdr>
            </w:div>
          </w:divsChild>
        </w:div>
        <w:div w:id="1386417784">
          <w:marLeft w:val="0"/>
          <w:marRight w:val="0"/>
          <w:marTop w:val="0"/>
          <w:marBottom w:val="0"/>
          <w:divBdr>
            <w:top w:val="none" w:sz="0" w:space="0" w:color="auto"/>
            <w:left w:val="none" w:sz="0" w:space="0" w:color="auto"/>
            <w:bottom w:val="none" w:sz="0" w:space="0" w:color="auto"/>
            <w:right w:val="none" w:sz="0" w:space="0" w:color="auto"/>
          </w:divBdr>
        </w:div>
      </w:divsChild>
    </w:div>
    <w:div w:id="601498918">
      <w:bodyDiv w:val="1"/>
      <w:marLeft w:val="0"/>
      <w:marRight w:val="0"/>
      <w:marTop w:val="0"/>
      <w:marBottom w:val="0"/>
      <w:divBdr>
        <w:top w:val="none" w:sz="0" w:space="0" w:color="auto"/>
        <w:left w:val="none" w:sz="0" w:space="0" w:color="auto"/>
        <w:bottom w:val="none" w:sz="0" w:space="0" w:color="auto"/>
        <w:right w:val="none" w:sz="0" w:space="0" w:color="auto"/>
      </w:divBdr>
      <w:divsChild>
        <w:div w:id="644285255">
          <w:marLeft w:val="0"/>
          <w:marRight w:val="0"/>
          <w:marTop w:val="0"/>
          <w:marBottom w:val="0"/>
          <w:divBdr>
            <w:top w:val="none" w:sz="0" w:space="0" w:color="auto"/>
            <w:left w:val="none" w:sz="0" w:space="0" w:color="auto"/>
            <w:bottom w:val="none" w:sz="0" w:space="0" w:color="auto"/>
            <w:right w:val="none" w:sz="0" w:space="0" w:color="auto"/>
          </w:divBdr>
        </w:div>
        <w:div w:id="1501771911">
          <w:marLeft w:val="0"/>
          <w:marRight w:val="0"/>
          <w:marTop w:val="0"/>
          <w:marBottom w:val="0"/>
          <w:divBdr>
            <w:top w:val="none" w:sz="0" w:space="0" w:color="auto"/>
            <w:left w:val="none" w:sz="0" w:space="0" w:color="auto"/>
            <w:bottom w:val="none" w:sz="0" w:space="0" w:color="auto"/>
            <w:right w:val="none" w:sz="0" w:space="0" w:color="auto"/>
          </w:divBdr>
          <w:divsChild>
            <w:div w:id="13306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5342">
      <w:bodyDiv w:val="1"/>
      <w:marLeft w:val="0"/>
      <w:marRight w:val="0"/>
      <w:marTop w:val="0"/>
      <w:marBottom w:val="0"/>
      <w:divBdr>
        <w:top w:val="none" w:sz="0" w:space="0" w:color="auto"/>
        <w:left w:val="none" w:sz="0" w:space="0" w:color="auto"/>
        <w:bottom w:val="none" w:sz="0" w:space="0" w:color="auto"/>
        <w:right w:val="none" w:sz="0" w:space="0" w:color="auto"/>
      </w:divBdr>
    </w:div>
    <w:div w:id="948320292">
      <w:bodyDiv w:val="1"/>
      <w:marLeft w:val="0"/>
      <w:marRight w:val="0"/>
      <w:marTop w:val="0"/>
      <w:marBottom w:val="0"/>
      <w:divBdr>
        <w:top w:val="none" w:sz="0" w:space="0" w:color="auto"/>
        <w:left w:val="none" w:sz="0" w:space="0" w:color="auto"/>
        <w:bottom w:val="none" w:sz="0" w:space="0" w:color="auto"/>
        <w:right w:val="none" w:sz="0" w:space="0" w:color="auto"/>
      </w:divBdr>
      <w:divsChild>
        <w:div w:id="1940139310">
          <w:marLeft w:val="0"/>
          <w:marRight w:val="0"/>
          <w:marTop w:val="0"/>
          <w:marBottom w:val="0"/>
          <w:divBdr>
            <w:top w:val="none" w:sz="0" w:space="0" w:color="auto"/>
            <w:left w:val="none" w:sz="0" w:space="0" w:color="auto"/>
            <w:bottom w:val="none" w:sz="0" w:space="0" w:color="auto"/>
            <w:right w:val="none" w:sz="0" w:space="0" w:color="auto"/>
          </w:divBdr>
        </w:div>
        <w:div w:id="1353336151">
          <w:marLeft w:val="0"/>
          <w:marRight w:val="0"/>
          <w:marTop w:val="0"/>
          <w:marBottom w:val="0"/>
          <w:divBdr>
            <w:top w:val="none" w:sz="0" w:space="0" w:color="auto"/>
            <w:left w:val="none" w:sz="0" w:space="0" w:color="auto"/>
            <w:bottom w:val="none" w:sz="0" w:space="0" w:color="auto"/>
            <w:right w:val="none" w:sz="0" w:space="0" w:color="auto"/>
          </w:divBdr>
        </w:div>
        <w:div w:id="827792278">
          <w:marLeft w:val="0"/>
          <w:marRight w:val="0"/>
          <w:marTop w:val="0"/>
          <w:marBottom w:val="0"/>
          <w:divBdr>
            <w:top w:val="none" w:sz="0" w:space="0" w:color="auto"/>
            <w:left w:val="none" w:sz="0" w:space="0" w:color="auto"/>
            <w:bottom w:val="none" w:sz="0" w:space="0" w:color="auto"/>
            <w:right w:val="none" w:sz="0" w:space="0" w:color="auto"/>
          </w:divBdr>
        </w:div>
        <w:div w:id="1333678202">
          <w:marLeft w:val="0"/>
          <w:marRight w:val="0"/>
          <w:marTop w:val="0"/>
          <w:marBottom w:val="0"/>
          <w:divBdr>
            <w:top w:val="none" w:sz="0" w:space="0" w:color="auto"/>
            <w:left w:val="none" w:sz="0" w:space="0" w:color="auto"/>
            <w:bottom w:val="none" w:sz="0" w:space="0" w:color="auto"/>
            <w:right w:val="none" w:sz="0" w:space="0" w:color="auto"/>
          </w:divBdr>
        </w:div>
        <w:div w:id="1795635007">
          <w:marLeft w:val="0"/>
          <w:marRight w:val="0"/>
          <w:marTop w:val="0"/>
          <w:marBottom w:val="0"/>
          <w:divBdr>
            <w:top w:val="none" w:sz="0" w:space="0" w:color="auto"/>
            <w:left w:val="none" w:sz="0" w:space="0" w:color="auto"/>
            <w:bottom w:val="none" w:sz="0" w:space="0" w:color="auto"/>
            <w:right w:val="none" w:sz="0" w:space="0" w:color="auto"/>
          </w:divBdr>
        </w:div>
        <w:div w:id="212890150">
          <w:marLeft w:val="0"/>
          <w:marRight w:val="0"/>
          <w:marTop w:val="0"/>
          <w:marBottom w:val="0"/>
          <w:divBdr>
            <w:top w:val="none" w:sz="0" w:space="0" w:color="auto"/>
            <w:left w:val="none" w:sz="0" w:space="0" w:color="auto"/>
            <w:bottom w:val="none" w:sz="0" w:space="0" w:color="auto"/>
            <w:right w:val="none" w:sz="0" w:space="0" w:color="auto"/>
          </w:divBdr>
        </w:div>
        <w:div w:id="1065638218">
          <w:marLeft w:val="0"/>
          <w:marRight w:val="0"/>
          <w:marTop w:val="0"/>
          <w:marBottom w:val="0"/>
          <w:divBdr>
            <w:top w:val="none" w:sz="0" w:space="0" w:color="auto"/>
            <w:left w:val="none" w:sz="0" w:space="0" w:color="auto"/>
            <w:bottom w:val="none" w:sz="0" w:space="0" w:color="auto"/>
            <w:right w:val="none" w:sz="0" w:space="0" w:color="auto"/>
          </w:divBdr>
        </w:div>
        <w:div w:id="414859016">
          <w:marLeft w:val="0"/>
          <w:marRight w:val="0"/>
          <w:marTop w:val="0"/>
          <w:marBottom w:val="0"/>
          <w:divBdr>
            <w:top w:val="none" w:sz="0" w:space="0" w:color="auto"/>
            <w:left w:val="none" w:sz="0" w:space="0" w:color="auto"/>
            <w:bottom w:val="none" w:sz="0" w:space="0" w:color="auto"/>
            <w:right w:val="none" w:sz="0" w:space="0" w:color="auto"/>
          </w:divBdr>
        </w:div>
        <w:div w:id="513032238">
          <w:marLeft w:val="0"/>
          <w:marRight w:val="0"/>
          <w:marTop w:val="0"/>
          <w:marBottom w:val="0"/>
          <w:divBdr>
            <w:top w:val="none" w:sz="0" w:space="0" w:color="auto"/>
            <w:left w:val="none" w:sz="0" w:space="0" w:color="auto"/>
            <w:bottom w:val="none" w:sz="0" w:space="0" w:color="auto"/>
            <w:right w:val="none" w:sz="0" w:space="0" w:color="auto"/>
          </w:divBdr>
        </w:div>
        <w:div w:id="918253000">
          <w:marLeft w:val="0"/>
          <w:marRight w:val="0"/>
          <w:marTop w:val="0"/>
          <w:marBottom w:val="0"/>
          <w:divBdr>
            <w:top w:val="none" w:sz="0" w:space="0" w:color="auto"/>
            <w:left w:val="none" w:sz="0" w:space="0" w:color="auto"/>
            <w:bottom w:val="none" w:sz="0" w:space="0" w:color="auto"/>
            <w:right w:val="none" w:sz="0" w:space="0" w:color="auto"/>
          </w:divBdr>
        </w:div>
        <w:div w:id="675183751">
          <w:marLeft w:val="0"/>
          <w:marRight w:val="0"/>
          <w:marTop w:val="0"/>
          <w:marBottom w:val="0"/>
          <w:divBdr>
            <w:top w:val="none" w:sz="0" w:space="0" w:color="auto"/>
            <w:left w:val="none" w:sz="0" w:space="0" w:color="auto"/>
            <w:bottom w:val="none" w:sz="0" w:space="0" w:color="auto"/>
            <w:right w:val="none" w:sz="0" w:space="0" w:color="auto"/>
          </w:divBdr>
        </w:div>
        <w:div w:id="1889145544">
          <w:marLeft w:val="0"/>
          <w:marRight w:val="0"/>
          <w:marTop w:val="0"/>
          <w:marBottom w:val="0"/>
          <w:divBdr>
            <w:top w:val="none" w:sz="0" w:space="0" w:color="auto"/>
            <w:left w:val="none" w:sz="0" w:space="0" w:color="auto"/>
            <w:bottom w:val="none" w:sz="0" w:space="0" w:color="auto"/>
            <w:right w:val="none" w:sz="0" w:space="0" w:color="auto"/>
          </w:divBdr>
        </w:div>
        <w:div w:id="538248836">
          <w:marLeft w:val="0"/>
          <w:marRight w:val="0"/>
          <w:marTop w:val="0"/>
          <w:marBottom w:val="0"/>
          <w:divBdr>
            <w:top w:val="none" w:sz="0" w:space="0" w:color="auto"/>
            <w:left w:val="none" w:sz="0" w:space="0" w:color="auto"/>
            <w:bottom w:val="none" w:sz="0" w:space="0" w:color="auto"/>
            <w:right w:val="none" w:sz="0" w:space="0" w:color="auto"/>
          </w:divBdr>
        </w:div>
        <w:div w:id="288783353">
          <w:marLeft w:val="0"/>
          <w:marRight w:val="0"/>
          <w:marTop w:val="0"/>
          <w:marBottom w:val="0"/>
          <w:divBdr>
            <w:top w:val="none" w:sz="0" w:space="0" w:color="auto"/>
            <w:left w:val="none" w:sz="0" w:space="0" w:color="auto"/>
            <w:bottom w:val="none" w:sz="0" w:space="0" w:color="auto"/>
            <w:right w:val="none" w:sz="0" w:space="0" w:color="auto"/>
          </w:divBdr>
        </w:div>
        <w:div w:id="516579982">
          <w:marLeft w:val="0"/>
          <w:marRight w:val="0"/>
          <w:marTop w:val="0"/>
          <w:marBottom w:val="0"/>
          <w:divBdr>
            <w:top w:val="none" w:sz="0" w:space="0" w:color="auto"/>
            <w:left w:val="none" w:sz="0" w:space="0" w:color="auto"/>
            <w:bottom w:val="none" w:sz="0" w:space="0" w:color="auto"/>
            <w:right w:val="none" w:sz="0" w:space="0" w:color="auto"/>
          </w:divBdr>
        </w:div>
        <w:div w:id="366414034">
          <w:marLeft w:val="0"/>
          <w:marRight w:val="0"/>
          <w:marTop w:val="0"/>
          <w:marBottom w:val="0"/>
          <w:divBdr>
            <w:top w:val="none" w:sz="0" w:space="0" w:color="auto"/>
            <w:left w:val="none" w:sz="0" w:space="0" w:color="auto"/>
            <w:bottom w:val="none" w:sz="0" w:space="0" w:color="auto"/>
            <w:right w:val="none" w:sz="0" w:space="0" w:color="auto"/>
          </w:divBdr>
        </w:div>
        <w:div w:id="1867474649">
          <w:marLeft w:val="0"/>
          <w:marRight w:val="0"/>
          <w:marTop w:val="0"/>
          <w:marBottom w:val="0"/>
          <w:divBdr>
            <w:top w:val="none" w:sz="0" w:space="0" w:color="auto"/>
            <w:left w:val="none" w:sz="0" w:space="0" w:color="auto"/>
            <w:bottom w:val="none" w:sz="0" w:space="0" w:color="auto"/>
            <w:right w:val="none" w:sz="0" w:space="0" w:color="auto"/>
          </w:divBdr>
        </w:div>
        <w:div w:id="782260541">
          <w:marLeft w:val="0"/>
          <w:marRight w:val="0"/>
          <w:marTop w:val="0"/>
          <w:marBottom w:val="0"/>
          <w:divBdr>
            <w:top w:val="none" w:sz="0" w:space="0" w:color="auto"/>
            <w:left w:val="none" w:sz="0" w:space="0" w:color="auto"/>
            <w:bottom w:val="none" w:sz="0" w:space="0" w:color="auto"/>
            <w:right w:val="none" w:sz="0" w:space="0" w:color="auto"/>
          </w:divBdr>
        </w:div>
        <w:div w:id="687222594">
          <w:marLeft w:val="0"/>
          <w:marRight w:val="0"/>
          <w:marTop w:val="0"/>
          <w:marBottom w:val="0"/>
          <w:divBdr>
            <w:top w:val="none" w:sz="0" w:space="0" w:color="auto"/>
            <w:left w:val="none" w:sz="0" w:space="0" w:color="auto"/>
            <w:bottom w:val="none" w:sz="0" w:space="0" w:color="auto"/>
            <w:right w:val="none" w:sz="0" w:space="0" w:color="auto"/>
          </w:divBdr>
        </w:div>
        <w:div w:id="475146350">
          <w:marLeft w:val="0"/>
          <w:marRight w:val="0"/>
          <w:marTop w:val="0"/>
          <w:marBottom w:val="0"/>
          <w:divBdr>
            <w:top w:val="none" w:sz="0" w:space="0" w:color="auto"/>
            <w:left w:val="none" w:sz="0" w:space="0" w:color="auto"/>
            <w:bottom w:val="none" w:sz="0" w:space="0" w:color="auto"/>
            <w:right w:val="none" w:sz="0" w:space="0" w:color="auto"/>
          </w:divBdr>
        </w:div>
        <w:div w:id="233203533">
          <w:marLeft w:val="0"/>
          <w:marRight w:val="0"/>
          <w:marTop w:val="0"/>
          <w:marBottom w:val="0"/>
          <w:divBdr>
            <w:top w:val="none" w:sz="0" w:space="0" w:color="auto"/>
            <w:left w:val="none" w:sz="0" w:space="0" w:color="auto"/>
            <w:bottom w:val="none" w:sz="0" w:space="0" w:color="auto"/>
            <w:right w:val="none" w:sz="0" w:space="0" w:color="auto"/>
          </w:divBdr>
        </w:div>
        <w:div w:id="720784490">
          <w:marLeft w:val="0"/>
          <w:marRight w:val="0"/>
          <w:marTop w:val="0"/>
          <w:marBottom w:val="0"/>
          <w:divBdr>
            <w:top w:val="none" w:sz="0" w:space="0" w:color="auto"/>
            <w:left w:val="none" w:sz="0" w:space="0" w:color="auto"/>
            <w:bottom w:val="none" w:sz="0" w:space="0" w:color="auto"/>
            <w:right w:val="none" w:sz="0" w:space="0" w:color="auto"/>
          </w:divBdr>
        </w:div>
        <w:div w:id="325549840">
          <w:marLeft w:val="0"/>
          <w:marRight w:val="0"/>
          <w:marTop w:val="0"/>
          <w:marBottom w:val="0"/>
          <w:divBdr>
            <w:top w:val="none" w:sz="0" w:space="0" w:color="auto"/>
            <w:left w:val="none" w:sz="0" w:space="0" w:color="auto"/>
            <w:bottom w:val="none" w:sz="0" w:space="0" w:color="auto"/>
            <w:right w:val="none" w:sz="0" w:space="0" w:color="auto"/>
          </w:divBdr>
        </w:div>
        <w:div w:id="871847843">
          <w:marLeft w:val="0"/>
          <w:marRight w:val="0"/>
          <w:marTop w:val="0"/>
          <w:marBottom w:val="0"/>
          <w:divBdr>
            <w:top w:val="none" w:sz="0" w:space="0" w:color="auto"/>
            <w:left w:val="none" w:sz="0" w:space="0" w:color="auto"/>
            <w:bottom w:val="none" w:sz="0" w:space="0" w:color="auto"/>
            <w:right w:val="none" w:sz="0" w:space="0" w:color="auto"/>
          </w:divBdr>
        </w:div>
        <w:div w:id="474179194">
          <w:marLeft w:val="0"/>
          <w:marRight w:val="0"/>
          <w:marTop w:val="0"/>
          <w:marBottom w:val="0"/>
          <w:divBdr>
            <w:top w:val="none" w:sz="0" w:space="0" w:color="auto"/>
            <w:left w:val="none" w:sz="0" w:space="0" w:color="auto"/>
            <w:bottom w:val="none" w:sz="0" w:space="0" w:color="auto"/>
            <w:right w:val="none" w:sz="0" w:space="0" w:color="auto"/>
          </w:divBdr>
        </w:div>
        <w:div w:id="75589365">
          <w:marLeft w:val="0"/>
          <w:marRight w:val="0"/>
          <w:marTop w:val="0"/>
          <w:marBottom w:val="0"/>
          <w:divBdr>
            <w:top w:val="none" w:sz="0" w:space="0" w:color="auto"/>
            <w:left w:val="none" w:sz="0" w:space="0" w:color="auto"/>
            <w:bottom w:val="none" w:sz="0" w:space="0" w:color="auto"/>
            <w:right w:val="none" w:sz="0" w:space="0" w:color="auto"/>
          </w:divBdr>
        </w:div>
        <w:div w:id="1885557745">
          <w:marLeft w:val="0"/>
          <w:marRight w:val="0"/>
          <w:marTop w:val="0"/>
          <w:marBottom w:val="0"/>
          <w:divBdr>
            <w:top w:val="none" w:sz="0" w:space="0" w:color="auto"/>
            <w:left w:val="none" w:sz="0" w:space="0" w:color="auto"/>
            <w:bottom w:val="none" w:sz="0" w:space="0" w:color="auto"/>
            <w:right w:val="none" w:sz="0" w:space="0" w:color="auto"/>
          </w:divBdr>
        </w:div>
        <w:div w:id="1964385599">
          <w:marLeft w:val="0"/>
          <w:marRight w:val="0"/>
          <w:marTop w:val="0"/>
          <w:marBottom w:val="0"/>
          <w:divBdr>
            <w:top w:val="none" w:sz="0" w:space="0" w:color="auto"/>
            <w:left w:val="none" w:sz="0" w:space="0" w:color="auto"/>
            <w:bottom w:val="none" w:sz="0" w:space="0" w:color="auto"/>
            <w:right w:val="none" w:sz="0" w:space="0" w:color="auto"/>
          </w:divBdr>
        </w:div>
        <w:div w:id="35545540">
          <w:marLeft w:val="0"/>
          <w:marRight w:val="0"/>
          <w:marTop w:val="0"/>
          <w:marBottom w:val="0"/>
          <w:divBdr>
            <w:top w:val="none" w:sz="0" w:space="0" w:color="auto"/>
            <w:left w:val="none" w:sz="0" w:space="0" w:color="auto"/>
            <w:bottom w:val="none" w:sz="0" w:space="0" w:color="auto"/>
            <w:right w:val="none" w:sz="0" w:space="0" w:color="auto"/>
          </w:divBdr>
        </w:div>
        <w:div w:id="1133864528">
          <w:marLeft w:val="0"/>
          <w:marRight w:val="0"/>
          <w:marTop w:val="0"/>
          <w:marBottom w:val="0"/>
          <w:divBdr>
            <w:top w:val="none" w:sz="0" w:space="0" w:color="auto"/>
            <w:left w:val="none" w:sz="0" w:space="0" w:color="auto"/>
            <w:bottom w:val="none" w:sz="0" w:space="0" w:color="auto"/>
            <w:right w:val="none" w:sz="0" w:space="0" w:color="auto"/>
          </w:divBdr>
        </w:div>
        <w:div w:id="1132214066">
          <w:marLeft w:val="0"/>
          <w:marRight w:val="0"/>
          <w:marTop w:val="0"/>
          <w:marBottom w:val="0"/>
          <w:divBdr>
            <w:top w:val="none" w:sz="0" w:space="0" w:color="auto"/>
            <w:left w:val="none" w:sz="0" w:space="0" w:color="auto"/>
            <w:bottom w:val="none" w:sz="0" w:space="0" w:color="auto"/>
            <w:right w:val="none" w:sz="0" w:space="0" w:color="auto"/>
          </w:divBdr>
        </w:div>
        <w:div w:id="541941126">
          <w:marLeft w:val="0"/>
          <w:marRight w:val="0"/>
          <w:marTop w:val="0"/>
          <w:marBottom w:val="0"/>
          <w:divBdr>
            <w:top w:val="none" w:sz="0" w:space="0" w:color="auto"/>
            <w:left w:val="none" w:sz="0" w:space="0" w:color="auto"/>
            <w:bottom w:val="none" w:sz="0" w:space="0" w:color="auto"/>
            <w:right w:val="none" w:sz="0" w:space="0" w:color="auto"/>
          </w:divBdr>
        </w:div>
        <w:div w:id="300232162">
          <w:marLeft w:val="0"/>
          <w:marRight w:val="0"/>
          <w:marTop w:val="0"/>
          <w:marBottom w:val="0"/>
          <w:divBdr>
            <w:top w:val="none" w:sz="0" w:space="0" w:color="auto"/>
            <w:left w:val="none" w:sz="0" w:space="0" w:color="auto"/>
            <w:bottom w:val="none" w:sz="0" w:space="0" w:color="auto"/>
            <w:right w:val="none" w:sz="0" w:space="0" w:color="auto"/>
          </w:divBdr>
        </w:div>
        <w:div w:id="1344430560">
          <w:marLeft w:val="0"/>
          <w:marRight w:val="0"/>
          <w:marTop w:val="0"/>
          <w:marBottom w:val="0"/>
          <w:divBdr>
            <w:top w:val="none" w:sz="0" w:space="0" w:color="auto"/>
            <w:left w:val="none" w:sz="0" w:space="0" w:color="auto"/>
            <w:bottom w:val="none" w:sz="0" w:space="0" w:color="auto"/>
            <w:right w:val="none" w:sz="0" w:space="0" w:color="auto"/>
          </w:divBdr>
        </w:div>
        <w:div w:id="2062437057">
          <w:marLeft w:val="0"/>
          <w:marRight w:val="0"/>
          <w:marTop w:val="0"/>
          <w:marBottom w:val="0"/>
          <w:divBdr>
            <w:top w:val="none" w:sz="0" w:space="0" w:color="auto"/>
            <w:left w:val="none" w:sz="0" w:space="0" w:color="auto"/>
            <w:bottom w:val="none" w:sz="0" w:space="0" w:color="auto"/>
            <w:right w:val="none" w:sz="0" w:space="0" w:color="auto"/>
          </w:divBdr>
        </w:div>
        <w:div w:id="1601793473">
          <w:marLeft w:val="0"/>
          <w:marRight w:val="0"/>
          <w:marTop w:val="0"/>
          <w:marBottom w:val="0"/>
          <w:divBdr>
            <w:top w:val="none" w:sz="0" w:space="0" w:color="auto"/>
            <w:left w:val="none" w:sz="0" w:space="0" w:color="auto"/>
            <w:bottom w:val="none" w:sz="0" w:space="0" w:color="auto"/>
            <w:right w:val="none" w:sz="0" w:space="0" w:color="auto"/>
          </w:divBdr>
        </w:div>
        <w:div w:id="539048649">
          <w:marLeft w:val="0"/>
          <w:marRight w:val="0"/>
          <w:marTop w:val="0"/>
          <w:marBottom w:val="0"/>
          <w:divBdr>
            <w:top w:val="none" w:sz="0" w:space="0" w:color="auto"/>
            <w:left w:val="none" w:sz="0" w:space="0" w:color="auto"/>
            <w:bottom w:val="none" w:sz="0" w:space="0" w:color="auto"/>
            <w:right w:val="none" w:sz="0" w:space="0" w:color="auto"/>
          </w:divBdr>
        </w:div>
        <w:div w:id="972908039">
          <w:marLeft w:val="0"/>
          <w:marRight w:val="0"/>
          <w:marTop w:val="0"/>
          <w:marBottom w:val="0"/>
          <w:divBdr>
            <w:top w:val="none" w:sz="0" w:space="0" w:color="auto"/>
            <w:left w:val="none" w:sz="0" w:space="0" w:color="auto"/>
            <w:bottom w:val="none" w:sz="0" w:space="0" w:color="auto"/>
            <w:right w:val="none" w:sz="0" w:space="0" w:color="auto"/>
          </w:divBdr>
        </w:div>
        <w:div w:id="1148520232">
          <w:marLeft w:val="0"/>
          <w:marRight w:val="0"/>
          <w:marTop w:val="0"/>
          <w:marBottom w:val="0"/>
          <w:divBdr>
            <w:top w:val="none" w:sz="0" w:space="0" w:color="auto"/>
            <w:left w:val="none" w:sz="0" w:space="0" w:color="auto"/>
            <w:bottom w:val="none" w:sz="0" w:space="0" w:color="auto"/>
            <w:right w:val="none" w:sz="0" w:space="0" w:color="auto"/>
          </w:divBdr>
        </w:div>
        <w:div w:id="571278454">
          <w:marLeft w:val="0"/>
          <w:marRight w:val="0"/>
          <w:marTop w:val="0"/>
          <w:marBottom w:val="0"/>
          <w:divBdr>
            <w:top w:val="none" w:sz="0" w:space="0" w:color="auto"/>
            <w:left w:val="none" w:sz="0" w:space="0" w:color="auto"/>
            <w:bottom w:val="none" w:sz="0" w:space="0" w:color="auto"/>
            <w:right w:val="none" w:sz="0" w:space="0" w:color="auto"/>
          </w:divBdr>
        </w:div>
        <w:div w:id="647632880">
          <w:marLeft w:val="0"/>
          <w:marRight w:val="0"/>
          <w:marTop w:val="0"/>
          <w:marBottom w:val="0"/>
          <w:divBdr>
            <w:top w:val="none" w:sz="0" w:space="0" w:color="auto"/>
            <w:left w:val="none" w:sz="0" w:space="0" w:color="auto"/>
            <w:bottom w:val="none" w:sz="0" w:space="0" w:color="auto"/>
            <w:right w:val="none" w:sz="0" w:space="0" w:color="auto"/>
          </w:divBdr>
        </w:div>
        <w:div w:id="1344746103">
          <w:marLeft w:val="0"/>
          <w:marRight w:val="0"/>
          <w:marTop w:val="0"/>
          <w:marBottom w:val="0"/>
          <w:divBdr>
            <w:top w:val="none" w:sz="0" w:space="0" w:color="auto"/>
            <w:left w:val="none" w:sz="0" w:space="0" w:color="auto"/>
            <w:bottom w:val="none" w:sz="0" w:space="0" w:color="auto"/>
            <w:right w:val="none" w:sz="0" w:space="0" w:color="auto"/>
          </w:divBdr>
        </w:div>
        <w:div w:id="681132724">
          <w:marLeft w:val="0"/>
          <w:marRight w:val="0"/>
          <w:marTop w:val="0"/>
          <w:marBottom w:val="0"/>
          <w:divBdr>
            <w:top w:val="none" w:sz="0" w:space="0" w:color="auto"/>
            <w:left w:val="none" w:sz="0" w:space="0" w:color="auto"/>
            <w:bottom w:val="none" w:sz="0" w:space="0" w:color="auto"/>
            <w:right w:val="none" w:sz="0" w:space="0" w:color="auto"/>
          </w:divBdr>
        </w:div>
        <w:div w:id="539785643">
          <w:marLeft w:val="0"/>
          <w:marRight w:val="0"/>
          <w:marTop w:val="0"/>
          <w:marBottom w:val="0"/>
          <w:divBdr>
            <w:top w:val="none" w:sz="0" w:space="0" w:color="auto"/>
            <w:left w:val="none" w:sz="0" w:space="0" w:color="auto"/>
            <w:bottom w:val="none" w:sz="0" w:space="0" w:color="auto"/>
            <w:right w:val="none" w:sz="0" w:space="0" w:color="auto"/>
          </w:divBdr>
        </w:div>
        <w:div w:id="941377589">
          <w:marLeft w:val="0"/>
          <w:marRight w:val="0"/>
          <w:marTop w:val="0"/>
          <w:marBottom w:val="0"/>
          <w:divBdr>
            <w:top w:val="none" w:sz="0" w:space="0" w:color="auto"/>
            <w:left w:val="none" w:sz="0" w:space="0" w:color="auto"/>
            <w:bottom w:val="none" w:sz="0" w:space="0" w:color="auto"/>
            <w:right w:val="none" w:sz="0" w:space="0" w:color="auto"/>
          </w:divBdr>
        </w:div>
        <w:div w:id="1000694137">
          <w:marLeft w:val="0"/>
          <w:marRight w:val="0"/>
          <w:marTop w:val="0"/>
          <w:marBottom w:val="0"/>
          <w:divBdr>
            <w:top w:val="none" w:sz="0" w:space="0" w:color="auto"/>
            <w:left w:val="none" w:sz="0" w:space="0" w:color="auto"/>
            <w:bottom w:val="none" w:sz="0" w:space="0" w:color="auto"/>
            <w:right w:val="none" w:sz="0" w:space="0" w:color="auto"/>
          </w:divBdr>
        </w:div>
        <w:div w:id="70854120">
          <w:marLeft w:val="0"/>
          <w:marRight w:val="0"/>
          <w:marTop w:val="0"/>
          <w:marBottom w:val="0"/>
          <w:divBdr>
            <w:top w:val="none" w:sz="0" w:space="0" w:color="auto"/>
            <w:left w:val="none" w:sz="0" w:space="0" w:color="auto"/>
            <w:bottom w:val="none" w:sz="0" w:space="0" w:color="auto"/>
            <w:right w:val="none" w:sz="0" w:space="0" w:color="auto"/>
          </w:divBdr>
        </w:div>
        <w:div w:id="1002508482">
          <w:marLeft w:val="0"/>
          <w:marRight w:val="0"/>
          <w:marTop w:val="0"/>
          <w:marBottom w:val="0"/>
          <w:divBdr>
            <w:top w:val="none" w:sz="0" w:space="0" w:color="auto"/>
            <w:left w:val="none" w:sz="0" w:space="0" w:color="auto"/>
            <w:bottom w:val="none" w:sz="0" w:space="0" w:color="auto"/>
            <w:right w:val="none" w:sz="0" w:space="0" w:color="auto"/>
          </w:divBdr>
        </w:div>
        <w:div w:id="1838691570">
          <w:marLeft w:val="0"/>
          <w:marRight w:val="0"/>
          <w:marTop w:val="0"/>
          <w:marBottom w:val="0"/>
          <w:divBdr>
            <w:top w:val="none" w:sz="0" w:space="0" w:color="auto"/>
            <w:left w:val="none" w:sz="0" w:space="0" w:color="auto"/>
            <w:bottom w:val="none" w:sz="0" w:space="0" w:color="auto"/>
            <w:right w:val="none" w:sz="0" w:space="0" w:color="auto"/>
          </w:divBdr>
        </w:div>
      </w:divsChild>
    </w:div>
    <w:div w:id="1006785484">
      <w:bodyDiv w:val="1"/>
      <w:marLeft w:val="0"/>
      <w:marRight w:val="0"/>
      <w:marTop w:val="0"/>
      <w:marBottom w:val="0"/>
      <w:divBdr>
        <w:top w:val="none" w:sz="0" w:space="0" w:color="auto"/>
        <w:left w:val="none" w:sz="0" w:space="0" w:color="auto"/>
        <w:bottom w:val="none" w:sz="0" w:space="0" w:color="auto"/>
        <w:right w:val="none" w:sz="0" w:space="0" w:color="auto"/>
      </w:divBdr>
    </w:div>
    <w:div w:id="1011375646">
      <w:bodyDiv w:val="1"/>
      <w:marLeft w:val="0"/>
      <w:marRight w:val="0"/>
      <w:marTop w:val="0"/>
      <w:marBottom w:val="0"/>
      <w:divBdr>
        <w:top w:val="none" w:sz="0" w:space="0" w:color="auto"/>
        <w:left w:val="none" w:sz="0" w:space="0" w:color="auto"/>
        <w:bottom w:val="none" w:sz="0" w:space="0" w:color="auto"/>
        <w:right w:val="none" w:sz="0" w:space="0" w:color="auto"/>
      </w:divBdr>
    </w:div>
    <w:div w:id="1093165868">
      <w:bodyDiv w:val="1"/>
      <w:marLeft w:val="0"/>
      <w:marRight w:val="0"/>
      <w:marTop w:val="0"/>
      <w:marBottom w:val="0"/>
      <w:divBdr>
        <w:top w:val="none" w:sz="0" w:space="0" w:color="auto"/>
        <w:left w:val="none" w:sz="0" w:space="0" w:color="auto"/>
        <w:bottom w:val="none" w:sz="0" w:space="0" w:color="auto"/>
        <w:right w:val="none" w:sz="0" w:space="0" w:color="auto"/>
      </w:divBdr>
    </w:div>
    <w:div w:id="1129589505">
      <w:bodyDiv w:val="1"/>
      <w:marLeft w:val="0"/>
      <w:marRight w:val="0"/>
      <w:marTop w:val="0"/>
      <w:marBottom w:val="0"/>
      <w:divBdr>
        <w:top w:val="none" w:sz="0" w:space="0" w:color="auto"/>
        <w:left w:val="none" w:sz="0" w:space="0" w:color="auto"/>
        <w:bottom w:val="none" w:sz="0" w:space="0" w:color="auto"/>
        <w:right w:val="none" w:sz="0" w:space="0" w:color="auto"/>
      </w:divBdr>
      <w:divsChild>
        <w:div w:id="31348760">
          <w:marLeft w:val="0"/>
          <w:marRight w:val="0"/>
          <w:marTop w:val="0"/>
          <w:marBottom w:val="0"/>
          <w:divBdr>
            <w:top w:val="none" w:sz="0" w:space="0" w:color="auto"/>
            <w:left w:val="none" w:sz="0" w:space="0" w:color="auto"/>
            <w:bottom w:val="none" w:sz="0" w:space="0" w:color="auto"/>
            <w:right w:val="none" w:sz="0" w:space="0" w:color="auto"/>
          </w:divBdr>
          <w:divsChild>
            <w:div w:id="7789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470">
      <w:bodyDiv w:val="1"/>
      <w:marLeft w:val="0"/>
      <w:marRight w:val="0"/>
      <w:marTop w:val="0"/>
      <w:marBottom w:val="0"/>
      <w:divBdr>
        <w:top w:val="none" w:sz="0" w:space="0" w:color="auto"/>
        <w:left w:val="none" w:sz="0" w:space="0" w:color="auto"/>
        <w:bottom w:val="none" w:sz="0" w:space="0" w:color="auto"/>
        <w:right w:val="none" w:sz="0" w:space="0" w:color="auto"/>
      </w:divBdr>
    </w:div>
    <w:div w:id="1236626311">
      <w:bodyDiv w:val="1"/>
      <w:marLeft w:val="0"/>
      <w:marRight w:val="0"/>
      <w:marTop w:val="0"/>
      <w:marBottom w:val="0"/>
      <w:divBdr>
        <w:top w:val="none" w:sz="0" w:space="0" w:color="auto"/>
        <w:left w:val="none" w:sz="0" w:space="0" w:color="auto"/>
        <w:bottom w:val="none" w:sz="0" w:space="0" w:color="auto"/>
        <w:right w:val="none" w:sz="0" w:space="0" w:color="auto"/>
      </w:divBdr>
    </w:div>
    <w:div w:id="1288393633">
      <w:bodyDiv w:val="1"/>
      <w:marLeft w:val="0"/>
      <w:marRight w:val="0"/>
      <w:marTop w:val="0"/>
      <w:marBottom w:val="0"/>
      <w:divBdr>
        <w:top w:val="none" w:sz="0" w:space="0" w:color="auto"/>
        <w:left w:val="none" w:sz="0" w:space="0" w:color="auto"/>
        <w:bottom w:val="none" w:sz="0" w:space="0" w:color="auto"/>
        <w:right w:val="none" w:sz="0" w:space="0" w:color="auto"/>
      </w:divBdr>
      <w:divsChild>
        <w:div w:id="623776988">
          <w:marLeft w:val="0"/>
          <w:marRight w:val="0"/>
          <w:marTop w:val="0"/>
          <w:marBottom w:val="0"/>
          <w:divBdr>
            <w:top w:val="none" w:sz="0" w:space="0" w:color="auto"/>
            <w:left w:val="none" w:sz="0" w:space="0" w:color="auto"/>
            <w:bottom w:val="none" w:sz="0" w:space="0" w:color="auto"/>
            <w:right w:val="none" w:sz="0" w:space="0" w:color="auto"/>
          </w:divBdr>
          <w:divsChild>
            <w:div w:id="3506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2951">
      <w:bodyDiv w:val="1"/>
      <w:marLeft w:val="0"/>
      <w:marRight w:val="0"/>
      <w:marTop w:val="0"/>
      <w:marBottom w:val="0"/>
      <w:divBdr>
        <w:top w:val="none" w:sz="0" w:space="0" w:color="auto"/>
        <w:left w:val="none" w:sz="0" w:space="0" w:color="auto"/>
        <w:bottom w:val="none" w:sz="0" w:space="0" w:color="auto"/>
        <w:right w:val="none" w:sz="0" w:space="0" w:color="auto"/>
      </w:divBdr>
    </w:div>
    <w:div w:id="1342851082">
      <w:bodyDiv w:val="1"/>
      <w:marLeft w:val="0"/>
      <w:marRight w:val="0"/>
      <w:marTop w:val="0"/>
      <w:marBottom w:val="0"/>
      <w:divBdr>
        <w:top w:val="none" w:sz="0" w:space="0" w:color="auto"/>
        <w:left w:val="none" w:sz="0" w:space="0" w:color="auto"/>
        <w:bottom w:val="none" w:sz="0" w:space="0" w:color="auto"/>
        <w:right w:val="none" w:sz="0" w:space="0" w:color="auto"/>
      </w:divBdr>
    </w:div>
    <w:div w:id="1368216876">
      <w:bodyDiv w:val="1"/>
      <w:marLeft w:val="0"/>
      <w:marRight w:val="0"/>
      <w:marTop w:val="0"/>
      <w:marBottom w:val="0"/>
      <w:divBdr>
        <w:top w:val="none" w:sz="0" w:space="0" w:color="auto"/>
        <w:left w:val="none" w:sz="0" w:space="0" w:color="auto"/>
        <w:bottom w:val="none" w:sz="0" w:space="0" w:color="auto"/>
        <w:right w:val="none" w:sz="0" w:space="0" w:color="auto"/>
      </w:divBdr>
      <w:divsChild>
        <w:div w:id="610475880">
          <w:marLeft w:val="0"/>
          <w:marRight w:val="0"/>
          <w:marTop w:val="0"/>
          <w:marBottom w:val="0"/>
          <w:divBdr>
            <w:top w:val="none" w:sz="0" w:space="0" w:color="auto"/>
            <w:left w:val="none" w:sz="0" w:space="0" w:color="auto"/>
            <w:bottom w:val="none" w:sz="0" w:space="0" w:color="auto"/>
            <w:right w:val="none" w:sz="0" w:space="0" w:color="auto"/>
          </w:divBdr>
          <w:divsChild>
            <w:div w:id="1936016506">
              <w:marLeft w:val="0"/>
              <w:marRight w:val="0"/>
              <w:marTop w:val="0"/>
              <w:marBottom w:val="0"/>
              <w:divBdr>
                <w:top w:val="none" w:sz="0" w:space="0" w:color="auto"/>
                <w:left w:val="none" w:sz="0" w:space="0" w:color="auto"/>
                <w:bottom w:val="none" w:sz="0" w:space="0" w:color="auto"/>
                <w:right w:val="none" w:sz="0" w:space="0" w:color="auto"/>
              </w:divBdr>
            </w:div>
          </w:divsChild>
        </w:div>
        <w:div w:id="637497307">
          <w:marLeft w:val="0"/>
          <w:marRight w:val="0"/>
          <w:marTop w:val="0"/>
          <w:marBottom w:val="0"/>
          <w:divBdr>
            <w:top w:val="none" w:sz="0" w:space="0" w:color="auto"/>
            <w:left w:val="none" w:sz="0" w:space="0" w:color="auto"/>
            <w:bottom w:val="none" w:sz="0" w:space="0" w:color="auto"/>
            <w:right w:val="none" w:sz="0" w:space="0" w:color="auto"/>
          </w:divBdr>
          <w:divsChild>
            <w:div w:id="739408759">
              <w:marLeft w:val="0"/>
              <w:marRight w:val="0"/>
              <w:marTop w:val="0"/>
              <w:marBottom w:val="0"/>
              <w:divBdr>
                <w:top w:val="none" w:sz="0" w:space="0" w:color="auto"/>
                <w:left w:val="none" w:sz="0" w:space="0" w:color="auto"/>
                <w:bottom w:val="none" w:sz="0" w:space="0" w:color="auto"/>
                <w:right w:val="none" w:sz="0" w:space="0" w:color="auto"/>
              </w:divBdr>
            </w:div>
          </w:divsChild>
        </w:div>
        <w:div w:id="1320230404">
          <w:marLeft w:val="0"/>
          <w:marRight w:val="0"/>
          <w:marTop w:val="0"/>
          <w:marBottom w:val="0"/>
          <w:divBdr>
            <w:top w:val="none" w:sz="0" w:space="0" w:color="auto"/>
            <w:left w:val="none" w:sz="0" w:space="0" w:color="auto"/>
            <w:bottom w:val="none" w:sz="0" w:space="0" w:color="auto"/>
            <w:right w:val="none" w:sz="0" w:space="0" w:color="auto"/>
          </w:divBdr>
          <w:divsChild>
            <w:div w:id="1089234256">
              <w:marLeft w:val="0"/>
              <w:marRight w:val="0"/>
              <w:marTop w:val="0"/>
              <w:marBottom w:val="0"/>
              <w:divBdr>
                <w:top w:val="none" w:sz="0" w:space="0" w:color="auto"/>
                <w:left w:val="none" w:sz="0" w:space="0" w:color="auto"/>
                <w:bottom w:val="none" w:sz="0" w:space="0" w:color="auto"/>
                <w:right w:val="none" w:sz="0" w:space="0" w:color="auto"/>
              </w:divBdr>
            </w:div>
            <w:div w:id="1233394625">
              <w:marLeft w:val="0"/>
              <w:marRight w:val="0"/>
              <w:marTop w:val="0"/>
              <w:marBottom w:val="0"/>
              <w:divBdr>
                <w:top w:val="none" w:sz="0" w:space="0" w:color="auto"/>
                <w:left w:val="none" w:sz="0" w:space="0" w:color="auto"/>
                <w:bottom w:val="none" w:sz="0" w:space="0" w:color="auto"/>
                <w:right w:val="none" w:sz="0" w:space="0" w:color="auto"/>
              </w:divBdr>
            </w:div>
            <w:div w:id="1450121153">
              <w:marLeft w:val="0"/>
              <w:marRight w:val="0"/>
              <w:marTop w:val="0"/>
              <w:marBottom w:val="0"/>
              <w:divBdr>
                <w:top w:val="none" w:sz="0" w:space="0" w:color="auto"/>
                <w:left w:val="none" w:sz="0" w:space="0" w:color="auto"/>
                <w:bottom w:val="none" w:sz="0" w:space="0" w:color="auto"/>
                <w:right w:val="none" w:sz="0" w:space="0" w:color="auto"/>
              </w:divBdr>
            </w:div>
          </w:divsChild>
        </w:div>
        <w:div w:id="1525750003">
          <w:marLeft w:val="0"/>
          <w:marRight w:val="0"/>
          <w:marTop w:val="0"/>
          <w:marBottom w:val="0"/>
          <w:divBdr>
            <w:top w:val="none" w:sz="0" w:space="0" w:color="auto"/>
            <w:left w:val="none" w:sz="0" w:space="0" w:color="auto"/>
            <w:bottom w:val="none" w:sz="0" w:space="0" w:color="auto"/>
            <w:right w:val="none" w:sz="0" w:space="0" w:color="auto"/>
          </w:divBdr>
          <w:divsChild>
            <w:div w:id="2088110069">
              <w:marLeft w:val="0"/>
              <w:marRight w:val="0"/>
              <w:marTop w:val="0"/>
              <w:marBottom w:val="0"/>
              <w:divBdr>
                <w:top w:val="none" w:sz="0" w:space="0" w:color="auto"/>
                <w:left w:val="none" w:sz="0" w:space="0" w:color="auto"/>
                <w:bottom w:val="none" w:sz="0" w:space="0" w:color="auto"/>
                <w:right w:val="none" w:sz="0" w:space="0" w:color="auto"/>
              </w:divBdr>
            </w:div>
          </w:divsChild>
        </w:div>
        <w:div w:id="1674799557">
          <w:marLeft w:val="0"/>
          <w:marRight w:val="0"/>
          <w:marTop w:val="0"/>
          <w:marBottom w:val="0"/>
          <w:divBdr>
            <w:top w:val="none" w:sz="0" w:space="0" w:color="auto"/>
            <w:left w:val="none" w:sz="0" w:space="0" w:color="auto"/>
            <w:bottom w:val="none" w:sz="0" w:space="0" w:color="auto"/>
            <w:right w:val="none" w:sz="0" w:space="0" w:color="auto"/>
          </w:divBdr>
          <w:divsChild>
            <w:div w:id="1533885447">
              <w:marLeft w:val="0"/>
              <w:marRight w:val="0"/>
              <w:marTop w:val="0"/>
              <w:marBottom w:val="0"/>
              <w:divBdr>
                <w:top w:val="none" w:sz="0" w:space="0" w:color="auto"/>
                <w:left w:val="none" w:sz="0" w:space="0" w:color="auto"/>
                <w:bottom w:val="none" w:sz="0" w:space="0" w:color="auto"/>
                <w:right w:val="none" w:sz="0" w:space="0" w:color="auto"/>
              </w:divBdr>
            </w:div>
          </w:divsChild>
        </w:div>
        <w:div w:id="1299339085">
          <w:marLeft w:val="0"/>
          <w:marRight w:val="0"/>
          <w:marTop w:val="0"/>
          <w:marBottom w:val="0"/>
          <w:divBdr>
            <w:top w:val="none" w:sz="0" w:space="0" w:color="auto"/>
            <w:left w:val="none" w:sz="0" w:space="0" w:color="auto"/>
            <w:bottom w:val="none" w:sz="0" w:space="0" w:color="auto"/>
            <w:right w:val="none" w:sz="0" w:space="0" w:color="auto"/>
          </w:divBdr>
          <w:divsChild>
            <w:div w:id="532153353">
              <w:marLeft w:val="0"/>
              <w:marRight w:val="0"/>
              <w:marTop w:val="0"/>
              <w:marBottom w:val="0"/>
              <w:divBdr>
                <w:top w:val="none" w:sz="0" w:space="0" w:color="auto"/>
                <w:left w:val="none" w:sz="0" w:space="0" w:color="auto"/>
                <w:bottom w:val="none" w:sz="0" w:space="0" w:color="auto"/>
                <w:right w:val="none" w:sz="0" w:space="0" w:color="auto"/>
              </w:divBdr>
            </w:div>
          </w:divsChild>
        </w:div>
        <w:div w:id="1758210081">
          <w:marLeft w:val="0"/>
          <w:marRight w:val="0"/>
          <w:marTop w:val="0"/>
          <w:marBottom w:val="0"/>
          <w:divBdr>
            <w:top w:val="none" w:sz="0" w:space="0" w:color="auto"/>
            <w:left w:val="none" w:sz="0" w:space="0" w:color="auto"/>
            <w:bottom w:val="none" w:sz="0" w:space="0" w:color="auto"/>
            <w:right w:val="none" w:sz="0" w:space="0" w:color="auto"/>
          </w:divBdr>
          <w:divsChild>
            <w:div w:id="280772885">
              <w:marLeft w:val="0"/>
              <w:marRight w:val="0"/>
              <w:marTop w:val="0"/>
              <w:marBottom w:val="0"/>
              <w:divBdr>
                <w:top w:val="none" w:sz="0" w:space="0" w:color="auto"/>
                <w:left w:val="none" w:sz="0" w:space="0" w:color="auto"/>
                <w:bottom w:val="none" w:sz="0" w:space="0" w:color="auto"/>
                <w:right w:val="none" w:sz="0" w:space="0" w:color="auto"/>
              </w:divBdr>
            </w:div>
          </w:divsChild>
        </w:div>
        <w:div w:id="864560779">
          <w:marLeft w:val="0"/>
          <w:marRight w:val="0"/>
          <w:marTop w:val="0"/>
          <w:marBottom w:val="0"/>
          <w:divBdr>
            <w:top w:val="none" w:sz="0" w:space="0" w:color="auto"/>
            <w:left w:val="none" w:sz="0" w:space="0" w:color="auto"/>
            <w:bottom w:val="none" w:sz="0" w:space="0" w:color="auto"/>
            <w:right w:val="none" w:sz="0" w:space="0" w:color="auto"/>
          </w:divBdr>
          <w:divsChild>
            <w:div w:id="1896500754">
              <w:marLeft w:val="0"/>
              <w:marRight w:val="0"/>
              <w:marTop w:val="0"/>
              <w:marBottom w:val="0"/>
              <w:divBdr>
                <w:top w:val="none" w:sz="0" w:space="0" w:color="auto"/>
                <w:left w:val="none" w:sz="0" w:space="0" w:color="auto"/>
                <w:bottom w:val="none" w:sz="0" w:space="0" w:color="auto"/>
                <w:right w:val="none" w:sz="0" w:space="0" w:color="auto"/>
              </w:divBdr>
            </w:div>
          </w:divsChild>
        </w:div>
        <w:div w:id="537400307">
          <w:marLeft w:val="0"/>
          <w:marRight w:val="0"/>
          <w:marTop w:val="0"/>
          <w:marBottom w:val="0"/>
          <w:divBdr>
            <w:top w:val="none" w:sz="0" w:space="0" w:color="auto"/>
            <w:left w:val="none" w:sz="0" w:space="0" w:color="auto"/>
            <w:bottom w:val="none" w:sz="0" w:space="0" w:color="auto"/>
            <w:right w:val="none" w:sz="0" w:space="0" w:color="auto"/>
          </w:divBdr>
          <w:divsChild>
            <w:div w:id="537086748">
              <w:marLeft w:val="0"/>
              <w:marRight w:val="0"/>
              <w:marTop w:val="0"/>
              <w:marBottom w:val="0"/>
              <w:divBdr>
                <w:top w:val="none" w:sz="0" w:space="0" w:color="auto"/>
                <w:left w:val="none" w:sz="0" w:space="0" w:color="auto"/>
                <w:bottom w:val="none" w:sz="0" w:space="0" w:color="auto"/>
                <w:right w:val="none" w:sz="0" w:space="0" w:color="auto"/>
              </w:divBdr>
            </w:div>
          </w:divsChild>
        </w:div>
        <w:div w:id="1708095018">
          <w:marLeft w:val="0"/>
          <w:marRight w:val="0"/>
          <w:marTop w:val="0"/>
          <w:marBottom w:val="0"/>
          <w:divBdr>
            <w:top w:val="none" w:sz="0" w:space="0" w:color="auto"/>
            <w:left w:val="none" w:sz="0" w:space="0" w:color="auto"/>
            <w:bottom w:val="none" w:sz="0" w:space="0" w:color="auto"/>
            <w:right w:val="none" w:sz="0" w:space="0" w:color="auto"/>
          </w:divBdr>
          <w:divsChild>
            <w:div w:id="1307398050">
              <w:marLeft w:val="0"/>
              <w:marRight w:val="0"/>
              <w:marTop w:val="0"/>
              <w:marBottom w:val="0"/>
              <w:divBdr>
                <w:top w:val="none" w:sz="0" w:space="0" w:color="auto"/>
                <w:left w:val="none" w:sz="0" w:space="0" w:color="auto"/>
                <w:bottom w:val="none" w:sz="0" w:space="0" w:color="auto"/>
                <w:right w:val="none" w:sz="0" w:space="0" w:color="auto"/>
              </w:divBdr>
            </w:div>
            <w:div w:id="308679630">
              <w:marLeft w:val="0"/>
              <w:marRight w:val="0"/>
              <w:marTop w:val="0"/>
              <w:marBottom w:val="0"/>
              <w:divBdr>
                <w:top w:val="none" w:sz="0" w:space="0" w:color="auto"/>
                <w:left w:val="none" w:sz="0" w:space="0" w:color="auto"/>
                <w:bottom w:val="none" w:sz="0" w:space="0" w:color="auto"/>
                <w:right w:val="none" w:sz="0" w:space="0" w:color="auto"/>
              </w:divBdr>
            </w:div>
            <w:div w:id="1644580669">
              <w:marLeft w:val="0"/>
              <w:marRight w:val="0"/>
              <w:marTop w:val="0"/>
              <w:marBottom w:val="0"/>
              <w:divBdr>
                <w:top w:val="none" w:sz="0" w:space="0" w:color="auto"/>
                <w:left w:val="none" w:sz="0" w:space="0" w:color="auto"/>
                <w:bottom w:val="none" w:sz="0" w:space="0" w:color="auto"/>
                <w:right w:val="none" w:sz="0" w:space="0" w:color="auto"/>
              </w:divBdr>
            </w:div>
            <w:div w:id="95760536">
              <w:marLeft w:val="0"/>
              <w:marRight w:val="0"/>
              <w:marTop w:val="0"/>
              <w:marBottom w:val="0"/>
              <w:divBdr>
                <w:top w:val="none" w:sz="0" w:space="0" w:color="auto"/>
                <w:left w:val="none" w:sz="0" w:space="0" w:color="auto"/>
                <w:bottom w:val="none" w:sz="0" w:space="0" w:color="auto"/>
                <w:right w:val="none" w:sz="0" w:space="0" w:color="auto"/>
              </w:divBdr>
            </w:div>
            <w:div w:id="1229002249">
              <w:marLeft w:val="0"/>
              <w:marRight w:val="0"/>
              <w:marTop w:val="0"/>
              <w:marBottom w:val="0"/>
              <w:divBdr>
                <w:top w:val="none" w:sz="0" w:space="0" w:color="auto"/>
                <w:left w:val="none" w:sz="0" w:space="0" w:color="auto"/>
                <w:bottom w:val="none" w:sz="0" w:space="0" w:color="auto"/>
                <w:right w:val="none" w:sz="0" w:space="0" w:color="auto"/>
              </w:divBdr>
            </w:div>
          </w:divsChild>
        </w:div>
        <w:div w:id="2126121107">
          <w:marLeft w:val="0"/>
          <w:marRight w:val="0"/>
          <w:marTop w:val="0"/>
          <w:marBottom w:val="0"/>
          <w:divBdr>
            <w:top w:val="none" w:sz="0" w:space="0" w:color="auto"/>
            <w:left w:val="none" w:sz="0" w:space="0" w:color="auto"/>
            <w:bottom w:val="none" w:sz="0" w:space="0" w:color="auto"/>
            <w:right w:val="none" w:sz="0" w:space="0" w:color="auto"/>
          </w:divBdr>
          <w:divsChild>
            <w:div w:id="525027523">
              <w:marLeft w:val="0"/>
              <w:marRight w:val="0"/>
              <w:marTop w:val="0"/>
              <w:marBottom w:val="0"/>
              <w:divBdr>
                <w:top w:val="none" w:sz="0" w:space="0" w:color="auto"/>
                <w:left w:val="none" w:sz="0" w:space="0" w:color="auto"/>
                <w:bottom w:val="none" w:sz="0" w:space="0" w:color="auto"/>
                <w:right w:val="none" w:sz="0" w:space="0" w:color="auto"/>
              </w:divBdr>
            </w:div>
          </w:divsChild>
        </w:div>
        <w:div w:id="452598865">
          <w:marLeft w:val="0"/>
          <w:marRight w:val="0"/>
          <w:marTop w:val="0"/>
          <w:marBottom w:val="0"/>
          <w:divBdr>
            <w:top w:val="none" w:sz="0" w:space="0" w:color="auto"/>
            <w:left w:val="none" w:sz="0" w:space="0" w:color="auto"/>
            <w:bottom w:val="none" w:sz="0" w:space="0" w:color="auto"/>
            <w:right w:val="none" w:sz="0" w:space="0" w:color="auto"/>
          </w:divBdr>
          <w:divsChild>
            <w:div w:id="1874416586">
              <w:marLeft w:val="0"/>
              <w:marRight w:val="0"/>
              <w:marTop w:val="0"/>
              <w:marBottom w:val="0"/>
              <w:divBdr>
                <w:top w:val="none" w:sz="0" w:space="0" w:color="auto"/>
                <w:left w:val="none" w:sz="0" w:space="0" w:color="auto"/>
                <w:bottom w:val="none" w:sz="0" w:space="0" w:color="auto"/>
                <w:right w:val="none" w:sz="0" w:space="0" w:color="auto"/>
              </w:divBdr>
            </w:div>
          </w:divsChild>
        </w:div>
        <w:div w:id="1989092302">
          <w:marLeft w:val="0"/>
          <w:marRight w:val="0"/>
          <w:marTop w:val="0"/>
          <w:marBottom w:val="0"/>
          <w:divBdr>
            <w:top w:val="none" w:sz="0" w:space="0" w:color="auto"/>
            <w:left w:val="none" w:sz="0" w:space="0" w:color="auto"/>
            <w:bottom w:val="none" w:sz="0" w:space="0" w:color="auto"/>
            <w:right w:val="none" w:sz="0" w:space="0" w:color="auto"/>
          </w:divBdr>
          <w:divsChild>
            <w:div w:id="1545095875">
              <w:marLeft w:val="0"/>
              <w:marRight w:val="0"/>
              <w:marTop w:val="0"/>
              <w:marBottom w:val="0"/>
              <w:divBdr>
                <w:top w:val="none" w:sz="0" w:space="0" w:color="auto"/>
                <w:left w:val="none" w:sz="0" w:space="0" w:color="auto"/>
                <w:bottom w:val="none" w:sz="0" w:space="0" w:color="auto"/>
                <w:right w:val="none" w:sz="0" w:space="0" w:color="auto"/>
              </w:divBdr>
            </w:div>
            <w:div w:id="991494328">
              <w:marLeft w:val="0"/>
              <w:marRight w:val="0"/>
              <w:marTop w:val="0"/>
              <w:marBottom w:val="0"/>
              <w:divBdr>
                <w:top w:val="none" w:sz="0" w:space="0" w:color="auto"/>
                <w:left w:val="none" w:sz="0" w:space="0" w:color="auto"/>
                <w:bottom w:val="none" w:sz="0" w:space="0" w:color="auto"/>
                <w:right w:val="none" w:sz="0" w:space="0" w:color="auto"/>
              </w:divBdr>
            </w:div>
            <w:div w:id="680013143">
              <w:marLeft w:val="0"/>
              <w:marRight w:val="0"/>
              <w:marTop w:val="0"/>
              <w:marBottom w:val="0"/>
              <w:divBdr>
                <w:top w:val="none" w:sz="0" w:space="0" w:color="auto"/>
                <w:left w:val="none" w:sz="0" w:space="0" w:color="auto"/>
                <w:bottom w:val="none" w:sz="0" w:space="0" w:color="auto"/>
                <w:right w:val="none" w:sz="0" w:space="0" w:color="auto"/>
              </w:divBdr>
            </w:div>
          </w:divsChild>
        </w:div>
        <w:div w:id="638805910">
          <w:marLeft w:val="0"/>
          <w:marRight w:val="0"/>
          <w:marTop w:val="0"/>
          <w:marBottom w:val="0"/>
          <w:divBdr>
            <w:top w:val="none" w:sz="0" w:space="0" w:color="auto"/>
            <w:left w:val="none" w:sz="0" w:space="0" w:color="auto"/>
            <w:bottom w:val="none" w:sz="0" w:space="0" w:color="auto"/>
            <w:right w:val="none" w:sz="0" w:space="0" w:color="auto"/>
          </w:divBdr>
          <w:divsChild>
            <w:div w:id="1741637314">
              <w:marLeft w:val="0"/>
              <w:marRight w:val="0"/>
              <w:marTop w:val="0"/>
              <w:marBottom w:val="0"/>
              <w:divBdr>
                <w:top w:val="none" w:sz="0" w:space="0" w:color="auto"/>
                <w:left w:val="none" w:sz="0" w:space="0" w:color="auto"/>
                <w:bottom w:val="none" w:sz="0" w:space="0" w:color="auto"/>
                <w:right w:val="none" w:sz="0" w:space="0" w:color="auto"/>
              </w:divBdr>
            </w:div>
            <w:div w:id="235939440">
              <w:marLeft w:val="0"/>
              <w:marRight w:val="0"/>
              <w:marTop w:val="0"/>
              <w:marBottom w:val="0"/>
              <w:divBdr>
                <w:top w:val="none" w:sz="0" w:space="0" w:color="auto"/>
                <w:left w:val="none" w:sz="0" w:space="0" w:color="auto"/>
                <w:bottom w:val="none" w:sz="0" w:space="0" w:color="auto"/>
                <w:right w:val="none" w:sz="0" w:space="0" w:color="auto"/>
              </w:divBdr>
            </w:div>
            <w:div w:id="862131356">
              <w:marLeft w:val="0"/>
              <w:marRight w:val="0"/>
              <w:marTop w:val="0"/>
              <w:marBottom w:val="0"/>
              <w:divBdr>
                <w:top w:val="none" w:sz="0" w:space="0" w:color="auto"/>
                <w:left w:val="none" w:sz="0" w:space="0" w:color="auto"/>
                <w:bottom w:val="none" w:sz="0" w:space="0" w:color="auto"/>
                <w:right w:val="none" w:sz="0" w:space="0" w:color="auto"/>
              </w:divBdr>
            </w:div>
          </w:divsChild>
        </w:div>
        <w:div w:id="2109232614">
          <w:marLeft w:val="0"/>
          <w:marRight w:val="0"/>
          <w:marTop w:val="0"/>
          <w:marBottom w:val="0"/>
          <w:divBdr>
            <w:top w:val="none" w:sz="0" w:space="0" w:color="auto"/>
            <w:left w:val="none" w:sz="0" w:space="0" w:color="auto"/>
            <w:bottom w:val="none" w:sz="0" w:space="0" w:color="auto"/>
            <w:right w:val="none" w:sz="0" w:space="0" w:color="auto"/>
          </w:divBdr>
          <w:divsChild>
            <w:div w:id="299965236">
              <w:marLeft w:val="0"/>
              <w:marRight w:val="0"/>
              <w:marTop w:val="0"/>
              <w:marBottom w:val="0"/>
              <w:divBdr>
                <w:top w:val="none" w:sz="0" w:space="0" w:color="auto"/>
                <w:left w:val="none" w:sz="0" w:space="0" w:color="auto"/>
                <w:bottom w:val="none" w:sz="0" w:space="0" w:color="auto"/>
                <w:right w:val="none" w:sz="0" w:space="0" w:color="auto"/>
              </w:divBdr>
            </w:div>
            <w:div w:id="824778763">
              <w:marLeft w:val="0"/>
              <w:marRight w:val="0"/>
              <w:marTop w:val="0"/>
              <w:marBottom w:val="0"/>
              <w:divBdr>
                <w:top w:val="none" w:sz="0" w:space="0" w:color="auto"/>
                <w:left w:val="none" w:sz="0" w:space="0" w:color="auto"/>
                <w:bottom w:val="none" w:sz="0" w:space="0" w:color="auto"/>
                <w:right w:val="none" w:sz="0" w:space="0" w:color="auto"/>
              </w:divBdr>
            </w:div>
            <w:div w:id="1558736425">
              <w:marLeft w:val="0"/>
              <w:marRight w:val="0"/>
              <w:marTop w:val="0"/>
              <w:marBottom w:val="0"/>
              <w:divBdr>
                <w:top w:val="none" w:sz="0" w:space="0" w:color="auto"/>
                <w:left w:val="none" w:sz="0" w:space="0" w:color="auto"/>
                <w:bottom w:val="none" w:sz="0" w:space="0" w:color="auto"/>
                <w:right w:val="none" w:sz="0" w:space="0" w:color="auto"/>
              </w:divBdr>
            </w:div>
            <w:div w:id="1372153299">
              <w:marLeft w:val="0"/>
              <w:marRight w:val="0"/>
              <w:marTop w:val="0"/>
              <w:marBottom w:val="0"/>
              <w:divBdr>
                <w:top w:val="none" w:sz="0" w:space="0" w:color="auto"/>
                <w:left w:val="none" w:sz="0" w:space="0" w:color="auto"/>
                <w:bottom w:val="none" w:sz="0" w:space="0" w:color="auto"/>
                <w:right w:val="none" w:sz="0" w:space="0" w:color="auto"/>
              </w:divBdr>
            </w:div>
          </w:divsChild>
        </w:div>
        <w:div w:id="854345004">
          <w:marLeft w:val="0"/>
          <w:marRight w:val="0"/>
          <w:marTop w:val="0"/>
          <w:marBottom w:val="0"/>
          <w:divBdr>
            <w:top w:val="none" w:sz="0" w:space="0" w:color="auto"/>
            <w:left w:val="none" w:sz="0" w:space="0" w:color="auto"/>
            <w:bottom w:val="none" w:sz="0" w:space="0" w:color="auto"/>
            <w:right w:val="none" w:sz="0" w:space="0" w:color="auto"/>
          </w:divBdr>
          <w:divsChild>
            <w:div w:id="1584223905">
              <w:marLeft w:val="0"/>
              <w:marRight w:val="0"/>
              <w:marTop w:val="0"/>
              <w:marBottom w:val="0"/>
              <w:divBdr>
                <w:top w:val="none" w:sz="0" w:space="0" w:color="auto"/>
                <w:left w:val="none" w:sz="0" w:space="0" w:color="auto"/>
                <w:bottom w:val="none" w:sz="0" w:space="0" w:color="auto"/>
                <w:right w:val="none" w:sz="0" w:space="0" w:color="auto"/>
              </w:divBdr>
            </w:div>
            <w:div w:id="1973973685">
              <w:marLeft w:val="0"/>
              <w:marRight w:val="0"/>
              <w:marTop w:val="0"/>
              <w:marBottom w:val="0"/>
              <w:divBdr>
                <w:top w:val="none" w:sz="0" w:space="0" w:color="auto"/>
                <w:left w:val="none" w:sz="0" w:space="0" w:color="auto"/>
                <w:bottom w:val="none" w:sz="0" w:space="0" w:color="auto"/>
                <w:right w:val="none" w:sz="0" w:space="0" w:color="auto"/>
              </w:divBdr>
            </w:div>
            <w:div w:id="1183397823">
              <w:marLeft w:val="0"/>
              <w:marRight w:val="0"/>
              <w:marTop w:val="0"/>
              <w:marBottom w:val="0"/>
              <w:divBdr>
                <w:top w:val="none" w:sz="0" w:space="0" w:color="auto"/>
                <w:left w:val="none" w:sz="0" w:space="0" w:color="auto"/>
                <w:bottom w:val="none" w:sz="0" w:space="0" w:color="auto"/>
                <w:right w:val="none" w:sz="0" w:space="0" w:color="auto"/>
              </w:divBdr>
            </w:div>
            <w:div w:id="827209054">
              <w:marLeft w:val="0"/>
              <w:marRight w:val="0"/>
              <w:marTop w:val="0"/>
              <w:marBottom w:val="0"/>
              <w:divBdr>
                <w:top w:val="none" w:sz="0" w:space="0" w:color="auto"/>
                <w:left w:val="none" w:sz="0" w:space="0" w:color="auto"/>
                <w:bottom w:val="none" w:sz="0" w:space="0" w:color="auto"/>
                <w:right w:val="none" w:sz="0" w:space="0" w:color="auto"/>
              </w:divBdr>
            </w:div>
            <w:div w:id="1617984865">
              <w:marLeft w:val="0"/>
              <w:marRight w:val="0"/>
              <w:marTop w:val="0"/>
              <w:marBottom w:val="0"/>
              <w:divBdr>
                <w:top w:val="none" w:sz="0" w:space="0" w:color="auto"/>
                <w:left w:val="none" w:sz="0" w:space="0" w:color="auto"/>
                <w:bottom w:val="none" w:sz="0" w:space="0" w:color="auto"/>
                <w:right w:val="none" w:sz="0" w:space="0" w:color="auto"/>
              </w:divBdr>
            </w:div>
            <w:div w:id="219906011">
              <w:marLeft w:val="0"/>
              <w:marRight w:val="0"/>
              <w:marTop w:val="0"/>
              <w:marBottom w:val="0"/>
              <w:divBdr>
                <w:top w:val="none" w:sz="0" w:space="0" w:color="auto"/>
                <w:left w:val="none" w:sz="0" w:space="0" w:color="auto"/>
                <w:bottom w:val="none" w:sz="0" w:space="0" w:color="auto"/>
                <w:right w:val="none" w:sz="0" w:space="0" w:color="auto"/>
              </w:divBdr>
            </w:div>
          </w:divsChild>
        </w:div>
        <w:div w:id="33651942">
          <w:marLeft w:val="0"/>
          <w:marRight w:val="0"/>
          <w:marTop w:val="0"/>
          <w:marBottom w:val="0"/>
          <w:divBdr>
            <w:top w:val="none" w:sz="0" w:space="0" w:color="auto"/>
            <w:left w:val="none" w:sz="0" w:space="0" w:color="auto"/>
            <w:bottom w:val="none" w:sz="0" w:space="0" w:color="auto"/>
            <w:right w:val="none" w:sz="0" w:space="0" w:color="auto"/>
          </w:divBdr>
          <w:divsChild>
            <w:div w:id="811560117">
              <w:marLeft w:val="0"/>
              <w:marRight w:val="0"/>
              <w:marTop w:val="0"/>
              <w:marBottom w:val="0"/>
              <w:divBdr>
                <w:top w:val="none" w:sz="0" w:space="0" w:color="auto"/>
                <w:left w:val="none" w:sz="0" w:space="0" w:color="auto"/>
                <w:bottom w:val="none" w:sz="0" w:space="0" w:color="auto"/>
                <w:right w:val="none" w:sz="0" w:space="0" w:color="auto"/>
              </w:divBdr>
            </w:div>
            <w:div w:id="29380917">
              <w:marLeft w:val="0"/>
              <w:marRight w:val="0"/>
              <w:marTop w:val="0"/>
              <w:marBottom w:val="0"/>
              <w:divBdr>
                <w:top w:val="none" w:sz="0" w:space="0" w:color="auto"/>
                <w:left w:val="none" w:sz="0" w:space="0" w:color="auto"/>
                <w:bottom w:val="none" w:sz="0" w:space="0" w:color="auto"/>
                <w:right w:val="none" w:sz="0" w:space="0" w:color="auto"/>
              </w:divBdr>
            </w:div>
            <w:div w:id="210191718">
              <w:marLeft w:val="0"/>
              <w:marRight w:val="0"/>
              <w:marTop w:val="0"/>
              <w:marBottom w:val="0"/>
              <w:divBdr>
                <w:top w:val="none" w:sz="0" w:space="0" w:color="auto"/>
                <w:left w:val="none" w:sz="0" w:space="0" w:color="auto"/>
                <w:bottom w:val="none" w:sz="0" w:space="0" w:color="auto"/>
                <w:right w:val="none" w:sz="0" w:space="0" w:color="auto"/>
              </w:divBdr>
            </w:div>
          </w:divsChild>
        </w:div>
        <w:div w:id="1739673487">
          <w:marLeft w:val="0"/>
          <w:marRight w:val="0"/>
          <w:marTop w:val="0"/>
          <w:marBottom w:val="0"/>
          <w:divBdr>
            <w:top w:val="none" w:sz="0" w:space="0" w:color="auto"/>
            <w:left w:val="none" w:sz="0" w:space="0" w:color="auto"/>
            <w:bottom w:val="none" w:sz="0" w:space="0" w:color="auto"/>
            <w:right w:val="none" w:sz="0" w:space="0" w:color="auto"/>
          </w:divBdr>
          <w:divsChild>
            <w:div w:id="469439172">
              <w:marLeft w:val="0"/>
              <w:marRight w:val="0"/>
              <w:marTop w:val="0"/>
              <w:marBottom w:val="0"/>
              <w:divBdr>
                <w:top w:val="none" w:sz="0" w:space="0" w:color="auto"/>
                <w:left w:val="none" w:sz="0" w:space="0" w:color="auto"/>
                <w:bottom w:val="none" w:sz="0" w:space="0" w:color="auto"/>
                <w:right w:val="none" w:sz="0" w:space="0" w:color="auto"/>
              </w:divBdr>
            </w:div>
            <w:div w:id="2086606478">
              <w:marLeft w:val="0"/>
              <w:marRight w:val="0"/>
              <w:marTop w:val="0"/>
              <w:marBottom w:val="0"/>
              <w:divBdr>
                <w:top w:val="none" w:sz="0" w:space="0" w:color="auto"/>
                <w:left w:val="none" w:sz="0" w:space="0" w:color="auto"/>
                <w:bottom w:val="none" w:sz="0" w:space="0" w:color="auto"/>
                <w:right w:val="none" w:sz="0" w:space="0" w:color="auto"/>
              </w:divBdr>
            </w:div>
            <w:div w:id="1300922053">
              <w:marLeft w:val="0"/>
              <w:marRight w:val="0"/>
              <w:marTop w:val="0"/>
              <w:marBottom w:val="0"/>
              <w:divBdr>
                <w:top w:val="none" w:sz="0" w:space="0" w:color="auto"/>
                <w:left w:val="none" w:sz="0" w:space="0" w:color="auto"/>
                <w:bottom w:val="none" w:sz="0" w:space="0" w:color="auto"/>
                <w:right w:val="none" w:sz="0" w:space="0" w:color="auto"/>
              </w:divBdr>
            </w:div>
          </w:divsChild>
        </w:div>
        <w:div w:id="346637083">
          <w:marLeft w:val="0"/>
          <w:marRight w:val="0"/>
          <w:marTop w:val="0"/>
          <w:marBottom w:val="0"/>
          <w:divBdr>
            <w:top w:val="none" w:sz="0" w:space="0" w:color="auto"/>
            <w:left w:val="none" w:sz="0" w:space="0" w:color="auto"/>
            <w:bottom w:val="none" w:sz="0" w:space="0" w:color="auto"/>
            <w:right w:val="none" w:sz="0" w:space="0" w:color="auto"/>
          </w:divBdr>
          <w:divsChild>
            <w:div w:id="203955755">
              <w:marLeft w:val="0"/>
              <w:marRight w:val="0"/>
              <w:marTop w:val="0"/>
              <w:marBottom w:val="0"/>
              <w:divBdr>
                <w:top w:val="none" w:sz="0" w:space="0" w:color="auto"/>
                <w:left w:val="none" w:sz="0" w:space="0" w:color="auto"/>
                <w:bottom w:val="none" w:sz="0" w:space="0" w:color="auto"/>
                <w:right w:val="none" w:sz="0" w:space="0" w:color="auto"/>
              </w:divBdr>
            </w:div>
            <w:div w:id="1653100520">
              <w:marLeft w:val="0"/>
              <w:marRight w:val="0"/>
              <w:marTop w:val="0"/>
              <w:marBottom w:val="0"/>
              <w:divBdr>
                <w:top w:val="none" w:sz="0" w:space="0" w:color="auto"/>
                <w:left w:val="none" w:sz="0" w:space="0" w:color="auto"/>
                <w:bottom w:val="none" w:sz="0" w:space="0" w:color="auto"/>
                <w:right w:val="none" w:sz="0" w:space="0" w:color="auto"/>
              </w:divBdr>
            </w:div>
            <w:div w:id="124666921">
              <w:marLeft w:val="0"/>
              <w:marRight w:val="0"/>
              <w:marTop w:val="0"/>
              <w:marBottom w:val="0"/>
              <w:divBdr>
                <w:top w:val="none" w:sz="0" w:space="0" w:color="auto"/>
                <w:left w:val="none" w:sz="0" w:space="0" w:color="auto"/>
                <w:bottom w:val="none" w:sz="0" w:space="0" w:color="auto"/>
                <w:right w:val="none" w:sz="0" w:space="0" w:color="auto"/>
              </w:divBdr>
            </w:div>
            <w:div w:id="1915822474">
              <w:marLeft w:val="0"/>
              <w:marRight w:val="0"/>
              <w:marTop w:val="0"/>
              <w:marBottom w:val="0"/>
              <w:divBdr>
                <w:top w:val="none" w:sz="0" w:space="0" w:color="auto"/>
                <w:left w:val="none" w:sz="0" w:space="0" w:color="auto"/>
                <w:bottom w:val="none" w:sz="0" w:space="0" w:color="auto"/>
                <w:right w:val="none" w:sz="0" w:space="0" w:color="auto"/>
              </w:divBdr>
            </w:div>
            <w:div w:id="1093404456">
              <w:marLeft w:val="0"/>
              <w:marRight w:val="0"/>
              <w:marTop w:val="0"/>
              <w:marBottom w:val="0"/>
              <w:divBdr>
                <w:top w:val="none" w:sz="0" w:space="0" w:color="auto"/>
                <w:left w:val="none" w:sz="0" w:space="0" w:color="auto"/>
                <w:bottom w:val="none" w:sz="0" w:space="0" w:color="auto"/>
                <w:right w:val="none" w:sz="0" w:space="0" w:color="auto"/>
              </w:divBdr>
            </w:div>
          </w:divsChild>
        </w:div>
        <w:div w:id="1800419913">
          <w:marLeft w:val="0"/>
          <w:marRight w:val="0"/>
          <w:marTop w:val="0"/>
          <w:marBottom w:val="0"/>
          <w:divBdr>
            <w:top w:val="none" w:sz="0" w:space="0" w:color="auto"/>
            <w:left w:val="none" w:sz="0" w:space="0" w:color="auto"/>
            <w:bottom w:val="none" w:sz="0" w:space="0" w:color="auto"/>
            <w:right w:val="none" w:sz="0" w:space="0" w:color="auto"/>
          </w:divBdr>
          <w:divsChild>
            <w:div w:id="1185172731">
              <w:marLeft w:val="0"/>
              <w:marRight w:val="0"/>
              <w:marTop w:val="0"/>
              <w:marBottom w:val="0"/>
              <w:divBdr>
                <w:top w:val="none" w:sz="0" w:space="0" w:color="auto"/>
                <w:left w:val="none" w:sz="0" w:space="0" w:color="auto"/>
                <w:bottom w:val="none" w:sz="0" w:space="0" w:color="auto"/>
                <w:right w:val="none" w:sz="0" w:space="0" w:color="auto"/>
              </w:divBdr>
            </w:div>
            <w:div w:id="1458453739">
              <w:marLeft w:val="0"/>
              <w:marRight w:val="0"/>
              <w:marTop w:val="0"/>
              <w:marBottom w:val="0"/>
              <w:divBdr>
                <w:top w:val="none" w:sz="0" w:space="0" w:color="auto"/>
                <w:left w:val="none" w:sz="0" w:space="0" w:color="auto"/>
                <w:bottom w:val="none" w:sz="0" w:space="0" w:color="auto"/>
                <w:right w:val="none" w:sz="0" w:space="0" w:color="auto"/>
              </w:divBdr>
            </w:div>
            <w:div w:id="248731610">
              <w:marLeft w:val="0"/>
              <w:marRight w:val="0"/>
              <w:marTop w:val="0"/>
              <w:marBottom w:val="0"/>
              <w:divBdr>
                <w:top w:val="none" w:sz="0" w:space="0" w:color="auto"/>
                <w:left w:val="none" w:sz="0" w:space="0" w:color="auto"/>
                <w:bottom w:val="none" w:sz="0" w:space="0" w:color="auto"/>
                <w:right w:val="none" w:sz="0" w:space="0" w:color="auto"/>
              </w:divBdr>
            </w:div>
            <w:div w:id="1886020214">
              <w:marLeft w:val="0"/>
              <w:marRight w:val="0"/>
              <w:marTop w:val="0"/>
              <w:marBottom w:val="0"/>
              <w:divBdr>
                <w:top w:val="none" w:sz="0" w:space="0" w:color="auto"/>
                <w:left w:val="none" w:sz="0" w:space="0" w:color="auto"/>
                <w:bottom w:val="none" w:sz="0" w:space="0" w:color="auto"/>
                <w:right w:val="none" w:sz="0" w:space="0" w:color="auto"/>
              </w:divBdr>
            </w:div>
          </w:divsChild>
        </w:div>
        <w:div w:id="313527567">
          <w:marLeft w:val="0"/>
          <w:marRight w:val="0"/>
          <w:marTop w:val="0"/>
          <w:marBottom w:val="0"/>
          <w:divBdr>
            <w:top w:val="none" w:sz="0" w:space="0" w:color="auto"/>
            <w:left w:val="none" w:sz="0" w:space="0" w:color="auto"/>
            <w:bottom w:val="none" w:sz="0" w:space="0" w:color="auto"/>
            <w:right w:val="none" w:sz="0" w:space="0" w:color="auto"/>
          </w:divBdr>
          <w:divsChild>
            <w:div w:id="493495820">
              <w:marLeft w:val="0"/>
              <w:marRight w:val="0"/>
              <w:marTop w:val="0"/>
              <w:marBottom w:val="0"/>
              <w:divBdr>
                <w:top w:val="none" w:sz="0" w:space="0" w:color="auto"/>
                <w:left w:val="none" w:sz="0" w:space="0" w:color="auto"/>
                <w:bottom w:val="none" w:sz="0" w:space="0" w:color="auto"/>
                <w:right w:val="none" w:sz="0" w:space="0" w:color="auto"/>
              </w:divBdr>
            </w:div>
            <w:div w:id="594096552">
              <w:marLeft w:val="0"/>
              <w:marRight w:val="0"/>
              <w:marTop w:val="0"/>
              <w:marBottom w:val="0"/>
              <w:divBdr>
                <w:top w:val="none" w:sz="0" w:space="0" w:color="auto"/>
                <w:left w:val="none" w:sz="0" w:space="0" w:color="auto"/>
                <w:bottom w:val="none" w:sz="0" w:space="0" w:color="auto"/>
                <w:right w:val="none" w:sz="0" w:space="0" w:color="auto"/>
              </w:divBdr>
            </w:div>
            <w:div w:id="211355521">
              <w:marLeft w:val="0"/>
              <w:marRight w:val="0"/>
              <w:marTop w:val="0"/>
              <w:marBottom w:val="0"/>
              <w:divBdr>
                <w:top w:val="none" w:sz="0" w:space="0" w:color="auto"/>
                <w:left w:val="none" w:sz="0" w:space="0" w:color="auto"/>
                <w:bottom w:val="none" w:sz="0" w:space="0" w:color="auto"/>
                <w:right w:val="none" w:sz="0" w:space="0" w:color="auto"/>
              </w:divBdr>
            </w:div>
            <w:div w:id="2081906780">
              <w:marLeft w:val="0"/>
              <w:marRight w:val="0"/>
              <w:marTop w:val="0"/>
              <w:marBottom w:val="0"/>
              <w:divBdr>
                <w:top w:val="none" w:sz="0" w:space="0" w:color="auto"/>
                <w:left w:val="none" w:sz="0" w:space="0" w:color="auto"/>
                <w:bottom w:val="none" w:sz="0" w:space="0" w:color="auto"/>
                <w:right w:val="none" w:sz="0" w:space="0" w:color="auto"/>
              </w:divBdr>
            </w:div>
            <w:div w:id="1001394554">
              <w:marLeft w:val="0"/>
              <w:marRight w:val="0"/>
              <w:marTop w:val="0"/>
              <w:marBottom w:val="0"/>
              <w:divBdr>
                <w:top w:val="none" w:sz="0" w:space="0" w:color="auto"/>
                <w:left w:val="none" w:sz="0" w:space="0" w:color="auto"/>
                <w:bottom w:val="none" w:sz="0" w:space="0" w:color="auto"/>
                <w:right w:val="none" w:sz="0" w:space="0" w:color="auto"/>
              </w:divBdr>
            </w:div>
            <w:div w:id="338849688">
              <w:marLeft w:val="0"/>
              <w:marRight w:val="0"/>
              <w:marTop w:val="0"/>
              <w:marBottom w:val="0"/>
              <w:divBdr>
                <w:top w:val="none" w:sz="0" w:space="0" w:color="auto"/>
                <w:left w:val="none" w:sz="0" w:space="0" w:color="auto"/>
                <w:bottom w:val="none" w:sz="0" w:space="0" w:color="auto"/>
                <w:right w:val="none" w:sz="0" w:space="0" w:color="auto"/>
              </w:divBdr>
            </w:div>
            <w:div w:id="1078094976">
              <w:marLeft w:val="0"/>
              <w:marRight w:val="0"/>
              <w:marTop w:val="0"/>
              <w:marBottom w:val="0"/>
              <w:divBdr>
                <w:top w:val="none" w:sz="0" w:space="0" w:color="auto"/>
                <w:left w:val="none" w:sz="0" w:space="0" w:color="auto"/>
                <w:bottom w:val="none" w:sz="0" w:space="0" w:color="auto"/>
                <w:right w:val="none" w:sz="0" w:space="0" w:color="auto"/>
              </w:divBdr>
            </w:div>
          </w:divsChild>
        </w:div>
        <w:div w:id="44109947">
          <w:marLeft w:val="0"/>
          <w:marRight w:val="0"/>
          <w:marTop w:val="0"/>
          <w:marBottom w:val="0"/>
          <w:divBdr>
            <w:top w:val="none" w:sz="0" w:space="0" w:color="auto"/>
            <w:left w:val="none" w:sz="0" w:space="0" w:color="auto"/>
            <w:bottom w:val="none" w:sz="0" w:space="0" w:color="auto"/>
            <w:right w:val="none" w:sz="0" w:space="0" w:color="auto"/>
          </w:divBdr>
          <w:divsChild>
            <w:div w:id="490489829">
              <w:marLeft w:val="0"/>
              <w:marRight w:val="0"/>
              <w:marTop w:val="0"/>
              <w:marBottom w:val="0"/>
              <w:divBdr>
                <w:top w:val="none" w:sz="0" w:space="0" w:color="auto"/>
                <w:left w:val="none" w:sz="0" w:space="0" w:color="auto"/>
                <w:bottom w:val="none" w:sz="0" w:space="0" w:color="auto"/>
                <w:right w:val="none" w:sz="0" w:space="0" w:color="auto"/>
              </w:divBdr>
            </w:div>
            <w:div w:id="829058626">
              <w:marLeft w:val="0"/>
              <w:marRight w:val="0"/>
              <w:marTop w:val="0"/>
              <w:marBottom w:val="0"/>
              <w:divBdr>
                <w:top w:val="none" w:sz="0" w:space="0" w:color="auto"/>
                <w:left w:val="none" w:sz="0" w:space="0" w:color="auto"/>
                <w:bottom w:val="none" w:sz="0" w:space="0" w:color="auto"/>
                <w:right w:val="none" w:sz="0" w:space="0" w:color="auto"/>
              </w:divBdr>
            </w:div>
            <w:div w:id="2006280339">
              <w:marLeft w:val="0"/>
              <w:marRight w:val="0"/>
              <w:marTop w:val="0"/>
              <w:marBottom w:val="0"/>
              <w:divBdr>
                <w:top w:val="none" w:sz="0" w:space="0" w:color="auto"/>
                <w:left w:val="none" w:sz="0" w:space="0" w:color="auto"/>
                <w:bottom w:val="none" w:sz="0" w:space="0" w:color="auto"/>
                <w:right w:val="none" w:sz="0" w:space="0" w:color="auto"/>
              </w:divBdr>
            </w:div>
          </w:divsChild>
        </w:div>
        <w:div w:id="2015836899">
          <w:marLeft w:val="0"/>
          <w:marRight w:val="0"/>
          <w:marTop w:val="0"/>
          <w:marBottom w:val="0"/>
          <w:divBdr>
            <w:top w:val="none" w:sz="0" w:space="0" w:color="auto"/>
            <w:left w:val="none" w:sz="0" w:space="0" w:color="auto"/>
            <w:bottom w:val="none" w:sz="0" w:space="0" w:color="auto"/>
            <w:right w:val="none" w:sz="0" w:space="0" w:color="auto"/>
          </w:divBdr>
          <w:divsChild>
            <w:div w:id="366106604">
              <w:marLeft w:val="0"/>
              <w:marRight w:val="0"/>
              <w:marTop w:val="0"/>
              <w:marBottom w:val="0"/>
              <w:divBdr>
                <w:top w:val="none" w:sz="0" w:space="0" w:color="auto"/>
                <w:left w:val="none" w:sz="0" w:space="0" w:color="auto"/>
                <w:bottom w:val="none" w:sz="0" w:space="0" w:color="auto"/>
                <w:right w:val="none" w:sz="0" w:space="0" w:color="auto"/>
              </w:divBdr>
            </w:div>
            <w:div w:id="687408260">
              <w:marLeft w:val="0"/>
              <w:marRight w:val="0"/>
              <w:marTop w:val="0"/>
              <w:marBottom w:val="0"/>
              <w:divBdr>
                <w:top w:val="none" w:sz="0" w:space="0" w:color="auto"/>
                <w:left w:val="none" w:sz="0" w:space="0" w:color="auto"/>
                <w:bottom w:val="none" w:sz="0" w:space="0" w:color="auto"/>
                <w:right w:val="none" w:sz="0" w:space="0" w:color="auto"/>
              </w:divBdr>
            </w:div>
            <w:div w:id="847716976">
              <w:marLeft w:val="0"/>
              <w:marRight w:val="0"/>
              <w:marTop w:val="0"/>
              <w:marBottom w:val="0"/>
              <w:divBdr>
                <w:top w:val="none" w:sz="0" w:space="0" w:color="auto"/>
                <w:left w:val="none" w:sz="0" w:space="0" w:color="auto"/>
                <w:bottom w:val="none" w:sz="0" w:space="0" w:color="auto"/>
                <w:right w:val="none" w:sz="0" w:space="0" w:color="auto"/>
              </w:divBdr>
            </w:div>
            <w:div w:id="1140029795">
              <w:marLeft w:val="0"/>
              <w:marRight w:val="0"/>
              <w:marTop w:val="0"/>
              <w:marBottom w:val="0"/>
              <w:divBdr>
                <w:top w:val="none" w:sz="0" w:space="0" w:color="auto"/>
                <w:left w:val="none" w:sz="0" w:space="0" w:color="auto"/>
                <w:bottom w:val="none" w:sz="0" w:space="0" w:color="auto"/>
                <w:right w:val="none" w:sz="0" w:space="0" w:color="auto"/>
              </w:divBdr>
            </w:div>
          </w:divsChild>
        </w:div>
        <w:div w:id="814566194">
          <w:marLeft w:val="0"/>
          <w:marRight w:val="0"/>
          <w:marTop w:val="0"/>
          <w:marBottom w:val="0"/>
          <w:divBdr>
            <w:top w:val="none" w:sz="0" w:space="0" w:color="auto"/>
            <w:left w:val="none" w:sz="0" w:space="0" w:color="auto"/>
            <w:bottom w:val="none" w:sz="0" w:space="0" w:color="auto"/>
            <w:right w:val="none" w:sz="0" w:space="0" w:color="auto"/>
          </w:divBdr>
          <w:divsChild>
            <w:div w:id="1686594862">
              <w:marLeft w:val="0"/>
              <w:marRight w:val="0"/>
              <w:marTop w:val="0"/>
              <w:marBottom w:val="0"/>
              <w:divBdr>
                <w:top w:val="none" w:sz="0" w:space="0" w:color="auto"/>
                <w:left w:val="none" w:sz="0" w:space="0" w:color="auto"/>
                <w:bottom w:val="none" w:sz="0" w:space="0" w:color="auto"/>
                <w:right w:val="none" w:sz="0" w:space="0" w:color="auto"/>
              </w:divBdr>
            </w:div>
            <w:div w:id="917446738">
              <w:marLeft w:val="0"/>
              <w:marRight w:val="0"/>
              <w:marTop w:val="0"/>
              <w:marBottom w:val="0"/>
              <w:divBdr>
                <w:top w:val="none" w:sz="0" w:space="0" w:color="auto"/>
                <w:left w:val="none" w:sz="0" w:space="0" w:color="auto"/>
                <w:bottom w:val="none" w:sz="0" w:space="0" w:color="auto"/>
                <w:right w:val="none" w:sz="0" w:space="0" w:color="auto"/>
              </w:divBdr>
            </w:div>
            <w:div w:id="2114781892">
              <w:marLeft w:val="0"/>
              <w:marRight w:val="0"/>
              <w:marTop w:val="0"/>
              <w:marBottom w:val="0"/>
              <w:divBdr>
                <w:top w:val="none" w:sz="0" w:space="0" w:color="auto"/>
                <w:left w:val="none" w:sz="0" w:space="0" w:color="auto"/>
                <w:bottom w:val="none" w:sz="0" w:space="0" w:color="auto"/>
                <w:right w:val="none" w:sz="0" w:space="0" w:color="auto"/>
              </w:divBdr>
            </w:div>
          </w:divsChild>
        </w:div>
        <w:div w:id="1530528760">
          <w:marLeft w:val="0"/>
          <w:marRight w:val="0"/>
          <w:marTop w:val="0"/>
          <w:marBottom w:val="0"/>
          <w:divBdr>
            <w:top w:val="none" w:sz="0" w:space="0" w:color="auto"/>
            <w:left w:val="none" w:sz="0" w:space="0" w:color="auto"/>
            <w:bottom w:val="none" w:sz="0" w:space="0" w:color="auto"/>
            <w:right w:val="none" w:sz="0" w:space="0" w:color="auto"/>
          </w:divBdr>
          <w:divsChild>
            <w:div w:id="714081716">
              <w:marLeft w:val="0"/>
              <w:marRight w:val="0"/>
              <w:marTop w:val="0"/>
              <w:marBottom w:val="0"/>
              <w:divBdr>
                <w:top w:val="none" w:sz="0" w:space="0" w:color="auto"/>
                <w:left w:val="none" w:sz="0" w:space="0" w:color="auto"/>
                <w:bottom w:val="none" w:sz="0" w:space="0" w:color="auto"/>
                <w:right w:val="none" w:sz="0" w:space="0" w:color="auto"/>
              </w:divBdr>
            </w:div>
          </w:divsChild>
        </w:div>
        <w:div w:id="1541672777">
          <w:marLeft w:val="0"/>
          <w:marRight w:val="0"/>
          <w:marTop w:val="0"/>
          <w:marBottom w:val="0"/>
          <w:divBdr>
            <w:top w:val="none" w:sz="0" w:space="0" w:color="auto"/>
            <w:left w:val="none" w:sz="0" w:space="0" w:color="auto"/>
            <w:bottom w:val="none" w:sz="0" w:space="0" w:color="auto"/>
            <w:right w:val="none" w:sz="0" w:space="0" w:color="auto"/>
          </w:divBdr>
          <w:divsChild>
            <w:div w:id="1674532852">
              <w:marLeft w:val="0"/>
              <w:marRight w:val="0"/>
              <w:marTop w:val="0"/>
              <w:marBottom w:val="0"/>
              <w:divBdr>
                <w:top w:val="none" w:sz="0" w:space="0" w:color="auto"/>
                <w:left w:val="none" w:sz="0" w:space="0" w:color="auto"/>
                <w:bottom w:val="none" w:sz="0" w:space="0" w:color="auto"/>
                <w:right w:val="none" w:sz="0" w:space="0" w:color="auto"/>
              </w:divBdr>
            </w:div>
          </w:divsChild>
        </w:div>
        <w:div w:id="1440026237">
          <w:marLeft w:val="0"/>
          <w:marRight w:val="0"/>
          <w:marTop w:val="0"/>
          <w:marBottom w:val="0"/>
          <w:divBdr>
            <w:top w:val="none" w:sz="0" w:space="0" w:color="auto"/>
            <w:left w:val="none" w:sz="0" w:space="0" w:color="auto"/>
            <w:bottom w:val="none" w:sz="0" w:space="0" w:color="auto"/>
            <w:right w:val="none" w:sz="0" w:space="0" w:color="auto"/>
          </w:divBdr>
          <w:divsChild>
            <w:div w:id="332030435">
              <w:marLeft w:val="0"/>
              <w:marRight w:val="0"/>
              <w:marTop w:val="0"/>
              <w:marBottom w:val="0"/>
              <w:divBdr>
                <w:top w:val="none" w:sz="0" w:space="0" w:color="auto"/>
                <w:left w:val="none" w:sz="0" w:space="0" w:color="auto"/>
                <w:bottom w:val="none" w:sz="0" w:space="0" w:color="auto"/>
                <w:right w:val="none" w:sz="0" w:space="0" w:color="auto"/>
              </w:divBdr>
            </w:div>
          </w:divsChild>
        </w:div>
        <w:div w:id="966006862">
          <w:marLeft w:val="0"/>
          <w:marRight w:val="0"/>
          <w:marTop w:val="0"/>
          <w:marBottom w:val="0"/>
          <w:divBdr>
            <w:top w:val="none" w:sz="0" w:space="0" w:color="auto"/>
            <w:left w:val="none" w:sz="0" w:space="0" w:color="auto"/>
            <w:bottom w:val="none" w:sz="0" w:space="0" w:color="auto"/>
            <w:right w:val="none" w:sz="0" w:space="0" w:color="auto"/>
          </w:divBdr>
          <w:divsChild>
            <w:div w:id="929386333">
              <w:marLeft w:val="0"/>
              <w:marRight w:val="0"/>
              <w:marTop w:val="0"/>
              <w:marBottom w:val="0"/>
              <w:divBdr>
                <w:top w:val="none" w:sz="0" w:space="0" w:color="auto"/>
                <w:left w:val="none" w:sz="0" w:space="0" w:color="auto"/>
                <w:bottom w:val="none" w:sz="0" w:space="0" w:color="auto"/>
                <w:right w:val="none" w:sz="0" w:space="0" w:color="auto"/>
              </w:divBdr>
            </w:div>
          </w:divsChild>
        </w:div>
        <w:div w:id="735319198">
          <w:marLeft w:val="0"/>
          <w:marRight w:val="0"/>
          <w:marTop w:val="0"/>
          <w:marBottom w:val="0"/>
          <w:divBdr>
            <w:top w:val="none" w:sz="0" w:space="0" w:color="auto"/>
            <w:left w:val="none" w:sz="0" w:space="0" w:color="auto"/>
            <w:bottom w:val="none" w:sz="0" w:space="0" w:color="auto"/>
            <w:right w:val="none" w:sz="0" w:space="0" w:color="auto"/>
          </w:divBdr>
          <w:divsChild>
            <w:div w:id="1775514135">
              <w:marLeft w:val="0"/>
              <w:marRight w:val="0"/>
              <w:marTop w:val="0"/>
              <w:marBottom w:val="0"/>
              <w:divBdr>
                <w:top w:val="none" w:sz="0" w:space="0" w:color="auto"/>
                <w:left w:val="none" w:sz="0" w:space="0" w:color="auto"/>
                <w:bottom w:val="none" w:sz="0" w:space="0" w:color="auto"/>
                <w:right w:val="none" w:sz="0" w:space="0" w:color="auto"/>
              </w:divBdr>
            </w:div>
          </w:divsChild>
        </w:div>
        <w:div w:id="1305042853">
          <w:marLeft w:val="0"/>
          <w:marRight w:val="0"/>
          <w:marTop w:val="0"/>
          <w:marBottom w:val="0"/>
          <w:divBdr>
            <w:top w:val="none" w:sz="0" w:space="0" w:color="auto"/>
            <w:left w:val="none" w:sz="0" w:space="0" w:color="auto"/>
            <w:bottom w:val="none" w:sz="0" w:space="0" w:color="auto"/>
            <w:right w:val="none" w:sz="0" w:space="0" w:color="auto"/>
          </w:divBdr>
          <w:divsChild>
            <w:div w:id="1812213564">
              <w:marLeft w:val="0"/>
              <w:marRight w:val="0"/>
              <w:marTop w:val="0"/>
              <w:marBottom w:val="0"/>
              <w:divBdr>
                <w:top w:val="none" w:sz="0" w:space="0" w:color="auto"/>
                <w:left w:val="none" w:sz="0" w:space="0" w:color="auto"/>
                <w:bottom w:val="none" w:sz="0" w:space="0" w:color="auto"/>
                <w:right w:val="none" w:sz="0" w:space="0" w:color="auto"/>
              </w:divBdr>
            </w:div>
            <w:div w:id="768156193">
              <w:marLeft w:val="0"/>
              <w:marRight w:val="0"/>
              <w:marTop w:val="0"/>
              <w:marBottom w:val="0"/>
              <w:divBdr>
                <w:top w:val="none" w:sz="0" w:space="0" w:color="auto"/>
                <w:left w:val="none" w:sz="0" w:space="0" w:color="auto"/>
                <w:bottom w:val="none" w:sz="0" w:space="0" w:color="auto"/>
                <w:right w:val="none" w:sz="0" w:space="0" w:color="auto"/>
              </w:divBdr>
            </w:div>
          </w:divsChild>
        </w:div>
        <w:div w:id="1880239174">
          <w:marLeft w:val="0"/>
          <w:marRight w:val="0"/>
          <w:marTop w:val="0"/>
          <w:marBottom w:val="0"/>
          <w:divBdr>
            <w:top w:val="none" w:sz="0" w:space="0" w:color="auto"/>
            <w:left w:val="none" w:sz="0" w:space="0" w:color="auto"/>
            <w:bottom w:val="none" w:sz="0" w:space="0" w:color="auto"/>
            <w:right w:val="none" w:sz="0" w:space="0" w:color="auto"/>
          </w:divBdr>
          <w:divsChild>
            <w:div w:id="1686398717">
              <w:marLeft w:val="0"/>
              <w:marRight w:val="0"/>
              <w:marTop w:val="0"/>
              <w:marBottom w:val="0"/>
              <w:divBdr>
                <w:top w:val="none" w:sz="0" w:space="0" w:color="auto"/>
                <w:left w:val="none" w:sz="0" w:space="0" w:color="auto"/>
                <w:bottom w:val="none" w:sz="0" w:space="0" w:color="auto"/>
                <w:right w:val="none" w:sz="0" w:space="0" w:color="auto"/>
              </w:divBdr>
            </w:div>
            <w:div w:id="662241900">
              <w:marLeft w:val="0"/>
              <w:marRight w:val="0"/>
              <w:marTop w:val="0"/>
              <w:marBottom w:val="0"/>
              <w:divBdr>
                <w:top w:val="none" w:sz="0" w:space="0" w:color="auto"/>
                <w:left w:val="none" w:sz="0" w:space="0" w:color="auto"/>
                <w:bottom w:val="none" w:sz="0" w:space="0" w:color="auto"/>
                <w:right w:val="none" w:sz="0" w:space="0" w:color="auto"/>
              </w:divBdr>
            </w:div>
          </w:divsChild>
        </w:div>
        <w:div w:id="981813152">
          <w:marLeft w:val="0"/>
          <w:marRight w:val="0"/>
          <w:marTop w:val="0"/>
          <w:marBottom w:val="0"/>
          <w:divBdr>
            <w:top w:val="none" w:sz="0" w:space="0" w:color="auto"/>
            <w:left w:val="none" w:sz="0" w:space="0" w:color="auto"/>
            <w:bottom w:val="none" w:sz="0" w:space="0" w:color="auto"/>
            <w:right w:val="none" w:sz="0" w:space="0" w:color="auto"/>
          </w:divBdr>
          <w:divsChild>
            <w:div w:id="97680754">
              <w:marLeft w:val="0"/>
              <w:marRight w:val="0"/>
              <w:marTop w:val="0"/>
              <w:marBottom w:val="0"/>
              <w:divBdr>
                <w:top w:val="none" w:sz="0" w:space="0" w:color="auto"/>
                <w:left w:val="none" w:sz="0" w:space="0" w:color="auto"/>
                <w:bottom w:val="none" w:sz="0" w:space="0" w:color="auto"/>
                <w:right w:val="none" w:sz="0" w:space="0" w:color="auto"/>
              </w:divBdr>
            </w:div>
          </w:divsChild>
        </w:div>
        <w:div w:id="770395220">
          <w:marLeft w:val="0"/>
          <w:marRight w:val="0"/>
          <w:marTop w:val="0"/>
          <w:marBottom w:val="0"/>
          <w:divBdr>
            <w:top w:val="none" w:sz="0" w:space="0" w:color="auto"/>
            <w:left w:val="none" w:sz="0" w:space="0" w:color="auto"/>
            <w:bottom w:val="none" w:sz="0" w:space="0" w:color="auto"/>
            <w:right w:val="none" w:sz="0" w:space="0" w:color="auto"/>
          </w:divBdr>
          <w:divsChild>
            <w:div w:id="586578217">
              <w:marLeft w:val="0"/>
              <w:marRight w:val="0"/>
              <w:marTop w:val="0"/>
              <w:marBottom w:val="0"/>
              <w:divBdr>
                <w:top w:val="none" w:sz="0" w:space="0" w:color="auto"/>
                <w:left w:val="none" w:sz="0" w:space="0" w:color="auto"/>
                <w:bottom w:val="none" w:sz="0" w:space="0" w:color="auto"/>
                <w:right w:val="none" w:sz="0" w:space="0" w:color="auto"/>
              </w:divBdr>
            </w:div>
            <w:div w:id="1334794377">
              <w:marLeft w:val="0"/>
              <w:marRight w:val="0"/>
              <w:marTop w:val="0"/>
              <w:marBottom w:val="0"/>
              <w:divBdr>
                <w:top w:val="none" w:sz="0" w:space="0" w:color="auto"/>
                <w:left w:val="none" w:sz="0" w:space="0" w:color="auto"/>
                <w:bottom w:val="none" w:sz="0" w:space="0" w:color="auto"/>
                <w:right w:val="none" w:sz="0" w:space="0" w:color="auto"/>
              </w:divBdr>
            </w:div>
          </w:divsChild>
        </w:div>
        <w:div w:id="183716348">
          <w:marLeft w:val="0"/>
          <w:marRight w:val="0"/>
          <w:marTop w:val="0"/>
          <w:marBottom w:val="0"/>
          <w:divBdr>
            <w:top w:val="none" w:sz="0" w:space="0" w:color="auto"/>
            <w:left w:val="none" w:sz="0" w:space="0" w:color="auto"/>
            <w:bottom w:val="none" w:sz="0" w:space="0" w:color="auto"/>
            <w:right w:val="none" w:sz="0" w:space="0" w:color="auto"/>
          </w:divBdr>
          <w:divsChild>
            <w:div w:id="1294797795">
              <w:marLeft w:val="0"/>
              <w:marRight w:val="0"/>
              <w:marTop w:val="0"/>
              <w:marBottom w:val="0"/>
              <w:divBdr>
                <w:top w:val="none" w:sz="0" w:space="0" w:color="auto"/>
                <w:left w:val="none" w:sz="0" w:space="0" w:color="auto"/>
                <w:bottom w:val="none" w:sz="0" w:space="0" w:color="auto"/>
                <w:right w:val="none" w:sz="0" w:space="0" w:color="auto"/>
              </w:divBdr>
            </w:div>
            <w:div w:id="351305551">
              <w:marLeft w:val="0"/>
              <w:marRight w:val="0"/>
              <w:marTop w:val="0"/>
              <w:marBottom w:val="0"/>
              <w:divBdr>
                <w:top w:val="none" w:sz="0" w:space="0" w:color="auto"/>
                <w:left w:val="none" w:sz="0" w:space="0" w:color="auto"/>
                <w:bottom w:val="none" w:sz="0" w:space="0" w:color="auto"/>
                <w:right w:val="none" w:sz="0" w:space="0" w:color="auto"/>
              </w:divBdr>
            </w:div>
            <w:div w:id="367801462">
              <w:marLeft w:val="0"/>
              <w:marRight w:val="0"/>
              <w:marTop w:val="0"/>
              <w:marBottom w:val="0"/>
              <w:divBdr>
                <w:top w:val="none" w:sz="0" w:space="0" w:color="auto"/>
                <w:left w:val="none" w:sz="0" w:space="0" w:color="auto"/>
                <w:bottom w:val="none" w:sz="0" w:space="0" w:color="auto"/>
                <w:right w:val="none" w:sz="0" w:space="0" w:color="auto"/>
              </w:divBdr>
            </w:div>
            <w:div w:id="441610403">
              <w:marLeft w:val="0"/>
              <w:marRight w:val="0"/>
              <w:marTop w:val="0"/>
              <w:marBottom w:val="0"/>
              <w:divBdr>
                <w:top w:val="none" w:sz="0" w:space="0" w:color="auto"/>
                <w:left w:val="none" w:sz="0" w:space="0" w:color="auto"/>
                <w:bottom w:val="none" w:sz="0" w:space="0" w:color="auto"/>
                <w:right w:val="none" w:sz="0" w:space="0" w:color="auto"/>
              </w:divBdr>
            </w:div>
            <w:div w:id="1198588775">
              <w:marLeft w:val="0"/>
              <w:marRight w:val="0"/>
              <w:marTop w:val="0"/>
              <w:marBottom w:val="0"/>
              <w:divBdr>
                <w:top w:val="none" w:sz="0" w:space="0" w:color="auto"/>
                <w:left w:val="none" w:sz="0" w:space="0" w:color="auto"/>
                <w:bottom w:val="none" w:sz="0" w:space="0" w:color="auto"/>
                <w:right w:val="none" w:sz="0" w:space="0" w:color="auto"/>
              </w:divBdr>
            </w:div>
          </w:divsChild>
        </w:div>
        <w:div w:id="1339231670">
          <w:marLeft w:val="0"/>
          <w:marRight w:val="0"/>
          <w:marTop w:val="0"/>
          <w:marBottom w:val="0"/>
          <w:divBdr>
            <w:top w:val="none" w:sz="0" w:space="0" w:color="auto"/>
            <w:left w:val="none" w:sz="0" w:space="0" w:color="auto"/>
            <w:bottom w:val="none" w:sz="0" w:space="0" w:color="auto"/>
            <w:right w:val="none" w:sz="0" w:space="0" w:color="auto"/>
          </w:divBdr>
          <w:divsChild>
            <w:div w:id="1285306560">
              <w:marLeft w:val="0"/>
              <w:marRight w:val="0"/>
              <w:marTop w:val="0"/>
              <w:marBottom w:val="0"/>
              <w:divBdr>
                <w:top w:val="none" w:sz="0" w:space="0" w:color="auto"/>
                <w:left w:val="none" w:sz="0" w:space="0" w:color="auto"/>
                <w:bottom w:val="none" w:sz="0" w:space="0" w:color="auto"/>
                <w:right w:val="none" w:sz="0" w:space="0" w:color="auto"/>
              </w:divBdr>
            </w:div>
            <w:div w:id="928929743">
              <w:marLeft w:val="0"/>
              <w:marRight w:val="0"/>
              <w:marTop w:val="0"/>
              <w:marBottom w:val="0"/>
              <w:divBdr>
                <w:top w:val="none" w:sz="0" w:space="0" w:color="auto"/>
                <w:left w:val="none" w:sz="0" w:space="0" w:color="auto"/>
                <w:bottom w:val="none" w:sz="0" w:space="0" w:color="auto"/>
                <w:right w:val="none" w:sz="0" w:space="0" w:color="auto"/>
              </w:divBdr>
            </w:div>
            <w:div w:id="1293947245">
              <w:marLeft w:val="0"/>
              <w:marRight w:val="0"/>
              <w:marTop w:val="0"/>
              <w:marBottom w:val="0"/>
              <w:divBdr>
                <w:top w:val="none" w:sz="0" w:space="0" w:color="auto"/>
                <w:left w:val="none" w:sz="0" w:space="0" w:color="auto"/>
                <w:bottom w:val="none" w:sz="0" w:space="0" w:color="auto"/>
                <w:right w:val="none" w:sz="0" w:space="0" w:color="auto"/>
              </w:divBdr>
            </w:div>
            <w:div w:id="75906875">
              <w:marLeft w:val="0"/>
              <w:marRight w:val="0"/>
              <w:marTop w:val="0"/>
              <w:marBottom w:val="0"/>
              <w:divBdr>
                <w:top w:val="none" w:sz="0" w:space="0" w:color="auto"/>
                <w:left w:val="none" w:sz="0" w:space="0" w:color="auto"/>
                <w:bottom w:val="none" w:sz="0" w:space="0" w:color="auto"/>
                <w:right w:val="none" w:sz="0" w:space="0" w:color="auto"/>
              </w:divBdr>
            </w:div>
          </w:divsChild>
        </w:div>
        <w:div w:id="1285497762">
          <w:marLeft w:val="0"/>
          <w:marRight w:val="0"/>
          <w:marTop w:val="0"/>
          <w:marBottom w:val="0"/>
          <w:divBdr>
            <w:top w:val="none" w:sz="0" w:space="0" w:color="auto"/>
            <w:left w:val="none" w:sz="0" w:space="0" w:color="auto"/>
            <w:bottom w:val="none" w:sz="0" w:space="0" w:color="auto"/>
            <w:right w:val="none" w:sz="0" w:space="0" w:color="auto"/>
          </w:divBdr>
          <w:divsChild>
            <w:div w:id="1372268505">
              <w:marLeft w:val="0"/>
              <w:marRight w:val="0"/>
              <w:marTop w:val="0"/>
              <w:marBottom w:val="0"/>
              <w:divBdr>
                <w:top w:val="none" w:sz="0" w:space="0" w:color="auto"/>
                <w:left w:val="none" w:sz="0" w:space="0" w:color="auto"/>
                <w:bottom w:val="none" w:sz="0" w:space="0" w:color="auto"/>
                <w:right w:val="none" w:sz="0" w:space="0" w:color="auto"/>
              </w:divBdr>
            </w:div>
          </w:divsChild>
        </w:div>
        <w:div w:id="635570134">
          <w:marLeft w:val="0"/>
          <w:marRight w:val="0"/>
          <w:marTop w:val="0"/>
          <w:marBottom w:val="0"/>
          <w:divBdr>
            <w:top w:val="none" w:sz="0" w:space="0" w:color="auto"/>
            <w:left w:val="none" w:sz="0" w:space="0" w:color="auto"/>
            <w:bottom w:val="none" w:sz="0" w:space="0" w:color="auto"/>
            <w:right w:val="none" w:sz="0" w:space="0" w:color="auto"/>
          </w:divBdr>
          <w:divsChild>
            <w:div w:id="287316891">
              <w:marLeft w:val="0"/>
              <w:marRight w:val="0"/>
              <w:marTop w:val="0"/>
              <w:marBottom w:val="0"/>
              <w:divBdr>
                <w:top w:val="none" w:sz="0" w:space="0" w:color="auto"/>
                <w:left w:val="none" w:sz="0" w:space="0" w:color="auto"/>
                <w:bottom w:val="none" w:sz="0" w:space="0" w:color="auto"/>
                <w:right w:val="none" w:sz="0" w:space="0" w:color="auto"/>
              </w:divBdr>
            </w:div>
          </w:divsChild>
        </w:div>
        <w:div w:id="1519999021">
          <w:marLeft w:val="0"/>
          <w:marRight w:val="0"/>
          <w:marTop w:val="0"/>
          <w:marBottom w:val="0"/>
          <w:divBdr>
            <w:top w:val="none" w:sz="0" w:space="0" w:color="auto"/>
            <w:left w:val="none" w:sz="0" w:space="0" w:color="auto"/>
            <w:bottom w:val="none" w:sz="0" w:space="0" w:color="auto"/>
            <w:right w:val="none" w:sz="0" w:space="0" w:color="auto"/>
          </w:divBdr>
          <w:divsChild>
            <w:div w:id="1232500933">
              <w:marLeft w:val="0"/>
              <w:marRight w:val="0"/>
              <w:marTop w:val="0"/>
              <w:marBottom w:val="0"/>
              <w:divBdr>
                <w:top w:val="none" w:sz="0" w:space="0" w:color="auto"/>
                <w:left w:val="none" w:sz="0" w:space="0" w:color="auto"/>
                <w:bottom w:val="none" w:sz="0" w:space="0" w:color="auto"/>
                <w:right w:val="none" w:sz="0" w:space="0" w:color="auto"/>
              </w:divBdr>
            </w:div>
          </w:divsChild>
        </w:div>
        <w:div w:id="19285599">
          <w:marLeft w:val="0"/>
          <w:marRight w:val="0"/>
          <w:marTop w:val="0"/>
          <w:marBottom w:val="0"/>
          <w:divBdr>
            <w:top w:val="none" w:sz="0" w:space="0" w:color="auto"/>
            <w:left w:val="none" w:sz="0" w:space="0" w:color="auto"/>
            <w:bottom w:val="none" w:sz="0" w:space="0" w:color="auto"/>
            <w:right w:val="none" w:sz="0" w:space="0" w:color="auto"/>
          </w:divBdr>
          <w:divsChild>
            <w:div w:id="1312515599">
              <w:marLeft w:val="0"/>
              <w:marRight w:val="0"/>
              <w:marTop w:val="0"/>
              <w:marBottom w:val="0"/>
              <w:divBdr>
                <w:top w:val="none" w:sz="0" w:space="0" w:color="auto"/>
                <w:left w:val="none" w:sz="0" w:space="0" w:color="auto"/>
                <w:bottom w:val="none" w:sz="0" w:space="0" w:color="auto"/>
                <w:right w:val="none" w:sz="0" w:space="0" w:color="auto"/>
              </w:divBdr>
            </w:div>
          </w:divsChild>
        </w:div>
        <w:div w:id="2147157543">
          <w:marLeft w:val="0"/>
          <w:marRight w:val="0"/>
          <w:marTop w:val="0"/>
          <w:marBottom w:val="0"/>
          <w:divBdr>
            <w:top w:val="none" w:sz="0" w:space="0" w:color="auto"/>
            <w:left w:val="none" w:sz="0" w:space="0" w:color="auto"/>
            <w:bottom w:val="none" w:sz="0" w:space="0" w:color="auto"/>
            <w:right w:val="none" w:sz="0" w:space="0" w:color="auto"/>
          </w:divBdr>
          <w:divsChild>
            <w:div w:id="2032418744">
              <w:marLeft w:val="0"/>
              <w:marRight w:val="0"/>
              <w:marTop w:val="0"/>
              <w:marBottom w:val="0"/>
              <w:divBdr>
                <w:top w:val="none" w:sz="0" w:space="0" w:color="auto"/>
                <w:left w:val="none" w:sz="0" w:space="0" w:color="auto"/>
                <w:bottom w:val="none" w:sz="0" w:space="0" w:color="auto"/>
                <w:right w:val="none" w:sz="0" w:space="0" w:color="auto"/>
              </w:divBdr>
            </w:div>
          </w:divsChild>
        </w:div>
        <w:div w:id="2084720605">
          <w:marLeft w:val="0"/>
          <w:marRight w:val="0"/>
          <w:marTop w:val="0"/>
          <w:marBottom w:val="0"/>
          <w:divBdr>
            <w:top w:val="none" w:sz="0" w:space="0" w:color="auto"/>
            <w:left w:val="none" w:sz="0" w:space="0" w:color="auto"/>
            <w:bottom w:val="none" w:sz="0" w:space="0" w:color="auto"/>
            <w:right w:val="none" w:sz="0" w:space="0" w:color="auto"/>
          </w:divBdr>
          <w:divsChild>
            <w:div w:id="1611818111">
              <w:marLeft w:val="0"/>
              <w:marRight w:val="0"/>
              <w:marTop w:val="0"/>
              <w:marBottom w:val="0"/>
              <w:divBdr>
                <w:top w:val="none" w:sz="0" w:space="0" w:color="auto"/>
                <w:left w:val="none" w:sz="0" w:space="0" w:color="auto"/>
                <w:bottom w:val="none" w:sz="0" w:space="0" w:color="auto"/>
                <w:right w:val="none" w:sz="0" w:space="0" w:color="auto"/>
              </w:divBdr>
            </w:div>
          </w:divsChild>
        </w:div>
        <w:div w:id="1056204320">
          <w:marLeft w:val="0"/>
          <w:marRight w:val="0"/>
          <w:marTop w:val="0"/>
          <w:marBottom w:val="0"/>
          <w:divBdr>
            <w:top w:val="none" w:sz="0" w:space="0" w:color="auto"/>
            <w:left w:val="none" w:sz="0" w:space="0" w:color="auto"/>
            <w:bottom w:val="none" w:sz="0" w:space="0" w:color="auto"/>
            <w:right w:val="none" w:sz="0" w:space="0" w:color="auto"/>
          </w:divBdr>
          <w:divsChild>
            <w:div w:id="646472656">
              <w:marLeft w:val="0"/>
              <w:marRight w:val="0"/>
              <w:marTop w:val="0"/>
              <w:marBottom w:val="0"/>
              <w:divBdr>
                <w:top w:val="none" w:sz="0" w:space="0" w:color="auto"/>
                <w:left w:val="none" w:sz="0" w:space="0" w:color="auto"/>
                <w:bottom w:val="none" w:sz="0" w:space="0" w:color="auto"/>
                <w:right w:val="none" w:sz="0" w:space="0" w:color="auto"/>
              </w:divBdr>
            </w:div>
          </w:divsChild>
        </w:div>
        <w:div w:id="1791851168">
          <w:marLeft w:val="0"/>
          <w:marRight w:val="0"/>
          <w:marTop w:val="0"/>
          <w:marBottom w:val="0"/>
          <w:divBdr>
            <w:top w:val="none" w:sz="0" w:space="0" w:color="auto"/>
            <w:left w:val="none" w:sz="0" w:space="0" w:color="auto"/>
            <w:bottom w:val="none" w:sz="0" w:space="0" w:color="auto"/>
            <w:right w:val="none" w:sz="0" w:space="0" w:color="auto"/>
          </w:divBdr>
          <w:divsChild>
            <w:div w:id="220943045">
              <w:marLeft w:val="0"/>
              <w:marRight w:val="0"/>
              <w:marTop w:val="0"/>
              <w:marBottom w:val="0"/>
              <w:divBdr>
                <w:top w:val="none" w:sz="0" w:space="0" w:color="auto"/>
                <w:left w:val="none" w:sz="0" w:space="0" w:color="auto"/>
                <w:bottom w:val="none" w:sz="0" w:space="0" w:color="auto"/>
                <w:right w:val="none" w:sz="0" w:space="0" w:color="auto"/>
              </w:divBdr>
            </w:div>
          </w:divsChild>
        </w:div>
        <w:div w:id="318273010">
          <w:marLeft w:val="0"/>
          <w:marRight w:val="0"/>
          <w:marTop w:val="0"/>
          <w:marBottom w:val="0"/>
          <w:divBdr>
            <w:top w:val="none" w:sz="0" w:space="0" w:color="auto"/>
            <w:left w:val="none" w:sz="0" w:space="0" w:color="auto"/>
            <w:bottom w:val="none" w:sz="0" w:space="0" w:color="auto"/>
            <w:right w:val="none" w:sz="0" w:space="0" w:color="auto"/>
          </w:divBdr>
          <w:divsChild>
            <w:div w:id="63722442">
              <w:marLeft w:val="0"/>
              <w:marRight w:val="0"/>
              <w:marTop w:val="0"/>
              <w:marBottom w:val="0"/>
              <w:divBdr>
                <w:top w:val="none" w:sz="0" w:space="0" w:color="auto"/>
                <w:left w:val="none" w:sz="0" w:space="0" w:color="auto"/>
                <w:bottom w:val="none" w:sz="0" w:space="0" w:color="auto"/>
                <w:right w:val="none" w:sz="0" w:space="0" w:color="auto"/>
              </w:divBdr>
            </w:div>
          </w:divsChild>
        </w:div>
        <w:div w:id="1248080507">
          <w:marLeft w:val="0"/>
          <w:marRight w:val="0"/>
          <w:marTop w:val="0"/>
          <w:marBottom w:val="0"/>
          <w:divBdr>
            <w:top w:val="none" w:sz="0" w:space="0" w:color="auto"/>
            <w:left w:val="none" w:sz="0" w:space="0" w:color="auto"/>
            <w:bottom w:val="none" w:sz="0" w:space="0" w:color="auto"/>
            <w:right w:val="none" w:sz="0" w:space="0" w:color="auto"/>
          </w:divBdr>
          <w:divsChild>
            <w:div w:id="717050662">
              <w:marLeft w:val="0"/>
              <w:marRight w:val="0"/>
              <w:marTop w:val="0"/>
              <w:marBottom w:val="0"/>
              <w:divBdr>
                <w:top w:val="none" w:sz="0" w:space="0" w:color="auto"/>
                <w:left w:val="none" w:sz="0" w:space="0" w:color="auto"/>
                <w:bottom w:val="none" w:sz="0" w:space="0" w:color="auto"/>
                <w:right w:val="none" w:sz="0" w:space="0" w:color="auto"/>
              </w:divBdr>
            </w:div>
            <w:div w:id="204173051">
              <w:marLeft w:val="0"/>
              <w:marRight w:val="0"/>
              <w:marTop w:val="0"/>
              <w:marBottom w:val="0"/>
              <w:divBdr>
                <w:top w:val="none" w:sz="0" w:space="0" w:color="auto"/>
                <w:left w:val="none" w:sz="0" w:space="0" w:color="auto"/>
                <w:bottom w:val="none" w:sz="0" w:space="0" w:color="auto"/>
                <w:right w:val="none" w:sz="0" w:space="0" w:color="auto"/>
              </w:divBdr>
            </w:div>
          </w:divsChild>
        </w:div>
        <w:div w:id="962075072">
          <w:marLeft w:val="0"/>
          <w:marRight w:val="0"/>
          <w:marTop w:val="0"/>
          <w:marBottom w:val="0"/>
          <w:divBdr>
            <w:top w:val="none" w:sz="0" w:space="0" w:color="auto"/>
            <w:left w:val="none" w:sz="0" w:space="0" w:color="auto"/>
            <w:bottom w:val="none" w:sz="0" w:space="0" w:color="auto"/>
            <w:right w:val="none" w:sz="0" w:space="0" w:color="auto"/>
          </w:divBdr>
          <w:divsChild>
            <w:div w:id="1767462754">
              <w:marLeft w:val="0"/>
              <w:marRight w:val="0"/>
              <w:marTop w:val="0"/>
              <w:marBottom w:val="0"/>
              <w:divBdr>
                <w:top w:val="none" w:sz="0" w:space="0" w:color="auto"/>
                <w:left w:val="none" w:sz="0" w:space="0" w:color="auto"/>
                <w:bottom w:val="none" w:sz="0" w:space="0" w:color="auto"/>
                <w:right w:val="none" w:sz="0" w:space="0" w:color="auto"/>
              </w:divBdr>
            </w:div>
            <w:div w:id="1679892263">
              <w:marLeft w:val="0"/>
              <w:marRight w:val="0"/>
              <w:marTop w:val="0"/>
              <w:marBottom w:val="0"/>
              <w:divBdr>
                <w:top w:val="none" w:sz="0" w:space="0" w:color="auto"/>
                <w:left w:val="none" w:sz="0" w:space="0" w:color="auto"/>
                <w:bottom w:val="none" w:sz="0" w:space="0" w:color="auto"/>
                <w:right w:val="none" w:sz="0" w:space="0" w:color="auto"/>
              </w:divBdr>
            </w:div>
          </w:divsChild>
        </w:div>
        <w:div w:id="1488591509">
          <w:marLeft w:val="0"/>
          <w:marRight w:val="0"/>
          <w:marTop w:val="0"/>
          <w:marBottom w:val="0"/>
          <w:divBdr>
            <w:top w:val="none" w:sz="0" w:space="0" w:color="auto"/>
            <w:left w:val="none" w:sz="0" w:space="0" w:color="auto"/>
            <w:bottom w:val="none" w:sz="0" w:space="0" w:color="auto"/>
            <w:right w:val="none" w:sz="0" w:space="0" w:color="auto"/>
          </w:divBdr>
          <w:divsChild>
            <w:div w:id="379326184">
              <w:marLeft w:val="0"/>
              <w:marRight w:val="0"/>
              <w:marTop w:val="0"/>
              <w:marBottom w:val="0"/>
              <w:divBdr>
                <w:top w:val="none" w:sz="0" w:space="0" w:color="auto"/>
                <w:left w:val="none" w:sz="0" w:space="0" w:color="auto"/>
                <w:bottom w:val="none" w:sz="0" w:space="0" w:color="auto"/>
                <w:right w:val="none" w:sz="0" w:space="0" w:color="auto"/>
              </w:divBdr>
            </w:div>
            <w:div w:id="1823961271">
              <w:marLeft w:val="0"/>
              <w:marRight w:val="0"/>
              <w:marTop w:val="0"/>
              <w:marBottom w:val="0"/>
              <w:divBdr>
                <w:top w:val="none" w:sz="0" w:space="0" w:color="auto"/>
                <w:left w:val="none" w:sz="0" w:space="0" w:color="auto"/>
                <w:bottom w:val="none" w:sz="0" w:space="0" w:color="auto"/>
                <w:right w:val="none" w:sz="0" w:space="0" w:color="auto"/>
              </w:divBdr>
            </w:div>
            <w:div w:id="932054253">
              <w:marLeft w:val="0"/>
              <w:marRight w:val="0"/>
              <w:marTop w:val="0"/>
              <w:marBottom w:val="0"/>
              <w:divBdr>
                <w:top w:val="none" w:sz="0" w:space="0" w:color="auto"/>
                <w:left w:val="none" w:sz="0" w:space="0" w:color="auto"/>
                <w:bottom w:val="none" w:sz="0" w:space="0" w:color="auto"/>
                <w:right w:val="none" w:sz="0" w:space="0" w:color="auto"/>
              </w:divBdr>
            </w:div>
            <w:div w:id="314530382">
              <w:marLeft w:val="0"/>
              <w:marRight w:val="0"/>
              <w:marTop w:val="0"/>
              <w:marBottom w:val="0"/>
              <w:divBdr>
                <w:top w:val="none" w:sz="0" w:space="0" w:color="auto"/>
                <w:left w:val="none" w:sz="0" w:space="0" w:color="auto"/>
                <w:bottom w:val="none" w:sz="0" w:space="0" w:color="auto"/>
                <w:right w:val="none" w:sz="0" w:space="0" w:color="auto"/>
              </w:divBdr>
            </w:div>
            <w:div w:id="2123912650">
              <w:marLeft w:val="0"/>
              <w:marRight w:val="0"/>
              <w:marTop w:val="0"/>
              <w:marBottom w:val="0"/>
              <w:divBdr>
                <w:top w:val="none" w:sz="0" w:space="0" w:color="auto"/>
                <w:left w:val="none" w:sz="0" w:space="0" w:color="auto"/>
                <w:bottom w:val="none" w:sz="0" w:space="0" w:color="auto"/>
                <w:right w:val="none" w:sz="0" w:space="0" w:color="auto"/>
              </w:divBdr>
            </w:div>
          </w:divsChild>
        </w:div>
        <w:div w:id="413741777">
          <w:marLeft w:val="0"/>
          <w:marRight w:val="0"/>
          <w:marTop w:val="0"/>
          <w:marBottom w:val="0"/>
          <w:divBdr>
            <w:top w:val="none" w:sz="0" w:space="0" w:color="auto"/>
            <w:left w:val="none" w:sz="0" w:space="0" w:color="auto"/>
            <w:bottom w:val="none" w:sz="0" w:space="0" w:color="auto"/>
            <w:right w:val="none" w:sz="0" w:space="0" w:color="auto"/>
          </w:divBdr>
          <w:divsChild>
            <w:div w:id="1635451641">
              <w:marLeft w:val="0"/>
              <w:marRight w:val="0"/>
              <w:marTop w:val="0"/>
              <w:marBottom w:val="0"/>
              <w:divBdr>
                <w:top w:val="none" w:sz="0" w:space="0" w:color="auto"/>
                <w:left w:val="none" w:sz="0" w:space="0" w:color="auto"/>
                <w:bottom w:val="none" w:sz="0" w:space="0" w:color="auto"/>
                <w:right w:val="none" w:sz="0" w:space="0" w:color="auto"/>
              </w:divBdr>
            </w:div>
            <w:div w:id="20712140">
              <w:marLeft w:val="0"/>
              <w:marRight w:val="0"/>
              <w:marTop w:val="0"/>
              <w:marBottom w:val="0"/>
              <w:divBdr>
                <w:top w:val="none" w:sz="0" w:space="0" w:color="auto"/>
                <w:left w:val="none" w:sz="0" w:space="0" w:color="auto"/>
                <w:bottom w:val="none" w:sz="0" w:space="0" w:color="auto"/>
                <w:right w:val="none" w:sz="0" w:space="0" w:color="auto"/>
              </w:divBdr>
            </w:div>
            <w:div w:id="853691609">
              <w:marLeft w:val="0"/>
              <w:marRight w:val="0"/>
              <w:marTop w:val="0"/>
              <w:marBottom w:val="0"/>
              <w:divBdr>
                <w:top w:val="none" w:sz="0" w:space="0" w:color="auto"/>
                <w:left w:val="none" w:sz="0" w:space="0" w:color="auto"/>
                <w:bottom w:val="none" w:sz="0" w:space="0" w:color="auto"/>
                <w:right w:val="none" w:sz="0" w:space="0" w:color="auto"/>
              </w:divBdr>
            </w:div>
            <w:div w:id="1241064633">
              <w:marLeft w:val="0"/>
              <w:marRight w:val="0"/>
              <w:marTop w:val="0"/>
              <w:marBottom w:val="0"/>
              <w:divBdr>
                <w:top w:val="none" w:sz="0" w:space="0" w:color="auto"/>
                <w:left w:val="none" w:sz="0" w:space="0" w:color="auto"/>
                <w:bottom w:val="none" w:sz="0" w:space="0" w:color="auto"/>
                <w:right w:val="none" w:sz="0" w:space="0" w:color="auto"/>
              </w:divBdr>
            </w:div>
            <w:div w:id="1732079222">
              <w:marLeft w:val="0"/>
              <w:marRight w:val="0"/>
              <w:marTop w:val="0"/>
              <w:marBottom w:val="0"/>
              <w:divBdr>
                <w:top w:val="none" w:sz="0" w:space="0" w:color="auto"/>
                <w:left w:val="none" w:sz="0" w:space="0" w:color="auto"/>
                <w:bottom w:val="none" w:sz="0" w:space="0" w:color="auto"/>
                <w:right w:val="none" w:sz="0" w:space="0" w:color="auto"/>
              </w:divBdr>
            </w:div>
            <w:div w:id="1170174514">
              <w:marLeft w:val="0"/>
              <w:marRight w:val="0"/>
              <w:marTop w:val="0"/>
              <w:marBottom w:val="0"/>
              <w:divBdr>
                <w:top w:val="none" w:sz="0" w:space="0" w:color="auto"/>
                <w:left w:val="none" w:sz="0" w:space="0" w:color="auto"/>
                <w:bottom w:val="none" w:sz="0" w:space="0" w:color="auto"/>
                <w:right w:val="none" w:sz="0" w:space="0" w:color="auto"/>
              </w:divBdr>
            </w:div>
          </w:divsChild>
        </w:div>
        <w:div w:id="1999066217">
          <w:marLeft w:val="0"/>
          <w:marRight w:val="0"/>
          <w:marTop w:val="0"/>
          <w:marBottom w:val="0"/>
          <w:divBdr>
            <w:top w:val="none" w:sz="0" w:space="0" w:color="auto"/>
            <w:left w:val="none" w:sz="0" w:space="0" w:color="auto"/>
            <w:bottom w:val="none" w:sz="0" w:space="0" w:color="auto"/>
            <w:right w:val="none" w:sz="0" w:space="0" w:color="auto"/>
          </w:divBdr>
          <w:divsChild>
            <w:div w:id="1749182062">
              <w:marLeft w:val="0"/>
              <w:marRight w:val="0"/>
              <w:marTop w:val="0"/>
              <w:marBottom w:val="0"/>
              <w:divBdr>
                <w:top w:val="none" w:sz="0" w:space="0" w:color="auto"/>
                <w:left w:val="none" w:sz="0" w:space="0" w:color="auto"/>
                <w:bottom w:val="none" w:sz="0" w:space="0" w:color="auto"/>
                <w:right w:val="none" w:sz="0" w:space="0" w:color="auto"/>
              </w:divBdr>
            </w:div>
            <w:div w:id="1061441915">
              <w:marLeft w:val="0"/>
              <w:marRight w:val="0"/>
              <w:marTop w:val="0"/>
              <w:marBottom w:val="0"/>
              <w:divBdr>
                <w:top w:val="none" w:sz="0" w:space="0" w:color="auto"/>
                <w:left w:val="none" w:sz="0" w:space="0" w:color="auto"/>
                <w:bottom w:val="none" w:sz="0" w:space="0" w:color="auto"/>
                <w:right w:val="none" w:sz="0" w:space="0" w:color="auto"/>
              </w:divBdr>
            </w:div>
          </w:divsChild>
        </w:div>
        <w:div w:id="1299648909">
          <w:marLeft w:val="0"/>
          <w:marRight w:val="0"/>
          <w:marTop w:val="0"/>
          <w:marBottom w:val="0"/>
          <w:divBdr>
            <w:top w:val="none" w:sz="0" w:space="0" w:color="auto"/>
            <w:left w:val="none" w:sz="0" w:space="0" w:color="auto"/>
            <w:bottom w:val="none" w:sz="0" w:space="0" w:color="auto"/>
            <w:right w:val="none" w:sz="0" w:space="0" w:color="auto"/>
          </w:divBdr>
          <w:divsChild>
            <w:div w:id="1594046471">
              <w:marLeft w:val="0"/>
              <w:marRight w:val="0"/>
              <w:marTop w:val="0"/>
              <w:marBottom w:val="0"/>
              <w:divBdr>
                <w:top w:val="none" w:sz="0" w:space="0" w:color="auto"/>
                <w:left w:val="none" w:sz="0" w:space="0" w:color="auto"/>
                <w:bottom w:val="none" w:sz="0" w:space="0" w:color="auto"/>
                <w:right w:val="none" w:sz="0" w:space="0" w:color="auto"/>
              </w:divBdr>
            </w:div>
            <w:div w:id="29956898">
              <w:marLeft w:val="0"/>
              <w:marRight w:val="0"/>
              <w:marTop w:val="0"/>
              <w:marBottom w:val="0"/>
              <w:divBdr>
                <w:top w:val="none" w:sz="0" w:space="0" w:color="auto"/>
                <w:left w:val="none" w:sz="0" w:space="0" w:color="auto"/>
                <w:bottom w:val="none" w:sz="0" w:space="0" w:color="auto"/>
                <w:right w:val="none" w:sz="0" w:space="0" w:color="auto"/>
              </w:divBdr>
            </w:div>
            <w:div w:id="1346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6868">
      <w:bodyDiv w:val="1"/>
      <w:marLeft w:val="0"/>
      <w:marRight w:val="0"/>
      <w:marTop w:val="0"/>
      <w:marBottom w:val="0"/>
      <w:divBdr>
        <w:top w:val="none" w:sz="0" w:space="0" w:color="auto"/>
        <w:left w:val="none" w:sz="0" w:space="0" w:color="auto"/>
        <w:bottom w:val="none" w:sz="0" w:space="0" w:color="auto"/>
        <w:right w:val="none" w:sz="0" w:space="0" w:color="auto"/>
      </w:divBdr>
    </w:div>
    <w:div w:id="1645154831">
      <w:bodyDiv w:val="1"/>
      <w:marLeft w:val="0"/>
      <w:marRight w:val="0"/>
      <w:marTop w:val="0"/>
      <w:marBottom w:val="0"/>
      <w:divBdr>
        <w:top w:val="none" w:sz="0" w:space="0" w:color="auto"/>
        <w:left w:val="none" w:sz="0" w:space="0" w:color="auto"/>
        <w:bottom w:val="none" w:sz="0" w:space="0" w:color="auto"/>
        <w:right w:val="none" w:sz="0" w:space="0" w:color="auto"/>
      </w:divBdr>
    </w:div>
    <w:div w:id="1699887356">
      <w:bodyDiv w:val="1"/>
      <w:marLeft w:val="0"/>
      <w:marRight w:val="0"/>
      <w:marTop w:val="0"/>
      <w:marBottom w:val="0"/>
      <w:divBdr>
        <w:top w:val="none" w:sz="0" w:space="0" w:color="auto"/>
        <w:left w:val="none" w:sz="0" w:space="0" w:color="auto"/>
        <w:bottom w:val="none" w:sz="0" w:space="0" w:color="auto"/>
        <w:right w:val="none" w:sz="0" w:space="0" w:color="auto"/>
      </w:divBdr>
    </w:div>
    <w:div w:id="1783644332">
      <w:bodyDiv w:val="1"/>
      <w:marLeft w:val="0"/>
      <w:marRight w:val="0"/>
      <w:marTop w:val="0"/>
      <w:marBottom w:val="0"/>
      <w:divBdr>
        <w:top w:val="none" w:sz="0" w:space="0" w:color="auto"/>
        <w:left w:val="none" w:sz="0" w:space="0" w:color="auto"/>
        <w:bottom w:val="none" w:sz="0" w:space="0" w:color="auto"/>
        <w:right w:val="none" w:sz="0" w:space="0" w:color="auto"/>
      </w:divBdr>
      <w:divsChild>
        <w:div w:id="1833524285">
          <w:marLeft w:val="0"/>
          <w:marRight w:val="0"/>
          <w:marTop w:val="0"/>
          <w:marBottom w:val="0"/>
          <w:divBdr>
            <w:top w:val="none" w:sz="0" w:space="0" w:color="auto"/>
            <w:left w:val="none" w:sz="0" w:space="0" w:color="auto"/>
            <w:bottom w:val="none" w:sz="0" w:space="0" w:color="auto"/>
            <w:right w:val="none" w:sz="0" w:space="0" w:color="auto"/>
          </w:divBdr>
        </w:div>
        <w:div w:id="756563068">
          <w:marLeft w:val="0"/>
          <w:marRight w:val="0"/>
          <w:marTop w:val="0"/>
          <w:marBottom w:val="0"/>
          <w:divBdr>
            <w:top w:val="none" w:sz="0" w:space="0" w:color="auto"/>
            <w:left w:val="none" w:sz="0" w:space="0" w:color="auto"/>
            <w:bottom w:val="none" w:sz="0" w:space="0" w:color="auto"/>
            <w:right w:val="none" w:sz="0" w:space="0" w:color="auto"/>
          </w:divBdr>
        </w:div>
      </w:divsChild>
    </w:div>
    <w:div w:id="1809009062">
      <w:bodyDiv w:val="1"/>
      <w:marLeft w:val="0"/>
      <w:marRight w:val="0"/>
      <w:marTop w:val="0"/>
      <w:marBottom w:val="0"/>
      <w:divBdr>
        <w:top w:val="none" w:sz="0" w:space="0" w:color="auto"/>
        <w:left w:val="none" w:sz="0" w:space="0" w:color="auto"/>
        <w:bottom w:val="none" w:sz="0" w:space="0" w:color="auto"/>
        <w:right w:val="none" w:sz="0" w:space="0" w:color="auto"/>
      </w:divBdr>
      <w:divsChild>
        <w:div w:id="1092748535">
          <w:marLeft w:val="0"/>
          <w:marRight w:val="0"/>
          <w:marTop w:val="0"/>
          <w:marBottom w:val="0"/>
          <w:divBdr>
            <w:top w:val="none" w:sz="0" w:space="0" w:color="auto"/>
            <w:left w:val="none" w:sz="0" w:space="0" w:color="auto"/>
            <w:bottom w:val="none" w:sz="0" w:space="0" w:color="auto"/>
            <w:right w:val="none" w:sz="0" w:space="0" w:color="auto"/>
          </w:divBdr>
        </w:div>
        <w:div w:id="891580728">
          <w:marLeft w:val="0"/>
          <w:marRight w:val="0"/>
          <w:marTop w:val="0"/>
          <w:marBottom w:val="0"/>
          <w:divBdr>
            <w:top w:val="none" w:sz="0" w:space="0" w:color="auto"/>
            <w:left w:val="none" w:sz="0" w:space="0" w:color="auto"/>
            <w:bottom w:val="none" w:sz="0" w:space="0" w:color="auto"/>
            <w:right w:val="none" w:sz="0" w:space="0" w:color="auto"/>
          </w:divBdr>
          <w:divsChild>
            <w:div w:id="101534913">
              <w:marLeft w:val="0"/>
              <w:marRight w:val="0"/>
              <w:marTop w:val="0"/>
              <w:marBottom w:val="0"/>
              <w:divBdr>
                <w:top w:val="none" w:sz="0" w:space="0" w:color="auto"/>
                <w:left w:val="none" w:sz="0" w:space="0" w:color="auto"/>
                <w:bottom w:val="none" w:sz="0" w:space="0" w:color="auto"/>
                <w:right w:val="none" w:sz="0" w:space="0" w:color="auto"/>
              </w:divBdr>
            </w:div>
            <w:div w:id="424309569">
              <w:marLeft w:val="0"/>
              <w:marRight w:val="0"/>
              <w:marTop w:val="0"/>
              <w:marBottom w:val="0"/>
              <w:divBdr>
                <w:top w:val="none" w:sz="0" w:space="0" w:color="auto"/>
                <w:left w:val="none" w:sz="0" w:space="0" w:color="auto"/>
                <w:bottom w:val="none" w:sz="0" w:space="0" w:color="auto"/>
                <w:right w:val="none" w:sz="0" w:space="0" w:color="auto"/>
              </w:divBdr>
            </w:div>
          </w:divsChild>
        </w:div>
        <w:div w:id="1151943271">
          <w:marLeft w:val="0"/>
          <w:marRight w:val="0"/>
          <w:marTop w:val="0"/>
          <w:marBottom w:val="0"/>
          <w:divBdr>
            <w:top w:val="none" w:sz="0" w:space="0" w:color="auto"/>
            <w:left w:val="none" w:sz="0" w:space="0" w:color="auto"/>
            <w:bottom w:val="none" w:sz="0" w:space="0" w:color="auto"/>
            <w:right w:val="none" w:sz="0" w:space="0" w:color="auto"/>
          </w:divBdr>
        </w:div>
        <w:div w:id="389771276">
          <w:marLeft w:val="0"/>
          <w:marRight w:val="0"/>
          <w:marTop w:val="0"/>
          <w:marBottom w:val="0"/>
          <w:divBdr>
            <w:top w:val="none" w:sz="0" w:space="0" w:color="auto"/>
            <w:left w:val="none" w:sz="0" w:space="0" w:color="auto"/>
            <w:bottom w:val="none" w:sz="0" w:space="0" w:color="auto"/>
            <w:right w:val="none" w:sz="0" w:space="0" w:color="auto"/>
          </w:divBdr>
        </w:div>
        <w:div w:id="539053614">
          <w:marLeft w:val="0"/>
          <w:marRight w:val="0"/>
          <w:marTop w:val="0"/>
          <w:marBottom w:val="0"/>
          <w:divBdr>
            <w:top w:val="none" w:sz="0" w:space="0" w:color="auto"/>
            <w:left w:val="none" w:sz="0" w:space="0" w:color="auto"/>
            <w:bottom w:val="none" w:sz="0" w:space="0" w:color="auto"/>
            <w:right w:val="none" w:sz="0" w:space="0" w:color="auto"/>
          </w:divBdr>
        </w:div>
      </w:divsChild>
    </w:div>
    <w:div w:id="1935698853">
      <w:bodyDiv w:val="1"/>
      <w:marLeft w:val="0"/>
      <w:marRight w:val="0"/>
      <w:marTop w:val="0"/>
      <w:marBottom w:val="0"/>
      <w:divBdr>
        <w:top w:val="none" w:sz="0" w:space="0" w:color="auto"/>
        <w:left w:val="none" w:sz="0" w:space="0" w:color="auto"/>
        <w:bottom w:val="none" w:sz="0" w:space="0" w:color="auto"/>
        <w:right w:val="none" w:sz="0" w:space="0" w:color="auto"/>
      </w:divBdr>
      <w:divsChild>
        <w:div w:id="515074962">
          <w:marLeft w:val="0"/>
          <w:marRight w:val="0"/>
          <w:marTop w:val="0"/>
          <w:marBottom w:val="0"/>
          <w:divBdr>
            <w:top w:val="none" w:sz="0" w:space="0" w:color="auto"/>
            <w:left w:val="none" w:sz="0" w:space="0" w:color="auto"/>
            <w:bottom w:val="none" w:sz="0" w:space="0" w:color="auto"/>
            <w:right w:val="none" w:sz="0" w:space="0" w:color="auto"/>
          </w:divBdr>
          <w:divsChild>
            <w:div w:id="18032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1884">
      <w:bodyDiv w:val="1"/>
      <w:marLeft w:val="0"/>
      <w:marRight w:val="0"/>
      <w:marTop w:val="0"/>
      <w:marBottom w:val="0"/>
      <w:divBdr>
        <w:top w:val="none" w:sz="0" w:space="0" w:color="auto"/>
        <w:left w:val="none" w:sz="0" w:space="0" w:color="auto"/>
        <w:bottom w:val="none" w:sz="0" w:space="0" w:color="auto"/>
        <w:right w:val="none" w:sz="0" w:space="0" w:color="auto"/>
      </w:divBdr>
      <w:divsChild>
        <w:div w:id="841625780">
          <w:marLeft w:val="0"/>
          <w:marRight w:val="0"/>
          <w:marTop w:val="0"/>
          <w:marBottom w:val="0"/>
          <w:divBdr>
            <w:top w:val="none" w:sz="0" w:space="0" w:color="auto"/>
            <w:left w:val="none" w:sz="0" w:space="0" w:color="auto"/>
            <w:bottom w:val="none" w:sz="0" w:space="0" w:color="auto"/>
            <w:right w:val="none" w:sz="0" w:space="0" w:color="auto"/>
          </w:divBdr>
        </w:div>
      </w:divsChild>
    </w:div>
    <w:div w:id="2003459467">
      <w:bodyDiv w:val="1"/>
      <w:marLeft w:val="0"/>
      <w:marRight w:val="0"/>
      <w:marTop w:val="0"/>
      <w:marBottom w:val="0"/>
      <w:divBdr>
        <w:top w:val="none" w:sz="0" w:space="0" w:color="auto"/>
        <w:left w:val="none" w:sz="0" w:space="0" w:color="auto"/>
        <w:bottom w:val="none" w:sz="0" w:space="0" w:color="auto"/>
        <w:right w:val="none" w:sz="0" w:space="0" w:color="auto"/>
      </w:divBdr>
      <w:divsChild>
        <w:div w:id="2114664586">
          <w:marLeft w:val="0"/>
          <w:marRight w:val="0"/>
          <w:marTop w:val="0"/>
          <w:marBottom w:val="0"/>
          <w:divBdr>
            <w:top w:val="none" w:sz="0" w:space="0" w:color="auto"/>
            <w:left w:val="none" w:sz="0" w:space="0" w:color="auto"/>
            <w:bottom w:val="none" w:sz="0" w:space="0" w:color="auto"/>
            <w:right w:val="none" w:sz="0" w:space="0" w:color="auto"/>
          </w:divBdr>
          <w:divsChild>
            <w:div w:id="1518233871">
              <w:marLeft w:val="0"/>
              <w:marRight w:val="0"/>
              <w:marTop w:val="0"/>
              <w:marBottom w:val="0"/>
              <w:divBdr>
                <w:top w:val="none" w:sz="0" w:space="0" w:color="auto"/>
                <w:left w:val="none" w:sz="0" w:space="0" w:color="auto"/>
                <w:bottom w:val="none" w:sz="0" w:space="0" w:color="auto"/>
                <w:right w:val="none" w:sz="0" w:space="0" w:color="auto"/>
              </w:divBdr>
            </w:div>
          </w:divsChild>
        </w:div>
        <w:div w:id="1688092827">
          <w:marLeft w:val="0"/>
          <w:marRight w:val="0"/>
          <w:marTop w:val="0"/>
          <w:marBottom w:val="0"/>
          <w:divBdr>
            <w:top w:val="none" w:sz="0" w:space="0" w:color="auto"/>
            <w:left w:val="none" w:sz="0" w:space="0" w:color="auto"/>
            <w:bottom w:val="none" w:sz="0" w:space="0" w:color="auto"/>
            <w:right w:val="none" w:sz="0" w:space="0" w:color="auto"/>
          </w:divBdr>
          <w:divsChild>
            <w:div w:id="1652439774">
              <w:marLeft w:val="0"/>
              <w:marRight w:val="0"/>
              <w:marTop w:val="0"/>
              <w:marBottom w:val="0"/>
              <w:divBdr>
                <w:top w:val="none" w:sz="0" w:space="0" w:color="auto"/>
                <w:left w:val="none" w:sz="0" w:space="0" w:color="auto"/>
                <w:bottom w:val="none" w:sz="0" w:space="0" w:color="auto"/>
                <w:right w:val="none" w:sz="0" w:space="0" w:color="auto"/>
              </w:divBdr>
              <w:divsChild>
                <w:div w:id="271937564">
                  <w:marLeft w:val="0"/>
                  <w:marRight w:val="0"/>
                  <w:marTop w:val="0"/>
                  <w:marBottom w:val="0"/>
                  <w:divBdr>
                    <w:top w:val="none" w:sz="0" w:space="0" w:color="auto"/>
                    <w:left w:val="none" w:sz="0" w:space="0" w:color="auto"/>
                    <w:bottom w:val="none" w:sz="0" w:space="0" w:color="auto"/>
                    <w:right w:val="none" w:sz="0" w:space="0" w:color="auto"/>
                  </w:divBdr>
                </w:div>
                <w:div w:id="2034843305">
                  <w:marLeft w:val="0"/>
                  <w:marRight w:val="0"/>
                  <w:marTop w:val="0"/>
                  <w:marBottom w:val="0"/>
                  <w:divBdr>
                    <w:top w:val="none" w:sz="0" w:space="0" w:color="auto"/>
                    <w:left w:val="none" w:sz="0" w:space="0" w:color="auto"/>
                    <w:bottom w:val="none" w:sz="0" w:space="0" w:color="auto"/>
                    <w:right w:val="none" w:sz="0" w:space="0" w:color="auto"/>
                  </w:divBdr>
                </w:div>
                <w:div w:id="46149351">
                  <w:marLeft w:val="0"/>
                  <w:marRight w:val="0"/>
                  <w:marTop w:val="0"/>
                  <w:marBottom w:val="0"/>
                  <w:divBdr>
                    <w:top w:val="none" w:sz="0" w:space="0" w:color="auto"/>
                    <w:left w:val="none" w:sz="0" w:space="0" w:color="auto"/>
                    <w:bottom w:val="none" w:sz="0" w:space="0" w:color="auto"/>
                    <w:right w:val="none" w:sz="0" w:space="0" w:color="auto"/>
                  </w:divBdr>
                </w:div>
                <w:div w:id="1773935706">
                  <w:marLeft w:val="0"/>
                  <w:marRight w:val="0"/>
                  <w:marTop w:val="0"/>
                  <w:marBottom w:val="0"/>
                  <w:divBdr>
                    <w:top w:val="none" w:sz="0" w:space="0" w:color="auto"/>
                    <w:left w:val="none" w:sz="0" w:space="0" w:color="auto"/>
                    <w:bottom w:val="none" w:sz="0" w:space="0" w:color="auto"/>
                    <w:right w:val="none" w:sz="0" w:space="0" w:color="auto"/>
                  </w:divBdr>
                </w:div>
                <w:div w:id="1057240814">
                  <w:marLeft w:val="0"/>
                  <w:marRight w:val="0"/>
                  <w:marTop w:val="0"/>
                  <w:marBottom w:val="0"/>
                  <w:divBdr>
                    <w:top w:val="none" w:sz="0" w:space="0" w:color="auto"/>
                    <w:left w:val="none" w:sz="0" w:space="0" w:color="auto"/>
                    <w:bottom w:val="none" w:sz="0" w:space="0" w:color="auto"/>
                    <w:right w:val="none" w:sz="0" w:space="0" w:color="auto"/>
                  </w:divBdr>
                </w:div>
                <w:div w:id="1511406526">
                  <w:marLeft w:val="0"/>
                  <w:marRight w:val="0"/>
                  <w:marTop w:val="0"/>
                  <w:marBottom w:val="0"/>
                  <w:divBdr>
                    <w:top w:val="none" w:sz="0" w:space="0" w:color="auto"/>
                    <w:left w:val="none" w:sz="0" w:space="0" w:color="auto"/>
                    <w:bottom w:val="none" w:sz="0" w:space="0" w:color="auto"/>
                    <w:right w:val="none" w:sz="0" w:space="0" w:color="auto"/>
                  </w:divBdr>
                </w:div>
                <w:div w:id="53746992">
                  <w:marLeft w:val="0"/>
                  <w:marRight w:val="0"/>
                  <w:marTop w:val="0"/>
                  <w:marBottom w:val="0"/>
                  <w:divBdr>
                    <w:top w:val="none" w:sz="0" w:space="0" w:color="auto"/>
                    <w:left w:val="none" w:sz="0" w:space="0" w:color="auto"/>
                    <w:bottom w:val="none" w:sz="0" w:space="0" w:color="auto"/>
                    <w:right w:val="none" w:sz="0" w:space="0" w:color="auto"/>
                  </w:divBdr>
                </w:div>
                <w:div w:id="1485200603">
                  <w:marLeft w:val="0"/>
                  <w:marRight w:val="0"/>
                  <w:marTop w:val="0"/>
                  <w:marBottom w:val="0"/>
                  <w:divBdr>
                    <w:top w:val="none" w:sz="0" w:space="0" w:color="auto"/>
                    <w:left w:val="none" w:sz="0" w:space="0" w:color="auto"/>
                    <w:bottom w:val="none" w:sz="0" w:space="0" w:color="auto"/>
                    <w:right w:val="none" w:sz="0" w:space="0" w:color="auto"/>
                  </w:divBdr>
                </w:div>
                <w:div w:id="1383165969">
                  <w:marLeft w:val="0"/>
                  <w:marRight w:val="0"/>
                  <w:marTop w:val="0"/>
                  <w:marBottom w:val="0"/>
                  <w:divBdr>
                    <w:top w:val="none" w:sz="0" w:space="0" w:color="auto"/>
                    <w:left w:val="none" w:sz="0" w:space="0" w:color="auto"/>
                    <w:bottom w:val="none" w:sz="0" w:space="0" w:color="auto"/>
                    <w:right w:val="none" w:sz="0" w:space="0" w:color="auto"/>
                  </w:divBdr>
                </w:div>
                <w:div w:id="1592929010">
                  <w:marLeft w:val="0"/>
                  <w:marRight w:val="0"/>
                  <w:marTop w:val="0"/>
                  <w:marBottom w:val="0"/>
                  <w:divBdr>
                    <w:top w:val="none" w:sz="0" w:space="0" w:color="auto"/>
                    <w:left w:val="none" w:sz="0" w:space="0" w:color="auto"/>
                    <w:bottom w:val="none" w:sz="0" w:space="0" w:color="auto"/>
                    <w:right w:val="none" w:sz="0" w:space="0" w:color="auto"/>
                  </w:divBdr>
                </w:div>
                <w:div w:id="287703648">
                  <w:marLeft w:val="0"/>
                  <w:marRight w:val="0"/>
                  <w:marTop w:val="0"/>
                  <w:marBottom w:val="0"/>
                  <w:divBdr>
                    <w:top w:val="none" w:sz="0" w:space="0" w:color="auto"/>
                    <w:left w:val="none" w:sz="0" w:space="0" w:color="auto"/>
                    <w:bottom w:val="none" w:sz="0" w:space="0" w:color="auto"/>
                    <w:right w:val="none" w:sz="0" w:space="0" w:color="auto"/>
                  </w:divBdr>
                </w:div>
                <w:div w:id="397411014">
                  <w:marLeft w:val="0"/>
                  <w:marRight w:val="0"/>
                  <w:marTop w:val="0"/>
                  <w:marBottom w:val="0"/>
                  <w:divBdr>
                    <w:top w:val="none" w:sz="0" w:space="0" w:color="auto"/>
                    <w:left w:val="none" w:sz="0" w:space="0" w:color="auto"/>
                    <w:bottom w:val="none" w:sz="0" w:space="0" w:color="auto"/>
                    <w:right w:val="none" w:sz="0" w:space="0" w:color="auto"/>
                  </w:divBdr>
                </w:div>
                <w:div w:id="1753507122">
                  <w:marLeft w:val="0"/>
                  <w:marRight w:val="0"/>
                  <w:marTop w:val="0"/>
                  <w:marBottom w:val="0"/>
                  <w:divBdr>
                    <w:top w:val="none" w:sz="0" w:space="0" w:color="auto"/>
                    <w:left w:val="none" w:sz="0" w:space="0" w:color="auto"/>
                    <w:bottom w:val="none" w:sz="0" w:space="0" w:color="auto"/>
                    <w:right w:val="none" w:sz="0" w:space="0" w:color="auto"/>
                  </w:divBdr>
                </w:div>
                <w:div w:id="1504736654">
                  <w:marLeft w:val="0"/>
                  <w:marRight w:val="0"/>
                  <w:marTop w:val="0"/>
                  <w:marBottom w:val="0"/>
                  <w:divBdr>
                    <w:top w:val="none" w:sz="0" w:space="0" w:color="auto"/>
                    <w:left w:val="none" w:sz="0" w:space="0" w:color="auto"/>
                    <w:bottom w:val="none" w:sz="0" w:space="0" w:color="auto"/>
                    <w:right w:val="none" w:sz="0" w:space="0" w:color="auto"/>
                  </w:divBdr>
                </w:div>
                <w:div w:id="1755397310">
                  <w:marLeft w:val="0"/>
                  <w:marRight w:val="0"/>
                  <w:marTop w:val="0"/>
                  <w:marBottom w:val="0"/>
                  <w:divBdr>
                    <w:top w:val="none" w:sz="0" w:space="0" w:color="auto"/>
                    <w:left w:val="none" w:sz="0" w:space="0" w:color="auto"/>
                    <w:bottom w:val="none" w:sz="0" w:space="0" w:color="auto"/>
                    <w:right w:val="none" w:sz="0" w:space="0" w:color="auto"/>
                  </w:divBdr>
                </w:div>
                <w:div w:id="1510675944">
                  <w:marLeft w:val="0"/>
                  <w:marRight w:val="0"/>
                  <w:marTop w:val="0"/>
                  <w:marBottom w:val="0"/>
                  <w:divBdr>
                    <w:top w:val="none" w:sz="0" w:space="0" w:color="auto"/>
                    <w:left w:val="none" w:sz="0" w:space="0" w:color="auto"/>
                    <w:bottom w:val="none" w:sz="0" w:space="0" w:color="auto"/>
                    <w:right w:val="none" w:sz="0" w:space="0" w:color="auto"/>
                  </w:divBdr>
                </w:div>
                <w:div w:id="73942849">
                  <w:marLeft w:val="0"/>
                  <w:marRight w:val="0"/>
                  <w:marTop w:val="0"/>
                  <w:marBottom w:val="0"/>
                  <w:divBdr>
                    <w:top w:val="none" w:sz="0" w:space="0" w:color="auto"/>
                    <w:left w:val="none" w:sz="0" w:space="0" w:color="auto"/>
                    <w:bottom w:val="none" w:sz="0" w:space="0" w:color="auto"/>
                    <w:right w:val="none" w:sz="0" w:space="0" w:color="auto"/>
                  </w:divBdr>
                </w:div>
                <w:div w:id="422069803">
                  <w:marLeft w:val="0"/>
                  <w:marRight w:val="0"/>
                  <w:marTop w:val="0"/>
                  <w:marBottom w:val="0"/>
                  <w:divBdr>
                    <w:top w:val="none" w:sz="0" w:space="0" w:color="auto"/>
                    <w:left w:val="none" w:sz="0" w:space="0" w:color="auto"/>
                    <w:bottom w:val="none" w:sz="0" w:space="0" w:color="auto"/>
                    <w:right w:val="none" w:sz="0" w:space="0" w:color="auto"/>
                  </w:divBdr>
                </w:div>
                <w:div w:id="21250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5828">
          <w:marLeft w:val="0"/>
          <w:marRight w:val="0"/>
          <w:marTop w:val="0"/>
          <w:marBottom w:val="0"/>
          <w:divBdr>
            <w:top w:val="none" w:sz="0" w:space="0" w:color="auto"/>
            <w:left w:val="none" w:sz="0" w:space="0" w:color="auto"/>
            <w:bottom w:val="none" w:sz="0" w:space="0" w:color="auto"/>
            <w:right w:val="none" w:sz="0" w:space="0" w:color="auto"/>
          </w:divBdr>
          <w:divsChild>
            <w:div w:id="1606310345">
              <w:marLeft w:val="0"/>
              <w:marRight w:val="0"/>
              <w:marTop w:val="0"/>
              <w:marBottom w:val="0"/>
              <w:divBdr>
                <w:top w:val="none" w:sz="0" w:space="0" w:color="auto"/>
                <w:left w:val="none" w:sz="0" w:space="0" w:color="auto"/>
                <w:bottom w:val="none" w:sz="0" w:space="0" w:color="auto"/>
                <w:right w:val="none" w:sz="0" w:space="0" w:color="auto"/>
              </w:divBdr>
              <w:divsChild>
                <w:div w:id="660432232">
                  <w:marLeft w:val="0"/>
                  <w:marRight w:val="0"/>
                  <w:marTop w:val="0"/>
                  <w:marBottom w:val="0"/>
                  <w:divBdr>
                    <w:top w:val="none" w:sz="0" w:space="0" w:color="auto"/>
                    <w:left w:val="none" w:sz="0" w:space="0" w:color="auto"/>
                    <w:bottom w:val="none" w:sz="0" w:space="0" w:color="auto"/>
                    <w:right w:val="none" w:sz="0" w:space="0" w:color="auto"/>
                  </w:divBdr>
                </w:div>
                <w:div w:id="1792700413">
                  <w:marLeft w:val="0"/>
                  <w:marRight w:val="0"/>
                  <w:marTop w:val="0"/>
                  <w:marBottom w:val="0"/>
                  <w:divBdr>
                    <w:top w:val="none" w:sz="0" w:space="0" w:color="auto"/>
                    <w:left w:val="none" w:sz="0" w:space="0" w:color="auto"/>
                    <w:bottom w:val="none" w:sz="0" w:space="0" w:color="auto"/>
                    <w:right w:val="none" w:sz="0" w:space="0" w:color="auto"/>
                  </w:divBdr>
                </w:div>
                <w:div w:id="1557232200">
                  <w:marLeft w:val="0"/>
                  <w:marRight w:val="0"/>
                  <w:marTop w:val="0"/>
                  <w:marBottom w:val="0"/>
                  <w:divBdr>
                    <w:top w:val="none" w:sz="0" w:space="0" w:color="auto"/>
                    <w:left w:val="none" w:sz="0" w:space="0" w:color="auto"/>
                    <w:bottom w:val="none" w:sz="0" w:space="0" w:color="auto"/>
                    <w:right w:val="none" w:sz="0" w:space="0" w:color="auto"/>
                  </w:divBdr>
                </w:div>
                <w:div w:id="1539196146">
                  <w:marLeft w:val="0"/>
                  <w:marRight w:val="0"/>
                  <w:marTop w:val="0"/>
                  <w:marBottom w:val="0"/>
                  <w:divBdr>
                    <w:top w:val="none" w:sz="0" w:space="0" w:color="auto"/>
                    <w:left w:val="none" w:sz="0" w:space="0" w:color="auto"/>
                    <w:bottom w:val="none" w:sz="0" w:space="0" w:color="auto"/>
                    <w:right w:val="none" w:sz="0" w:space="0" w:color="auto"/>
                  </w:divBdr>
                </w:div>
                <w:div w:id="466047944">
                  <w:marLeft w:val="0"/>
                  <w:marRight w:val="0"/>
                  <w:marTop w:val="0"/>
                  <w:marBottom w:val="0"/>
                  <w:divBdr>
                    <w:top w:val="none" w:sz="0" w:space="0" w:color="auto"/>
                    <w:left w:val="none" w:sz="0" w:space="0" w:color="auto"/>
                    <w:bottom w:val="none" w:sz="0" w:space="0" w:color="auto"/>
                    <w:right w:val="none" w:sz="0" w:space="0" w:color="auto"/>
                  </w:divBdr>
                </w:div>
                <w:div w:id="880633694">
                  <w:marLeft w:val="0"/>
                  <w:marRight w:val="0"/>
                  <w:marTop w:val="0"/>
                  <w:marBottom w:val="0"/>
                  <w:divBdr>
                    <w:top w:val="none" w:sz="0" w:space="0" w:color="auto"/>
                    <w:left w:val="none" w:sz="0" w:space="0" w:color="auto"/>
                    <w:bottom w:val="none" w:sz="0" w:space="0" w:color="auto"/>
                    <w:right w:val="none" w:sz="0" w:space="0" w:color="auto"/>
                  </w:divBdr>
                </w:div>
                <w:div w:id="635262440">
                  <w:marLeft w:val="0"/>
                  <w:marRight w:val="0"/>
                  <w:marTop w:val="0"/>
                  <w:marBottom w:val="0"/>
                  <w:divBdr>
                    <w:top w:val="none" w:sz="0" w:space="0" w:color="auto"/>
                    <w:left w:val="none" w:sz="0" w:space="0" w:color="auto"/>
                    <w:bottom w:val="none" w:sz="0" w:space="0" w:color="auto"/>
                    <w:right w:val="none" w:sz="0" w:space="0" w:color="auto"/>
                  </w:divBdr>
                </w:div>
                <w:div w:id="1185559982">
                  <w:marLeft w:val="0"/>
                  <w:marRight w:val="0"/>
                  <w:marTop w:val="0"/>
                  <w:marBottom w:val="0"/>
                  <w:divBdr>
                    <w:top w:val="none" w:sz="0" w:space="0" w:color="auto"/>
                    <w:left w:val="none" w:sz="0" w:space="0" w:color="auto"/>
                    <w:bottom w:val="none" w:sz="0" w:space="0" w:color="auto"/>
                    <w:right w:val="none" w:sz="0" w:space="0" w:color="auto"/>
                  </w:divBdr>
                </w:div>
                <w:div w:id="1776947942">
                  <w:marLeft w:val="0"/>
                  <w:marRight w:val="0"/>
                  <w:marTop w:val="0"/>
                  <w:marBottom w:val="0"/>
                  <w:divBdr>
                    <w:top w:val="none" w:sz="0" w:space="0" w:color="auto"/>
                    <w:left w:val="none" w:sz="0" w:space="0" w:color="auto"/>
                    <w:bottom w:val="none" w:sz="0" w:space="0" w:color="auto"/>
                    <w:right w:val="none" w:sz="0" w:space="0" w:color="auto"/>
                  </w:divBdr>
                </w:div>
                <w:div w:id="263195752">
                  <w:marLeft w:val="0"/>
                  <w:marRight w:val="0"/>
                  <w:marTop w:val="0"/>
                  <w:marBottom w:val="0"/>
                  <w:divBdr>
                    <w:top w:val="none" w:sz="0" w:space="0" w:color="auto"/>
                    <w:left w:val="none" w:sz="0" w:space="0" w:color="auto"/>
                    <w:bottom w:val="none" w:sz="0" w:space="0" w:color="auto"/>
                    <w:right w:val="none" w:sz="0" w:space="0" w:color="auto"/>
                  </w:divBdr>
                </w:div>
                <w:div w:id="206182885">
                  <w:marLeft w:val="0"/>
                  <w:marRight w:val="0"/>
                  <w:marTop w:val="0"/>
                  <w:marBottom w:val="0"/>
                  <w:divBdr>
                    <w:top w:val="none" w:sz="0" w:space="0" w:color="auto"/>
                    <w:left w:val="none" w:sz="0" w:space="0" w:color="auto"/>
                    <w:bottom w:val="none" w:sz="0" w:space="0" w:color="auto"/>
                    <w:right w:val="none" w:sz="0" w:space="0" w:color="auto"/>
                  </w:divBdr>
                </w:div>
                <w:div w:id="1919317435">
                  <w:marLeft w:val="0"/>
                  <w:marRight w:val="0"/>
                  <w:marTop w:val="0"/>
                  <w:marBottom w:val="0"/>
                  <w:divBdr>
                    <w:top w:val="none" w:sz="0" w:space="0" w:color="auto"/>
                    <w:left w:val="none" w:sz="0" w:space="0" w:color="auto"/>
                    <w:bottom w:val="none" w:sz="0" w:space="0" w:color="auto"/>
                    <w:right w:val="none" w:sz="0" w:space="0" w:color="auto"/>
                  </w:divBdr>
                </w:div>
                <w:div w:id="561985711">
                  <w:marLeft w:val="0"/>
                  <w:marRight w:val="0"/>
                  <w:marTop w:val="0"/>
                  <w:marBottom w:val="0"/>
                  <w:divBdr>
                    <w:top w:val="none" w:sz="0" w:space="0" w:color="auto"/>
                    <w:left w:val="none" w:sz="0" w:space="0" w:color="auto"/>
                    <w:bottom w:val="none" w:sz="0" w:space="0" w:color="auto"/>
                    <w:right w:val="none" w:sz="0" w:space="0" w:color="auto"/>
                  </w:divBdr>
                </w:div>
                <w:div w:id="916284519">
                  <w:marLeft w:val="0"/>
                  <w:marRight w:val="0"/>
                  <w:marTop w:val="0"/>
                  <w:marBottom w:val="0"/>
                  <w:divBdr>
                    <w:top w:val="none" w:sz="0" w:space="0" w:color="auto"/>
                    <w:left w:val="none" w:sz="0" w:space="0" w:color="auto"/>
                    <w:bottom w:val="none" w:sz="0" w:space="0" w:color="auto"/>
                    <w:right w:val="none" w:sz="0" w:space="0" w:color="auto"/>
                  </w:divBdr>
                </w:div>
                <w:div w:id="2057191807">
                  <w:marLeft w:val="0"/>
                  <w:marRight w:val="0"/>
                  <w:marTop w:val="0"/>
                  <w:marBottom w:val="0"/>
                  <w:divBdr>
                    <w:top w:val="none" w:sz="0" w:space="0" w:color="auto"/>
                    <w:left w:val="none" w:sz="0" w:space="0" w:color="auto"/>
                    <w:bottom w:val="none" w:sz="0" w:space="0" w:color="auto"/>
                    <w:right w:val="none" w:sz="0" w:space="0" w:color="auto"/>
                  </w:divBdr>
                </w:div>
                <w:div w:id="1211264866">
                  <w:marLeft w:val="0"/>
                  <w:marRight w:val="0"/>
                  <w:marTop w:val="0"/>
                  <w:marBottom w:val="0"/>
                  <w:divBdr>
                    <w:top w:val="none" w:sz="0" w:space="0" w:color="auto"/>
                    <w:left w:val="none" w:sz="0" w:space="0" w:color="auto"/>
                    <w:bottom w:val="none" w:sz="0" w:space="0" w:color="auto"/>
                    <w:right w:val="none" w:sz="0" w:space="0" w:color="auto"/>
                  </w:divBdr>
                </w:div>
                <w:div w:id="977105980">
                  <w:marLeft w:val="0"/>
                  <w:marRight w:val="0"/>
                  <w:marTop w:val="0"/>
                  <w:marBottom w:val="0"/>
                  <w:divBdr>
                    <w:top w:val="none" w:sz="0" w:space="0" w:color="auto"/>
                    <w:left w:val="none" w:sz="0" w:space="0" w:color="auto"/>
                    <w:bottom w:val="none" w:sz="0" w:space="0" w:color="auto"/>
                    <w:right w:val="none" w:sz="0" w:space="0" w:color="auto"/>
                  </w:divBdr>
                </w:div>
                <w:div w:id="1312756745">
                  <w:marLeft w:val="0"/>
                  <w:marRight w:val="0"/>
                  <w:marTop w:val="0"/>
                  <w:marBottom w:val="0"/>
                  <w:divBdr>
                    <w:top w:val="none" w:sz="0" w:space="0" w:color="auto"/>
                    <w:left w:val="none" w:sz="0" w:space="0" w:color="auto"/>
                    <w:bottom w:val="none" w:sz="0" w:space="0" w:color="auto"/>
                    <w:right w:val="none" w:sz="0" w:space="0" w:color="auto"/>
                  </w:divBdr>
                </w:div>
                <w:div w:id="1041902446">
                  <w:marLeft w:val="0"/>
                  <w:marRight w:val="0"/>
                  <w:marTop w:val="0"/>
                  <w:marBottom w:val="0"/>
                  <w:divBdr>
                    <w:top w:val="none" w:sz="0" w:space="0" w:color="auto"/>
                    <w:left w:val="none" w:sz="0" w:space="0" w:color="auto"/>
                    <w:bottom w:val="none" w:sz="0" w:space="0" w:color="auto"/>
                    <w:right w:val="none" w:sz="0" w:space="0" w:color="auto"/>
                  </w:divBdr>
                </w:div>
                <w:div w:id="650721404">
                  <w:marLeft w:val="0"/>
                  <w:marRight w:val="0"/>
                  <w:marTop w:val="0"/>
                  <w:marBottom w:val="0"/>
                  <w:divBdr>
                    <w:top w:val="none" w:sz="0" w:space="0" w:color="auto"/>
                    <w:left w:val="none" w:sz="0" w:space="0" w:color="auto"/>
                    <w:bottom w:val="none" w:sz="0" w:space="0" w:color="auto"/>
                    <w:right w:val="none" w:sz="0" w:space="0" w:color="auto"/>
                  </w:divBdr>
                </w:div>
                <w:div w:id="289938024">
                  <w:marLeft w:val="0"/>
                  <w:marRight w:val="0"/>
                  <w:marTop w:val="0"/>
                  <w:marBottom w:val="0"/>
                  <w:divBdr>
                    <w:top w:val="none" w:sz="0" w:space="0" w:color="auto"/>
                    <w:left w:val="none" w:sz="0" w:space="0" w:color="auto"/>
                    <w:bottom w:val="none" w:sz="0" w:space="0" w:color="auto"/>
                    <w:right w:val="none" w:sz="0" w:space="0" w:color="auto"/>
                  </w:divBdr>
                </w:div>
                <w:div w:id="619142278">
                  <w:marLeft w:val="0"/>
                  <w:marRight w:val="0"/>
                  <w:marTop w:val="0"/>
                  <w:marBottom w:val="0"/>
                  <w:divBdr>
                    <w:top w:val="none" w:sz="0" w:space="0" w:color="auto"/>
                    <w:left w:val="none" w:sz="0" w:space="0" w:color="auto"/>
                    <w:bottom w:val="none" w:sz="0" w:space="0" w:color="auto"/>
                    <w:right w:val="none" w:sz="0" w:space="0" w:color="auto"/>
                  </w:divBdr>
                </w:div>
                <w:div w:id="793720661">
                  <w:marLeft w:val="0"/>
                  <w:marRight w:val="0"/>
                  <w:marTop w:val="0"/>
                  <w:marBottom w:val="0"/>
                  <w:divBdr>
                    <w:top w:val="none" w:sz="0" w:space="0" w:color="auto"/>
                    <w:left w:val="none" w:sz="0" w:space="0" w:color="auto"/>
                    <w:bottom w:val="none" w:sz="0" w:space="0" w:color="auto"/>
                    <w:right w:val="none" w:sz="0" w:space="0" w:color="auto"/>
                  </w:divBdr>
                </w:div>
                <w:div w:id="1245608700">
                  <w:marLeft w:val="0"/>
                  <w:marRight w:val="0"/>
                  <w:marTop w:val="0"/>
                  <w:marBottom w:val="0"/>
                  <w:divBdr>
                    <w:top w:val="none" w:sz="0" w:space="0" w:color="auto"/>
                    <w:left w:val="none" w:sz="0" w:space="0" w:color="auto"/>
                    <w:bottom w:val="none" w:sz="0" w:space="0" w:color="auto"/>
                    <w:right w:val="none" w:sz="0" w:space="0" w:color="auto"/>
                  </w:divBdr>
                </w:div>
                <w:div w:id="1322662290">
                  <w:marLeft w:val="0"/>
                  <w:marRight w:val="0"/>
                  <w:marTop w:val="0"/>
                  <w:marBottom w:val="0"/>
                  <w:divBdr>
                    <w:top w:val="none" w:sz="0" w:space="0" w:color="auto"/>
                    <w:left w:val="none" w:sz="0" w:space="0" w:color="auto"/>
                    <w:bottom w:val="none" w:sz="0" w:space="0" w:color="auto"/>
                    <w:right w:val="none" w:sz="0" w:space="0" w:color="auto"/>
                  </w:divBdr>
                </w:div>
                <w:div w:id="723332949">
                  <w:marLeft w:val="0"/>
                  <w:marRight w:val="0"/>
                  <w:marTop w:val="0"/>
                  <w:marBottom w:val="0"/>
                  <w:divBdr>
                    <w:top w:val="none" w:sz="0" w:space="0" w:color="auto"/>
                    <w:left w:val="none" w:sz="0" w:space="0" w:color="auto"/>
                    <w:bottom w:val="none" w:sz="0" w:space="0" w:color="auto"/>
                    <w:right w:val="none" w:sz="0" w:space="0" w:color="auto"/>
                  </w:divBdr>
                </w:div>
                <w:div w:id="1933784276">
                  <w:marLeft w:val="0"/>
                  <w:marRight w:val="0"/>
                  <w:marTop w:val="0"/>
                  <w:marBottom w:val="0"/>
                  <w:divBdr>
                    <w:top w:val="none" w:sz="0" w:space="0" w:color="auto"/>
                    <w:left w:val="none" w:sz="0" w:space="0" w:color="auto"/>
                    <w:bottom w:val="none" w:sz="0" w:space="0" w:color="auto"/>
                    <w:right w:val="none" w:sz="0" w:space="0" w:color="auto"/>
                  </w:divBdr>
                </w:div>
                <w:div w:id="936525945">
                  <w:marLeft w:val="0"/>
                  <w:marRight w:val="0"/>
                  <w:marTop w:val="0"/>
                  <w:marBottom w:val="0"/>
                  <w:divBdr>
                    <w:top w:val="none" w:sz="0" w:space="0" w:color="auto"/>
                    <w:left w:val="none" w:sz="0" w:space="0" w:color="auto"/>
                    <w:bottom w:val="none" w:sz="0" w:space="0" w:color="auto"/>
                    <w:right w:val="none" w:sz="0" w:space="0" w:color="auto"/>
                  </w:divBdr>
                </w:div>
                <w:div w:id="2002390761">
                  <w:marLeft w:val="0"/>
                  <w:marRight w:val="0"/>
                  <w:marTop w:val="0"/>
                  <w:marBottom w:val="0"/>
                  <w:divBdr>
                    <w:top w:val="none" w:sz="0" w:space="0" w:color="auto"/>
                    <w:left w:val="none" w:sz="0" w:space="0" w:color="auto"/>
                    <w:bottom w:val="none" w:sz="0" w:space="0" w:color="auto"/>
                    <w:right w:val="none" w:sz="0" w:space="0" w:color="auto"/>
                  </w:divBdr>
                </w:div>
                <w:div w:id="76755752">
                  <w:marLeft w:val="0"/>
                  <w:marRight w:val="0"/>
                  <w:marTop w:val="0"/>
                  <w:marBottom w:val="0"/>
                  <w:divBdr>
                    <w:top w:val="none" w:sz="0" w:space="0" w:color="auto"/>
                    <w:left w:val="none" w:sz="0" w:space="0" w:color="auto"/>
                    <w:bottom w:val="none" w:sz="0" w:space="0" w:color="auto"/>
                    <w:right w:val="none" w:sz="0" w:space="0" w:color="auto"/>
                  </w:divBdr>
                </w:div>
                <w:div w:id="217013087">
                  <w:marLeft w:val="0"/>
                  <w:marRight w:val="0"/>
                  <w:marTop w:val="0"/>
                  <w:marBottom w:val="0"/>
                  <w:divBdr>
                    <w:top w:val="none" w:sz="0" w:space="0" w:color="auto"/>
                    <w:left w:val="none" w:sz="0" w:space="0" w:color="auto"/>
                    <w:bottom w:val="none" w:sz="0" w:space="0" w:color="auto"/>
                    <w:right w:val="none" w:sz="0" w:space="0" w:color="auto"/>
                  </w:divBdr>
                </w:div>
                <w:div w:id="1876500002">
                  <w:marLeft w:val="0"/>
                  <w:marRight w:val="0"/>
                  <w:marTop w:val="0"/>
                  <w:marBottom w:val="0"/>
                  <w:divBdr>
                    <w:top w:val="none" w:sz="0" w:space="0" w:color="auto"/>
                    <w:left w:val="none" w:sz="0" w:space="0" w:color="auto"/>
                    <w:bottom w:val="none" w:sz="0" w:space="0" w:color="auto"/>
                    <w:right w:val="none" w:sz="0" w:space="0" w:color="auto"/>
                  </w:divBdr>
                </w:div>
                <w:div w:id="89084659">
                  <w:marLeft w:val="0"/>
                  <w:marRight w:val="0"/>
                  <w:marTop w:val="0"/>
                  <w:marBottom w:val="0"/>
                  <w:divBdr>
                    <w:top w:val="none" w:sz="0" w:space="0" w:color="auto"/>
                    <w:left w:val="none" w:sz="0" w:space="0" w:color="auto"/>
                    <w:bottom w:val="none" w:sz="0" w:space="0" w:color="auto"/>
                    <w:right w:val="none" w:sz="0" w:space="0" w:color="auto"/>
                  </w:divBdr>
                </w:div>
                <w:div w:id="1590843774">
                  <w:marLeft w:val="0"/>
                  <w:marRight w:val="0"/>
                  <w:marTop w:val="0"/>
                  <w:marBottom w:val="0"/>
                  <w:divBdr>
                    <w:top w:val="none" w:sz="0" w:space="0" w:color="auto"/>
                    <w:left w:val="none" w:sz="0" w:space="0" w:color="auto"/>
                    <w:bottom w:val="none" w:sz="0" w:space="0" w:color="auto"/>
                    <w:right w:val="none" w:sz="0" w:space="0" w:color="auto"/>
                  </w:divBdr>
                </w:div>
                <w:div w:id="1771003404">
                  <w:marLeft w:val="0"/>
                  <w:marRight w:val="0"/>
                  <w:marTop w:val="0"/>
                  <w:marBottom w:val="0"/>
                  <w:divBdr>
                    <w:top w:val="none" w:sz="0" w:space="0" w:color="auto"/>
                    <w:left w:val="none" w:sz="0" w:space="0" w:color="auto"/>
                    <w:bottom w:val="none" w:sz="0" w:space="0" w:color="auto"/>
                    <w:right w:val="none" w:sz="0" w:space="0" w:color="auto"/>
                  </w:divBdr>
                </w:div>
                <w:div w:id="98644125">
                  <w:marLeft w:val="0"/>
                  <w:marRight w:val="0"/>
                  <w:marTop w:val="0"/>
                  <w:marBottom w:val="0"/>
                  <w:divBdr>
                    <w:top w:val="none" w:sz="0" w:space="0" w:color="auto"/>
                    <w:left w:val="none" w:sz="0" w:space="0" w:color="auto"/>
                    <w:bottom w:val="none" w:sz="0" w:space="0" w:color="auto"/>
                    <w:right w:val="none" w:sz="0" w:space="0" w:color="auto"/>
                  </w:divBdr>
                </w:div>
                <w:div w:id="306521061">
                  <w:marLeft w:val="0"/>
                  <w:marRight w:val="0"/>
                  <w:marTop w:val="0"/>
                  <w:marBottom w:val="0"/>
                  <w:divBdr>
                    <w:top w:val="none" w:sz="0" w:space="0" w:color="auto"/>
                    <w:left w:val="none" w:sz="0" w:space="0" w:color="auto"/>
                    <w:bottom w:val="none" w:sz="0" w:space="0" w:color="auto"/>
                    <w:right w:val="none" w:sz="0" w:space="0" w:color="auto"/>
                  </w:divBdr>
                </w:div>
                <w:div w:id="399138713">
                  <w:marLeft w:val="0"/>
                  <w:marRight w:val="0"/>
                  <w:marTop w:val="0"/>
                  <w:marBottom w:val="0"/>
                  <w:divBdr>
                    <w:top w:val="none" w:sz="0" w:space="0" w:color="auto"/>
                    <w:left w:val="none" w:sz="0" w:space="0" w:color="auto"/>
                    <w:bottom w:val="none" w:sz="0" w:space="0" w:color="auto"/>
                    <w:right w:val="none" w:sz="0" w:space="0" w:color="auto"/>
                  </w:divBdr>
                </w:div>
                <w:div w:id="422998613">
                  <w:marLeft w:val="0"/>
                  <w:marRight w:val="0"/>
                  <w:marTop w:val="0"/>
                  <w:marBottom w:val="0"/>
                  <w:divBdr>
                    <w:top w:val="none" w:sz="0" w:space="0" w:color="auto"/>
                    <w:left w:val="none" w:sz="0" w:space="0" w:color="auto"/>
                    <w:bottom w:val="none" w:sz="0" w:space="0" w:color="auto"/>
                    <w:right w:val="none" w:sz="0" w:space="0" w:color="auto"/>
                  </w:divBdr>
                </w:div>
                <w:div w:id="1513838402">
                  <w:marLeft w:val="0"/>
                  <w:marRight w:val="0"/>
                  <w:marTop w:val="0"/>
                  <w:marBottom w:val="0"/>
                  <w:divBdr>
                    <w:top w:val="none" w:sz="0" w:space="0" w:color="auto"/>
                    <w:left w:val="none" w:sz="0" w:space="0" w:color="auto"/>
                    <w:bottom w:val="none" w:sz="0" w:space="0" w:color="auto"/>
                    <w:right w:val="none" w:sz="0" w:space="0" w:color="auto"/>
                  </w:divBdr>
                </w:div>
                <w:div w:id="540898837">
                  <w:marLeft w:val="0"/>
                  <w:marRight w:val="0"/>
                  <w:marTop w:val="0"/>
                  <w:marBottom w:val="0"/>
                  <w:divBdr>
                    <w:top w:val="none" w:sz="0" w:space="0" w:color="auto"/>
                    <w:left w:val="none" w:sz="0" w:space="0" w:color="auto"/>
                    <w:bottom w:val="none" w:sz="0" w:space="0" w:color="auto"/>
                    <w:right w:val="none" w:sz="0" w:space="0" w:color="auto"/>
                  </w:divBdr>
                </w:div>
                <w:div w:id="917716756">
                  <w:marLeft w:val="0"/>
                  <w:marRight w:val="0"/>
                  <w:marTop w:val="0"/>
                  <w:marBottom w:val="0"/>
                  <w:divBdr>
                    <w:top w:val="none" w:sz="0" w:space="0" w:color="auto"/>
                    <w:left w:val="none" w:sz="0" w:space="0" w:color="auto"/>
                    <w:bottom w:val="none" w:sz="0" w:space="0" w:color="auto"/>
                    <w:right w:val="none" w:sz="0" w:space="0" w:color="auto"/>
                  </w:divBdr>
                </w:div>
                <w:div w:id="147210818">
                  <w:marLeft w:val="0"/>
                  <w:marRight w:val="0"/>
                  <w:marTop w:val="0"/>
                  <w:marBottom w:val="0"/>
                  <w:divBdr>
                    <w:top w:val="none" w:sz="0" w:space="0" w:color="auto"/>
                    <w:left w:val="none" w:sz="0" w:space="0" w:color="auto"/>
                    <w:bottom w:val="none" w:sz="0" w:space="0" w:color="auto"/>
                    <w:right w:val="none" w:sz="0" w:space="0" w:color="auto"/>
                  </w:divBdr>
                </w:div>
                <w:div w:id="2047367853">
                  <w:marLeft w:val="0"/>
                  <w:marRight w:val="0"/>
                  <w:marTop w:val="0"/>
                  <w:marBottom w:val="0"/>
                  <w:divBdr>
                    <w:top w:val="none" w:sz="0" w:space="0" w:color="auto"/>
                    <w:left w:val="none" w:sz="0" w:space="0" w:color="auto"/>
                    <w:bottom w:val="none" w:sz="0" w:space="0" w:color="auto"/>
                    <w:right w:val="none" w:sz="0" w:space="0" w:color="auto"/>
                  </w:divBdr>
                </w:div>
                <w:div w:id="820275692">
                  <w:marLeft w:val="0"/>
                  <w:marRight w:val="0"/>
                  <w:marTop w:val="0"/>
                  <w:marBottom w:val="0"/>
                  <w:divBdr>
                    <w:top w:val="none" w:sz="0" w:space="0" w:color="auto"/>
                    <w:left w:val="none" w:sz="0" w:space="0" w:color="auto"/>
                    <w:bottom w:val="none" w:sz="0" w:space="0" w:color="auto"/>
                    <w:right w:val="none" w:sz="0" w:space="0" w:color="auto"/>
                  </w:divBdr>
                </w:div>
                <w:div w:id="767776371">
                  <w:marLeft w:val="0"/>
                  <w:marRight w:val="0"/>
                  <w:marTop w:val="0"/>
                  <w:marBottom w:val="0"/>
                  <w:divBdr>
                    <w:top w:val="none" w:sz="0" w:space="0" w:color="auto"/>
                    <w:left w:val="none" w:sz="0" w:space="0" w:color="auto"/>
                    <w:bottom w:val="none" w:sz="0" w:space="0" w:color="auto"/>
                    <w:right w:val="none" w:sz="0" w:space="0" w:color="auto"/>
                  </w:divBdr>
                </w:div>
                <w:div w:id="460270612">
                  <w:marLeft w:val="0"/>
                  <w:marRight w:val="0"/>
                  <w:marTop w:val="0"/>
                  <w:marBottom w:val="0"/>
                  <w:divBdr>
                    <w:top w:val="none" w:sz="0" w:space="0" w:color="auto"/>
                    <w:left w:val="none" w:sz="0" w:space="0" w:color="auto"/>
                    <w:bottom w:val="none" w:sz="0" w:space="0" w:color="auto"/>
                    <w:right w:val="none" w:sz="0" w:space="0" w:color="auto"/>
                  </w:divBdr>
                </w:div>
                <w:div w:id="392699758">
                  <w:marLeft w:val="0"/>
                  <w:marRight w:val="0"/>
                  <w:marTop w:val="0"/>
                  <w:marBottom w:val="0"/>
                  <w:divBdr>
                    <w:top w:val="none" w:sz="0" w:space="0" w:color="auto"/>
                    <w:left w:val="none" w:sz="0" w:space="0" w:color="auto"/>
                    <w:bottom w:val="none" w:sz="0" w:space="0" w:color="auto"/>
                    <w:right w:val="none" w:sz="0" w:space="0" w:color="auto"/>
                  </w:divBdr>
                </w:div>
                <w:div w:id="1142310753">
                  <w:marLeft w:val="0"/>
                  <w:marRight w:val="0"/>
                  <w:marTop w:val="0"/>
                  <w:marBottom w:val="0"/>
                  <w:divBdr>
                    <w:top w:val="none" w:sz="0" w:space="0" w:color="auto"/>
                    <w:left w:val="none" w:sz="0" w:space="0" w:color="auto"/>
                    <w:bottom w:val="none" w:sz="0" w:space="0" w:color="auto"/>
                    <w:right w:val="none" w:sz="0" w:space="0" w:color="auto"/>
                  </w:divBdr>
                </w:div>
                <w:div w:id="1628924477">
                  <w:marLeft w:val="0"/>
                  <w:marRight w:val="0"/>
                  <w:marTop w:val="0"/>
                  <w:marBottom w:val="0"/>
                  <w:divBdr>
                    <w:top w:val="none" w:sz="0" w:space="0" w:color="auto"/>
                    <w:left w:val="none" w:sz="0" w:space="0" w:color="auto"/>
                    <w:bottom w:val="none" w:sz="0" w:space="0" w:color="auto"/>
                    <w:right w:val="none" w:sz="0" w:space="0" w:color="auto"/>
                  </w:divBdr>
                </w:div>
                <w:div w:id="1044910322">
                  <w:marLeft w:val="0"/>
                  <w:marRight w:val="0"/>
                  <w:marTop w:val="0"/>
                  <w:marBottom w:val="0"/>
                  <w:divBdr>
                    <w:top w:val="none" w:sz="0" w:space="0" w:color="auto"/>
                    <w:left w:val="none" w:sz="0" w:space="0" w:color="auto"/>
                    <w:bottom w:val="none" w:sz="0" w:space="0" w:color="auto"/>
                    <w:right w:val="none" w:sz="0" w:space="0" w:color="auto"/>
                  </w:divBdr>
                </w:div>
                <w:div w:id="730930433">
                  <w:marLeft w:val="0"/>
                  <w:marRight w:val="0"/>
                  <w:marTop w:val="0"/>
                  <w:marBottom w:val="0"/>
                  <w:divBdr>
                    <w:top w:val="none" w:sz="0" w:space="0" w:color="auto"/>
                    <w:left w:val="none" w:sz="0" w:space="0" w:color="auto"/>
                    <w:bottom w:val="none" w:sz="0" w:space="0" w:color="auto"/>
                    <w:right w:val="none" w:sz="0" w:space="0" w:color="auto"/>
                  </w:divBdr>
                </w:div>
                <w:div w:id="1033924869">
                  <w:marLeft w:val="0"/>
                  <w:marRight w:val="0"/>
                  <w:marTop w:val="0"/>
                  <w:marBottom w:val="0"/>
                  <w:divBdr>
                    <w:top w:val="none" w:sz="0" w:space="0" w:color="auto"/>
                    <w:left w:val="none" w:sz="0" w:space="0" w:color="auto"/>
                    <w:bottom w:val="none" w:sz="0" w:space="0" w:color="auto"/>
                    <w:right w:val="none" w:sz="0" w:space="0" w:color="auto"/>
                  </w:divBdr>
                </w:div>
                <w:div w:id="1893151801">
                  <w:marLeft w:val="0"/>
                  <w:marRight w:val="0"/>
                  <w:marTop w:val="0"/>
                  <w:marBottom w:val="0"/>
                  <w:divBdr>
                    <w:top w:val="none" w:sz="0" w:space="0" w:color="auto"/>
                    <w:left w:val="none" w:sz="0" w:space="0" w:color="auto"/>
                    <w:bottom w:val="none" w:sz="0" w:space="0" w:color="auto"/>
                    <w:right w:val="none" w:sz="0" w:space="0" w:color="auto"/>
                  </w:divBdr>
                </w:div>
                <w:div w:id="2017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074">
          <w:marLeft w:val="0"/>
          <w:marRight w:val="0"/>
          <w:marTop w:val="0"/>
          <w:marBottom w:val="0"/>
          <w:divBdr>
            <w:top w:val="none" w:sz="0" w:space="0" w:color="auto"/>
            <w:left w:val="none" w:sz="0" w:space="0" w:color="auto"/>
            <w:bottom w:val="none" w:sz="0" w:space="0" w:color="auto"/>
            <w:right w:val="none" w:sz="0" w:space="0" w:color="auto"/>
          </w:divBdr>
          <w:divsChild>
            <w:div w:id="1025015796">
              <w:marLeft w:val="0"/>
              <w:marRight w:val="0"/>
              <w:marTop w:val="0"/>
              <w:marBottom w:val="0"/>
              <w:divBdr>
                <w:top w:val="none" w:sz="0" w:space="0" w:color="auto"/>
                <w:left w:val="none" w:sz="0" w:space="0" w:color="auto"/>
                <w:bottom w:val="none" w:sz="0" w:space="0" w:color="auto"/>
                <w:right w:val="none" w:sz="0" w:space="0" w:color="auto"/>
              </w:divBdr>
              <w:divsChild>
                <w:div w:id="50619571">
                  <w:marLeft w:val="0"/>
                  <w:marRight w:val="0"/>
                  <w:marTop w:val="0"/>
                  <w:marBottom w:val="0"/>
                  <w:divBdr>
                    <w:top w:val="none" w:sz="0" w:space="0" w:color="auto"/>
                    <w:left w:val="none" w:sz="0" w:space="0" w:color="auto"/>
                    <w:bottom w:val="none" w:sz="0" w:space="0" w:color="auto"/>
                    <w:right w:val="none" w:sz="0" w:space="0" w:color="auto"/>
                  </w:divBdr>
                  <w:divsChild>
                    <w:div w:id="763576591">
                      <w:marLeft w:val="0"/>
                      <w:marRight w:val="0"/>
                      <w:marTop w:val="0"/>
                      <w:marBottom w:val="0"/>
                      <w:divBdr>
                        <w:top w:val="none" w:sz="0" w:space="0" w:color="auto"/>
                        <w:left w:val="none" w:sz="0" w:space="0" w:color="auto"/>
                        <w:bottom w:val="none" w:sz="0" w:space="0" w:color="auto"/>
                        <w:right w:val="none" w:sz="0" w:space="0" w:color="auto"/>
                      </w:divBdr>
                      <w:divsChild>
                        <w:div w:id="1136029755">
                          <w:marLeft w:val="0"/>
                          <w:marRight w:val="0"/>
                          <w:marTop w:val="0"/>
                          <w:marBottom w:val="0"/>
                          <w:divBdr>
                            <w:top w:val="none" w:sz="0" w:space="0" w:color="auto"/>
                            <w:left w:val="none" w:sz="0" w:space="0" w:color="auto"/>
                            <w:bottom w:val="none" w:sz="0" w:space="0" w:color="auto"/>
                            <w:right w:val="none" w:sz="0" w:space="0" w:color="auto"/>
                          </w:divBdr>
                          <w:divsChild>
                            <w:div w:id="1205217725">
                              <w:marLeft w:val="0"/>
                              <w:marRight w:val="0"/>
                              <w:marTop w:val="0"/>
                              <w:marBottom w:val="0"/>
                              <w:divBdr>
                                <w:top w:val="none" w:sz="0" w:space="0" w:color="auto"/>
                                <w:left w:val="none" w:sz="0" w:space="0" w:color="auto"/>
                                <w:bottom w:val="none" w:sz="0" w:space="0" w:color="auto"/>
                                <w:right w:val="none" w:sz="0" w:space="0" w:color="auto"/>
                              </w:divBdr>
                              <w:divsChild>
                                <w:div w:id="1379548004">
                                  <w:marLeft w:val="0"/>
                                  <w:marRight w:val="0"/>
                                  <w:marTop w:val="0"/>
                                  <w:marBottom w:val="0"/>
                                  <w:divBdr>
                                    <w:top w:val="none" w:sz="0" w:space="0" w:color="auto"/>
                                    <w:left w:val="none" w:sz="0" w:space="0" w:color="auto"/>
                                    <w:bottom w:val="none" w:sz="0" w:space="0" w:color="auto"/>
                                    <w:right w:val="none" w:sz="0" w:space="0" w:color="auto"/>
                                  </w:divBdr>
                                </w:div>
                                <w:div w:id="190993621">
                                  <w:marLeft w:val="0"/>
                                  <w:marRight w:val="0"/>
                                  <w:marTop w:val="0"/>
                                  <w:marBottom w:val="0"/>
                                  <w:divBdr>
                                    <w:top w:val="none" w:sz="0" w:space="0" w:color="auto"/>
                                    <w:left w:val="none" w:sz="0" w:space="0" w:color="auto"/>
                                    <w:bottom w:val="none" w:sz="0" w:space="0" w:color="auto"/>
                                    <w:right w:val="none" w:sz="0" w:space="0" w:color="auto"/>
                                  </w:divBdr>
                                </w:div>
                                <w:div w:id="84809133">
                                  <w:marLeft w:val="0"/>
                                  <w:marRight w:val="0"/>
                                  <w:marTop w:val="0"/>
                                  <w:marBottom w:val="0"/>
                                  <w:divBdr>
                                    <w:top w:val="none" w:sz="0" w:space="0" w:color="auto"/>
                                    <w:left w:val="none" w:sz="0" w:space="0" w:color="auto"/>
                                    <w:bottom w:val="none" w:sz="0" w:space="0" w:color="auto"/>
                                    <w:right w:val="none" w:sz="0" w:space="0" w:color="auto"/>
                                  </w:divBdr>
                                </w:div>
                                <w:div w:id="260340982">
                                  <w:marLeft w:val="0"/>
                                  <w:marRight w:val="0"/>
                                  <w:marTop w:val="0"/>
                                  <w:marBottom w:val="0"/>
                                  <w:divBdr>
                                    <w:top w:val="none" w:sz="0" w:space="0" w:color="auto"/>
                                    <w:left w:val="none" w:sz="0" w:space="0" w:color="auto"/>
                                    <w:bottom w:val="none" w:sz="0" w:space="0" w:color="auto"/>
                                    <w:right w:val="none" w:sz="0" w:space="0" w:color="auto"/>
                                  </w:divBdr>
                                </w:div>
                                <w:div w:id="478040379">
                                  <w:marLeft w:val="0"/>
                                  <w:marRight w:val="0"/>
                                  <w:marTop w:val="0"/>
                                  <w:marBottom w:val="0"/>
                                  <w:divBdr>
                                    <w:top w:val="none" w:sz="0" w:space="0" w:color="auto"/>
                                    <w:left w:val="none" w:sz="0" w:space="0" w:color="auto"/>
                                    <w:bottom w:val="none" w:sz="0" w:space="0" w:color="auto"/>
                                    <w:right w:val="none" w:sz="0" w:space="0" w:color="auto"/>
                                  </w:divBdr>
                                </w:div>
                                <w:div w:id="1914703163">
                                  <w:marLeft w:val="0"/>
                                  <w:marRight w:val="0"/>
                                  <w:marTop w:val="0"/>
                                  <w:marBottom w:val="0"/>
                                  <w:divBdr>
                                    <w:top w:val="none" w:sz="0" w:space="0" w:color="auto"/>
                                    <w:left w:val="none" w:sz="0" w:space="0" w:color="auto"/>
                                    <w:bottom w:val="none" w:sz="0" w:space="0" w:color="auto"/>
                                    <w:right w:val="none" w:sz="0" w:space="0" w:color="auto"/>
                                  </w:divBdr>
                                </w:div>
                                <w:div w:id="448856637">
                                  <w:marLeft w:val="0"/>
                                  <w:marRight w:val="0"/>
                                  <w:marTop w:val="0"/>
                                  <w:marBottom w:val="0"/>
                                  <w:divBdr>
                                    <w:top w:val="none" w:sz="0" w:space="0" w:color="auto"/>
                                    <w:left w:val="none" w:sz="0" w:space="0" w:color="auto"/>
                                    <w:bottom w:val="none" w:sz="0" w:space="0" w:color="auto"/>
                                    <w:right w:val="none" w:sz="0" w:space="0" w:color="auto"/>
                                  </w:divBdr>
                                </w:div>
                                <w:div w:id="1642616770">
                                  <w:marLeft w:val="0"/>
                                  <w:marRight w:val="0"/>
                                  <w:marTop w:val="0"/>
                                  <w:marBottom w:val="0"/>
                                  <w:divBdr>
                                    <w:top w:val="none" w:sz="0" w:space="0" w:color="auto"/>
                                    <w:left w:val="none" w:sz="0" w:space="0" w:color="auto"/>
                                    <w:bottom w:val="none" w:sz="0" w:space="0" w:color="auto"/>
                                    <w:right w:val="none" w:sz="0" w:space="0" w:color="auto"/>
                                  </w:divBdr>
                                </w:div>
                                <w:div w:id="10413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967645">
      <w:bodyDiv w:val="1"/>
      <w:marLeft w:val="0"/>
      <w:marRight w:val="0"/>
      <w:marTop w:val="0"/>
      <w:marBottom w:val="0"/>
      <w:divBdr>
        <w:top w:val="none" w:sz="0" w:space="0" w:color="auto"/>
        <w:left w:val="none" w:sz="0" w:space="0" w:color="auto"/>
        <w:bottom w:val="none" w:sz="0" w:space="0" w:color="auto"/>
        <w:right w:val="none" w:sz="0" w:space="0" w:color="auto"/>
      </w:divBdr>
      <w:divsChild>
        <w:div w:id="96945850">
          <w:marLeft w:val="0"/>
          <w:marRight w:val="0"/>
          <w:marTop w:val="0"/>
          <w:marBottom w:val="0"/>
          <w:divBdr>
            <w:top w:val="none" w:sz="0" w:space="0" w:color="auto"/>
            <w:left w:val="none" w:sz="0" w:space="0" w:color="auto"/>
            <w:bottom w:val="none" w:sz="0" w:space="0" w:color="auto"/>
            <w:right w:val="none" w:sz="0" w:space="0" w:color="auto"/>
          </w:divBdr>
        </w:div>
        <w:div w:id="1909531576">
          <w:marLeft w:val="0"/>
          <w:marRight w:val="0"/>
          <w:marTop w:val="0"/>
          <w:marBottom w:val="0"/>
          <w:divBdr>
            <w:top w:val="none" w:sz="0" w:space="0" w:color="auto"/>
            <w:left w:val="none" w:sz="0" w:space="0" w:color="auto"/>
            <w:bottom w:val="none" w:sz="0" w:space="0" w:color="auto"/>
            <w:right w:val="none" w:sz="0" w:space="0" w:color="auto"/>
          </w:divBdr>
        </w:div>
        <w:div w:id="1526560793">
          <w:marLeft w:val="0"/>
          <w:marRight w:val="0"/>
          <w:marTop w:val="0"/>
          <w:marBottom w:val="0"/>
          <w:divBdr>
            <w:top w:val="none" w:sz="0" w:space="0" w:color="auto"/>
            <w:left w:val="none" w:sz="0" w:space="0" w:color="auto"/>
            <w:bottom w:val="none" w:sz="0" w:space="0" w:color="auto"/>
            <w:right w:val="none" w:sz="0" w:space="0" w:color="auto"/>
          </w:divBdr>
        </w:div>
      </w:divsChild>
    </w:div>
    <w:div w:id="2140612620">
      <w:bodyDiv w:val="1"/>
      <w:marLeft w:val="0"/>
      <w:marRight w:val="0"/>
      <w:marTop w:val="0"/>
      <w:marBottom w:val="0"/>
      <w:divBdr>
        <w:top w:val="none" w:sz="0" w:space="0" w:color="auto"/>
        <w:left w:val="none" w:sz="0" w:space="0" w:color="auto"/>
        <w:bottom w:val="none" w:sz="0" w:space="0" w:color="auto"/>
        <w:right w:val="none" w:sz="0" w:space="0" w:color="auto"/>
      </w:divBdr>
    </w:div>
    <w:div w:id="2142570045">
      <w:bodyDiv w:val="1"/>
      <w:marLeft w:val="0"/>
      <w:marRight w:val="0"/>
      <w:marTop w:val="0"/>
      <w:marBottom w:val="0"/>
      <w:divBdr>
        <w:top w:val="none" w:sz="0" w:space="0" w:color="auto"/>
        <w:left w:val="none" w:sz="0" w:space="0" w:color="auto"/>
        <w:bottom w:val="none" w:sz="0" w:space="0" w:color="auto"/>
        <w:right w:val="none" w:sz="0" w:space="0" w:color="auto"/>
      </w:divBdr>
    </w:div>
    <w:div w:id="214364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8BE49A-AEB9-AD4F-A11B-69638F99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4947</Words>
  <Characters>27209</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slam_02</dc:creator>
  <cp:lastModifiedBy>Morin Sandrine</cp:lastModifiedBy>
  <cp:revision>2</cp:revision>
  <cp:lastPrinted>2017-11-27T14:08:00Z</cp:lastPrinted>
  <dcterms:created xsi:type="dcterms:W3CDTF">2019-12-01T19:10:00Z</dcterms:created>
  <dcterms:modified xsi:type="dcterms:W3CDTF">2019-12-01T19:10:00Z</dcterms:modified>
</cp:coreProperties>
</file>