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99EFDC" w14:textId="77777777" w:rsidR="00506ABF" w:rsidRDefault="009E3CBC">
      <w:pPr>
        <w:jc w:val="center"/>
        <w:rPr>
          <w:rFonts w:ascii="Cambria" w:hAnsi="Cambria" w:cs="Times New Roman"/>
          <w:b/>
          <w:smallCaps/>
          <w:sz w:val="44"/>
          <w:szCs w:val="44"/>
        </w:rPr>
      </w:pPr>
      <w:r>
        <w:rPr>
          <w:rFonts w:ascii="Cambria" w:hAnsi="Cambria" w:cs="Times New Roman"/>
          <w:b/>
          <w:smallCaps/>
          <w:sz w:val="44"/>
          <w:szCs w:val="44"/>
        </w:rPr>
        <w:t>Université Catholique de Louvain</w:t>
      </w:r>
    </w:p>
    <w:p w14:paraId="4793A0DD" w14:textId="77777777" w:rsidR="00506ABF" w:rsidRDefault="00506ABF">
      <w:pPr>
        <w:jc w:val="center"/>
        <w:rPr>
          <w:rFonts w:ascii="Cambria" w:hAnsi="Cambria" w:cs="Times New Roman"/>
          <w:b/>
          <w:sz w:val="48"/>
          <w:szCs w:val="28"/>
        </w:rPr>
      </w:pPr>
    </w:p>
    <w:p w14:paraId="058F253E" w14:textId="77777777" w:rsidR="00506ABF" w:rsidRDefault="009E3CBC">
      <w:pPr>
        <w:jc w:val="center"/>
        <w:rPr>
          <w:rFonts w:ascii="Cambria" w:hAnsi="Cambria" w:cs="Times New Roman"/>
          <w:b/>
          <w:sz w:val="48"/>
          <w:szCs w:val="28"/>
        </w:rPr>
      </w:pPr>
      <w:r>
        <w:rPr>
          <w:noProof/>
          <w:lang w:eastAsia="fr-FR"/>
        </w:rPr>
        <w:drawing>
          <wp:inline distT="0" distB="0" distL="0" distR="0" wp14:anchorId="7A3BF1FC" wp14:editId="68BF56AB">
            <wp:extent cx="1428115" cy="2017395"/>
            <wp:effectExtent l="0" t="0" r="0" b="0"/>
            <wp:docPr id="1" name="Image 4" descr="http://upload.wikimedia.org/wikipedia/commons/a/ab/Sedesuc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4" descr="http://upload.wikimedia.org/wikipedia/commons/a/ab/Sedesucl.jpg"/>
                    <pic:cNvPicPr>
                      <a:picLocks noChangeAspect="1" noChangeArrowheads="1"/>
                    </pic:cNvPicPr>
                  </pic:nvPicPr>
                  <pic:blipFill>
                    <a:blip r:embed="rId7"/>
                    <a:stretch>
                      <a:fillRect/>
                    </a:stretch>
                  </pic:blipFill>
                  <pic:spPr bwMode="auto">
                    <a:xfrm>
                      <a:off x="0" y="0"/>
                      <a:ext cx="1428115" cy="2017395"/>
                    </a:xfrm>
                    <a:prstGeom prst="rect">
                      <a:avLst/>
                    </a:prstGeom>
                  </pic:spPr>
                </pic:pic>
              </a:graphicData>
            </a:graphic>
          </wp:inline>
        </w:drawing>
      </w:r>
    </w:p>
    <w:p w14:paraId="5F945EAA" w14:textId="77777777" w:rsidR="00506ABF" w:rsidRDefault="00506ABF">
      <w:pPr>
        <w:rPr>
          <w:rFonts w:ascii="Cambria" w:hAnsi="Cambria" w:cs="Times New Roman"/>
          <w:b/>
          <w:sz w:val="48"/>
          <w:szCs w:val="28"/>
        </w:rPr>
      </w:pPr>
    </w:p>
    <w:p w14:paraId="5A0080DD" w14:textId="77777777" w:rsidR="00506ABF" w:rsidRDefault="009E3CBC">
      <w:pPr>
        <w:jc w:val="center"/>
        <w:rPr>
          <w:rFonts w:ascii="Cambria" w:hAnsi="Cambria" w:cs="Times New Roman"/>
          <w:b/>
          <w:bCs/>
          <w:caps/>
          <w:sz w:val="48"/>
          <w:szCs w:val="48"/>
        </w:rPr>
      </w:pPr>
      <w:r>
        <w:rPr>
          <w:rFonts w:ascii="Cambria" w:hAnsi="Cambria" w:cs="Times New Roman"/>
          <w:b/>
          <w:bCs/>
          <w:caps/>
          <w:sz w:val="48"/>
          <w:szCs w:val="48"/>
        </w:rPr>
        <w:t>Rapport LFSAB1402 : Pokemon Goz</w:t>
      </w:r>
    </w:p>
    <w:p w14:paraId="605C87B5" w14:textId="77777777" w:rsidR="00506ABF" w:rsidRDefault="00506ABF">
      <w:pPr>
        <w:jc w:val="center"/>
        <w:rPr>
          <w:rFonts w:ascii="Cambria" w:hAnsi="Cambria" w:cs="Times New Roman"/>
          <w:b/>
          <w:sz w:val="48"/>
          <w:szCs w:val="28"/>
        </w:rPr>
      </w:pPr>
    </w:p>
    <w:p w14:paraId="58CF1A65" w14:textId="77777777" w:rsidR="00506ABF" w:rsidRDefault="00506ABF">
      <w:pPr>
        <w:jc w:val="center"/>
        <w:rPr>
          <w:rFonts w:ascii="Cambria" w:hAnsi="Cambria" w:cs="Times New Roman"/>
          <w:b/>
          <w:sz w:val="48"/>
          <w:szCs w:val="28"/>
        </w:rPr>
      </w:pPr>
    </w:p>
    <w:p w14:paraId="1C348742" w14:textId="77777777" w:rsidR="00506ABF" w:rsidRDefault="009E3CBC">
      <w:pPr>
        <w:jc w:val="center"/>
        <w:rPr>
          <w:rFonts w:ascii="Cambria" w:hAnsi="Cambria" w:cs="Times New Roman"/>
          <w:sz w:val="36"/>
        </w:rPr>
      </w:pPr>
      <w:r>
        <w:rPr>
          <w:rFonts w:ascii="Cambria" w:hAnsi="Cambria" w:cs="Times New Roman"/>
          <w:sz w:val="36"/>
        </w:rPr>
        <w:t>Bastin Julien – Detry Damien</w:t>
      </w:r>
    </w:p>
    <w:p w14:paraId="2635BE67" w14:textId="77777777" w:rsidR="00506ABF" w:rsidRDefault="009E3CBC">
      <w:pPr>
        <w:rPr>
          <w:rFonts w:ascii="Times New Roman" w:eastAsia="Times New Roman" w:hAnsi="Times New Roman" w:cs="Times New Roman"/>
          <w:lang w:eastAsia="fr-FR"/>
        </w:rPr>
      </w:pPr>
      <w:r>
        <w:rPr>
          <w:rFonts w:ascii="Cambria" w:hAnsi="Cambria" w:cs="Times New Roman"/>
          <w:sz w:val="36"/>
        </w:rPr>
        <w:t xml:space="preserve">                                   </w:t>
      </w:r>
      <w:r>
        <w:rPr>
          <w:rFonts w:ascii="Times New Roman" w:eastAsia="Times New Roman" w:hAnsi="Times New Roman" w:cs="Times New Roman"/>
          <w:lang w:eastAsia="fr-FR"/>
        </w:rPr>
        <w:t>81031400                        91451400</w:t>
      </w:r>
    </w:p>
    <w:p w14:paraId="76D63D92" w14:textId="77777777" w:rsidR="00506ABF" w:rsidRDefault="00506ABF">
      <w:pPr>
        <w:pBdr>
          <w:top w:val="single" w:sz="12" w:space="1" w:color="00000A"/>
        </w:pBdr>
        <w:jc w:val="center"/>
        <w:rPr>
          <w:rFonts w:ascii="Cambria" w:hAnsi="Cambria" w:cs="Times New Roman"/>
        </w:rPr>
      </w:pPr>
    </w:p>
    <w:p w14:paraId="1405072C" w14:textId="77777777" w:rsidR="00506ABF" w:rsidRDefault="00506ABF">
      <w:pPr>
        <w:jc w:val="center"/>
        <w:rPr>
          <w:rFonts w:ascii="Cambria" w:hAnsi="Cambria" w:cs="Times New Roman"/>
        </w:rPr>
      </w:pPr>
    </w:p>
    <w:p w14:paraId="1FF0E3A6" w14:textId="77777777" w:rsidR="00506ABF" w:rsidRDefault="00506ABF">
      <w:pPr>
        <w:jc w:val="center"/>
        <w:rPr>
          <w:rFonts w:ascii="Cambria" w:hAnsi="Cambria" w:cs="Times New Roman"/>
        </w:rPr>
      </w:pPr>
    </w:p>
    <w:p w14:paraId="775A27C6" w14:textId="77777777" w:rsidR="00506ABF" w:rsidRDefault="00506ABF">
      <w:pPr>
        <w:jc w:val="center"/>
        <w:rPr>
          <w:rFonts w:ascii="Cambria" w:hAnsi="Cambria" w:cs="Times New Roman"/>
        </w:rPr>
      </w:pPr>
    </w:p>
    <w:p w14:paraId="58B4DA47" w14:textId="77777777" w:rsidR="00506ABF" w:rsidRDefault="00506ABF">
      <w:pPr>
        <w:jc w:val="center"/>
        <w:rPr>
          <w:rFonts w:ascii="Cambria" w:hAnsi="Cambria" w:cs="Times New Roman"/>
        </w:rPr>
      </w:pPr>
    </w:p>
    <w:p w14:paraId="2D26BFAB" w14:textId="77777777" w:rsidR="00506ABF" w:rsidRDefault="00506ABF">
      <w:pPr>
        <w:jc w:val="center"/>
        <w:rPr>
          <w:rFonts w:ascii="Cambria" w:hAnsi="Cambria" w:cs="Times New Roman"/>
        </w:rPr>
      </w:pPr>
    </w:p>
    <w:p w14:paraId="4293CFD9" w14:textId="77777777" w:rsidR="00506ABF" w:rsidRDefault="00506ABF">
      <w:pPr>
        <w:jc w:val="center"/>
        <w:rPr>
          <w:rFonts w:ascii="Cambria" w:hAnsi="Cambria" w:cs="Times New Roman"/>
        </w:rPr>
      </w:pPr>
    </w:p>
    <w:p w14:paraId="3B9991AC" w14:textId="77777777" w:rsidR="00506ABF" w:rsidRDefault="00506ABF">
      <w:pPr>
        <w:jc w:val="center"/>
        <w:rPr>
          <w:rFonts w:ascii="Cambria" w:hAnsi="Cambria" w:cs="Times New Roman"/>
        </w:rPr>
      </w:pPr>
    </w:p>
    <w:p w14:paraId="0D764529" w14:textId="77777777" w:rsidR="00506ABF" w:rsidRDefault="00506ABF">
      <w:pPr>
        <w:jc w:val="center"/>
        <w:rPr>
          <w:rFonts w:ascii="Cambria" w:hAnsi="Cambria" w:cs="Times New Roman"/>
        </w:rPr>
      </w:pPr>
    </w:p>
    <w:p w14:paraId="0D47E8ED" w14:textId="77777777" w:rsidR="00506ABF" w:rsidRDefault="00506ABF">
      <w:pPr>
        <w:jc w:val="center"/>
        <w:rPr>
          <w:rFonts w:ascii="Cambria" w:hAnsi="Cambria" w:cs="Times New Roman"/>
        </w:rPr>
      </w:pPr>
    </w:p>
    <w:p w14:paraId="1ABF73F6" w14:textId="77777777" w:rsidR="00506ABF" w:rsidRDefault="00506ABF">
      <w:pPr>
        <w:jc w:val="center"/>
        <w:rPr>
          <w:rFonts w:ascii="Cambria" w:hAnsi="Cambria" w:cs="Times New Roman"/>
        </w:rPr>
      </w:pPr>
    </w:p>
    <w:p w14:paraId="3DD0701F" w14:textId="77777777" w:rsidR="00506ABF" w:rsidRDefault="00506ABF">
      <w:pPr>
        <w:jc w:val="center"/>
        <w:rPr>
          <w:rFonts w:ascii="Cambria" w:hAnsi="Cambria" w:cs="Times New Roman"/>
        </w:rPr>
      </w:pPr>
    </w:p>
    <w:p w14:paraId="006A213E" w14:textId="77777777" w:rsidR="00506ABF" w:rsidRDefault="00506ABF">
      <w:pPr>
        <w:jc w:val="center"/>
        <w:rPr>
          <w:rFonts w:ascii="Cambria" w:hAnsi="Cambria" w:cs="Times New Roman"/>
        </w:rPr>
      </w:pPr>
    </w:p>
    <w:p w14:paraId="028A020C" w14:textId="77777777" w:rsidR="00506ABF" w:rsidRDefault="00506ABF">
      <w:pPr>
        <w:jc w:val="center"/>
        <w:rPr>
          <w:rFonts w:ascii="Cambria" w:hAnsi="Cambria" w:cs="Times New Roman"/>
        </w:rPr>
      </w:pPr>
    </w:p>
    <w:p w14:paraId="037D3485" w14:textId="77777777" w:rsidR="00506ABF" w:rsidRDefault="00506ABF">
      <w:pPr>
        <w:jc w:val="center"/>
        <w:rPr>
          <w:rFonts w:ascii="Cambria" w:hAnsi="Cambria" w:cs="Times New Roman"/>
        </w:rPr>
      </w:pPr>
    </w:p>
    <w:p w14:paraId="75548D18" w14:textId="77777777" w:rsidR="00506ABF" w:rsidRDefault="00506ABF">
      <w:pPr>
        <w:jc w:val="center"/>
        <w:rPr>
          <w:rFonts w:ascii="Cambria" w:hAnsi="Cambria" w:cs="Times New Roman"/>
        </w:rPr>
      </w:pPr>
    </w:p>
    <w:p w14:paraId="47B5BAD1" w14:textId="77777777" w:rsidR="00506ABF" w:rsidRDefault="00506ABF">
      <w:pPr>
        <w:jc w:val="center"/>
        <w:rPr>
          <w:rFonts w:ascii="Cambria" w:hAnsi="Cambria" w:cs="Times New Roman"/>
        </w:rPr>
      </w:pPr>
    </w:p>
    <w:p w14:paraId="21CCB06E" w14:textId="77777777" w:rsidR="00506ABF" w:rsidRDefault="00506ABF">
      <w:pPr>
        <w:jc w:val="center"/>
        <w:rPr>
          <w:rFonts w:ascii="Cambria" w:hAnsi="Cambria" w:cs="Times New Roman"/>
        </w:rPr>
      </w:pPr>
    </w:p>
    <w:p w14:paraId="449930E5" w14:textId="77777777" w:rsidR="00506ABF" w:rsidRDefault="00506ABF">
      <w:pPr>
        <w:jc w:val="center"/>
        <w:rPr>
          <w:rFonts w:ascii="Cambria" w:hAnsi="Cambria" w:cs="Times New Roman"/>
        </w:rPr>
      </w:pPr>
    </w:p>
    <w:p w14:paraId="43F59F3A" w14:textId="77777777" w:rsidR="00506ABF" w:rsidRDefault="00506ABF">
      <w:pPr>
        <w:jc w:val="center"/>
        <w:rPr>
          <w:rFonts w:ascii="Cambria" w:hAnsi="Cambria" w:cs="Times New Roman"/>
        </w:rPr>
      </w:pPr>
    </w:p>
    <w:p w14:paraId="40EA4C56" w14:textId="77777777" w:rsidR="00506ABF" w:rsidRDefault="00506ABF">
      <w:pPr>
        <w:jc w:val="center"/>
        <w:rPr>
          <w:rFonts w:ascii="Cambria" w:hAnsi="Cambria" w:cs="Times New Roman"/>
        </w:rPr>
      </w:pPr>
    </w:p>
    <w:p w14:paraId="777F5807" w14:textId="77777777" w:rsidR="00506ABF" w:rsidRDefault="00506ABF">
      <w:pPr>
        <w:jc w:val="center"/>
        <w:rPr>
          <w:rStyle w:val="Numrodepage"/>
        </w:rPr>
      </w:pPr>
    </w:p>
    <w:p w14:paraId="6B610E1C" w14:textId="77777777" w:rsidR="00506ABF" w:rsidRDefault="009E3CBC">
      <w:pPr>
        <w:tabs>
          <w:tab w:val="center" w:pos="4536"/>
          <w:tab w:val="right" w:pos="9072"/>
        </w:tabs>
        <w:rPr>
          <w:rFonts w:ascii="Cambria" w:hAnsi="Cambria"/>
          <w:i/>
          <w:iCs/>
        </w:rPr>
        <w:sectPr w:rsidR="00506ABF">
          <w:footerReference w:type="default" r:id="rId8"/>
          <w:pgSz w:w="11906" w:h="16838"/>
          <w:pgMar w:top="1417" w:right="1417" w:bottom="1417" w:left="1417" w:header="0" w:footer="708" w:gutter="0"/>
          <w:pgNumType w:start="1"/>
          <w:cols w:space="720"/>
          <w:formProt w:val="0"/>
          <w:docGrid w:linePitch="360" w:charSpace="-6145"/>
        </w:sectPr>
      </w:pPr>
      <w:r>
        <w:rPr>
          <w:rFonts w:ascii="Cambria" w:hAnsi="Cambria"/>
          <w:i/>
          <w:iCs/>
        </w:rPr>
        <w:tab/>
        <w:t>Année académique 2016-2017</w:t>
      </w:r>
    </w:p>
    <w:p w14:paraId="056734E6" w14:textId="77777777" w:rsidR="00506ABF" w:rsidRDefault="00506ABF">
      <w:pPr>
        <w:rPr>
          <w:lang w:val="nl-BE"/>
        </w:rPr>
      </w:pPr>
    </w:p>
    <w:p w14:paraId="6364FE3F" w14:textId="77777777" w:rsidR="00506ABF" w:rsidRDefault="009E3CBC">
      <w:pPr>
        <w:pStyle w:val="Pardeliste"/>
        <w:numPr>
          <w:ilvl w:val="0"/>
          <w:numId w:val="1"/>
        </w:numPr>
        <w:rPr>
          <w:sz w:val="28"/>
          <w:szCs w:val="28"/>
          <w:lang w:val="nl-BE"/>
        </w:rPr>
      </w:pPr>
      <w:r>
        <w:rPr>
          <w:sz w:val="28"/>
          <w:szCs w:val="28"/>
          <w:lang w:val="nl-BE"/>
        </w:rPr>
        <w:t>Structure du programme</w:t>
      </w:r>
    </w:p>
    <w:p w14:paraId="347A948C" w14:textId="77777777" w:rsidR="00506ABF" w:rsidRDefault="00506ABF">
      <w:pPr>
        <w:pStyle w:val="Pardeliste"/>
        <w:rPr>
          <w:lang w:val="nl-BE"/>
        </w:rPr>
      </w:pPr>
    </w:p>
    <w:p w14:paraId="5DA19AA5" w14:textId="77777777" w:rsidR="00506ABF" w:rsidRDefault="009E3CBC">
      <w:pPr>
        <w:pStyle w:val="Pardeliste"/>
        <w:numPr>
          <w:ilvl w:val="1"/>
          <w:numId w:val="1"/>
        </w:numPr>
        <w:rPr>
          <w:lang w:val="nl-BE"/>
        </w:rPr>
      </w:pPr>
      <w:r>
        <w:rPr>
          <w:lang w:val="nl-BE"/>
        </w:rPr>
        <w:t>Explications des différentes fonctions et sous fonctions</w:t>
      </w:r>
    </w:p>
    <w:p w14:paraId="1BB69957" w14:textId="77777777" w:rsidR="00506ABF" w:rsidRDefault="00506ABF">
      <w:pPr>
        <w:rPr>
          <w:lang w:val="nl-BE"/>
        </w:rPr>
      </w:pPr>
    </w:p>
    <w:p w14:paraId="47255993" w14:textId="77777777" w:rsidR="00506ABF" w:rsidRDefault="009E3CBC">
      <w:pPr>
        <w:rPr>
          <w:lang w:val="nl-BE"/>
        </w:rPr>
      </w:pPr>
      <w:r>
        <w:rPr>
          <w:u w:val="single"/>
          <w:lang w:val="nl-BE"/>
        </w:rPr>
        <w:t>Fonction MyFunction</w:t>
      </w:r>
      <w:r>
        <w:rPr>
          <w:lang w:val="nl-BE"/>
        </w:rPr>
        <w:t xml:space="preserve"> </w:t>
      </w:r>
    </w:p>
    <w:p w14:paraId="7EEA345D" w14:textId="77777777" w:rsidR="00506ABF" w:rsidRDefault="00506ABF">
      <w:pPr>
        <w:rPr>
          <w:lang w:val="nl-BE"/>
        </w:rPr>
      </w:pPr>
    </w:p>
    <w:p w14:paraId="79E7DD6D" w14:textId="77777777" w:rsidR="00506ABF" w:rsidRDefault="009E3CBC">
      <w:r>
        <w:rPr>
          <w:lang w:val="nl-BE"/>
        </w:rPr>
        <w:t>Dans cette fonction principale, nous retrouvons 8 sous fonctions qui sont les suivantes :</w:t>
      </w:r>
    </w:p>
    <w:p w14:paraId="4F26925C" w14:textId="77777777" w:rsidR="00506ABF" w:rsidRDefault="00506ABF">
      <w:pPr>
        <w:rPr>
          <w:lang w:val="nl-BE"/>
        </w:rPr>
      </w:pPr>
    </w:p>
    <w:p w14:paraId="15C9C5B1" w14:textId="77777777" w:rsidR="00506ABF" w:rsidRDefault="009E3CBC">
      <w:pPr>
        <w:pStyle w:val="Pardeliste"/>
        <w:numPr>
          <w:ilvl w:val="0"/>
          <w:numId w:val="2"/>
        </w:numPr>
      </w:pPr>
      <w:r>
        <w:rPr>
          <w:i/>
          <w:lang w:val="nl-BE"/>
        </w:rPr>
        <w:t xml:space="preserve">ValueToFloat  </w:t>
      </w:r>
      <w:r>
        <w:rPr>
          <w:rFonts w:ascii="Wingdings" w:eastAsia="Wingdings" w:hAnsi="Wingdings" w:cs="Wingdings"/>
          <w:lang w:val="nl-BE"/>
        </w:rPr>
        <w:t></w:t>
      </w:r>
      <w:r>
        <w:rPr>
          <w:lang w:val="nl-BE"/>
        </w:rPr>
        <w:t xml:space="preserve"> Fonction qui transforme une &lt;value&gt; en &lt;float&gt;. Si il y a des opérations à effecuer dans la &lt;value&gt; passée en argument, la fonction va calculer le ré</w:t>
      </w:r>
      <w:r>
        <w:rPr>
          <w:lang w:val="nl-BE"/>
        </w:rPr>
        <w:t>sultat de manière récursive et renvoyer le résultat final en &lt;float&gt;.</w:t>
      </w:r>
    </w:p>
    <w:p w14:paraId="78B1CAD9" w14:textId="77777777" w:rsidR="00506ABF" w:rsidRDefault="00506ABF">
      <w:pPr>
        <w:pStyle w:val="Pardeliste"/>
        <w:rPr>
          <w:i/>
          <w:lang w:val="nl-BE"/>
        </w:rPr>
      </w:pPr>
    </w:p>
    <w:p w14:paraId="57BFE5D6" w14:textId="77777777" w:rsidR="00506ABF" w:rsidRDefault="009E3CBC">
      <w:pPr>
        <w:pStyle w:val="Pardeliste"/>
        <w:numPr>
          <w:ilvl w:val="0"/>
          <w:numId w:val="2"/>
        </w:numPr>
      </w:pPr>
      <w:r>
        <w:rPr>
          <w:i/>
          <w:lang w:val="nl-BE"/>
        </w:rPr>
        <w:t xml:space="preserve">FormulaToFloat </w:t>
      </w:r>
      <w:r>
        <w:rPr>
          <w:rFonts w:ascii="Wingdings" w:eastAsia="Wingdings" w:hAnsi="Wingdings" w:cs="Wingdings"/>
          <w:lang w:val="nl-BE"/>
        </w:rPr>
        <w:t></w:t>
      </w:r>
      <w:r>
        <w:rPr>
          <w:lang w:val="nl-BE"/>
        </w:rPr>
        <w:t xml:space="preserve"> Fonction qui transforme une &lt;formula&gt; en &lt;float&gt;. Si il y a des opérations à effecuer dans la &lt;formula&gt; passée en argument, la fonction va calculer le résultat de </w:t>
      </w:r>
      <w:r>
        <w:rPr>
          <w:lang w:val="nl-BE"/>
        </w:rPr>
        <w:t>manière récursive et renvoyer le résultat final en &lt;float&gt;.</w:t>
      </w:r>
    </w:p>
    <w:p w14:paraId="77E11815" w14:textId="77777777" w:rsidR="00506ABF" w:rsidRDefault="00506ABF">
      <w:pPr>
        <w:rPr>
          <w:i/>
          <w:lang w:val="nl-BE"/>
        </w:rPr>
      </w:pPr>
    </w:p>
    <w:p w14:paraId="1165D990" w14:textId="77777777" w:rsidR="00506ABF" w:rsidRDefault="009E3CBC">
      <w:pPr>
        <w:pStyle w:val="Pardeliste"/>
        <w:numPr>
          <w:ilvl w:val="0"/>
          <w:numId w:val="2"/>
        </w:numPr>
      </w:pPr>
      <w:r>
        <w:rPr>
          <w:i/>
          <w:lang w:val="nl-BE"/>
        </w:rPr>
        <w:t xml:space="preserve">AuxR </w:t>
      </w:r>
      <w:r>
        <w:rPr>
          <w:rFonts w:ascii="Wingdings" w:eastAsia="Wingdings" w:hAnsi="Wingdings" w:cs="Wingdings"/>
          <w:lang w:val="nl-BE"/>
        </w:rPr>
        <w:t></w:t>
      </w:r>
      <w:r>
        <w:rPr>
          <w:lang w:val="nl-BE"/>
        </w:rPr>
        <w:t xml:space="preserve"> Fonction qui prend un &lt;RealUniverseItem&gt; et ses coordonnées de base en paramètre. Elle effectue de manière récursive des opérations sur les coordonnées en fonction de la transformation lue</w:t>
      </w:r>
      <w:r>
        <w:rPr>
          <w:lang w:val="nl-BE"/>
        </w:rPr>
        <w:t xml:space="preserve"> et renvoie au final une liste de fonction qui place les items sur la carte.</w:t>
      </w:r>
    </w:p>
    <w:p w14:paraId="0B582D93" w14:textId="77777777" w:rsidR="00506ABF" w:rsidRDefault="009E3CBC">
      <w:pPr>
        <w:pStyle w:val="Pardeliste"/>
        <w:ind w:left="1440"/>
      </w:pPr>
      <w:r>
        <w:rPr>
          <w:b/>
          <w:bCs/>
          <w:u w:val="single"/>
          <w:lang w:val="nl-BE"/>
        </w:rPr>
        <w:t>Remarque :</w:t>
      </w:r>
      <w:r>
        <w:rPr>
          <w:u w:val="single"/>
          <w:lang w:val="nl-BE"/>
        </w:rPr>
        <w:t xml:space="preserve"> </w:t>
      </w:r>
      <w:r>
        <w:rPr>
          <w:lang w:val="nl-BE"/>
        </w:rPr>
        <w:t xml:space="preserve">Nous nous somme rendu compte trop tard que nous ne respections pas la priorité des opérations. </w:t>
      </w:r>
      <w:r>
        <w:rPr>
          <w:i/>
          <w:iCs/>
          <w:lang w:val="nl-BE"/>
        </w:rPr>
        <w:t>Exemple:</w:t>
      </w:r>
      <w:r>
        <w:rPr>
          <w:lang w:val="nl-BE"/>
        </w:rPr>
        <w:t xml:space="preserve"> si nous avons </w:t>
      </w:r>
      <w:r>
        <w:rPr>
          <w:i/>
          <w:iCs/>
          <w:lang w:val="nl-BE"/>
        </w:rPr>
        <w:t>scale(rx:2.0 ry:3.0 1:[translate(dx:20.0 dy:30.0 1</w:t>
      </w:r>
      <w:r>
        <w:rPr>
          <w:i/>
          <w:iCs/>
          <w:lang w:val="nl-BE"/>
        </w:rPr>
        <w:t xml:space="preserve">:[primitive(kind:road)])]) </w:t>
      </w:r>
      <w:r>
        <w:rPr>
          <w:lang w:val="nl-BE"/>
        </w:rPr>
        <w:t xml:space="preserve">la fonction va d’abord effectuer le </w:t>
      </w:r>
      <w:r>
        <w:rPr>
          <w:i/>
          <w:iCs/>
          <w:lang w:val="nl-BE"/>
        </w:rPr>
        <w:t>scale</w:t>
      </w:r>
      <w:r>
        <w:rPr>
          <w:lang w:val="nl-BE"/>
        </w:rPr>
        <w:t xml:space="preserve"> et ensuite le </w:t>
      </w:r>
      <w:r>
        <w:rPr>
          <w:i/>
          <w:iCs/>
          <w:lang w:val="nl-BE"/>
        </w:rPr>
        <w:t>translate</w:t>
      </w:r>
      <w:r>
        <w:rPr>
          <w:lang w:val="nl-BE"/>
        </w:rPr>
        <w:t xml:space="preserve"> sur les coordonnées de base.</w:t>
      </w:r>
    </w:p>
    <w:p w14:paraId="50D92616" w14:textId="77777777" w:rsidR="00506ABF" w:rsidRDefault="00506ABF">
      <w:pPr>
        <w:rPr>
          <w:i/>
          <w:lang w:val="nl-BE"/>
        </w:rPr>
      </w:pPr>
    </w:p>
    <w:p w14:paraId="3596F0FC" w14:textId="77777777" w:rsidR="00506ABF" w:rsidRDefault="009E3CBC">
      <w:pPr>
        <w:pStyle w:val="Pardeliste"/>
        <w:numPr>
          <w:ilvl w:val="0"/>
          <w:numId w:val="2"/>
        </w:numPr>
      </w:pPr>
      <w:r>
        <w:rPr>
          <w:i/>
          <w:lang w:val="nl-BE"/>
        </w:rPr>
        <w:t xml:space="preserve">Aux P </w:t>
      </w:r>
      <w:r>
        <w:rPr>
          <w:rFonts w:ascii="Wingdings" w:eastAsia="Wingdings" w:hAnsi="Wingdings" w:cs="Wingdings"/>
          <w:lang w:val="nl-BE"/>
        </w:rPr>
        <w:t></w:t>
      </w:r>
      <w:r>
        <w:rPr>
          <w:lang w:val="nl-BE"/>
        </w:rPr>
        <w:t xml:space="preserve"> Focntion qui prends un &lt;PokeUniversePOI&gt; et ses coordonnées de bases en paramètre. Elle effectue de manière récursive des opé</w:t>
      </w:r>
      <w:r>
        <w:rPr>
          <w:lang w:val="nl-BE"/>
        </w:rPr>
        <w:t>rations sur les coordonnées en fonction de la transformation lue et renvoie au final une liste de fonction qui place les items sur la carte.</w:t>
      </w:r>
    </w:p>
    <w:p w14:paraId="7AA7C8F6" w14:textId="77777777" w:rsidR="00506ABF" w:rsidRDefault="00506ABF">
      <w:pPr>
        <w:rPr>
          <w:i/>
          <w:lang w:val="nl-BE"/>
        </w:rPr>
      </w:pPr>
    </w:p>
    <w:p w14:paraId="11D58845" w14:textId="77777777" w:rsidR="00506ABF" w:rsidRDefault="009E3CBC">
      <w:pPr>
        <w:pStyle w:val="Pardeliste"/>
        <w:numPr>
          <w:ilvl w:val="0"/>
          <w:numId w:val="2"/>
        </w:numPr>
      </w:pPr>
      <w:r>
        <w:rPr>
          <w:i/>
          <w:lang w:val="nl-BE"/>
        </w:rPr>
        <w:t xml:space="preserve">DoListR </w:t>
      </w:r>
      <w:r>
        <w:rPr>
          <w:rFonts w:ascii="Wingdings" w:eastAsia="Wingdings" w:hAnsi="Wingdings" w:cs="Wingdings"/>
          <w:lang w:val="nl-BE"/>
        </w:rPr>
        <w:t></w:t>
      </w:r>
      <w:r>
        <w:rPr>
          <w:lang w:val="nl-BE"/>
        </w:rPr>
        <w:t xml:space="preserve"> Fonction qui parcours un élément de la liste Map.ru et qui renvoie la liste des fonctions générées par c</w:t>
      </w:r>
      <w:r>
        <w:rPr>
          <w:lang w:val="nl-BE"/>
        </w:rPr>
        <w:t>et élément.</w:t>
      </w:r>
    </w:p>
    <w:p w14:paraId="47D97F21" w14:textId="77777777" w:rsidR="00506ABF" w:rsidRDefault="00506ABF">
      <w:pPr>
        <w:rPr>
          <w:i/>
          <w:lang w:val="nl-BE"/>
        </w:rPr>
      </w:pPr>
    </w:p>
    <w:p w14:paraId="7DEEFA70" w14:textId="77777777" w:rsidR="00506ABF" w:rsidRDefault="009E3CBC">
      <w:pPr>
        <w:pStyle w:val="Pardeliste"/>
        <w:numPr>
          <w:ilvl w:val="0"/>
          <w:numId w:val="2"/>
        </w:numPr>
      </w:pPr>
      <w:r>
        <w:rPr>
          <w:i/>
          <w:lang w:val="nl-BE"/>
        </w:rPr>
        <w:t xml:space="preserve">DoListP </w:t>
      </w:r>
      <w:r>
        <w:rPr>
          <w:rFonts w:ascii="Wingdings" w:eastAsia="Wingdings" w:hAnsi="Wingdings" w:cs="Wingdings"/>
          <w:lang w:val="nl-BE"/>
        </w:rPr>
        <w:t></w:t>
      </w:r>
      <w:r>
        <w:rPr>
          <w:lang w:val="nl-BE"/>
        </w:rPr>
        <w:t xml:space="preserve"> Fonction qui parcours un élément de la liste Map.pu et qui renvoie la liste des fonctions générées par cet élément.</w:t>
      </w:r>
    </w:p>
    <w:p w14:paraId="540A98A4" w14:textId="77777777" w:rsidR="00506ABF" w:rsidRDefault="00506ABF">
      <w:pPr>
        <w:pStyle w:val="Pardeliste"/>
        <w:rPr>
          <w:lang w:val="nl-BE"/>
        </w:rPr>
      </w:pPr>
    </w:p>
    <w:p w14:paraId="358EB275" w14:textId="77777777" w:rsidR="00506ABF" w:rsidRDefault="009E3CBC">
      <w:pPr>
        <w:pStyle w:val="Pardeliste"/>
        <w:numPr>
          <w:ilvl w:val="0"/>
          <w:numId w:val="2"/>
        </w:numPr>
      </w:pPr>
      <w:r>
        <w:rPr>
          <w:i/>
          <w:lang w:val="nl-BE"/>
        </w:rPr>
        <w:t xml:space="preserve">DoFinalListR </w:t>
      </w:r>
      <w:bookmarkStart w:id="0" w:name="__DdeLink__151_1312428751"/>
      <w:r>
        <w:rPr>
          <w:rFonts w:ascii="Wingdings" w:eastAsia="Wingdings" w:hAnsi="Wingdings" w:cs="Wingdings"/>
          <w:lang w:val="nl-BE"/>
        </w:rPr>
        <w:t></w:t>
      </w:r>
      <w:bookmarkEnd w:id="0"/>
      <w:r>
        <w:rPr>
          <w:lang w:val="nl-BE"/>
        </w:rPr>
        <w:t xml:space="preserve"> Fonction qui parcours la liste des éléments de Map.ru et crée une liste des fonctions à renvoyer</w:t>
      </w:r>
    </w:p>
    <w:p w14:paraId="3E60F50A" w14:textId="77777777" w:rsidR="00506ABF" w:rsidRDefault="00506ABF">
      <w:pPr>
        <w:pStyle w:val="Pardeliste"/>
        <w:rPr>
          <w:lang w:val="nl-BE"/>
        </w:rPr>
      </w:pPr>
    </w:p>
    <w:p w14:paraId="28A565DD" w14:textId="77777777" w:rsidR="00506ABF" w:rsidRDefault="009E3CBC">
      <w:pPr>
        <w:pStyle w:val="Pardeliste"/>
        <w:numPr>
          <w:ilvl w:val="0"/>
          <w:numId w:val="2"/>
        </w:numPr>
        <w:rPr>
          <w:i/>
          <w:iCs/>
        </w:rPr>
      </w:pPr>
      <w:r>
        <w:rPr>
          <w:i/>
          <w:iCs/>
          <w:lang w:val="nl-BE"/>
        </w:rPr>
        <w:t>D</w:t>
      </w:r>
      <w:r>
        <w:rPr>
          <w:i/>
          <w:iCs/>
          <w:lang w:val="nl-BE"/>
        </w:rPr>
        <w:t xml:space="preserve">oFinalListP </w:t>
      </w:r>
      <w:r>
        <w:rPr>
          <w:rFonts w:ascii="Wingdings" w:eastAsia="Wingdings" w:hAnsi="Wingdings" w:cs="Wingdings"/>
          <w:lang w:val="nl-BE"/>
        </w:rPr>
        <w:t></w:t>
      </w:r>
      <w:r>
        <w:rPr>
          <w:i/>
          <w:iCs/>
          <w:lang w:val="nl-BE"/>
        </w:rPr>
        <w:t xml:space="preserve"> </w:t>
      </w:r>
      <w:r>
        <w:rPr>
          <w:lang w:val="nl-BE"/>
        </w:rPr>
        <w:t>Fonction qui parcours la liste des éléments de Map.pu et crée une liste des fonction à renvoyer</w:t>
      </w:r>
    </w:p>
    <w:p w14:paraId="6C4191F8" w14:textId="77777777" w:rsidR="00506ABF" w:rsidRDefault="00506ABF">
      <w:pPr>
        <w:pStyle w:val="Pardeliste"/>
        <w:rPr>
          <w:i/>
          <w:lang w:val="nl-BE"/>
        </w:rPr>
      </w:pPr>
    </w:p>
    <w:p w14:paraId="2A89CA43" w14:textId="77777777" w:rsidR="00506ABF" w:rsidRDefault="00506ABF">
      <w:pPr>
        <w:rPr>
          <w:lang w:val="nl-BE"/>
        </w:rPr>
      </w:pPr>
    </w:p>
    <w:p w14:paraId="032126DD" w14:textId="77777777" w:rsidR="00506ABF" w:rsidRDefault="009E3CBC">
      <w:pPr>
        <w:rPr>
          <w:u w:val="single"/>
          <w:lang w:val="nl-BE"/>
        </w:rPr>
      </w:pPr>
      <w:r>
        <w:rPr>
          <w:u w:val="single"/>
          <w:lang w:val="nl-BE"/>
        </w:rPr>
        <w:t xml:space="preserve">Fonction CheckMap </w:t>
      </w:r>
    </w:p>
    <w:p w14:paraId="29DC9A71" w14:textId="77777777" w:rsidR="00506ABF" w:rsidRDefault="00506ABF">
      <w:pPr>
        <w:rPr>
          <w:u w:val="single"/>
          <w:lang w:val="nl-BE"/>
        </w:rPr>
      </w:pPr>
    </w:p>
    <w:p w14:paraId="0F1DB6B3" w14:textId="77777777" w:rsidR="00506ABF" w:rsidRDefault="009E3CBC">
      <w:pPr>
        <w:rPr>
          <w:lang w:val="nl-BE"/>
        </w:rPr>
      </w:pPr>
      <w:r>
        <w:rPr>
          <w:lang w:val="nl-BE"/>
        </w:rPr>
        <w:lastRenderedPageBreak/>
        <w:t xml:space="preserve">La fonction CheckMap est la fonction qui va globalement vérifier que la map est bien définie avec les bons types et valeurs </w:t>
      </w:r>
      <w:r>
        <w:rPr>
          <w:lang w:val="nl-BE"/>
        </w:rPr>
        <w:t>pour les champs des records. Dans cette seconde fonction, nous retrouvons 5 sous fonctions :</w:t>
      </w:r>
    </w:p>
    <w:p w14:paraId="01F6ACC0" w14:textId="77777777" w:rsidR="00506ABF" w:rsidRDefault="00506ABF">
      <w:pPr>
        <w:rPr>
          <w:lang w:val="nl-BE"/>
        </w:rPr>
      </w:pPr>
    </w:p>
    <w:p w14:paraId="6F4DEC4F" w14:textId="77777777" w:rsidR="00506ABF" w:rsidRDefault="009E3CBC">
      <w:pPr>
        <w:pStyle w:val="Pardeliste"/>
        <w:numPr>
          <w:ilvl w:val="0"/>
          <w:numId w:val="2"/>
        </w:numPr>
        <w:rPr>
          <w:lang w:val="nl-BE"/>
        </w:rPr>
      </w:pPr>
      <w:r>
        <w:rPr>
          <w:i/>
          <w:lang w:val="nl-BE"/>
        </w:rPr>
        <w:t>CheckP</w:t>
      </w:r>
      <w:r>
        <w:rPr>
          <w:lang w:val="nl-BE"/>
        </w:rPr>
        <w:t xml:space="preserve"> </w:t>
      </w:r>
      <w:r>
        <w:rPr>
          <w:rFonts w:ascii="Wingdings" w:eastAsia="Wingdings" w:hAnsi="Wingdings" w:cs="Wingdings"/>
          <w:lang w:val="nl-BE"/>
        </w:rPr>
        <w:t></w:t>
      </w:r>
      <w:r>
        <w:rPr>
          <w:lang w:val="nl-BE"/>
        </w:rPr>
        <w:t xml:space="preserve"> Fonction qui teste la validité des éléments du PokeUniverse. Elle parcours la liste des PokeItem, si ceux-ci correspondent au types définit, la fonction </w:t>
      </w:r>
      <w:r>
        <w:rPr>
          <w:lang w:val="nl-BE"/>
        </w:rPr>
        <w:t>renverra true.</w:t>
      </w:r>
    </w:p>
    <w:p w14:paraId="1B6F7323" w14:textId="77777777" w:rsidR="00506ABF" w:rsidRDefault="00506ABF">
      <w:pPr>
        <w:pStyle w:val="Pardeliste"/>
        <w:rPr>
          <w:lang w:val="nl-BE"/>
        </w:rPr>
      </w:pPr>
    </w:p>
    <w:p w14:paraId="1DA0C76E" w14:textId="77777777" w:rsidR="00506ABF" w:rsidRDefault="009E3CBC">
      <w:pPr>
        <w:pStyle w:val="Pardeliste"/>
        <w:numPr>
          <w:ilvl w:val="0"/>
          <w:numId w:val="2"/>
        </w:numPr>
        <w:rPr>
          <w:lang w:val="nl-BE"/>
        </w:rPr>
      </w:pPr>
      <w:r>
        <w:rPr>
          <w:i/>
          <w:lang w:val="nl-BE"/>
        </w:rPr>
        <w:t>CheckR</w:t>
      </w:r>
      <w:r>
        <w:rPr>
          <w:lang w:val="nl-BE"/>
        </w:rPr>
        <w:t xml:space="preserve"> </w:t>
      </w:r>
      <w:r>
        <w:rPr>
          <w:rFonts w:ascii="Wingdings" w:eastAsia="Wingdings" w:hAnsi="Wingdings" w:cs="Wingdings"/>
          <w:lang w:val="nl-BE"/>
        </w:rPr>
        <w:t></w:t>
      </w:r>
      <w:r>
        <w:rPr>
          <w:lang w:val="nl-BE"/>
        </w:rPr>
        <w:t xml:space="preserve"> Fonction qui teste la validité des éléments du RealUniverse. Elle parcours la liste des RealItem, si ceux-ci correspondent au types définit, la fonction renverra true.</w:t>
      </w:r>
    </w:p>
    <w:p w14:paraId="3C0F85E7" w14:textId="77777777" w:rsidR="00506ABF" w:rsidRDefault="00506ABF">
      <w:pPr>
        <w:rPr>
          <w:lang w:val="nl-BE"/>
        </w:rPr>
      </w:pPr>
    </w:p>
    <w:p w14:paraId="3A90B893" w14:textId="77777777" w:rsidR="00506ABF" w:rsidRDefault="009E3CBC">
      <w:pPr>
        <w:pStyle w:val="Pardeliste"/>
        <w:numPr>
          <w:ilvl w:val="0"/>
          <w:numId w:val="2"/>
        </w:numPr>
        <w:rPr>
          <w:lang w:val="nl-BE"/>
        </w:rPr>
      </w:pPr>
      <w:r>
        <w:rPr>
          <w:i/>
          <w:lang w:val="nl-BE"/>
        </w:rPr>
        <w:t>AuxR</w:t>
      </w:r>
      <w:r>
        <w:rPr>
          <w:lang w:val="nl-BE"/>
        </w:rPr>
        <w:t xml:space="preserve"> </w:t>
      </w:r>
      <w:r>
        <w:rPr>
          <w:rFonts w:ascii="Wingdings" w:eastAsia="Wingdings" w:hAnsi="Wingdings" w:cs="Wingdings"/>
          <w:lang w:val="nl-BE"/>
        </w:rPr>
        <w:t></w:t>
      </w:r>
      <w:r>
        <w:rPr>
          <w:lang w:val="nl-BE"/>
        </w:rPr>
        <w:t xml:space="preserve"> Fonction qui parcoure récursivement le éléments de la l</w:t>
      </w:r>
      <w:r>
        <w:rPr>
          <w:lang w:val="nl-BE"/>
        </w:rPr>
        <w:t>iste RealUniverse et qui créer une liste de fonction qui place chaque éléments sur la map en fonction de ses coordonées pendant un certain laps de temps.</w:t>
      </w:r>
    </w:p>
    <w:p w14:paraId="5D05A815" w14:textId="77777777" w:rsidR="00506ABF" w:rsidRDefault="00506ABF">
      <w:pPr>
        <w:rPr>
          <w:lang w:val="nl-BE"/>
        </w:rPr>
      </w:pPr>
    </w:p>
    <w:p w14:paraId="3D0E0ED0" w14:textId="77777777" w:rsidR="00506ABF" w:rsidRDefault="009E3CBC">
      <w:pPr>
        <w:pStyle w:val="Pardeliste"/>
        <w:numPr>
          <w:ilvl w:val="0"/>
          <w:numId w:val="2"/>
        </w:numPr>
        <w:rPr>
          <w:lang w:val="nl-BE"/>
        </w:rPr>
      </w:pPr>
      <w:r>
        <w:rPr>
          <w:i/>
          <w:lang w:val="nl-BE"/>
        </w:rPr>
        <w:t>AuxP</w:t>
      </w:r>
      <w:r>
        <w:rPr>
          <w:lang w:val="nl-BE"/>
        </w:rPr>
        <w:t xml:space="preserve"> </w:t>
      </w:r>
      <w:r>
        <w:rPr>
          <w:rFonts w:ascii="Wingdings" w:eastAsia="Wingdings" w:hAnsi="Wingdings" w:cs="Wingdings"/>
          <w:lang w:val="nl-BE"/>
        </w:rPr>
        <w:t></w:t>
      </w:r>
      <w:r>
        <w:rPr>
          <w:lang w:val="nl-BE"/>
        </w:rPr>
        <w:t xml:space="preserve"> Fonction qui parcoure récursivement le éléments de la liste RealUniverse et qui créer une list</w:t>
      </w:r>
      <w:r>
        <w:rPr>
          <w:lang w:val="nl-BE"/>
        </w:rPr>
        <w:t>e de fonction qui place chaque éléments sur la map en fonction de ses coordonées.</w:t>
      </w:r>
    </w:p>
    <w:p w14:paraId="5F5B0B97" w14:textId="77777777" w:rsidR="00506ABF" w:rsidRDefault="00506ABF">
      <w:pPr>
        <w:rPr>
          <w:lang w:val="nl-BE"/>
        </w:rPr>
      </w:pPr>
    </w:p>
    <w:p w14:paraId="42D88B61" w14:textId="77777777" w:rsidR="00506ABF" w:rsidRDefault="009E3CBC">
      <w:pPr>
        <w:pStyle w:val="Pardeliste"/>
        <w:numPr>
          <w:ilvl w:val="0"/>
          <w:numId w:val="2"/>
        </w:numPr>
        <w:rPr>
          <w:lang w:val="nl-BE"/>
        </w:rPr>
      </w:pPr>
      <w:r>
        <w:rPr>
          <w:i/>
          <w:lang w:val="nl-BE"/>
        </w:rPr>
        <w:t>CheckTrueOrFalse</w:t>
      </w:r>
      <w:r>
        <w:rPr>
          <w:lang w:val="nl-BE"/>
        </w:rPr>
        <w:t xml:space="preserve"> </w:t>
      </w:r>
      <w:r>
        <w:rPr>
          <w:rFonts w:ascii="Wingdings" w:eastAsia="Wingdings" w:hAnsi="Wingdings" w:cs="Wingdings"/>
          <w:lang w:val="nl-BE"/>
        </w:rPr>
        <w:t></w:t>
      </w:r>
      <w:r>
        <w:rPr>
          <w:lang w:val="nl-BE"/>
        </w:rPr>
        <w:t xml:space="preserve"> Fonction qui parcoure récursivement le éléments de la liste PokeUniverse et qui créer une liste de fonction qui place chaque éléments sur la map en fonction de ses coordonées pendant un certain laps de temps.</w:t>
      </w:r>
    </w:p>
    <w:p w14:paraId="0867D4D2" w14:textId="77777777" w:rsidR="00506ABF" w:rsidRDefault="00506ABF">
      <w:pPr>
        <w:rPr>
          <w:lang w:val="nl-BE"/>
        </w:rPr>
      </w:pPr>
    </w:p>
    <w:p w14:paraId="125C21D5" w14:textId="77777777" w:rsidR="00506ABF" w:rsidRDefault="00506ABF">
      <w:pPr>
        <w:rPr>
          <w:lang w:val="nl-BE"/>
        </w:rPr>
      </w:pPr>
    </w:p>
    <w:p w14:paraId="738A9BED" w14:textId="77777777" w:rsidR="00506ABF" w:rsidRDefault="009E3CBC">
      <w:pPr>
        <w:pStyle w:val="Pardeliste"/>
        <w:numPr>
          <w:ilvl w:val="1"/>
          <w:numId w:val="1"/>
        </w:numPr>
        <w:rPr>
          <w:lang w:val="nl-BE"/>
        </w:rPr>
      </w:pPr>
      <w:r>
        <w:rPr>
          <w:lang w:val="nl-BE"/>
        </w:rPr>
        <w:t>Décisions de conceptions</w:t>
      </w:r>
    </w:p>
    <w:p w14:paraId="278CD21A" w14:textId="77777777" w:rsidR="00506ABF" w:rsidRDefault="00506ABF">
      <w:pPr>
        <w:rPr>
          <w:lang w:val="nl-BE"/>
        </w:rPr>
      </w:pPr>
    </w:p>
    <w:p w14:paraId="606504C9" w14:textId="77777777" w:rsidR="00506ABF" w:rsidRDefault="009E3CBC">
      <w:pPr>
        <w:rPr>
          <w:lang w:val="nl-BE"/>
        </w:rPr>
      </w:pPr>
      <w:r>
        <w:rPr>
          <w:lang w:val="nl-BE"/>
        </w:rPr>
        <w:t xml:space="preserve">Tout le programme </w:t>
      </w:r>
      <w:r>
        <w:rPr>
          <w:lang w:val="nl-BE"/>
        </w:rPr>
        <w:t>se base sur l’idée que nous séparons le RealUniverse et le PokeUniverse pour ensuite exécuter les différentes fonctions desssus. Nous avons écrit le programme de cette manière car les différents type de champs ne sont pas les même dans les deux cas. Il est</w:t>
      </w:r>
      <w:r>
        <w:rPr>
          <w:lang w:val="nl-BE"/>
        </w:rPr>
        <w:t xml:space="preserve"> également plus simple de créer des fonctions spécifiques pour chacuns de ces deux univers.</w:t>
      </w:r>
    </w:p>
    <w:p w14:paraId="1E758EF4" w14:textId="77777777" w:rsidR="00506ABF" w:rsidRDefault="009E3CBC">
      <w:r>
        <w:rPr>
          <w:lang w:val="nl-BE"/>
        </w:rPr>
        <w:t>Nous avons donc créer une fonction spécifique à chaque univers. Peut être aurions-nous pu trouver une solution pour rassembler ces deux univers mais nous n’avons pa</w:t>
      </w:r>
      <w:r>
        <w:rPr>
          <w:lang w:val="nl-BE"/>
        </w:rPr>
        <w:t>s trouvé cette solution.</w:t>
      </w:r>
    </w:p>
    <w:p w14:paraId="1EF9EAC1" w14:textId="77777777" w:rsidR="00506ABF" w:rsidRDefault="009E3CBC">
      <w:pPr>
        <w:rPr>
          <w:lang w:val="nl-BE"/>
        </w:rPr>
      </w:pPr>
      <w:r>
        <w:rPr>
          <w:lang w:val="nl-BE"/>
        </w:rPr>
        <w:t>Toutes nos fonctions ont été écrites récursivement pour une optimisation complète du programme.</w:t>
      </w:r>
    </w:p>
    <w:p w14:paraId="74AFA5DB" w14:textId="77777777" w:rsidR="00506ABF" w:rsidRDefault="00506ABF">
      <w:pPr>
        <w:rPr>
          <w:lang w:val="nl-BE"/>
        </w:rPr>
      </w:pPr>
    </w:p>
    <w:p w14:paraId="117AC829" w14:textId="77777777" w:rsidR="00506ABF" w:rsidRDefault="009E3CBC">
      <w:pPr>
        <w:pStyle w:val="Pardeliste"/>
        <w:numPr>
          <w:ilvl w:val="1"/>
          <w:numId w:val="1"/>
        </w:numPr>
        <w:rPr>
          <w:lang w:val="nl-BE"/>
        </w:rPr>
      </w:pPr>
      <w:r>
        <w:rPr>
          <w:lang w:val="nl-BE"/>
        </w:rPr>
        <w:t>Complexités des différentes fonctions</w:t>
      </w:r>
    </w:p>
    <w:p w14:paraId="2E5D7B47" w14:textId="77777777" w:rsidR="00506ABF" w:rsidRDefault="00506ABF">
      <w:pPr>
        <w:rPr>
          <w:lang w:val="nl-BE"/>
        </w:rPr>
      </w:pPr>
    </w:p>
    <w:p w14:paraId="534F16FA" w14:textId="77777777" w:rsidR="000460F3" w:rsidRDefault="000460F3" w:rsidP="000460F3">
      <w:pPr>
        <w:rPr>
          <w:rFonts w:ascii="Arial" w:eastAsia="Times New Roman" w:hAnsi="Arial" w:cs="Arial"/>
          <w:color w:val="222222"/>
          <w:shd w:val="clear" w:color="auto" w:fill="FFFFFF"/>
          <w:lang w:eastAsia="fr-FR"/>
        </w:rPr>
      </w:pPr>
      <w:r>
        <w:rPr>
          <w:lang w:val="nl-BE"/>
        </w:rPr>
        <w:t xml:space="preserve">La plupart des fonction que nous avons définies se font en une complexité de </w:t>
      </w:r>
      <w:r w:rsidRPr="000460F3">
        <w:rPr>
          <w:rFonts w:ascii="Arial" w:eastAsia="Times New Roman" w:hAnsi="Arial" w:cs="Arial"/>
          <w:color w:val="222222"/>
          <w:shd w:val="clear" w:color="auto" w:fill="FFFFFF"/>
          <w:lang w:eastAsia="fr-FR"/>
        </w:rPr>
        <w:t>θ</w:t>
      </w:r>
      <w:r>
        <w:rPr>
          <w:rFonts w:ascii="Arial" w:eastAsia="Times New Roman" w:hAnsi="Arial" w:cs="Arial"/>
          <w:color w:val="222222"/>
          <w:shd w:val="clear" w:color="auto" w:fill="FFFFFF"/>
          <w:lang w:eastAsia="fr-FR"/>
        </w:rPr>
        <w:t>(n) car il s’agit de fonction qui parcoure une liste de records (n étant la taille de la liste).</w:t>
      </w:r>
    </w:p>
    <w:p w14:paraId="1C3159E7" w14:textId="77777777" w:rsidR="000460F3" w:rsidRPr="000460F3" w:rsidRDefault="000460F3" w:rsidP="000460F3">
      <w:pPr>
        <w:rPr>
          <w:rFonts w:ascii="Arial" w:eastAsia="Times New Roman" w:hAnsi="Arial" w:cs="Arial"/>
          <w:i/>
          <w:color w:val="222222"/>
          <w:shd w:val="clear" w:color="auto" w:fill="FFFFFF"/>
          <w:lang w:eastAsia="fr-FR"/>
        </w:rPr>
      </w:pPr>
      <w:r>
        <w:rPr>
          <w:rFonts w:ascii="Arial" w:eastAsia="Times New Roman" w:hAnsi="Arial" w:cs="Arial"/>
          <w:color w:val="222222"/>
          <w:shd w:val="clear" w:color="auto" w:fill="FFFFFF"/>
          <w:lang w:eastAsia="fr-FR"/>
        </w:rPr>
        <w:t xml:space="preserve">Les fonctions de cette complexité étant : </w:t>
      </w:r>
      <w:r w:rsidRPr="000460F3">
        <w:rPr>
          <w:rFonts w:ascii="Arial" w:eastAsia="Times New Roman" w:hAnsi="Arial" w:cs="Arial"/>
          <w:i/>
          <w:color w:val="222222"/>
          <w:shd w:val="clear" w:color="auto" w:fill="FFFFFF"/>
          <w:lang w:eastAsia="fr-FR"/>
        </w:rPr>
        <w:t>Append, Flatten, ValueToFloat, FormulaToFloat.</w:t>
      </w:r>
    </w:p>
    <w:p w14:paraId="2C52A7AB" w14:textId="77777777" w:rsidR="000460F3" w:rsidRDefault="000460F3" w:rsidP="000460F3">
      <w:pPr>
        <w:rPr>
          <w:rFonts w:ascii="Arial" w:eastAsia="Times New Roman" w:hAnsi="Arial" w:cs="Arial"/>
          <w:color w:val="222222"/>
          <w:shd w:val="clear" w:color="auto" w:fill="FFFFFF"/>
          <w:lang w:eastAsia="fr-FR"/>
        </w:rPr>
      </w:pPr>
      <w:r>
        <w:rPr>
          <w:rFonts w:ascii="Arial" w:eastAsia="Times New Roman" w:hAnsi="Arial" w:cs="Arial"/>
          <w:color w:val="222222"/>
          <w:shd w:val="clear" w:color="auto" w:fill="FFFFFF"/>
          <w:lang w:eastAsia="fr-FR"/>
        </w:rPr>
        <w:t xml:space="preserve">Pour les autres fonctions, il s’agit également de parcours de liste mais cette fois-ci, en utilisant d’autre fonctions à chaque appel récursif. C’est pourquoi les complexités de ces autres fonctions sont en </w:t>
      </w:r>
      <w:r w:rsidRPr="000460F3">
        <w:rPr>
          <w:rFonts w:ascii="Arial" w:eastAsia="Times New Roman" w:hAnsi="Arial" w:cs="Arial"/>
          <w:color w:val="222222"/>
          <w:shd w:val="clear" w:color="auto" w:fill="FFFFFF"/>
          <w:lang w:eastAsia="fr-FR"/>
        </w:rPr>
        <w:t>θ</w:t>
      </w:r>
      <w:r>
        <w:rPr>
          <w:rFonts w:ascii="Arial" w:eastAsia="Times New Roman" w:hAnsi="Arial" w:cs="Arial"/>
          <w:color w:val="222222"/>
          <w:shd w:val="clear" w:color="auto" w:fill="FFFFFF"/>
          <w:lang w:eastAsia="fr-FR"/>
        </w:rPr>
        <w:t>(n</w:t>
      </w:r>
      <w:r>
        <w:rPr>
          <w:rFonts w:ascii="Arial" w:eastAsia="Times New Roman" w:hAnsi="Arial" w:cs="Arial"/>
          <w:color w:val="222222"/>
          <w:shd w:val="clear" w:color="auto" w:fill="FFFFFF"/>
          <w:vertAlign w:val="superscript"/>
          <w:lang w:eastAsia="fr-FR"/>
        </w:rPr>
        <w:t>2</w:t>
      </w:r>
      <w:r>
        <w:rPr>
          <w:rFonts w:ascii="Arial" w:eastAsia="Times New Roman" w:hAnsi="Arial" w:cs="Arial"/>
          <w:color w:val="222222"/>
          <w:shd w:val="clear" w:color="auto" w:fill="FFFFFF"/>
          <w:lang w:eastAsia="fr-FR"/>
        </w:rPr>
        <w:t xml:space="preserve">). Les fonctions concernées par cette complexité étant : </w:t>
      </w:r>
      <w:r w:rsidRPr="000460F3">
        <w:rPr>
          <w:rFonts w:ascii="Arial" w:eastAsia="Times New Roman" w:hAnsi="Arial" w:cs="Arial"/>
          <w:i/>
          <w:color w:val="222222"/>
          <w:shd w:val="clear" w:color="auto" w:fill="FFFFFF"/>
          <w:lang w:eastAsia="fr-FR"/>
        </w:rPr>
        <w:t>AuxR, AuxP, DoListR, DoListP, DoFinalListR, DoFinalListP</w:t>
      </w:r>
      <w:r>
        <w:rPr>
          <w:rFonts w:ascii="Arial" w:eastAsia="Times New Roman" w:hAnsi="Arial" w:cs="Arial"/>
          <w:color w:val="222222"/>
          <w:shd w:val="clear" w:color="auto" w:fill="FFFFFF"/>
          <w:lang w:eastAsia="fr-FR"/>
        </w:rPr>
        <w:t>.</w:t>
      </w:r>
    </w:p>
    <w:p w14:paraId="79F72029" w14:textId="77777777" w:rsidR="000460F3" w:rsidRPr="000460F3" w:rsidRDefault="000460F3" w:rsidP="000460F3">
      <w:pPr>
        <w:rPr>
          <w:rFonts w:ascii="Arial" w:eastAsia="Times New Roman" w:hAnsi="Arial" w:cs="Arial"/>
          <w:lang w:eastAsia="fr-FR"/>
        </w:rPr>
      </w:pPr>
      <w:r>
        <w:rPr>
          <w:rFonts w:ascii="Arial" w:eastAsia="Times New Roman" w:hAnsi="Arial" w:cs="Arial"/>
          <w:lang w:eastAsia="fr-FR"/>
        </w:rPr>
        <w:lastRenderedPageBreak/>
        <w:t>Nous pouvons donc conclure que les deux fonctions principales (</w:t>
      </w:r>
      <w:r w:rsidRPr="000460F3">
        <w:rPr>
          <w:rFonts w:ascii="Arial" w:eastAsia="Times New Roman" w:hAnsi="Arial" w:cs="Arial"/>
          <w:i/>
          <w:lang w:eastAsia="fr-FR"/>
        </w:rPr>
        <w:t>MyFunction</w:t>
      </w:r>
      <w:r>
        <w:rPr>
          <w:rFonts w:ascii="Arial" w:eastAsia="Times New Roman" w:hAnsi="Arial" w:cs="Arial"/>
          <w:lang w:eastAsia="fr-FR"/>
        </w:rPr>
        <w:t xml:space="preserve"> et </w:t>
      </w:r>
      <w:r w:rsidRPr="000460F3">
        <w:rPr>
          <w:rFonts w:ascii="Arial" w:eastAsia="Times New Roman" w:hAnsi="Arial" w:cs="Arial"/>
          <w:i/>
          <w:lang w:eastAsia="fr-FR"/>
        </w:rPr>
        <w:t>CheckMap</w:t>
      </w:r>
      <w:r>
        <w:rPr>
          <w:rFonts w:ascii="Arial" w:eastAsia="Times New Roman" w:hAnsi="Arial" w:cs="Arial"/>
          <w:lang w:eastAsia="fr-FR"/>
        </w:rPr>
        <w:t xml:space="preserve">) s’exécutent avec une complexité de </w:t>
      </w:r>
      <w:r w:rsidRPr="000460F3">
        <w:rPr>
          <w:rFonts w:ascii="Arial" w:eastAsia="Times New Roman" w:hAnsi="Arial" w:cs="Arial"/>
          <w:color w:val="222222"/>
          <w:shd w:val="clear" w:color="auto" w:fill="FFFFFF"/>
          <w:lang w:eastAsia="fr-FR"/>
        </w:rPr>
        <w:t>θ</w:t>
      </w:r>
      <w:r>
        <w:rPr>
          <w:rFonts w:ascii="Times New Roman" w:eastAsia="Times New Roman" w:hAnsi="Times New Roman" w:cs="Times New Roman"/>
          <w:lang w:eastAsia="fr-FR"/>
        </w:rPr>
        <w:t>(</w:t>
      </w:r>
      <w:r>
        <w:rPr>
          <w:rFonts w:ascii="Arial" w:eastAsia="Times New Roman" w:hAnsi="Arial" w:cs="Arial"/>
          <w:lang w:eastAsia="fr-FR"/>
        </w:rPr>
        <w:t>n</w:t>
      </w:r>
      <w:r>
        <w:rPr>
          <w:rFonts w:ascii="Arial" w:eastAsia="Times New Roman" w:hAnsi="Arial" w:cs="Arial"/>
          <w:vertAlign w:val="superscript"/>
          <w:lang w:eastAsia="fr-FR"/>
        </w:rPr>
        <w:t>3</w:t>
      </w:r>
      <w:r>
        <w:rPr>
          <w:rFonts w:ascii="Arial" w:eastAsia="Times New Roman" w:hAnsi="Arial" w:cs="Arial"/>
          <w:lang w:eastAsia="fr-FR"/>
        </w:rPr>
        <w:t>) où</w:t>
      </w:r>
      <w:r w:rsidR="00310CC3">
        <w:rPr>
          <w:rFonts w:ascii="Arial" w:eastAsia="Times New Roman" w:hAnsi="Arial" w:cs="Arial"/>
          <w:lang w:eastAsia="fr-FR"/>
        </w:rPr>
        <w:t xml:space="preserve"> n est la taille de la map.</w:t>
      </w:r>
      <w:bookmarkStart w:id="1" w:name="_GoBack"/>
      <w:bookmarkEnd w:id="1"/>
    </w:p>
    <w:p w14:paraId="1899CB52" w14:textId="77777777" w:rsidR="000460F3" w:rsidRPr="000460F3" w:rsidRDefault="000460F3" w:rsidP="000460F3">
      <w:pPr>
        <w:rPr>
          <w:rFonts w:ascii="Times New Roman" w:eastAsia="Times New Roman" w:hAnsi="Times New Roman" w:cs="Times New Roman"/>
          <w:lang w:eastAsia="fr-FR"/>
        </w:rPr>
      </w:pPr>
    </w:p>
    <w:p w14:paraId="5F19B72B" w14:textId="77777777" w:rsidR="00506ABF" w:rsidRDefault="00506ABF">
      <w:pPr>
        <w:rPr>
          <w:lang w:val="nl-BE"/>
        </w:rPr>
      </w:pPr>
    </w:p>
    <w:p w14:paraId="7894D72A" w14:textId="77777777" w:rsidR="000460F3" w:rsidRDefault="000460F3">
      <w:pPr>
        <w:rPr>
          <w:lang w:val="nl-BE"/>
        </w:rPr>
      </w:pPr>
    </w:p>
    <w:p w14:paraId="010F71B4" w14:textId="77777777" w:rsidR="00506ABF" w:rsidRDefault="009E3CBC">
      <w:pPr>
        <w:pStyle w:val="Pardeliste"/>
        <w:numPr>
          <w:ilvl w:val="0"/>
          <w:numId w:val="1"/>
        </w:numPr>
        <w:rPr>
          <w:sz w:val="28"/>
          <w:szCs w:val="28"/>
          <w:lang w:val="nl-BE"/>
        </w:rPr>
      </w:pPr>
      <w:r>
        <w:rPr>
          <w:sz w:val="28"/>
          <w:szCs w:val="28"/>
          <w:lang w:val="nl-BE"/>
        </w:rPr>
        <w:t>Extensions choisies</w:t>
      </w:r>
    </w:p>
    <w:p w14:paraId="4889BB37" w14:textId="77777777" w:rsidR="00506ABF" w:rsidRDefault="00506ABF">
      <w:pPr>
        <w:rPr>
          <w:lang w:val="nl-BE"/>
        </w:rPr>
      </w:pPr>
    </w:p>
    <w:p w14:paraId="66E008FE" w14:textId="77777777" w:rsidR="00506ABF" w:rsidRDefault="00506ABF">
      <w:pPr>
        <w:rPr>
          <w:lang w:val="nl-BE"/>
        </w:rPr>
      </w:pPr>
    </w:p>
    <w:p w14:paraId="3BC5DFAD" w14:textId="77777777" w:rsidR="00506ABF" w:rsidRDefault="009E3CBC">
      <w:pPr>
        <w:rPr>
          <w:lang w:val="nl-BE"/>
        </w:rPr>
      </w:pPr>
      <w:r>
        <w:rPr>
          <w:lang w:val="nl-BE"/>
        </w:rPr>
        <w:t>Pour ce projet, nous avons décidé d’implémenter toutes les extensions.</w:t>
      </w:r>
    </w:p>
    <w:p w14:paraId="3122BCCD" w14:textId="77777777" w:rsidR="00506ABF" w:rsidRDefault="00506ABF">
      <w:pPr>
        <w:rPr>
          <w:lang w:val="nl-BE"/>
        </w:rPr>
      </w:pPr>
    </w:p>
    <w:p w14:paraId="1CB1CCDB" w14:textId="77777777" w:rsidR="00506ABF" w:rsidRDefault="009E3CBC">
      <w:pPr>
        <w:pStyle w:val="Pardeliste"/>
        <w:numPr>
          <w:ilvl w:val="1"/>
          <w:numId w:val="1"/>
        </w:numPr>
        <w:rPr>
          <w:lang w:val="nl-BE"/>
        </w:rPr>
      </w:pPr>
      <w:r>
        <w:rPr>
          <w:lang w:val="nl-BE"/>
        </w:rPr>
        <w:t>ExtendedFormula</w:t>
      </w:r>
    </w:p>
    <w:p w14:paraId="6C0CB2DD" w14:textId="77777777" w:rsidR="00506ABF" w:rsidRDefault="00506ABF">
      <w:pPr>
        <w:pStyle w:val="Pardeliste"/>
        <w:ind w:left="1440"/>
        <w:rPr>
          <w:lang w:val="nl-BE"/>
        </w:rPr>
      </w:pPr>
    </w:p>
    <w:p w14:paraId="3E36C92A" w14:textId="77777777" w:rsidR="00506ABF" w:rsidRDefault="009E3CBC">
      <w:pPr>
        <w:rPr>
          <w:lang w:val="nl-BE"/>
        </w:rPr>
      </w:pPr>
      <w:r>
        <w:rPr>
          <w:lang w:val="nl-BE"/>
        </w:rPr>
        <w:t xml:space="preserve">Cette extension a été implémentée dans la fonction </w:t>
      </w:r>
      <w:r>
        <w:rPr>
          <w:i/>
          <w:lang w:val="nl-BE"/>
        </w:rPr>
        <w:t>ValueToFloat</w:t>
      </w:r>
      <w:r>
        <w:rPr>
          <w:lang w:val="nl-BE"/>
        </w:rPr>
        <w:t xml:space="preserve"> pour les valeurs du RealUniverse et dans la fonction </w:t>
      </w:r>
      <w:r>
        <w:rPr>
          <w:i/>
          <w:lang w:val="nl-BE"/>
        </w:rPr>
        <w:t>FormulaToFloat</w:t>
      </w:r>
      <w:r>
        <w:rPr>
          <w:lang w:val="nl-BE"/>
        </w:rPr>
        <w:t xml:space="preserve"> pour les formules du PokeUniverse.</w:t>
      </w:r>
    </w:p>
    <w:p w14:paraId="56D013EB" w14:textId="77777777" w:rsidR="00506ABF" w:rsidRDefault="009E3CBC">
      <w:r>
        <w:rPr>
          <w:lang w:val="nl-BE"/>
        </w:rPr>
        <w:t xml:space="preserve">Il nous a simplement fallu rajouter les différents cas dans le </w:t>
      </w:r>
      <w:r>
        <w:rPr>
          <w:i/>
          <w:iCs/>
          <w:lang w:val="nl-BE"/>
        </w:rPr>
        <w:t>case</w:t>
      </w:r>
      <w:r>
        <w:rPr>
          <w:lang w:val="nl-BE"/>
        </w:rPr>
        <w:t xml:space="preserve"> et de les gérer de la même manière que les cas de bases.</w:t>
      </w:r>
    </w:p>
    <w:p w14:paraId="0798F90A" w14:textId="77777777" w:rsidR="00506ABF" w:rsidRDefault="00506ABF">
      <w:pPr>
        <w:rPr>
          <w:lang w:val="nl-BE"/>
        </w:rPr>
      </w:pPr>
    </w:p>
    <w:p w14:paraId="12969FDF" w14:textId="77777777" w:rsidR="00506ABF" w:rsidRDefault="009E3CBC">
      <w:pPr>
        <w:pStyle w:val="Pardeliste"/>
        <w:numPr>
          <w:ilvl w:val="1"/>
          <w:numId w:val="1"/>
        </w:numPr>
        <w:rPr>
          <w:lang w:val="nl-BE"/>
        </w:rPr>
      </w:pPr>
      <w:r>
        <w:rPr>
          <w:lang w:val="nl-BE"/>
        </w:rPr>
        <w:t>IfThenElse</w:t>
      </w:r>
    </w:p>
    <w:p w14:paraId="377FDA12" w14:textId="77777777" w:rsidR="00506ABF" w:rsidRDefault="00506ABF">
      <w:pPr>
        <w:rPr>
          <w:lang w:val="nl-BE"/>
        </w:rPr>
      </w:pPr>
    </w:p>
    <w:p w14:paraId="3EDDB6E3" w14:textId="77777777" w:rsidR="00506ABF" w:rsidRDefault="009E3CBC">
      <w:pPr>
        <w:rPr>
          <w:lang w:val="nl-BE"/>
        </w:rPr>
      </w:pPr>
      <w:r>
        <w:rPr>
          <w:lang w:val="nl-BE"/>
        </w:rPr>
        <w:t xml:space="preserve">L’implémentation des “If Then Else” se trouve dans la fonction </w:t>
      </w:r>
      <w:r>
        <w:rPr>
          <w:i/>
          <w:lang w:val="nl-BE"/>
        </w:rPr>
        <w:t>FormulaToFloat</w:t>
      </w:r>
      <w:r>
        <w:rPr>
          <w:lang w:val="nl-BE"/>
        </w:rPr>
        <w:t xml:space="preserve">. </w:t>
      </w:r>
    </w:p>
    <w:p w14:paraId="5ABDEDD7" w14:textId="77777777" w:rsidR="00506ABF" w:rsidRDefault="00506ABF">
      <w:pPr>
        <w:rPr>
          <w:lang w:val="nl-BE"/>
        </w:rPr>
      </w:pPr>
    </w:p>
    <w:p w14:paraId="435A46F8" w14:textId="77777777" w:rsidR="00506ABF" w:rsidRDefault="009E3CBC">
      <w:pPr>
        <w:pStyle w:val="Pardeliste"/>
        <w:numPr>
          <w:ilvl w:val="1"/>
          <w:numId w:val="1"/>
        </w:numPr>
        <w:rPr>
          <w:lang w:val="nl-BE"/>
        </w:rPr>
      </w:pPr>
      <w:r>
        <w:rPr>
          <w:lang w:val="nl-BE"/>
        </w:rPr>
        <w:t>TimeWindow</w:t>
      </w:r>
    </w:p>
    <w:p w14:paraId="79616737" w14:textId="77777777" w:rsidR="00506ABF" w:rsidRDefault="00506ABF">
      <w:pPr>
        <w:pStyle w:val="Pardeliste"/>
        <w:ind w:left="1440"/>
        <w:rPr>
          <w:lang w:val="nl-BE"/>
        </w:rPr>
      </w:pPr>
    </w:p>
    <w:p w14:paraId="28C1A1FE" w14:textId="77777777" w:rsidR="00506ABF" w:rsidRDefault="009E3CBC">
      <w:r>
        <w:rPr>
          <w:lang w:val="nl-BE"/>
        </w:rPr>
        <w:t xml:space="preserve">Cette fonctionnalité permet aux items auquels un </w:t>
      </w:r>
      <w:r>
        <w:rPr>
          <w:i/>
          <w:iCs/>
          <w:lang w:val="nl-BE"/>
        </w:rPr>
        <w:t>spawn</w:t>
      </w:r>
      <w:r>
        <w:rPr>
          <w:lang w:val="nl-BE"/>
        </w:rPr>
        <w:t xml:space="preserve"> est attribué de n’apparaitre sur la map qu’entre les temps </w:t>
      </w:r>
      <w:r>
        <w:rPr>
          <w:i/>
          <w:iCs/>
          <w:lang w:val="nl-BE"/>
        </w:rPr>
        <w:t xml:space="preserve">tmin </w:t>
      </w:r>
      <w:r>
        <w:rPr>
          <w:lang w:val="nl-BE"/>
        </w:rPr>
        <w:t xml:space="preserve">et </w:t>
      </w:r>
      <w:r>
        <w:rPr>
          <w:i/>
          <w:iCs/>
          <w:lang w:val="nl-BE"/>
        </w:rPr>
        <w:t>tmax</w:t>
      </w:r>
      <w:r>
        <w:rPr>
          <w:lang w:val="nl-BE"/>
        </w:rPr>
        <w:t xml:space="preserve">. Nous avons aussi fait en sorte de supporter les </w:t>
      </w:r>
      <w:r>
        <w:rPr>
          <w:i/>
          <w:iCs/>
          <w:lang w:val="nl-BE"/>
        </w:rPr>
        <w:t>spawn imbriqués</w:t>
      </w:r>
      <w:r>
        <w:rPr>
          <w:lang w:val="nl-BE"/>
        </w:rPr>
        <w:t xml:space="preserve">, s’il y a un </w:t>
      </w:r>
      <w:r>
        <w:rPr>
          <w:i/>
          <w:iCs/>
          <w:lang w:val="nl-BE"/>
        </w:rPr>
        <w:t>spawn</w:t>
      </w:r>
      <w:r>
        <w:rPr>
          <w:lang w:val="nl-BE"/>
        </w:rPr>
        <w:t xml:space="preserve"> dans un </w:t>
      </w:r>
      <w:r>
        <w:rPr>
          <w:i/>
          <w:iCs/>
          <w:lang w:val="nl-BE"/>
        </w:rPr>
        <w:t>spawn</w:t>
      </w:r>
      <w:r>
        <w:rPr>
          <w:lang w:val="nl-BE"/>
        </w:rPr>
        <w:t xml:space="preserve"> alors c’est l’intersection des </w:t>
      </w:r>
      <w:r>
        <w:rPr>
          <w:i/>
          <w:iCs/>
          <w:lang w:val="nl-BE"/>
        </w:rPr>
        <w:t>time</w:t>
      </w:r>
      <w:r>
        <w:rPr>
          <w:lang w:val="nl-BE"/>
        </w:rPr>
        <w:t xml:space="preserve"> qui est prise en compte. Nous gérons aussi le dép</w:t>
      </w:r>
      <w:r>
        <w:rPr>
          <w:lang w:val="nl-BE"/>
        </w:rPr>
        <w:t xml:space="preserve">lacement à l’intérieure d’un spawn : si nous avons </w:t>
      </w:r>
      <w:r>
        <w:rPr>
          <w:i/>
          <w:iCs/>
          <w:lang w:val="nl-BE"/>
        </w:rPr>
        <w:t>translate(dx:X0 dy:Y0 1:[</w:t>
      </w:r>
      <w:r>
        <w:rPr>
          <w:lang w:val="nl-BE"/>
        </w:rPr>
        <w:t>spawn</w:t>
      </w:r>
      <w:r>
        <w:rPr>
          <w:i/>
          <w:iCs/>
          <w:lang w:val="nl-BE"/>
        </w:rPr>
        <w:t xml:space="preserve">(tmin:A tmax:B 1:[translate(dx:X1 dy:Y1 1:[primitive(kind:pokemon)])])]) </w:t>
      </w:r>
      <w:r>
        <w:rPr>
          <w:lang w:val="nl-BE"/>
        </w:rPr>
        <w:t xml:space="preserve">alors un pokemon se déplacera du point (X0,Y0) au point (X1,Y1) pendant un temps [A B].  </w:t>
      </w:r>
    </w:p>
    <w:p w14:paraId="27704E3D" w14:textId="77777777" w:rsidR="00506ABF" w:rsidRDefault="00506ABF">
      <w:pPr>
        <w:rPr>
          <w:lang w:val="nl-BE"/>
        </w:rPr>
      </w:pPr>
    </w:p>
    <w:p w14:paraId="1A764025" w14:textId="77777777" w:rsidR="00506ABF" w:rsidRDefault="009E3CBC">
      <w:pPr>
        <w:pStyle w:val="Pardeliste"/>
        <w:numPr>
          <w:ilvl w:val="1"/>
          <w:numId w:val="1"/>
        </w:numPr>
        <w:rPr>
          <w:lang w:val="nl-BE"/>
        </w:rPr>
      </w:pPr>
      <w:r>
        <w:rPr>
          <w:lang w:val="nl-BE"/>
        </w:rPr>
        <w:t>CheckMapEas</w:t>
      </w:r>
      <w:r>
        <w:rPr>
          <w:lang w:val="nl-BE"/>
        </w:rPr>
        <w:t>y et CheckMapComplete</w:t>
      </w:r>
    </w:p>
    <w:p w14:paraId="458797F1" w14:textId="77777777" w:rsidR="00506ABF" w:rsidRDefault="00506ABF">
      <w:pPr>
        <w:rPr>
          <w:lang w:val="nl-BE"/>
        </w:rPr>
      </w:pPr>
    </w:p>
    <w:p w14:paraId="7DDCE3D8" w14:textId="77777777" w:rsidR="00506ABF" w:rsidRDefault="009E3CBC">
      <w:r>
        <w:rPr>
          <w:lang w:val="nl-BE"/>
        </w:rPr>
        <w:t xml:space="preserve">Ces deux extensions se trouvent dans la deuxième grande fonction du programme, à savoir </w:t>
      </w:r>
      <w:r>
        <w:rPr>
          <w:i/>
          <w:lang w:val="nl-BE"/>
        </w:rPr>
        <w:t>CheckMap</w:t>
      </w:r>
      <w:r>
        <w:rPr>
          <w:lang w:val="nl-BE"/>
        </w:rPr>
        <w:t xml:space="preserve">. </w:t>
      </w:r>
    </w:p>
    <w:p w14:paraId="1E1DD9DF" w14:textId="77777777" w:rsidR="00506ABF" w:rsidRDefault="009E3CBC">
      <w:r>
        <w:rPr>
          <w:lang w:val="nl-BE"/>
        </w:rPr>
        <w:t xml:space="preserve">Pour chacune des extensions créées dans </w:t>
      </w:r>
      <w:r>
        <w:rPr>
          <w:i/>
          <w:lang w:val="nl-BE"/>
        </w:rPr>
        <w:t>MyFunction</w:t>
      </w:r>
      <w:r>
        <w:rPr>
          <w:lang w:val="nl-BE"/>
        </w:rPr>
        <w:t xml:space="preserve">, il y a une fonction qui vérifie la validité de celles-ci dans </w:t>
      </w:r>
      <w:r>
        <w:rPr>
          <w:i/>
          <w:lang w:val="nl-BE"/>
        </w:rPr>
        <w:t>CheckMap.</w:t>
      </w:r>
      <w:r>
        <w:rPr>
          <w:lang w:val="nl-BE"/>
        </w:rPr>
        <w:t xml:space="preserve"> Ces foncti</w:t>
      </w:r>
      <w:r>
        <w:rPr>
          <w:lang w:val="nl-BE"/>
        </w:rPr>
        <w:t>ons de vérifications se font toutes de manière récursives.</w:t>
      </w:r>
    </w:p>
    <w:sectPr w:rsidR="00506ABF">
      <w:footerReference w:type="default" r:id="rId9"/>
      <w:pgSz w:w="11906" w:h="16838"/>
      <w:pgMar w:top="1417" w:right="1417" w:bottom="1417" w:left="1417" w:header="0" w:footer="708" w:gutter="0"/>
      <w:cols w:space="720"/>
      <w:formProt w:val="0"/>
      <w:docGrid w:linePitch="360" w:charSpace="-6145"/>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E68C79" w14:textId="77777777" w:rsidR="009E3CBC" w:rsidRDefault="009E3CBC">
      <w:r>
        <w:separator/>
      </w:r>
    </w:p>
  </w:endnote>
  <w:endnote w:type="continuationSeparator" w:id="0">
    <w:p w14:paraId="41CC0ABC" w14:textId="77777777" w:rsidR="009E3CBC" w:rsidRDefault="009E3C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Liberation Sans">
    <w:altName w:val="Arial"/>
    <w:charset w:val="01"/>
    <w:family w:val="swiss"/>
    <w:pitch w:val="variable"/>
  </w:font>
  <w:font w:name="WenQuanYi Micro Hei">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641018" w14:textId="77777777" w:rsidR="00506ABF" w:rsidRDefault="009E3CBC">
    <w:pPr>
      <w:pStyle w:val="Pieddepage"/>
      <w:ind w:right="360"/>
    </w:pPr>
    <w:r>
      <w:tab/>
    </w:r>
    <w:r>
      <w:tab/>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9AF24F" w14:textId="77777777" w:rsidR="00506ABF" w:rsidRDefault="00506ABF">
    <w:pPr>
      <w:pStyle w:val="Pieddepag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AB6B0C" w14:textId="77777777" w:rsidR="009E3CBC" w:rsidRDefault="009E3CBC">
      <w:r>
        <w:separator/>
      </w:r>
    </w:p>
  </w:footnote>
  <w:footnote w:type="continuationSeparator" w:id="0">
    <w:p w14:paraId="7CE6469F" w14:textId="77777777" w:rsidR="009E3CBC" w:rsidRDefault="009E3CB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DA76C6E"/>
    <w:multiLevelType w:val="multilevel"/>
    <w:tmpl w:val="058C0B8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44AD6D77"/>
    <w:multiLevelType w:val="multilevel"/>
    <w:tmpl w:val="825EBB6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62DC652D"/>
    <w:multiLevelType w:val="multilevel"/>
    <w:tmpl w:val="89B2EB1E"/>
    <w:lvl w:ilvl="0">
      <w:start w:val="1"/>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6ABF"/>
    <w:rsid w:val="000460F3"/>
    <w:rsid w:val="00310CC3"/>
    <w:rsid w:val="00506ABF"/>
    <w:rsid w:val="009E3CB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631C035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PieddepageCar">
    <w:name w:val="Pied de page Car"/>
    <w:basedOn w:val="Policepardfaut"/>
    <w:link w:val="Pieddepage"/>
    <w:uiPriority w:val="99"/>
    <w:qFormat/>
    <w:rsid w:val="00975B5C"/>
    <w:rPr>
      <w:sz w:val="22"/>
      <w:szCs w:val="22"/>
      <w:lang w:val="fr-BE"/>
    </w:rPr>
  </w:style>
  <w:style w:type="character" w:styleId="Numrodepage">
    <w:name w:val="page number"/>
    <w:basedOn w:val="Policepardfaut"/>
    <w:unhideWhenUsed/>
    <w:qFormat/>
    <w:rsid w:val="00975B5C"/>
  </w:style>
  <w:style w:type="character" w:customStyle="1" w:styleId="ListLabel1">
    <w:name w:val="ListLabel 1"/>
    <w:qFormat/>
    <w:rPr>
      <w:rFonts w:eastAsia="Calibri"/>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paragraph" w:customStyle="1" w:styleId="Heading">
    <w:name w:val="Heading"/>
    <w:basedOn w:val="Normal"/>
    <w:next w:val="Corpsdetexte"/>
    <w:qFormat/>
    <w:pPr>
      <w:keepNext/>
      <w:spacing w:before="240" w:after="120"/>
    </w:pPr>
    <w:rPr>
      <w:rFonts w:ascii="Liberation Sans" w:eastAsia="WenQuanYi Micro Hei" w:hAnsi="Liberation Sans" w:cs="Lohit Devanagari"/>
      <w:sz w:val="28"/>
      <w:szCs w:val="28"/>
    </w:rPr>
  </w:style>
  <w:style w:type="paragraph" w:styleId="Corpsdetexte">
    <w:name w:val="Body Text"/>
    <w:basedOn w:val="Normal"/>
    <w:pPr>
      <w:spacing w:after="140" w:line="288" w:lineRule="auto"/>
    </w:pPr>
  </w:style>
  <w:style w:type="paragraph" w:styleId="Liste">
    <w:name w:val="List"/>
    <w:basedOn w:val="Corpsdetexte"/>
    <w:rPr>
      <w:rFonts w:cs="Lohit Devanagari"/>
    </w:rPr>
  </w:style>
  <w:style w:type="paragraph" w:styleId="Lgende">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Pardeliste">
    <w:name w:val="List Paragraph"/>
    <w:basedOn w:val="Normal"/>
    <w:uiPriority w:val="34"/>
    <w:qFormat/>
    <w:rsid w:val="00975B5C"/>
    <w:pPr>
      <w:ind w:left="720"/>
      <w:contextualSpacing/>
    </w:pPr>
  </w:style>
  <w:style w:type="paragraph" w:styleId="Pieddepage">
    <w:name w:val="footer"/>
    <w:basedOn w:val="Normal"/>
    <w:link w:val="PieddepageCar"/>
    <w:uiPriority w:val="99"/>
    <w:unhideWhenUsed/>
    <w:rsid w:val="00975B5C"/>
    <w:pPr>
      <w:tabs>
        <w:tab w:val="center" w:pos="4536"/>
        <w:tab w:val="right" w:pos="9072"/>
      </w:tabs>
      <w:jc w:val="both"/>
    </w:pPr>
    <w:rPr>
      <w:sz w:val="22"/>
      <w:szCs w:val="22"/>
      <w:lang w:val="fr-BE"/>
    </w:rPr>
  </w:style>
  <w:style w:type="paragraph" w:customStyle="1" w:styleId="FrameContents">
    <w:name w:val="Frame Contents"/>
    <w:basedOn w:val="Normal"/>
    <w:qFormat/>
  </w:style>
  <w:style w:type="paragraph" w:customStyle="1" w:styleId="TableContents">
    <w:name w:val="Table Contents"/>
    <w:basedOn w:val="Normal"/>
    <w:qFormat/>
  </w:style>
  <w:style w:type="paragraph" w:customStyle="1" w:styleId="TableHeading">
    <w:name w:val="Table Heading"/>
    <w:basedOn w:val="TableContents"/>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3570450">
      <w:bodyDiv w:val="1"/>
      <w:marLeft w:val="0"/>
      <w:marRight w:val="0"/>
      <w:marTop w:val="0"/>
      <w:marBottom w:val="0"/>
      <w:divBdr>
        <w:top w:val="none" w:sz="0" w:space="0" w:color="auto"/>
        <w:left w:val="none" w:sz="0" w:space="0" w:color="auto"/>
        <w:bottom w:val="none" w:sz="0" w:space="0" w:color="auto"/>
        <w:right w:val="none" w:sz="0" w:space="0" w:color="auto"/>
      </w:divBdr>
    </w:div>
    <w:div w:id="1290938844">
      <w:bodyDiv w:val="1"/>
      <w:marLeft w:val="0"/>
      <w:marRight w:val="0"/>
      <w:marTop w:val="0"/>
      <w:marBottom w:val="0"/>
      <w:divBdr>
        <w:top w:val="none" w:sz="0" w:space="0" w:color="auto"/>
        <w:left w:val="none" w:sz="0" w:space="0" w:color="auto"/>
        <w:bottom w:val="none" w:sz="0" w:space="0" w:color="auto"/>
        <w:right w:val="none" w:sz="0" w:space="0" w:color="auto"/>
      </w:divBdr>
    </w:div>
    <w:div w:id="136336604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4</Pages>
  <Words>970</Words>
  <Characters>5341</Characters>
  <Application>Microsoft Macintosh Word</Application>
  <DocSecurity>0</DocSecurity>
  <Lines>44</Lines>
  <Paragraphs>12</Paragraphs>
  <ScaleCrop>false</ScaleCrop>
  <HeadingPairs>
    <vt:vector size="2" baseType="variant">
      <vt:variant>
        <vt:lpstr>Titre</vt:lpstr>
      </vt:variant>
      <vt:variant>
        <vt:i4>1</vt:i4>
      </vt:variant>
    </vt:vector>
  </HeadingPairs>
  <TitlesOfParts>
    <vt:vector size="1" baseType="lpstr">
      <vt:lpstr/>
    </vt:vector>
  </TitlesOfParts>
  <LinksUpToDate>false</LinksUpToDate>
  <CharactersWithSpaces>6299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Damien Detry</dc:creator>
  <dc:description/>
  <cp:lastModifiedBy>Damien Detry</cp:lastModifiedBy>
  <cp:revision>6</cp:revision>
  <dcterms:created xsi:type="dcterms:W3CDTF">2016-11-28T10:50:00Z</dcterms:created>
  <dcterms:modified xsi:type="dcterms:W3CDTF">2016-12-01T16:11:00Z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