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83A0" w14:textId="7566E884" w:rsidR="00744B02" w:rsidRDefault="001719B3">
      <w:pPr>
        <w:spacing w:before="3600"/>
      </w:pPr>
      <w:r>
        <w:rPr>
          <w:noProof/>
        </w:rPr>
        <mc:AlternateContent>
          <mc:Choice Requires="wps">
            <w:drawing>
              <wp:anchor distT="0" distB="0" distL="114300" distR="114300" simplePos="0" relativeHeight="251659264" behindDoc="1" locked="0" layoutInCell="1" allowOverlap="1" wp14:anchorId="07F3187A" wp14:editId="7460863F">
                <wp:simplePos x="0" y="0"/>
                <wp:positionH relativeFrom="column">
                  <wp:posOffset>-890016</wp:posOffset>
                </wp:positionH>
                <wp:positionV relativeFrom="paragraph">
                  <wp:posOffset>-914400</wp:posOffset>
                </wp:positionV>
                <wp:extent cx="7522464" cy="10668000"/>
                <wp:effectExtent l="0" t="0" r="21590" b="19050"/>
                <wp:wrapNone/>
                <wp:docPr id="1094441067" name="Rectangle 3"/>
                <wp:cNvGraphicFramePr/>
                <a:graphic xmlns:a="http://schemas.openxmlformats.org/drawingml/2006/main">
                  <a:graphicData uri="http://schemas.microsoft.com/office/word/2010/wordprocessingShape">
                    <wps:wsp>
                      <wps:cNvSpPr/>
                      <wps:spPr>
                        <a:xfrm>
                          <a:off x="0" y="0"/>
                          <a:ext cx="7522464" cy="10668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CB7A2" id="Rectangle 3" o:spid="_x0000_s1026" style="position:absolute;margin-left:-70.1pt;margin-top:-1in;width:592.3pt;height:840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" fillcolor="black [3200]" strokecolor="black [480]" strokeweight="1.5pt"/>
            </w:pict>
          </mc:Fallback>
        </mc:AlternateContent>
      </w:r>
    </w:p>
    <w:p w14:paraId="0801638D" w14:textId="77777777" w:rsidR="00744B02" w:rsidRDefault="00000000">
      <w:pPr>
        <w:spacing w:after="120"/>
        <w:jc w:val="center"/>
      </w:pPr>
      <w:r>
        <w:rPr>
          <w:b/>
          <w:bCs/>
          <w:color w:val="0B0B0E"/>
          <w:sz w:val="52"/>
          <w:szCs w:val="52"/>
        </w:rPr>
        <w:t>VITE &amp; GOURMAND</w:t>
      </w:r>
    </w:p>
    <w:p w14:paraId="3854C435" w14:textId="77777777" w:rsidR="00744B02" w:rsidRPr="001719B3" w:rsidRDefault="00000000">
      <w:pPr>
        <w:spacing w:after="240"/>
        <w:jc w:val="center"/>
        <w:rPr>
          <w:color w:val="FFFFFF" w:themeColor="background1"/>
        </w:rPr>
      </w:pPr>
      <w:r w:rsidRPr="001719B3">
        <w:rPr>
          <w:color w:val="FFFFFF" w:themeColor="background1"/>
          <w:sz w:val="24"/>
          <w:szCs w:val="24"/>
        </w:rPr>
        <w:t>Traiteur Événementiel</w:t>
      </w:r>
    </w:p>
    <w:p w14:paraId="26F7F0A2" w14:textId="77777777" w:rsidR="00744B02" w:rsidRDefault="00744B02">
      <w:pPr>
        <w:pBdr>
          <w:bottom w:val="single" w:sz="8" w:space="0" w:color="C8A75E"/>
        </w:pBdr>
        <w:spacing w:before="60" w:after="360"/>
        <w:ind w:left="2160" w:right="2160"/>
        <w:jc w:val="center"/>
      </w:pPr>
    </w:p>
    <w:p w14:paraId="10D7465B" w14:textId="77777777" w:rsidR="00744B02" w:rsidRDefault="00000000">
      <w:pPr>
        <w:spacing w:after="1200"/>
        <w:jc w:val="center"/>
      </w:pPr>
      <w:r>
        <w:rPr>
          <w:b/>
          <w:bCs/>
          <w:color w:val="C8A75E"/>
          <w:sz w:val="40"/>
          <w:szCs w:val="40"/>
        </w:rPr>
        <w:t>DOCUMENTATION TECHNIQUE</w:t>
      </w:r>
    </w:p>
    <w:p w14:paraId="2DB2B9D2" w14:textId="1606DF16" w:rsidR="00744B02" w:rsidRPr="001719B3" w:rsidRDefault="00000000">
      <w:pPr>
        <w:spacing w:after="80"/>
        <w:jc w:val="center"/>
        <w:rPr>
          <w:color w:val="FFFFFF" w:themeColor="background1"/>
        </w:rPr>
      </w:pPr>
      <w:r w:rsidRPr="001719B3">
        <w:rPr>
          <w:color w:val="FFFFFF" w:themeColor="background1"/>
        </w:rPr>
        <w:t>Julie</w:t>
      </w:r>
      <w:r w:rsidR="001719B3">
        <w:rPr>
          <w:color w:val="FFFFFF" w:themeColor="background1"/>
        </w:rPr>
        <w:t>n</w:t>
      </w:r>
      <w:r w:rsidRPr="001719B3">
        <w:rPr>
          <w:color w:val="FFFFFF" w:themeColor="background1"/>
        </w:rPr>
        <w:t xml:space="preserve"> — Développeur Web et Web Mobile</w:t>
      </w:r>
    </w:p>
    <w:p w14:paraId="3C8F7FEF" w14:textId="77777777" w:rsidR="00744B02" w:rsidRPr="001719B3" w:rsidRDefault="00000000">
      <w:pPr>
        <w:spacing w:after="80"/>
        <w:jc w:val="center"/>
        <w:rPr>
          <w:color w:val="FFFFFF" w:themeColor="background1"/>
        </w:rPr>
      </w:pPr>
      <w:r w:rsidRPr="001719B3">
        <w:rPr>
          <w:color w:val="FFFFFF" w:themeColor="background1"/>
          <w:sz w:val="20"/>
          <w:szCs w:val="20"/>
        </w:rPr>
        <w:t>Épreuve de Certification Finale (ECF)</w:t>
      </w:r>
    </w:p>
    <w:p w14:paraId="682BDB13" w14:textId="77777777" w:rsidR="00744B02" w:rsidRPr="001719B3" w:rsidRDefault="00000000">
      <w:pPr>
        <w:jc w:val="center"/>
        <w:rPr>
          <w:color w:val="FFFFFF" w:themeColor="background1"/>
        </w:rPr>
      </w:pPr>
      <w:r w:rsidRPr="001719B3">
        <w:rPr>
          <w:color w:val="FFFFFF" w:themeColor="background1"/>
          <w:sz w:val="20"/>
          <w:szCs w:val="20"/>
        </w:rPr>
        <w:t>Mars 2026</w:t>
      </w:r>
    </w:p>
    <w:p w14:paraId="0E496D59" w14:textId="77777777" w:rsidR="00744B02" w:rsidRDefault="00744B02"/>
    <w:p w14:paraId="114D4E6B" w14:textId="77777777" w:rsidR="001719B3" w:rsidRDefault="001719B3"/>
    <w:p w14:paraId="126D1580" w14:textId="77777777" w:rsidR="001719B3" w:rsidRDefault="001719B3"/>
    <w:p w14:paraId="5BAFA9DD" w14:textId="77777777" w:rsidR="001719B3" w:rsidRDefault="001719B3"/>
    <w:p w14:paraId="11EC1ECD" w14:textId="77777777" w:rsidR="001719B3" w:rsidRDefault="001719B3"/>
    <w:p w14:paraId="30FE38FD" w14:textId="77777777" w:rsidR="001719B3" w:rsidRDefault="001719B3"/>
    <w:p w14:paraId="7084D433" w14:textId="77777777" w:rsidR="001719B3" w:rsidRDefault="001719B3"/>
    <w:p w14:paraId="16E5DEA6" w14:textId="77777777" w:rsidR="001719B3" w:rsidRDefault="001719B3"/>
    <w:p w14:paraId="5ECD8AC4" w14:textId="77777777" w:rsidR="001719B3" w:rsidRDefault="001719B3"/>
    <w:p w14:paraId="61976CBF" w14:textId="77777777" w:rsidR="001719B3" w:rsidRDefault="001719B3"/>
    <w:p w14:paraId="1FF2E14A" w14:textId="77777777" w:rsidR="001719B3" w:rsidRDefault="001719B3"/>
    <w:p w14:paraId="3F3D0996" w14:textId="77777777" w:rsidR="001719B3" w:rsidRDefault="001719B3"/>
    <w:p w14:paraId="22544AED" w14:textId="77777777" w:rsidR="001719B3" w:rsidRDefault="001719B3"/>
    <w:p w14:paraId="0944C6B5" w14:textId="77777777" w:rsidR="001719B3" w:rsidRDefault="001719B3"/>
    <w:p w14:paraId="28466F08" w14:textId="77777777" w:rsidR="001719B3" w:rsidRDefault="001719B3"/>
    <w:p w14:paraId="71D97BC2" w14:textId="77777777" w:rsidR="001719B3" w:rsidRDefault="001719B3"/>
    <w:p w14:paraId="707B243B" w14:textId="77777777" w:rsidR="001719B3" w:rsidRDefault="001719B3"/>
    <w:p w14:paraId="4187747C" w14:textId="77777777" w:rsidR="001719B3" w:rsidRDefault="001719B3"/>
    <w:p w14:paraId="1D7C1C34" w14:textId="77777777" w:rsidR="001719B3" w:rsidRDefault="001719B3"/>
    <w:p w14:paraId="29167609" w14:textId="77777777" w:rsidR="001719B3" w:rsidRDefault="001719B3"/>
    <w:p w14:paraId="69F9EE75" w14:textId="77777777" w:rsidR="001719B3" w:rsidRDefault="001719B3"/>
    <w:p w14:paraId="4702B2B7" w14:textId="77777777" w:rsidR="001719B3" w:rsidRDefault="001719B3"/>
    <w:p w14:paraId="7DA98259" w14:textId="77777777" w:rsidR="001719B3" w:rsidRDefault="001719B3"/>
    <w:p w14:paraId="298A8950" w14:textId="77777777" w:rsidR="001719B3" w:rsidRDefault="001719B3"/>
    <w:sdt>
      <w:sdtPr>
        <w:id w:val="-181289372"/>
        <w:docPartObj>
          <w:docPartGallery w:val="Table of Contents"/>
          <w:docPartUnique/>
        </w:docPartObj>
      </w:sdtPr>
      <w:sdtEndPr>
        <w:rPr>
          <w:rFonts w:ascii="Arial" w:eastAsia="Arial" w:hAnsi="Arial" w:cs="Arial"/>
          <w:b/>
          <w:bCs/>
          <w:color w:val="15151B"/>
          <w:sz w:val="22"/>
          <w:szCs w:val="22"/>
        </w:rPr>
      </w:sdtEndPr>
      <w:sdtContent>
        <w:p w14:paraId="5C41542B" w14:textId="5810F2EF" w:rsidR="001719B3" w:rsidRPr="009F26A4" w:rsidRDefault="001719B3" w:rsidP="001719B3">
          <w:pPr>
            <w:pStyle w:val="En-ttedetabledesmatires"/>
            <w:jc w:val="center"/>
            <w:rPr>
              <w:b/>
              <w:bCs/>
              <w:color w:val="auto"/>
            </w:rPr>
          </w:pPr>
          <w:r w:rsidRPr="009F26A4">
            <w:rPr>
              <w:b/>
              <w:bCs/>
              <w:color w:val="auto"/>
            </w:rPr>
            <w:t>Table des matières</w:t>
          </w:r>
        </w:p>
        <w:p w14:paraId="34EDF1DD" w14:textId="4CC1BAF1" w:rsidR="001719B3" w:rsidRDefault="001719B3">
          <w:pPr>
            <w:pStyle w:val="TM1"/>
            <w:tabs>
              <w:tab w:val="right" w:leader="dot" w:pos="9016"/>
            </w:tabs>
            <w:rPr>
              <w:noProof/>
            </w:rPr>
          </w:pPr>
          <w:r>
            <w:fldChar w:fldCharType="begin"/>
          </w:r>
          <w:r>
            <w:instrText xml:space="preserve"> TOC \o "1-3" \h \z \u </w:instrText>
          </w:r>
          <w:r>
            <w:fldChar w:fldCharType="separate"/>
          </w:r>
          <w:hyperlink w:anchor="_Toc224646515" w:history="1">
            <w:r w:rsidRPr="002D4E97">
              <w:rPr>
                <w:rStyle w:val="Lienhypertexte"/>
                <w:noProof/>
              </w:rPr>
              <w:t>1. Présentation technique du projet</w:t>
            </w:r>
            <w:r>
              <w:rPr>
                <w:noProof/>
                <w:webHidden/>
              </w:rPr>
              <w:tab/>
            </w:r>
            <w:r>
              <w:rPr>
                <w:noProof/>
                <w:webHidden/>
              </w:rPr>
              <w:fldChar w:fldCharType="begin"/>
            </w:r>
            <w:r>
              <w:rPr>
                <w:noProof/>
                <w:webHidden/>
              </w:rPr>
              <w:instrText xml:space="preserve"> PAGEREF _Toc224646515 \h </w:instrText>
            </w:r>
            <w:r>
              <w:rPr>
                <w:noProof/>
                <w:webHidden/>
              </w:rPr>
            </w:r>
            <w:r>
              <w:rPr>
                <w:noProof/>
                <w:webHidden/>
              </w:rPr>
              <w:fldChar w:fldCharType="separate"/>
            </w:r>
            <w:r>
              <w:rPr>
                <w:noProof/>
                <w:webHidden/>
              </w:rPr>
              <w:t>3</w:t>
            </w:r>
            <w:r>
              <w:rPr>
                <w:noProof/>
                <w:webHidden/>
              </w:rPr>
              <w:fldChar w:fldCharType="end"/>
            </w:r>
          </w:hyperlink>
        </w:p>
        <w:p w14:paraId="276484D4" w14:textId="534418BF" w:rsidR="001719B3" w:rsidRDefault="001719B3">
          <w:pPr>
            <w:pStyle w:val="TM1"/>
            <w:tabs>
              <w:tab w:val="right" w:leader="dot" w:pos="9016"/>
            </w:tabs>
            <w:rPr>
              <w:noProof/>
            </w:rPr>
          </w:pPr>
          <w:hyperlink w:anchor="_Toc224646516" w:history="1">
            <w:r w:rsidRPr="002D4E97">
              <w:rPr>
                <w:rStyle w:val="Lienhypertexte"/>
                <w:noProof/>
              </w:rPr>
              <w:t>2. Stack technologique</w:t>
            </w:r>
            <w:r>
              <w:rPr>
                <w:noProof/>
                <w:webHidden/>
              </w:rPr>
              <w:tab/>
            </w:r>
            <w:r>
              <w:rPr>
                <w:noProof/>
                <w:webHidden/>
              </w:rPr>
              <w:fldChar w:fldCharType="begin"/>
            </w:r>
            <w:r>
              <w:rPr>
                <w:noProof/>
                <w:webHidden/>
              </w:rPr>
              <w:instrText xml:space="preserve"> PAGEREF _Toc224646516 \h </w:instrText>
            </w:r>
            <w:r>
              <w:rPr>
                <w:noProof/>
                <w:webHidden/>
              </w:rPr>
            </w:r>
            <w:r>
              <w:rPr>
                <w:noProof/>
                <w:webHidden/>
              </w:rPr>
              <w:fldChar w:fldCharType="separate"/>
            </w:r>
            <w:r>
              <w:rPr>
                <w:noProof/>
                <w:webHidden/>
              </w:rPr>
              <w:t>4</w:t>
            </w:r>
            <w:r>
              <w:rPr>
                <w:noProof/>
                <w:webHidden/>
              </w:rPr>
              <w:fldChar w:fldCharType="end"/>
            </w:r>
          </w:hyperlink>
        </w:p>
        <w:p w14:paraId="56486ED0" w14:textId="3056A3B7" w:rsidR="001719B3" w:rsidRDefault="001719B3">
          <w:pPr>
            <w:pStyle w:val="TM1"/>
            <w:tabs>
              <w:tab w:val="right" w:leader="dot" w:pos="9016"/>
            </w:tabs>
            <w:rPr>
              <w:noProof/>
            </w:rPr>
          </w:pPr>
          <w:hyperlink w:anchor="_Toc224646517" w:history="1">
            <w:r w:rsidRPr="002D4E97">
              <w:rPr>
                <w:rStyle w:val="Lienhypertexte"/>
                <w:noProof/>
              </w:rPr>
              <w:t>3. Architecture de l’application</w:t>
            </w:r>
            <w:r>
              <w:rPr>
                <w:noProof/>
                <w:webHidden/>
              </w:rPr>
              <w:tab/>
            </w:r>
            <w:r>
              <w:rPr>
                <w:noProof/>
                <w:webHidden/>
              </w:rPr>
              <w:fldChar w:fldCharType="begin"/>
            </w:r>
            <w:r>
              <w:rPr>
                <w:noProof/>
                <w:webHidden/>
              </w:rPr>
              <w:instrText xml:space="preserve"> PAGEREF _Toc224646517 \h </w:instrText>
            </w:r>
            <w:r>
              <w:rPr>
                <w:noProof/>
                <w:webHidden/>
              </w:rPr>
            </w:r>
            <w:r>
              <w:rPr>
                <w:noProof/>
                <w:webHidden/>
              </w:rPr>
              <w:fldChar w:fldCharType="separate"/>
            </w:r>
            <w:r>
              <w:rPr>
                <w:noProof/>
                <w:webHidden/>
              </w:rPr>
              <w:t>5</w:t>
            </w:r>
            <w:r>
              <w:rPr>
                <w:noProof/>
                <w:webHidden/>
              </w:rPr>
              <w:fldChar w:fldCharType="end"/>
            </w:r>
          </w:hyperlink>
        </w:p>
        <w:p w14:paraId="33D00B70" w14:textId="7A7B8475" w:rsidR="001719B3" w:rsidRDefault="001719B3">
          <w:pPr>
            <w:pStyle w:val="TM1"/>
            <w:tabs>
              <w:tab w:val="right" w:leader="dot" w:pos="9016"/>
            </w:tabs>
            <w:rPr>
              <w:noProof/>
            </w:rPr>
          </w:pPr>
          <w:hyperlink w:anchor="_Toc224646518" w:history="1">
            <w:r w:rsidRPr="002D4E97">
              <w:rPr>
                <w:rStyle w:val="Lienhypertexte"/>
                <w:noProof/>
              </w:rPr>
              <w:t>4. Architecture backend OOP</w:t>
            </w:r>
            <w:r>
              <w:rPr>
                <w:noProof/>
                <w:webHidden/>
              </w:rPr>
              <w:tab/>
            </w:r>
            <w:r>
              <w:rPr>
                <w:noProof/>
                <w:webHidden/>
              </w:rPr>
              <w:fldChar w:fldCharType="begin"/>
            </w:r>
            <w:r>
              <w:rPr>
                <w:noProof/>
                <w:webHidden/>
              </w:rPr>
              <w:instrText xml:space="preserve"> PAGEREF _Toc224646518 \h </w:instrText>
            </w:r>
            <w:r>
              <w:rPr>
                <w:noProof/>
                <w:webHidden/>
              </w:rPr>
            </w:r>
            <w:r>
              <w:rPr>
                <w:noProof/>
                <w:webHidden/>
              </w:rPr>
              <w:fldChar w:fldCharType="separate"/>
            </w:r>
            <w:r>
              <w:rPr>
                <w:noProof/>
                <w:webHidden/>
              </w:rPr>
              <w:t>6</w:t>
            </w:r>
            <w:r>
              <w:rPr>
                <w:noProof/>
                <w:webHidden/>
              </w:rPr>
              <w:fldChar w:fldCharType="end"/>
            </w:r>
          </w:hyperlink>
        </w:p>
        <w:p w14:paraId="4F53946A" w14:textId="54CCBE47" w:rsidR="001719B3" w:rsidRDefault="001719B3">
          <w:pPr>
            <w:pStyle w:val="TM2"/>
            <w:tabs>
              <w:tab w:val="right" w:leader="dot" w:pos="9016"/>
            </w:tabs>
            <w:rPr>
              <w:noProof/>
            </w:rPr>
          </w:pPr>
          <w:hyperlink w:anchor="_Toc224646519" w:history="1">
            <w:r w:rsidRPr="002D4E97">
              <w:rPr>
                <w:rStyle w:val="Lienhypertexte"/>
                <w:noProof/>
              </w:rPr>
              <w:t>Couche Controller</w:t>
            </w:r>
            <w:r>
              <w:rPr>
                <w:noProof/>
                <w:webHidden/>
              </w:rPr>
              <w:tab/>
            </w:r>
            <w:r>
              <w:rPr>
                <w:noProof/>
                <w:webHidden/>
              </w:rPr>
              <w:fldChar w:fldCharType="begin"/>
            </w:r>
            <w:r>
              <w:rPr>
                <w:noProof/>
                <w:webHidden/>
              </w:rPr>
              <w:instrText xml:space="preserve"> PAGEREF _Toc224646519 \h </w:instrText>
            </w:r>
            <w:r>
              <w:rPr>
                <w:noProof/>
                <w:webHidden/>
              </w:rPr>
            </w:r>
            <w:r>
              <w:rPr>
                <w:noProof/>
                <w:webHidden/>
              </w:rPr>
              <w:fldChar w:fldCharType="separate"/>
            </w:r>
            <w:r>
              <w:rPr>
                <w:noProof/>
                <w:webHidden/>
              </w:rPr>
              <w:t>6</w:t>
            </w:r>
            <w:r>
              <w:rPr>
                <w:noProof/>
                <w:webHidden/>
              </w:rPr>
              <w:fldChar w:fldCharType="end"/>
            </w:r>
          </w:hyperlink>
        </w:p>
        <w:p w14:paraId="54718059" w14:textId="6D347BAD" w:rsidR="001719B3" w:rsidRDefault="001719B3">
          <w:pPr>
            <w:pStyle w:val="TM2"/>
            <w:tabs>
              <w:tab w:val="right" w:leader="dot" w:pos="9016"/>
            </w:tabs>
            <w:rPr>
              <w:noProof/>
            </w:rPr>
          </w:pPr>
          <w:hyperlink w:anchor="_Toc224646520" w:history="1">
            <w:r w:rsidRPr="002D4E97">
              <w:rPr>
                <w:rStyle w:val="Lienhypertexte"/>
                <w:noProof/>
              </w:rPr>
              <w:t>Couche Service</w:t>
            </w:r>
            <w:r>
              <w:rPr>
                <w:noProof/>
                <w:webHidden/>
              </w:rPr>
              <w:tab/>
            </w:r>
            <w:r>
              <w:rPr>
                <w:noProof/>
                <w:webHidden/>
              </w:rPr>
              <w:fldChar w:fldCharType="begin"/>
            </w:r>
            <w:r>
              <w:rPr>
                <w:noProof/>
                <w:webHidden/>
              </w:rPr>
              <w:instrText xml:space="preserve"> PAGEREF _Toc224646520 \h </w:instrText>
            </w:r>
            <w:r>
              <w:rPr>
                <w:noProof/>
                <w:webHidden/>
              </w:rPr>
            </w:r>
            <w:r>
              <w:rPr>
                <w:noProof/>
                <w:webHidden/>
              </w:rPr>
              <w:fldChar w:fldCharType="separate"/>
            </w:r>
            <w:r>
              <w:rPr>
                <w:noProof/>
                <w:webHidden/>
              </w:rPr>
              <w:t>6</w:t>
            </w:r>
            <w:r>
              <w:rPr>
                <w:noProof/>
                <w:webHidden/>
              </w:rPr>
              <w:fldChar w:fldCharType="end"/>
            </w:r>
          </w:hyperlink>
        </w:p>
        <w:p w14:paraId="2155A802" w14:textId="01E2EAC8" w:rsidR="001719B3" w:rsidRDefault="001719B3">
          <w:pPr>
            <w:pStyle w:val="TM2"/>
            <w:tabs>
              <w:tab w:val="right" w:leader="dot" w:pos="9016"/>
            </w:tabs>
            <w:rPr>
              <w:noProof/>
            </w:rPr>
          </w:pPr>
          <w:hyperlink w:anchor="_Toc224646521" w:history="1">
            <w:r w:rsidRPr="002D4E97">
              <w:rPr>
                <w:rStyle w:val="Lienhypertexte"/>
                <w:noProof/>
              </w:rPr>
              <w:t>Couche Repository</w:t>
            </w:r>
            <w:r>
              <w:rPr>
                <w:noProof/>
                <w:webHidden/>
              </w:rPr>
              <w:tab/>
            </w:r>
            <w:r>
              <w:rPr>
                <w:noProof/>
                <w:webHidden/>
              </w:rPr>
              <w:fldChar w:fldCharType="begin"/>
            </w:r>
            <w:r>
              <w:rPr>
                <w:noProof/>
                <w:webHidden/>
              </w:rPr>
              <w:instrText xml:space="preserve"> PAGEREF _Toc224646521 \h </w:instrText>
            </w:r>
            <w:r>
              <w:rPr>
                <w:noProof/>
                <w:webHidden/>
              </w:rPr>
            </w:r>
            <w:r>
              <w:rPr>
                <w:noProof/>
                <w:webHidden/>
              </w:rPr>
              <w:fldChar w:fldCharType="separate"/>
            </w:r>
            <w:r>
              <w:rPr>
                <w:noProof/>
                <w:webHidden/>
              </w:rPr>
              <w:t>7</w:t>
            </w:r>
            <w:r>
              <w:rPr>
                <w:noProof/>
                <w:webHidden/>
              </w:rPr>
              <w:fldChar w:fldCharType="end"/>
            </w:r>
          </w:hyperlink>
        </w:p>
        <w:p w14:paraId="6E1B07C0" w14:textId="6992A2AB" w:rsidR="001719B3" w:rsidRDefault="001719B3">
          <w:pPr>
            <w:pStyle w:val="TM2"/>
            <w:tabs>
              <w:tab w:val="right" w:leader="dot" w:pos="9016"/>
            </w:tabs>
            <w:rPr>
              <w:noProof/>
            </w:rPr>
          </w:pPr>
          <w:hyperlink w:anchor="_Toc224646522" w:history="1">
            <w:r w:rsidRPr="002D4E97">
              <w:rPr>
                <w:rStyle w:val="Lienhypertexte"/>
                <w:noProof/>
              </w:rPr>
              <w:t>Injection de dépendances</w:t>
            </w:r>
            <w:r>
              <w:rPr>
                <w:noProof/>
                <w:webHidden/>
              </w:rPr>
              <w:tab/>
            </w:r>
            <w:r>
              <w:rPr>
                <w:noProof/>
                <w:webHidden/>
              </w:rPr>
              <w:fldChar w:fldCharType="begin"/>
            </w:r>
            <w:r>
              <w:rPr>
                <w:noProof/>
                <w:webHidden/>
              </w:rPr>
              <w:instrText xml:space="preserve"> PAGEREF _Toc224646522 \h </w:instrText>
            </w:r>
            <w:r>
              <w:rPr>
                <w:noProof/>
                <w:webHidden/>
              </w:rPr>
            </w:r>
            <w:r>
              <w:rPr>
                <w:noProof/>
                <w:webHidden/>
              </w:rPr>
              <w:fldChar w:fldCharType="separate"/>
            </w:r>
            <w:r>
              <w:rPr>
                <w:noProof/>
                <w:webHidden/>
              </w:rPr>
              <w:t>7</w:t>
            </w:r>
            <w:r>
              <w:rPr>
                <w:noProof/>
                <w:webHidden/>
              </w:rPr>
              <w:fldChar w:fldCharType="end"/>
            </w:r>
          </w:hyperlink>
        </w:p>
        <w:p w14:paraId="1E054557" w14:textId="3307C897" w:rsidR="001719B3" w:rsidRDefault="001719B3">
          <w:pPr>
            <w:pStyle w:val="TM1"/>
            <w:tabs>
              <w:tab w:val="right" w:leader="dot" w:pos="9016"/>
            </w:tabs>
            <w:rPr>
              <w:noProof/>
            </w:rPr>
          </w:pPr>
          <w:hyperlink w:anchor="_Toc224646523" w:history="1">
            <w:r w:rsidRPr="002D4E97">
              <w:rPr>
                <w:rStyle w:val="Lienhypertexte"/>
                <w:noProof/>
              </w:rPr>
              <w:t>5. Routes API</w:t>
            </w:r>
            <w:r>
              <w:rPr>
                <w:noProof/>
                <w:webHidden/>
              </w:rPr>
              <w:tab/>
            </w:r>
            <w:r>
              <w:rPr>
                <w:noProof/>
                <w:webHidden/>
              </w:rPr>
              <w:fldChar w:fldCharType="begin"/>
            </w:r>
            <w:r>
              <w:rPr>
                <w:noProof/>
                <w:webHidden/>
              </w:rPr>
              <w:instrText xml:space="preserve"> PAGEREF _Toc224646523 \h </w:instrText>
            </w:r>
            <w:r>
              <w:rPr>
                <w:noProof/>
                <w:webHidden/>
              </w:rPr>
            </w:r>
            <w:r>
              <w:rPr>
                <w:noProof/>
                <w:webHidden/>
              </w:rPr>
              <w:fldChar w:fldCharType="separate"/>
            </w:r>
            <w:r>
              <w:rPr>
                <w:noProof/>
                <w:webHidden/>
              </w:rPr>
              <w:t>8</w:t>
            </w:r>
            <w:r>
              <w:rPr>
                <w:noProof/>
                <w:webHidden/>
              </w:rPr>
              <w:fldChar w:fldCharType="end"/>
            </w:r>
          </w:hyperlink>
        </w:p>
        <w:p w14:paraId="4B41E65C" w14:textId="41DCA47E" w:rsidR="001719B3" w:rsidRDefault="001719B3">
          <w:pPr>
            <w:pStyle w:val="TM2"/>
            <w:tabs>
              <w:tab w:val="right" w:leader="dot" w:pos="9016"/>
            </w:tabs>
            <w:rPr>
              <w:noProof/>
            </w:rPr>
          </w:pPr>
          <w:hyperlink w:anchor="_Toc224646524" w:history="1">
            <w:r w:rsidRPr="002D4E97">
              <w:rPr>
                <w:rStyle w:val="Lienhypertexte"/>
                <w:noProof/>
              </w:rPr>
              <w:t>Authentification (/api/auth)</w:t>
            </w:r>
            <w:r>
              <w:rPr>
                <w:noProof/>
                <w:webHidden/>
              </w:rPr>
              <w:tab/>
            </w:r>
            <w:r>
              <w:rPr>
                <w:noProof/>
                <w:webHidden/>
              </w:rPr>
              <w:fldChar w:fldCharType="begin"/>
            </w:r>
            <w:r>
              <w:rPr>
                <w:noProof/>
                <w:webHidden/>
              </w:rPr>
              <w:instrText xml:space="preserve"> PAGEREF _Toc224646524 \h </w:instrText>
            </w:r>
            <w:r>
              <w:rPr>
                <w:noProof/>
                <w:webHidden/>
              </w:rPr>
            </w:r>
            <w:r>
              <w:rPr>
                <w:noProof/>
                <w:webHidden/>
              </w:rPr>
              <w:fldChar w:fldCharType="separate"/>
            </w:r>
            <w:r>
              <w:rPr>
                <w:noProof/>
                <w:webHidden/>
              </w:rPr>
              <w:t>8</w:t>
            </w:r>
            <w:r>
              <w:rPr>
                <w:noProof/>
                <w:webHidden/>
              </w:rPr>
              <w:fldChar w:fldCharType="end"/>
            </w:r>
          </w:hyperlink>
        </w:p>
        <w:p w14:paraId="3A2F2366" w14:textId="233C8605" w:rsidR="001719B3" w:rsidRDefault="001719B3">
          <w:pPr>
            <w:pStyle w:val="TM2"/>
            <w:tabs>
              <w:tab w:val="right" w:leader="dot" w:pos="9016"/>
            </w:tabs>
            <w:rPr>
              <w:noProof/>
            </w:rPr>
          </w:pPr>
          <w:hyperlink w:anchor="_Toc224646525" w:history="1">
            <w:r w:rsidRPr="002D4E97">
              <w:rPr>
                <w:rStyle w:val="Lienhypertexte"/>
                <w:noProof/>
              </w:rPr>
              <w:t>Utilisateurs (/api/users)</w:t>
            </w:r>
            <w:r>
              <w:rPr>
                <w:noProof/>
                <w:webHidden/>
              </w:rPr>
              <w:tab/>
            </w:r>
            <w:r>
              <w:rPr>
                <w:noProof/>
                <w:webHidden/>
              </w:rPr>
              <w:fldChar w:fldCharType="begin"/>
            </w:r>
            <w:r>
              <w:rPr>
                <w:noProof/>
                <w:webHidden/>
              </w:rPr>
              <w:instrText xml:space="preserve"> PAGEREF _Toc224646525 \h </w:instrText>
            </w:r>
            <w:r>
              <w:rPr>
                <w:noProof/>
                <w:webHidden/>
              </w:rPr>
            </w:r>
            <w:r>
              <w:rPr>
                <w:noProof/>
                <w:webHidden/>
              </w:rPr>
              <w:fldChar w:fldCharType="separate"/>
            </w:r>
            <w:r>
              <w:rPr>
                <w:noProof/>
                <w:webHidden/>
              </w:rPr>
              <w:t>8</w:t>
            </w:r>
            <w:r>
              <w:rPr>
                <w:noProof/>
                <w:webHidden/>
              </w:rPr>
              <w:fldChar w:fldCharType="end"/>
            </w:r>
          </w:hyperlink>
        </w:p>
        <w:p w14:paraId="3D6DE0F0" w14:textId="43013A97" w:rsidR="001719B3" w:rsidRDefault="001719B3">
          <w:pPr>
            <w:pStyle w:val="TM2"/>
            <w:tabs>
              <w:tab w:val="right" w:leader="dot" w:pos="9016"/>
            </w:tabs>
            <w:rPr>
              <w:noProof/>
            </w:rPr>
          </w:pPr>
          <w:hyperlink w:anchor="_Toc224646526" w:history="1">
            <w:r w:rsidRPr="002D4E97">
              <w:rPr>
                <w:rStyle w:val="Lienhypertexte"/>
                <w:noProof/>
              </w:rPr>
              <w:t>Menus (/api/menus)</w:t>
            </w:r>
            <w:r>
              <w:rPr>
                <w:noProof/>
                <w:webHidden/>
              </w:rPr>
              <w:tab/>
            </w:r>
            <w:r>
              <w:rPr>
                <w:noProof/>
                <w:webHidden/>
              </w:rPr>
              <w:fldChar w:fldCharType="begin"/>
            </w:r>
            <w:r>
              <w:rPr>
                <w:noProof/>
                <w:webHidden/>
              </w:rPr>
              <w:instrText xml:space="preserve"> PAGEREF _Toc224646526 \h </w:instrText>
            </w:r>
            <w:r>
              <w:rPr>
                <w:noProof/>
                <w:webHidden/>
              </w:rPr>
            </w:r>
            <w:r>
              <w:rPr>
                <w:noProof/>
                <w:webHidden/>
              </w:rPr>
              <w:fldChar w:fldCharType="separate"/>
            </w:r>
            <w:r>
              <w:rPr>
                <w:noProof/>
                <w:webHidden/>
              </w:rPr>
              <w:t>8</w:t>
            </w:r>
            <w:r>
              <w:rPr>
                <w:noProof/>
                <w:webHidden/>
              </w:rPr>
              <w:fldChar w:fldCharType="end"/>
            </w:r>
          </w:hyperlink>
        </w:p>
        <w:p w14:paraId="3B5B2BB5" w14:textId="0299753D" w:rsidR="001719B3" w:rsidRDefault="001719B3">
          <w:pPr>
            <w:pStyle w:val="TM2"/>
            <w:tabs>
              <w:tab w:val="right" w:leader="dot" w:pos="9016"/>
            </w:tabs>
            <w:rPr>
              <w:noProof/>
            </w:rPr>
          </w:pPr>
          <w:hyperlink w:anchor="_Toc224646527" w:history="1">
            <w:r w:rsidRPr="002D4E97">
              <w:rPr>
                <w:rStyle w:val="Lienhypertexte"/>
                <w:noProof/>
              </w:rPr>
              <w:t>Commandes (/api/orders)</w:t>
            </w:r>
            <w:r>
              <w:rPr>
                <w:noProof/>
                <w:webHidden/>
              </w:rPr>
              <w:tab/>
            </w:r>
            <w:r>
              <w:rPr>
                <w:noProof/>
                <w:webHidden/>
              </w:rPr>
              <w:fldChar w:fldCharType="begin"/>
            </w:r>
            <w:r>
              <w:rPr>
                <w:noProof/>
                <w:webHidden/>
              </w:rPr>
              <w:instrText xml:space="preserve"> PAGEREF _Toc224646527 \h </w:instrText>
            </w:r>
            <w:r>
              <w:rPr>
                <w:noProof/>
                <w:webHidden/>
              </w:rPr>
            </w:r>
            <w:r>
              <w:rPr>
                <w:noProof/>
                <w:webHidden/>
              </w:rPr>
              <w:fldChar w:fldCharType="separate"/>
            </w:r>
            <w:r>
              <w:rPr>
                <w:noProof/>
                <w:webHidden/>
              </w:rPr>
              <w:t>9</w:t>
            </w:r>
            <w:r>
              <w:rPr>
                <w:noProof/>
                <w:webHidden/>
              </w:rPr>
              <w:fldChar w:fldCharType="end"/>
            </w:r>
          </w:hyperlink>
        </w:p>
        <w:p w14:paraId="33A89466" w14:textId="52C4E0E7" w:rsidR="001719B3" w:rsidRDefault="001719B3">
          <w:pPr>
            <w:pStyle w:val="TM2"/>
            <w:tabs>
              <w:tab w:val="right" w:leader="dot" w:pos="9016"/>
            </w:tabs>
            <w:rPr>
              <w:noProof/>
            </w:rPr>
          </w:pPr>
          <w:hyperlink w:anchor="_Toc224646528" w:history="1">
            <w:r w:rsidRPr="002D4E97">
              <w:rPr>
                <w:rStyle w:val="Lienhypertexte"/>
                <w:noProof/>
              </w:rPr>
              <w:t>Devis (/api/quotes)</w:t>
            </w:r>
            <w:r>
              <w:rPr>
                <w:noProof/>
                <w:webHidden/>
              </w:rPr>
              <w:tab/>
            </w:r>
            <w:r>
              <w:rPr>
                <w:noProof/>
                <w:webHidden/>
              </w:rPr>
              <w:fldChar w:fldCharType="begin"/>
            </w:r>
            <w:r>
              <w:rPr>
                <w:noProof/>
                <w:webHidden/>
              </w:rPr>
              <w:instrText xml:space="preserve"> PAGEREF _Toc224646528 \h </w:instrText>
            </w:r>
            <w:r>
              <w:rPr>
                <w:noProof/>
                <w:webHidden/>
              </w:rPr>
            </w:r>
            <w:r>
              <w:rPr>
                <w:noProof/>
                <w:webHidden/>
              </w:rPr>
              <w:fldChar w:fldCharType="separate"/>
            </w:r>
            <w:r>
              <w:rPr>
                <w:noProof/>
                <w:webHidden/>
              </w:rPr>
              <w:t>9</w:t>
            </w:r>
            <w:r>
              <w:rPr>
                <w:noProof/>
                <w:webHidden/>
              </w:rPr>
              <w:fldChar w:fldCharType="end"/>
            </w:r>
          </w:hyperlink>
        </w:p>
        <w:p w14:paraId="6551D822" w14:textId="7EE6098C" w:rsidR="001719B3" w:rsidRDefault="001719B3">
          <w:pPr>
            <w:pStyle w:val="TM2"/>
            <w:tabs>
              <w:tab w:val="right" w:leader="dot" w:pos="9016"/>
            </w:tabs>
            <w:rPr>
              <w:noProof/>
            </w:rPr>
          </w:pPr>
          <w:hyperlink w:anchor="_Toc224646529" w:history="1">
            <w:r w:rsidRPr="002D4E97">
              <w:rPr>
                <w:rStyle w:val="Lienhypertexte"/>
                <w:noProof/>
              </w:rPr>
              <w:t>Avis (/api/reviews)</w:t>
            </w:r>
            <w:r>
              <w:rPr>
                <w:noProof/>
                <w:webHidden/>
              </w:rPr>
              <w:tab/>
            </w:r>
            <w:r>
              <w:rPr>
                <w:noProof/>
                <w:webHidden/>
              </w:rPr>
              <w:fldChar w:fldCharType="begin"/>
            </w:r>
            <w:r>
              <w:rPr>
                <w:noProof/>
                <w:webHidden/>
              </w:rPr>
              <w:instrText xml:space="preserve"> PAGEREF _Toc224646529 \h </w:instrText>
            </w:r>
            <w:r>
              <w:rPr>
                <w:noProof/>
                <w:webHidden/>
              </w:rPr>
            </w:r>
            <w:r>
              <w:rPr>
                <w:noProof/>
                <w:webHidden/>
              </w:rPr>
              <w:fldChar w:fldCharType="separate"/>
            </w:r>
            <w:r>
              <w:rPr>
                <w:noProof/>
                <w:webHidden/>
              </w:rPr>
              <w:t>9</w:t>
            </w:r>
            <w:r>
              <w:rPr>
                <w:noProof/>
                <w:webHidden/>
              </w:rPr>
              <w:fldChar w:fldCharType="end"/>
            </w:r>
          </w:hyperlink>
        </w:p>
        <w:p w14:paraId="0FDD6A58" w14:textId="30335441" w:rsidR="001719B3" w:rsidRDefault="001719B3">
          <w:pPr>
            <w:pStyle w:val="TM2"/>
            <w:tabs>
              <w:tab w:val="right" w:leader="dot" w:pos="9016"/>
            </w:tabs>
            <w:rPr>
              <w:noProof/>
            </w:rPr>
          </w:pPr>
          <w:hyperlink w:anchor="_Toc224646530" w:history="1">
            <w:r w:rsidRPr="002D4E97">
              <w:rPr>
                <w:rStyle w:val="Lienhypertexte"/>
                <w:noProof/>
              </w:rPr>
              <w:t>Autres routes</w:t>
            </w:r>
            <w:r>
              <w:rPr>
                <w:noProof/>
                <w:webHidden/>
              </w:rPr>
              <w:tab/>
            </w:r>
            <w:r>
              <w:rPr>
                <w:noProof/>
                <w:webHidden/>
              </w:rPr>
              <w:fldChar w:fldCharType="begin"/>
            </w:r>
            <w:r>
              <w:rPr>
                <w:noProof/>
                <w:webHidden/>
              </w:rPr>
              <w:instrText xml:space="preserve"> PAGEREF _Toc224646530 \h </w:instrText>
            </w:r>
            <w:r>
              <w:rPr>
                <w:noProof/>
                <w:webHidden/>
              </w:rPr>
            </w:r>
            <w:r>
              <w:rPr>
                <w:noProof/>
                <w:webHidden/>
              </w:rPr>
              <w:fldChar w:fldCharType="separate"/>
            </w:r>
            <w:r>
              <w:rPr>
                <w:noProof/>
                <w:webHidden/>
              </w:rPr>
              <w:t>10</w:t>
            </w:r>
            <w:r>
              <w:rPr>
                <w:noProof/>
                <w:webHidden/>
              </w:rPr>
              <w:fldChar w:fldCharType="end"/>
            </w:r>
          </w:hyperlink>
        </w:p>
        <w:p w14:paraId="3C456B37" w14:textId="320BD0FC" w:rsidR="001719B3" w:rsidRDefault="001719B3">
          <w:pPr>
            <w:pStyle w:val="TM2"/>
            <w:tabs>
              <w:tab w:val="right" w:leader="dot" w:pos="9016"/>
            </w:tabs>
            <w:rPr>
              <w:noProof/>
            </w:rPr>
          </w:pPr>
          <w:hyperlink w:anchor="_Toc224646531" w:history="1">
            <w:r w:rsidRPr="002D4E97">
              <w:rPr>
                <w:rStyle w:val="Lienhypertexte"/>
                <w:noProof/>
              </w:rPr>
              <w:t>Intelligence Artificielle (/api/ai)</w:t>
            </w:r>
            <w:r>
              <w:rPr>
                <w:noProof/>
                <w:webHidden/>
              </w:rPr>
              <w:tab/>
            </w:r>
            <w:r>
              <w:rPr>
                <w:noProof/>
                <w:webHidden/>
              </w:rPr>
              <w:fldChar w:fldCharType="begin"/>
            </w:r>
            <w:r>
              <w:rPr>
                <w:noProof/>
                <w:webHidden/>
              </w:rPr>
              <w:instrText xml:space="preserve"> PAGEREF _Toc224646531 \h </w:instrText>
            </w:r>
            <w:r>
              <w:rPr>
                <w:noProof/>
                <w:webHidden/>
              </w:rPr>
            </w:r>
            <w:r>
              <w:rPr>
                <w:noProof/>
                <w:webHidden/>
              </w:rPr>
              <w:fldChar w:fldCharType="separate"/>
            </w:r>
            <w:r>
              <w:rPr>
                <w:noProof/>
                <w:webHidden/>
              </w:rPr>
              <w:t>10</w:t>
            </w:r>
            <w:r>
              <w:rPr>
                <w:noProof/>
                <w:webHidden/>
              </w:rPr>
              <w:fldChar w:fldCharType="end"/>
            </w:r>
          </w:hyperlink>
        </w:p>
        <w:p w14:paraId="4E2EEE21" w14:textId="2FD48C7B" w:rsidR="001719B3" w:rsidRDefault="001719B3">
          <w:pPr>
            <w:pStyle w:val="TM1"/>
            <w:tabs>
              <w:tab w:val="right" w:leader="dot" w:pos="9016"/>
            </w:tabs>
            <w:rPr>
              <w:noProof/>
            </w:rPr>
          </w:pPr>
          <w:hyperlink w:anchor="_Toc224646532" w:history="1">
            <w:r w:rsidRPr="002D4E97">
              <w:rPr>
                <w:rStyle w:val="Lienhypertexte"/>
                <w:noProof/>
              </w:rPr>
              <w:t>6. Base de données</w:t>
            </w:r>
            <w:r>
              <w:rPr>
                <w:noProof/>
                <w:webHidden/>
              </w:rPr>
              <w:tab/>
            </w:r>
            <w:r>
              <w:rPr>
                <w:noProof/>
                <w:webHidden/>
              </w:rPr>
              <w:fldChar w:fldCharType="begin"/>
            </w:r>
            <w:r>
              <w:rPr>
                <w:noProof/>
                <w:webHidden/>
              </w:rPr>
              <w:instrText xml:space="preserve"> PAGEREF _Toc224646532 \h </w:instrText>
            </w:r>
            <w:r>
              <w:rPr>
                <w:noProof/>
                <w:webHidden/>
              </w:rPr>
            </w:r>
            <w:r>
              <w:rPr>
                <w:noProof/>
                <w:webHidden/>
              </w:rPr>
              <w:fldChar w:fldCharType="separate"/>
            </w:r>
            <w:r>
              <w:rPr>
                <w:noProof/>
                <w:webHidden/>
              </w:rPr>
              <w:t>11</w:t>
            </w:r>
            <w:r>
              <w:rPr>
                <w:noProof/>
                <w:webHidden/>
              </w:rPr>
              <w:fldChar w:fldCharType="end"/>
            </w:r>
          </w:hyperlink>
        </w:p>
        <w:p w14:paraId="797236F6" w14:textId="03FF41CD" w:rsidR="001719B3" w:rsidRDefault="001719B3">
          <w:pPr>
            <w:pStyle w:val="TM2"/>
            <w:tabs>
              <w:tab w:val="right" w:leader="dot" w:pos="9016"/>
            </w:tabs>
            <w:rPr>
              <w:noProof/>
            </w:rPr>
          </w:pPr>
          <w:hyperlink w:anchor="_Toc224646533" w:history="1">
            <w:r w:rsidRPr="002D4E97">
              <w:rPr>
                <w:rStyle w:val="Lienhypertexte"/>
                <w:noProof/>
              </w:rPr>
              <w:t>PostgreSQL — Données relationnelles</w:t>
            </w:r>
            <w:r>
              <w:rPr>
                <w:noProof/>
                <w:webHidden/>
              </w:rPr>
              <w:tab/>
            </w:r>
            <w:r>
              <w:rPr>
                <w:noProof/>
                <w:webHidden/>
              </w:rPr>
              <w:fldChar w:fldCharType="begin"/>
            </w:r>
            <w:r>
              <w:rPr>
                <w:noProof/>
                <w:webHidden/>
              </w:rPr>
              <w:instrText xml:space="preserve"> PAGEREF _Toc224646533 \h </w:instrText>
            </w:r>
            <w:r>
              <w:rPr>
                <w:noProof/>
                <w:webHidden/>
              </w:rPr>
            </w:r>
            <w:r>
              <w:rPr>
                <w:noProof/>
                <w:webHidden/>
              </w:rPr>
              <w:fldChar w:fldCharType="separate"/>
            </w:r>
            <w:r>
              <w:rPr>
                <w:noProof/>
                <w:webHidden/>
              </w:rPr>
              <w:t>11</w:t>
            </w:r>
            <w:r>
              <w:rPr>
                <w:noProof/>
                <w:webHidden/>
              </w:rPr>
              <w:fldChar w:fldCharType="end"/>
            </w:r>
          </w:hyperlink>
        </w:p>
        <w:p w14:paraId="2DB36671" w14:textId="7FD3145F" w:rsidR="001719B3" w:rsidRDefault="001719B3">
          <w:pPr>
            <w:pStyle w:val="TM2"/>
            <w:tabs>
              <w:tab w:val="right" w:leader="dot" w:pos="9016"/>
            </w:tabs>
            <w:rPr>
              <w:noProof/>
            </w:rPr>
          </w:pPr>
          <w:hyperlink w:anchor="_Toc224646534" w:history="1">
            <w:r w:rsidRPr="002D4E97">
              <w:rPr>
                <w:rStyle w:val="Lienhypertexte"/>
                <w:noProof/>
              </w:rPr>
              <w:t>MongoDB — Données analytiques</w:t>
            </w:r>
            <w:r>
              <w:rPr>
                <w:noProof/>
                <w:webHidden/>
              </w:rPr>
              <w:tab/>
            </w:r>
            <w:r>
              <w:rPr>
                <w:noProof/>
                <w:webHidden/>
              </w:rPr>
              <w:fldChar w:fldCharType="begin"/>
            </w:r>
            <w:r>
              <w:rPr>
                <w:noProof/>
                <w:webHidden/>
              </w:rPr>
              <w:instrText xml:space="preserve"> PAGEREF _Toc224646534 \h </w:instrText>
            </w:r>
            <w:r>
              <w:rPr>
                <w:noProof/>
                <w:webHidden/>
              </w:rPr>
            </w:r>
            <w:r>
              <w:rPr>
                <w:noProof/>
                <w:webHidden/>
              </w:rPr>
              <w:fldChar w:fldCharType="separate"/>
            </w:r>
            <w:r>
              <w:rPr>
                <w:noProof/>
                <w:webHidden/>
              </w:rPr>
              <w:t>11</w:t>
            </w:r>
            <w:r>
              <w:rPr>
                <w:noProof/>
                <w:webHidden/>
              </w:rPr>
              <w:fldChar w:fldCharType="end"/>
            </w:r>
          </w:hyperlink>
        </w:p>
        <w:p w14:paraId="566DC641" w14:textId="1B57568B" w:rsidR="001719B3" w:rsidRDefault="001719B3">
          <w:pPr>
            <w:pStyle w:val="TM1"/>
            <w:tabs>
              <w:tab w:val="right" w:leader="dot" w:pos="9016"/>
            </w:tabs>
            <w:rPr>
              <w:noProof/>
            </w:rPr>
          </w:pPr>
          <w:hyperlink w:anchor="_Toc224646535" w:history="1">
            <w:r w:rsidRPr="002D4E97">
              <w:rPr>
                <w:rStyle w:val="Lienhypertexte"/>
                <w:noProof/>
              </w:rPr>
              <w:t>7. Modèle Conceptuel de Données</w:t>
            </w:r>
            <w:r>
              <w:rPr>
                <w:noProof/>
                <w:webHidden/>
              </w:rPr>
              <w:tab/>
            </w:r>
            <w:r>
              <w:rPr>
                <w:noProof/>
                <w:webHidden/>
              </w:rPr>
              <w:fldChar w:fldCharType="begin"/>
            </w:r>
            <w:r>
              <w:rPr>
                <w:noProof/>
                <w:webHidden/>
              </w:rPr>
              <w:instrText xml:space="preserve"> PAGEREF _Toc224646535 \h </w:instrText>
            </w:r>
            <w:r>
              <w:rPr>
                <w:noProof/>
                <w:webHidden/>
              </w:rPr>
            </w:r>
            <w:r>
              <w:rPr>
                <w:noProof/>
                <w:webHidden/>
              </w:rPr>
              <w:fldChar w:fldCharType="separate"/>
            </w:r>
            <w:r>
              <w:rPr>
                <w:noProof/>
                <w:webHidden/>
              </w:rPr>
              <w:t>12</w:t>
            </w:r>
            <w:r>
              <w:rPr>
                <w:noProof/>
                <w:webHidden/>
              </w:rPr>
              <w:fldChar w:fldCharType="end"/>
            </w:r>
          </w:hyperlink>
        </w:p>
        <w:p w14:paraId="4C5B9736" w14:textId="0E943AF3" w:rsidR="001719B3" w:rsidRDefault="001719B3">
          <w:pPr>
            <w:pStyle w:val="TM1"/>
            <w:tabs>
              <w:tab w:val="right" w:leader="dot" w:pos="9016"/>
            </w:tabs>
            <w:rPr>
              <w:noProof/>
            </w:rPr>
          </w:pPr>
          <w:hyperlink w:anchor="_Toc224646536" w:history="1">
            <w:r w:rsidRPr="002D4E97">
              <w:rPr>
                <w:rStyle w:val="Lienhypertexte"/>
                <w:noProof/>
              </w:rPr>
              <w:t>8. Diagramme de cas d’utilisation</w:t>
            </w:r>
            <w:r>
              <w:rPr>
                <w:noProof/>
                <w:webHidden/>
              </w:rPr>
              <w:tab/>
            </w:r>
            <w:r>
              <w:rPr>
                <w:noProof/>
                <w:webHidden/>
              </w:rPr>
              <w:fldChar w:fldCharType="begin"/>
            </w:r>
            <w:r>
              <w:rPr>
                <w:noProof/>
                <w:webHidden/>
              </w:rPr>
              <w:instrText xml:space="preserve"> PAGEREF _Toc224646536 \h </w:instrText>
            </w:r>
            <w:r>
              <w:rPr>
                <w:noProof/>
                <w:webHidden/>
              </w:rPr>
            </w:r>
            <w:r>
              <w:rPr>
                <w:noProof/>
                <w:webHidden/>
              </w:rPr>
              <w:fldChar w:fldCharType="separate"/>
            </w:r>
            <w:r>
              <w:rPr>
                <w:noProof/>
                <w:webHidden/>
              </w:rPr>
              <w:t>13</w:t>
            </w:r>
            <w:r>
              <w:rPr>
                <w:noProof/>
                <w:webHidden/>
              </w:rPr>
              <w:fldChar w:fldCharType="end"/>
            </w:r>
          </w:hyperlink>
        </w:p>
        <w:p w14:paraId="70C4C629" w14:textId="6CF042E1" w:rsidR="001719B3" w:rsidRDefault="001719B3">
          <w:pPr>
            <w:pStyle w:val="TM1"/>
            <w:tabs>
              <w:tab w:val="right" w:leader="dot" w:pos="9016"/>
            </w:tabs>
            <w:rPr>
              <w:noProof/>
            </w:rPr>
          </w:pPr>
          <w:hyperlink w:anchor="_Toc224646537" w:history="1">
            <w:r w:rsidRPr="002D4E97">
              <w:rPr>
                <w:rStyle w:val="Lienhypertexte"/>
                <w:noProof/>
              </w:rPr>
              <w:t>9. Diagrammes de séquence</w:t>
            </w:r>
            <w:r>
              <w:rPr>
                <w:noProof/>
                <w:webHidden/>
              </w:rPr>
              <w:tab/>
            </w:r>
            <w:r>
              <w:rPr>
                <w:noProof/>
                <w:webHidden/>
              </w:rPr>
              <w:fldChar w:fldCharType="begin"/>
            </w:r>
            <w:r>
              <w:rPr>
                <w:noProof/>
                <w:webHidden/>
              </w:rPr>
              <w:instrText xml:space="preserve"> PAGEREF _Toc224646537 \h </w:instrText>
            </w:r>
            <w:r>
              <w:rPr>
                <w:noProof/>
                <w:webHidden/>
              </w:rPr>
            </w:r>
            <w:r>
              <w:rPr>
                <w:noProof/>
                <w:webHidden/>
              </w:rPr>
              <w:fldChar w:fldCharType="separate"/>
            </w:r>
            <w:r>
              <w:rPr>
                <w:noProof/>
                <w:webHidden/>
              </w:rPr>
              <w:t>14</w:t>
            </w:r>
            <w:r>
              <w:rPr>
                <w:noProof/>
                <w:webHidden/>
              </w:rPr>
              <w:fldChar w:fldCharType="end"/>
            </w:r>
          </w:hyperlink>
        </w:p>
        <w:p w14:paraId="47F3010A" w14:textId="10D3E655" w:rsidR="001719B3" w:rsidRDefault="001719B3">
          <w:pPr>
            <w:pStyle w:val="TM2"/>
            <w:tabs>
              <w:tab w:val="right" w:leader="dot" w:pos="9016"/>
            </w:tabs>
            <w:rPr>
              <w:noProof/>
            </w:rPr>
          </w:pPr>
          <w:hyperlink w:anchor="_Toc224646538" w:history="1">
            <w:r w:rsidRPr="002D4E97">
              <w:rPr>
                <w:rStyle w:val="Lienhypertexte"/>
                <w:noProof/>
              </w:rPr>
              <w:t>Commander un menu</w:t>
            </w:r>
            <w:r>
              <w:rPr>
                <w:noProof/>
                <w:webHidden/>
              </w:rPr>
              <w:tab/>
            </w:r>
            <w:r>
              <w:rPr>
                <w:noProof/>
                <w:webHidden/>
              </w:rPr>
              <w:fldChar w:fldCharType="begin"/>
            </w:r>
            <w:r>
              <w:rPr>
                <w:noProof/>
                <w:webHidden/>
              </w:rPr>
              <w:instrText xml:space="preserve"> PAGEREF _Toc224646538 \h </w:instrText>
            </w:r>
            <w:r>
              <w:rPr>
                <w:noProof/>
                <w:webHidden/>
              </w:rPr>
            </w:r>
            <w:r>
              <w:rPr>
                <w:noProof/>
                <w:webHidden/>
              </w:rPr>
              <w:fldChar w:fldCharType="separate"/>
            </w:r>
            <w:r>
              <w:rPr>
                <w:noProof/>
                <w:webHidden/>
              </w:rPr>
              <w:t>14</w:t>
            </w:r>
            <w:r>
              <w:rPr>
                <w:noProof/>
                <w:webHidden/>
              </w:rPr>
              <w:fldChar w:fldCharType="end"/>
            </w:r>
          </w:hyperlink>
        </w:p>
        <w:p w14:paraId="507BB712" w14:textId="7EBAB179" w:rsidR="001719B3" w:rsidRDefault="001719B3">
          <w:pPr>
            <w:pStyle w:val="TM2"/>
            <w:tabs>
              <w:tab w:val="right" w:leader="dot" w:pos="9016"/>
            </w:tabs>
            <w:rPr>
              <w:noProof/>
            </w:rPr>
          </w:pPr>
          <w:hyperlink w:anchor="_Toc224646539" w:history="1">
            <w:r w:rsidRPr="002D4E97">
              <w:rPr>
                <w:rStyle w:val="Lienhypertexte"/>
                <w:noProof/>
              </w:rPr>
              <w:t>Réinitialiser le mot de passe</w:t>
            </w:r>
            <w:r>
              <w:rPr>
                <w:noProof/>
                <w:webHidden/>
              </w:rPr>
              <w:tab/>
            </w:r>
            <w:r>
              <w:rPr>
                <w:noProof/>
                <w:webHidden/>
              </w:rPr>
              <w:fldChar w:fldCharType="begin"/>
            </w:r>
            <w:r>
              <w:rPr>
                <w:noProof/>
                <w:webHidden/>
              </w:rPr>
              <w:instrText xml:space="preserve"> PAGEREF _Toc224646539 \h </w:instrText>
            </w:r>
            <w:r>
              <w:rPr>
                <w:noProof/>
                <w:webHidden/>
              </w:rPr>
            </w:r>
            <w:r>
              <w:rPr>
                <w:noProof/>
                <w:webHidden/>
              </w:rPr>
              <w:fldChar w:fldCharType="separate"/>
            </w:r>
            <w:r>
              <w:rPr>
                <w:noProof/>
                <w:webHidden/>
              </w:rPr>
              <w:t>15</w:t>
            </w:r>
            <w:r>
              <w:rPr>
                <w:noProof/>
                <w:webHidden/>
              </w:rPr>
              <w:fldChar w:fldCharType="end"/>
            </w:r>
          </w:hyperlink>
        </w:p>
        <w:p w14:paraId="352B1098" w14:textId="77153C0F" w:rsidR="001719B3" w:rsidRDefault="001719B3">
          <w:pPr>
            <w:pStyle w:val="TM1"/>
            <w:tabs>
              <w:tab w:val="right" w:leader="dot" w:pos="9016"/>
            </w:tabs>
            <w:rPr>
              <w:noProof/>
            </w:rPr>
          </w:pPr>
          <w:hyperlink w:anchor="_Toc224646540" w:history="1">
            <w:r w:rsidRPr="002D4E97">
              <w:rPr>
                <w:rStyle w:val="Lienhypertexte"/>
                <w:noProof/>
              </w:rPr>
              <w:t>10. Sécurité</w:t>
            </w:r>
            <w:r>
              <w:rPr>
                <w:noProof/>
                <w:webHidden/>
              </w:rPr>
              <w:tab/>
            </w:r>
            <w:r>
              <w:rPr>
                <w:noProof/>
                <w:webHidden/>
              </w:rPr>
              <w:fldChar w:fldCharType="begin"/>
            </w:r>
            <w:r>
              <w:rPr>
                <w:noProof/>
                <w:webHidden/>
              </w:rPr>
              <w:instrText xml:space="preserve"> PAGEREF _Toc224646540 \h </w:instrText>
            </w:r>
            <w:r>
              <w:rPr>
                <w:noProof/>
                <w:webHidden/>
              </w:rPr>
            </w:r>
            <w:r>
              <w:rPr>
                <w:noProof/>
                <w:webHidden/>
              </w:rPr>
              <w:fldChar w:fldCharType="separate"/>
            </w:r>
            <w:r>
              <w:rPr>
                <w:noProof/>
                <w:webHidden/>
              </w:rPr>
              <w:t>16</w:t>
            </w:r>
            <w:r>
              <w:rPr>
                <w:noProof/>
                <w:webHidden/>
              </w:rPr>
              <w:fldChar w:fldCharType="end"/>
            </w:r>
          </w:hyperlink>
        </w:p>
        <w:p w14:paraId="50287601" w14:textId="2044A28F" w:rsidR="001719B3" w:rsidRDefault="001719B3">
          <w:pPr>
            <w:pStyle w:val="TM2"/>
            <w:tabs>
              <w:tab w:val="right" w:leader="dot" w:pos="9016"/>
            </w:tabs>
            <w:rPr>
              <w:noProof/>
            </w:rPr>
          </w:pPr>
          <w:hyperlink w:anchor="_Toc224646541" w:history="1">
            <w:r w:rsidRPr="002D4E97">
              <w:rPr>
                <w:rStyle w:val="Lienhypertexte"/>
                <w:noProof/>
              </w:rPr>
              <w:t>Sécurité de l’Intelligence Artificielle</w:t>
            </w:r>
            <w:r>
              <w:rPr>
                <w:noProof/>
                <w:webHidden/>
              </w:rPr>
              <w:tab/>
            </w:r>
            <w:r>
              <w:rPr>
                <w:noProof/>
                <w:webHidden/>
              </w:rPr>
              <w:fldChar w:fldCharType="begin"/>
            </w:r>
            <w:r>
              <w:rPr>
                <w:noProof/>
                <w:webHidden/>
              </w:rPr>
              <w:instrText xml:space="preserve"> PAGEREF _Toc224646541 \h </w:instrText>
            </w:r>
            <w:r>
              <w:rPr>
                <w:noProof/>
                <w:webHidden/>
              </w:rPr>
            </w:r>
            <w:r>
              <w:rPr>
                <w:noProof/>
                <w:webHidden/>
              </w:rPr>
              <w:fldChar w:fldCharType="separate"/>
            </w:r>
            <w:r>
              <w:rPr>
                <w:noProof/>
                <w:webHidden/>
              </w:rPr>
              <w:t>16</w:t>
            </w:r>
            <w:r>
              <w:rPr>
                <w:noProof/>
                <w:webHidden/>
              </w:rPr>
              <w:fldChar w:fldCharType="end"/>
            </w:r>
          </w:hyperlink>
        </w:p>
        <w:p w14:paraId="3B43D596" w14:textId="679B6E1F" w:rsidR="001719B3" w:rsidRDefault="001719B3">
          <w:pPr>
            <w:pStyle w:val="TM2"/>
            <w:tabs>
              <w:tab w:val="right" w:leader="dot" w:pos="9016"/>
            </w:tabs>
            <w:rPr>
              <w:noProof/>
            </w:rPr>
          </w:pPr>
          <w:hyperlink w:anchor="_Toc224646542" w:history="1">
            <w:r w:rsidRPr="002D4E97">
              <w:rPr>
                <w:rStyle w:val="Lienhypertexte"/>
                <w:noProof/>
              </w:rPr>
              <w:t>Règles de mot de passe</w:t>
            </w:r>
            <w:r>
              <w:rPr>
                <w:noProof/>
                <w:webHidden/>
              </w:rPr>
              <w:tab/>
            </w:r>
            <w:r>
              <w:rPr>
                <w:noProof/>
                <w:webHidden/>
              </w:rPr>
              <w:fldChar w:fldCharType="begin"/>
            </w:r>
            <w:r>
              <w:rPr>
                <w:noProof/>
                <w:webHidden/>
              </w:rPr>
              <w:instrText xml:space="preserve"> PAGEREF _Toc224646542 \h </w:instrText>
            </w:r>
            <w:r>
              <w:rPr>
                <w:noProof/>
                <w:webHidden/>
              </w:rPr>
            </w:r>
            <w:r>
              <w:rPr>
                <w:noProof/>
                <w:webHidden/>
              </w:rPr>
              <w:fldChar w:fldCharType="separate"/>
            </w:r>
            <w:r>
              <w:rPr>
                <w:noProof/>
                <w:webHidden/>
              </w:rPr>
              <w:t>16</w:t>
            </w:r>
            <w:r>
              <w:rPr>
                <w:noProof/>
                <w:webHidden/>
              </w:rPr>
              <w:fldChar w:fldCharType="end"/>
            </w:r>
          </w:hyperlink>
        </w:p>
        <w:p w14:paraId="3465B170" w14:textId="35CA0981" w:rsidR="001719B3" w:rsidRDefault="001719B3">
          <w:pPr>
            <w:pStyle w:val="TM1"/>
            <w:tabs>
              <w:tab w:val="right" w:leader="dot" w:pos="9016"/>
            </w:tabs>
            <w:rPr>
              <w:noProof/>
            </w:rPr>
          </w:pPr>
          <w:hyperlink w:anchor="_Toc224646543" w:history="1">
            <w:r w:rsidRPr="002D4E97">
              <w:rPr>
                <w:rStyle w:val="Lienhypertexte"/>
                <w:noProof/>
              </w:rPr>
              <w:t>11. Déploiement Docker</w:t>
            </w:r>
            <w:r>
              <w:rPr>
                <w:noProof/>
                <w:webHidden/>
              </w:rPr>
              <w:tab/>
            </w:r>
            <w:r>
              <w:rPr>
                <w:noProof/>
                <w:webHidden/>
              </w:rPr>
              <w:fldChar w:fldCharType="begin"/>
            </w:r>
            <w:r>
              <w:rPr>
                <w:noProof/>
                <w:webHidden/>
              </w:rPr>
              <w:instrText xml:space="preserve"> PAGEREF _Toc224646543 \h </w:instrText>
            </w:r>
            <w:r>
              <w:rPr>
                <w:noProof/>
                <w:webHidden/>
              </w:rPr>
            </w:r>
            <w:r>
              <w:rPr>
                <w:noProof/>
                <w:webHidden/>
              </w:rPr>
              <w:fldChar w:fldCharType="separate"/>
            </w:r>
            <w:r>
              <w:rPr>
                <w:noProof/>
                <w:webHidden/>
              </w:rPr>
              <w:t>17</w:t>
            </w:r>
            <w:r>
              <w:rPr>
                <w:noProof/>
                <w:webHidden/>
              </w:rPr>
              <w:fldChar w:fldCharType="end"/>
            </w:r>
          </w:hyperlink>
        </w:p>
        <w:p w14:paraId="3C54D647" w14:textId="57153C05" w:rsidR="001719B3" w:rsidRDefault="001719B3">
          <w:pPr>
            <w:pStyle w:val="TM2"/>
            <w:tabs>
              <w:tab w:val="right" w:leader="dot" w:pos="9016"/>
            </w:tabs>
            <w:rPr>
              <w:noProof/>
            </w:rPr>
          </w:pPr>
          <w:hyperlink w:anchor="_Toc224646544" w:history="1">
            <w:r w:rsidRPr="002D4E97">
              <w:rPr>
                <w:rStyle w:val="Lienhypertexte"/>
                <w:noProof/>
              </w:rPr>
              <w:t>Orchestration et dépendances</w:t>
            </w:r>
            <w:r>
              <w:rPr>
                <w:noProof/>
                <w:webHidden/>
              </w:rPr>
              <w:tab/>
            </w:r>
            <w:r>
              <w:rPr>
                <w:noProof/>
                <w:webHidden/>
              </w:rPr>
              <w:fldChar w:fldCharType="begin"/>
            </w:r>
            <w:r>
              <w:rPr>
                <w:noProof/>
                <w:webHidden/>
              </w:rPr>
              <w:instrText xml:space="preserve"> PAGEREF _Toc224646544 \h </w:instrText>
            </w:r>
            <w:r>
              <w:rPr>
                <w:noProof/>
                <w:webHidden/>
              </w:rPr>
            </w:r>
            <w:r>
              <w:rPr>
                <w:noProof/>
                <w:webHidden/>
              </w:rPr>
              <w:fldChar w:fldCharType="separate"/>
            </w:r>
            <w:r>
              <w:rPr>
                <w:noProof/>
                <w:webHidden/>
              </w:rPr>
              <w:t>17</w:t>
            </w:r>
            <w:r>
              <w:rPr>
                <w:noProof/>
                <w:webHidden/>
              </w:rPr>
              <w:fldChar w:fldCharType="end"/>
            </w:r>
          </w:hyperlink>
        </w:p>
        <w:p w14:paraId="1DAD2B4D" w14:textId="4642FE81" w:rsidR="001719B3" w:rsidRDefault="001719B3">
          <w:pPr>
            <w:pStyle w:val="TM2"/>
            <w:tabs>
              <w:tab w:val="right" w:leader="dot" w:pos="9016"/>
            </w:tabs>
            <w:rPr>
              <w:noProof/>
            </w:rPr>
          </w:pPr>
          <w:hyperlink w:anchor="_Toc224646545" w:history="1">
            <w:r w:rsidRPr="002D4E97">
              <w:rPr>
                <w:rStyle w:val="Lienhypertexte"/>
                <w:noProof/>
              </w:rPr>
              <w:t>Volumes persistants</w:t>
            </w:r>
            <w:r>
              <w:rPr>
                <w:noProof/>
                <w:webHidden/>
              </w:rPr>
              <w:tab/>
            </w:r>
            <w:r>
              <w:rPr>
                <w:noProof/>
                <w:webHidden/>
              </w:rPr>
              <w:fldChar w:fldCharType="begin"/>
            </w:r>
            <w:r>
              <w:rPr>
                <w:noProof/>
                <w:webHidden/>
              </w:rPr>
              <w:instrText xml:space="preserve"> PAGEREF _Toc224646545 \h </w:instrText>
            </w:r>
            <w:r>
              <w:rPr>
                <w:noProof/>
                <w:webHidden/>
              </w:rPr>
            </w:r>
            <w:r>
              <w:rPr>
                <w:noProof/>
                <w:webHidden/>
              </w:rPr>
              <w:fldChar w:fldCharType="separate"/>
            </w:r>
            <w:r>
              <w:rPr>
                <w:noProof/>
                <w:webHidden/>
              </w:rPr>
              <w:t>17</w:t>
            </w:r>
            <w:r>
              <w:rPr>
                <w:noProof/>
                <w:webHidden/>
              </w:rPr>
              <w:fldChar w:fldCharType="end"/>
            </w:r>
          </w:hyperlink>
        </w:p>
        <w:p w14:paraId="1762E3B8" w14:textId="5D1422D9" w:rsidR="001719B3" w:rsidRDefault="001719B3">
          <w:pPr>
            <w:pStyle w:val="TM2"/>
            <w:tabs>
              <w:tab w:val="right" w:leader="dot" w:pos="9016"/>
            </w:tabs>
            <w:rPr>
              <w:noProof/>
            </w:rPr>
          </w:pPr>
          <w:hyperlink w:anchor="_Toc224646546" w:history="1">
            <w:r w:rsidRPr="002D4E97">
              <w:rPr>
                <w:rStyle w:val="Lienhypertexte"/>
                <w:noProof/>
              </w:rPr>
              <w:t>Initialisation de la base</w:t>
            </w:r>
            <w:r>
              <w:rPr>
                <w:noProof/>
                <w:webHidden/>
              </w:rPr>
              <w:tab/>
            </w:r>
            <w:r>
              <w:rPr>
                <w:noProof/>
                <w:webHidden/>
              </w:rPr>
              <w:fldChar w:fldCharType="begin"/>
            </w:r>
            <w:r>
              <w:rPr>
                <w:noProof/>
                <w:webHidden/>
              </w:rPr>
              <w:instrText xml:space="preserve"> PAGEREF _Toc224646546 \h </w:instrText>
            </w:r>
            <w:r>
              <w:rPr>
                <w:noProof/>
                <w:webHidden/>
              </w:rPr>
            </w:r>
            <w:r>
              <w:rPr>
                <w:noProof/>
                <w:webHidden/>
              </w:rPr>
              <w:fldChar w:fldCharType="separate"/>
            </w:r>
            <w:r>
              <w:rPr>
                <w:noProof/>
                <w:webHidden/>
              </w:rPr>
              <w:t>17</w:t>
            </w:r>
            <w:r>
              <w:rPr>
                <w:noProof/>
                <w:webHidden/>
              </w:rPr>
              <w:fldChar w:fldCharType="end"/>
            </w:r>
          </w:hyperlink>
        </w:p>
        <w:p w14:paraId="47C6CCE8" w14:textId="08EE3419" w:rsidR="001719B3" w:rsidRDefault="001719B3">
          <w:pPr>
            <w:pStyle w:val="TM2"/>
            <w:tabs>
              <w:tab w:val="right" w:leader="dot" w:pos="9016"/>
            </w:tabs>
            <w:rPr>
              <w:noProof/>
            </w:rPr>
          </w:pPr>
          <w:hyperlink w:anchor="_Toc224646547" w:history="1">
            <w:r w:rsidRPr="002D4E97">
              <w:rPr>
                <w:rStyle w:val="Lienhypertexte"/>
                <w:noProof/>
              </w:rPr>
              <w:t>Commandes de déploiement</w:t>
            </w:r>
            <w:r>
              <w:rPr>
                <w:noProof/>
                <w:webHidden/>
              </w:rPr>
              <w:tab/>
            </w:r>
            <w:r>
              <w:rPr>
                <w:noProof/>
                <w:webHidden/>
              </w:rPr>
              <w:fldChar w:fldCharType="begin"/>
            </w:r>
            <w:r>
              <w:rPr>
                <w:noProof/>
                <w:webHidden/>
              </w:rPr>
              <w:instrText xml:space="preserve"> PAGEREF _Toc224646547 \h </w:instrText>
            </w:r>
            <w:r>
              <w:rPr>
                <w:noProof/>
                <w:webHidden/>
              </w:rPr>
            </w:r>
            <w:r>
              <w:rPr>
                <w:noProof/>
                <w:webHidden/>
              </w:rPr>
              <w:fldChar w:fldCharType="separate"/>
            </w:r>
            <w:r>
              <w:rPr>
                <w:noProof/>
                <w:webHidden/>
              </w:rPr>
              <w:t>17</w:t>
            </w:r>
            <w:r>
              <w:rPr>
                <w:noProof/>
                <w:webHidden/>
              </w:rPr>
              <w:fldChar w:fldCharType="end"/>
            </w:r>
          </w:hyperlink>
        </w:p>
        <w:p w14:paraId="30AFA990" w14:textId="0A9832F7" w:rsidR="001719B3" w:rsidRDefault="001719B3">
          <w:pPr>
            <w:pStyle w:val="TM1"/>
            <w:tabs>
              <w:tab w:val="right" w:leader="dot" w:pos="9016"/>
            </w:tabs>
            <w:rPr>
              <w:noProof/>
            </w:rPr>
          </w:pPr>
          <w:hyperlink w:anchor="_Toc224646548" w:history="1">
            <w:r w:rsidRPr="002D4E97">
              <w:rPr>
                <w:rStyle w:val="Lienhypertexte"/>
                <w:noProof/>
              </w:rPr>
              <w:t>12. Tests</w:t>
            </w:r>
            <w:r>
              <w:rPr>
                <w:noProof/>
                <w:webHidden/>
              </w:rPr>
              <w:tab/>
            </w:r>
            <w:r>
              <w:rPr>
                <w:noProof/>
                <w:webHidden/>
              </w:rPr>
              <w:fldChar w:fldCharType="begin"/>
            </w:r>
            <w:r>
              <w:rPr>
                <w:noProof/>
                <w:webHidden/>
              </w:rPr>
              <w:instrText xml:space="preserve"> PAGEREF _Toc224646548 \h </w:instrText>
            </w:r>
            <w:r>
              <w:rPr>
                <w:noProof/>
                <w:webHidden/>
              </w:rPr>
            </w:r>
            <w:r>
              <w:rPr>
                <w:noProof/>
                <w:webHidden/>
              </w:rPr>
              <w:fldChar w:fldCharType="separate"/>
            </w:r>
            <w:r>
              <w:rPr>
                <w:noProof/>
                <w:webHidden/>
              </w:rPr>
              <w:t>18</w:t>
            </w:r>
            <w:r>
              <w:rPr>
                <w:noProof/>
                <w:webHidden/>
              </w:rPr>
              <w:fldChar w:fldCharType="end"/>
            </w:r>
          </w:hyperlink>
        </w:p>
        <w:p w14:paraId="5146EE1B" w14:textId="0BE7D632" w:rsidR="001719B3" w:rsidRDefault="001719B3">
          <w:r>
            <w:rPr>
              <w:b/>
              <w:bCs/>
            </w:rPr>
            <w:fldChar w:fldCharType="end"/>
          </w:r>
        </w:p>
      </w:sdtContent>
    </w:sdt>
    <w:p w14:paraId="75804D47" w14:textId="77777777" w:rsidR="001719B3" w:rsidRDefault="001719B3">
      <w:pPr>
        <w:sectPr w:rsidR="001719B3">
          <w:pgSz w:w="11906" w:h="16838"/>
          <w:pgMar w:top="1440" w:right="1440" w:bottom="1440" w:left="1440" w:header="708" w:footer="708" w:gutter="0"/>
          <w:cols w:space="720"/>
          <w:docGrid w:linePitch="360"/>
        </w:sectPr>
      </w:pPr>
    </w:p>
    <w:p w14:paraId="4D9E14DF" w14:textId="77777777" w:rsidR="009F26A4" w:rsidRDefault="009F26A4">
      <w:pPr>
        <w:pStyle w:val="Titre1"/>
        <w:spacing w:after="60"/>
      </w:pPr>
      <w:bookmarkStart w:id="0" w:name="_Toc224646515"/>
    </w:p>
    <w:p w14:paraId="6B158371" w14:textId="77777777" w:rsidR="009F26A4" w:rsidRDefault="009F26A4">
      <w:pPr>
        <w:pStyle w:val="Titre1"/>
        <w:spacing w:after="60"/>
      </w:pPr>
    </w:p>
    <w:p w14:paraId="562193C7" w14:textId="449389AD" w:rsidR="00744B02" w:rsidRDefault="00000000">
      <w:pPr>
        <w:pStyle w:val="Titre1"/>
        <w:spacing w:after="60"/>
      </w:pPr>
      <w:r>
        <w:t>1. Présentation technique du projet</w:t>
      </w:r>
      <w:bookmarkEnd w:id="0"/>
    </w:p>
    <w:p w14:paraId="612F2437" w14:textId="77777777" w:rsidR="00744B02" w:rsidRDefault="00744B02">
      <w:pPr>
        <w:pBdr>
          <w:bottom w:val="single" w:sz="6" w:space="0" w:color="C8A75E"/>
        </w:pBdr>
        <w:spacing w:before="60" w:after="60"/>
      </w:pPr>
    </w:p>
    <w:p w14:paraId="688D3389" w14:textId="77777777" w:rsidR="00744B02" w:rsidRDefault="00000000">
      <w:pPr>
        <w:spacing w:after="120" w:line="276" w:lineRule="auto"/>
        <w:jc w:val="both"/>
      </w:pPr>
      <w:r>
        <w:t>Vite &amp; Gourmand est une application web full-stack permettant la gestion complète d’un service de traiteur événementiel. La plateforme couvre l’ensemble du parcours client, de la consultation du catalogue à la livraison, en passant par la commande en ligne et la demande de devis personnalisés.</w:t>
      </w:r>
    </w:p>
    <w:p w14:paraId="0BFEFBA5" w14:textId="77777777" w:rsidR="00744B02" w:rsidRDefault="00000000">
      <w:pPr>
        <w:spacing w:after="120" w:line="276" w:lineRule="auto"/>
        <w:jc w:val="both"/>
      </w:pPr>
      <w:r>
        <w:t xml:space="preserve">L’application est structurée selon une architecture client-serveur classique, avec un frontend </w:t>
      </w:r>
      <w:proofErr w:type="spellStart"/>
      <w:r>
        <w:t>React</w:t>
      </w:r>
      <w:proofErr w:type="spellEnd"/>
      <w:r>
        <w:t xml:space="preserve"> communiquant via API REST avec un backend Node.js/Express. Les données relationnelles sont stockées dans PostgreSQL, tandis que MongoDB assure le stockage des données analytiques.</w:t>
      </w:r>
    </w:p>
    <w:p w14:paraId="5008997F" w14:textId="77777777" w:rsidR="00744B02" w:rsidRDefault="00000000">
      <w:pPr>
        <w:spacing w:after="120" w:line="276" w:lineRule="auto"/>
        <w:jc w:val="both"/>
      </w:pPr>
      <w:r>
        <w:t xml:space="preserve">Le déploiement est entièrement </w:t>
      </w:r>
      <w:proofErr w:type="spellStart"/>
      <w:r>
        <w:t>conténeurisé</w:t>
      </w:r>
      <w:proofErr w:type="spellEnd"/>
      <w:r>
        <w:t xml:space="preserve"> via Docker Compose, garantissant la reproductibilité de l’environnement sur n’importe quelle machine.</w:t>
      </w:r>
    </w:p>
    <w:p w14:paraId="74F56B95" w14:textId="77777777" w:rsidR="00744B02" w:rsidRDefault="00000000">
      <w:r>
        <w:br w:type="page"/>
      </w:r>
    </w:p>
    <w:p w14:paraId="17EEAA17" w14:textId="77777777" w:rsidR="009F26A4" w:rsidRDefault="009F26A4">
      <w:pPr>
        <w:pStyle w:val="Titre1"/>
        <w:spacing w:after="60"/>
      </w:pPr>
      <w:bookmarkStart w:id="1" w:name="_Toc224646516"/>
    </w:p>
    <w:p w14:paraId="2D029ECC" w14:textId="77777777" w:rsidR="009F26A4" w:rsidRDefault="009F26A4">
      <w:pPr>
        <w:pStyle w:val="Titre1"/>
        <w:spacing w:after="60"/>
      </w:pPr>
    </w:p>
    <w:p w14:paraId="062D3A27" w14:textId="39FFFFBC" w:rsidR="00744B02" w:rsidRDefault="00000000">
      <w:pPr>
        <w:pStyle w:val="Titre1"/>
        <w:spacing w:after="60"/>
      </w:pPr>
      <w:r>
        <w:t>2. Stack technologique</w:t>
      </w:r>
      <w:bookmarkEnd w:id="1"/>
    </w:p>
    <w:p w14:paraId="101CA9EF"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744B02" w14:paraId="09485DEC" w14:textId="77777777">
        <w:tblPrEx>
          <w:tblCellMar>
            <w:top w:w="0" w:type="dxa"/>
            <w:bottom w:w="0" w:type="dxa"/>
          </w:tblCellMar>
        </w:tblPrEx>
        <w:trPr>
          <w:tblHeader/>
        </w:trPr>
        <w:tc>
          <w:tcPr>
            <w:tcW w:w="24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6AFFF68" w14:textId="77777777" w:rsidR="00744B02" w:rsidRDefault="00000000">
            <w:r>
              <w:rPr>
                <w:b/>
                <w:bCs/>
                <w:color w:val="FFFFFF"/>
                <w:sz w:val="20"/>
                <w:szCs w:val="20"/>
              </w:rPr>
              <w:t>Couche</w:t>
            </w:r>
          </w:p>
        </w:tc>
        <w:tc>
          <w:tcPr>
            <w:tcW w:w="33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8E5FA7F" w14:textId="77777777" w:rsidR="00744B02" w:rsidRDefault="00000000">
            <w:r>
              <w:rPr>
                <w:b/>
                <w:bCs/>
                <w:color w:val="FFFFFF"/>
                <w:sz w:val="20"/>
                <w:szCs w:val="20"/>
              </w:rPr>
              <w:t>Technologie</w:t>
            </w:r>
          </w:p>
        </w:tc>
        <w:tc>
          <w:tcPr>
            <w:tcW w:w="33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49C79914" w14:textId="77777777" w:rsidR="00744B02" w:rsidRDefault="00000000">
            <w:r>
              <w:rPr>
                <w:b/>
                <w:bCs/>
                <w:color w:val="FFFFFF"/>
                <w:sz w:val="20"/>
                <w:szCs w:val="20"/>
              </w:rPr>
              <w:t>Rôle</w:t>
            </w:r>
          </w:p>
        </w:tc>
      </w:tr>
      <w:tr w:rsidR="00744B02" w14:paraId="19ED580A"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847EF6A" w14:textId="77777777" w:rsidR="00744B02" w:rsidRDefault="00000000">
            <w:r>
              <w:rPr>
                <w:sz w:val="20"/>
                <w:szCs w:val="20"/>
              </w:rPr>
              <w:t>Frontend</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AB896B1" w14:textId="77777777" w:rsidR="00744B02" w:rsidRDefault="00000000">
            <w:proofErr w:type="spellStart"/>
            <w:r>
              <w:rPr>
                <w:sz w:val="20"/>
                <w:szCs w:val="20"/>
              </w:rPr>
              <w:t>React</w:t>
            </w:r>
            <w:proofErr w:type="spellEnd"/>
            <w:r>
              <w:rPr>
                <w:sz w:val="20"/>
                <w:szCs w:val="20"/>
              </w:rPr>
              <w:t xml:space="preserve"> 18 + Vite 5</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679CE54" w14:textId="77777777" w:rsidR="00744B02" w:rsidRDefault="00000000">
            <w:r>
              <w:rPr>
                <w:sz w:val="20"/>
                <w:szCs w:val="20"/>
              </w:rPr>
              <w:t>Interface utilisateur SPA</w:t>
            </w:r>
          </w:p>
        </w:tc>
      </w:tr>
      <w:tr w:rsidR="00744B02" w14:paraId="5F7FE712"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1574436" w14:textId="77777777" w:rsidR="00744B02" w:rsidRDefault="00000000">
            <w:r>
              <w:rPr>
                <w:sz w:val="20"/>
                <w:szCs w:val="20"/>
              </w:rPr>
              <w:t>Backend</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BE09785" w14:textId="77777777" w:rsidR="00744B02" w:rsidRDefault="00000000">
            <w:r>
              <w:rPr>
                <w:sz w:val="20"/>
                <w:szCs w:val="20"/>
              </w:rPr>
              <w:t>Node.js + Express 4</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221A33C" w14:textId="77777777" w:rsidR="00744B02" w:rsidRDefault="00000000">
            <w:r>
              <w:rPr>
                <w:sz w:val="20"/>
                <w:szCs w:val="20"/>
              </w:rPr>
              <w:t>API REST, logique métier</w:t>
            </w:r>
          </w:p>
        </w:tc>
      </w:tr>
      <w:tr w:rsidR="00744B02" w14:paraId="1E58A061"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8D0992C" w14:textId="77777777" w:rsidR="00744B02" w:rsidRDefault="00000000">
            <w:r>
              <w:rPr>
                <w:sz w:val="20"/>
                <w:szCs w:val="20"/>
              </w:rPr>
              <w:t>BDD relationnelle</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5911297" w14:textId="77777777" w:rsidR="00744B02" w:rsidRDefault="00000000">
            <w:r>
              <w:rPr>
                <w:sz w:val="20"/>
                <w:szCs w:val="20"/>
              </w:rPr>
              <w:t>PostgreSQL 16</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982EA06" w14:textId="77777777" w:rsidR="00744B02" w:rsidRDefault="00000000">
            <w:r>
              <w:rPr>
                <w:sz w:val="20"/>
                <w:szCs w:val="20"/>
              </w:rPr>
              <w:t>Données principales</w:t>
            </w:r>
          </w:p>
        </w:tc>
      </w:tr>
      <w:tr w:rsidR="00744B02" w14:paraId="37E0FB1A"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90D658E" w14:textId="77777777" w:rsidR="00744B02" w:rsidRDefault="00000000">
            <w:r>
              <w:rPr>
                <w:sz w:val="20"/>
                <w:szCs w:val="20"/>
              </w:rPr>
              <w:t>BDD analytique</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1FDDAE5" w14:textId="77777777" w:rsidR="00744B02" w:rsidRDefault="00000000">
            <w:r>
              <w:rPr>
                <w:sz w:val="20"/>
                <w:szCs w:val="20"/>
              </w:rPr>
              <w:t>MongoDB 7</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2C342A8" w14:textId="77777777" w:rsidR="00744B02" w:rsidRDefault="00000000">
            <w:r>
              <w:rPr>
                <w:sz w:val="20"/>
                <w:szCs w:val="20"/>
              </w:rPr>
              <w:t>Statistiques et agrégations</w:t>
            </w:r>
          </w:p>
        </w:tc>
      </w:tr>
      <w:tr w:rsidR="00744B02" w14:paraId="141E8222"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D0DE6A4" w14:textId="77777777" w:rsidR="00744B02" w:rsidRDefault="00000000">
            <w:r>
              <w:rPr>
                <w:sz w:val="20"/>
                <w:szCs w:val="20"/>
              </w:rPr>
              <w:t>Authentification</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B5EF658" w14:textId="665CD2EE" w:rsidR="00744B02" w:rsidRDefault="00000000" w:rsidP="001719B3">
            <w:r>
              <w:rPr>
                <w:sz w:val="20"/>
                <w:szCs w:val="20"/>
              </w:rPr>
              <w:t xml:space="preserve">JWT + </w:t>
            </w:r>
            <w:proofErr w:type="spellStart"/>
            <w:r>
              <w:rPr>
                <w:sz w:val="20"/>
                <w:szCs w:val="20"/>
              </w:rPr>
              <w:t>bcrypt</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51D67A8" w14:textId="77777777" w:rsidR="00744B02" w:rsidRDefault="00000000">
            <w:proofErr w:type="spellStart"/>
            <w:r>
              <w:rPr>
                <w:sz w:val="20"/>
                <w:szCs w:val="20"/>
              </w:rPr>
              <w:t>Tokens</w:t>
            </w:r>
            <w:proofErr w:type="spellEnd"/>
            <w:r>
              <w:rPr>
                <w:sz w:val="20"/>
                <w:szCs w:val="20"/>
              </w:rPr>
              <w:t xml:space="preserve"> d’accès et hachage</w:t>
            </w:r>
          </w:p>
        </w:tc>
      </w:tr>
      <w:tr w:rsidR="00744B02" w14:paraId="7EBC4D91"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1730D9E" w14:textId="77777777" w:rsidR="00744B02" w:rsidRDefault="00000000">
            <w:proofErr w:type="gramStart"/>
            <w:r>
              <w:rPr>
                <w:sz w:val="20"/>
                <w:szCs w:val="20"/>
              </w:rPr>
              <w:t>Email</w:t>
            </w:r>
            <w:proofErr w:type="gramEnd"/>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DE5A3C" w14:textId="77777777" w:rsidR="00744B02" w:rsidRDefault="00000000">
            <w:r>
              <w:rPr>
                <w:sz w:val="20"/>
                <w:szCs w:val="20"/>
              </w:rPr>
              <w:t xml:space="preserve">Nodemailer + </w:t>
            </w:r>
            <w:proofErr w:type="spellStart"/>
            <w:r>
              <w:rPr>
                <w:sz w:val="20"/>
                <w:szCs w:val="20"/>
              </w:rPr>
              <w:t>Mailhog</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E38A91C" w14:textId="77777777" w:rsidR="00744B02" w:rsidRDefault="00000000">
            <w:r>
              <w:rPr>
                <w:sz w:val="20"/>
                <w:szCs w:val="20"/>
              </w:rPr>
              <w:t xml:space="preserve">Envoi </w:t>
            </w:r>
            <w:proofErr w:type="gramStart"/>
            <w:r>
              <w:rPr>
                <w:sz w:val="20"/>
                <w:szCs w:val="20"/>
              </w:rPr>
              <w:t>d’emails</w:t>
            </w:r>
            <w:proofErr w:type="gramEnd"/>
            <w:r>
              <w:rPr>
                <w:sz w:val="20"/>
                <w:szCs w:val="20"/>
              </w:rPr>
              <w:t xml:space="preserve"> transactionnels</w:t>
            </w:r>
          </w:p>
        </w:tc>
      </w:tr>
      <w:tr w:rsidR="00744B02" w14:paraId="029D4382"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8F8AEEF" w14:textId="77777777" w:rsidR="00744B02" w:rsidRDefault="00000000">
            <w:r>
              <w:rPr>
                <w:sz w:val="20"/>
                <w:szCs w:val="20"/>
              </w:rPr>
              <w:t>Tests</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75BD906" w14:textId="77777777" w:rsidR="00744B02" w:rsidRDefault="00000000">
            <w:r>
              <w:rPr>
                <w:sz w:val="20"/>
                <w:szCs w:val="20"/>
              </w:rPr>
              <w:t xml:space="preserve">Jest + </w:t>
            </w:r>
            <w:proofErr w:type="spellStart"/>
            <w:r>
              <w:rPr>
                <w:sz w:val="20"/>
                <w:szCs w:val="20"/>
              </w:rPr>
              <w:t>Supertest</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9A1789F" w14:textId="77777777" w:rsidR="00744B02" w:rsidRDefault="00000000">
            <w:r>
              <w:rPr>
                <w:sz w:val="20"/>
                <w:szCs w:val="20"/>
              </w:rPr>
              <w:t>Tests unitaires et d’intégration</w:t>
            </w:r>
          </w:p>
        </w:tc>
      </w:tr>
      <w:tr w:rsidR="00744B02" w14:paraId="43D60164"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6337A3C" w14:textId="77777777" w:rsidR="00744B02" w:rsidRDefault="00000000">
            <w:r>
              <w:rPr>
                <w:sz w:val="20"/>
                <w:szCs w:val="20"/>
              </w:rPr>
              <w:t>Déploiement</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FE54FDA" w14:textId="77777777" w:rsidR="00744B02" w:rsidRDefault="00000000">
            <w:r>
              <w:rPr>
                <w:sz w:val="20"/>
                <w:szCs w:val="20"/>
              </w:rPr>
              <w:t>Docker Compose</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B3538EE" w14:textId="77777777" w:rsidR="00744B02" w:rsidRDefault="00000000">
            <w:proofErr w:type="spellStart"/>
            <w:r>
              <w:rPr>
                <w:sz w:val="20"/>
                <w:szCs w:val="20"/>
              </w:rPr>
              <w:t>Conténeurisation</w:t>
            </w:r>
            <w:proofErr w:type="spellEnd"/>
            <w:r>
              <w:rPr>
                <w:sz w:val="20"/>
                <w:szCs w:val="20"/>
              </w:rPr>
              <w:t xml:space="preserve"> multi-services</w:t>
            </w:r>
          </w:p>
        </w:tc>
      </w:tr>
      <w:tr w:rsidR="00744B02" w14:paraId="4D49349E"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0027C8" w14:textId="77777777" w:rsidR="00744B02" w:rsidRDefault="00000000">
            <w:r>
              <w:rPr>
                <w:sz w:val="20"/>
                <w:szCs w:val="20"/>
              </w:rPr>
              <w:t>Sécurité</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502DDF4" w14:textId="77777777" w:rsidR="00744B02" w:rsidRDefault="00000000">
            <w:proofErr w:type="spellStart"/>
            <w:r>
              <w:rPr>
                <w:sz w:val="20"/>
                <w:szCs w:val="20"/>
              </w:rPr>
              <w:t>Helmet</w:t>
            </w:r>
            <w:proofErr w:type="spellEnd"/>
            <w:r>
              <w:rPr>
                <w:sz w:val="20"/>
                <w:szCs w:val="20"/>
              </w:rPr>
              <w:t xml:space="preserve"> + CORS + Rate Limit</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A099942" w14:textId="77777777" w:rsidR="00744B02" w:rsidRDefault="00000000">
            <w:r>
              <w:rPr>
                <w:sz w:val="20"/>
                <w:szCs w:val="20"/>
              </w:rPr>
              <w:t>Protection HTTP</w:t>
            </w:r>
          </w:p>
        </w:tc>
      </w:tr>
      <w:tr w:rsidR="00744B02" w14:paraId="24EFF8B3"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C7481B8" w14:textId="77777777" w:rsidR="00744B02" w:rsidRDefault="00000000">
            <w:proofErr w:type="spellStart"/>
            <w:r>
              <w:rPr>
                <w:sz w:val="20"/>
                <w:szCs w:val="20"/>
              </w:rPr>
              <w:t>Logging</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CA12E08" w14:textId="77777777" w:rsidR="00744B02" w:rsidRDefault="00000000">
            <w:r>
              <w:rPr>
                <w:sz w:val="20"/>
                <w:szCs w:val="20"/>
              </w:rPr>
              <w:t>Pino</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E6FDFF7" w14:textId="77777777" w:rsidR="00744B02" w:rsidRDefault="00000000">
            <w:r>
              <w:rPr>
                <w:sz w:val="20"/>
                <w:szCs w:val="20"/>
              </w:rPr>
              <w:t>Journalisation structurée</w:t>
            </w:r>
          </w:p>
        </w:tc>
      </w:tr>
      <w:tr w:rsidR="00744B02" w14:paraId="306098EA"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524A925" w14:textId="77777777" w:rsidR="00744B02" w:rsidRDefault="00000000">
            <w:r>
              <w:rPr>
                <w:sz w:val="20"/>
                <w:szCs w:val="20"/>
              </w:rPr>
              <w:t>Visualisation</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A79BA2D" w14:textId="77777777" w:rsidR="00744B02" w:rsidRDefault="00000000">
            <w:r>
              <w:rPr>
                <w:sz w:val="20"/>
                <w:szCs w:val="20"/>
              </w:rPr>
              <w:t>Chart.js + react-chartjs-2</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AE7F9A1" w14:textId="77777777" w:rsidR="00744B02" w:rsidRDefault="00000000">
            <w:r>
              <w:rPr>
                <w:sz w:val="20"/>
                <w:szCs w:val="20"/>
              </w:rPr>
              <w:t>Graphiques analytiques admin</w:t>
            </w:r>
          </w:p>
        </w:tc>
      </w:tr>
      <w:tr w:rsidR="00744B02" w14:paraId="45A58879"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4D71391" w14:textId="77777777" w:rsidR="00744B02" w:rsidRDefault="00000000">
            <w:r>
              <w:rPr>
                <w:sz w:val="20"/>
                <w:szCs w:val="20"/>
              </w:rPr>
              <w:t>SEO</w:t>
            </w:r>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A164AE3" w14:textId="77777777" w:rsidR="00744B02" w:rsidRDefault="00000000">
            <w:proofErr w:type="spellStart"/>
            <w:proofErr w:type="gramStart"/>
            <w:r>
              <w:rPr>
                <w:sz w:val="20"/>
                <w:szCs w:val="20"/>
              </w:rPr>
              <w:t>react</w:t>
            </w:r>
            <w:proofErr w:type="gramEnd"/>
            <w:r>
              <w:rPr>
                <w:sz w:val="20"/>
                <w:szCs w:val="20"/>
              </w:rPr>
              <w:t>-helmet-async</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443BC8E" w14:textId="77777777" w:rsidR="00744B02" w:rsidRDefault="00000000">
            <w:r>
              <w:rPr>
                <w:sz w:val="20"/>
                <w:szCs w:val="20"/>
              </w:rPr>
              <w:t xml:space="preserve">Balises </w:t>
            </w:r>
            <w:proofErr w:type="spellStart"/>
            <w:r>
              <w:rPr>
                <w:sz w:val="20"/>
                <w:szCs w:val="20"/>
              </w:rPr>
              <w:t>meta</w:t>
            </w:r>
            <w:proofErr w:type="spellEnd"/>
            <w:r>
              <w:rPr>
                <w:sz w:val="20"/>
                <w:szCs w:val="20"/>
              </w:rPr>
              <w:t xml:space="preserve"> par page</w:t>
            </w:r>
          </w:p>
        </w:tc>
      </w:tr>
      <w:tr w:rsidR="00744B02" w14:paraId="005EF3B7" w14:textId="77777777">
        <w:tblPrEx>
          <w:tblCellMar>
            <w:top w:w="0" w:type="dxa"/>
            <w:bottom w:w="0" w:type="dxa"/>
          </w:tblCellMar>
        </w:tblPrEx>
        <w:tc>
          <w:tcPr>
            <w:tcW w:w="24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A717194" w14:textId="77777777" w:rsidR="00744B02" w:rsidRDefault="00000000">
            <w:r>
              <w:rPr>
                <w:b/>
                <w:bCs/>
                <w:sz w:val="20"/>
                <w:szCs w:val="20"/>
              </w:rPr>
              <w:t>IA</w:t>
            </w:r>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D1F42FC" w14:textId="77777777" w:rsidR="00744B02" w:rsidRDefault="00000000">
            <w:proofErr w:type="spellStart"/>
            <w:r>
              <w:rPr>
                <w:sz w:val="20"/>
                <w:szCs w:val="20"/>
              </w:rPr>
              <w:t>Groq</w:t>
            </w:r>
            <w:proofErr w:type="spellEnd"/>
            <w:r>
              <w:rPr>
                <w:sz w:val="20"/>
                <w:szCs w:val="20"/>
              </w:rPr>
              <w:t xml:space="preserve"> API (Llama 3.3) + SDK </w:t>
            </w:r>
            <w:proofErr w:type="spellStart"/>
            <w:r>
              <w:rPr>
                <w:sz w:val="20"/>
                <w:szCs w:val="20"/>
              </w:rPr>
              <w:t>OpenAI</w:t>
            </w:r>
            <w:proofErr w:type="spellEnd"/>
          </w:p>
        </w:tc>
        <w:tc>
          <w:tcPr>
            <w:tcW w:w="33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359A013" w14:textId="77777777" w:rsidR="00744B02" w:rsidRDefault="00000000">
            <w:r>
              <w:rPr>
                <w:sz w:val="20"/>
                <w:szCs w:val="20"/>
              </w:rPr>
              <w:t xml:space="preserve">Assistant intelligent, suggestions, </w:t>
            </w:r>
            <w:proofErr w:type="spellStart"/>
            <w:r>
              <w:rPr>
                <w:sz w:val="20"/>
                <w:szCs w:val="20"/>
              </w:rPr>
              <w:t>chatbot</w:t>
            </w:r>
            <w:proofErr w:type="spellEnd"/>
          </w:p>
        </w:tc>
      </w:tr>
    </w:tbl>
    <w:p w14:paraId="55B85BCA" w14:textId="77777777" w:rsidR="00744B02" w:rsidRDefault="00000000">
      <w:r>
        <w:br w:type="page"/>
      </w:r>
    </w:p>
    <w:p w14:paraId="1CA649F3" w14:textId="77777777" w:rsidR="00744B02" w:rsidRDefault="00000000">
      <w:pPr>
        <w:pStyle w:val="Titre1"/>
        <w:spacing w:after="60"/>
      </w:pPr>
      <w:bookmarkStart w:id="2" w:name="_Toc224646517"/>
      <w:r>
        <w:lastRenderedPageBreak/>
        <w:t>3. Architecture de l’application</w:t>
      </w:r>
      <w:bookmarkEnd w:id="2"/>
    </w:p>
    <w:p w14:paraId="326FB0EA" w14:textId="77777777" w:rsidR="00744B02" w:rsidRDefault="00744B02">
      <w:pPr>
        <w:pBdr>
          <w:bottom w:val="single" w:sz="6" w:space="0" w:color="C8A75E"/>
        </w:pBdr>
        <w:spacing w:before="60" w:after="60"/>
      </w:pPr>
    </w:p>
    <w:p w14:paraId="01E2DF59" w14:textId="77777777" w:rsidR="00744B02" w:rsidRDefault="00000000">
      <w:pPr>
        <w:spacing w:after="120" w:line="276" w:lineRule="auto"/>
        <w:jc w:val="both"/>
      </w:pPr>
      <w:r>
        <w:t xml:space="preserve">L’application suit une architecture trois tiers classique : le frontend </w:t>
      </w:r>
      <w:proofErr w:type="spellStart"/>
      <w:r>
        <w:t>React</w:t>
      </w:r>
      <w:proofErr w:type="spellEnd"/>
      <w:r>
        <w:t xml:space="preserve"> (client) communique avec le backend Express (serveur) via des requêtes HTTP REST. Le backend interagit avec les bases de données PostgreSQL et MongoDB pour le stockage.</w:t>
      </w:r>
    </w:p>
    <w:p w14:paraId="779F00BE" w14:textId="77777777" w:rsidR="00744B02" w:rsidRDefault="00000000">
      <w:pPr>
        <w:spacing w:before="240" w:after="120"/>
        <w:jc w:val="center"/>
      </w:pPr>
      <w:r>
        <w:rPr>
          <w:noProof/>
        </w:rPr>
        <w:drawing>
          <wp:inline distT="0" distB="0" distL="0" distR="0" wp14:anchorId="05806BA4" wp14:editId="2AAE2442">
            <wp:extent cx="4114800" cy="3086100"/>
            <wp:effectExtent l="0" t="0" r="0" b="0"/>
            <wp:docPr id="100" name="Image 1" descr="Figure 1 — Architecture générale de l’application"/>
            <wp:cNvGraphicFramePr/>
            <a:graphic xmlns:a="http://schemas.openxmlformats.org/drawingml/2006/main">
              <a:graphicData uri="http://schemas.openxmlformats.org/drawingml/2006/picture">
                <pic:pic xmlns:pic="http://schemas.openxmlformats.org/drawingml/2006/picture">
                  <pic:nvPicPr>
                    <pic:cNvPr id="100" name="Image 1"/>
                    <pic:cNvPicPr/>
                  </pic:nvPicPr>
                  <pic:blipFill>
                    <a:blip r:embed="rId8"/>
                    <a:stretch>
                      <a:fillRect/>
                    </a:stretch>
                  </pic:blipFill>
                  <pic:spPr>
                    <a:xfrm>
                      <a:off x="0" y="0"/>
                      <a:ext cx="4114800" cy="3086100"/>
                    </a:xfrm>
                    <a:prstGeom prst="rect">
                      <a:avLst/>
                    </a:prstGeom>
                  </pic:spPr>
                </pic:pic>
              </a:graphicData>
            </a:graphic>
          </wp:inline>
        </w:drawing>
      </w:r>
    </w:p>
    <w:p w14:paraId="29EC67B2" w14:textId="77777777" w:rsidR="00744B02" w:rsidRDefault="00000000">
      <w:pPr>
        <w:spacing w:after="240"/>
        <w:jc w:val="center"/>
      </w:pPr>
      <w:r>
        <w:rPr>
          <w:i/>
          <w:color w:val="5F606A"/>
          <w:sz w:val="20"/>
        </w:rPr>
        <w:t>Figure 1 — Architecture générale de l’application</w:t>
      </w:r>
    </w:p>
    <w:p w14:paraId="6D52ED01" w14:textId="77777777" w:rsidR="00744B02" w:rsidRDefault="00000000">
      <w:pPr>
        <w:spacing w:after="120" w:line="276" w:lineRule="auto"/>
        <w:jc w:val="both"/>
      </w:pPr>
      <w:r>
        <w:rPr>
          <w:i/>
          <w:iCs/>
          <w:color w:val="5F606A"/>
        </w:rPr>
        <w:t>[Figure 1 — Architecture générale de l’application]</w:t>
      </w:r>
    </w:p>
    <w:p w14:paraId="46548DF3" w14:textId="77777777" w:rsidR="001719B3" w:rsidRDefault="001719B3">
      <w:pPr>
        <w:spacing w:after="120" w:line="276" w:lineRule="auto"/>
        <w:jc w:val="both"/>
      </w:pPr>
    </w:p>
    <w:p w14:paraId="257EE312" w14:textId="77777777" w:rsidR="001719B3" w:rsidRDefault="001719B3">
      <w:pPr>
        <w:spacing w:after="120" w:line="276" w:lineRule="auto"/>
        <w:jc w:val="both"/>
      </w:pPr>
    </w:p>
    <w:p w14:paraId="215B3B4C" w14:textId="34D68A28" w:rsidR="00744B02" w:rsidRDefault="00000000">
      <w:pPr>
        <w:spacing w:after="120" w:line="276" w:lineRule="auto"/>
        <w:jc w:val="both"/>
      </w:pPr>
      <w:r>
        <w:t>Le frontend est servi par Vite en développement (port 5173) et communique avec l’API backend (port 3000). Le backend gère l’authentification, la logique métier et l’accès aux données. PostgreSQL stocke les données relationnelles (utilisateurs, menus, commandes, devis) tandis que MongoDB stocke les données analytiques (agrégations de commandes, tendances).</w:t>
      </w:r>
    </w:p>
    <w:p w14:paraId="43FE96DE" w14:textId="77777777" w:rsidR="00744B02" w:rsidRDefault="00000000">
      <w:r>
        <w:br w:type="page"/>
      </w:r>
    </w:p>
    <w:p w14:paraId="18EEAEB3" w14:textId="77777777" w:rsidR="00744B02" w:rsidRDefault="00000000">
      <w:pPr>
        <w:pStyle w:val="Titre1"/>
        <w:spacing w:after="60"/>
      </w:pPr>
      <w:bookmarkStart w:id="3" w:name="_Toc224646518"/>
      <w:r>
        <w:lastRenderedPageBreak/>
        <w:t>4. Architecture backend OOP</w:t>
      </w:r>
      <w:bookmarkEnd w:id="3"/>
    </w:p>
    <w:p w14:paraId="17B0B9A9" w14:textId="77777777" w:rsidR="00744B02" w:rsidRDefault="00744B02">
      <w:pPr>
        <w:pBdr>
          <w:bottom w:val="single" w:sz="6" w:space="0" w:color="C8A75E"/>
        </w:pBdr>
        <w:spacing w:before="60" w:after="60"/>
      </w:pPr>
    </w:p>
    <w:p w14:paraId="71CF3772" w14:textId="77777777" w:rsidR="00744B02" w:rsidRDefault="00000000">
      <w:pPr>
        <w:spacing w:after="120" w:line="276" w:lineRule="auto"/>
        <w:jc w:val="both"/>
      </w:pPr>
      <w:r>
        <w:t>Le backend adopte une architecture orientée objet organisée en quatre couches distinctes, chacune ayant une responsabilité bien définie :</w:t>
      </w:r>
    </w:p>
    <w:p w14:paraId="358F1351" w14:textId="77777777" w:rsidR="00744B02" w:rsidRDefault="00000000">
      <w:pPr>
        <w:pStyle w:val="Titre2"/>
        <w:spacing w:after="60"/>
      </w:pPr>
      <w:bookmarkStart w:id="4" w:name="_Toc224646519"/>
      <w:r>
        <w:t>Couche Controller</w:t>
      </w:r>
      <w:bookmarkEnd w:id="4"/>
    </w:p>
    <w:p w14:paraId="4CE4CA7D" w14:textId="77777777" w:rsidR="00744B02" w:rsidRDefault="00744B02">
      <w:pPr>
        <w:pBdr>
          <w:bottom w:val="single" w:sz="6" w:space="0" w:color="C8A75E"/>
        </w:pBdr>
        <w:spacing w:before="60" w:after="60"/>
      </w:pPr>
    </w:p>
    <w:p w14:paraId="003902DE" w14:textId="77777777" w:rsidR="00744B02" w:rsidRDefault="00000000">
      <w:pPr>
        <w:spacing w:after="120" w:line="276" w:lineRule="auto"/>
        <w:jc w:val="both"/>
      </w:pPr>
      <w:r>
        <w:t xml:space="preserve">Les </w:t>
      </w:r>
      <w:proofErr w:type="spellStart"/>
      <w:r>
        <w:t>controllers</w:t>
      </w:r>
      <w:proofErr w:type="spellEnd"/>
      <w:r>
        <w:t xml:space="preserve"> reçoivent les requêtes HTTP, extraient les paramètres et délèguent le traitement au service correspondant. Ils ne contiennent aucune logique métier.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44B02" w14:paraId="2168ADAB" w14:textId="77777777">
        <w:tblPrEx>
          <w:tblCellMar>
            <w:top w:w="0" w:type="dxa"/>
            <w:bottom w:w="0" w:type="dxa"/>
          </w:tblCellMar>
        </w:tblPrEx>
        <w:trPr>
          <w:tblHeader/>
        </w:trPr>
        <w:tc>
          <w:tcPr>
            <w:tcW w:w="30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62FAFE1" w14:textId="77777777" w:rsidR="00744B02" w:rsidRDefault="00000000">
            <w:r>
              <w:rPr>
                <w:b/>
                <w:bCs/>
                <w:color w:val="FFFFFF"/>
                <w:sz w:val="20"/>
                <w:szCs w:val="20"/>
              </w:rPr>
              <w:t>Controller</w:t>
            </w:r>
          </w:p>
        </w:tc>
        <w:tc>
          <w:tcPr>
            <w:tcW w:w="60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E7B0B2E" w14:textId="77777777" w:rsidR="00744B02" w:rsidRDefault="00000000">
            <w:r>
              <w:rPr>
                <w:b/>
                <w:bCs/>
                <w:color w:val="FFFFFF"/>
                <w:sz w:val="20"/>
                <w:szCs w:val="20"/>
              </w:rPr>
              <w:t>Méthodes principales</w:t>
            </w:r>
          </w:p>
        </w:tc>
      </w:tr>
      <w:tr w:rsidR="00744B02" w14:paraId="6D53AC5D"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7DB3750" w14:textId="77777777" w:rsidR="00744B02" w:rsidRDefault="00000000">
            <w:proofErr w:type="spellStart"/>
            <w:r>
              <w:rPr>
                <w:b/>
                <w:bCs/>
                <w:sz w:val="20"/>
                <w:szCs w:val="20"/>
              </w:rPr>
              <w:t>AuthController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FE5C8C3" w14:textId="77777777" w:rsidR="00744B02" w:rsidRDefault="00000000">
            <w:proofErr w:type="spellStart"/>
            <w:proofErr w:type="gramStart"/>
            <w:r>
              <w:rPr>
                <w:sz w:val="20"/>
                <w:szCs w:val="20"/>
              </w:rPr>
              <w:t>register</w:t>
            </w:r>
            <w:proofErr w:type="spellEnd"/>
            <w:proofErr w:type="gramEnd"/>
            <w:r>
              <w:rPr>
                <w:sz w:val="20"/>
                <w:szCs w:val="20"/>
              </w:rPr>
              <w:t xml:space="preserve">, login, </w:t>
            </w:r>
            <w:proofErr w:type="spellStart"/>
            <w:r>
              <w:rPr>
                <w:sz w:val="20"/>
                <w:szCs w:val="20"/>
              </w:rPr>
              <w:t>refresh</w:t>
            </w:r>
            <w:proofErr w:type="spellEnd"/>
            <w:r>
              <w:rPr>
                <w:sz w:val="20"/>
                <w:szCs w:val="20"/>
              </w:rPr>
              <w:t xml:space="preserve">, </w:t>
            </w:r>
            <w:proofErr w:type="spellStart"/>
            <w:r>
              <w:rPr>
                <w:sz w:val="20"/>
                <w:szCs w:val="20"/>
              </w:rPr>
              <w:t>forgotPassword</w:t>
            </w:r>
            <w:proofErr w:type="spellEnd"/>
            <w:r>
              <w:rPr>
                <w:sz w:val="20"/>
                <w:szCs w:val="20"/>
              </w:rPr>
              <w:t xml:space="preserve">, </w:t>
            </w:r>
            <w:proofErr w:type="spellStart"/>
            <w:r>
              <w:rPr>
                <w:sz w:val="20"/>
                <w:szCs w:val="20"/>
              </w:rPr>
              <w:t>resetPassword</w:t>
            </w:r>
            <w:proofErr w:type="spellEnd"/>
            <w:r>
              <w:rPr>
                <w:sz w:val="20"/>
                <w:szCs w:val="20"/>
              </w:rPr>
              <w:t xml:space="preserve">, </w:t>
            </w:r>
            <w:proofErr w:type="spellStart"/>
            <w:r>
              <w:rPr>
                <w:sz w:val="20"/>
                <w:szCs w:val="20"/>
              </w:rPr>
              <w:t>getMe</w:t>
            </w:r>
            <w:proofErr w:type="spellEnd"/>
          </w:p>
        </w:tc>
      </w:tr>
      <w:tr w:rsidR="00744B02" w14:paraId="7224DA23"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E086F96" w14:textId="77777777" w:rsidR="00744B02" w:rsidRDefault="00000000">
            <w:proofErr w:type="spellStart"/>
            <w:r>
              <w:rPr>
                <w:b/>
                <w:bCs/>
                <w:sz w:val="20"/>
                <w:szCs w:val="20"/>
              </w:rPr>
              <w:t>UserController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4AD9473" w14:textId="77777777" w:rsidR="00744B02" w:rsidRDefault="00000000">
            <w:proofErr w:type="spellStart"/>
            <w:proofErr w:type="gramStart"/>
            <w:r>
              <w:rPr>
                <w:sz w:val="20"/>
                <w:szCs w:val="20"/>
              </w:rPr>
              <w:t>updateProfile</w:t>
            </w:r>
            <w:proofErr w:type="spellEnd"/>
            <w:proofErr w:type="gramEnd"/>
            <w:r>
              <w:rPr>
                <w:sz w:val="20"/>
                <w:szCs w:val="20"/>
              </w:rPr>
              <w:t xml:space="preserve">, </w:t>
            </w:r>
            <w:proofErr w:type="spellStart"/>
            <w:r>
              <w:rPr>
                <w:sz w:val="20"/>
                <w:szCs w:val="20"/>
              </w:rPr>
              <w:t>exportData</w:t>
            </w:r>
            <w:proofErr w:type="spellEnd"/>
            <w:r>
              <w:rPr>
                <w:sz w:val="20"/>
                <w:szCs w:val="20"/>
              </w:rPr>
              <w:t xml:space="preserve">, </w:t>
            </w:r>
            <w:proofErr w:type="spellStart"/>
            <w:r>
              <w:rPr>
                <w:sz w:val="20"/>
                <w:szCs w:val="20"/>
              </w:rPr>
              <w:t>deleteAccount</w:t>
            </w:r>
            <w:proofErr w:type="spellEnd"/>
            <w:r>
              <w:rPr>
                <w:sz w:val="20"/>
                <w:szCs w:val="20"/>
              </w:rPr>
              <w:t xml:space="preserve">, </w:t>
            </w:r>
            <w:proofErr w:type="spellStart"/>
            <w:r>
              <w:rPr>
                <w:sz w:val="20"/>
                <w:szCs w:val="20"/>
              </w:rPr>
              <w:t>listUsers</w:t>
            </w:r>
            <w:proofErr w:type="spellEnd"/>
            <w:r>
              <w:rPr>
                <w:sz w:val="20"/>
                <w:szCs w:val="20"/>
              </w:rPr>
              <w:t xml:space="preserve">, </w:t>
            </w:r>
            <w:proofErr w:type="spellStart"/>
            <w:r>
              <w:rPr>
                <w:sz w:val="20"/>
                <w:szCs w:val="20"/>
              </w:rPr>
              <w:t>createEmployee</w:t>
            </w:r>
            <w:proofErr w:type="spellEnd"/>
            <w:r>
              <w:rPr>
                <w:sz w:val="20"/>
                <w:szCs w:val="20"/>
              </w:rPr>
              <w:t xml:space="preserve">, </w:t>
            </w:r>
            <w:proofErr w:type="spellStart"/>
            <w:r>
              <w:rPr>
                <w:sz w:val="20"/>
                <w:szCs w:val="20"/>
              </w:rPr>
              <w:t>changePassword</w:t>
            </w:r>
            <w:proofErr w:type="spellEnd"/>
            <w:r>
              <w:rPr>
                <w:sz w:val="20"/>
                <w:szCs w:val="20"/>
              </w:rPr>
              <w:t xml:space="preserve">, </w:t>
            </w:r>
            <w:proofErr w:type="spellStart"/>
            <w:r>
              <w:rPr>
                <w:sz w:val="20"/>
                <w:szCs w:val="20"/>
              </w:rPr>
              <w:t>toggleStatus</w:t>
            </w:r>
            <w:proofErr w:type="spellEnd"/>
          </w:p>
        </w:tc>
      </w:tr>
      <w:tr w:rsidR="00744B02" w14:paraId="373BFCFA"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AD1732B" w14:textId="77777777" w:rsidR="00744B02" w:rsidRDefault="00000000">
            <w:proofErr w:type="spellStart"/>
            <w:r>
              <w:rPr>
                <w:b/>
                <w:bCs/>
                <w:sz w:val="20"/>
                <w:szCs w:val="20"/>
              </w:rPr>
              <w:t>MenuController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03BF53E" w14:textId="77777777" w:rsidR="00744B02" w:rsidRDefault="00000000">
            <w:proofErr w:type="spellStart"/>
            <w:proofErr w:type="gramStart"/>
            <w:r>
              <w:rPr>
                <w:sz w:val="20"/>
                <w:szCs w:val="20"/>
              </w:rPr>
              <w:t>list</w:t>
            </w:r>
            <w:proofErr w:type="spellEnd"/>
            <w:proofErr w:type="gramEnd"/>
            <w:r>
              <w:rPr>
                <w:sz w:val="20"/>
                <w:szCs w:val="20"/>
              </w:rPr>
              <w:t xml:space="preserve">, </w:t>
            </w:r>
            <w:proofErr w:type="spellStart"/>
            <w:r>
              <w:rPr>
                <w:sz w:val="20"/>
                <w:szCs w:val="20"/>
              </w:rPr>
              <w:t>getFilters</w:t>
            </w:r>
            <w:proofErr w:type="spellEnd"/>
            <w:r>
              <w:rPr>
                <w:sz w:val="20"/>
                <w:szCs w:val="20"/>
              </w:rPr>
              <w:t xml:space="preserve">, </w:t>
            </w:r>
            <w:proofErr w:type="spellStart"/>
            <w:r>
              <w:rPr>
                <w:sz w:val="20"/>
                <w:szCs w:val="20"/>
              </w:rPr>
              <w:t>getById</w:t>
            </w:r>
            <w:proofErr w:type="spellEnd"/>
            <w:r>
              <w:rPr>
                <w:sz w:val="20"/>
                <w:szCs w:val="20"/>
              </w:rPr>
              <w:t xml:space="preserve">, </w:t>
            </w:r>
            <w:proofErr w:type="spellStart"/>
            <w:r>
              <w:rPr>
                <w:sz w:val="20"/>
                <w:szCs w:val="20"/>
              </w:rPr>
              <w:t>create</w:t>
            </w:r>
            <w:proofErr w:type="spellEnd"/>
            <w:r>
              <w:rPr>
                <w:sz w:val="20"/>
                <w:szCs w:val="20"/>
              </w:rPr>
              <w:t xml:space="preserve">, update, </w:t>
            </w:r>
            <w:proofErr w:type="spellStart"/>
            <w:r>
              <w:rPr>
                <w:sz w:val="20"/>
                <w:szCs w:val="20"/>
              </w:rPr>
              <w:t>delete</w:t>
            </w:r>
            <w:proofErr w:type="spellEnd"/>
          </w:p>
        </w:tc>
      </w:tr>
      <w:tr w:rsidR="00744B02" w14:paraId="1D84C121"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364D82B" w14:textId="77777777" w:rsidR="00744B02" w:rsidRDefault="00000000">
            <w:proofErr w:type="spellStart"/>
            <w:r>
              <w:rPr>
                <w:b/>
                <w:bCs/>
                <w:sz w:val="20"/>
                <w:szCs w:val="20"/>
              </w:rPr>
              <w:t>OrderController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EC598D4" w14:textId="77777777" w:rsidR="00744B02" w:rsidRDefault="00000000">
            <w:proofErr w:type="spellStart"/>
            <w:proofErr w:type="gramStart"/>
            <w:r>
              <w:rPr>
                <w:sz w:val="20"/>
                <w:szCs w:val="20"/>
              </w:rPr>
              <w:t>list</w:t>
            </w:r>
            <w:proofErr w:type="spellEnd"/>
            <w:proofErr w:type="gramEnd"/>
            <w:r>
              <w:rPr>
                <w:sz w:val="20"/>
                <w:szCs w:val="20"/>
              </w:rPr>
              <w:t xml:space="preserve">, </w:t>
            </w:r>
            <w:proofErr w:type="spellStart"/>
            <w:r>
              <w:rPr>
                <w:sz w:val="20"/>
                <w:szCs w:val="20"/>
              </w:rPr>
              <w:t>getById</w:t>
            </w:r>
            <w:proofErr w:type="spellEnd"/>
            <w:r>
              <w:rPr>
                <w:sz w:val="20"/>
                <w:szCs w:val="20"/>
              </w:rPr>
              <w:t xml:space="preserve">, </w:t>
            </w:r>
            <w:proofErr w:type="spellStart"/>
            <w:r>
              <w:rPr>
                <w:sz w:val="20"/>
                <w:szCs w:val="20"/>
              </w:rPr>
              <w:t>create</w:t>
            </w:r>
            <w:proofErr w:type="spellEnd"/>
            <w:r>
              <w:rPr>
                <w:sz w:val="20"/>
                <w:szCs w:val="20"/>
              </w:rPr>
              <w:t xml:space="preserve">, update, cancel, </w:t>
            </w:r>
            <w:proofErr w:type="spellStart"/>
            <w:r>
              <w:rPr>
                <w:sz w:val="20"/>
                <w:szCs w:val="20"/>
              </w:rPr>
              <w:t>updateStatus</w:t>
            </w:r>
            <w:proofErr w:type="spellEnd"/>
            <w:r>
              <w:rPr>
                <w:sz w:val="20"/>
                <w:szCs w:val="20"/>
              </w:rPr>
              <w:t xml:space="preserve">, </w:t>
            </w:r>
            <w:proofErr w:type="spellStart"/>
            <w:r>
              <w:rPr>
                <w:sz w:val="20"/>
                <w:szCs w:val="20"/>
              </w:rPr>
              <w:t>confirmDeposit</w:t>
            </w:r>
            <w:proofErr w:type="spellEnd"/>
            <w:r>
              <w:rPr>
                <w:sz w:val="20"/>
                <w:szCs w:val="20"/>
              </w:rPr>
              <w:t xml:space="preserve">, </w:t>
            </w:r>
            <w:proofErr w:type="spellStart"/>
            <w:r>
              <w:rPr>
                <w:sz w:val="20"/>
                <w:szCs w:val="20"/>
              </w:rPr>
              <w:t>markPaid</w:t>
            </w:r>
            <w:proofErr w:type="spellEnd"/>
          </w:p>
        </w:tc>
      </w:tr>
      <w:tr w:rsidR="00744B02" w14:paraId="4FAEAB13"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F1C6BD" w14:textId="77777777" w:rsidR="00744B02" w:rsidRDefault="00000000">
            <w:proofErr w:type="spellStart"/>
            <w:r>
              <w:rPr>
                <w:b/>
                <w:bCs/>
                <w:sz w:val="20"/>
                <w:szCs w:val="20"/>
              </w:rPr>
              <w:t>QuoteController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E61F988" w14:textId="77777777" w:rsidR="00744B02" w:rsidRDefault="00000000">
            <w:proofErr w:type="spellStart"/>
            <w:proofErr w:type="gramStart"/>
            <w:r>
              <w:rPr>
                <w:sz w:val="20"/>
                <w:szCs w:val="20"/>
              </w:rPr>
              <w:t>list</w:t>
            </w:r>
            <w:proofErr w:type="spellEnd"/>
            <w:proofErr w:type="gramEnd"/>
            <w:r>
              <w:rPr>
                <w:sz w:val="20"/>
                <w:szCs w:val="20"/>
              </w:rPr>
              <w:t xml:space="preserve">, </w:t>
            </w:r>
            <w:proofErr w:type="spellStart"/>
            <w:r>
              <w:rPr>
                <w:sz w:val="20"/>
                <w:szCs w:val="20"/>
              </w:rPr>
              <w:t>getById</w:t>
            </w:r>
            <w:proofErr w:type="spellEnd"/>
            <w:r>
              <w:rPr>
                <w:sz w:val="20"/>
                <w:szCs w:val="20"/>
              </w:rPr>
              <w:t xml:space="preserve">, </w:t>
            </w:r>
            <w:proofErr w:type="spellStart"/>
            <w:r>
              <w:rPr>
                <w:sz w:val="20"/>
                <w:szCs w:val="20"/>
              </w:rPr>
              <w:t>create</w:t>
            </w:r>
            <w:proofErr w:type="spellEnd"/>
            <w:r>
              <w:rPr>
                <w:sz w:val="20"/>
                <w:szCs w:val="20"/>
              </w:rPr>
              <w:t xml:space="preserve">, update, </w:t>
            </w:r>
            <w:proofErr w:type="spellStart"/>
            <w:r>
              <w:rPr>
                <w:sz w:val="20"/>
                <w:szCs w:val="20"/>
              </w:rPr>
              <w:t>send</w:t>
            </w:r>
            <w:proofErr w:type="spellEnd"/>
            <w:r>
              <w:rPr>
                <w:sz w:val="20"/>
                <w:szCs w:val="20"/>
              </w:rPr>
              <w:t xml:space="preserve">, </w:t>
            </w:r>
            <w:proofErr w:type="spellStart"/>
            <w:r>
              <w:rPr>
                <w:sz w:val="20"/>
                <w:szCs w:val="20"/>
              </w:rPr>
              <w:t>accept</w:t>
            </w:r>
            <w:proofErr w:type="spellEnd"/>
            <w:r>
              <w:rPr>
                <w:sz w:val="20"/>
                <w:szCs w:val="20"/>
              </w:rPr>
              <w:t xml:space="preserve">, refuse, </w:t>
            </w:r>
            <w:proofErr w:type="spellStart"/>
            <w:r>
              <w:rPr>
                <w:sz w:val="20"/>
                <w:szCs w:val="20"/>
              </w:rPr>
              <w:t>deposit</w:t>
            </w:r>
            <w:proofErr w:type="spellEnd"/>
            <w:r>
              <w:rPr>
                <w:sz w:val="20"/>
                <w:szCs w:val="20"/>
              </w:rPr>
              <w:t xml:space="preserve">, </w:t>
            </w:r>
            <w:proofErr w:type="spellStart"/>
            <w:r>
              <w:rPr>
                <w:sz w:val="20"/>
                <w:szCs w:val="20"/>
              </w:rPr>
              <w:t>convert</w:t>
            </w:r>
            <w:proofErr w:type="spellEnd"/>
            <w:r>
              <w:rPr>
                <w:sz w:val="20"/>
                <w:szCs w:val="20"/>
              </w:rPr>
              <w:t xml:space="preserve">, </w:t>
            </w:r>
            <w:proofErr w:type="spellStart"/>
            <w:r>
              <w:rPr>
                <w:sz w:val="20"/>
                <w:szCs w:val="20"/>
              </w:rPr>
              <w:t>delete</w:t>
            </w:r>
            <w:proofErr w:type="spellEnd"/>
            <w:r>
              <w:rPr>
                <w:sz w:val="20"/>
                <w:szCs w:val="20"/>
              </w:rPr>
              <w:t xml:space="preserve">, </w:t>
            </w:r>
            <w:proofErr w:type="spellStart"/>
            <w:r>
              <w:rPr>
                <w:sz w:val="20"/>
                <w:szCs w:val="20"/>
              </w:rPr>
              <w:t>expireOverdue</w:t>
            </w:r>
            <w:proofErr w:type="spellEnd"/>
          </w:p>
        </w:tc>
      </w:tr>
      <w:tr w:rsidR="00744B02" w14:paraId="32A346D7"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AE5DB7B" w14:textId="77777777" w:rsidR="00744B02" w:rsidRDefault="00000000">
            <w:proofErr w:type="spellStart"/>
            <w:r>
              <w:rPr>
                <w:b/>
                <w:bCs/>
                <w:sz w:val="20"/>
                <w:szCs w:val="20"/>
              </w:rPr>
              <w:t>ReviewController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F21E6E2" w14:textId="77777777" w:rsidR="00744B02" w:rsidRDefault="00000000">
            <w:proofErr w:type="spellStart"/>
            <w:proofErr w:type="gramStart"/>
            <w:r>
              <w:rPr>
                <w:sz w:val="20"/>
                <w:szCs w:val="20"/>
              </w:rPr>
              <w:t>listApproved</w:t>
            </w:r>
            <w:proofErr w:type="spellEnd"/>
            <w:proofErr w:type="gramEnd"/>
            <w:r>
              <w:rPr>
                <w:sz w:val="20"/>
                <w:szCs w:val="20"/>
              </w:rPr>
              <w:t xml:space="preserve">, </w:t>
            </w:r>
            <w:proofErr w:type="spellStart"/>
            <w:r>
              <w:rPr>
                <w:sz w:val="20"/>
                <w:szCs w:val="20"/>
              </w:rPr>
              <w:t>listPending</w:t>
            </w:r>
            <w:proofErr w:type="spellEnd"/>
            <w:r>
              <w:rPr>
                <w:sz w:val="20"/>
                <w:szCs w:val="20"/>
              </w:rPr>
              <w:t xml:space="preserve">, </w:t>
            </w:r>
            <w:proofErr w:type="spellStart"/>
            <w:r>
              <w:rPr>
                <w:sz w:val="20"/>
                <w:szCs w:val="20"/>
              </w:rPr>
              <w:t>create</w:t>
            </w:r>
            <w:proofErr w:type="spellEnd"/>
            <w:r>
              <w:rPr>
                <w:sz w:val="20"/>
                <w:szCs w:val="20"/>
              </w:rPr>
              <w:t xml:space="preserve">, </w:t>
            </w:r>
            <w:proofErr w:type="spellStart"/>
            <w:r>
              <w:rPr>
                <w:sz w:val="20"/>
                <w:szCs w:val="20"/>
              </w:rPr>
              <w:t>validate</w:t>
            </w:r>
            <w:proofErr w:type="spellEnd"/>
          </w:p>
        </w:tc>
      </w:tr>
      <w:tr w:rsidR="00744B02" w14:paraId="7B38A3BD"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CE17EAC" w14:textId="77777777" w:rsidR="00744B02" w:rsidRDefault="00000000">
            <w:proofErr w:type="spellStart"/>
            <w:r>
              <w:rPr>
                <w:b/>
                <w:bCs/>
                <w:sz w:val="20"/>
                <w:szCs w:val="20"/>
              </w:rPr>
              <w:t>ContactController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1C55AC9" w14:textId="77777777" w:rsidR="00744B02" w:rsidRDefault="00000000">
            <w:proofErr w:type="spellStart"/>
            <w:proofErr w:type="gramStart"/>
            <w:r>
              <w:rPr>
                <w:sz w:val="20"/>
                <w:szCs w:val="20"/>
              </w:rPr>
              <w:t>create</w:t>
            </w:r>
            <w:proofErr w:type="spellEnd"/>
            <w:proofErr w:type="gramEnd"/>
          </w:p>
        </w:tc>
      </w:tr>
      <w:tr w:rsidR="00744B02" w14:paraId="6DC98E81"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6EE77E1" w14:textId="77777777" w:rsidR="00744B02" w:rsidRDefault="00000000">
            <w:proofErr w:type="spellStart"/>
            <w:r>
              <w:rPr>
                <w:b/>
                <w:bCs/>
                <w:sz w:val="20"/>
                <w:szCs w:val="20"/>
              </w:rPr>
              <w:t>AnalyticsController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579D412" w14:textId="77777777" w:rsidR="00744B02" w:rsidRDefault="00000000">
            <w:proofErr w:type="spellStart"/>
            <w:proofErr w:type="gramStart"/>
            <w:r>
              <w:rPr>
                <w:sz w:val="20"/>
                <w:szCs w:val="20"/>
              </w:rPr>
              <w:t>getOrdersByMenu</w:t>
            </w:r>
            <w:proofErr w:type="spellEnd"/>
            <w:proofErr w:type="gramEnd"/>
            <w:r>
              <w:rPr>
                <w:sz w:val="20"/>
                <w:szCs w:val="20"/>
              </w:rPr>
              <w:t xml:space="preserve">, </w:t>
            </w:r>
            <w:proofErr w:type="spellStart"/>
            <w:r>
              <w:rPr>
                <w:sz w:val="20"/>
                <w:szCs w:val="20"/>
              </w:rPr>
              <w:t>getRevenue</w:t>
            </w:r>
            <w:proofErr w:type="spellEnd"/>
            <w:r>
              <w:rPr>
                <w:sz w:val="20"/>
                <w:szCs w:val="20"/>
              </w:rPr>
              <w:t xml:space="preserve">, </w:t>
            </w:r>
            <w:proofErr w:type="spellStart"/>
            <w:r>
              <w:rPr>
                <w:sz w:val="20"/>
                <w:szCs w:val="20"/>
              </w:rPr>
              <w:t>getTrends</w:t>
            </w:r>
            <w:proofErr w:type="spellEnd"/>
            <w:r>
              <w:rPr>
                <w:sz w:val="20"/>
                <w:szCs w:val="20"/>
              </w:rPr>
              <w:t xml:space="preserve">, </w:t>
            </w:r>
            <w:proofErr w:type="spellStart"/>
            <w:r>
              <w:rPr>
                <w:sz w:val="20"/>
                <w:szCs w:val="20"/>
              </w:rPr>
              <w:t>getClientScores</w:t>
            </w:r>
            <w:proofErr w:type="spellEnd"/>
          </w:p>
        </w:tc>
      </w:tr>
      <w:tr w:rsidR="00744B02" w14:paraId="2D6AE04C"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86CCE24" w14:textId="77777777" w:rsidR="00744B02" w:rsidRDefault="00000000">
            <w:proofErr w:type="spellStart"/>
            <w:r>
              <w:rPr>
                <w:b/>
                <w:bCs/>
                <w:sz w:val="20"/>
                <w:szCs w:val="20"/>
              </w:rPr>
              <w:t>SuggestionController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12D2ED8" w14:textId="77777777" w:rsidR="00744B02" w:rsidRDefault="00000000">
            <w:proofErr w:type="gramStart"/>
            <w:r>
              <w:rPr>
                <w:sz w:val="20"/>
                <w:szCs w:val="20"/>
              </w:rPr>
              <w:t>menus</w:t>
            </w:r>
            <w:proofErr w:type="gramEnd"/>
            <w:r>
              <w:rPr>
                <w:sz w:val="20"/>
                <w:szCs w:val="20"/>
              </w:rPr>
              <w:t>, budget</w:t>
            </w:r>
          </w:p>
        </w:tc>
      </w:tr>
      <w:tr w:rsidR="00744B02" w14:paraId="79D0055F"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82B968D" w14:textId="77777777" w:rsidR="00744B02" w:rsidRDefault="00000000">
            <w:proofErr w:type="spellStart"/>
            <w:r>
              <w:rPr>
                <w:b/>
                <w:bCs/>
                <w:sz w:val="20"/>
                <w:szCs w:val="20"/>
              </w:rPr>
              <w:t>AIController</w:t>
            </w:r>
            <w:proofErr w:type="spellEnd"/>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B3BA259" w14:textId="77777777" w:rsidR="00744B02" w:rsidRDefault="00000000">
            <w:proofErr w:type="spellStart"/>
            <w:proofErr w:type="gramStart"/>
            <w:r>
              <w:rPr>
                <w:sz w:val="20"/>
                <w:szCs w:val="20"/>
              </w:rPr>
              <w:t>handle</w:t>
            </w:r>
            <w:proofErr w:type="spellEnd"/>
            <w:proofErr w:type="gramEnd"/>
            <w:r>
              <w:rPr>
                <w:sz w:val="20"/>
                <w:szCs w:val="20"/>
              </w:rPr>
              <w:t xml:space="preserve"> (dispatch par type : menu, </w:t>
            </w:r>
            <w:proofErr w:type="spellStart"/>
            <w:r>
              <w:rPr>
                <w:sz w:val="20"/>
                <w:szCs w:val="20"/>
              </w:rPr>
              <w:t>quote</w:t>
            </w:r>
            <w:proofErr w:type="spellEnd"/>
            <w:r>
              <w:rPr>
                <w:sz w:val="20"/>
                <w:szCs w:val="20"/>
              </w:rPr>
              <w:t>, chat)</w:t>
            </w:r>
          </w:p>
        </w:tc>
      </w:tr>
    </w:tbl>
    <w:p w14:paraId="3C6B13EF" w14:textId="77777777" w:rsidR="00744B02" w:rsidRDefault="00000000">
      <w:pPr>
        <w:pStyle w:val="Titre2"/>
        <w:spacing w:after="60"/>
      </w:pPr>
      <w:bookmarkStart w:id="5" w:name="_Toc224646520"/>
      <w:r>
        <w:t>Couche Service</w:t>
      </w:r>
      <w:bookmarkEnd w:id="5"/>
    </w:p>
    <w:p w14:paraId="72E88C91" w14:textId="77777777" w:rsidR="00744B02" w:rsidRDefault="00744B02">
      <w:pPr>
        <w:pBdr>
          <w:bottom w:val="single" w:sz="6" w:space="0" w:color="C8A75E"/>
        </w:pBdr>
        <w:spacing w:before="60" w:after="60"/>
      </w:pPr>
    </w:p>
    <w:p w14:paraId="5E658139" w14:textId="77777777" w:rsidR="00744B02" w:rsidRDefault="00000000">
      <w:pPr>
        <w:spacing w:after="120" w:line="276" w:lineRule="auto"/>
        <w:jc w:val="both"/>
      </w:pPr>
      <w:r>
        <w:t xml:space="preserve">Les services implémentent la logique métier : calculs de prix, transitions de statut, envoi </w:t>
      </w:r>
      <w:proofErr w:type="gramStart"/>
      <w:r>
        <w:t>d’emails</w:t>
      </w:r>
      <w:proofErr w:type="gramEnd"/>
      <w:r>
        <w:t>, validation des règles fonctionnelles. Ils orchestrent les appels aux repositories et gèrent les transactions.</w:t>
      </w:r>
    </w:p>
    <w:p w14:paraId="771B4CEF" w14:textId="77777777" w:rsidR="00744B02" w:rsidRDefault="00000000">
      <w:pPr>
        <w:pStyle w:val="Paragraphedeliste"/>
        <w:numPr>
          <w:ilvl w:val="0"/>
          <w:numId w:val="2"/>
        </w:numPr>
        <w:spacing w:after="60" w:line="276" w:lineRule="auto"/>
      </w:pPr>
      <w:proofErr w:type="spellStart"/>
      <w:r>
        <w:rPr>
          <w:b/>
          <w:bCs/>
        </w:rPr>
        <w:t>PricingService</w:t>
      </w:r>
      <w:proofErr w:type="spellEnd"/>
      <w:r>
        <w:rPr>
          <w:b/>
          <w:bCs/>
        </w:rPr>
        <w:t xml:space="preserve"> :</w:t>
      </w:r>
      <w:r>
        <w:t xml:space="preserve"> calcul du prix total (prix menu × convives + livraison − remise)</w:t>
      </w:r>
    </w:p>
    <w:p w14:paraId="6D6355DF" w14:textId="77777777" w:rsidR="00744B02" w:rsidRDefault="00000000">
      <w:pPr>
        <w:pStyle w:val="Paragraphedeliste"/>
        <w:numPr>
          <w:ilvl w:val="0"/>
          <w:numId w:val="2"/>
        </w:numPr>
        <w:spacing w:after="60" w:line="276" w:lineRule="auto"/>
      </w:pPr>
      <w:proofErr w:type="spellStart"/>
      <w:r>
        <w:rPr>
          <w:b/>
          <w:bCs/>
        </w:rPr>
        <w:t>OrderService</w:t>
      </w:r>
      <w:proofErr w:type="spellEnd"/>
      <w:r>
        <w:rPr>
          <w:b/>
          <w:bCs/>
        </w:rPr>
        <w:t xml:space="preserve"> :</w:t>
      </w:r>
      <w:r>
        <w:t xml:space="preserve"> création de commande avec transaction, gestion du stock, machine à états</w:t>
      </w:r>
    </w:p>
    <w:p w14:paraId="16E23F54" w14:textId="77777777" w:rsidR="00744B02" w:rsidRDefault="00000000">
      <w:pPr>
        <w:pStyle w:val="Paragraphedeliste"/>
        <w:numPr>
          <w:ilvl w:val="0"/>
          <w:numId w:val="2"/>
        </w:numPr>
        <w:spacing w:after="60" w:line="276" w:lineRule="auto"/>
      </w:pPr>
      <w:proofErr w:type="spellStart"/>
      <w:r>
        <w:rPr>
          <w:b/>
          <w:bCs/>
        </w:rPr>
        <w:t>QuoteService</w:t>
      </w:r>
      <w:proofErr w:type="spellEnd"/>
      <w:r>
        <w:rPr>
          <w:b/>
          <w:bCs/>
        </w:rPr>
        <w:t xml:space="preserve"> :</w:t>
      </w:r>
      <w:r>
        <w:t xml:space="preserve"> workflow de devis (brouillon → envoyé → accepté → acompte → converti en commande)</w:t>
      </w:r>
    </w:p>
    <w:p w14:paraId="00A441FA" w14:textId="77777777" w:rsidR="00744B02" w:rsidRDefault="00000000">
      <w:pPr>
        <w:pStyle w:val="Paragraphedeliste"/>
        <w:numPr>
          <w:ilvl w:val="0"/>
          <w:numId w:val="2"/>
        </w:numPr>
        <w:spacing w:after="60" w:line="276" w:lineRule="auto"/>
      </w:pPr>
      <w:proofErr w:type="spellStart"/>
      <w:r>
        <w:rPr>
          <w:b/>
          <w:bCs/>
        </w:rPr>
        <w:t>EmailService</w:t>
      </w:r>
      <w:proofErr w:type="spellEnd"/>
      <w:r>
        <w:rPr>
          <w:b/>
          <w:bCs/>
        </w:rPr>
        <w:t xml:space="preserve"> :</w:t>
      </w:r>
      <w:r>
        <w:t xml:space="preserve"> 12 </w:t>
      </w:r>
      <w:proofErr w:type="spellStart"/>
      <w:r>
        <w:t>templates</w:t>
      </w:r>
      <w:proofErr w:type="spellEnd"/>
      <w:r>
        <w:t xml:space="preserve"> </w:t>
      </w:r>
      <w:proofErr w:type="gramStart"/>
      <w:r>
        <w:t>d’emails</w:t>
      </w:r>
      <w:proofErr w:type="gramEnd"/>
      <w:r>
        <w:t xml:space="preserve"> transactionnels via </w:t>
      </w:r>
      <w:proofErr w:type="spellStart"/>
      <w:r>
        <w:t>Nodemailer</w:t>
      </w:r>
      <w:proofErr w:type="spellEnd"/>
    </w:p>
    <w:p w14:paraId="3883B9BC" w14:textId="77777777" w:rsidR="00744B02" w:rsidRDefault="00000000">
      <w:pPr>
        <w:pStyle w:val="Paragraphedeliste"/>
        <w:numPr>
          <w:ilvl w:val="0"/>
          <w:numId w:val="2"/>
        </w:numPr>
        <w:spacing w:after="60" w:line="276" w:lineRule="auto"/>
      </w:pPr>
      <w:proofErr w:type="spellStart"/>
      <w:r>
        <w:rPr>
          <w:b/>
          <w:bCs/>
        </w:rPr>
        <w:t>AuthService</w:t>
      </w:r>
      <w:proofErr w:type="spellEnd"/>
      <w:r>
        <w:rPr>
          <w:b/>
          <w:bCs/>
        </w:rPr>
        <w:t xml:space="preserve"> :</w:t>
      </w:r>
      <w:r>
        <w:t xml:space="preserve"> inscription, connexion, </w:t>
      </w:r>
      <w:proofErr w:type="spellStart"/>
      <w:r>
        <w:t>refresh</w:t>
      </w:r>
      <w:proofErr w:type="spellEnd"/>
      <w:r>
        <w:t xml:space="preserve"> </w:t>
      </w:r>
      <w:proofErr w:type="spellStart"/>
      <w:r>
        <w:t>token</w:t>
      </w:r>
      <w:proofErr w:type="spellEnd"/>
      <w:r>
        <w:t>, réinitialisation de mot de passe</w:t>
      </w:r>
    </w:p>
    <w:p w14:paraId="307937B1" w14:textId="77777777" w:rsidR="00744B02" w:rsidRDefault="00000000">
      <w:pPr>
        <w:pStyle w:val="Paragraphedeliste"/>
        <w:numPr>
          <w:ilvl w:val="0"/>
          <w:numId w:val="2"/>
        </w:numPr>
        <w:spacing w:after="60" w:line="276" w:lineRule="auto"/>
      </w:pPr>
      <w:r>
        <w:rPr>
          <w:b/>
          <w:bCs/>
        </w:rPr>
        <w:t>AnalyticsService :</w:t>
      </w:r>
      <w:r>
        <w:t xml:space="preserve"> synchronisation et agrégation des données analytiques MongoDB</w:t>
      </w:r>
    </w:p>
    <w:p w14:paraId="355A50CD" w14:textId="77777777" w:rsidR="00744B02" w:rsidRDefault="00000000">
      <w:pPr>
        <w:pStyle w:val="Paragraphedeliste"/>
        <w:numPr>
          <w:ilvl w:val="0"/>
          <w:numId w:val="2"/>
        </w:numPr>
        <w:spacing w:after="60" w:line="276" w:lineRule="auto"/>
      </w:pPr>
      <w:proofErr w:type="spellStart"/>
      <w:r>
        <w:rPr>
          <w:b/>
          <w:bCs/>
        </w:rPr>
        <w:t>AIService</w:t>
      </w:r>
      <w:proofErr w:type="spellEnd"/>
      <w:r>
        <w:rPr>
          <w:b/>
          <w:bCs/>
        </w:rPr>
        <w:t xml:space="preserve"> :</w:t>
      </w:r>
      <w:r>
        <w:t xml:space="preserve"> intégration avec l’API </w:t>
      </w:r>
      <w:proofErr w:type="spellStart"/>
      <w:r>
        <w:t>Groq</w:t>
      </w:r>
      <w:proofErr w:type="spellEnd"/>
      <w:r>
        <w:t xml:space="preserve"> (compatible </w:t>
      </w:r>
      <w:proofErr w:type="spellStart"/>
      <w:r>
        <w:t>OpenAI</w:t>
      </w:r>
      <w:proofErr w:type="spellEnd"/>
      <w:r>
        <w:t xml:space="preserve"> SDK). Trois fonctionnalités : suggestions de menus, aide au devis, </w:t>
      </w:r>
      <w:proofErr w:type="spellStart"/>
      <w:r>
        <w:t>chatbot</w:t>
      </w:r>
      <w:proofErr w:type="spellEnd"/>
      <w:r>
        <w:t xml:space="preserve">. Mode </w:t>
      </w:r>
      <w:proofErr w:type="spellStart"/>
      <w:r>
        <w:t>fallback</w:t>
      </w:r>
      <w:proofErr w:type="spellEnd"/>
      <w:r>
        <w:t xml:space="preserve"> automatique sans clé API (retourne les données brutes de la BDD). Validation systématique des IDs retournés par le LLM pour éviter les hallucinations.</w:t>
      </w:r>
    </w:p>
    <w:p w14:paraId="7FADE751" w14:textId="77777777" w:rsidR="00744B02" w:rsidRDefault="00000000">
      <w:pPr>
        <w:pStyle w:val="Titre2"/>
        <w:spacing w:after="60"/>
      </w:pPr>
      <w:bookmarkStart w:id="6" w:name="_Toc224646521"/>
      <w:r>
        <w:lastRenderedPageBreak/>
        <w:t>Couche Repository</w:t>
      </w:r>
      <w:bookmarkEnd w:id="6"/>
    </w:p>
    <w:p w14:paraId="4D901A2B" w14:textId="77777777" w:rsidR="00744B02" w:rsidRDefault="00744B02">
      <w:pPr>
        <w:pBdr>
          <w:bottom w:val="single" w:sz="6" w:space="0" w:color="C8A75E"/>
        </w:pBdr>
        <w:spacing w:before="60" w:after="60"/>
      </w:pPr>
    </w:p>
    <w:p w14:paraId="2C48B452" w14:textId="77777777" w:rsidR="00744B02" w:rsidRDefault="00000000">
      <w:pPr>
        <w:spacing w:after="120" w:line="276" w:lineRule="auto"/>
        <w:jc w:val="both"/>
      </w:pPr>
      <w:r>
        <w:t>Les repositories encapsulent l’accès aux données. Chaque repository utilise des requêtes SQL paramétrées (prévention des injections SQL) et expose un helper _</w:t>
      </w:r>
      <w:proofErr w:type="spellStart"/>
      <w:r>
        <w:t>db</w:t>
      </w:r>
      <w:proofErr w:type="spellEnd"/>
      <w:r>
        <w:t>(client) permettant de basculer entre le pool global et un client de transaction.</w:t>
      </w:r>
    </w:p>
    <w:p w14:paraId="7C3A7950" w14:textId="77777777" w:rsidR="00744B02" w:rsidRDefault="00000000">
      <w:pPr>
        <w:spacing w:after="120" w:line="276" w:lineRule="auto"/>
        <w:jc w:val="both"/>
      </w:pPr>
      <w:r>
        <w:t xml:space="preserve">Le projet compte 14 repositories : </w:t>
      </w:r>
      <w:proofErr w:type="spellStart"/>
      <w:r>
        <w:t>UserRepository</w:t>
      </w:r>
      <w:proofErr w:type="spellEnd"/>
      <w:r>
        <w:t xml:space="preserve">, MenuRepository, </w:t>
      </w:r>
      <w:proofErr w:type="spellStart"/>
      <w:r>
        <w:t>DishRepository</w:t>
      </w:r>
      <w:proofErr w:type="spellEnd"/>
      <w:r>
        <w:t xml:space="preserve">, </w:t>
      </w:r>
      <w:proofErr w:type="spellStart"/>
      <w:r>
        <w:t>OrderRepository</w:t>
      </w:r>
      <w:proofErr w:type="spellEnd"/>
      <w:r>
        <w:t xml:space="preserve">, </w:t>
      </w:r>
      <w:proofErr w:type="spellStart"/>
      <w:r>
        <w:t>QuoteRepository</w:t>
      </w:r>
      <w:proofErr w:type="spellEnd"/>
      <w:r>
        <w:t xml:space="preserve">, </w:t>
      </w:r>
      <w:proofErr w:type="spellStart"/>
      <w:r>
        <w:t>QuoteOptionRepository</w:t>
      </w:r>
      <w:proofErr w:type="spellEnd"/>
      <w:r>
        <w:t xml:space="preserve">, </w:t>
      </w:r>
      <w:proofErr w:type="spellStart"/>
      <w:r>
        <w:t>ReviewRepository</w:t>
      </w:r>
      <w:proofErr w:type="spellEnd"/>
      <w:r>
        <w:t xml:space="preserve">, </w:t>
      </w:r>
      <w:proofErr w:type="spellStart"/>
      <w:r>
        <w:t>ContactRepository</w:t>
      </w:r>
      <w:proofErr w:type="spellEnd"/>
      <w:r>
        <w:t xml:space="preserve">, </w:t>
      </w:r>
      <w:proofErr w:type="spellStart"/>
      <w:r>
        <w:t>HoursRepository</w:t>
      </w:r>
      <w:proofErr w:type="spellEnd"/>
      <w:r>
        <w:t xml:space="preserve">, </w:t>
      </w:r>
      <w:proofErr w:type="spellStart"/>
      <w:r>
        <w:t>LegalRepository</w:t>
      </w:r>
      <w:proofErr w:type="spellEnd"/>
      <w:r>
        <w:t xml:space="preserve">, </w:t>
      </w:r>
      <w:proofErr w:type="spellStart"/>
      <w:r>
        <w:t>AnalyticsRepository</w:t>
      </w:r>
      <w:proofErr w:type="spellEnd"/>
      <w:r>
        <w:t xml:space="preserve">, </w:t>
      </w:r>
      <w:proofErr w:type="spellStart"/>
      <w:r>
        <w:t>ClientScoreRepository</w:t>
      </w:r>
      <w:proofErr w:type="spellEnd"/>
      <w:r>
        <w:t xml:space="preserve">, </w:t>
      </w:r>
      <w:proofErr w:type="spellStart"/>
      <w:r>
        <w:t>SuggestionRepository</w:t>
      </w:r>
      <w:proofErr w:type="spellEnd"/>
      <w:r>
        <w:t xml:space="preserve"> et </w:t>
      </w:r>
      <w:proofErr w:type="spellStart"/>
      <w:r>
        <w:t>AIRepository</w:t>
      </w:r>
      <w:proofErr w:type="spellEnd"/>
      <w:r>
        <w:t>.</w:t>
      </w:r>
    </w:p>
    <w:p w14:paraId="6A4CF5DC" w14:textId="77777777" w:rsidR="00744B02" w:rsidRDefault="00000000">
      <w:pPr>
        <w:pStyle w:val="Paragraphedeliste"/>
        <w:numPr>
          <w:ilvl w:val="0"/>
          <w:numId w:val="2"/>
        </w:numPr>
        <w:spacing w:after="60" w:line="276" w:lineRule="auto"/>
      </w:pPr>
      <w:proofErr w:type="spellStart"/>
      <w:r>
        <w:rPr>
          <w:b/>
          <w:bCs/>
        </w:rPr>
        <w:t>AIRepository</w:t>
      </w:r>
      <w:proofErr w:type="spellEnd"/>
      <w:r>
        <w:rPr>
          <w:b/>
          <w:bCs/>
        </w:rPr>
        <w:t xml:space="preserve"> :</w:t>
      </w:r>
      <w:r>
        <w:t xml:space="preserve"> fournit le contexte pour l’IA — menus avec plats, options de devis, règles tarifaires, informations entreprise.</w:t>
      </w:r>
    </w:p>
    <w:p w14:paraId="2580E63F" w14:textId="77777777" w:rsidR="00744B02" w:rsidRDefault="00000000">
      <w:pPr>
        <w:pStyle w:val="Titre2"/>
        <w:spacing w:after="60"/>
      </w:pPr>
      <w:bookmarkStart w:id="7" w:name="_Toc224646522"/>
      <w:r>
        <w:t>Injection de dépendances</w:t>
      </w:r>
      <w:bookmarkEnd w:id="7"/>
    </w:p>
    <w:p w14:paraId="5D0DB2E3" w14:textId="77777777" w:rsidR="00744B02" w:rsidRDefault="00744B02">
      <w:pPr>
        <w:pBdr>
          <w:bottom w:val="single" w:sz="6" w:space="0" w:color="C8A75E"/>
        </w:pBdr>
        <w:spacing w:before="60" w:after="60"/>
      </w:pPr>
    </w:p>
    <w:p w14:paraId="71948A8D" w14:textId="77777777" w:rsidR="00744B02" w:rsidRDefault="00000000">
      <w:pPr>
        <w:spacing w:after="120" w:line="276" w:lineRule="auto"/>
        <w:jc w:val="both"/>
      </w:pPr>
      <w:r>
        <w:t xml:space="preserve">Le fichier index.js sert de composition root : il instancie tous les repositories, services et </w:t>
      </w:r>
      <w:proofErr w:type="spellStart"/>
      <w:r>
        <w:t>controllers</w:t>
      </w:r>
      <w:proofErr w:type="spellEnd"/>
      <w:r>
        <w:t xml:space="preserve"> en injectant les dépendances via les constructeurs. Ce pattern facilite les tests unitaires et garantit un couplage faible entre les couches.</w:t>
      </w:r>
    </w:p>
    <w:p w14:paraId="6A942620" w14:textId="77777777" w:rsidR="00744B02" w:rsidRDefault="00000000">
      <w:r>
        <w:br w:type="page"/>
      </w:r>
    </w:p>
    <w:p w14:paraId="508790D6" w14:textId="77777777" w:rsidR="00744B02" w:rsidRDefault="00000000">
      <w:pPr>
        <w:pStyle w:val="Titre1"/>
        <w:spacing w:after="60"/>
      </w:pPr>
      <w:bookmarkStart w:id="8" w:name="_Toc224646523"/>
      <w:r>
        <w:lastRenderedPageBreak/>
        <w:t>5. Routes API</w:t>
      </w:r>
      <w:bookmarkEnd w:id="8"/>
    </w:p>
    <w:p w14:paraId="7BCC3B34" w14:textId="77777777" w:rsidR="00744B02" w:rsidRDefault="00744B02">
      <w:pPr>
        <w:pBdr>
          <w:bottom w:val="single" w:sz="6" w:space="0" w:color="C8A75E"/>
        </w:pBdr>
        <w:spacing w:before="60" w:after="60"/>
      </w:pPr>
    </w:p>
    <w:p w14:paraId="65083572" w14:textId="77777777" w:rsidR="00744B02" w:rsidRDefault="00000000">
      <w:pPr>
        <w:spacing w:after="120" w:line="276" w:lineRule="auto"/>
        <w:jc w:val="both"/>
      </w:pPr>
      <w:r>
        <w:t>L’API REST expose 13 groupes de routes. Chaque route est protégée par des middlewares d’authentification et d’autorisation selon les besoins.</w:t>
      </w:r>
    </w:p>
    <w:p w14:paraId="06F7447D" w14:textId="77777777" w:rsidR="00744B02" w:rsidRDefault="00000000">
      <w:pPr>
        <w:pStyle w:val="Titre2"/>
        <w:spacing w:after="60"/>
      </w:pPr>
      <w:bookmarkStart w:id="9" w:name="_Toc224646524"/>
      <w:r>
        <w:t>Authentification (/api/</w:t>
      </w:r>
      <w:proofErr w:type="spellStart"/>
      <w:r>
        <w:t>auth</w:t>
      </w:r>
      <w:proofErr w:type="spellEnd"/>
      <w:r>
        <w:t>)</w:t>
      </w:r>
      <w:bookmarkEnd w:id="9"/>
    </w:p>
    <w:p w14:paraId="570B1C5E"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5ED3384C"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04C1B63"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2C38B9D"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2D00066"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0ABEDEC" w14:textId="77777777" w:rsidR="00744B02" w:rsidRDefault="00000000">
            <w:r>
              <w:rPr>
                <w:b/>
                <w:bCs/>
                <w:color w:val="FFFFFF"/>
                <w:sz w:val="20"/>
                <w:szCs w:val="20"/>
              </w:rPr>
              <w:t>Description</w:t>
            </w:r>
          </w:p>
        </w:tc>
      </w:tr>
      <w:tr w:rsidR="00744B02" w14:paraId="5CE4CE2B"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823A9F9"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B3C918B" w14:textId="77777777" w:rsidR="00744B02" w:rsidRDefault="00000000">
            <w:r>
              <w:rPr>
                <w:sz w:val="20"/>
                <w:szCs w:val="20"/>
              </w:rPr>
              <w:t>/</w:t>
            </w:r>
            <w:proofErr w:type="spellStart"/>
            <w:r>
              <w:rPr>
                <w:sz w:val="20"/>
                <w:szCs w:val="20"/>
              </w:rPr>
              <w:t>register</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DA86467"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0209444" w14:textId="77777777" w:rsidR="00744B02" w:rsidRDefault="00000000">
            <w:r>
              <w:rPr>
                <w:sz w:val="20"/>
                <w:szCs w:val="20"/>
              </w:rPr>
              <w:t>Inscription</w:t>
            </w:r>
          </w:p>
        </w:tc>
      </w:tr>
      <w:tr w:rsidR="00744B02" w14:paraId="2857F128"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0C61CD0"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B4C458E" w14:textId="77777777" w:rsidR="00744B02" w:rsidRDefault="00000000">
            <w:r>
              <w:rPr>
                <w:sz w:val="20"/>
                <w:szCs w:val="20"/>
              </w:rPr>
              <w:t>/login</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8154B4E"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3F6A656" w14:textId="77777777" w:rsidR="00744B02" w:rsidRDefault="00000000">
            <w:r>
              <w:rPr>
                <w:sz w:val="20"/>
                <w:szCs w:val="20"/>
              </w:rPr>
              <w:t>Connexion</w:t>
            </w:r>
          </w:p>
        </w:tc>
      </w:tr>
      <w:tr w:rsidR="00744B02" w14:paraId="621135D1"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0CB630C"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5A3A332" w14:textId="77777777" w:rsidR="00744B02" w:rsidRDefault="00000000">
            <w:r>
              <w:rPr>
                <w:sz w:val="20"/>
                <w:szCs w:val="20"/>
              </w:rPr>
              <w:t>/</w:t>
            </w:r>
            <w:proofErr w:type="spellStart"/>
            <w:r>
              <w:rPr>
                <w:sz w:val="20"/>
                <w:szCs w:val="20"/>
              </w:rPr>
              <w:t>refresh</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1B874DB"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C67B82B" w14:textId="77777777" w:rsidR="00744B02" w:rsidRDefault="00000000">
            <w:proofErr w:type="spellStart"/>
            <w:r>
              <w:rPr>
                <w:sz w:val="20"/>
                <w:szCs w:val="20"/>
              </w:rPr>
              <w:t>Refresh</w:t>
            </w:r>
            <w:proofErr w:type="spellEnd"/>
            <w:r>
              <w:rPr>
                <w:sz w:val="20"/>
                <w:szCs w:val="20"/>
              </w:rPr>
              <w:t xml:space="preserve"> </w:t>
            </w:r>
            <w:proofErr w:type="spellStart"/>
            <w:r>
              <w:rPr>
                <w:sz w:val="20"/>
                <w:szCs w:val="20"/>
              </w:rPr>
              <w:t>token</w:t>
            </w:r>
            <w:proofErr w:type="spellEnd"/>
          </w:p>
        </w:tc>
      </w:tr>
      <w:tr w:rsidR="00744B02" w14:paraId="1756795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94A77DB"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8E4D9BC" w14:textId="77777777" w:rsidR="00744B02" w:rsidRDefault="00000000">
            <w:r>
              <w:rPr>
                <w:sz w:val="20"/>
                <w:szCs w:val="20"/>
              </w:rPr>
              <w:t>/</w:t>
            </w:r>
            <w:proofErr w:type="spellStart"/>
            <w:r>
              <w:rPr>
                <w:sz w:val="20"/>
                <w:szCs w:val="20"/>
              </w:rPr>
              <w:t>forgot-password</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E81DE96"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744D971" w14:textId="77777777" w:rsidR="00744B02" w:rsidRDefault="00000000">
            <w:r>
              <w:rPr>
                <w:sz w:val="20"/>
                <w:szCs w:val="20"/>
              </w:rPr>
              <w:t>Demande de reset</w:t>
            </w:r>
          </w:p>
        </w:tc>
      </w:tr>
      <w:tr w:rsidR="00744B02" w14:paraId="34CE70A2"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B79449C"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649FE3F" w14:textId="77777777" w:rsidR="00744B02" w:rsidRDefault="00000000">
            <w:r>
              <w:rPr>
                <w:sz w:val="20"/>
                <w:szCs w:val="20"/>
              </w:rPr>
              <w:t>/reset-</w:t>
            </w:r>
            <w:proofErr w:type="spellStart"/>
            <w:r>
              <w:rPr>
                <w:sz w:val="20"/>
                <w:szCs w:val="20"/>
              </w:rPr>
              <w:t>password</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FAB8E2D"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37A45A3" w14:textId="77777777" w:rsidR="00744B02" w:rsidRDefault="00000000">
            <w:r>
              <w:rPr>
                <w:sz w:val="20"/>
                <w:szCs w:val="20"/>
              </w:rPr>
              <w:t>Réinitialisation</w:t>
            </w:r>
          </w:p>
        </w:tc>
      </w:tr>
      <w:tr w:rsidR="00744B02" w14:paraId="56C5269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EC3B869"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8691DF" w14:textId="77777777" w:rsidR="00744B02" w:rsidRDefault="00000000">
            <w:r>
              <w:rPr>
                <w:sz w:val="20"/>
                <w:szCs w:val="20"/>
              </w:rPr>
              <w:t>/me</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697106B"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C5DD51B" w14:textId="77777777" w:rsidR="00744B02" w:rsidRDefault="00000000">
            <w:r>
              <w:rPr>
                <w:sz w:val="20"/>
                <w:szCs w:val="20"/>
              </w:rPr>
              <w:t>Profil connecté</w:t>
            </w:r>
          </w:p>
        </w:tc>
      </w:tr>
    </w:tbl>
    <w:p w14:paraId="6465D753" w14:textId="77777777" w:rsidR="00744B02" w:rsidRDefault="00000000">
      <w:pPr>
        <w:pStyle w:val="Titre2"/>
        <w:spacing w:after="60"/>
      </w:pPr>
      <w:bookmarkStart w:id="10" w:name="_Toc224646525"/>
      <w:r>
        <w:t>Utilisateurs (/api/</w:t>
      </w:r>
      <w:proofErr w:type="spellStart"/>
      <w:r>
        <w:t>users</w:t>
      </w:r>
      <w:proofErr w:type="spellEnd"/>
      <w:r>
        <w:t>)</w:t>
      </w:r>
      <w:bookmarkEnd w:id="10"/>
    </w:p>
    <w:p w14:paraId="32028A02"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43BCD7AD"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675360F"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79A7B44A"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1BC68BB"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40A8C80" w14:textId="77777777" w:rsidR="00744B02" w:rsidRDefault="00000000">
            <w:r>
              <w:rPr>
                <w:b/>
                <w:bCs/>
                <w:color w:val="FFFFFF"/>
                <w:sz w:val="20"/>
                <w:szCs w:val="20"/>
              </w:rPr>
              <w:t>Description</w:t>
            </w:r>
          </w:p>
        </w:tc>
      </w:tr>
      <w:tr w:rsidR="00744B02" w14:paraId="498B125C"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EAAE522"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D2528A9" w14:textId="77777777" w:rsidR="00744B02" w:rsidRDefault="00000000">
            <w:r>
              <w:rPr>
                <w:sz w:val="20"/>
                <w:szCs w:val="20"/>
              </w:rPr>
              <w:t>/profile</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595B708"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B9B8D5D" w14:textId="77777777" w:rsidR="00744B02" w:rsidRDefault="00000000">
            <w:r>
              <w:rPr>
                <w:sz w:val="20"/>
                <w:szCs w:val="20"/>
              </w:rPr>
              <w:t>Modifier profil</w:t>
            </w:r>
          </w:p>
        </w:tc>
      </w:tr>
      <w:tr w:rsidR="00744B02" w14:paraId="5C3E9CDA"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74C2AB6"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00F7969" w14:textId="77777777" w:rsidR="00744B02" w:rsidRDefault="00000000">
            <w:r>
              <w:rPr>
                <w:sz w:val="20"/>
                <w:szCs w:val="20"/>
              </w:rPr>
              <w:t>/</w:t>
            </w:r>
            <w:proofErr w:type="spellStart"/>
            <w:r>
              <w:rPr>
                <w:sz w:val="20"/>
                <w:szCs w:val="20"/>
              </w:rPr>
              <w:t>password</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CB17D33"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01CCF04" w14:textId="77777777" w:rsidR="00744B02" w:rsidRDefault="00000000">
            <w:r>
              <w:rPr>
                <w:sz w:val="20"/>
                <w:szCs w:val="20"/>
              </w:rPr>
              <w:t>Changer mot de passe</w:t>
            </w:r>
          </w:p>
        </w:tc>
      </w:tr>
      <w:tr w:rsidR="00744B02" w14:paraId="35200E3A"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9142D36"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6175E89" w14:textId="77777777" w:rsidR="00744B02" w:rsidRDefault="00000000">
            <w:r>
              <w:rPr>
                <w:sz w:val="20"/>
                <w:szCs w:val="20"/>
              </w:rPr>
              <w:t>/export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9929985"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8183E6F" w14:textId="77777777" w:rsidR="00744B02" w:rsidRDefault="00000000">
            <w:r>
              <w:rPr>
                <w:sz w:val="20"/>
                <w:szCs w:val="20"/>
              </w:rPr>
              <w:t>Export RGPD</w:t>
            </w:r>
          </w:p>
        </w:tc>
      </w:tr>
      <w:tr w:rsidR="00744B02" w14:paraId="3873C1B2"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9CEA21C" w14:textId="77777777" w:rsidR="00744B02" w:rsidRDefault="00000000">
            <w:r>
              <w:rPr>
                <w:sz w:val="20"/>
                <w:szCs w:val="20"/>
              </w:rPr>
              <w:t>DELETE</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72DDA3E" w14:textId="77777777" w:rsidR="00744B02" w:rsidRDefault="00000000">
            <w:r>
              <w:rPr>
                <w:sz w:val="20"/>
                <w:szCs w:val="20"/>
              </w:rPr>
              <w:t>/</w:t>
            </w:r>
            <w:proofErr w:type="spellStart"/>
            <w:r>
              <w:rPr>
                <w:sz w:val="20"/>
                <w:szCs w:val="20"/>
              </w:rPr>
              <w:t>account</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51A8711"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5BC6B78" w14:textId="77777777" w:rsidR="00744B02" w:rsidRDefault="00000000">
            <w:r>
              <w:rPr>
                <w:sz w:val="20"/>
                <w:szCs w:val="20"/>
              </w:rPr>
              <w:t>Supprimer compte</w:t>
            </w:r>
          </w:p>
        </w:tc>
      </w:tr>
      <w:tr w:rsidR="00744B02" w14:paraId="7A21C63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BDAA11B"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D6361AD"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A6EDA9" w14:textId="77777777" w:rsidR="00744B02" w:rsidRDefault="00000000">
            <w:r>
              <w:rPr>
                <w:sz w:val="20"/>
                <w:szCs w:val="20"/>
              </w:rPr>
              <w:t>Admin</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6F82EA3" w14:textId="77777777" w:rsidR="00744B02" w:rsidRDefault="00000000">
            <w:r>
              <w:rPr>
                <w:sz w:val="20"/>
                <w:szCs w:val="20"/>
              </w:rPr>
              <w:t>Lister utilisateurs</w:t>
            </w:r>
          </w:p>
        </w:tc>
      </w:tr>
      <w:tr w:rsidR="00744B02" w14:paraId="62A53DBF"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CBDB26C"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472CB0E" w14:textId="77777777" w:rsidR="00744B02" w:rsidRDefault="00000000">
            <w:r>
              <w:rPr>
                <w:sz w:val="20"/>
                <w:szCs w:val="20"/>
              </w:rPr>
              <w:t>/clients</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2E48845"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44C6AAC" w14:textId="77777777" w:rsidR="00744B02" w:rsidRDefault="00000000">
            <w:r>
              <w:rPr>
                <w:sz w:val="20"/>
                <w:szCs w:val="20"/>
              </w:rPr>
              <w:t>Lister clients</w:t>
            </w:r>
          </w:p>
        </w:tc>
      </w:tr>
      <w:tr w:rsidR="00744B02" w14:paraId="4D55C17E"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83EAC7D"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76C2B07" w14:textId="77777777" w:rsidR="00744B02" w:rsidRDefault="00000000">
            <w:r>
              <w:rPr>
                <w:sz w:val="20"/>
                <w:szCs w:val="20"/>
              </w:rPr>
              <w:t>/</w:t>
            </w:r>
            <w:proofErr w:type="spellStart"/>
            <w:r>
              <w:rPr>
                <w:sz w:val="20"/>
                <w:szCs w:val="20"/>
              </w:rPr>
              <w:t>employee</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BBB6983" w14:textId="77777777" w:rsidR="00744B02" w:rsidRDefault="00000000">
            <w:r>
              <w:rPr>
                <w:sz w:val="20"/>
                <w:szCs w:val="20"/>
              </w:rPr>
              <w:t>Admin</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FCB8262" w14:textId="77777777" w:rsidR="00744B02" w:rsidRDefault="00000000">
            <w:r>
              <w:rPr>
                <w:sz w:val="20"/>
                <w:szCs w:val="20"/>
              </w:rPr>
              <w:t>Créer employé</w:t>
            </w:r>
          </w:p>
        </w:tc>
      </w:tr>
      <w:tr w:rsidR="00744B02" w14:paraId="0CFA7EF2"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DECDB15"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29DAC71" w14:textId="77777777" w:rsidR="00744B02" w:rsidRDefault="00000000">
            <w:proofErr w:type="gramStart"/>
            <w:r>
              <w:rPr>
                <w:sz w:val="20"/>
                <w:szCs w:val="20"/>
              </w:rPr>
              <w:t>/:</w:t>
            </w:r>
            <w:proofErr w:type="gramEnd"/>
            <w:r>
              <w:rPr>
                <w:sz w:val="20"/>
                <w:szCs w:val="20"/>
              </w:rPr>
              <w:t>id/</w:t>
            </w:r>
            <w:proofErr w:type="spellStart"/>
            <w:r>
              <w:rPr>
                <w:sz w:val="20"/>
                <w:szCs w:val="20"/>
              </w:rPr>
              <w:t>toggle-status</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ED2F9C" w14:textId="77777777" w:rsidR="00744B02" w:rsidRDefault="00000000">
            <w:r>
              <w:rPr>
                <w:sz w:val="20"/>
                <w:szCs w:val="20"/>
              </w:rPr>
              <w:t>Admin</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748553A" w14:textId="77777777" w:rsidR="00744B02" w:rsidRDefault="00000000">
            <w:r>
              <w:rPr>
                <w:sz w:val="20"/>
                <w:szCs w:val="20"/>
              </w:rPr>
              <w:t>Activer/Désactiver</w:t>
            </w:r>
          </w:p>
        </w:tc>
      </w:tr>
    </w:tbl>
    <w:p w14:paraId="00E4BA79" w14:textId="77777777" w:rsidR="00744B02" w:rsidRDefault="00000000">
      <w:pPr>
        <w:pStyle w:val="Titre2"/>
        <w:spacing w:after="60"/>
      </w:pPr>
      <w:bookmarkStart w:id="11" w:name="_Toc224646526"/>
      <w:r>
        <w:t>Menus (/api/menus)</w:t>
      </w:r>
      <w:bookmarkEnd w:id="11"/>
    </w:p>
    <w:p w14:paraId="61D25C0B"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69717002"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E21F2A7"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766E21C"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0FD262A"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AADD281" w14:textId="77777777" w:rsidR="00744B02" w:rsidRDefault="00000000">
            <w:r>
              <w:rPr>
                <w:b/>
                <w:bCs/>
                <w:color w:val="FFFFFF"/>
                <w:sz w:val="20"/>
                <w:szCs w:val="20"/>
              </w:rPr>
              <w:t>Description</w:t>
            </w:r>
          </w:p>
        </w:tc>
      </w:tr>
      <w:tr w:rsidR="00744B02" w14:paraId="400E9E1D"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FE2F211"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06D3AE4"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978DF97"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26AEDA" w14:textId="77777777" w:rsidR="00744B02" w:rsidRDefault="00000000">
            <w:r>
              <w:rPr>
                <w:sz w:val="20"/>
                <w:szCs w:val="20"/>
              </w:rPr>
              <w:t>Catalogue avec filtres</w:t>
            </w:r>
          </w:p>
        </w:tc>
      </w:tr>
      <w:tr w:rsidR="00744B02" w14:paraId="3B4C9631"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BD48BDD"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4066224" w14:textId="77777777" w:rsidR="00744B02" w:rsidRDefault="00000000">
            <w:r>
              <w:rPr>
                <w:sz w:val="20"/>
                <w:szCs w:val="20"/>
              </w:rPr>
              <w:t>/</w:t>
            </w:r>
            <w:proofErr w:type="spellStart"/>
            <w:r>
              <w:rPr>
                <w:sz w:val="20"/>
                <w:szCs w:val="20"/>
              </w:rPr>
              <w:t>filters</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3EFFC82"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8B6E3C4" w14:textId="77777777" w:rsidR="00744B02" w:rsidRDefault="00000000">
            <w:r>
              <w:rPr>
                <w:sz w:val="20"/>
                <w:szCs w:val="20"/>
              </w:rPr>
              <w:t>Filtres disponibles</w:t>
            </w:r>
          </w:p>
        </w:tc>
      </w:tr>
      <w:tr w:rsidR="00744B02" w14:paraId="754FB855"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2AB44A"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553303B"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36E2DDD"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E23674" w14:textId="77777777" w:rsidR="00744B02" w:rsidRDefault="00000000">
            <w:r>
              <w:rPr>
                <w:sz w:val="20"/>
                <w:szCs w:val="20"/>
              </w:rPr>
              <w:t>Détail menu + avis</w:t>
            </w:r>
          </w:p>
        </w:tc>
      </w:tr>
      <w:tr w:rsidR="00744B02" w14:paraId="07E80D97"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E5F9DED"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53A491E"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813CA55"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A45EED4" w14:textId="77777777" w:rsidR="00744B02" w:rsidRDefault="00000000">
            <w:r>
              <w:rPr>
                <w:sz w:val="20"/>
                <w:szCs w:val="20"/>
              </w:rPr>
              <w:t>Créer menu</w:t>
            </w:r>
          </w:p>
        </w:tc>
      </w:tr>
      <w:tr w:rsidR="00744B02" w14:paraId="77A59DB2"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C5E13C6"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0297C6D"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2975837"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31FD7C7" w14:textId="77777777" w:rsidR="00744B02" w:rsidRDefault="00000000">
            <w:r>
              <w:rPr>
                <w:sz w:val="20"/>
                <w:szCs w:val="20"/>
              </w:rPr>
              <w:t>Modifier menu</w:t>
            </w:r>
          </w:p>
        </w:tc>
      </w:tr>
      <w:tr w:rsidR="00744B02" w14:paraId="06BA4A6A"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79FB38A" w14:textId="77777777" w:rsidR="00744B02" w:rsidRDefault="00000000">
            <w:r>
              <w:rPr>
                <w:sz w:val="20"/>
                <w:szCs w:val="20"/>
              </w:rPr>
              <w:t>DELETE</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4B78D79"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0BB3AB8"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9C85D91" w14:textId="77777777" w:rsidR="00744B02" w:rsidRDefault="00000000">
            <w:r>
              <w:rPr>
                <w:sz w:val="20"/>
                <w:szCs w:val="20"/>
              </w:rPr>
              <w:t>Supprimer (soft)</w:t>
            </w:r>
          </w:p>
        </w:tc>
      </w:tr>
    </w:tbl>
    <w:p w14:paraId="33C56F1B" w14:textId="77777777" w:rsidR="00744B02" w:rsidRDefault="00000000">
      <w:r>
        <w:br w:type="page"/>
      </w:r>
    </w:p>
    <w:p w14:paraId="38442F8B" w14:textId="77777777" w:rsidR="00744B02" w:rsidRDefault="00000000">
      <w:pPr>
        <w:pStyle w:val="Titre2"/>
        <w:spacing w:after="60"/>
      </w:pPr>
      <w:bookmarkStart w:id="12" w:name="_Toc224646527"/>
      <w:r>
        <w:lastRenderedPageBreak/>
        <w:t>Commandes (/api/</w:t>
      </w:r>
      <w:proofErr w:type="spellStart"/>
      <w:r>
        <w:t>orders</w:t>
      </w:r>
      <w:proofErr w:type="spellEnd"/>
      <w:r>
        <w:t>)</w:t>
      </w:r>
      <w:bookmarkEnd w:id="12"/>
    </w:p>
    <w:p w14:paraId="2AE0C9B1"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67B8A95F"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CA65389"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3DF6624"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C5E55D6"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A0FB5A8" w14:textId="77777777" w:rsidR="00744B02" w:rsidRDefault="00000000">
            <w:r>
              <w:rPr>
                <w:b/>
                <w:bCs/>
                <w:color w:val="FFFFFF"/>
                <w:sz w:val="20"/>
                <w:szCs w:val="20"/>
              </w:rPr>
              <w:t>Description</w:t>
            </w:r>
          </w:p>
        </w:tc>
      </w:tr>
      <w:tr w:rsidR="00744B02" w14:paraId="74326388"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2469C52"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9E7C476"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B68D86E"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043CD93" w14:textId="77777777" w:rsidR="00744B02" w:rsidRDefault="00000000">
            <w:r>
              <w:rPr>
                <w:sz w:val="20"/>
                <w:szCs w:val="20"/>
              </w:rPr>
              <w:t>Liste commandes</w:t>
            </w:r>
          </w:p>
        </w:tc>
      </w:tr>
      <w:tr w:rsidR="00744B02" w14:paraId="19D89860"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C213E3C"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25D57F1"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20391B7"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DF9F92B" w14:textId="77777777" w:rsidR="00744B02" w:rsidRDefault="00000000">
            <w:r>
              <w:rPr>
                <w:sz w:val="20"/>
                <w:szCs w:val="20"/>
              </w:rPr>
              <w:t>Détail commande</w:t>
            </w:r>
          </w:p>
        </w:tc>
      </w:tr>
      <w:tr w:rsidR="00744B02" w14:paraId="70DAF74C"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55A65BB"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7FD7C05"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28B916C"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F56D29E" w14:textId="77777777" w:rsidR="00744B02" w:rsidRDefault="00000000">
            <w:r>
              <w:rPr>
                <w:sz w:val="20"/>
                <w:szCs w:val="20"/>
              </w:rPr>
              <w:t>Créer commande</w:t>
            </w:r>
          </w:p>
        </w:tc>
      </w:tr>
      <w:tr w:rsidR="00744B02" w14:paraId="72E86285"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B4E2136"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F5CDF2C"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8EA6A8F"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406C60A" w14:textId="77777777" w:rsidR="00744B02" w:rsidRDefault="00000000">
            <w:r>
              <w:rPr>
                <w:sz w:val="20"/>
                <w:szCs w:val="20"/>
              </w:rPr>
              <w:t>Modifier commande</w:t>
            </w:r>
          </w:p>
        </w:tc>
      </w:tr>
      <w:tr w:rsidR="00744B02" w14:paraId="3BA1A57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8186FF1"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C8B527C" w14:textId="77777777" w:rsidR="00744B02" w:rsidRDefault="00000000">
            <w:proofErr w:type="gramStart"/>
            <w:r>
              <w:rPr>
                <w:sz w:val="20"/>
                <w:szCs w:val="20"/>
              </w:rPr>
              <w:t>/:</w:t>
            </w:r>
            <w:proofErr w:type="gramEnd"/>
            <w:r>
              <w:rPr>
                <w:sz w:val="20"/>
                <w:szCs w:val="20"/>
              </w:rPr>
              <w:t>id/cancel</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7E82208"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F6E7595" w14:textId="77777777" w:rsidR="00744B02" w:rsidRDefault="00000000">
            <w:r>
              <w:rPr>
                <w:sz w:val="20"/>
                <w:szCs w:val="20"/>
              </w:rPr>
              <w:t>Annuler commande</w:t>
            </w:r>
          </w:p>
        </w:tc>
      </w:tr>
      <w:tr w:rsidR="00744B02" w14:paraId="485DDF7B"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3552231"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40D7D7B" w14:textId="77777777" w:rsidR="00744B02" w:rsidRDefault="00000000">
            <w:proofErr w:type="gramStart"/>
            <w:r>
              <w:rPr>
                <w:sz w:val="20"/>
                <w:szCs w:val="20"/>
              </w:rPr>
              <w:t>/:</w:t>
            </w:r>
            <w:proofErr w:type="gramEnd"/>
            <w:r>
              <w:rPr>
                <w:sz w:val="20"/>
                <w:szCs w:val="20"/>
              </w:rPr>
              <w:t>id/</w:t>
            </w:r>
            <w:proofErr w:type="spellStart"/>
            <w:r>
              <w:rPr>
                <w:sz w:val="20"/>
                <w:szCs w:val="20"/>
              </w:rPr>
              <w:t>status</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4939CB2"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DEF174E" w14:textId="77777777" w:rsidR="00744B02" w:rsidRDefault="00000000">
            <w:r>
              <w:rPr>
                <w:sz w:val="20"/>
                <w:szCs w:val="20"/>
              </w:rPr>
              <w:t>Changer statut</w:t>
            </w:r>
          </w:p>
        </w:tc>
      </w:tr>
      <w:tr w:rsidR="00744B02" w14:paraId="03D04EC8"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4534AD9"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A6B4685" w14:textId="77777777" w:rsidR="00744B02" w:rsidRDefault="00000000">
            <w:proofErr w:type="gramStart"/>
            <w:r>
              <w:rPr>
                <w:sz w:val="20"/>
                <w:szCs w:val="20"/>
              </w:rPr>
              <w:t>/:</w:t>
            </w:r>
            <w:proofErr w:type="gramEnd"/>
            <w:r>
              <w:rPr>
                <w:sz w:val="20"/>
                <w:szCs w:val="20"/>
              </w:rPr>
              <w:t>id/</w:t>
            </w:r>
            <w:proofErr w:type="spellStart"/>
            <w:r>
              <w:rPr>
                <w:sz w:val="20"/>
                <w:szCs w:val="20"/>
              </w:rPr>
              <w:t>confirm-deposit</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07D0E12"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8919364" w14:textId="77777777" w:rsidR="00744B02" w:rsidRDefault="00000000">
            <w:r>
              <w:rPr>
                <w:sz w:val="20"/>
                <w:szCs w:val="20"/>
              </w:rPr>
              <w:t>Confirmer acompte</w:t>
            </w:r>
          </w:p>
        </w:tc>
      </w:tr>
      <w:tr w:rsidR="00744B02" w14:paraId="536B4390"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96AEE0D"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63B46AF" w14:textId="77777777" w:rsidR="00744B02" w:rsidRDefault="00000000">
            <w:proofErr w:type="gramStart"/>
            <w:r>
              <w:rPr>
                <w:sz w:val="20"/>
                <w:szCs w:val="20"/>
              </w:rPr>
              <w:t>/:</w:t>
            </w:r>
            <w:proofErr w:type="gramEnd"/>
            <w:r>
              <w:rPr>
                <w:sz w:val="20"/>
                <w:szCs w:val="20"/>
              </w:rPr>
              <w:t>id/mark-</w:t>
            </w:r>
            <w:proofErr w:type="spellStart"/>
            <w:r>
              <w:rPr>
                <w:sz w:val="20"/>
                <w:szCs w:val="20"/>
              </w:rPr>
              <w:t>paid</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B1378DE"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10DFEC" w14:textId="77777777" w:rsidR="00744B02" w:rsidRDefault="00000000">
            <w:r>
              <w:rPr>
                <w:sz w:val="20"/>
                <w:szCs w:val="20"/>
              </w:rPr>
              <w:t>Marquer payé</w:t>
            </w:r>
          </w:p>
        </w:tc>
      </w:tr>
    </w:tbl>
    <w:p w14:paraId="550BDB8E" w14:textId="77777777" w:rsidR="00744B02" w:rsidRDefault="00000000">
      <w:pPr>
        <w:pStyle w:val="Titre2"/>
        <w:spacing w:after="60"/>
      </w:pPr>
      <w:bookmarkStart w:id="13" w:name="_Toc224646528"/>
      <w:r>
        <w:t>Devis (/api/</w:t>
      </w:r>
      <w:proofErr w:type="spellStart"/>
      <w:r>
        <w:t>quotes</w:t>
      </w:r>
      <w:proofErr w:type="spellEnd"/>
      <w:r>
        <w:t>)</w:t>
      </w:r>
      <w:bookmarkEnd w:id="13"/>
    </w:p>
    <w:p w14:paraId="42F2B42C"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3AEED121"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73F6D0CD"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EB539FD"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97E7FF1"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4FF2302" w14:textId="77777777" w:rsidR="00744B02" w:rsidRDefault="00000000">
            <w:r>
              <w:rPr>
                <w:b/>
                <w:bCs/>
                <w:color w:val="FFFFFF"/>
                <w:sz w:val="20"/>
                <w:szCs w:val="20"/>
              </w:rPr>
              <w:t>Description</w:t>
            </w:r>
          </w:p>
        </w:tc>
      </w:tr>
      <w:tr w:rsidR="00744B02" w14:paraId="3CBA97AA"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6D9AAD0"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77AE6E0"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0F7D5D9"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ED3C1B2" w14:textId="77777777" w:rsidR="00744B02" w:rsidRDefault="00000000">
            <w:r>
              <w:rPr>
                <w:sz w:val="20"/>
                <w:szCs w:val="20"/>
              </w:rPr>
              <w:t>Liste devis</w:t>
            </w:r>
          </w:p>
        </w:tc>
      </w:tr>
      <w:tr w:rsidR="00744B02" w14:paraId="59C8C436"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D5931F8"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1DECF6F"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BC8B516"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DD7C5B6" w14:textId="77777777" w:rsidR="00744B02" w:rsidRDefault="00000000">
            <w:r>
              <w:rPr>
                <w:sz w:val="20"/>
                <w:szCs w:val="20"/>
              </w:rPr>
              <w:t>Détail devis</w:t>
            </w:r>
          </w:p>
        </w:tc>
      </w:tr>
      <w:tr w:rsidR="00744B02" w14:paraId="084ADEC8"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61C3771"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387AC24"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6E39C80"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4F78F8C" w14:textId="77777777" w:rsidR="00744B02" w:rsidRDefault="00000000">
            <w:r>
              <w:rPr>
                <w:sz w:val="20"/>
                <w:szCs w:val="20"/>
              </w:rPr>
              <w:t>Créer brouillon</w:t>
            </w:r>
          </w:p>
        </w:tc>
      </w:tr>
      <w:tr w:rsidR="00744B02" w14:paraId="3EF0C8E7"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B5147DE"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83EE5BE"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000788C"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D1D7A7D" w14:textId="77777777" w:rsidR="00744B02" w:rsidRDefault="00000000">
            <w:r>
              <w:rPr>
                <w:sz w:val="20"/>
                <w:szCs w:val="20"/>
              </w:rPr>
              <w:t>Modifier devis</w:t>
            </w:r>
          </w:p>
        </w:tc>
      </w:tr>
      <w:tr w:rsidR="00744B02" w14:paraId="6FF0120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658284D"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F0ED867" w14:textId="77777777" w:rsidR="00744B02" w:rsidRDefault="00000000">
            <w:proofErr w:type="gramStart"/>
            <w:r>
              <w:rPr>
                <w:sz w:val="20"/>
                <w:szCs w:val="20"/>
              </w:rPr>
              <w:t>/:</w:t>
            </w:r>
            <w:proofErr w:type="gramEnd"/>
            <w:r>
              <w:rPr>
                <w:sz w:val="20"/>
                <w:szCs w:val="20"/>
              </w:rPr>
              <w:t>id/</w:t>
            </w:r>
            <w:proofErr w:type="spellStart"/>
            <w:r>
              <w:rPr>
                <w:sz w:val="20"/>
                <w:szCs w:val="20"/>
              </w:rPr>
              <w:t>send</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790DDBB"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B972194" w14:textId="77777777" w:rsidR="00744B02" w:rsidRDefault="00000000">
            <w:r>
              <w:rPr>
                <w:sz w:val="20"/>
                <w:szCs w:val="20"/>
              </w:rPr>
              <w:t>Envoyer au client</w:t>
            </w:r>
          </w:p>
        </w:tc>
      </w:tr>
      <w:tr w:rsidR="00744B02" w14:paraId="6E60936F"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7F008FB"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E9563D1" w14:textId="77777777" w:rsidR="00744B02" w:rsidRDefault="00000000">
            <w:proofErr w:type="gramStart"/>
            <w:r>
              <w:rPr>
                <w:sz w:val="20"/>
                <w:szCs w:val="20"/>
              </w:rPr>
              <w:t>/:</w:t>
            </w:r>
            <w:proofErr w:type="gramEnd"/>
            <w:r>
              <w:rPr>
                <w:sz w:val="20"/>
                <w:szCs w:val="20"/>
              </w:rPr>
              <w:t>id/</w:t>
            </w:r>
            <w:proofErr w:type="spellStart"/>
            <w:r>
              <w:rPr>
                <w:sz w:val="20"/>
                <w:szCs w:val="20"/>
              </w:rPr>
              <w:t>accept</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4233293"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5580FBD" w14:textId="77777777" w:rsidR="00744B02" w:rsidRDefault="00000000">
            <w:r>
              <w:rPr>
                <w:sz w:val="20"/>
                <w:szCs w:val="20"/>
              </w:rPr>
              <w:t>Accepter devis</w:t>
            </w:r>
          </w:p>
        </w:tc>
      </w:tr>
      <w:tr w:rsidR="00744B02" w14:paraId="65EDDAC5"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A04F7FF"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BAAB00C" w14:textId="77777777" w:rsidR="00744B02" w:rsidRDefault="00000000">
            <w:proofErr w:type="gramStart"/>
            <w:r>
              <w:rPr>
                <w:sz w:val="20"/>
                <w:szCs w:val="20"/>
              </w:rPr>
              <w:t>/:</w:t>
            </w:r>
            <w:proofErr w:type="gramEnd"/>
            <w:r>
              <w:rPr>
                <w:sz w:val="20"/>
                <w:szCs w:val="20"/>
              </w:rPr>
              <w:t>id/refuse</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E30C853"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081FDAF" w14:textId="77777777" w:rsidR="00744B02" w:rsidRDefault="00000000">
            <w:r>
              <w:rPr>
                <w:sz w:val="20"/>
                <w:szCs w:val="20"/>
              </w:rPr>
              <w:t>Refuser devis</w:t>
            </w:r>
          </w:p>
        </w:tc>
      </w:tr>
      <w:tr w:rsidR="00744B02" w14:paraId="7EBD224B"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0EE9A3F"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CA04532" w14:textId="77777777" w:rsidR="00744B02" w:rsidRDefault="00000000">
            <w:proofErr w:type="gramStart"/>
            <w:r>
              <w:rPr>
                <w:sz w:val="20"/>
                <w:szCs w:val="20"/>
              </w:rPr>
              <w:t>/:</w:t>
            </w:r>
            <w:proofErr w:type="gramEnd"/>
            <w:r>
              <w:rPr>
                <w:sz w:val="20"/>
                <w:szCs w:val="20"/>
              </w:rPr>
              <w:t>id/</w:t>
            </w:r>
            <w:proofErr w:type="spellStart"/>
            <w:r>
              <w:rPr>
                <w:sz w:val="20"/>
                <w:szCs w:val="20"/>
              </w:rPr>
              <w:t>deposit</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B8B4EA0"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A544A8F" w14:textId="77777777" w:rsidR="00744B02" w:rsidRDefault="00000000">
            <w:r>
              <w:rPr>
                <w:sz w:val="20"/>
                <w:szCs w:val="20"/>
              </w:rPr>
              <w:t>Enregistrer acompte</w:t>
            </w:r>
          </w:p>
        </w:tc>
      </w:tr>
      <w:tr w:rsidR="00744B02" w14:paraId="0D1E7AC7"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8D988FD"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C692190" w14:textId="77777777" w:rsidR="00744B02" w:rsidRDefault="00000000">
            <w:proofErr w:type="gramStart"/>
            <w:r>
              <w:rPr>
                <w:sz w:val="20"/>
                <w:szCs w:val="20"/>
              </w:rPr>
              <w:t>/:</w:t>
            </w:r>
            <w:proofErr w:type="gramEnd"/>
            <w:r>
              <w:rPr>
                <w:sz w:val="20"/>
                <w:szCs w:val="20"/>
              </w:rPr>
              <w:t>id/</w:t>
            </w:r>
            <w:proofErr w:type="spellStart"/>
            <w:r>
              <w:rPr>
                <w:sz w:val="20"/>
                <w:szCs w:val="20"/>
              </w:rPr>
              <w:t>convert</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8394803"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8C657F" w14:textId="77777777" w:rsidR="00744B02" w:rsidRDefault="00000000">
            <w:r>
              <w:rPr>
                <w:sz w:val="20"/>
                <w:szCs w:val="20"/>
              </w:rPr>
              <w:t>Convertir en commande</w:t>
            </w:r>
          </w:p>
        </w:tc>
      </w:tr>
      <w:tr w:rsidR="00744B02" w14:paraId="7D7F33AB"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58DC43" w14:textId="77777777" w:rsidR="00744B02" w:rsidRDefault="00000000">
            <w:r>
              <w:rPr>
                <w:sz w:val="20"/>
                <w:szCs w:val="20"/>
              </w:rPr>
              <w:t>DELETE</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D06EA7B" w14:textId="77777777" w:rsidR="00744B02" w:rsidRDefault="00000000">
            <w:proofErr w:type="gramStart"/>
            <w:r>
              <w:rPr>
                <w:sz w:val="20"/>
                <w:szCs w:val="20"/>
              </w:rPr>
              <w:t>/:</w:t>
            </w:r>
            <w:proofErr w:type="gramEnd"/>
            <w:r>
              <w:rPr>
                <w:sz w:val="20"/>
                <w:szCs w:val="20"/>
              </w:rPr>
              <w:t>id</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D5E38FE" w14:textId="77777777" w:rsidR="00744B02" w:rsidRDefault="00000000">
            <w:r>
              <w:rPr>
                <w:sz w:val="20"/>
                <w:szCs w:val="20"/>
              </w:rPr>
              <w:t>Auth/Admin</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2BD269E" w14:textId="77777777" w:rsidR="00744B02" w:rsidRDefault="00000000">
            <w:r>
              <w:rPr>
                <w:sz w:val="20"/>
                <w:szCs w:val="20"/>
              </w:rPr>
              <w:t>Supprimer devis</w:t>
            </w:r>
          </w:p>
        </w:tc>
      </w:tr>
    </w:tbl>
    <w:p w14:paraId="13EE10C6" w14:textId="77777777" w:rsidR="00744B02" w:rsidRDefault="00000000">
      <w:pPr>
        <w:pStyle w:val="Titre2"/>
        <w:spacing w:after="60"/>
      </w:pPr>
      <w:bookmarkStart w:id="14" w:name="_Toc224646529"/>
      <w:r>
        <w:t>Avis (/api/</w:t>
      </w:r>
      <w:proofErr w:type="spellStart"/>
      <w:r>
        <w:t>reviews</w:t>
      </w:r>
      <w:proofErr w:type="spellEnd"/>
      <w:r>
        <w:t>)</w:t>
      </w:r>
      <w:bookmarkEnd w:id="14"/>
    </w:p>
    <w:p w14:paraId="2F0633E7"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098DE6AD"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C01F2B2"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1C85EF9"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4EF034CC"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702654BE" w14:textId="77777777" w:rsidR="00744B02" w:rsidRDefault="00000000">
            <w:r>
              <w:rPr>
                <w:b/>
                <w:bCs/>
                <w:color w:val="FFFFFF"/>
                <w:sz w:val="20"/>
                <w:szCs w:val="20"/>
              </w:rPr>
              <w:t>Description</w:t>
            </w:r>
          </w:p>
        </w:tc>
      </w:tr>
      <w:tr w:rsidR="00744B02" w14:paraId="4036FF99"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3D732D2"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1C57011" w14:textId="77777777" w:rsidR="00744B02" w:rsidRDefault="00000000">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E69047B"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DDDC762" w14:textId="77777777" w:rsidR="00744B02" w:rsidRDefault="00000000">
            <w:r>
              <w:rPr>
                <w:sz w:val="20"/>
                <w:szCs w:val="20"/>
              </w:rPr>
              <w:t>Avis approuvés</w:t>
            </w:r>
          </w:p>
        </w:tc>
      </w:tr>
      <w:tr w:rsidR="00744B02" w14:paraId="16A6FF1A"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8F87A4F"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F78E77E" w14:textId="77777777" w:rsidR="00744B02" w:rsidRDefault="00000000">
            <w:r>
              <w:rPr>
                <w:sz w:val="20"/>
                <w:szCs w:val="20"/>
              </w:rPr>
              <w:t>/</w:t>
            </w:r>
            <w:proofErr w:type="spellStart"/>
            <w:r>
              <w:rPr>
                <w:sz w:val="20"/>
                <w:szCs w:val="20"/>
              </w:rPr>
              <w:t>pending</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C55887E"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8621AB2" w14:textId="77777777" w:rsidR="00744B02" w:rsidRDefault="00000000">
            <w:r>
              <w:rPr>
                <w:sz w:val="20"/>
                <w:szCs w:val="20"/>
              </w:rPr>
              <w:t>Avis en attente</w:t>
            </w:r>
          </w:p>
        </w:tc>
      </w:tr>
      <w:tr w:rsidR="00744B02" w14:paraId="0043C034"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F953328"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9D84D8A" w14:textId="77777777" w:rsidR="00744B02" w:rsidRDefault="00000000">
            <w:proofErr w:type="gramStart"/>
            <w:r>
              <w:rPr>
                <w:sz w:val="20"/>
                <w:szCs w:val="20"/>
              </w:rPr>
              <w:t>/:</w:t>
            </w:r>
            <w:proofErr w:type="spellStart"/>
            <w:r>
              <w:rPr>
                <w:sz w:val="20"/>
                <w:szCs w:val="20"/>
              </w:rPr>
              <w:t>orderId</w:t>
            </w:r>
            <w:proofErr w:type="spellEnd"/>
            <w:proofErr w:type="gram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A236FF7" w14:textId="77777777" w:rsidR="00744B02" w:rsidRDefault="00000000">
            <w:r>
              <w:rPr>
                <w:sz w:val="20"/>
                <w:szCs w:val="20"/>
              </w:rPr>
              <w:t>Auth</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C8B1F7C" w14:textId="77777777" w:rsidR="00744B02" w:rsidRDefault="00000000">
            <w:r>
              <w:rPr>
                <w:sz w:val="20"/>
                <w:szCs w:val="20"/>
              </w:rPr>
              <w:t>Déposer un avis</w:t>
            </w:r>
          </w:p>
        </w:tc>
      </w:tr>
      <w:tr w:rsidR="00744B02" w14:paraId="24543CE8"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2312A96"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33B8FF6" w14:textId="77777777" w:rsidR="00744B02" w:rsidRDefault="00000000">
            <w:proofErr w:type="gramStart"/>
            <w:r>
              <w:rPr>
                <w:sz w:val="20"/>
                <w:szCs w:val="20"/>
              </w:rPr>
              <w:t>/:</w:t>
            </w:r>
            <w:proofErr w:type="gramEnd"/>
            <w:r>
              <w:rPr>
                <w:sz w:val="20"/>
                <w:szCs w:val="20"/>
              </w:rPr>
              <w:t>id/</w:t>
            </w:r>
            <w:proofErr w:type="spellStart"/>
            <w:r>
              <w:rPr>
                <w:sz w:val="20"/>
                <w:szCs w:val="20"/>
              </w:rPr>
              <w:t>validate</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F0EC5EE"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4CC1527" w14:textId="77777777" w:rsidR="00744B02" w:rsidRDefault="00000000">
            <w:r>
              <w:rPr>
                <w:sz w:val="20"/>
                <w:szCs w:val="20"/>
              </w:rPr>
              <w:t>Valider/rejeter</w:t>
            </w:r>
          </w:p>
        </w:tc>
      </w:tr>
    </w:tbl>
    <w:p w14:paraId="13D9E866" w14:textId="77777777" w:rsidR="001719B3" w:rsidRDefault="001719B3">
      <w:pPr>
        <w:pStyle w:val="Titre2"/>
        <w:spacing w:after="60"/>
      </w:pPr>
    </w:p>
    <w:p w14:paraId="2B1E3B0D" w14:textId="77777777" w:rsidR="001719B3" w:rsidRDefault="001719B3">
      <w:pPr>
        <w:pStyle w:val="Titre2"/>
        <w:spacing w:after="60"/>
      </w:pPr>
    </w:p>
    <w:p w14:paraId="5312F51D" w14:textId="77777777" w:rsidR="001719B3" w:rsidRDefault="001719B3">
      <w:pPr>
        <w:pStyle w:val="Titre2"/>
        <w:spacing w:after="60"/>
      </w:pPr>
    </w:p>
    <w:p w14:paraId="02169537" w14:textId="77777777" w:rsidR="001719B3" w:rsidRDefault="001719B3">
      <w:pPr>
        <w:pStyle w:val="Titre2"/>
        <w:spacing w:after="60"/>
      </w:pPr>
    </w:p>
    <w:p w14:paraId="4EB14B8D" w14:textId="1952370C" w:rsidR="00744B02" w:rsidRDefault="00000000">
      <w:pPr>
        <w:pStyle w:val="Titre2"/>
        <w:spacing w:after="60"/>
      </w:pPr>
      <w:bookmarkStart w:id="15" w:name="_Toc224646530"/>
      <w:r>
        <w:lastRenderedPageBreak/>
        <w:t>Autres routes</w:t>
      </w:r>
      <w:bookmarkEnd w:id="15"/>
    </w:p>
    <w:p w14:paraId="02AC2DB4"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6CD952C3"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261FED3"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479B37B"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BE74375"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213CE2D" w14:textId="77777777" w:rsidR="00744B02" w:rsidRDefault="00000000">
            <w:r>
              <w:rPr>
                <w:b/>
                <w:bCs/>
                <w:color w:val="FFFFFF"/>
                <w:sz w:val="20"/>
                <w:szCs w:val="20"/>
              </w:rPr>
              <w:t>Description</w:t>
            </w:r>
          </w:p>
        </w:tc>
      </w:tr>
      <w:tr w:rsidR="00744B02" w14:paraId="61FE8FAF"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848E871"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00A1C94" w14:textId="77777777" w:rsidR="00744B02" w:rsidRDefault="00000000">
            <w:r>
              <w:rPr>
                <w:sz w:val="20"/>
                <w:szCs w:val="20"/>
              </w:rPr>
              <w:t>/api/contact</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EF73854"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D38AAD5" w14:textId="77777777" w:rsidR="00744B02" w:rsidRDefault="00000000">
            <w:r>
              <w:rPr>
                <w:sz w:val="20"/>
                <w:szCs w:val="20"/>
              </w:rPr>
              <w:t>Formulaire de contact</w:t>
            </w:r>
          </w:p>
        </w:tc>
      </w:tr>
      <w:tr w:rsidR="00744B02" w14:paraId="730CA00E"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DDB1266"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85DCD7D" w14:textId="77777777" w:rsidR="00744B02" w:rsidRDefault="00000000">
            <w:r>
              <w:rPr>
                <w:sz w:val="20"/>
                <w:szCs w:val="20"/>
              </w:rPr>
              <w:t>/api/</w:t>
            </w:r>
            <w:proofErr w:type="spellStart"/>
            <w:r>
              <w:rPr>
                <w:sz w:val="20"/>
                <w:szCs w:val="20"/>
              </w:rPr>
              <w:t>hours</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1A106C2"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98D0BDB" w14:textId="77777777" w:rsidR="00744B02" w:rsidRDefault="00000000">
            <w:r>
              <w:rPr>
                <w:sz w:val="20"/>
                <w:szCs w:val="20"/>
              </w:rPr>
              <w:t>Horaires d’ouverture</w:t>
            </w:r>
          </w:p>
        </w:tc>
      </w:tr>
      <w:tr w:rsidR="00744B02" w14:paraId="5D6C8C6B"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6652E93"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2B8900D" w14:textId="77777777" w:rsidR="00744B02" w:rsidRDefault="00000000">
            <w:r>
              <w:rPr>
                <w:sz w:val="20"/>
                <w:szCs w:val="20"/>
              </w:rPr>
              <w:t>/api/</w:t>
            </w:r>
            <w:proofErr w:type="spellStart"/>
            <w:r>
              <w:rPr>
                <w:sz w:val="20"/>
                <w:szCs w:val="20"/>
              </w:rPr>
              <w:t>hours</w:t>
            </w:r>
            <w:proofErr w:type="spellEnd"/>
            <w:proofErr w:type="gramStart"/>
            <w:r>
              <w:rPr>
                <w:sz w:val="20"/>
                <w:szCs w:val="20"/>
              </w:rPr>
              <w:t>/:</w:t>
            </w:r>
            <w:proofErr w:type="spellStart"/>
            <w:r>
              <w:rPr>
                <w:sz w:val="20"/>
                <w:szCs w:val="20"/>
              </w:rPr>
              <w:t>day</w:t>
            </w:r>
            <w:proofErr w:type="spellEnd"/>
            <w:proofErr w:type="gram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D7B039C" w14:textId="77777777" w:rsidR="00744B02" w:rsidRDefault="00000000">
            <w:r>
              <w:rPr>
                <w:sz w:val="20"/>
                <w:szCs w:val="20"/>
              </w:rPr>
              <w:t>Employé+</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3465D0D" w14:textId="77777777" w:rsidR="00744B02" w:rsidRDefault="00000000">
            <w:r>
              <w:rPr>
                <w:sz w:val="20"/>
                <w:szCs w:val="20"/>
              </w:rPr>
              <w:t>Modifier horaires</w:t>
            </w:r>
          </w:p>
        </w:tc>
      </w:tr>
      <w:tr w:rsidR="00744B02" w14:paraId="4FDC48CE"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853D6C4"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362D447" w14:textId="77777777" w:rsidR="00744B02" w:rsidRDefault="00000000">
            <w:r>
              <w:rPr>
                <w:sz w:val="20"/>
                <w:szCs w:val="20"/>
              </w:rPr>
              <w:t>/api/</w:t>
            </w:r>
            <w:proofErr w:type="spellStart"/>
            <w:r>
              <w:rPr>
                <w:sz w:val="20"/>
                <w:szCs w:val="20"/>
              </w:rPr>
              <w:t>legal</w:t>
            </w:r>
            <w:proofErr w:type="spellEnd"/>
            <w:proofErr w:type="gramStart"/>
            <w:r>
              <w:rPr>
                <w:sz w:val="20"/>
                <w:szCs w:val="20"/>
              </w:rPr>
              <w:t>/:type</w:t>
            </w:r>
            <w:proofErr w:type="gramEnd"/>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1766EAC"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780B63E" w14:textId="77777777" w:rsidR="00744B02" w:rsidRDefault="00000000">
            <w:r>
              <w:rPr>
                <w:sz w:val="20"/>
                <w:szCs w:val="20"/>
              </w:rPr>
              <w:t>Page légale</w:t>
            </w:r>
          </w:p>
        </w:tc>
      </w:tr>
      <w:tr w:rsidR="00744B02" w14:paraId="17922B0F"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0E1F056" w14:textId="77777777" w:rsidR="00744B02" w:rsidRDefault="00000000">
            <w:r>
              <w:rPr>
                <w:sz w:val="20"/>
                <w:szCs w:val="20"/>
              </w:rPr>
              <w:t>PUT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6CDE37F" w14:textId="77777777" w:rsidR="00744B02" w:rsidRDefault="00000000">
            <w:r>
              <w:rPr>
                <w:sz w:val="20"/>
                <w:szCs w:val="20"/>
              </w:rPr>
              <w:t>/api/</w:t>
            </w:r>
            <w:proofErr w:type="spellStart"/>
            <w:r>
              <w:rPr>
                <w:sz w:val="20"/>
                <w:szCs w:val="20"/>
              </w:rPr>
              <w:t>legal</w:t>
            </w:r>
            <w:proofErr w:type="spellEnd"/>
            <w:proofErr w:type="gramStart"/>
            <w:r>
              <w:rPr>
                <w:sz w:val="20"/>
                <w:szCs w:val="20"/>
              </w:rPr>
              <w:t>/:type</w:t>
            </w:r>
            <w:proofErr w:type="gram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39D20DB" w14:textId="77777777" w:rsidR="00744B02" w:rsidRDefault="00000000">
            <w:r>
              <w:rPr>
                <w:sz w:val="20"/>
                <w:szCs w:val="20"/>
              </w:rPr>
              <w:t>Admin</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E02415B" w14:textId="77777777" w:rsidR="00744B02" w:rsidRDefault="00000000">
            <w:r>
              <w:rPr>
                <w:sz w:val="20"/>
                <w:szCs w:val="20"/>
              </w:rPr>
              <w:t>Modifier page légale</w:t>
            </w:r>
          </w:p>
        </w:tc>
      </w:tr>
      <w:tr w:rsidR="00744B02" w14:paraId="3E70B082"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D8AA09C"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A40696C" w14:textId="77777777" w:rsidR="00744B02" w:rsidRDefault="00000000">
            <w:r>
              <w:rPr>
                <w:sz w:val="20"/>
                <w:szCs w:val="20"/>
              </w:rPr>
              <w:t>/api/</w:t>
            </w:r>
            <w:proofErr w:type="spellStart"/>
            <w:r>
              <w:rPr>
                <w:sz w:val="20"/>
                <w:szCs w:val="20"/>
              </w:rPr>
              <w:t>analytics</w:t>
            </w:r>
            <w:proofErr w:type="spellEnd"/>
            <w:r>
              <w:rPr>
                <w:sz w:val="20"/>
                <w:szCs w:val="20"/>
              </w:rPr>
              <w:t>/*</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4192B88" w14:textId="77777777" w:rsidR="00744B02" w:rsidRDefault="00000000">
            <w:r>
              <w:rPr>
                <w:sz w:val="20"/>
                <w:szCs w:val="20"/>
              </w:rPr>
              <w:t>Admin</w:t>
            </w:r>
          </w:p>
        </w:tc>
        <w:tc>
          <w:tcPr>
            <w:tcW w:w="3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4A7A4F8" w14:textId="77777777" w:rsidR="00744B02" w:rsidRDefault="00000000">
            <w:r>
              <w:rPr>
                <w:sz w:val="20"/>
                <w:szCs w:val="20"/>
              </w:rPr>
              <w:t>Données analytiques</w:t>
            </w:r>
          </w:p>
        </w:tc>
      </w:tr>
      <w:tr w:rsidR="00744B02" w14:paraId="11A3DA95"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305315" w14:textId="77777777" w:rsidR="00744B02" w:rsidRDefault="00000000">
            <w:r>
              <w:rPr>
                <w:sz w:val="20"/>
                <w:szCs w:val="20"/>
              </w:rPr>
              <w:t>GET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CEFF6AA" w14:textId="77777777" w:rsidR="00744B02" w:rsidRDefault="00000000">
            <w:r>
              <w:rPr>
                <w:sz w:val="20"/>
                <w:szCs w:val="20"/>
              </w:rPr>
              <w:t>/api/suggestions/*</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CD6ADC7" w14:textId="77777777" w:rsidR="00744B02" w:rsidRDefault="00000000">
            <w:r>
              <w:rPr>
                <w:sz w:val="20"/>
                <w:szCs w:val="20"/>
              </w:rPr>
              <w:t>Public</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2D572DA" w14:textId="77777777" w:rsidR="00744B02" w:rsidRDefault="00000000">
            <w:r>
              <w:rPr>
                <w:sz w:val="20"/>
                <w:szCs w:val="20"/>
              </w:rPr>
              <w:t>Suggestions menus/budget</w:t>
            </w:r>
          </w:p>
        </w:tc>
      </w:tr>
    </w:tbl>
    <w:p w14:paraId="5605413F" w14:textId="77777777" w:rsidR="00744B02" w:rsidRDefault="00000000">
      <w:pPr>
        <w:pStyle w:val="Titre2"/>
        <w:spacing w:after="60"/>
      </w:pPr>
      <w:bookmarkStart w:id="16" w:name="_Toc224646531"/>
      <w:r>
        <w:t>Intelligence Artificielle (/api/ai)</w:t>
      </w:r>
      <w:bookmarkEnd w:id="16"/>
    </w:p>
    <w:p w14:paraId="22A4F3CB" w14:textId="77777777" w:rsidR="00744B02" w:rsidRDefault="00744B02">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13"/>
        <w:gridCol w:w="3513"/>
      </w:tblGrid>
      <w:tr w:rsidR="00744B02" w14:paraId="4CEF2823" w14:textId="77777777">
        <w:tblPrEx>
          <w:tblCellMar>
            <w:top w:w="0" w:type="dxa"/>
            <w:bottom w:w="0" w:type="dxa"/>
          </w:tblCellMar>
        </w:tblPrEx>
        <w:trPr>
          <w:tblHeader/>
        </w:trPr>
        <w:tc>
          <w:tcPr>
            <w:tcW w:w="1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D29676C" w14:textId="77777777" w:rsidR="00744B02" w:rsidRDefault="00000000">
            <w:r>
              <w:rPr>
                <w:b/>
                <w:bCs/>
                <w:color w:val="FFFFFF"/>
                <w:sz w:val="20"/>
                <w:szCs w:val="20"/>
              </w:rPr>
              <w:t>Méthode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8716850" w14:textId="77777777" w:rsidR="00744B02" w:rsidRDefault="00000000">
            <w:r>
              <w:rPr>
                <w:b/>
                <w:bCs/>
                <w:color w:val="FFFFFF"/>
                <w:sz w:val="20"/>
                <w:szCs w:val="20"/>
              </w:rPr>
              <w:t>Endpoint</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1BB82E1" w14:textId="77777777" w:rsidR="00744B02" w:rsidRDefault="00000000">
            <w:r>
              <w:rPr>
                <w:b/>
                <w:bCs/>
                <w:color w:val="FFFFFF"/>
                <w:sz w:val="20"/>
                <w:szCs w:val="20"/>
              </w:rPr>
              <w:t>Accès</w:t>
            </w:r>
          </w:p>
        </w:tc>
        <w:tc>
          <w:tcPr>
            <w:tcW w:w="3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198C5F5" w14:textId="77777777" w:rsidR="00744B02" w:rsidRDefault="00000000">
            <w:r>
              <w:rPr>
                <w:b/>
                <w:bCs/>
                <w:color w:val="FFFFFF"/>
                <w:sz w:val="20"/>
                <w:szCs w:val="20"/>
              </w:rPr>
              <w:t>Description</w:t>
            </w:r>
          </w:p>
        </w:tc>
      </w:tr>
      <w:tr w:rsidR="00744B02" w14:paraId="4DF6DE1D" w14:textId="77777777">
        <w:tblPrEx>
          <w:tblCellMar>
            <w:top w:w="0" w:type="dxa"/>
            <w:bottom w:w="0" w:type="dxa"/>
          </w:tblCellMar>
        </w:tblPrEx>
        <w:tc>
          <w:tcPr>
            <w:tcW w:w="1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DE3A248" w14:textId="77777777" w:rsidR="00744B02" w:rsidRDefault="00000000">
            <w:r>
              <w:rPr>
                <w:sz w:val="20"/>
                <w:szCs w:val="20"/>
              </w:rPr>
              <w:t>POST</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0D55648" w14:textId="77777777" w:rsidR="00744B02" w:rsidRDefault="00000000">
            <w:r>
              <w:rPr>
                <w:sz w:val="20"/>
                <w:szCs w:val="20"/>
              </w:rPr>
              <w:t>/api/ai</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35BF5DA" w14:textId="77777777" w:rsidR="00744B02" w:rsidRDefault="00000000">
            <w:r>
              <w:rPr>
                <w:sz w:val="20"/>
                <w:szCs w:val="20"/>
              </w:rPr>
              <w:t>Public (</w:t>
            </w:r>
            <w:proofErr w:type="spellStart"/>
            <w:r>
              <w:rPr>
                <w:sz w:val="20"/>
                <w:szCs w:val="20"/>
              </w:rPr>
              <w:t>optionalAuth</w:t>
            </w:r>
            <w:proofErr w:type="spellEnd"/>
            <w:r>
              <w:rPr>
                <w:sz w:val="20"/>
                <w:szCs w:val="20"/>
              </w:rPr>
              <w:t>)</w:t>
            </w:r>
          </w:p>
        </w:tc>
        <w:tc>
          <w:tcPr>
            <w:tcW w:w="3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9F3830A" w14:textId="77777777" w:rsidR="00744B02" w:rsidRDefault="00000000">
            <w:r>
              <w:rPr>
                <w:sz w:val="20"/>
                <w:szCs w:val="20"/>
              </w:rPr>
              <w:t>Endpoint unifié IA</w:t>
            </w:r>
          </w:p>
        </w:tc>
      </w:tr>
    </w:tbl>
    <w:p w14:paraId="12B3E351" w14:textId="77777777" w:rsidR="00744B02" w:rsidRDefault="00000000">
      <w:pPr>
        <w:spacing w:after="120" w:line="276" w:lineRule="auto"/>
        <w:jc w:val="both"/>
      </w:pPr>
      <w:r>
        <w:t>Le body JSON contient un champ type ("menu", "</w:t>
      </w:r>
      <w:proofErr w:type="spellStart"/>
      <w:r>
        <w:t>quote</w:t>
      </w:r>
      <w:proofErr w:type="spellEnd"/>
      <w:r>
        <w:t>" ou "chat") et un objet data avec les paramètres spécifiques.</w:t>
      </w:r>
    </w:p>
    <w:p w14:paraId="1A2459AB" w14:textId="77777777" w:rsidR="00744B02" w:rsidRDefault="00000000">
      <w:pPr>
        <w:spacing w:after="120" w:line="276" w:lineRule="auto"/>
        <w:jc w:val="both"/>
      </w:pPr>
      <w:r>
        <w:t>Types de requêtes :</w:t>
      </w:r>
    </w:p>
    <w:p w14:paraId="7F90B448" w14:textId="77777777" w:rsidR="00744B02" w:rsidRDefault="00000000">
      <w:pPr>
        <w:pStyle w:val="Paragraphedeliste"/>
        <w:numPr>
          <w:ilvl w:val="0"/>
          <w:numId w:val="2"/>
        </w:numPr>
        <w:spacing w:after="60" w:line="276" w:lineRule="auto"/>
      </w:pPr>
      <w:proofErr w:type="gramStart"/>
      <w:r>
        <w:rPr>
          <w:b/>
          <w:bCs/>
        </w:rPr>
        <w:t>menu</w:t>
      </w:r>
      <w:proofErr w:type="gramEnd"/>
      <w:r>
        <w:rPr>
          <w:b/>
          <w:bCs/>
        </w:rPr>
        <w:t xml:space="preserve"> :</w:t>
      </w:r>
      <w:r>
        <w:t xml:space="preserve"> suggestions de menus basées sur le type d’événement, nombre de convives, budget et restrictions alimentaires</w:t>
      </w:r>
    </w:p>
    <w:p w14:paraId="6D613314" w14:textId="77777777" w:rsidR="00744B02" w:rsidRDefault="00000000">
      <w:pPr>
        <w:pStyle w:val="Paragraphedeliste"/>
        <w:numPr>
          <w:ilvl w:val="0"/>
          <w:numId w:val="2"/>
        </w:numPr>
        <w:spacing w:after="60" w:line="276" w:lineRule="auto"/>
      </w:pPr>
      <w:proofErr w:type="spellStart"/>
      <w:proofErr w:type="gramStart"/>
      <w:r>
        <w:rPr>
          <w:b/>
          <w:bCs/>
        </w:rPr>
        <w:t>quote</w:t>
      </w:r>
      <w:proofErr w:type="spellEnd"/>
      <w:proofErr w:type="gramEnd"/>
      <w:r>
        <w:rPr>
          <w:b/>
          <w:bCs/>
        </w:rPr>
        <w:t xml:space="preserve"> :</w:t>
      </w:r>
      <w:r>
        <w:t xml:space="preserve"> suggestion automatique d’un menu et d’options pour un devis</w:t>
      </w:r>
    </w:p>
    <w:p w14:paraId="44F16919" w14:textId="77777777" w:rsidR="00744B02" w:rsidRDefault="00000000">
      <w:pPr>
        <w:pStyle w:val="Paragraphedeliste"/>
        <w:numPr>
          <w:ilvl w:val="0"/>
          <w:numId w:val="2"/>
        </w:numPr>
        <w:spacing w:after="60" w:line="276" w:lineRule="auto"/>
      </w:pPr>
      <w:proofErr w:type="gramStart"/>
      <w:r>
        <w:rPr>
          <w:b/>
          <w:bCs/>
        </w:rPr>
        <w:t>chat</w:t>
      </w:r>
      <w:proofErr w:type="gramEnd"/>
      <w:r>
        <w:rPr>
          <w:b/>
          <w:bCs/>
        </w:rPr>
        <w:t xml:space="preserve"> :</w:t>
      </w:r>
      <w:r>
        <w:t xml:space="preserve"> </w:t>
      </w:r>
      <w:proofErr w:type="spellStart"/>
      <w:r>
        <w:t>chatbot</w:t>
      </w:r>
      <w:proofErr w:type="spellEnd"/>
      <w:r>
        <w:t xml:space="preserve"> conversationnel répondant aux questions sur les menus, tarifs et services</w:t>
      </w:r>
    </w:p>
    <w:p w14:paraId="7C59AE08" w14:textId="77777777" w:rsidR="00744B02" w:rsidRDefault="00000000">
      <w:pPr>
        <w:spacing w:after="120" w:line="276" w:lineRule="auto"/>
        <w:jc w:val="both"/>
      </w:pPr>
      <w:r>
        <w:t xml:space="preserve">Rate </w:t>
      </w:r>
      <w:proofErr w:type="spellStart"/>
      <w:r>
        <w:t>limiting</w:t>
      </w:r>
      <w:proofErr w:type="spellEnd"/>
      <w:r>
        <w:t xml:space="preserve"> dédié : 30 requêtes / 15 minutes.</w:t>
      </w:r>
    </w:p>
    <w:p w14:paraId="177673D3" w14:textId="77777777" w:rsidR="00744B02" w:rsidRDefault="00000000">
      <w:r>
        <w:br w:type="page"/>
      </w:r>
    </w:p>
    <w:p w14:paraId="36463680" w14:textId="77777777" w:rsidR="00744B02" w:rsidRDefault="00000000">
      <w:pPr>
        <w:pStyle w:val="Titre1"/>
        <w:spacing w:after="60"/>
      </w:pPr>
      <w:bookmarkStart w:id="17" w:name="_Toc224646532"/>
      <w:r>
        <w:lastRenderedPageBreak/>
        <w:t>6. Base de données</w:t>
      </w:r>
      <w:bookmarkEnd w:id="17"/>
    </w:p>
    <w:p w14:paraId="3EA5A5F7" w14:textId="77777777" w:rsidR="00744B02" w:rsidRDefault="00744B02">
      <w:pPr>
        <w:pBdr>
          <w:bottom w:val="single" w:sz="6" w:space="0" w:color="C8A75E"/>
        </w:pBdr>
        <w:spacing w:before="60" w:after="60"/>
      </w:pPr>
    </w:p>
    <w:p w14:paraId="73DCC9EC" w14:textId="77777777" w:rsidR="00744B02" w:rsidRDefault="00000000">
      <w:pPr>
        <w:pStyle w:val="Titre2"/>
        <w:spacing w:after="60"/>
      </w:pPr>
      <w:bookmarkStart w:id="18" w:name="_Toc224646533"/>
      <w:r>
        <w:t>PostgreSQL — Données relationnelles</w:t>
      </w:r>
      <w:bookmarkEnd w:id="18"/>
    </w:p>
    <w:p w14:paraId="783B50BA" w14:textId="77777777" w:rsidR="00744B02" w:rsidRDefault="00744B02">
      <w:pPr>
        <w:pBdr>
          <w:bottom w:val="single" w:sz="6" w:space="0" w:color="C8A75E"/>
        </w:pBdr>
        <w:spacing w:before="60" w:after="60"/>
      </w:pPr>
    </w:p>
    <w:p w14:paraId="1694E24A" w14:textId="77777777" w:rsidR="00744B02" w:rsidRDefault="00000000">
      <w:pPr>
        <w:spacing w:after="120" w:line="276" w:lineRule="auto"/>
        <w:jc w:val="both"/>
      </w:pPr>
      <w:r>
        <w:t>La base de données PostgreSQL 16 stocke l’ensemble des données métier. Le schéma est initialisé automatiquement au démarrage du conteneur Docker via des scripts SQL montés dans /docker-</w:t>
      </w:r>
      <w:proofErr w:type="spellStart"/>
      <w:r>
        <w:t>entrypoint</w:t>
      </w:r>
      <w:proofErr w:type="spellEnd"/>
      <w:r>
        <w:t>-</w:t>
      </w:r>
      <w:proofErr w:type="spellStart"/>
      <w:proofErr w:type="gramStart"/>
      <w:r>
        <w:t>initdb.d</w:t>
      </w:r>
      <w:proofErr w:type="spellEnd"/>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44B02" w14:paraId="27389FDD" w14:textId="77777777">
        <w:tblPrEx>
          <w:tblCellMar>
            <w:top w:w="0" w:type="dxa"/>
            <w:bottom w:w="0" w:type="dxa"/>
          </w:tblCellMar>
        </w:tblPrEx>
        <w:trPr>
          <w:tblHeader/>
        </w:trPr>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8B9E7F4" w14:textId="77777777" w:rsidR="00744B02" w:rsidRDefault="00000000">
            <w:r>
              <w:rPr>
                <w:b/>
                <w:bCs/>
                <w:color w:val="FFFFFF"/>
                <w:sz w:val="20"/>
                <w:szCs w:val="20"/>
              </w:rPr>
              <w:t>Table</w:t>
            </w:r>
          </w:p>
        </w:tc>
        <w:tc>
          <w:tcPr>
            <w:tcW w:w="62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F0468E3" w14:textId="77777777" w:rsidR="00744B02" w:rsidRDefault="00000000">
            <w:r>
              <w:rPr>
                <w:b/>
                <w:bCs/>
                <w:color w:val="FFFFFF"/>
                <w:sz w:val="20"/>
                <w:szCs w:val="20"/>
              </w:rPr>
              <w:t>Description</w:t>
            </w:r>
          </w:p>
        </w:tc>
      </w:tr>
      <w:tr w:rsidR="00744B02" w14:paraId="7ADC79AF"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2599B21" w14:textId="77777777" w:rsidR="00744B02" w:rsidRDefault="00000000">
            <w:proofErr w:type="spellStart"/>
            <w:proofErr w:type="gramStart"/>
            <w:r>
              <w:rPr>
                <w:b/>
                <w:bCs/>
                <w:sz w:val="20"/>
                <w:szCs w:val="20"/>
              </w:rPr>
              <w:t>users</w:t>
            </w:r>
            <w:proofErr w:type="spellEnd"/>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2A12386" w14:textId="77777777" w:rsidR="00744B02" w:rsidRDefault="00000000">
            <w:r>
              <w:rPr>
                <w:sz w:val="20"/>
                <w:szCs w:val="20"/>
              </w:rPr>
              <w:t>Utilisateurs (clients, employés, admin) avec rôles, statut, consentement RGPD</w:t>
            </w:r>
          </w:p>
        </w:tc>
      </w:tr>
      <w:tr w:rsidR="00744B02" w14:paraId="407A90F4"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7351CA5" w14:textId="77777777" w:rsidR="00744B02" w:rsidRDefault="00000000">
            <w:proofErr w:type="gramStart"/>
            <w:r>
              <w:rPr>
                <w:b/>
                <w:bCs/>
                <w:sz w:val="20"/>
                <w:szCs w:val="20"/>
              </w:rPr>
              <w:t>menus</w:t>
            </w:r>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B98D044" w14:textId="77777777" w:rsidR="00744B02" w:rsidRDefault="00000000">
            <w:r>
              <w:rPr>
                <w:sz w:val="20"/>
                <w:szCs w:val="20"/>
              </w:rPr>
              <w:t>Catalogue de menus avec thème, régime, prix minimum, stock</w:t>
            </w:r>
          </w:p>
        </w:tc>
      </w:tr>
      <w:tr w:rsidR="00744B02" w14:paraId="1FB7BE5D"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917A8B9" w14:textId="77777777" w:rsidR="00744B02" w:rsidRDefault="00000000">
            <w:proofErr w:type="spellStart"/>
            <w:proofErr w:type="gramStart"/>
            <w:r>
              <w:rPr>
                <w:b/>
                <w:bCs/>
                <w:sz w:val="20"/>
                <w:szCs w:val="20"/>
              </w:rPr>
              <w:t>menu</w:t>
            </w:r>
            <w:proofErr w:type="gramEnd"/>
            <w:r>
              <w:rPr>
                <w:b/>
                <w:bCs/>
                <w:sz w:val="20"/>
                <w:szCs w:val="20"/>
              </w:rPr>
              <w:t>_images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BB09101" w14:textId="77777777" w:rsidR="00744B02" w:rsidRDefault="00000000">
            <w:r>
              <w:rPr>
                <w:sz w:val="20"/>
                <w:szCs w:val="20"/>
              </w:rPr>
              <w:t>Images associées aux menus (URL)</w:t>
            </w:r>
          </w:p>
        </w:tc>
      </w:tr>
      <w:tr w:rsidR="00744B02" w14:paraId="1933FC0D"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70EB7F2" w14:textId="77777777" w:rsidR="00744B02" w:rsidRDefault="00000000">
            <w:proofErr w:type="spellStart"/>
            <w:proofErr w:type="gramStart"/>
            <w:r>
              <w:rPr>
                <w:b/>
                <w:bCs/>
                <w:sz w:val="20"/>
                <w:szCs w:val="20"/>
              </w:rPr>
              <w:t>dishes</w:t>
            </w:r>
            <w:proofErr w:type="spellEnd"/>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AB3A7AA" w14:textId="77777777" w:rsidR="00744B02" w:rsidRDefault="00000000">
            <w:r>
              <w:rPr>
                <w:sz w:val="20"/>
                <w:szCs w:val="20"/>
              </w:rPr>
              <w:t>Plats individuels (entrée, plat, dessert)</w:t>
            </w:r>
          </w:p>
        </w:tc>
      </w:tr>
      <w:tr w:rsidR="00744B02" w14:paraId="071115C6"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A5949A6" w14:textId="77777777" w:rsidR="00744B02" w:rsidRDefault="00000000">
            <w:proofErr w:type="spellStart"/>
            <w:proofErr w:type="gramStart"/>
            <w:r>
              <w:rPr>
                <w:b/>
                <w:bCs/>
                <w:sz w:val="20"/>
                <w:szCs w:val="20"/>
              </w:rPr>
              <w:t>menu</w:t>
            </w:r>
            <w:proofErr w:type="gramEnd"/>
            <w:r>
              <w:rPr>
                <w:b/>
                <w:bCs/>
                <w:sz w:val="20"/>
                <w:szCs w:val="20"/>
              </w:rPr>
              <w:t>_dishes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E6B57B8" w14:textId="77777777" w:rsidR="00744B02" w:rsidRDefault="00000000">
            <w:r>
              <w:rPr>
                <w:sz w:val="20"/>
                <w:szCs w:val="20"/>
              </w:rPr>
              <w:t>Association menus &lt;-&gt; plats (</w:t>
            </w:r>
            <w:proofErr w:type="gramStart"/>
            <w:r>
              <w:rPr>
                <w:sz w:val="20"/>
                <w:szCs w:val="20"/>
              </w:rPr>
              <w:t>N:N</w:t>
            </w:r>
            <w:proofErr w:type="gramEnd"/>
            <w:r>
              <w:rPr>
                <w:sz w:val="20"/>
                <w:szCs w:val="20"/>
              </w:rPr>
              <w:t>)</w:t>
            </w:r>
          </w:p>
        </w:tc>
      </w:tr>
      <w:tr w:rsidR="00744B02" w14:paraId="3CCB0024"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57CFDEF" w14:textId="77777777" w:rsidR="00744B02" w:rsidRDefault="00000000">
            <w:proofErr w:type="spellStart"/>
            <w:proofErr w:type="gramStart"/>
            <w:r>
              <w:rPr>
                <w:b/>
                <w:bCs/>
                <w:sz w:val="20"/>
                <w:szCs w:val="20"/>
              </w:rPr>
              <w:t>orders</w:t>
            </w:r>
            <w:proofErr w:type="spellEnd"/>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7268BB9" w14:textId="77777777" w:rsidR="00744B02" w:rsidRDefault="00000000">
            <w:r>
              <w:rPr>
                <w:sz w:val="20"/>
                <w:szCs w:val="20"/>
              </w:rPr>
              <w:t>Commandes avec calculs de prix, statut, paiement</w:t>
            </w:r>
          </w:p>
        </w:tc>
      </w:tr>
      <w:tr w:rsidR="00744B02" w14:paraId="07E31561"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2D126F0" w14:textId="77777777" w:rsidR="00744B02" w:rsidRDefault="00000000">
            <w:proofErr w:type="spellStart"/>
            <w:proofErr w:type="gramStart"/>
            <w:r>
              <w:rPr>
                <w:b/>
                <w:bCs/>
                <w:sz w:val="20"/>
                <w:szCs w:val="20"/>
              </w:rPr>
              <w:t>order</w:t>
            </w:r>
            <w:proofErr w:type="gramEnd"/>
            <w:r>
              <w:rPr>
                <w:b/>
                <w:bCs/>
                <w:sz w:val="20"/>
                <w:szCs w:val="20"/>
              </w:rPr>
              <w:t>_status_history</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CCFB86D" w14:textId="77777777" w:rsidR="00744B02" w:rsidRDefault="00000000">
            <w:r>
              <w:rPr>
                <w:sz w:val="20"/>
                <w:szCs w:val="20"/>
              </w:rPr>
              <w:t>Historique des transitions de statut</w:t>
            </w:r>
          </w:p>
        </w:tc>
      </w:tr>
      <w:tr w:rsidR="00744B02" w14:paraId="222E2681"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DB7CD4E" w14:textId="77777777" w:rsidR="00744B02" w:rsidRDefault="00000000">
            <w:proofErr w:type="spellStart"/>
            <w:proofErr w:type="gramStart"/>
            <w:r>
              <w:rPr>
                <w:b/>
                <w:bCs/>
                <w:sz w:val="20"/>
                <w:szCs w:val="20"/>
              </w:rPr>
              <w:t>order</w:t>
            </w:r>
            <w:proofErr w:type="gramEnd"/>
            <w:r>
              <w:rPr>
                <w:b/>
                <w:bCs/>
                <w:sz w:val="20"/>
                <w:szCs w:val="20"/>
              </w:rPr>
              <w:t>_contact_logs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F4C0379" w14:textId="77777777" w:rsidR="00744B02" w:rsidRDefault="00000000">
            <w:r>
              <w:rPr>
                <w:sz w:val="20"/>
                <w:szCs w:val="20"/>
              </w:rPr>
              <w:t>Journal des contacts lors d’annulations</w:t>
            </w:r>
          </w:p>
        </w:tc>
      </w:tr>
      <w:tr w:rsidR="00744B02" w14:paraId="4DDA32B1"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F87EBEB" w14:textId="77777777" w:rsidR="00744B02" w:rsidRDefault="00000000">
            <w:proofErr w:type="spellStart"/>
            <w:proofErr w:type="gramStart"/>
            <w:r>
              <w:rPr>
                <w:b/>
                <w:bCs/>
                <w:sz w:val="20"/>
                <w:szCs w:val="20"/>
              </w:rPr>
              <w:t>quotes</w:t>
            </w:r>
            <w:proofErr w:type="spellEnd"/>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C727407" w14:textId="77777777" w:rsidR="00744B02" w:rsidRDefault="00000000">
            <w:r>
              <w:rPr>
                <w:sz w:val="20"/>
                <w:szCs w:val="20"/>
              </w:rPr>
              <w:t>Devis avec détails événement, montants, validité</w:t>
            </w:r>
          </w:p>
        </w:tc>
      </w:tr>
      <w:tr w:rsidR="00744B02" w14:paraId="36F8F67E"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6D79DC5" w14:textId="77777777" w:rsidR="00744B02" w:rsidRDefault="00000000">
            <w:proofErr w:type="spellStart"/>
            <w:proofErr w:type="gramStart"/>
            <w:r>
              <w:rPr>
                <w:b/>
                <w:bCs/>
                <w:sz w:val="20"/>
                <w:szCs w:val="20"/>
              </w:rPr>
              <w:t>quote</w:t>
            </w:r>
            <w:proofErr w:type="gramEnd"/>
            <w:r>
              <w:rPr>
                <w:b/>
                <w:bCs/>
                <w:sz w:val="20"/>
                <w:szCs w:val="20"/>
              </w:rPr>
              <w:t>_items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8CC76DE" w14:textId="77777777" w:rsidR="00744B02" w:rsidRDefault="00000000">
            <w:r>
              <w:rPr>
                <w:sz w:val="20"/>
                <w:szCs w:val="20"/>
              </w:rPr>
              <w:t>Lignes de devis (menu, option, prestation)</w:t>
            </w:r>
          </w:p>
        </w:tc>
      </w:tr>
      <w:tr w:rsidR="00744B02" w14:paraId="5D79C1D2"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15236F" w14:textId="77777777" w:rsidR="00744B02" w:rsidRDefault="00000000">
            <w:proofErr w:type="spellStart"/>
            <w:proofErr w:type="gramStart"/>
            <w:r>
              <w:rPr>
                <w:b/>
                <w:bCs/>
                <w:sz w:val="20"/>
                <w:szCs w:val="20"/>
              </w:rPr>
              <w:t>quote</w:t>
            </w:r>
            <w:proofErr w:type="gramEnd"/>
            <w:r>
              <w:rPr>
                <w:b/>
                <w:bCs/>
                <w:sz w:val="20"/>
                <w:szCs w:val="20"/>
              </w:rPr>
              <w:t>_status_history</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FCFCC4" w14:textId="77777777" w:rsidR="00744B02" w:rsidRDefault="00000000">
            <w:r>
              <w:rPr>
                <w:sz w:val="20"/>
                <w:szCs w:val="20"/>
              </w:rPr>
              <w:t>Historique des transitions de devis</w:t>
            </w:r>
          </w:p>
        </w:tc>
      </w:tr>
      <w:tr w:rsidR="00744B02" w14:paraId="29BE3419"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30D6E3B" w14:textId="77777777" w:rsidR="00744B02" w:rsidRDefault="00000000">
            <w:proofErr w:type="spellStart"/>
            <w:proofErr w:type="gramStart"/>
            <w:r>
              <w:rPr>
                <w:b/>
                <w:bCs/>
                <w:sz w:val="20"/>
                <w:szCs w:val="20"/>
              </w:rPr>
              <w:t>quote</w:t>
            </w:r>
            <w:proofErr w:type="gramEnd"/>
            <w:r>
              <w:rPr>
                <w:b/>
                <w:bCs/>
                <w:sz w:val="20"/>
                <w:szCs w:val="20"/>
              </w:rPr>
              <w:t>_options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54A9836" w14:textId="77777777" w:rsidR="00744B02" w:rsidRDefault="00000000">
            <w:r>
              <w:rPr>
                <w:sz w:val="20"/>
                <w:szCs w:val="20"/>
              </w:rPr>
              <w:t>Options configurables pour les devis</w:t>
            </w:r>
          </w:p>
        </w:tc>
      </w:tr>
      <w:tr w:rsidR="00744B02" w14:paraId="330AEFAE"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0E16CD1" w14:textId="77777777" w:rsidR="00744B02" w:rsidRDefault="00000000">
            <w:proofErr w:type="spellStart"/>
            <w:proofErr w:type="gramStart"/>
            <w:r>
              <w:rPr>
                <w:b/>
                <w:bCs/>
                <w:sz w:val="20"/>
                <w:szCs w:val="20"/>
              </w:rPr>
              <w:t>reviews</w:t>
            </w:r>
            <w:proofErr w:type="spellEnd"/>
            <w:proofErr w:type="gram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3183736" w14:textId="77777777" w:rsidR="00744B02" w:rsidRDefault="00000000">
            <w:r>
              <w:rPr>
                <w:sz w:val="20"/>
                <w:szCs w:val="20"/>
              </w:rPr>
              <w:t>Avis clients avec modération</w:t>
            </w:r>
          </w:p>
        </w:tc>
      </w:tr>
      <w:tr w:rsidR="00744B02" w14:paraId="347503E0"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599BC14" w14:textId="77777777" w:rsidR="00744B02" w:rsidRDefault="00000000">
            <w:proofErr w:type="spellStart"/>
            <w:proofErr w:type="gramStart"/>
            <w:r>
              <w:rPr>
                <w:b/>
                <w:bCs/>
                <w:sz w:val="20"/>
                <w:szCs w:val="20"/>
              </w:rPr>
              <w:t>contact</w:t>
            </w:r>
            <w:proofErr w:type="gramEnd"/>
            <w:r>
              <w:rPr>
                <w:b/>
                <w:bCs/>
                <w:sz w:val="20"/>
                <w:szCs w:val="20"/>
              </w:rPr>
              <w:t>_requests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5D12B40" w14:textId="77777777" w:rsidR="00744B02" w:rsidRDefault="00000000">
            <w:r>
              <w:rPr>
                <w:sz w:val="20"/>
                <w:szCs w:val="20"/>
              </w:rPr>
              <w:t>Messages du formulaire de contact</w:t>
            </w:r>
          </w:p>
        </w:tc>
      </w:tr>
      <w:tr w:rsidR="00744B02" w14:paraId="0E667300"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22891C" w14:textId="77777777" w:rsidR="00744B02" w:rsidRDefault="00000000">
            <w:proofErr w:type="spellStart"/>
            <w:proofErr w:type="gramStart"/>
            <w:r>
              <w:rPr>
                <w:b/>
                <w:bCs/>
                <w:sz w:val="20"/>
                <w:szCs w:val="20"/>
              </w:rPr>
              <w:t>business</w:t>
            </w:r>
            <w:proofErr w:type="gramEnd"/>
            <w:r>
              <w:rPr>
                <w:b/>
                <w:bCs/>
                <w:sz w:val="20"/>
                <w:szCs w:val="20"/>
              </w:rPr>
              <w:t>_hours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FF2BDC1" w14:textId="77777777" w:rsidR="00744B02" w:rsidRDefault="00000000">
            <w:r>
              <w:rPr>
                <w:sz w:val="20"/>
                <w:szCs w:val="20"/>
              </w:rPr>
              <w:t>Horaires d’ouverture par jour (0-6)</w:t>
            </w:r>
          </w:p>
        </w:tc>
      </w:tr>
      <w:tr w:rsidR="00744B02" w14:paraId="3A10F151" w14:textId="77777777">
        <w:tblPrEx>
          <w:tblCellMar>
            <w:top w:w="0" w:type="dxa"/>
            <w:bottom w:w="0" w:type="dxa"/>
          </w:tblCellMar>
        </w:tblPrEx>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B569155" w14:textId="77777777" w:rsidR="00744B02" w:rsidRDefault="00000000">
            <w:proofErr w:type="spellStart"/>
            <w:proofErr w:type="gramStart"/>
            <w:r>
              <w:rPr>
                <w:b/>
                <w:bCs/>
                <w:sz w:val="20"/>
                <w:szCs w:val="20"/>
              </w:rPr>
              <w:t>legal</w:t>
            </w:r>
            <w:proofErr w:type="gramEnd"/>
            <w:r>
              <w:rPr>
                <w:b/>
                <w:bCs/>
                <w:sz w:val="20"/>
                <w:szCs w:val="20"/>
              </w:rPr>
              <w:t>_pages</w:t>
            </w:r>
            <w:proofErr w:type="spellEnd"/>
          </w:p>
        </w:tc>
        <w:tc>
          <w:tcPr>
            <w:tcW w:w="62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312248D" w14:textId="77777777" w:rsidR="00744B02" w:rsidRDefault="00000000">
            <w:r>
              <w:rPr>
                <w:sz w:val="20"/>
                <w:szCs w:val="20"/>
              </w:rPr>
              <w:t>Pages légales (mentions, CGV, confidentialité)</w:t>
            </w:r>
          </w:p>
        </w:tc>
      </w:tr>
    </w:tbl>
    <w:p w14:paraId="37067DD4" w14:textId="77777777" w:rsidR="00744B02" w:rsidRDefault="00000000">
      <w:pPr>
        <w:pStyle w:val="Titre2"/>
        <w:spacing w:after="60"/>
      </w:pPr>
      <w:bookmarkStart w:id="19" w:name="_Toc224646534"/>
      <w:r>
        <w:t>MongoDB — Données analytiques</w:t>
      </w:r>
      <w:bookmarkEnd w:id="19"/>
    </w:p>
    <w:p w14:paraId="0F15F9D9" w14:textId="77777777" w:rsidR="00744B02" w:rsidRDefault="00744B02">
      <w:pPr>
        <w:pBdr>
          <w:bottom w:val="single" w:sz="6" w:space="0" w:color="C8A75E"/>
        </w:pBdr>
        <w:spacing w:before="60" w:after="60"/>
      </w:pPr>
    </w:p>
    <w:p w14:paraId="591EA66A" w14:textId="77777777" w:rsidR="00744B02" w:rsidRDefault="00000000">
      <w:pPr>
        <w:spacing w:after="120" w:line="276" w:lineRule="auto"/>
        <w:jc w:val="both"/>
      </w:pPr>
      <w:r>
        <w:t xml:space="preserve">MongoDB 7 stocke les données analytiques dans la collection </w:t>
      </w:r>
      <w:proofErr w:type="spellStart"/>
      <w:r>
        <w:t>order_analytics</w:t>
      </w:r>
      <w:proofErr w:type="spellEnd"/>
      <w:r>
        <w:t xml:space="preserve">. Chaque commande créée est synchronisée de manière asynchrone (best-effort) vers MongoDB. Les agrégations permettent de générer les graphiques du </w:t>
      </w:r>
      <w:proofErr w:type="spellStart"/>
      <w:r>
        <w:t>dashboard</w:t>
      </w:r>
      <w:proofErr w:type="spellEnd"/>
      <w:r>
        <w:t xml:space="preserve"> administrateur : commandes par menu, chiffre d’affaires dans le temps, tendances de popularité.</w:t>
      </w:r>
    </w:p>
    <w:p w14:paraId="07E30D46" w14:textId="77777777" w:rsidR="00744B02" w:rsidRDefault="00000000">
      <w:r>
        <w:br w:type="page"/>
      </w:r>
    </w:p>
    <w:p w14:paraId="2C80E4F6" w14:textId="77777777" w:rsidR="00744B02" w:rsidRDefault="00000000">
      <w:pPr>
        <w:pStyle w:val="Titre1"/>
        <w:spacing w:after="60"/>
      </w:pPr>
      <w:bookmarkStart w:id="20" w:name="_Toc224646535"/>
      <w:r>
        <w:lastRenderedPageBreak/>
        <w:t>7. Modèle Conceptuel de Données</w:t>
      </w:r>
      <w:bookmarkEnd w:id="20"/>
    </w:p>
    <w:p w14:paraId="67DC837D" w14:textId="77777777" w:rsidR="00744B02" w:rsidRDefault="00744B02">
      <w:pPr>
        <w:pBdr>
          <w:bottom w:val="single" w:sz="6" w:space="0" w:color="C8A75E"/>
        </w:pBdr>
        <w:spacing w:before="60" w:after="60"/>
      </w:pPr>
    </w:p>
    <w:p w14:paraId="11AD2F40" w14:textId="77777777" w:rsidR="00744B02" w:rsidRDefault="00000000">
      <w:pPr>
        <w:spacing w:after="120" w:line="276" w:lineRule="auto"/>
        <w:jc w:val="both"/>
      </w:pPr>
      <w:r>
        <w:t>Le MCD représente les entités principales du système et leurs relations. Les clés primaires sont des UUID générés par le backend.</w:t>
      </w:r>
    </w:p>
    <w:p w14:paraId="256FC1C7" w14:textId="77777777" w:rsidR="001719B3" w:rsidRDefault="001719B3">
      <w:pPr>
        <w:spacing w:after="120" w:line="276" w:lineRule="auto"/>
        <w:jc w:val="both"/>
      </w:pPr>
    </w:p>
    <w:p w14:paraId="30D51760" w14:textId="77777777" w:rsidR="001719B3" w:rsidRDefault="001719B3">
      <w:pPr>
        <w:spacing w:after="120" w:line="276" w:lineRule="auto"/>
        <w:jc w:val="both"/>
      </w:pPr>
    </w:p>
    <w:p w14:paraId="3BFA5FC0" w14:textId="77777777" w:rsidR="00744B02" w:rsidRDefault="00000000">
      <w:pPr>
        <w:spacing w:before="240" w:after="120"/>
        <w:jc w:val="center"/>
      </w:pPr>
      <w:r>
        <w:rPr>
          <w:noProof/>
        </w:rPr>
        <w:drawing>
          <wp:inline distT="0" distB="0" distL="0" distR="0" wp14:anchorId="6FB16514" wp14:editId="037FB125">
            <wp:extent cx="5029200" cy="3771900"/>
            <wp:effectExtent l="0" t="0" r="0" b="0"/>
            <wp:docPr id="101" name="Image 2" descr="Figure 2 — Modèle Conceptuel de Données (MCD)"/>
            <wp:cNvGraphicFramePr/>
            <a:graphic xmlns:a="http://schemas.openxmlformats.org/drawingml/2006/main">
              <a:graphicData uri="http://schemas.openxmlformats.org/drawingml/2006/picture">
                <pic:pic xmlns:pic="http://schemas.openxmlformats.org/drawingml/2006/picture">
                  <pic:nvPicPr>
                    <pic:cNvPr id="101" name="Image 2"/>
                    <pic:cNvPicPr/>
                  </pic:nvPicPr>
                  <pic:blipFill>
                    <a:blip r:embed="rId9"/>
                    <a:stretch>
                      <a:fillRect/>
                    </a:stretch>
                  </pic:blipFill>
                  <pic:spPr>
                    <a:xfrm>
                      <a:off x="0" y="0"/>
                      <a:ext cx="5029200" cy="3771900"/>
                    </a:xfrm>
                    <a:prstGeom prst="rect">
                      <a:avLst/>
                    </a:prstGeom>
                  </pic:spPr>
                </pic:pic>
              </a:graphicData>
            </a:graphic>
          </wp:inline>
        </w:drawing>
      </w:r>
    </w:p>
    <w:p w14:paraId="0F3816C1" w14:textId="77777777" w:rsidR="00744B02" w:rsidRDefault="00000000">
      <w:pPr>
        <w:spacing w:after="240"/>
        <w:jc w:val="center"/>
      </w:pPr>
      <w:r>
        <w:rPr>
          <w:i/>
          <w:color w:val="5F606A"/>
          <w:sz w:val="20"/>
        </w:rPr>
        <w:t>Figure 2 — Modèle Conceptuel de Données (MCD)</w:t>
      </w:r>
    </w:p>
    <w:p w14:paraId="6A4C318B" w14:textId="77777777" w:rsidR="001719B3" w:rsidRDefault="001719B3">
      <w:pPr>
        <w:spacing w:after="120" w:line="276" w:lineRule="auto"/>
        <w:jc w:val="both"/>
        <w:rPr>
          <w:i/>
          <w:iCs/>
          <w:color w:val="5F606A"/>
        </w:rPr>
      </w:pPr>
    </w:p>
    <w:p w14:paraId="3E0942CF" w14:textId="77777777" w:rsidR="001719B3" w:rsidRDefault="001719B3">
      <w:pPr>
        <w:spacing w:after="120" w:line="276" w:lineRule="auto"/>
        <w:jc w:val="both"/>
        <w:rPr>
          <w:i/>
          <w:iCs/>
          <w:color w:val="5F606A"/>
        </w:rPr>
      </w:pPr>
    </w:p>
    <w:p w14:paraId="43260830" w14:textId="77777777" w:rsidR="001719B3" w:rsidRDefault="001719B3">
      <w:pPr>
        <w:spacing w:after="120" w:line="276" w:lineRule="auto"/>
        <w:jc w:val="both"/>
        <w:rPr>
          <w:i/>
          <w:iCs/>
          <w:color w:val="5F606A"/>
        </w:rPr>
      </w:pPr>
    </w:p>
    <w:p w14:paraId="308933AC" w14:textId="77777777" w:rsidR="001719B3" w:rsidRDefault="001719B3">
      <w:pPr>
        <w:spacing w:after="120" w:line="276" w:lineRule="auto"/>
        <w:jc w:val="both"/>
        <w:rPr>
          <w:i/>
          <w:iCs/>
          <w:color w:val="5F606A"/>
        </w:rPr>
      </w:pPr>
    </w:p>
    <w:p w14:paraId="6CA4D5B5" w14:textId="2514F860" w:rsidR="00744B02" w:rsidRDefault="00000000">
      <w:pPr>
        <w:spacing w:after="120" w:line="276" w:lineRule="auto"/>
        <w:jc w:val="both"/>
      </w:pPr>
      <w:r>
        <w:t>Le modèle illustre les relations principales : un utilisateur peut passer plusieurs commandes, chaque commande est liée à un menu, un menu contient plusieurs plats via une table de jointure, et les devis peuvent être convertis en commandes.</w:t>
      </w:r>
    </w:p>
    <w:p w14:paraId="273A83E4" w14:textId="77777777" w:rsidR="001719B3" w:rsidRDefault="001719B3">
      <w:pPr>
        <w:pStyle w:val="Titre1"/>
        <w:spacing w:after="60"/>
      </w:pPr>
    </w:p>
    <w:p w14:paraId="2D141F00" w14:textId="77777777" w:rsidR="001719B3" w:rsidRDefault="001719B3">
      <w:pPr>
        <w:pStyle w:val="Titre1"/>
        <w:spacing w:after="60"/>
      </w:pPr>
    </w:p>
    <w:p w14:paraId="5FE91F9F" w14:textId="77777777" w:rsidR="001719B3" w:rsidRDefault="001719B3">
      <w:pPr>
        <w:pStyle w:val="Titre1"/>
        <w:spacing w:after="60"/>
      </w:pPr>
    </w:p>
    <w:p w14:paraId="0AA76097" w14:textId="2A8F8B8B" w:rsidR="00744B02" w:rsidRDefault="00000000">
      <w:pPr>
        <w:pStyle w:val="Titre1"/>
        <w:spacing w:after="60"/>
      </w:pPr>
      <w:bookmarkStart w:id="21" w:name="_Toc224646536"/>
      <w:r>
        <w:lastRenderedPageBreak/>
        <w:t>8. Diagramme de cas d’utilisation</w:t>
      </w:r>
      <w:bookmarkEnd w:id="21"/>
    </w:p>
    <w:p w14:paraId="5231409E" w14:textId="77777777" w:rsidR="00744B02" w:rsidRDefault="00744B02">
      <w:pPr>
        <w:pBdr>
          <w:bottom w:val="single" w:sz="6" w:space="0" w:color="C8A75E"/>
        </w:pBdr>
        <w:spacing w:before="60" w:after="60"/>
      </w:pPr>
    </w:p>
    <w:p w14:paraId="4688DD57" w14:textId="77777777" w:rsidR="00744B02" w:rsidRDefault="00000000">
      <w:pPr>
        <w:spacing w:after="120" w:line="276" w:lineRule="auto"/>
        <w:jc w:val="both"/>
      </w:pPr>
      <w:r>
        <w:t>Le diagramme de cas d’utilisation identifie les interactions entre les trois types d’acteurs (visiteur/client, employé, administrateur) et les fonctionnalités du système.</w:t>
      </w:r>
    </w:p>
    <w:p w14:paraId="0BA03AAF" w14:textId="77777777" w:rsidR="00744B02" w:rsidRDefault="00000000">
      <w:pPr>
        <w:spacing w:after="120" w:line="276" w:lineRule="auto"/>
        <w:jc w:val="both"/>
      </w:pPr>
      <w:r>
        <w:rPr>
          <w:i/>
          <w:iCs/>
          <w:color w:val="5F606A"/>
        </w:rPr>
        <w:t>[Figure 3 — Diagramme de cas d’utilisation]</w:t>
      </w:r>
    </w:p>
    <w:p w14:paraId="2E290830" w14:textId="79EE84AE" w:rsidR="001719B3" w:rsidRDefault="00000000">
      <w:pPr>
        <w:spacing w:after="120" w:line="276" w:lineRule="auto"/>
        <w:jc w:val="both"/>
      </w:pPr>
      <w:r>
        <w:t>Le visiteur peut consulter les menus, créer un compte et soumettre un formulaire de contact. Le client authentifié peut en plus commander, demander un devis, suivre ses commandes et déposer des avis. L’employé gère les commandes et devis, tandis que l’administrateur supervise l’ensemble et accède aux analytiques.</w:t>
      </w:r>
    </w:p>
    <w:p w14:paraId="72B8339B" w14:textId="66C57FE3" w:rsidR="00744B02" w:rsidRDefault="001719B3">
      <w:r>
        <w:rPr>
          <w:noProof/>
        </w:rPr>
        <w:drawing>
          <wp:inline distT="0" distB="0" distL="0" distR="0" wp14:anchorId="5CF94CC3" wp14:editId="1456CB0E">
            <wp:extent cx="5648632" cy="5412105"/>
            <wp:effectExtent l="0" t="0" r="9525" b="0"/>
            <wp:docPr id="103" name="Image 4" descr="Figure 4 — Diagramme de séquence : commander un menu"/>
            <wp:cNvGraphicFramePr/>
            <a:graphic xmlns:a="http://schemas.openxmlformats.org/drawingml/2006/main">
              <a:graphicData uri="http://schemas.openxmlformats.org/drawingml/2006/picture">
                <pic:pic xmlns:pic="http://schemas.openxmlformats.org/drawingml/2006/picture">
                  <pic:nvPicPr>
                    <pic:cNvPr id="103" name="Image 4"/>
                    <pic:cNvPicPr/>
                  </pic:nvPicPr>
                  <pic:blipFill>
                    <a:blip r:embed="rId10"/>
                    <a:stretch>
                      <a:fillRect/>
                    </a:stretch>
                  </pic:blipFill>
                  <pic:spPr>
                    <a:xfrm>
                      <a:off x="0" y="0"/>
                      <a:ext cx="5703111" cy="5464303"/>
                    </a:xfrm>
                    <a:prstGeom prst="rect">
                      <a:avLst/>
                    </a:prstGeom>
                  </pic:spPr>
                </pic:pic>
              </a:graphicData>
            </a:graphic>
          </wp:inline>
        </w:drawing>
      </w:r>
      <w:r w:rsidR="00000000">
        <w:br w:type="page"/>
      </w:r>
    </w:p>
    <w:p w14:paraId="1FA0B05B" w14:textId="77777777" w:rsidR="00744B02" w:rsidRDefault="00000000">
      <w:pPr>
        <w:pStyle w:val="Titre1"/>
        <w:spacing w:after="60"/>
      </w:pPr>
      <w:bookmarkStart w:id="22" w:name="_Toc224646537"/>
      <w:r>
        <w:lastRenderedPageBreak/>
        <w:t>9. Diagrammes de séquence</w:t>
      </w:r>
      <w:bookmarkEnd w:id="22"/>
    </w:p>
    <w:p w14:paraId="729A4E06" w14:textId="77777777" w:rsidR="00744B02" w:rsidRDefault="00744B02">
      <w:pPr>
        <w:pBdr>
          <w:bottom w:val="single" w:sz="6" w:space="0" w:color="C8A75E"/>
        </w:pBdr>
        <w:spacing w:before="60" w:after="60"/>
      </w:pPr>
    </w:p>
    <w:p w14:paraId="24B03A83" w14:textId="77777777" w:rsidR="00744B02" w:rsidRDefault="00000000">
      <w:pPr>
        <w:pStyle w:val="Titre2"/>
        <w:spacing w:after="60"/>
      </w:pPr>
      <w:bookmarkStart w:id="23" w:name="_Toc224646538"/>
      <w:r>
        <w:t>Commander un menu</w:t>
      </w:r>
      <w:bookmarkEnd w:id="23"/>
    </w:p>
    <w:p w14:paraId="17C170A9" w14:textId="77777777" w:rsidR="00744B02" w:rsidRDefault="00744B02">
      <w:pPr>
        <w:pBdr>
          <w:bottom w:val="single" w:sz="6" w:space="0" w:color="C8A75E"/>
        </w:pBdr>
        <w:spacing w:before="60" w:after="60"/>
      </w:pPr>
    </w:p>
    <w:p w14:paraId="730BB84B" w14:textId="77777777" w:rsidR="00744B02" w:rsidRDefault="00000000">
      <w:pPr>
        <w:spacing w:after="120" w:line="276" w:lineRule="auto"/>
        <w:jc w:val="both"/>
      </w:pPr>
      <w:r>
        <w:t xml:space="preserve">Ce diagramme illustre le parcours complet de commande : sélection du menu, saisie des informations de livraison, calcul automatique du prix, création de la commande en transaction (décrément du stock, historique de statut) et envoi </w:t>
      </w:r>
      <w:proofErr w:type="gramStart"/>
      <w:r>
        <w:t>de l’email</w:t>
      </w:r>
      <w:proofErr w:type="gramEnd"/>
      <w:r>
        <w:t xml:space="preserve"> de confirmation.</w:t>
      </w:r>
    </w:p>
    <w:p w14:paraId="23A9F83A" w14:textId="226F071C" w:rsidR="00744B02" w:rsidRDefault="00744B02">
      <w:pPr>
        <w:spacing w:before="240" w:after="120"/>
        <w:jc w:val="center"/>
      </w:pPr>
    </w:p>
    <w:p w14:paraId="4AA4A0F6" w14:textId="77777777" w:rsidR="00744B02" w:rsidRDefault="00000000">
      <w:pPr>
        <w:spacing w:after="240"/>
        <w:jc w:val="center"/>
      </w:pPr>
      <w:r>
        <w:rPr>
          <w:i/>
          <w:color w:val="5F606A"/>
          <w:sz w:val="20"/>
        </w:rPr>
        <w:t>Figure 4 — Diagramme de séquence : commander un menu</w:t>
      </w:r>
    </w:p>
    <w:p w14:paraId="28BFD9AE" w14:textId="73247E0A" w:rsidR="00744B02" w:rsidRDefault="00000000">
      <w:pPr>
        <w:spacing w:after="120" w:line="276" w:lineRule="auto"/>
        <w:jc w:val="both"/>
      </w:pPr>
      <w:r>
        <w:rPr>
          <w:i/>
          <w:iCs/>
          <w:color w:val="5F606A"/>
        </w:rPr>
        <w:t>[Figure 4 — Diagramme de séquence : commander un menu]</w:t>
      </w:r>
      <w:r w:rsidR="001719B3" w:rsidRPr="001719B3">
        <w:rPr>
          <w:noProof/>
        </w:rPr>
        <w:t xml:space="preserve"> </w:t>
      </w:r>
      <w:r w:rsidR="001719B3">
        <w:rPr>
          <w:noProof/>
        </w:rPr>
        <w:drawing>
          <wp:inline distT="0" distB="0" distL="0" distR="0" wp14:anchorId="4E6C2DE3" wp14:editId="63B76471">
            <wp:extent cx="5722620" cy="5914390"/>
            <wp:effectExtent l="0" t="0" r="0" b="0"/>
            <wp:docPr id="1314831911" name="Image 1" descr="The image illustrates a flowchart detailing a multi-step process for an e-commerce order management system, starting with a menu selection and ending with order creation, including validation, stock updates, and JWT authentic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1911" name="Image 1" descr="The image illustrates a flowchart detailing a multi-step process for an e-commerce order management system, starting with a menu selection and ending with order creation, including validation, stock updates, and JWT authentication.&#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5914390"/>
                    </a:xfrm>
                    <a:prstGeom prst="rect">
                      <a:avLst/>
                    </a:prstGeom>
                    <a:noFill/>
                    <a:ln>
                      <a:noFill/>
                    </a:ln>
                  </pic:spPr>
                </pic:pic>
              </a:graphicData>
            </a:graphic>
          </wp:inline>
        </w:drawing>
      </w:r>
    </w:p>
    <w:p w14:paraId="7017BE93" w14:textId="77777777" w:rsidR="001719B3" w:rsidRDefault="001719B3">
      <w:pPr>
        <w:pStyle w:val="Titre2"/>
        <w:spacing w:after="60"/>
      </w:pPr>
    </w:p>
    <w:p w14:paraId="630EB9A8" w14:textId="5A043FFD" w:rsidR="00744B02" w:rsidRDefault="00000000">
      <w:pPr>
        <w:pStyle w:val="Titre2"/>
        <w:spacing w:after="60"/>
      </w:pPr>
      <w:bookmarkStart w:id="24" w:name="_Toc224646539"/>
      <w:r>
        <w:lastRenderedPageBreak/>
        <w:t>Réinitialiser le mot de passe</w:t>
      </w:r>
      <w:bookmarkEnd w:id="24"/>
    </w:p>
    <w:p w14:paraId="46F54CE1" w14:textId="77777777" w:rsidR="00744B02" w:rsidRDefault="00744B02">
      <w:pPr>
        <w:pBdr>
          <w:bottom w:val="single" w:sz="6" w:space="0" w:color="C8A75E"/>
        </w:pBdr>
        <w:spacing w:before="60" w:after="60"/>
      </w:pPr>
    </w:p>
    <w:p w14:paraId="4B932E54" w14:textId="77777777" w:rsidR="00744B02" w:rsidRDefault="00000000">
      <w:pPr>
        <w:spacing w:after="120" w:line="276" w:lineRule="auto"/>
        <w:jc w:val="both"/>
      </w:pPr>
      <w:r>
        <w:t xml:space="preserve">Ce diagramme montre le flux de réinitialisation : demande par </w:t>
      </w:r>
      <w:proofErr w:type="gramStart"/>
      <w:r>
        <w:t>email</w:t>
      </w:r>
      <w:proofErr w:type="gramEnd"/>
      <w:r>
        <w:t xml:space="preserve"> (réponse non-révélatrice pour la vie privée), génération d’un </w:t>
      </w:r>
      <w:proofErr w:type="spellStart"/>
      <w:r>
        <w:t>token</w:t>
      </w:r>
      <w:proofErr w:type="spellEnd"/>
      <w:r>
        <w:t xml:space="preserve"> crypté (validité 1 heure), envoi du lien par </w:t>
      </w:r>
      <w:proofErr w:type="gramStart"/>
      <w:r>
        <w:t>email</w:t>
      </w:r>
      <w:proofErr w:type="gramEnd"/>
      <w:r>
        <w:t xml:space="preserve">, et mise à jour du mot de passe haché avec </w:t>
      </w:r>
      <w:proofErr w:type="spellStart"/>
      <w:r>
        <w:t>bcrypt</w:t>
      </w:r>
      <w:proofErr w:type="spellEnd"/>
      <w:r>
        <w:t xml:space="preserve"> (</w:t>
      </w:r>
      <w:proofErr w:type="spellStart"/>
      <w:r>
        <w:t>salt</w:t>
      </w:r>
      <w:proofErr w:type="spellEnd"/>
      <w:r>
        <w:t xml:space="preserve"> 12).</w:t>
      </w:r>
    </w:p>
    <w:p w14:paraId="68651724" w14:textId="77777777" w:rsidR="00744B02" w:rsidRDefault="00000000">
      <w:pPr>
        <w:spacing w:after="120" w:line="276" w:lineRule="auto"/>
        <w:jc w:val="both"/>
      </w:pPr>
      <w:r>
        <w:rPr>
          <w:i/>
          <w:iCs/>
          <w:color w:val="5F606A"/>
        </w:rPr>
        <w:t>[Figure 5 — Diagramme de séquence : réinitialisation du mot de passe]</w:t>
      </w:r>
    </w:p>
    <w:p w14:paraId="0935BCFD" w14:textId="1825A838" w:rsidR="00744B02" w:rsidRDefault="001719B3">
      <w:r>
        <w:rPr>
          <w:noProof/>
        </w:rPr>
        <w:drawing>
          <wp:inline distT="0" distB="0" distL="0" distR="0" wp14:anchorId="4DF6439B" wp14:editId="03DA2B2F">
            <wp:extent cx="6460914" cy="6753860"/>
            <wp:effectExtent l="0" t="0" r="0" b="8890"/>
            <wp:docPr id="14715447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9863" cy="6763214"/>
                    </a:xfrm>
                    <a:prstGeom prst="rect">
                      <a:avLst/>
                    </a:prstGeom>
                    <a:noFill/>
                    <a:ln>
                      <a:noFill/>
                    </a:ln>
                  </pic:spPr>
                </pic:pic>
              </a:graphicData>
            </a:graphic>
          </wp:inline>
        </w:drawing>
      </w:r>
      <w:r w:rsidR="00000000">
        <w:br w:type="page"/>
      </w:r>
    </w:p>
    <w:p w14:paraId="6D9FE184" w14:textId="77777777" w:rsidR="00744B02" w:rsidRDefault="00000000">
      <w:pPr>
        <w:pStyle w:val="Titre1"/>
        <w:spacing w:after="60"/>
      </w:pPr>
      <w:bookmarkStart w:id="25" w:name="_Toc224646540"/>
      <w:r>
        <w:lastRenderedPageBreak/>
        <w:t>10. Sécurité</w:t>
      </w:r>
      <w:bookmarkEnd w:id="25"/>
    </w:p>
    <w:p w14:paraId="299B7A38" w14:textId="77777777" w:rsidR="00744B02" w:rsidRDefault="00744B02">
      <w:pPr>
        <w:pBdr>
          <w:bottom w:val="single" w:sz="6" w:space="0" w:color="C8A75E"/>
        </w:pBdr>
        <w:spacing w:before="60" w:after="60"/>
      </w:pPr>
    </w:p>
    <w:p w14:paraId="4CAC7429" w14:textId="77777777" w:rsidR="00744B02" w:rsidRDefault="00000000">
      <w:pPr>
        <w:spacing w:after="120" w:line="276" w:lineRule="auto"/>
        <w:jc w:val="both"/>
      </w:pPr>
      <w:r>
        <w:t>La sécurité de l’application repose sur plusieurs couches complémentaires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44B02" w14:paraId="5F7098AF" w14:textId="77777777">
        <w:tblPrEx>
          <w:tblCellMar>
            <w:top w:w="0" w:type="dxa"/>
            <w:bottom w:w="0" w:type="dxa"/>
          </w:tblCellMar>
        </w:tblPrEx>
        <w:trPr>
          <w:tblHeader/>
        </w:trPr>
        <w:tc>
          <w:tcPr>
            <w:tcW w:w="2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0EF11D1E" w14:textId="77777777" w:rsidR="00744B02" w:rsidRDefault="00000000">
            <w:r>
              <w:rPr>
                <w:b/>
                <w:bCs/>
                <w:color w:val="FFFFFF"/>
                <w:sz w:val="20"/>
                <w:szCs w:val="20"/>
              </w:rPr>
              <w:t>Mesure</w:t>
            </w:r>
          </w:p>
        </w:tc>
        <w:tc>
          <w:tcPr>
            <w:tcW w:w="68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2F6C1AB" w14:textId="77777777" w:rsidR="00744B02" w:rsidRDefault="00000000">
            <w:r>
              <w:rPr>
                <w:b/>
                <w:bCs/>
                <w:color w:val="FFFFFF"/>
                <w:sz w:val="20"/>
                <w:szCs w:val="20"/>
              </w:rPr>
              <w:t>Implémentation</w:t>
            </w:r>
          </w:p>
        </w:tc>
      </w:tr>
      <w:tr w:rsidR="00744B02" w14:paraId="69ED9311"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D9E4A10" w14:textId="77777777" w:rsidR="00744B02" w:rsidRDefault="00000000">
            <w:r>
              <w:rPr>
                <w:b/>
                <w:bCs/>
                <w:sz w:val="20"/>
                <w:szCs w:val="20"/>
              </w:rPr>
              <w:t>Hachage</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C8C3582" w14:textId="77777777" w:rsidR="00744B02" w:rsidRDefault="00000000">
            <w:proofErr w:type="spellStart"/>
            <w:proofErr w:type="gramStart"/>
            <w:r>
              <w:rPr>
                <w:sz w:val="20"/>
                <w:szCs w:val="20"/>
              </w:rPr>
              <w:t>bcrypt</w:t>
            </w:r>
            <w:proofErr w:type="spellEnd"/>
            <w:proofErr w:type="gramEnd"/>
            <w:r>
              <w:rPr>
                <w:sz w:val="20"/>
                <w:szCs w:val="20"/>
              </w:rPr>
              <w:t xml:space="preserve"> avec 12 rounds de sel (recommandation OWASP 2024)</w:t>
            </w:r>
          </w:p>
        </w:tc>
      </w:tr>
      <w:tr w:rsidR="00744B02" w14:paraId="7D24E9D1"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A2FE105" w14:textId="77777777" w:rsidR="00744B02" w:rsidRDefault="00000000">
            <w:r>
              <w:rPr>
                <w:b/>
                <w:bCs/>
                <w:sz w:val="20"/>
                <w:szCs w:val="20"/>
              </w:rPr>
              <w:t>Authentification</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9D86197" w14:textId="77777777" w:rsidR="00744B02" w:rsidRDefault="00000000">
            <w:r>
              <w:rPr>
                <w:sz w:val="20"/>
                <w:szCs w:val="20"/>
              </w:rPr>
              <w:t xml:space="preserve">JWT HS256 — </w:t>
            </w:r>
            <w:proofErr w:type="spellStart"/>
            <w:r>
              <w:rPr>
                <w:sz w:val="20"/>
                <w:szCs w:val="20"/>
              </w:rPr>
              <w:t>access</w:t>
            </w:r>
            <w:proofErr w:type="spellEnd"/>
            <w:r>
              <w:rPr>
                <w:sz w:val="20"/>
                <w:szCs w:val="20"/>
              </w:rPr>
              <w:t xml:space="preserve"> </w:t>
            </w:r>
            <w:proofErr w:type="spellStart"/>
            <w:r>
              <w:rPr>
                <w:sz w:val="20"/>
                <w:szCs w:val="20"/>
              </w:rPr>
              <w:t>token</w:t>
            </w:r>
            <w:proofErr w:type="spellEnd"/>
            <w:r>
              <w:rPr>
                <w:sz w:val="20"/>
                <w:szCs w:val="20"/>
              </w:rPr>
              <w:t xml:space="preserve"> (24h) + </w:t>
            </w: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(7 jours)</w:t>
            </w:r>
          </w:p>
        </w:tc>
      </w:tr>
      <w:tr w:rsidR="00744B02" w14:paraId="558E5999"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C2B02D2" w14:textId="77777777" w:rsidR="00744B02" w:rsidRDefault="00000000">
            <w:r>
              <w:rPr>
                <w:b/>
                <w:bCs/>
                <w:sz w:val="20"/>
                <w:szCs w:val="20"/>
              </w:rPr>
              <w:t>Autorisation</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917EA8F" w14:textId="77777777" w:rsidR="00744B02" w:rsidRDefault="00000000">
            <w:r>
              <w:rPr>
                <w:sz w:val="20"/>
                <w:szCs w:val="20"/>
              </w:rPr>
              <w:t xml:space="preserve">RBAC à 3 niveaux (user, </w:t>
            </w:r>
            <w:proofErr w:type="spellStart"/>
            <w:r>
              <w:rPr>
                <w:sz w:val="20"/>
                <w:szCs w:val="20"/>
              </w:rPr>
              <w:t>employee</w:t>
            </w:r>
            <w:proofErr w:type="spellEnd"/>
            <w:r>
              <w:rPr>
                <w:sz w:val="20"/>
                <w:szCs w:val="20"/>
              </w:rPr>
              <w:t>, admin) + vérification de propriété</w:t>
            </w:r>
          </w:p>
        </w:tc>
      </w:tr>
      <w:tr w:rsidR="00744B02" w14:paraId="2CFE9755"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11020C4" w14:textId="77777777" w:rsidR="00744B02" w:rsidRDefault="00000000">
            <w:r>
              <w:rPr>
                <w:b/>
                <w:bCs/>
                <w:sz w:val="20"/>
                <w:szCs w:val="20"/>
              </w:rPr>
              <w:t>Headers HTTP</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2C5E567" w14:textId="77777777" w:rsidR="00744B02" w:rsidRDefault="00000000">
            <w:proofErr w:type="spellStart"/>
            <w:r>
              <w:rPr>
                <w:sz w:val="20"/>
                <w:szCs w:val="20"/>
              </w:rPr>
              <w:t>Helmet</w:t>
            </w:r>
            <w:proofErr w:type="spellEnd"/>
            <w:r>
              <w:rPr>
                <w:sz w:val="20"/>
                <w:szCs w:val="20"/>
              </w:rPr>
              <w:t xml:space="preserve"> (CSP, X-Frame-Options, X-Content-Type-Options, HSTS)</w:t>
            </w:r>
          </w:p>
        </w:tc>
      </w:tr>
      <w:tr w:rsidR="00744B02" w14:paraId="50FF2774"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E00558C" w14:textId="77777777" w:rsidR="00744B02" w:rsidRDefault="00000000">
            <w:r>
              <w:rPr>
                <w:b/>
                <w:bCs/>
                <w:sz w:val="20"/>
                <w:szCs w:val="20"/>
              </w:rPr>
              <w:t>CORS</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DEA225" w14:textId="77777777" w:rsidR="00744B02" w:rsidRDefault="00000000">
            <w:r>
              <w:rPr>
                <w:sz w:val="20"/>
                <w:szCs w:val="20"/>
              </w:rPr>
              <w:t>Whitelist des origines autorisées via variable d’environnement</w:t>
            </w:r>
          </w:p>
        </w:tc>
      </w:tr>
      <w:tr w:rsidR="00744B02" w14:paraId="44261787"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79967F4" w14:textId="77777777" w:rsidR="00744B02" w:rsidRDefault="00000000">
            <w:r>
              <w:rPr>
                <w:b/>
                <w:bCs/>
                <w:sz w:val="20"/>
                <w:szCs w:val="20"/>
              </w:rPr>
              <w:t xml:space="preserve">Rate </w:t>
            </w:r>
            <w:proofErr w:type="spellStart"/>
            <w:r>
              <w:rPr>
                <w:b/>
                <w:bCs/>
                <w:sz w:val="20"/>
                <w:szCs w:val="20"/>
              </w:rPr>
              <w:t>Limiting</w:t>
            </w:r>
            <w:proofErr w:type="spellEnd"/>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335DB2E" w14:textId="77777777" w:rsidR="00744B02" w:rsidRDefault="00000000">
            <w:r>
              <w:rPr>
                <w:sz w:val="20"/>
                <w:szCs w:val="20"/>
              </w:rPr>
              <w:t xml:space="preserve">200 </w:t>
            </w:r>
            <w:proofErr w:type="spellStart"/>
            <w:r>
              <w:rPr>
                <w:sz w:val="20"/>
                <w:szCs w:val="20"/>
              </w:rPr>
              <w:t>req</w:t>
            </w:r>
            <w:proofErr w:type="spellEnd"/>
            <w:r>
              <w:rPr>
                <w:sz w:val="20"/>
                <w:szCs w:val="20"/>
              </w:rPr>
              <w:t xml:space="preserve">/15min global, 20 </w:t>
            </w:r>
            <w:proofErr w:type="spellStart"/>
            <w:r>
              <w:rPr>
                <w:sz w:val="20"/>
                <w:szCs w:val="20"/>
              </w:rPr>
              <w:t>req</w:t>
            </w:r>
            <w:proofErr w:type="spellEnd"/>
            <w:r>
              <w:rPr>
                <w:sz w:val="20"/>
                <w:szCs w:val="20"/>
              </w:rPr>
              <w:t>/15min sur les routes d’authentification</w:t>
            </w:r>
          </w:p>
        </w:tc>
      </w:tr>
      <w:tr w:rsidR="00744B02" w14:paraId="583E7D75"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616925" w14:textId="77777777" w:rsidR="00744B02" w:rsidRDefault="00000000">
            <w:r>
              <w:rPr>
                <w:b/>
                <w:bCs/>
                <w:sz w:val="20"/>
                <w:szCs w:val="20"/>
              </w:rPr>
              <w:t>Injection SQL</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80B656B" w14:textId="77777777" w:rsidR="00744B02" w:rsidRDefault="00000000">
            <w:r>
              <w:rPr>
                <w:sz w:val="20"/>
                <w:szCs w:val="20"/>
              </w:rPr>
              <w:t xml:space="preserve">Requêtes paramétrées exclusivement (librairie </w:t>
            </w:r>
            <w:proofErr w:type="spellStart"/>
            <w:r>
              <w:rPr>
                <w:sz w:val="20"/>
                <w:szCs w:val="20"/>
              </w:rPr>
              <w:t>pg</w:t>
            </w:r>
            <w:proofErr w:type="spellEnd"/>
            <w:r>
              <w:rPr>
                <w:sz w:val="20"/>
                <w:szCs w:val="20"/>
              </w:rPr>
              <w:t>)</w:t>
            </w:r>
          </w:p>
        </w:tc>
      </w:tr>
      <w:tr w:rsidR="00744B02" w14:paraId="664541EE"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05FC532" w14:textId="77777777" w:rsidR="00744B02" w:rsidRDefault="00000000">
            <w:r>
              <w:rPr>
                <w:b/>
                <w:bCs/>
                <w:sz w:val="20"/>
                <w:szCs w:val="20"/>
              </w:rPr>
              <w:t>XSS</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51D0B3F" w14:textId="77777777" w:rsidR="00744B02" w:rsidRDefault="00000000">
            <w:r>
              <w:rPr>
                <w:sz w:val="20"/>
                <w:szCs w:val="20"/>
              </w:rPr>
              <w:t xml:space="preserve">Échappement HTML dans les </w:t>
            </w:r>
            <w:proofErr w:type="gramStart"/>
            <w:r>
              <w:rPr>
                <w:sz w:val="20"/>
                <w:szCs w:val="20"/>
              </w:rPr>
              <w:t>emails</w:t>
            </w:r>
            <w:proofErr w:type="gramEnd"/>
            <w:r>
              <w:rPr>
                <w:sz w:val="20"/>
                <w:szCs w:val="20"/>
              </w:rPr>
              <w:t>, Content-Type application/</w:t>
            </w:r>
            <w:proofErr w:type="spellStart"/>
            <w:r>
              <w:rPr>
                <w:sz w:val="20"/>
                <w:szCs w:val="20"/>
              </w:rPr>
              <w:t>json</w:t>
            </w:r>
            <w:proofErr w:type="spellEnd"/>
          </w:p>
        </w:tc>
      </w:tr>
      <w:tr w:rsidR="00744B02" w14:paraId="1C6E6726"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9FF43B2" w14:textId="77777777" w:rsidR="00744B02" w:rsidRDefault="00000000">
            <w:r>
              <w:rPr>
                <w:b/>
                <w:bCs/>
                <w:sz w:val="20"/>
                <w:szCs w:val="20"/>
              </w:rPr>
              <w:t>Validation</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0D4BD49" w14:textId="77777777" w:rsidR="00744B02" w:rsidRDefault="00000000">
            <w:proofErr w:type="gramStart"/>
            <w:r>
              <w:rPr>
                <w:sz w:val="20"/>
                <w:szCs w:val="20"/>
              </w:rPr>
              <w:t>express</w:t>
            </w:r>
            <w:proofErr w:type="gramEnd"/>
            <w:r>
              <w:rPr>
                <w:sz w:val="20"/>
                <w:szCs w:val="20"/>
              </w:rPr>
              <w:t>-</w:t>
            </w:r>
            <w:proofErr w:type="spellStart"/>
            <w:r>
              <w:rPr>
                <w:sz w:val="20"/>
                <w:szCs w:val="20"/>
              </w:rPr>
              <w:t>validator</w:t>
            </w:r>
            <w:proofErr w:type="spellEnd"/>
            <w:r>
              <w:rPr>
                <w:sz w:val="20"/>
                <w:szCs w:val="20"/>
              </w:rPr>
              <w:t xml:space="preserve"> avec regex strictes (mot de passe ≥10 caractères)</w:t>
            </w:r>
          </w:p>
        </w:tc>
      </w:tr>
      <w:tr w:rsidR="00744B02" w14:paraId="79B24B58"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277D72C" w14:textId="77777777" w:rsidR="00744B02" w:rsidRDefault="00000000">
            <w:r>
              <w:rPr>
                <w:b/>
                <w:bCs/>
                <w:sz w:val="20"/>
                <w:szCs w:val="20"/>
              </w:rPr>
              <w:t>RGPD</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A869FEE" w14:textId="77777777" w:rsidR="00744B02" w:rsidRDefault="00000000">
            <w:r>
              <w:rPr>
                <w:sz w:val="20"/>
                <w:szCs w:val="20"/>
              </w:rPr>
              <w:t>Export de données (art. 20), anonymisation de compte (art. 17), consentement</w:t>
            </w:r>
          </w:p>
        </w:tc>
      </w:tr>
      <w:tr w:rsidR="00744B02" w14:paraId="10ECB30F"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8015FA9" w14:textId="77777777" w:rsidR="00744B02" w:rsidRDefault="00000000">
            <w:r>
              <w:rPr>
                <w:b/>
                <w:bCs/>
                <w:sz w:val="20"/>
                <w:szCs w:val="20"/>
              </w:rPr>
              <w:t xml:space="preserve">Reset </w:t>
            </w:r>
            <w:proofErr w:type="spellStart"/>
            <w:r>
              <w:rPr>
                <w:b/>
                <w:bCs/>
                <w:sz w:val="20"/>
                <w:szCs w:val="20"/>
              </w:rPr>
              <w:t>password</w:t>
            </w:r>
            <w:proofErr w:type="spellEnd"/>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7BFB76C" w14:textId="77777777" w:rsidR="00744B02" w:rsidRDefault="00000000">
            <w:proofErr w:type="spellStart"/>
            <w:r>
              <w:rPr>
                <w:sz w:val="20"/>
                <w:szCs w:val="20"/>
              </w:rPr>
              <w:t>Token</w:t>
            </w:r>
            <w:proofErr w:type="spellEnd"/>
            <w:r>
              <w:rPr>
                <w:sz w:val="20"/>
                <w:szCs w:val="20"/>
              </w:rPr>
              <w:t xml:space="preserve"> </w:t>
            </w:r>
            <w:proofErr w:type="spellStart"/>
            <w:proofErr w:type="gramStart"/>
            <w:r>
              <w:rPr>
                <w:sz w:val="20"/>
                <w:szCs w:val="20"/>
              </w:rPr>
              <w:t>crypto.randomBytes</w:t>
            </w:r>
            <w:proofErr w:type="spellEnd"/>
            <w:proofErr w:type="gramEnd"/>
            <w:r>
              <w:rPr>
                <w:sz w:val="20"/>
                <w:szCs w:val="20"/>
              </w:rPr>
              <w:t>(32), expiration 1 heure, réponse non-révélatrice</w:t>
            </w:r>
          </w:p>
        </w:tc>
      </w:tr>
      <w:tr w:rsidR="00744B02" w14:paraId="2218EAE4"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39DEDA3" w14:textId="77777777" w:rsidR="00744B02" w:rsidRDefault="00000000">
            <w:r>
              <w:rPr>
                <w:b/>
                <w:bCs/>
                <w:sz w:val="20"/>
                <w:szCs w:val="20"/>
              </w:rPr>
              <w:t>Contact logs</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CB25FFB" w14:textId="77777777" w:rsidR="00744B02" w:rsidRDefault="00000000">
            <w:r>
              <w:rPr>
                <w:sz w:val="20"/>
                <w:szCs w:val="20"/>
              </w:rPr>
              <w:t>Journalisation des annulations avec raison et méthode de contact</w:t>
            </w:r>
          </w:p>
        </w:tc>
      </w:tr>
    </w:tbl>
    <w:p w14:paraId="30F7E3FA" w14:textId="77777777" w:rsidR="00744B02" w:rsidRDefault="00000000">
      <w:pPr>
        <w:pStyle w:val="Titre2"/>
        <w:spacing w:after="60"/>
      </w:pPr>
      <w:bookmarkStart w:id="26" w:name="_Toc224646541"/>
      <w:r>
        <w:t>Sécurité de l’Intelligence Artificielle</w:t>
      </w:r>
      <w:bookmarkEnd w:id="26"/>
    </w:p>
    <w:p w14:paraId="30F1BBAC" w14:textId="77777777" w:rsidR="00744B02" w:rsidRDefault="00744B02">
      <w:pPr>
        <w:pBdr>
          <w:bottom w:val="single" w:sz="6" w:space="0" w:color="C8A75E"/>
        </w:pBdr>
        <w:spacing w:before="60" w:after="60"/>
      </w:pPr>
    </w:p>
    <w:p w14:paraId="44B984C2" w14:textId="77777777" w:rsidR="00744B02" w:rsidRDefault="00000000">
      <w:pPr>
        <w:pStyle w:val="Paragraphedeliste"/>
        <w:numPr>
          <w:ilvl w:val="0"/>
          <w:numId w:val="2"/>
        </w:numPr>
        <w:spacing w:after="60" w:line="276" w:lineRule="auto"/>
      </w:pPr>
      <w:r>
        <w:rPr>
          <w:b/>
          <w:bCs/>
        </w:rPr>
        <w:t xml:space="preserve">Rate </w:t>
      </w:r>
      <w:proofErr w:type="spellStart"/>
      <w:r>
        <w:rPr>
          <w:b/>
          <w:bCs/>
        </w:rPr>
        <w:t>limiting</w:t>
      </w:r>
      <w:proofErr w:type="spellEnd"/>
      <w:r>
        <w:rPr>
          <w:b/>
          <w:bCs/>
        </w:rPr>
        <w:t xml:space="preserve"> dédié :</w:t>
      </w:r>
      <w:r>
        <w:t xml:space="preserve"> 30 </w:t>
      </w:r>
      <w:proofErr w:type="spellStart"/>
      <w:r>
        <w:t>req</w:t>
      </w:r>
      <w:proofErr w:type="spellEnd"/>
      <w:r>
        <w:t>/15min pour prévenir les abus</w:t>
      </w:r>
    </w:p>
    <w:p w14:paraId="1C26E710" w14:textId="77777777" w:rsidR="00744B02" w:rsidRDefault="00000000">
      <w:pPr>
        <w:pStyle w:val="Paragraphedeliste"/>
        <w:numPr>
          <w:ilvl w:val="0"/>
          <w:numId w:val="2"/>
        </w:numPr>
        <w:spacing w:after="60" w:line="276" w:lineRule="auto"/>
      </w:pPr>
      <w:r>
        <w:rPr>
          <w:b/>
          <w:bCs/>
        </w:rPr>
        <w:t>Validation des IDs :</w:t>
      </w:r>
      <w:r>
        <w:t xml:space="preserve"> chaque réponse du LLM est vérifiée contre les données réelles de la BDD. Les IDs inventés (hallucinations) sont rejetés et remplacés par un </w:t>
      </w:r>
      <w:proofErr w:type="spellStart"/>
      <w:r>
        <w:t>fallback</w:t>
      </w:r>
      <w:proofErr w:type="spellEnd"/>
      <w:r>
        <w:t>.</w:t>
      </w:r>
    </w:p>
    <w:p w14:paraId="1B7B0976" w14:textId="77777777" w:rsidR="00744B02" w:rsidRDefault="00000000">
      <w:pPr>
        <w:pStyle w:val="Paragraphedeliste"/>
        <w:numPr>
          <w:ilvl w:val="0"/>
          <w:numId w:val="2"/>
        </w:numPr>
        <w:spacing w:after="60" w:line="276" w:lineRule="auto"/>
      </w:pPr>
      <w:r>
        <w:rPr>
          <w:b/>
          <w:bCs/>
        </w:rPr>
        <w:t xml:space="preserve">Mode </w:t>
      </w:r>
      <w:proofErr w:type="spellStart"/>
      <w:r>
        <w:rPr>
          <w:b/>
          <w:bCs/>
        </w:rPr>
        <w:t>fallback</w:t>
      </w:r>
      <w:proofErr w:type="spellEnd"/>
      <w:r>
        <w:rPr>
          <w:b/>
          <w:bCs/>
        </w:rPr>
        <w:t xml:space="preserve"> :</w:t>
      </w:r>
      <w:r>
        <w:t xml:space="preserve"> si la clé API est absente ou si le service est indisponible, l’application retourne des suggestions basées sur les données brutes sans appel au LLM.</w:t>
      </w:r>
    </w:p>
    <w:p w14:paraId="5A26B3A1" w14:textId="77777777" w:rsidR="00744B02" w:rsidRDefault="00000000">
      <w:pPr>
        <w:pStyle w:val="Paragraphedeliste"/>
        <w:numPr>
          <w:ilvl w:val="0"/>
          <w:numId w:val="2"/>
        </w:numPr>
        <w:spacing w:after="60" w:line="276" w:lineRule="auto"/>
      </w:pPr>
      <w:r>
        <w:rPr>
          <w:b/>
          <w:bCs/>
        </w:rPr>
        <w:t>Données publiques uniquement :</w:t>
      </w:r>
      <w:r>
        <w:t xml:space="preserve"> le LLM n’a accès qu’aux données publiques (menus, options, tarifs). Aucune donnée utilisateur n’est transmise.</w:t>
      </w:r>
    </w:p>
    <w:p w14:paraId="19C6176F" w14:textId="77777777" w:rsidR="00744B02" w:rsidRDefault="00000000">
      <w:pPr>
        <w:pStyle w:val="Titre2"/>
        <w:spacing w:after="60"/>
      </w:pPr>
      <w:bookmarkStart w:id="27" w:name="_Toc224646542"/>
      <w:r>
        <w:t>Règles de mot de passe</w:t>
      </w:r>
      <w:bookmarkEnd w:id="27"/>
    </w:p>
    <w:p w14:paraId="5F7DBF09" w14:textId="77777777" w:rsidR="00744B02" w:rsidRDefault="00744B02">
      <w:pPr>
        <w:pBdr>
          <w:bottom w:val="single" w:sz="6" w:space="0" w:color="C8A75E"/>
        </w:pBdr>
        <w:spacing w:before="60" w:after="60"/>
      </w:pPr>
    </w:p>
    <w:p w14:paraId="7616A192" w14:textId="77777777" w:rsidR="00744B02" w:rsidRDefault="00000000">
      <w:pPr>
        <w:spacing w:after="120" w:line="276" w:lineRule="auto"/>
        <w:jc w:val="both"/>
      </w:pPr>
      <w:r>
        <w:t>Le mot de passe doit respecter les critères suivants : minimum 10 caractères, au moins une majuscule, une minuscule, un chiffre et un caractère spécial. La validation est effectuée côté serveur via express-</w:t>
      </w:r>
      <w:proofErr w:type="spellStart"/>
      <w:r>
        <w:t>validator</w:t>
      </w:r>
      <w:proofErr w:type="spellEnd"/>
      <w:r>
        <w:t xml:space="preserve"> et côté client avec un indicateur de force en temps réel.</w:t>
      </w:r>
    </w:p>
    <w:p w14:paraId="5D414E0E" w14:textId="77777777" w:rsidR="00744B02" w:rsidRDefault="00000000">
      <w:r>
        <w:br w:type="page"/>
      </w:r>
    </w:p>
    <w:p w14:paraId="2D5C5E35" w14:textId="77777777" w:rsidR="00744B02" w:rsidRDefault="00000000">
      <w:pPr>
        <w:pStyle w:val="Titre1"/>
        <w:spacing w:after="60"/>
      </w:pPr>
      <w:bookmarkStart w:id="28" w:name="_Toc224646543"/>
      <w:r>
        <w:lastRenderedPageBreak/>
        <w:t>11. Déploiement Docker</w:t>
      </w:r>
      <w:bookmarkEnd w:id="28"/>
    </w:p>
    <w:p w14:paraId="4B96D90A" w14:textId="77777777" w:rsidR="00744B02" w:rsidRDefault="00744B02">
      <w:pPr>
        <w:pBdr>
          <w:bottom w:val="single" w:sz="6" w:space="0" w:color="C8A75E"/>
        </w:pBdr>
        <w:spacing w:before="60" w:after="60"/>
      </w:pPr>
    </w:p>
    <w:p w14:paraId="751140E7" w14:textId="77777777" w:rsidR="00744B02" w:rsidRDefault="00000000">
      <w:pPr>
        <w:spacing w:after="120" w:line="276" w:lineRule="auto"/>
        <w:jc w:val="both"/>
      </w:pPr>
      <w:r>
        <w:t>L’application est déployée via Docker Compose avec 5 services interconnectés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513"/>
        <w:gridCol w:w="3113"/>
      </w:tblGrid>
      <w:tr w:rsidR="00744B02" w14:paraId="3DECE1C0" w14:textId="77777777">
        <w:tblPrEx>
          <w:tblCellMar>
            <w:top w:w="0" w:type="dxa"/>
            <w:bottom w:w="0" w:type="dxa"/>
          </w:tblCellMar>
        </w:tblPrEx>
        <w:trPr>
          <w:tblHeader/>
        </w:trPr>
        <w:tc>
          <w:tcPr>
            <w:tcW w:w="16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1F3C9D1" w14:textId="77777777" w:rsidR="00744B02" w:rsidRDefault="00000000">
            <w:r>
              <w:rPr>
                <w:b/>
                <w:bCs/>
                <w:color w:val="FFFFFF"/>
                <w:sz w:val="20"/>
                <w:szCs w:val="20"/>
              </w:rPr>
              <w:t>Service</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70921FFA" w14:textId="77777777" w:rsidR="00744B02" w:rsidRDefault="00000000">
            <w:r>
              <w:rPr>
                <w:b/>
                <w:bCs/>
                <w:color w:val="FFFFFF"/>
                <w:sz w:val="20"/>
                <w:szCs w:val="20"/>
              </w:rPr>
              <w:t>Image</w:t>
            </w:r>
          </w:p>
        </w:tc>
        <w:tc>
          <w:tcPr>
            <w:tcW w:w="15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0E1BDD8" w14:textId="77777777" w:rsidR="00744B02" w:rsidRDefault="00000000">
            <w:r>
              <w:rPr>
                <w:b/>
                <w:bCs/>
                <w:color w:val="FFFFFF"/>
                <w:sz w:val="20"/>
                <w:szCs w:val="20"/>
              </w:rPr>
              <w:t>Port</w:t>
            </w:r>
          </w:p>
        </w:tc>
        <w:tc>
          <w:tcPr>
            <w:tcW w:w="3113"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F3CE367" w14:textId="77777777" w:rsidR="00744B02" w:rsidRDefault="00000000">
            <w:r>
              <w:rPr>
                <w:b/>
                <w:bCs/>
                <w:color w:val="FFFFFF"/>
                <w:sz w:val="20"/>
                <w:szCs w:val="20"/>
              </w:rPr>
              <w:t>Rôle</w:t>
            </w:r>
          </w:p>
        </w:tc>
      </w:tr>
      <w:tr w:rsidR="00744B02" w14:paraId="68253D48" w14:textId="77777777">
        <w:tblPrEx>
          <w:tblCellMar>
            <w:top w:w="0" w:type="dxa"/>
            <w:bottom w:w="0" w:type="dxa"/>
          </w:tblCellMar>
        </w:tblPrEx>
        <w:tc>
          <w:tcPr>
            <w:tcW w:w="1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39D5BD7" w14:textId="77777777" w:rsidR="00744B02" w:rsidRDefault="00000000">
            <w:proofErr w:type="spellStart"/>
            <w:proofErr w:type="gramStart"/>
            <w:r>
              <w:rPr>
                <w:b/>
                <w:bCs/>
                <w:sz w:val="20"/>
                <w:szCs w:val="20"/>
              </w:rPr>
              <w:t>db</w:t>
            </w:r>
            <w:proofErr w:type="gramEnd"/>
            <w:r>
              <w:rPr>
                <w:b/>
                <w:bCs/>
                <w:sz w:val="20"/>
                <w:szCs w:val="20"/>
              </w:rPr>
              <w:t>_sql</w:t>
            </w:r>
            <w:proofErr w:type="spellEnd"/>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6D91FD3" w14:textId="77777777" w:rsidR="00744B02" w:rsidRDefault="00000000">
            <w:r>
              <w:rPr>
                <w:sz w:val="20"/>
                <w:szCs w:val="20"/>
              </w:rPr>
              <w:t>PostgreSQL 16 Alpine</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2A69786" w14:textId="77777777" w:rsidR="00744B02" w:rsidRDefault="00000000">
            <w:r>
              <w:rPr>
                <w:sz w:val="20"/>
                <w:szCs w:val="20"/>
              </w:rPr>
              <w:t>5432</w:t>
            </w:r>
          </w:p>
        </w:tc>
        <w:tc>
          <w:tcPr>
            <w:tcW w:w="31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C0FE085" w14:textId="77777777" w:rsidR="00744B02" w:rsidRDefault="00000000">
            <w:r>
              <w:rPr>
                <w:sz w:val="20"/>
                <w:szCs w:val="20"/>
              </w:rPr>
              <w:t>Base relationnelle principale</w:t>
            </w:r>
          </w:p>
        </w:tc>
      </w:tr>
      <w:tr w:rsidR="00744B02" w14:paraId="335B9F8C" w14:textId="77777777">
        <w:tblPrEx>
          <w:tblCellMar>
            <w:top w:w="0" w:type="dxa"/>
            <w:bottom w:w="0" w:type="dxa"/>
          </w:tblCellMar>
        </w:tblPrEx>
        <w:tc>
          <w:tcPr>
            <w:tcW w:w="1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7ACF3BB" w14:textId="77777777" w:rsidR="00744B02" w:rsidRDefault="00000000">
            <w:proofErr w:type="spellStart"/>
            <w:proofErr w:type="gramStart"/>
            <w:r>
              <w:rPr>
                <w:b/>
                <w:bCs/>
                <w:sz w:val="20"/>
                <w:szCs w:val="20"/>
              </w:rPr>
              <w:t>db</w:t>
            </w:r>
            <w:proofErr w:type="gramEnd"/>
            <w:r>
              <w:rPr>
                <w:b/>
                <w:bCs/>
                <w:sz w:val="20"/>
                <w:szCs w:val="20"/>
              </w:rPr>
              <w:t>_mongo</w:t>
            </w:r>
            <w:proofErr w:type="spellEnd"/>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10F4173" w14:textId="77777777" w:rsidR="00744B02" w:rsidRDefault="00000000">
            <w:r>
              <w:rPr>
                <w:sz w:val="20"/>
                <w:szCs w:val="20"/>
              </w:rPr>
              <w:t>MongoDB 7</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14E9DA4" w14:textId="77777777" w:rsidR="00744B02" w:rsidRDefault="00000000">
            <w:r>
              <w:rPr>
                <w:sz w:val="20"/>
                <w:szCs w:val="20"/>
              </w:rPr>
              <w:t>27017</w:t>
            </w:r>
          </w:p>
        </w:tc>
        <w:tc>
          <w:tcPr>
            <w:tcW w:w="31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0024D48" w14:textId="77777777" w:rsidR="00744B02" w:rsidRDefault="00000000">
            <w:r>
              <w:rPr>
                <w:sz w:val="20"/>
                <w:szCs w:val="20"/>
              </w:rPr>
              <w:t>Base analytique</w:t>
            </w:r>
          </w:p>
        </w:tc>
      </w:tr>
      <w:tr w:rsidR="00744B02" w14:paraId="387F2B5B" w14:textId="77777777">
        <w:tblPrEx>
          <w:tblCellMar>
            <w:top w:w="0" w:type="dxa"/>
            <w:bottom w:w="0" w:type="dxa"/>
          </w:tblCellMar>
        </w:tblPrEx>
        <w:tc>
          <w:tcPr>
            <w:tcW w:w="1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D047B60" w14:textId="77777777" w:rsidR="00744B02" w:rsidRDefault="00000000">
            <w:proofErr w:type="spellStart"/>
            <w:proofErr w:type="gramStart"/>
            <w:r>
              <w:rPr>
                <w:b/>
                <w:bCs/>
                <w:sz w:val="20"/>
                <w:szCs w:val="20"/>
              </w:rPr>
              <w:t>mailhog</w:t>
            </w:r>
            <w:proofErr w:type="spellEnd"/>
            <w:proofErr w:type="gramEnd"/>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FFDF096" w14:textId="77777777" w:rsidR="00744B02" w:rsidRDefault="00000000">
            <w:proofErr w:type="spellStart"/>
            <w:r>
              <w:rPr>
                <w:sz w:val="20"/>
                <w:szCs w:val="20"/>
              </w:rPr>
              <w:t>Mailhog</w:t>
            </w:r>
            <w:proofErr w:type="spellEnd"/>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C0374C0" w14:textId="77777777" w:rsidR="00744B02" w:rsidRDefault="00000000">
            <w:r>
              <w:rPr>
                <w:sz w:val="20"/>
                <w:szCs w:val="20"/>
              </w:rPr>
              <w:t>1025/8025</w:t>
            </w:r>
          </w:p>
        </w:tc>
        <w:tc>
          <w:tcPr>
            <w:tcW w:w="31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BA29D73" w14:textId="77777777" w:rsidR="00744B02" w:rsidRDefault="00000000">
            <w:r>
              <w:rPr>
                <w:sz w:val="20"/>
                <w:szCs w:val="20"/>
              </w:rPr>
              <w:t>Serveur SMTP de développement</w:t>
            </w:r>
          </w:p>
        </w:tc>
      </w:tr>
      <w:tr w:rsidR="00744B02" w14:paraId="0A463BAC" w14:textId="77777777">
        <w:tblPrEx>
          <w:tblCellMar>
            <w:top w:w="0" w:type="dxa"/>
            <w:bottom w:w="0" w:type="dxa"/>
          </w:tblCellMar>
        </w:tblPrEx>
        <w:tc>
          <w:tcPr>
            <w:tcW w:w="1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1AF0F17" w14:textId="77777777" w:rsidR="00744B02" w:rsidRDefault="00000000">
            <w:proofErr w:type="gramStart"/>
            <w:r>
              <w:rPr>
                <w:b/>
                <w:bCs/>
                <w:sz w:val="20"/>
                <w:szCs w:val="20"/>
              </w:rPr>
              <w:t>api</w:t>
            </w:r>
            <w:proofErr w:type="gramEnd"/>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3E28E58" w14:textId="77777777" w:rsidR="00744B02" w:rsidRDefault="00000000">
            <w:r>
              <w:rPr>
                <w:sz w:val="20"/>
                <w:szCs w:val="20"/>
              </w:rPr>
              <w:t>Node.js (custom)</w:t>
            </w:r>
          </w:p>
        </w:tc>
        <w:tc>
          <w:tcPr>
            <w:tcW w:w="15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57B8729" w14:textId="77777777" w:rsidR="00744B02" w:rsidRDefault="00000000">
            <w:r>
              <w:rPr>
                <w:sz w:val="20"/>
                <w:szCs w:val="20"/>
              </w:rPr>
              <w:t>3000</w:t>
            </w:r>
          </w:p>
        </w:tc>
        <w:tc>
          <w:tcPr>
            <w:tcW w:w="3113"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EFCFB6C" w14:textId="77777777" w:rsidR="00744B02" w:rsidRDefault="00000000">
            <w:r>
              <w:rPr>
                <w:sz w:val="20"/>
                <w:szCs w:val="20"/>
              </w:rPr>
              <w:t>Backend Express + API REST</w:t>
            </w:r>
          </w:p>
        </w:tc>
      </w:tr>
      <w:tr w:rsidR="00744B02" w14:paraId="74A25E1A" w14:textId="77777777">
        <w:tblPrEx>
          <w:tblCellMar>
            <w:top w:w="0" w:type="dxa"/>
            <w:bottom w:w="0" w:type="dxa"/>
          </w:tblCellMar>
        </w:tblPrEx>
        <w:tc>
          <w:tcPr>
            <w:tcW w:w="1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36BFC5E" w14:textId="77777777" w:rsidR="00744B02" w:rsidRDefault="00000000">
            <w:proofErr w:type="gramStart"/>
            <w:r>
              <w:rPr>
                <w:b/>
                <w:bCs/>
                <w:sz w:val="20"/>
                <w:szCs w:val="20"/>
              </w:rPr>
              <w:t>frontend</w:t>
            </w:r>
            <w:proofErr w:type="gramEnd"/>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0BD758C" w14:textId="77777777" w:rsidR="00744B02" w:rsidRDefault="00000000">
            <w:r>
              <w:rPr>
                <w:sz w:val="20"/>
                <w:szCs w:val="20"/>
              </w:rPr>
              <w:t>Node.js (custom)</w:t>
            </w:r>
          </w:p>
        </w:tc>
        <w:tc>
          <w:tcPr>
            <w:tcW w:w="15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F5335B5" w14:textId="77777777" w:rsidR="00744B02" w:rsidRDefault="00000000">
            <w:r>
              <w:rPr>
                <w:sz w:val="20"/>
                <w:szCs w:val="20"/>
              </w:rPr>
              <w:t>5173</w:t>
            </w:r>
          </w:p>
        </w:tc>
        <w:tc>
          <w:tcPr>
            <w:tcW w:w="3113"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6401CEC" w14:textId="77777777" w:rsidR="00744B02" w:rsidRDefault="00000000">
            <w:r>
              <w:rPr>
                <w:sz w:val="20"/>
                <w:szCs w:val="20"/>
              </w:rPr>
              <w:t xml:space="preserve">Frontend </w:t>
            </w:r>
            <w:proofErr w:type="spellStart"/>
            <w:r>
              <w:rPr>
                <w:sz w:val="20"/>
                <w:szCs w:val="20"/>
              </w:rPr>
              <w:t>React</w:t>
            </w:r>
            <w:proofErr w:type="spellEnd"/>
            <w:r>
              <w:rPr>
                <w:sz w:val="20"/>
                <w:szCs w:val="20"/>
              </w:rPr>
              <w:t xml:space="preserve"> + Vite</w:t>
            </w:r>
          </w:p>
        </w:tc>
      </w:tr>
    </w:tbl>
    <w:p w14:paraId="1400F985" w14:textId="77777777" w:rsidR="00744B02" w:rsidRDefault="00000000">
      <w:pPr>
        <w:pStyle w:val="Titre2"/>
        <w:spacing w:after="60"/>
      </w:pPr>
      <w:bookmarkStart w:id="29" w:name="_Toc224646544"/>
      <w:r>
        <w:t>Orchestration et dépendances</w:t>
      </w:r>
      <w:bookmarkEnd w:id="29"/>
    </w:p>
    <w:p w14:paraId="0471105A" w14:textId="77777777" w:rsidR="00744B02" w:rsidRDefault="00744B02">
      <w:pPr>
        <w:pBdr>
          <w:bottom w:val="single" w:sz="6" w:space="0" w:color="C8A75E"/>
        </w:pBdr>
        <w:spacing w:before="60" w:after="60"/>
      </w:pPr>
    </w:p>
    <w:p w14:paraId="008D068B" w14:textId="77777777" w:rsidR="00744B02" w:rsidRDefault="00000000">
      <w:pPr>
        <w:spacing w:after="120" w:line="276" w:lineRule="auto"/>
        <w:jc w:val="both"/>
      </w:pPr>
      <w:r>
        <w:t xml:space="preserve">Docker Compose gère les dépendances entre services : l’API attend que PostgreSQL et MongoDB soient </w:t>
      </w:r>
      <w:proofErr w:type="spellStart"/>
      <w:r>
        <w:t>healthy</w:t>
      </w:r>
      <w:proofErr w:type="spellEnd"/>
      <w:r>
        <w:t xml:space="preserve"> avant de démarrer, et le frontend attend que l’API soit opérationnelle. Un </w:t>
      </w:r>
      <w:proofErr w:type="spellStart"/>
      <w:r>
        <w:t>health</w:t>
      </w:r>
      <w:proofErr w:type="spellEnd"/>
      <w:r>
        <w:t xml:space="preserve"> check sur /api/</w:t>
      </w:r>
      <w:proofErr w:type="spellStart"/>
      <w:r>
        <w:t>health</w:t>
      </w:r>
      <w:proofErr w:type="spellEnd"/>
      <w:r>
        <w:t xml:space="preserve"> vérifie la disponibilité du backend.</w:t>
      </w:r>
    </w:p>
    <w:p w14:paraId="3D40BEAA" w14:textId="77777777" w:rsidR="00744B02" w:rsidRDefault="00000000">
      <w:pPr>
        <w:pStyle w:val="Titre2"/>
        <w:spacing w:after="60"/>
      </w:pPr>
      <w:bookmarkStart w:id="30" w:name="_Toc224646545"/>
      <w:r>
        <w:t>Volumes persistants</w:t>
      </w:r>
      <w:bookmarkEnd w:id="30"/>
    </w:p>
    <w:p w14:paraId="77DF5420" w14:textId="77777777" w:rsidR="00744B02" w:rsidRDefault="00744B02">
      <w:pPr>
        <w:pBdr>
          <w:bottom w:val="single" w:sz="6" w:space="0" w:color="C8A75E"/>
        </w:pBdr>
        <w:spacing w:before="60" w:after="60"/>
      </w:pPr>
    </w:p>
    <w:p w14:paraId="4DAB4928" w14:textId="77777777" w:rsidR="00744B02" w:rsidRDefault="00000000">
      <w:pPr>
        <w:pStyle w:val="Paragraphedeliste"/>
        <w:numPr>
          <w:ilvl w:val="0"/>
          <w:numId w:val="2"/>
        </w:numPr>
        <w:spacing w:after="60" w:line="276" w:lineRule="auto"/>
      </w:pPr>
      <w:proofErr w:type="spellStart"/>
      <w:proofErr w:type="gramStart"/>
      <w:r>
        <w:rPr>
          <w:b/>
          <w:bCs/>
        </w:rPr>
        <w:t>pg</w:t>
      </w:r>
      <w:proofErr w:type="gramEnd"/>
      <w:r>
        <w:rPr>
          <w:b/>
          <w:bCs/>
        </w:rPr>
        <w:t>_data</w:t>
      </w:r>
      <w:proofErr w:type="spellEnd"/>
      <w:r>
        <w:t xml:space="preserve"> — Persistance des données PostgreSQL</w:t>
      </w:r>
    </w:p>
    <w:p w14:paraId="3F227559" w14:textId="77777777" w:rsidR="00744B02" w:rsidRDefault="00000000">
      <w:pPr>
        <w:pStyle w:val="Paragraphedeliste"/>
        <w:numPr>
          <w:ilvl w:val="0"/>
          <w:numId w:val="2"/>
        </w:numPr>
        <w:spacing w:after="60" w:line="276" w:lineRule="auto"/>
      </w:pPr>
      <w:proofErr w:type="spellStart"/>
      <w:proofErr w:type="gramStart"/>
      <w:r>
        <w:rPr>
          <w:b/>
          <w:bCs/>
        </w:rPr>
        <w:t>mongo</w:t>
      </w:r>
      <w:proofErr w:type="gramEnd"/>
      <w:r>
        <w:rPr>
          <w:b/>
          <w:bCs/>
        </w:rPr>
        <w:t>_data</w:t>
      </w:r>
      <w:proofErr w:type="spellEnd"/>
      <w:r>
        <w:t xml:space="preserve"> — Persistance des données MongoDB</w:t>
      </w:r>
    </w:p>
    <w:p w14:paraId="27FCADCD" w14:textId="77777777" w:rsidR="00744B02" w:rsidRDefault="00000000">
      <w:pPr>
        <w:pStyle w:val="Paragraphedeliste"/>
        <w:numPr>
          <w:ilvl w:val="0"/>
          <w:numId w:val="2"/>
        </w:numPr>
        <w:spacing w:after="60" w:line="276" w:lineRule="auto"/>
      </w:pPr>
      <w:proofErr w:type="spellStart"/>
      <w:proofErr w:type="gramStart"/>
      <w:r>
        <w:rPr>
          <w:b/>
          <w:bCs/>
        </w:rPr>
        <w:t>api</w:t>
      </w:r>
      <w:proofErr w:type="gramEnd"/>
      <w:r>
        <w:rPr>
          <w:b/>
          <w:bCs/>
        </w:rPr>
        <w:t>_node_modules</w:t>
      </w:r>
      <w:proofErr w:type="spellEnd"/>
      <w:r>
        <w:t xml:space="preserve"> — Cache des packages backend</w:t>
      </w:r>
    </w:p>
    <w:p w14:paraId="23A45C7A" w14:textId="77777777" w:rsidR="00744B02" w:rsidRDefault="00000000">
      <w:pPr>
        <w:pStyle w:val="Paragraphedeliste"/>
        <w:numPr>
          <w:ilvl w:val="0"/>
          <w:numId w:val="2"/>
        </w:numPr>
        <w:spacing w:after="60" w:line="276" w:lineRule="auto"/>
      </w:pPr>
      <w:proofErr w:type="spellStart"/>
      <w:proofErr w:type="gramStart"/>
      <w:r>
        <w:rPr>
          <w:b/>
          <w:bCs/>
        </w:rPr>
        <w:t>frontend</w:t>
      </w:r>
      <w:proofErr w:type="gramEnd"/>
      <w:r>
        <w:rPr>
          <w:b/>
          <w:bCs/>
        </w:rPr>
        <w:t>_node_modules</w:t>
      </w:r>
      <w:proofErr w:type="spellEnd"/>
      <w:r>
        <w:t xml:space="preserve"> — Cache des packages frontend</w:t>
      </w:r>
    </w:p>
    <w:p w14:paraId="737C8757" w14:textId="77777777" w:rsidR="00744B02" w:rsidRDefault="00000000">
      <w:pPr>
        <w:pStyle w:val="Titre2"/>
        <w:spacing w:after="60"/>
      </w:pPr>
      <w:bookmarkStart w:id="31" w:name="_Toc224646546"/>
      <w:r>
        <w:t>Initialisation de la base</w:t>
      </w:r>
      <w:bookmarkEnd w:id="31"/>
    </w:p>
    <w:p w14:paraId="0B60F857" w14:textId="77777777" w:rsidR="00744B02" w:rsidRDefault="00744B02">
      <w:pPr>
        <w:pBdr>
          <w:bottom w:val="single" w:sz="6" w:space="0" w:color="C8A75E"/>
        </w:pBdr>
        <w:spacing w:before="60" w:after="60"/>
      </w:pPr>
    </w:p>
    <w:p w14:paraId="2223CC18" w14:textId="77777777" w:rsidR="00744B02" w:rsidRDefault="00000000">
      <w:pPr>
        <w:spacing w:after="120" w:line="276" w:lineRule="auto"/>
        <w:jc w:val="both"/>
      </w:pPr>
      <w:r>
        <w:t>Le schéma PostgreSQL est créé automatiquement via 5 scripts SQL montés dans le conteneur : 01-schema.sql (tables principales), 02-seed.sql (données de démonstration), 03-quotes.sql (tables de devis), 04-payments.sql (champs de paiement) et 05-quotes-deposit.sql (workflow d’acompte).</w:t>
      </w:r>
    </w:p>
    <w:p w14:paraId="525967D2" w14:textId="77777777" w:rsidR="00744B02" w:rsidRDefault="00000000">
      <w:pPr>
        <w:pStyle w:val="Titre2"/>
        <w:spacing w:after="60"/>
      </w:pPr>
      <w:bookmarkStart w:id="32" w:name="_Toc224646547"/>
      <w:r>
        <w:t>Commandes de déploiement</w:t>
      </w:r>
      <w:bookmarkEnd w:id="32"/>
    </w:p>
    <w:p w14:paraId="4AF0B87B" w14:textId="77777777" w:rsidR="00744B02" w:rsidRDefault="00744B02">
      <w:pPr>
        <w:pBdr>
          <w:bottom w:val="single" w:sz="6" w:space="0" w:color="C8A75E"/>
        </w:pBdr>
        <w:spacing w:before="60" w:after="60"/>
      </w:pPr>
    </w:p>
    <w:p w14:paraId="0FE234AE" w14:textId="77777777" w:rsidR="00744B02" w:rsidRDefault="00000000">
      <w:pPr>
        <w:spacing w:after="120" w:line="276" w:lineRule="auto"/>
        <w:jc w:val="both"/>
      </w:pPr>
      <w:r>
        <w:t>Le démarrage de l’application se fait en une seule commande :</w:t>
      </w:r>
    </w:p>
    <w:p w14:paraId="740BC38F" w14:textId="77777777" w:rsidR="00744B02" w:rsidRDefault="00000000">
      <w:pPr>
        <w:spacing w:before="120" w:after="120"/>
        <w:ind w:left="360"/>
        <w:jc w:val="both"/>
      </w:pPr>
      <w:proofErr w:type="gramStart"/>
      <w:r>
        <w:rPr>
          <w:rFonts w:ascii="Courier New" w:eastAsia="Courier New" w:hAnsi="Courier New" w:cs="Courier New"/>
          <w:color w:val="0B0B0E"/>
          <w:sz w:val="20"/>
          <w:szCs w:val="20"/>
        </w:rPr>
        <w:t>docker</w:t>
      </w:r>
      <w:proofErr w:type="gramEnd"/>
      <w:r>
        <w:rPr>
          <w:rFonts w:ascii="Courier New" w:eastAsia="Courier New" w:hAnsi="Courier New" w:cs="Courier New"/>
          <w:color w:val="0B0B0E"/>
          <w:sz w:val="20"/>
          <w:szCs w:val="20"/>
        </w:rPr>
        <w:t xml:space="preserve"> compose up --</w:t>
      </w:r>
      <w:proofErr w:type="spellStart"/>
      <w:r>
        <w:rPr>
          <w:rFonts w:ascii="Courier New" w:eastAsia="Courier New" w:hAnsi="Courier New" w:cs="Courier New"/>
          <w:color w:val="0B0B0E"/>
          <w:sz w:val="20"/>
          <w:szCs w:val="20"/>
        </w:rPr>
        <w:t>build</w:t>
      </w:r>
      <w:proofErr w:type="spellEnd"/>
      <w:r>
        <w:rPr>
          <w:rFonts w:ascii="Courier New" w:eastAsia="Courier New" w:hAnsi="Courier New" w:cs="Courier New"/>
          <w:color w:val="0B0B0E"/>
          <w:sz w:val="20"/>
          <w:szCs w:val="20"/>
        </w:rPr>
        <w:t xml:space="preserve"> -d</w:t>
      </w:r>
    </w:p>
    <w:p w14:paraId="025A48AD" w14:textId="77777777" w:rsidR="00744B02" w:rsidRDefault="00000000">
      <w:pPr>
        <w:spacing w:after="120" w:line="276" w:lineRule="auto"/>
        <w:jc w:val="both"/>
      </w:pPr>
      <w:r>
        <w:t>L’application est ensuite accessible sur http://localhost:5173 (frontend) et http://localhost:3000/api (backend).</w:t>
      </w:r>
    </w:p>
    <w:p w14:paraId="5CA2D4E9" w14:textId="77777777" w:rsidR="00744B02" w:rsidRDefault="00000000">
      <w:r>
        <w:br w:type="page"/>
      </w:r>
    </w:p>
    <w:p w14:paraId="6DCED419" w14:textId="77777777" w:rsidR="00744B02" w:rsidRDefault="00000000">
      <w:pPr>
        <w:pStyle w:val="Titre1"/>
        <w:spacing w:after="60"/>
      </w:pPr>
      <w:bookmarkStart w:id="33" w:name="_Toc224646548"/>
      <w:r>
        <w:lastRenderedPageBreak/>
        <w:t>12. Tests</w:t>
      </w:r>
      <w:bookmarkEnd w:id="33"/>
    </w:p>
    <w:p w14:paraId="32ABB1AD" w14:textId="77777777" w:rsidR="00744B02" w:rsidRDefault="00744B02">
      <w:pPr>
        <w:pBdr>
          <w:bottom w:val="single" w:sz="6" w:space="0" w:color="C8A75E"/>
        </w:pBdr>
        <w:spacing w:before="60" w:after="60"/>
      </w:pPr>
    </w:p>
    <w:p w14:paraId="7FCC1794" w14:textId="77777777" w:rsidR="00744B02" w:rsidRDefault="00000000">
      <w:pPr>
        <w:spacing w:after="120" w:line="276" w:lineRule="auto"/>
        <w:jc w:val="both"/>
      </w:pPr>
      <w:r>
        <w:t xml:space="preserve">Le projet utilise Jest comme </w:t>
      </w:r>
      <w:proofErr w:type="spellStart"/>
      <w:r>
        <w:t>framework</w:t>
      </w:r>
      <w:proofErr w:type="spellEnd"/>
      <w:r>
        <w:t xml:space="preserve"> de test, complété par </w:t>
      </w:r>
      <w:proofErr w:type="spellStart"/>
      <w:r>
        <w:t>Supertest</w:t>
      </w:r>
      <w:proofErr w:type="spellEnd"/>
      <w:r>
        <w:t xml:space="preserve"> pour les tests d’intégration HTTP.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44B02" w14:paraId="6A212852" w14:textId="77777777">
        <w:tblPrEx>
          <w:tblCellMar>
            <w:top w:w="0" w:type="dxa"/>
            <w:bottom w:w="0" w:type="dxa"/>
          </w:tblCellMar>
        </w:tblPrEx>
        <w:trPr>
          <w:tblHeader/>
        </w:trPr>
        <w:tc>
          <w:tcPr>
            <w:tcW w:w="30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3B191E2" w14:textId="77777777" w:rsidR="00744B02" w:rsidRDefault="00000000">
            <w:r>
              <w:rPr>
                <w:b/>
                <w:bCs/>
                <w:color w:val="FFFFFF"/>
                <w:sz w:val="20"/>
                <w:szCs w:val="20"/>
              </w:rPr>
              <w:t>Fichier de test</w:t>
            </w:r>
          </w:p>
        </w:tc>
        <w:tc>
          <w:tcPr>
            <w:tcW w:w="60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E367486" w14:textId="77777777" w:rsidR="00744B02" w:rsidRDefault="00000000">
            <w:r>
              <w:rPr>
                <w:b/>
                <w:bCs/>
                <w:color w:val="FFFFFF"/>
                <w:sz w:val="20"/>
                <w:szCs w:val="20"/>
              </w:rPr>
              <w:t>Couverture</w:t>
            </w:r>
          </w:p>
        </w:tc>
      </w:tr>
      <w:tr w:rsidR="00744B02" w14:paraId="7EA8AB33"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514C45B" w14:textId="77777777" w:rsidR="00744B02" w:rsidRDefault="00000000">
            <w:r>
              <w:rPr>
                <w:b/>
                <w:bCs/>
                <w:sz w:val="20"/>
                <w:szCs w:val="20"/>
              </w:rPr>
              <w:t>auth.validation.test.js</w:t>
            </w:r>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8BDA67B" w14:textId="77777777" w:rsidR="00744B02" w:rsidRDefault="00000000">
            <w:r>
              <w:rPr>
                <w:sz w:val="20"/>
                <w:szCs w:val="20"/>
              </w:rPr>
              <w:t>Validation des entrées d’authentification (</w:t>
            </w:r>
            <w:proofErr w:type="gramStart"/>
            <w:r>
              <w:rPr>
                <w:sz w:val="20"/>
                <w:szCs w:val="20"/>
              </w:rPr>
              <w:t>email</w:t>
            </w:r>
            <w:proofErr w:type="gramEnd"/>
            <w:r>
              <w:rPr>
                <w:sz w:val="20"/>
                <w:szCs w:val="20"/>
              </w:rPr>
              <w:t>, mot de passe)</w:t>
            </w:r>
          </w:p>
        </w:tc>
      </w:tr>
      <w:tr w:rsidR="00744B02" w14:paraId="6BCF13EB"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7BCC0A9" w14:textId="77777777" w:rsidR="00744B02" w:rsidRDefault="00000000">
            <w:r>
              <w:rPr>
                <w:b/>
                <w:bCs/>
                <w:sz w:val="20"/>
                <w:szCs w:val="20"/>
              </w:rPr>
              <w:t>health.test.js</w:t>
            </w:r>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F37D410" w14:textId="77777777" w:rsidR="00744B02" w:rsidRDefault="00000000">
            <w:r>
              <w:rPr>
                <w:sz w:val="20"/>
                <w:szCs w:val="20"/>
              </w:rPr>
              <w:t xml:space="preserve">Vérification du </w:t>
            </w:r>
            <w:proofErr w:type="spellStart"/>
            <w:r>
              <w:rPr>
                <w:sz w:val="20"/>
                <w:szCs w:val="20"/>
              </w:rPr>
              <w:t>endpoint</w:t>
            </w:r>
            <w:proofErr w:type="spellEnd"/>
            <w:r>
              <w:rPr>
                <w:sz w:val="20"/>
                <w:szCs w:val="20"/>
              </w:rPr>
              <w:t xml:space="preserve"> /api/</w:t>
            </w:r>
            <w:proofErr w:type="spellStart"/>
            <w:r>
              <w:rPr>
                <w:sz w:val="20"/>
                <w:szCs w:val="20"/>
              </w:rPr>
              <w:t>health</w:t>
            </w:r>
            <w:proofErr w:type="spellEnd"/>
          </w:p>
        </w:tc>
      </w:tr>
      <w:tr w:rsidR="00744B02" w14:paraId="3FD85493"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23C21B9" w14:textId="77777777" w:rsidR="00744B02" w:rsidRDefault="00000000">
            <w:r>
              <w:rPr>
                <w:b/>
                <w:bCs/>
                <w:sz w:val="20"/>
                <w:szCs w:val="20"/>
              </w:rPr>
              <w:t>pricing.test.js</w:t>
            </w:r>
          </w:p>
        </w:tc>
        <w:tc>
          <w:tcPr>
            <w:tcW w:w="60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7E679B7" w14:textId="77777777" w:rsidR="00744B02" w:rsidRDefault="00000000">
            <w:r>
              <w:rPr>
                <w:sz w:val="20"/>
                <w:szCs w:val="20"/>
              </w:rPr>
              <w:t>Calculs de prix (livraison, remise, total)</w:t>
            </w:r>
          </w:p>
        </w:tc>
      </w:tr>
      <w:tr w:rsidR="00744B02" w14:paraId="563B04F7" w14:textId="77777777">
        <w:tblPrEx>
          <w:tblCellMar>
            <w:top w:w="0" w:type="dxa"/>
            <w:bottom w:w="0" w:type="dxa"/>
          </w:tblCellMar>
        </w:tblPrEx>
        <w:tc>
          <w:tcPr>
            <w:tcW w:w="30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93155E1" w14:textId="77777777" w:rsidR="00744B02" w:rsidRDefault="00000000">
            <w:r>
              <w:rPr>
                <w:b/>
                <w:bCs/>
                <w:sz w:val="20"/>
                <w:szCs w:val="20"/>
              </w:rPr>
              <w:t>sanitize.test.js</w:t>
            </w:r>
          </w:p>
        </w:tc>
        <w:tc>
          <w:tcPr>
            <w:tcW w:w="60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4B887B6" w14:textId="77777777" w:rsidR="00744B02" w:rsidRDefault="00000000">
            <w:r>
              <w:rPr>
                <w:sz w:val="20"/>
                <w:szCs w:val="20"/>
              </w:rPr>
              <w:t>Protection XSS et échappement HTML</w:t>
            </w:r>
          </w:p>
        </w:tc>
      </w:tr>
    </w:tbl>
    <w:p w14:paraId="313A6C3F" w14:textId="77777777" w:rsidR="00744B02" w:rsidRDefault="00000000">
      <w:pPr>
        <w:spacing w:after="120" w:line="276" w:lineRule="auto"/>
        <w:jc w:val="both"/>
      </w:pPr>
      <w:r>
        <w:t xml:space="preserve">Les tests sont exécutés via la commande </w:t>
      </w:r>
      <w:proofErr w:type="spellStart"/>
      <w:r>
        <w:t>npm</w:t>
      </w:r>
      <w:proofErr w:type="spellEnd"/>
      <w:r>
        <w:t xml:space="preserve"> test. Le mode </w:t>
      </w:r>
      <w:proofErr w:type="spellStart"/>
      <w:r>
        <w:t>watch</w:t>
      </w:r>
      <w:proofErr w:type="spellEnd"/>
      <w:r>
        <w:t xml:space="preserve"> (</w:t>
      </w:r>
      <w:proofErr w:type="spellStart"/>
      <w:r>
        <w:t>npm</w:t>
      </w:r>
      <w:proofErr w:type="spellEnd"/>
      <w:r>
        <w:t xml:space="preserve"> run </w:t>
      </w:r>
      <w:proofErr w:type="spellStart"/>
      <w:proofErr w:type="gramStart"/>
      <w:r>
        <w:t>test:watch</w:t>
      </w:r>
      <w:proofErr w:type="spellEnd"/>
      <w:proofErr w:type="gramEnd"/>
      <w:r>
        <w:t>) permet un feedback continu pendant le développement.</w:t>
      </w:r>
    </w:p>
    <w:sectPr w:rsidR="00744B0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4343" w14:textId="77777777" w:rsidR="00BE7259" w:rsidRDefault="00BE7259">
      <w:r>
        <w:separator/>
      </w:r>
    </w:p>
  </w:endnote>
  <w:endnote w:type="continuationSeparator" w:id="0">
    <w:p w14:paraId="51582F9D" w14:textId="77777777" w:rsidR="00BE7259" w:rsidRDefault="00BE7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DC7" w14:textId="77777777" w:rsidR="00744B02" w:rsidRDefault="00000000">
    <w:pPr>
      <w:pBdr>
        <w:top w:val="single" w:sz="6" w:space="0" w:color="C8A75E"/>
      </w:pBdr>
      <w:jc w:val="center"/>
    </w:pPr>
    <w:r>
      <w:rPr>
        <w:color w:val="5F606A"/>
        <w:sz w:val="18"/>
        <w:szCs w:val="18"/>
      </w:rPr>
      <w:t xml:space="preserve">Page </w:t>
    </w:r>
    <w:r>
      <w:rPr>
        <w:color w:val="5F606A"/>
        <w:sz w:val="18"/>
        <w:szCs w:val="18"/>
      </w:rPr>
      <w:fldChar w:fldCharType="begin"/>
    </w:r>
    <w:r>
      <w:rPr>
        <w:color w:val="5F606A"/>
        <w:sz w:val="18"/>
        <w:szCs w:val="18"/>
      </w:rPr>
      <w:instrText>PAGE</w:instrText>
    </w:r>
    <w:r>
      <w:rPr>
        <w:color w:val="5F606A"/>
        <w:sz w:val="18"/>
        <w:szCs w:val="18"/>
      </w:rPr>
      <w:fldChar w:fldCharType="separate"/>
    </w:r>
    <w:r w:rsidR="001719B3">
      <w:rPr>
        <w:noProof/>
        <w:color w:val="5F606A"/>
        <w:sz w:val="18"/>
        <w:szCs w:val="18"/>
      </w:rPr>
      <w:t>2</w:t>
    </w:r>
    <w:r>
      <w:rPr>
        <w:color w:val="5F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3F74" w14:textId="77777777" w:rsidR="00BE7259" w:rsidRDefault="00BE7259">
      <w:r>
        <w:separator/>
      </w:r>
    </w:p>
  </w:footnote>
  <w:footnote w:type="continuationSeparator" w:id="0">
    <w:p w14:paraId="482BF046" w14:textId="77777777" w:rsidR="00BE7259" w:rsidRDefault="00BE7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69EC" w14:textId="77777777" w:rsidR="00744B02" w:rsidRDefault="00000000">
    <w:pPr>
      <w:pBdr>
        <w:bottom w:val="single" w:sz="6" w:space="0" w:color="C8A75E"/>
      </w:pBdr>
    </w:pPr>
    <w:r>
      <w:rPr>
        <w:i/>
        <w:iCs/>
        <w:color w:val="5F606A"/>
        <w:sz w:val="20"/>
        <w:szCs w:val="20"/>
      </w:rPr>
      <w:t>Vite &amp; Gourmand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789E"/>
    <w:multiLevelType w:val="hybridMultilevel"/>
    <w:tmpl w:val="23665DB6"/>
    <w:lvl w:ilvl="0" w:tplc="61F0A404">
      <w:start w:val="1"/>
      <w:numFmt w:val="bullet"/>
      <w:lvlText w:val="•"/>
      <w:lvlJc w:val="left"/>
      <w:pPr>
        <w:ind w:left="720" w:hanging="360"/>
      </w:pPr>
    </w:lvl>
    <w:lvl w:ilvl="1" w:tplc="97C03B4A">
      <w:numFmt w:val="decimal"/>
      <w:lvlText w:val=""/>
      <w:lvlJc w:val="left"/>
    </w:lvl>
    <w:lvl w:ilvl="2" w:tplc="FD78A07A">
      <w:numFmt w:val="decimal"/>
      <w:lvlText w:val=""/>
      <w:lvlJc w:val="left"/>
    </w:lvl>
    <w:lvl w:ilvl="3" w:tplc="E6308000">
      <w:numFmt w:val="decimal"/>
      <w:lvlText w:val=""/>
      <w:lvlJc w:val="left"/>
    </w:lvl>
    <w:lvl w:ilvl="4" w:tplc="F006B55E">
      <w:numFmt w:val="decimal"/>
      <w:lvlText w:val=""/>
      <w:lvlJc w:val="left"/>
    </w:lvl>
    <w:lvl w:ilvl="5" w:tplc="44747CD8">
      <w:numFmt w:val="decimal"/>
      <w:lvlText w:val=""/>
      <w:lvlJc w:val="left"/>
    </w:lvl>
    <w:lvl w:ilvl="6" w:tplc="F7C26BE0">
      <w:numFmt w:val="decimal"/>
      <w:lvlText w:val=""/>
      <w:lvlJc w:val="left"/>
    </w:lvl>
    <w:lvl w:ilvl="7" w:tplc="128E55DE">
      <w:numFmt w:val="decimal"/>
      <w:lvlText w:val=""/>
      <w:lvlJc w:val="left"/>
    </w:lvl>
    <w:lvl w:ilvl="8" w:tplc="7D1C40AE">
      <w:numFmt w:val="decimal"/>
      <w:lvlText w:val=""/>
      <w:lvlJc w:val="left"/>
    </w:lvl>
  </w:abstractNum>
  <w:abstractNum w:abstractNumId="1" w15:restartNumberingAfterBreak="0">
    <w:nsid w:val="37573E2A"/>
    <w:multiLevelType w:val="hybridMultilevel"/>
    <w:tmpl w:val="1B260126"/>
    <w:lvl w:ilvl="0" w:tplc="6108CA30">
      <w:start w:val="1"/>
      <w:numFmt w:val="decimal"/>
      <w:lvlText w:val="%1."/>
      <w:lvlJc w:val="left"/>
      <w:pPr>
        <w:ind w:left="720" w:hanging="360"/>
      </w:pPr>
    </w:lvl>
    <w:lvl w:ilvl="1" w:tplc="13A27990">
      <w:numFmt w:val="decimal"/>
      <w:lvlText w:val=""/>
      <w:lvlJc w:val="left"/>
    </w:lvl>
    <w:lvl w:ilvl="2" w:tplc="ED6CD2B4">
      <w:numFmt w:val="decimal"/>
      <w:lvlText w:val=""/>
      <w:lvlJc w:val="left"/>
    </w:lvl>
    <w:lvl w:ilvl="3" w:tplc="CC3A57CE">
      <w:numFmt w:val="decimal"/>
      <w:lvlText w:val=""/>
      <w:lvlJc w:val="left"/>
    </w:lvl>
    <w:lvl w:ilvl="4" w:tplc="F6664C0C">
      <w:numFmt w:val="decimal"/>
      <w:lvlText w:val=""/>
      <w:lvlJc w:val="left"/>
    </w:lvl>
    <w:lvl w:ilvl="5" w:tplc="CDC0F328">
      <w:numFmt w:val="decimal"/>
      <w:lvlText w:val=""/>
      <w:lvlJc w:val="left"/>
    </w:lvl>
    <w:lvl w:ilvl="6" w:tplc="E108AF5C">
      <w:numFmt w:val="decimal"/>
      <w:lvlText w:val=""/>
      <w:lvlJc w:val="left"/>
    </w:lvl>
    <w:lvl w:ilvl="7" w:tplc="0BBECDC6">
      <w:numFmt w:val="decimal"/>
      <w:lvlText w:val=""/>
      <w:lvlJc w:val="left"/>
    </w:lvl>
    <w:lvl w:ilvl="8" w:tplc="AFFE2B6C">
      <w:numFmt w:val="decimal"/>
      <w:lvlText w:val=""/>
      <w:lvlJc w:val="left"/>
    </w:lvl>
  </w:abstractNum>
  <w:abstractNum w:abstractNumId="2" w15:restartNumberingAfterBreak="0">
    <w:nsid w:val="5D6C49D5"/>
    <w:multiLevelType w:val="hybridMultilevel"/>
    <w:tmpl w:val="66461236"/>
    <w:lvl w:ilvl="0" w:tplc="04F0E3CA">
      <w:start w:val="1"/>
      <w:numFmt w:val="bullet"/>
      <w:lvlText w:val="●"/>
      <w:lvlJc w:val="left"/>
      <w:pPr>
        <w:ind w:left="720" w:hanging="360"/>
      </w:pPr>
    </w:lvl>
    <w:lvl w:ilvl="1" w:tplc="7D06E146">
      <w:start w:val="1"/>
      <w:numFmt w:val="bullet"/>
      <w:lvlText w:val="○"/>
      <w:lvlJc w:val="left"/>
      <w:pPr>
        <w:ind w:left="1440" w:hanging="360"/>
      </w:pPr>
    </w:lvl>
    <w:lvl w:ilvl="2" w:tplc="C1B82E2E">
      <w:start w:val="1"/>
      <w:numFmt w:val="bullet"/>
      <w:lvlText w:val="■"/>
      <w:lvlJc w:val="left"/>
      <w:pPr>
        <w:ind w:left="2160" w:hanging="360"/>
      </w:pPr>
    </w:lvl>
    <w:lvl w:ilvl="3" w:tplc="0FB01438">
      <w:start w:val="1"/>
      <w:numFmt w:val="bullet"/>
      <w:lvlText w:val="●"/>
      <w:lvlJc w:val="left"/>
      <w:pPr>
        <w:ind w:left="2880" w:hanging="360"/>
      </w:pPr>
    </w:lvl>
    <w:lvl w:ilvl="4" w:tplc="124EAD92">
      <w:start w:val="1"/>
      <w:numFmt w:val="bullet"/>
      <w:lvlText w:val="○"/>
      <w:lvlJc w:val="left"/>
      <w:pPr>
        <w:ind w:left="3600" w:hanging="360"/>
      </w:pPr>
    </w:lvl>
    <w:lvl w:ilvl="5" w:tplc="39749DD0">
      <w:start w:val="1"/>
      <w:numFmt w:val="bullet"/>
      <w:lvlText w:val="■"/>
      <w:lvlJc w:val="left"/>
      <w:pPr>
        <w:ind w:left="4320" w:hanging="360"/>
      </w:pPr>
    </w:lvl>
    <w:lvl w:ilvl="6" w:tplc="9F3C42E2">
      <w:start w:val="1"/>
      <w:numFmt w:val="bullet"/>
      <w:lvlText w:val="●"/>
      <w:lvlJc w:val="left"/>
      <w:pPr>
        <w:ind w:left="5040" w:hanging="360"/>
      </w:pPr>
    </w:lvl>
    <w:lvl w:ilvl="7" w:tplc="5F363162">
      <w:start w:val="1"/>
      <w:numFmt w:val="bullet"/>
      <w:lvlText w:val="●"/>
      <w:lvlJc w:val="left"/>
      <w:pPr>
        <w:ind w:left="5760" w:hanging="360"/>
      </w:pPr>
    </w:lvl>
    <w:lvl w:ilvl="8" w:tplc="E9C4CAD6">
      <w:start w:val="1"/>
      <w:numFmt w:val="bullet"/>
      <w:lvlText w:val="●"/>
      <w:lvlJc w:val="left"/>
      <w:pPr>
        <w:ind w:left="6480" w:hanging="360"/>
      </w:pPr>
    </w:lvl>
  </w:abstractNum>
  <w:num w:numId="1" w16cid:durableId="1480999695">
    <w:abstractNumId w:val="2"/>
    <w:lvlOverride w:ilvl="0">
      <w:startOverride w:val="1"/>
    </w:lvlOverride>
  </w:num>
  <w:num w:numId="2" w16cid:durableId="1156411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B02"/>
    <w:rsid w:val="001719B3"/>
    <w:rsid w:val="00744B02"/>
    <w:rsid w:val="009F26A4"/>
    <w:rsid w:val="00BE7259"/>
    <w:rsid w:val="00FF72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B1F6"/>
  <w15:docId w15:val="{A669C60B-497F-4C02-9F56-EFE32164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5151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0B0B0E"/>
      <w:sz w:val="36"/>
      <w:szCs w:val="36"/>
    </w:rPr>
  </w:style>
  <w:style w:type="paragraph" w:styleId="Titre2">
    <w:name w:val="heading 2"/>
    <w:uiPriority w:val="9"/>
    <w:unhideWhenUsed/>
    <w:qFormat/>
    <w:pPr>
      <w:spacing w:before="280" w:after="100"/>
      <w:outlineLvl w:val="1"/>
    </w:pPr>
    <w:rPr>
      <w:b/>
      <w:bCs/>
      <w:color w:val="0B0B0E"/>
      <w:sz w:val="28"/>
      <w:szCs w:val="28"/>
    </w:rPr>
  </w:style>
  <w:style w:type="paragraph" w:styleId="Titre3">
    <w:name w:val="heading 3"/>
    <w:uiPriority w:val="9"/>
    <w:semiHidden/>
    <w:unhideWhenUsed/>
    <w:qFormat/>
    <w:pPr>
      <w:spacing w:before="200" w:after="80"/>
      <w:outlineLvl w:val="2"/>
    </w:pPr>
    <w:rPr>
      <w:b/>
      <w:bCs/>
      <w:color w:val="0B0B0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1719B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1719B3"/>
    <w:pPr>
      <w:spacing w:after="100"/>
    </w:pPr>
  </w:style>
  <w:style w:type="paragraph" w:styleId="TM2">
    <w:name w:val="toc 2"/>
    <w:basedOn w:val="Normal"/>
    <w:next w:val="Normal"/>
    <w:autoRedefine/>
    <w:uiPriority w:val="39"/>
    <w:unhideWhenUsed/>
    <w:rsid w:val="001719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BF713-1392-42F9-961F-3BC35C67D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2920</Words>
  <Characters>16060</Characters>
  <Application>Microsoft Office Word</Application>
  <DocSecurity>0</DocSecurity>
  <Lines>133</Lines>
  <Paragraphs>37</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Julien Herisson</cp:lastModifiedBy>
  <cp:revision>2</cp:revision>
  <dcterms:created xsi:type="dcterms:W3CDTF">2026-03-17T11:45:00Z</dcterms:created>
  <dcterms:modified xsi:type="dcterms:W3CDTF">2026-03-17T12:29:00Z</dcterms:modified>
</cp:coreProperties>
</file>