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Créer un tableau croisé dynamique sur Google Sheets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KgocX1yr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