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AB626" w14:textId="42439312" w:rsidR="009C4A7B" w:rsidRDefault="009C4A7B" w:rsidP="009C4A7B">
      <w:r>
        <w:t xml:space="preserve">Le Clos des </w:t>
      </w:r>
      <w:proofErr w:type="spellStart"/>
      <w:r>
        <w:t>Coustoulins</w:t>
      </w:r>
      <w:proofErr w:type="spellEnd"/>
      <w:r>
        <w:t xml:space="preserve"> c’est avant tout une subtile harmonie entre une maison indépendante et la convivialité et le partage d’une maison d’hôtes</w:t>
      </w:r>
    </w:p>
    <w:p w14:paraId="15181472" w14:textId="29D9B7CD" w:rsidR="009C4A7B" w:rsidRDefault="009C4A7B" w:rsidP="009C4A7B">
      <w:r>
        <w:t xml:space="preserve">Ce lieu hors du temps se situe </w:t>
      </w:r>
      <w:r w:rsidR="00A60FFC">
        <w:t xml:space="preserve">tout proche du Lac du Salagou dans l’Hérault </w:t>
      </w:r>
      <w:r>
        <w:t>sur une propriété d’un hectare où chaque espace a été pensé pour vous détendre et vous faire vivre une expérience inoubliable.</w:t>
      </w:r>
    </w:p>
    <w:p w14:paraId="7F18357A" w14:textId="795C6EBC" w:rsidR="009C4A7B" w:rsidRDefault="009C4A7B" w:rsidP="009C4A7B">
      <w:r>
        <w:t>A l'intérieur, la vaste pièce à vivre de 35m² est totalement ouverte sur la terrasse de 70m</w:t>
      </w:r>
      <w:r w:rsidR="008474AB">
        <w:t xml:space="preserve">2. La maison </w:t>
      </w:r>
      <w:r>
        <w:t>se compose :</w:t>
      </w:r>
    </w:p>
    <w:p w14:paraId="251144D8" w14:textId="1006C5DF" w:rsidR="009C4A7B" w:rsidRDefault="00A60FFC" w:rsidP="009C4A7B">
      <w:pPr>
        <w:pStyle w:val="Paragraphedeliste"/>
        <w:numPr>
          <w:ilvl w:val="0"/>
          <w:numId w:val="1"/>
        </w:numPr>
      </w:pPr>
      <w:r>
        <w:t>D’une</w:t>
      </w:r>
      <w:r w:rsidR="009C4A7B">
        <w:t xml:space="preserve"> cuisine entièrement équipée avec coin repas et espace salon</w:t>
      </w:r>
    </w:p>
    <w:p w14:paraId="1C2A967B" w14:textId="77777777" w:rsidR="009C4A7B" w:rsidRDefault="009C4A7B" w:rsidP="009C4A7B">
      <w:pPr>
        <w:pStyle w:val="Paragraphedeliste"/>
        <w:numPr>
          <w:ilvl w:val="0"/>
          <w:numId w:val="1"/>
        </w:numPr>
      </w:pPr>
      <w:r>
        <w:t xml:space="preserve">De 3 chambres (deux au rez-de-chaussée et la troisième à l'étage) décorées avec goût dans l'alliance harmonieuse de matériaux anciens et d'équipements modernes. </w:t>
      </w:r>
    </w:p>
    <w:p w14:paraId="7559C862" w14:textId="62BD8881" w:rsidR="009C4A7B" w:rsidRDefault="009C4A7B" w:rsidP="009C4A7B">
      <w:pPr>
        <w:pStyle w:val="Paragraphedeliste"/>
        <w:numPr>
          <w:ilvl w:val="0"/>
          <w:numId w:val="1"/>
        </w:numPr>
      </w:pPr>
      <w:r>
        <w:t>Deux salles d'eau et deux WC séparés complètent l'espace de vie.</w:t>
      </w:r>
    </w:p>
    <w:p w14:paraId="3E593D8B" w14:textId="3A4B4EBD" w:rsidR="009C4A7B" w:rsidRDefault="009C4A7B" w:rsidP="009C4A7B">
      <w:r w:rsidRPr="009C4A7B">
        <w:t>En descendant dans le jardin, vous profiterez de la piscine (chauffée de début juin à mi-septembre, 25° minimum), d’une salle de remise en forme avec possibilité de massages en option, d'un espace de jeux pour enfants, d'un terrain de pétanque et d'une terrasse dans les arbres dans laquelle vous pourrez profiter du coucher du soleil ou y dormir (en option)</w:t>
      </w:r>
      <w:r>
        <w:t>.</w:t>
      </w:r>
    </w:p>
    <w:p w14:paraId="234811B6" w14:textId="3774C5B5" w:rsidR="009C4A7B" w:rsidRPr="00A60FFC" w:rsidRDefault="009C4A7B" w:rsidP="009C4A7B">
      <w:pPr>
        <w:rPr>
          <w:b/>
          <w:bCs/>
          <w:u w:val="single"/>
        </w:rPr>
      </w:pPr>
      <w:r w:rsidRPr="00A60FFC">
        <w:rPr>
          <w:b/>
          <w:bCs/>
          <w:u w:val="single"/>
        </w:rPr>
        <w:t xml:space="preserve">Les plus du Clos des </w:t>
      </w:r>
      <w:proofErr w:type="spellStart"/>
      <w:r w:rsidRPr="00A60FFC">
        <w:rPr>
          <w:b/>
          <w:bCs/>
          <w:u w:val="single"/>
        </w:rPr>
        <w:t>Coustoulins</w:t>
      </w:r>
      <w:proofErr w:type="spellEnd"/>
      <w:r w:rsidRPr="00A60FFC">
        <w:rPr>
          <w:b/>
          <w:bCs/>
          <w:u w:val="single"/>
        </w:rPr>
        <w:t> :</w:t>
      </w:r>
    </w:p>
    <w:p w14:paraId="233D3534" w14:textId="663335CE" w:rsidR="009C4A7B" w:rsidRDefault="009C4A7B" w:rsidP="009C4A7B">
      <w:pPr>
        <w:pStyle w:val="Paragraphedeliste"/>
        <w:numPr>
          <w:ilvl w:val="0"/>
          <w:numId w:val="1"/>
        </w:numPr>
      </w:pPr>
      <w:r>
        <w:t>La tables d’hôtes ouverte de début</w:t>
      </w:r>
      <w:r w:rsidR="004D5CCF">
        <w:t xml:space="preserve"> juin </w:t>
      </w:r>
      <w:r>
        <w:t xml:space="preserve">à fin aout et selon </w:t>
      </w:r>
      <w:r w:rsidR="004D5CCF">
        <w:t>les disponibilités</w:t>
      </w:r>
      <w:r>
        <w:t xml:space="preserve"> de vos hôtes hors saison</w:t>
      </w:r>
      <w:r w:rsidR="004D5CCF">
        <w:t xml:space="preserve"> </w:t>
      </w:r>
    </w:p>
    <w:p w14:paraId="6941DE14" w14:textId="27DC6CF5" w:rsidR="009C4A7B" w:rsidRDefault="009C4A7B" w:rsidP="009C4A7B">
      <w:pPr>
        <w:pStyle w:val="Paragraphedeliste"/>
        <w:numPr>
          <w:ilvl w:val="0"/>
          <w:numId w:val="1"/>
        </w:numPr>
      </w:pPr>
      <w:r>
        <w:t>Les équipements de la cuisine : tant la vaisselle, que les ustensiles de cuisine</w:t>
      </w:r>
      <w:r w:rsidR="000977F1">
        <w:t xml:space="preserve"> sont </w:t>
      </w:r>
      <w:r>
        <w:t>de marque et de qualité afin de ne manquer de rien</w:t>
      </w:r>
      <w:r w:rsidR="000977F1">
        <w:t>. Est également mis à disposition le rebot culinaire Mr Cuisine, une yaourtière, un hachoir, un appareil crêpes party, un appareil à raclette, une plancha sur la terrasse</w:t>
      </w:r>
    </w:p>
    <w:p w14:paraId="4835B4A0" w14:textId="13F68CC7" w:rsidR="009C4A7B" w:rsidRDefault="009C4A7B" w:rsidP="009C4A7B">
      <w:pPr>
        <w:pStyle w:val="Paragraphedeliste"/>
        <w:numPr>
          <w:ilvl w:val="0"/>
          <w:numId w:val="1"/>
        </w:numPr>
      </w:pPr>
      <w:r>
        <w:t>L’attention toute particulière à la propreté</w:t>
      </w:r>
      <w:r w:rsidR="004D5CCF">
        <w:t xml:space="preserve"> de la maison : avant votre arrivée tout est nettoyé et désinfecté de fond en comble, rien n’est laissé au hasard. Les protections de matelas et d’oreillers sont changés pour chaque nouveau client.</w:t>
      </w:r>
    </w:p>
    <w:p w14:paraId="49E73B82" w14:textId="51FD3BCB" w:rsidR="000977F1" w:rsidRDefault="000977F1" w:rsidP="009C4A7B">
      <w:pPr>
        <w:pStyle w:val="Paragraphedeliste"/>
        <w:numPr>
          <w:ilvl w:val="0"/>
          <w:numId w:val="1"/>
        </w:numPr>
      </w:pPr>
      <w:r>
        <w:t>Tout le nécessaire ménage</w:t>
      </w:r>
      <w:r w:rsidR="00373CBC">
        <w:t xml:space="preserve"> est compris dans votre séjour : liquide vaisselle, torchon, lessive, papier toilette, etc..</w:t>
      </w:r>
    </w:p>
    <w:p w14:paraId="01DAC333" w14:textId="6EE1B029" w:rsidR="009C4A7B" w:rsidRPr="004D5CCF" w:rsidRDefault="004D5CCF" w:rsidP="009C4A7B">
      <w:pPr>
        <w:rPr>
          <w:b/>
          <w:bCs/>
          <w:u w:val="single"/>
        </w:rPr>
      </w:pPr>
      <w:r w:rsidRPr="004D5CCF">
        <w:rPr>
          <w:b/>
          <w:bCs/>
          <w:u w:val="single"/>
        </w:rPr>
        <w:t>Activités et option</w:t>
      </w:r>
      <w:r w:rsidR="00A60FFC">
        <w:rPr>
          <w:b/>
          <w:bCs/>
          <w:u w:val="single"/>
        </w:rPr>
        <w:t>s</w:t>
      </w:r>
    </w:p>
    <w:p w14:paraId="25413245" w14:textId="2932CB3B" w:rsidR="004D5CCF" w:rsidRDefault="004D5CCF" w:rsidP="004D5CCF">
      <w:pPr>
        <w:pStyle w:val="Paragraphedeliste"/>
        <w:numPr>
          <w:ilvl w:val="0"/>
          <w:numId w:val="1"/>
        </w:numPr>
      </w:pPr>
      <w:r>
        <w:t>Vos Hôtes proposent deux randonnées découvertes en quad : une randonnée autour du lac du Salagou et une randonnée oenotouristique</w:t>
      </w:r>
    </w:p>
    <w:p w14:paraId="17A9B252" w14:textId="77777777" w:rsidR="000977F1" w:rsidRDefault="004D5CCF" w:rsidP="000977F1">
      <w:pPr>
        <w:pStyle w:val="Paragraphedeliste"/>
        <w:numPr>
          <w:ilvl w:val="0"/>
          <w:numId w:val="1"/>
        </w:numPr>
      </w:pPr>
      <w:r>
        <w:t>Possibilités de se faire livrer</w:t>
      </w:r>
      <w:r w:rsidR="000977F1">
        <w:t> dans le gîte</w:t>
      </w:r>
    </w:p>
    <w:p w14:paraId="77C581AF" w14:textId="03F0D7A3" w:rsidR="004D5CCF" w:rsidRDefault="00373CBC" w:rsidP="000977F1">
      <w:pPr>
        <w:pStyle w:val="Paragraphedeliste"/>
        <w:numPr>
          <w:ilvl w:val="0"/>
          <w:numId w:val="2"/>
        </w:numPr>
      </w:pPr>
      <w:r w:rsidRPr="000977F1">
        <w:rPr>
          <w:b/>
          <w:bCs/>
        </w:rPr>
        <w:t>Les</w:t>
      </w:r>
      <w:r w:rsidR="004D5CCF" w:rsidRPr="000977F1">
        <w:rPr>
          <w:b/>
          <w:bCs/>
        </w:rPr>
        <w:t xml:space="preserve"> </w:t>
      </w:r>
      <w:r w:rsidR="000977F1" w:rsidRPr="000977F1">
        <w:rPr>
          <w:b/>
          <w:bCs/>
        </w:rPr>
        <w:t>petits-déjeuners</w:t>
      </w:r>
      <w:r w:rsidR="000977F1">
        <w:t>.  Les petits-déjeuners sont composés de</w:t>
      </w:r>
      <w:r w:rsidR="000977F1" w:rsidRPr="000977F1">
        <w:t xml:space="preserve"> </w:t>
      </w:r>
      <w:r w:rsidR="000977F1">
        <w:t>Pains, confitures artisanales, brioche maison ou crêpes, pancakes ou viennoiseries, fruits ou salade de fruits, yaourt maison, granola maison (15 euros par personnes) ;</w:t>
      </w:r>
    </w:p>
    <w:p w14:paraId="473261FF" w14:textId="0E8F49B6" w:rsidR="000977F1" w:rsidRPr="00373CBC" w:rsidRDefault="00373CBC" w:rsidP="000977F1">
      <w:pPr>
        <w:pStyle w:val="Paragraphedeliste"/>
        <w:numPr>
          <w:ilvl w:val="0"/>
          <w:numId w:val="2"/>
        </w:numPr>
        <w:rPr>
          <w:b/>
          <w:bCs/>
        </w:rPr>
      </w:pPr>
      <w:r>
        <w:rPr>
          <w:b/>
          <w:bCs/>
        </w:rPr>
        <w:t>Les</w:t>
      </w:r>
      <w:r w:rsidR="000977F1">
        <w:rPr>
          <w:b/>
          <w:bCs/>
        </w:rPr>
        <w:t xml:space="preserve"> déjeuners </w:t>
      </w:r>
      <w:r w:rsidR="000977F1" w:rsidRPr="000977F1">
        <w:t>:</w:t>
      </w:r>
      <w:r w:rsidR="000977F1">
        <w:t xml:space="preserve"> les déjeuners sont composés d’une salade composé</w:t>
      </w:r>
      <w:r w:rsidR="0079057E">
        <w:t xml:space="preserve">e – fromage et </w:t>
      </w:r>
      <w:r w:rsidR="0079057E" w:rsidRPr="00373CBC">
        <w:rPr>
          <w:b/>
          <w:bCs/>
        </w:rPr>
        <w:t>dessert (20 euros par personne)</w:t>
      </w:r>
    </w:p>
    <w:p w14:paraId="418AF6A9" w14:textId="0C6B5925" w:rsidR="0079057E" w:rsidRDefault="0079057E" w:rsidP="00373CBC">
      <w:pPr>
        <w:pStyle w:val="Paragraphedeliste"/>
        <w:numPr>
          <w:ilvl w:val="0"/>
          <w:numId w:val="1"/>
        </w:numPr>
      </w:pPr>
      <w:r w:rsidRPr="00373CBC">
        <w:rPr>
          <w:b/>
          <w:bCs/>
        </w:rPr>
        <w:t>La table d’hôte</w:t>
      </w:r>
      <w:r w:rsidRPr="00373CBC">
        <w:t xml:space="preserve"> est ouverte pour les </w:t>
      </w:r>
      <w:r w:rsidR="00373CBC" w:rsidRPr="00373CBC">
        <w:t>repas du soir et est servi dans la cuisine d’été</w:t>
      </w:r>
      <w:r w:rsidR="00373CBC">
        <w:t xml:space="preserve">. Les dîners sont au prix de 40 euros par adulte et 15 euros par enfant et comprennent Un apéritif entrée autour de vins bio locaux - Un plat- Un beau Plateau de fromage - Un Dessert de saison - Café ou tisane - </w:t>
      </w:r>
      <w:r w:rsidR="00373CBC" w:rsidRPr="00373CBC">
        <w:t>Découverte de vins Bio de la région tout au long de la soirée.</w:t>
      </w:r>
    </w:p>
    <w:p w14:paraId="2BD9C11B" w14:textId="0B67A45B" w:rsidR="00373CBC" w:rsidRDefault="00373CBC" w:rsidP="00373CBC">
      <w:pPr>
        <w:pStyle w:val="Paragraphedeliste"/>
        <w:numPr>
          <w:ilvl w:val="0"/>
          <w:numId w:val="1"/>
        </w:numPr>
      </w:pPr>
      <w:r>
        <w:t>Les massages : une masseuse vient sur demande vous proposer ses massages bien être Ayurvédique</w:t>
      </w:r>
    </w:p>
    <w:p w14:paraId="03C4CC75" w14:textId="24771EDA" w:rsidR="00A11F5E" w:rsidRDefault="00A11F5E" w:rsidP="00373CBC">
      <w:pPr>
        <w:pStyle w:val="Paragraphedeliste"/>
        <w:numPr>
          <w:ilvl w:val="0"/>
          <w:numId w:val="1"/>
        </w:numPr>
      </w:pPr>
      <w:r>
        <w:t xml:space="preserve">Le </w:t>
      </w:r>
      <w:proofErr w:type="spellStart"/>
      <w:r>
        <w:t>babyssitting</w:t>
      </w:r>
      <w:proofErr w:type="spellEnd"/>
      <w:r>
        <w:t> ;</w:t>
      </w:r>
    </w:p>
    <w:p w14:paraId="2DC62F30" w14:textId="77777777" w:rsidR="00A11F5E" w:rsidRDefault="00A11F5E" w:rsidP="00827886">
      <w:pPr>
        <w:pStyle w:val="Paragraphedeliste"/>
      </w:pPr>
    </w:p>
    <w:p w14:paraId="06FB5467" w14:textId="77777777" w:rsidR="00A60FFC" w:rsidRDefault="00A60FFC" w:rsidP="00A60FFC">
      <w:pPr>
        <w:pStyle w:val="Paragraphedeliste"/>
        <w:numPr>
          <w:ilvl w:val="0"/>
          <w:numId w:val="1"/>
        </w:numPr>
      </w:pPr>
      <w:r>
        <w:t>L'équipement bébé avec chaise haute – lit à barreau – table à langer- poussette canne – sac à dos de randonnée – baignoire.</w:t>
      </w:r>
    </w:p>
    <w:p w14:paraId="72E1B188" w14:textId="77777777" w:rsidR="00A60FFC" w:rsidRDefault="00A60FFC" w:rsidP="00A60FFC">
      <w:pPr>
        <w:pStyle w:val="Paragraphedeliste"/>
        <w:numPr>
          <w:ilvl w:val="0"/>
          <w:numId w:val="1"/>
        </w:numPr>
      </w:pPr>
      <w:r>
        <w:t>Des vélos tout terrain de qualité sont à votre disposition avec kit de dépannage et siège bébé.</w:t>
      </w:r>
    </w:p>
    <w:p w14:paraId="42144A9B" w14:textId="77777777" w:rsidR="00A60FFC" w:rsidRPr="00373CBC" w:rsidRDefault="00A60FFC" w:rsidP="00A60FFC">
      <w:pPr>
        <w:pStyle w:val="Paragraphedeliste"/>
      </w:pPr>
    </w:p>
    <w:sectPr w:rsidR="00A60FFC" w:rsidRPr="00373C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CF2D2D"/>
    <w:multiLevelType w:val="hybridMultilevel"/>
    <w:tmpl w:val="0AB650F4"/>
    <w:lvl w:ilvl="0" w:tplc="CF68565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2A45804"/>
    <w:multiLevelType w:val="hybridMultilevel"/>
    <w:tmpl w:val="AB3C98DE"/>
    <w:lvl w:ilvl="0" w:tplc="040C000B">
      <w:start w:val="1"/>
      <w:numFmt w:val="bullet"/>
      <w:lvlText w:val=""/>
      <w:lvlJc w:val="left"/>
      <w:pPr>
        <w:ind w:left="1485" w:hanging="360"/>
      </w:pPr>
      <w:rPr>
        <w:rFonts w:ascii="Wingdings" w:hAnsi="Wingdings" w:hint="default"/>
      </w:rPr>
    </w:lvl>
    <w:lvl w:ilvl="1" w:tplc="040C0003" w:tentative="1">
      <w:start w:val="1"/>
      <w:numFmt w:val="bullet"/>
      <w:lvlText w:val="o"/>
      <w:lvlJc w:val="left"/>
      <w:pPr>
        <w:ind w:left="2205" w:hanging="360"/>
      </w:pPr>
      <w:rPr>
        <w:rFonts w:ascii="Courier New" w:hAnsi="Courier New" w:cs="Courier New" w:hint="default"/>
      </w:rPr>
    </w:lvl>
    <w:lvl w:ilvl="2" w:tplc="040C0005" w:tentative="1">
      <w:start w:val="1"/>
      <w:numFmt w:val="bullet"/>
      <w:lvlText w:val=""/>
      <w:lvlJc w:val="left"/>
      <w:pPr>
        <w:ind w:left="2925" w:hanging="360"/>
      </w:pPr>
      <w:rPr>
        <w:rFonts w:ascii="Wingdings" w:hAnsi="Wingdings" w:hint="default"/>
      </w:rPr>
    </w:lvl>
    <w:lvl w:ilvl="3" w:tplc="040C0001" w:tentative="1">
      <w:start w:val="1"/>
      <w:numFmt w:val="bullet"/>
      <w:lvlText w:val=""/>
      <w:lvlJc w:val="left"/>
      <w:pPr>
        <w:ind w:left="3645" w:hanging="360"/>
      </w:pPr>
      <w:rPr>
        <w:rFonts w:ascii="Symbol" w:hAnsi="Symbol" w:hint="default"/>
      </w:rPr>
    </w:lvl>
    <w:lvl w:ilvl="4" w:tplc="040C0003" w:tentative="1">
      <w:start w:val="1"/>
      <w:numFmt w:val="bullet"/>
      <w:lvlText w:val="o"/>
      <w:lvlJc w:val="left"/>
      <w:pPr>
        <w:ind w:left="4365" w:hanging="360"/>
      </w:pPr>
      <w:rPr>
        <w:rFonts w:ascii="Courier New" w:hAnsi="Courier New" w:cs="Courier New" w:hint="default"/>
      </w:rPr>
    </w:lvl>
    <w:lvl w:ilvl="5" w:tplc="040C0005" w:tentative="1">
      <w:start w:val="1"/>
      <w:numFmt w:val="bullet"/>
      <w:lvlText w:val=""/>
      <w:lvlJc w:val="left"/>
      <w:pPr>
        <w:ind w:left="5085" w:hanging="360"/>
      </w:pPr>
      <w:rPr>
        <w:rFonts w:ascii="Wingdings" w:hAnsi="Wingdings" w:hint="default"/>
      </w:rPr>
    </w:lvl>
    <w:lvl w:ilvl="6" w:tplc="040C0001" w:tentative="1">
      <w:start w:val="1"/>
      <w:numFmt w:val="bullet"/>
      <w:lvlText w:val=""/>
      <w:lvlJc w:val="left"/>
      <w:pPr>
        <w:ind w:left="5805" w:hanging="360"/>
      </w:pPr>
      <w:rPr>
        <w:rFonts w:ascii="Symbol" w:hAnsi="Symbol" w:hint="default"/>
      </w:rPr>
    </w:lvl>
    <w:lvl w:ilvl="7" w:tplc="040C0003" w:tentative="1">
      <w:start w:val="1"/>
      <w:numFmt w:val="bullet"/>
      <w:lvlText w:val="o"/>
      <w:lvlJc w:val="left"/>
      <w:pPr>
        <w:ind w:left="6525" w:hanging="360"/>
      </w:pPr>
      <w:rPr>
        <w:rFonts w:ascii="Courier New" w:hAnsi="Courier New" w:cs="Courier New" w:hint="default"/>
      </w:rPr>
    </w:lvl>
    <w:lvl w:ilvl="8" w:tplc="040C0005" w:tentative="1">
      <w:start w:val="1"/>
      <w:numFmt w:val="bullet"/>
      <w:lvlText w:val=""/>
      <w:lvlJc w:val="left"/>
      <w:pPr>
        <w:ind w:left="7245" w:hanging="360"/>
      </w:pPr>
      <w:rPr>
        <w:rFonts w:ascii="Wingdings" w:hAnsi="Wingdings" w:hint="default"/>
      </w:rPr>
    </w:lvl>
  </w:abstractNum>
  <w:num w:numId="1" w16cid:durableId="1813717062">
    <w:abstractNumId w:val="0"/>
  </w:num>
  <w:num w:numId="2" w16cid:durableId="1883786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A7B"/>
    <w:rsid w:val="000977F1"/>
    <w:rsid w:val="001434E5"/>
    <w:rsid w:val="00373CBC"/>
    <w:rsid w:val="004D5CCF"/>
    <w:rsid w:val="0079057E"/>
    <w:rsid w:val="00827886"/>
    <w:rsid w:val="008474AB"/>
    <w:rsid w:val="009C4A7B"/>
    <w:rsid w:val="00A11F5E"/>
    <w:rsid w:val="00A16B94"/>
    <w:rsid w:val="00A60F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3EDB"/>
  <w15:chartTrackingRefBased/>
  <w15:docId w15:val="{AC3976B4-F16B-4267-98B6-AB8453126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C4A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66B90CCA36A64429BB844FBA146995F" ma:contentTypeVersion="17" ma:contentTypeDescription="Crée un document." ma:contentTypeScope="" ma:versionID="4781ac024f73d039a8f96b86f2aa34b6">
  <xsd:schema xmlns:xsd="http://www.w3.org/2001/XMLSchema" xmlns:xs="http://www.w3.org/2001/XMLSchema" xmlns:p="http://schemas.microsoft.com/office/2006/metadata/properties" xmlns:ns2="de1574e6-66ef-4a1f-8399-9ba60062a5c9" xmlns:ns3="77ba4e6d-fe18-453e-9125-590e959b1335" targetNamespace="http://schemas.microsoft.com/office/2006/metadata/properties" ma:root="true" ma:fieldsID="73e71718661308224981256748da2553" ns2:_="" ns3:_="">
    <xsd:import namespace="de1574e6-66ef-4a1f-8399-9ba60062a5c9"/>
    <xsd:import namespace="77ba4e6d-fe18-453e-9125-590e959b133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574e6-66ef-4a1f-8399-9ba60062a5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2b6c69c-3fdd-4b86-8bae-e6d07e81d649"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ba4e6d-fe18-453e-9125-590e959b1335"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96a0fc23-a9a2-4d17-a1c4-8ce456611e5d}" ma:internalName="TaxCatchAll" ma:showField="CatchAllData" ma:web="77ba4e6d-fe18-453e-9125-590e959b13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43EE33-B5F5-4EC7-9E72-56088BFE53BC}">
  <ds:schemaRefs>
    <ds:schemaRef ds:uri="http://schemas.microsoft.com/sharepoint/v3/contenttype/forms"/>
  </ds:schemaRefs>
</ds:datastoreItem>
</file>

<file path=customXml/itemProps2.xml><?xml version="1.0" encoding="utf-8"?>
<ds:datastoreItem xmlns:ds="http://schemas.openxmlformats.org/officeDocument/2006/customXml" ds:itemID="{6F722468-01D8-44B0-9623-EFF2C3ED0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574e6-66ef-4a1f-8399-9ba60062a5c9"/>
    <ds:schemaRef ds:uri="77ba4e6d-fe18-453e-9125-590e959b1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2</Pages>
  <Words>485</Words>
  <Characters>2673</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Contact</dc:creator>
  <cp:keywords/>
  <dc:description/>
  <cp:lastModifiedBy>Contact, Conseil Molinier</cp:lastModifiedBy>
  <cp:revision>6</cp:revision>
  <dcterms:created xsi:type="dcterms:W3CDTF">2023-09-24T10:59:00Z</dcterms:created>
  <dcterms:modified xsi:type="dcterms:W3CDTF">2023-10-25T13:24:00Z</dcterms:modified>
</cp:coreProperties>
</file>