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4B94" w:rsidP="00A34B94" w:rsidRDefault="001C32D4" w14:paraId="77C05F82" w14:textId="77777777">
      <w:pPr>
        <w:pStyle w:val="Titre"/>
        <w:rPr>
          <w:lang w:val="en-US"/>
        </w:rPr>
      </w:pPr>
      <w:proofErr w:type="spellStart"/>
      <w:r w:rsidRPr="001C32D4">
        <w:rPr>
          <w:lang w:val="en-US"/>
        </w:rPr>
        <w:t>LogAbstract</w:t>
      </w:r>
      <w:proofErr w:type="spellEnd"/>
      <w:r w:rsidRPr="001C32D4">
        <w:rPr>
          <w:lang w:val="en-US"/>
        </w:rPr>
        <w:t xml:space="preserve"> MRV Requirement</w:t>
      </w:r>
      <w:r w:rsidR="00A34B94">
        <w:rPr>
          <w:lang w:val="en-US"/>
        </w:rPr>
        <w:t>s</w:t>
      </w:r>
    </w:p>
    <w:p w:rsidR="00CE1C3C" w:rsidP="00A34B94" w:rsidRDefault="001C32D4" w14:paraId="78471AC6" w14:textId="142AA199">
      <w:pPr>
        <w:pStyle w:val="Sous-titre"/>
        <w:rPr>
          <w:lang w:val="en-US"/>
        </w:rPr>
      </w:pPr>
      <w:r w:rsidRPr="001C32D4">
        <w:rPr>
          <w:lang w:val="en-US"/>
        </w:rPr>
        <w:t>My</w:t>
      </w:r>
      <w:r w:rsidR="00A34B94">
        <w:rPr>
          <w:lang w:val="en-US"/>
        </w:rPr>
        <w:t xml:space="preserve"> </w:t>
      </w:r>
      <w:r>
        <w:rPr>
          <w:lang w:val="en-US"/>
        </w:rPr>
        <w:t>TOWT</w:t>
      </w:r>
      <w:r w:rsidR="00A34B94">
        <w:rPr>
          <w:lang w:val="en-US"/>
        </w:rPr>
        <w:t xml:space="preserve"> Software</w:t>
      </w:r>
    </w:p>
    <w:p w:rsidR="00A34B94" w:rsidP="00A34B94" w:rsidRDefault="00A34B94" w14:paraId="787C0A51" w14:textId="77777777">
      <w:pPr>
        <w:pBdr>
          <w:bottom w:val="single" w:color="auto" w:sz="6" w:space="1"/>
        </w:pBdr>
        <w:rPr>
          <w:lang w:val="en-US"/>
        </w:rPr>
      </w:pPr>
    </w:p>
    <w:p w:rsidR="00CE0B23" w:rsidP="00A34B94" w:rsidRDefault="00CE0B23" w14:paraId="63F04285" w14:textId="6E6C2E50">
      <w:pPr>
        <w:pStyle w:val="Titre1"/>
        <w:rPr>
          <w:lang w:val="en-US"/>
        </w:rPr>
      </w:pPr>
      <w:r>
        <w:rPr>
          <w:lang w:val="en-US"/>
        </w:rPr>
        <w:t xml:space="preserve">Software Inputs </w:t>
      </w:r>
    </w:p>
    <w:p w:rsidRPr="00A34B94" w:rsidR="00CE0B23" w:rsidP="00A34B94" w:rsidRDefault="00CE0B23" w14:paraId="6537D735" w14:textId="7C44585A">
      <w:pPr>
        <w:pStyle w:val="Titre2"/>
        <w:rPr>
          <w:lang w:val="en-US"/>
        </w:rPr>
      </w:pPr>
      <w:r w:rsidRPr="00A34B94">
        <w:rPr>
          <w:lang w:val="en-US"/>
        </w:rPr>
        <w:t>Parameters to set</w:t>
      </w:r>
    </w:p>
    <w:p w:rsidR="00CE0B23" w:rsidP="00A34B94" w:rsidRDefault="00CE0B23" w14:paraId="0F5EDE2C" w14:textId="15BB0F92">
      <w:pPr>
        <w:pStyle w:val="Paragraphedeliste"/>
        <w:numPr>
          <w:ilvl w:val="0"/>
          <w:numId w:val="2"/>
        </w:numPr>
        <w:rPr>
          <w:lang w:val="en-US"/>
        </w:rPr>
      </w:pPr>
      <w:r w:rsidRPr="00A34B94">
        <w:rPr>
          <w:lang w:val="en-US"/>
        </w:rPr>
        <w:t>Avg MDO Density (normally between 0,82 and 0,87)</w:t>
      </w:r>
    </w:p>
    <w:p w:rsidR="00A34B94" w:rsidP="00A34B94" w:rsidRDefault="00A34B94" w14:paraId="5C846399" w14:textId="57DD1CA2">
      <w:pPr>
        <w:pStyle w:val="Paragraphedeliste"/>
        <w:numPr>
          <w:ilvl w:val="0"/>
          <w:numId w:val="2"/>
        </w:numPr>
        <w:rPr>
          <w:lang w:val="en-US"/>
        </w:rPr>
      </w:pPr>
      <w:r w:rsidRPr="00A34B94">
        <w:rPr>
          <w:lang w:val="en-US"/>
        </w:rPr>
        <w:t>IMO per vessel (to be included if</w:t>
      </w:r>
      <w:r>
        <w:rPr>
          <w:lang w:val="en-US"/>
        </w:rPr>
        <w:t xml:space="preserve"> it is not already provide in another software module)</w:t>
      </w:r>
    </w:p>
    <w:p w:rsidRPr="00A34B94" w:rsidR="007C3E7A" w:rsidP="00A34B94" w:rsidRDefault="007C3E7A" w14:paraId="520DEA0A" w14:textId="352588BA">
      <w:pPr>
        <w:pStyle w:val="Paragraphedeliste"/>
        <w:numPr>
          <w:ilvl w:val="0"/>
          <w:numId w:val="2"/>
        </w:numPr>
        <w:rPr>
          <w:lang w:val="en-US"/>
        </w:rPr>
      </w:pPr>
      <w:r>
        <w:rPr>
          <w:lang w:val="en-US"/>
        </w:rPr>
        <w:t xml:space="preserve">MDO admissible deviation (first fixed to 2mt but </w:t>
      </w:r>
      <w:r w:rsidR="004C0708">
        <w:rPr>
          <w:lang w:val="en-US"/>
        </w:rPr>
        <w:t>editable by tech/data users)</w:t>
      </w:r>
    </w:p>
    <w:p w:rsidRPr="00A34B94" w:rsidR="00A34B94" w:rsidP="00A34B94" w:rsidRDefault="00A34B94" w14:paraId="6EF4E43F" w14:textId="14F9E67F">
      <w:pPr>
        <w:pStyle w:val="Titre2"/>
        <w:rPr>
          <w:lang w:val="en-US"/>
        </w:rPr>
      </w:pPr>
      <w:r>
        <w:rPr>
          <w:lang w:val="en-US"/>
        </w:rPr>
        <w:t>Inputs</w:t>
      </w:r>
    </w:p>
    <w:p w:rsidR="001C32D4" w:rsidP="001C32D4" w:rsidRDefault="00A34B94" w14:paraId="346695D2" w14:textId="5EE6298A">
      <w:pPr>
        <w:pStyle w:val="Paragraphedeliste"/>
        <w:numPr>
          <w:ilvl w:val="0"/>
          <w:numId w:val="1"/>
        </w:numPr>
        <w:rPr>
          <w:lang w:val="en-US"/>
        </w:rPr>
      </w:pPr>
      <w:r>
        <w:rPr>
          <w:lang w:val="en-US"/>
        </w:rPr>
        <w:t>Event type</w:t>
      </w:r>
    </w:p>
    <w:p w:rsidR="001C32D4" w:rsidP="001C32D4" w:rsidRDefault="001C32D4" w14:paraId="6D5AAB94" w14:textId="55EACF21">
      <w:pPr>
        <w:pStyle w:val="Paragraphedeliste"/>
        <w:numPr>
          <w:ilvl w:val="1"/>
          <w:numId w:val="1"/>
        </w:numPr>
        <w:rPr>
          <w:lang w:val="en-US"/>
        </w:rPr>
      </w:pPr>
      <w:r>
        <w:rPr>
          <w:lang w:val="en-US"/>
        </w:rPr>
        <w:t>Departure</w:t>
      </w:r>
    </w:p>
    <w:p w:rsidR="001C32D4" w:rsidP="001C32D4" w:rsidRDefault="001C32D4" w14:paraId="17690F48" w14:textId="4EBEFF16">
      <w:pPr>
        <w:pStyle w:val="Paragraphedeliste"/>
        <w:numPr>
          <w:ilvl w:val="1"/>
          <w:numId w:val="1"/>
        </w:numPr>
        <w:rPr>
          <w:lang w:val="en-US"/>
        </w:rPr>
      </w:pPr>
      <w:r>
        <w:rPr>
          <w:lang w:val="en-US"/>
        </w:rPr>
        <w:t>Arrival</w:t>
      </w:r>
    </w:p>
    <w:p w:rsidR="001C32D4" w:rsidP="001C32D4" w:rsidRDefault="001C32D4" w14:paraId="02A51D79" w14:textId="1A7BD3F2">
      <w:pPr>
        <w:pStyle w:val="Paragraphedeliste"/>
        <w:numPr>
          <w:ilvl w:val="1"/>
          <w:numId w:val="1"/>
        </w:numPr>
        <w:rPr>
          <w:lang w:val="en-US"/>
        </w:rPr>
      </w:pPr>
      <w:r>
        <w:rPr>
          <w:lang w:val="en-US"/>
        </w:rPr>
        <w:t>At sea (to open or close the reporting year)</w:t>
      </w:r>
    </w:p>
    <w:p w:rsidRPr="001C32D4" w:rsidR="001C32D4" w:rsidP="001C32D4" w:rsidRDefault="001C32D4" w14:paraId="6D5DC140" w14:textId="77777777">
      <w:pPr>
        <w:pStyle w:val="Paragraphedeliste"/>
        <w:numPr>
          <w:ilvl w:val="1"/>
          <w:numId w:val="1"/>
        </w:numPr>
        <w:rPr>
          <w:lang w:val="en-US"/>
        </w:rPr>
      </w:pPr>
      <w:r w:rsidRPr="001C32D4">
        <w:rPr>
          <w:lang w:val="en-US"/>
        </w:rPr>
        <w:t>Begin Anchoring/Drifting</w:t>
      </w:r>
    </w:p>
    <w:p w:rsidRPr="001C32D4" w:rsidR="001C32D4" w:rsidP="001C32D4" w:rsidRDefault="001C32D4" w14:paraId="652D2160" w14:textId="40CBB2A8">
      <w:pPr>
        <w:pStyle w:val="Paragraphedeliste"/>
        <w:numPr>
          <w:ilvl w:val="1"/>
          <w:numId w:val="1"/>
        </w:numPr>
        <w:rPr>
          <w:lang w:val="en-US"/>
        </w:rPr>
      </w:pPr>
      <w:r w:rsidRPr="001C32D4">
        <w:rPr>
          <w:lang w:val="en-US"/>
        </w:rPr>
        <w:t>End Anchoring/Drifting</w:t>
      </w:r>
    </w:p>
    <w:p w:rsidR="001C32D4" w:rsidP="001C32D4" w:rsidRDefault="001C32D4" w14:paraId="699ACCCE" w14:textId="69698D77">
      <w:pPr>
        <w:pStyle w:val="Paragraphedeliste"/>
        <w:numPr>
          <w:ilvl w:val="0"/>
          <w:numId w:val="1"/>
        </w:numPr>
        <w:rPr>
          <w:lang w:val="en-US"/>
        </w:rPr>
      </w:pPr>
      <w:r>
        <w:rPr>
          <w:lang w:val="en-US"/>
        </w:rPr>
        <w:t xml:space="preserve">Data to collect from each event : </w:t>
      </w:r>
    </w:p>
    <w:p w:rsidRPr="001C32D4" w:rsidR="001C32D4" w:rsidP="001C32D4" w:rsidRDefault="001C32D4" w14:paraId="4E313676" w14:textId="22AB04B9">
      <w:pPr>
        <w:pStyle w:val="Paragraphedeliste"/>
        <w:numPr>
          <w:ilvl w:val="1"/>
          <w:numId w:val="1"/>
        </w:numPr>
        <w:rPr>
          <w:lang w:val="en-US"/>
        </w:rPr>
      </w:pPr>
      <w:r w:rsidRPr="001C32D4">
        <w:rPr>
          <w:lang w:val="en-US"/>
        </w:rPr>
        <w:t>Port Main Engine</w:t>
      </w:r>
      <w:r>
        <w:rPr>
          <w:lang w:val="en-US"/>
        </w:rPr>
        <w:t xml:space="preserve"> DO Counter </w:t>
      </w:r>
    </w:p>
    <w:p w:rsidRPr="001C32D4" w:rsidR="001C32D4" w:rsidP="001C32D4" w:rsidRDefault="001C32D4" w14:paraId="510336BD" w14:textId="68AA65AB">
      <w:pPr>
        <w:pStyle w:val="Paragraphedeliste"/>
        <w:numPr>
          <w:ilvl w:val="1"/>
          <w:numId w:val="1"/>
        </w:numPr>
        <w:rPr>
          <w:lang w:val="en-US"/>
        </w:rPr>
      </w:pPr>
      <w:r w:rsidRPr="001C32D4">
        <w:rPr>
          <w:lang w:val="en-US"/>
        </w:rPr>
        <w:t>Starboard Main Engine</w:t>
      </w:r>
      <w:r>
        <w:rPr>
          <w:lang w:val="en-US"/>
        </w:rPr>
        <w:t xml:space="preserve"> DO Counter</w:t>
      </w:r>
    </w:p>
    <w:p w:rsidRPr="001C32D4" w:rsidR="001C32D4" w:rsidP="001C32D4" w:rsidRDefault="001C32D4" w14:paraId="0357E3C1" w14:textId="05421C9C">
      <w:pPr>
        <w:pStyle w:val="Paragraphedeliste"/>
        <w:numPr>
          <w:ilvl w:val="1"/>
          <w:numId w:val="1"/>
        </w:numPr>
        <w:rPr>
          <w:lang w:val="en-US"/>
        </w:rPr>
      </w:pPr>
      <w:r w:rsidRPr="001C32D4">
        <w:rPr>
          <w:lang w:val="en-US"/>
        </w:rPr>
        <w:t>FWD Generator</w:t>
      </w:r>
      <w:r>
        <w:rPr>
          <w:lang w:val="en-US"/>
        </w:rPr>
        <w:t xml:space="preserve"> DO Counter</w:t>
      </w:r>
    </w:p>
    <w:p w:rsidR="001C32D4" w:rsidP="001C32D4" w:rsidRDefault="001C32D4" w14:paraId="691635F7" w14:textId="25D0C272">
      <w:pPr>
        <w:pStyle w:val="Paragraphedeliste"/>
        <w:numPr>
          <w:ilvl w:val="1"/>
          <w:numId w:val="1"/>
        </w:numPr>
        <w:rPr>
          <w:lang w:val="en-US"/>
        </w:rPr>
      </w:pPr>
      <w:r w:rsidRPr="001C32D4">
        <w:rPr>
          <w:lang w:val="en-US"/>
        </w:rPr>
        <w:t>AFT Generator</w:t>
      </w:r>
      <w:r>
        <w:rPr>
          <w:lang w:val="en-US"/>
        </w:rPr>
        <w:t xml:space="preserve"> DO Counter</w:t>
      </w:r>
    </w:p>
    <w:p w:rsidR="001C32D4" w:rsidP="001C32D4" w:rsidRDefault="001C32D4" w14:paraId="72936CB6" w14:textId="0B77C402">
      <w:pPr>
        <w:pStyle w:val="Paragraphedeliste"/>
        <w:numPr>
          <w:ilvl w:val="1"/>
          <w:numId w:val="1"/>
        </w:numPr>
        <w:rPr>
          <w:lang w:val="en-US"/>
        </w:rPr>
      </w:pPr>
      <w:r>
        <w:rPr>
          <w:lang w:val="en-US"/>
        </w:rPr>
        <w:t>ROB in metric tons</w:t>
      </w:r>
    </w:p>
    <w:p w:rsidR="00B1791C" w:rsidP="00B1791C" w:rsidRDefault="001C32D4" w14:paraId="7DBC6371" w14:textId="45DD7597">
      <w:pPr>
        <w:pStyle w:val="Paragraphedeliste"/>
        <w:numPr>
          <w:ilvl w:val="1"/>
          <w:numId w:val="1"/>
        </w:numPr>
        <w:rPr>
          <w:lang w:val="en-US"/>
        </w:rPr>
      </w:pPr>
      <w:r>
        <w:rPr>
          <w:lang w:val="en-US"/>
        </w:rPr>
        <w:t>Cargo MRV in metric tons (displacement – lightship)</w:t>
      </w:r>
    </w:p>
    <w:p w:rsidR="00B1791C" w:rsidP="00B1791C" w:rsidRDefault="00B1791C" w14:paraId="5EAB2161" w14:textId="62A20498">
      <w:pPr>
        <w:pStyle w:val="Paragraphedeliste"/>
        <w:numPr>
          <w:ilvl w:val="0"/>
          <w:numId w:val="1"/>
        </w:numPr>
        <w:rPr>
          <w:lang w:val="en-US"/>
        </w:rPr>
      </w:pPr>
      <w:r>
        <w:rPr>
          <w:lang w:val="en-US"/>
        </w:rPr>
        <w:t>For departure event :</w:t>
      </w:r>
    </w:p>
    <w:p w:rsidR="00B1791C" w:rsidP="00B1791C" w:rsidRDefault="00B1791C" w14:paraId="4DE131A9" w14:textId="0A63AFD0">
      <w:pPr>
        <w:pStyle w:val="Paragraphedeliste"/>
        <w:numPr>
          <w:ilvl w:val="1"/>
          <w:numId w:val="1"/>
        </w:numPr>
        <w:rPr>
          <w:lang w:val="de-DE"/>
        </w:rPr>
      </w:pPr>
      <w:proofErr w:type="spellStart"/>
      <w:r w:rsidRPr="00B1791C">
        <w:rPr>
          <w:lang w:val="de-DE"/>
        </w:rPr>
        <w:t>Bunkering</w:t>
      </w:r>
      <w:proofErr w:type="spellEnd"/>
      <w:r w:rsidRPr="00B1791C">
        <w:rPr>
          <w:lang w:val="de-DE"/>
        </w:rPr>
        <w:t xml:space="preserve"> </w:t>
      </w:r>
      <w:proofErr w:type="spellStart"/>
      <w:r w:rsidRPr="00B1791C">
        <w:rPr>
          <w:lang w:val="de-DE"/>
        </w:rPr>
        <w:t>quantity</w:t>
      </w:r>
      <w:proofErr w:type="spellEnd"/>
      <w:r w:rsidRPr="00B1791C">
        <w:rPr>
          <w:lang w:val="de-DE"/>
        </w:rPr>
        <w:t xml:space="preserve"> in </w:t>
      </w:r>
      <w:proofErr w:type="spellStart"/>
      <w:r w:rsidRPr="00B1791C">
        <w:rPr>
          <w:lang w:val="de-DE"/>
        </w:rPr>
        <w:t>metric</w:t>
      </w:r>
      <w:proofErr w:type="spellEnd"/>
      <w:r w:rsidRPr="00B1791C">
        <w:rPr>
          <w:lang w:val="de-DE"/>
        </w:rPr>
        <w:t xml:space="preserve"> </w:t>
      </w:r>
      <w:proofErr w:type="spellStart"/>
      <w:r w:rsidRPr="00B1791C">
        <w:rPr>
          <w:lang w:val="de-DE"/>
        </w:rPr>
        <w:t>t</w:t>
      </w:r>
      <w:r>
        <w:rPr>
          <w:lang w:val="de-DE"/>
        </w:rPr>
        <w:t>ons</w:t>
      </w:r>
      <w:proofErr w:type="spellEnd"/>
    </w:p>
    <w:p w:rsidRPr="00B1791C" w:rsidR="00B1791C" w:rsidP="00B1791C" w:rsidRDefault="00B1791C" w14:paraId="4E6D3CDB" w14:textId="3CCE7754">
      <w:pPr>
        <w:pStyle w:val="Paragraphedeliste"/>
        <w:numPr>
          <w:ilvl w:val="1"/>
          <w:numId w:val="1"/>
        </w:numPr>
        <w:rPr>
          <w:lang w:val="de-DE"/>
        </w:rPr>
      </w:pPr>
      <w:proofErr w:type="spellStart"/>
      <w:r>
        <w:rPr>
          <w:lang w:val="de-DE"/>
        </w:rPr>
        <w:t>Bunkering</w:t>
      </w:r>
      <w:proofErr w:type="spellEnd"/>
      <w:r>
        <w:rPr>
          <w:lang w:val="de-DE"/>
        </w:rPr>
        <w:t xml:space="preserve"> date</w:t>
      </w:r>
    </w:p>
    <w:p w:rsidRPr="00A34B94" w:rsidR="001C32D4" w:rsidP="00A34B94" w:rsidRDefault="001C32D4" w14:paraId="5C1138AE" w14:textId="5FA7EC6D">
      <w:pPr>
        <w:pStyle w:val="Titre1"/>
        <w:rPr>
          <w:lang w:val="en-US"/>
        </w:rPr>
      </w:pPr>
      <w:r w:rsidRPr="00A34B94">
        <w:rPr>
          <w:lang w:val="en-US"/>
        </w:rPr>
        <w:t xml:space="preserve">Data Quality </w:t>
      </w:r>
      <w:r w:rsidR="00A34B94">
        <w:rPr>
          <w:lang w:val="en-US"/>
        </w:rPr>
        <w:t>Evaluation</w:t>
      </w:r>
      <w:r w:rsidRPr="00A34B94">
        <w:rPr>
          <w:lang w:val="en-US"/>
        </w:rPr>
        <w:t xml:space="preserve"> </w:t>
      </w:r>
    </w:p>
    <w:p w:rsidR="001C32D4" w:rsidP="001C32D4" w:rsidRDefault="001C32D4" w14:paraId="5D586985" w14:textId="020D8B16">
      <w:pPr>
        <w:pStyle w:val="Paragraphedeliste"/>
        <w:numPr>
          <w:ilvl w:val="1"/>
          <w:numId w:val="1"/>
        </w:numPr>
        <w:rPr>
          <w:lang w:val="en-US"/>
        </w:rPr>
      </w:pPr>
      <w:r>
        <w:rPr>
          <w:lang w:val="en-US"/>
        </w:rPr>
        <w:t xml:space="preserve">DO Counters should increase with time. </w:t>
      </w:r>
      <w:r w:rsidR="00CE0B23">
        <w:rPr>
          <w:lang w:val="en-US"/>
        </w:rPr>
        <w:t>DO Counter</w:t>
      </w:r>
      <w:r>
        <w:rPr>
          <w:lang w:val="en-US"/>
        </w:rPr>
        <w:t xml:space="preserve"> is the running fuel consumption of the engines from the beginning of ship exploitation to the current event</w:t>
      </w:r>
    </w:p>
    <w:p w:rsidRPr="00A34B94" w:rsidR="00CE0B23" w:rsidP="00CE0B23" w:rsidRDefault="00FE0813" w14:paraId="1BCC9764" w14:textId="72C769A3">
      <w:pPr>
        <w:pStyle w:val="Paragraphedeliste"/>
        <w:numPr>
          <w:ilvl w:val="1"/>
          <w:numId w:val="1"/>
        </w:numPr>
        <w:rPr>
          <w:rFonts w:eastAsiaTheme="minorEastAsia"/>
          <w:lang w:val="en-US"/>
        </w:rPr>
      </w:pPr>
      <w:r>
        <w:rPr>
          <w:lang w:val="en-US"/>
        </w:rPr>
        <w:t xml:space="preserve">Declared </w:t>
      </w:r>
      <w:r w:rsidRPr="00A34B94" w:rsidR="001C32D4">
        <w:rPr>
          <w:lang w:val="en-US"/>
        </w:rPr>
        <w:t xml:space="preserve">ROB should be consistent according to the DO Counters (cf. </w:t>
      </w:r>
      <w:r>
        <w:rPr>
          <w:lang w:val="en-US"/>
        </w:rPr>
        <w:t>MDO consumption &amp; ROB Calculation</w:t>
      </w:r>
      <w:r w:rsidRPr="00A34B94" w:rsidR="00CE0B23">
        <w:rPr>
          <w:lang w:val="en-US"/>
        </w:rPr>
        <w:t>)</w:t>
      </w:r>
    </w:p>
    <w:p w:rsidR="00CE0B23" w:rsidP="001C32D4" w:rsidRDefault="00CE0B23" w14:paraId="2F9CF0D1" w14:textId="30FFF9E1">
      <w:pPr>
        <w:pStyle w:val="Paragraphedeliste"/>
        <w:numPr>
          <w:ilvl w:val="1"/>
          <w:numId w:val="1"/>
        </w:numPr>
        <w:rPr>
          <w:lang w:val="en-US"/>
        </w:rPr>
      </w:pPr>
      <w:r>
        <w:rPr>
          <w:lang w:val="en-US"/>
        </w:rPr>
        <w:t>A warning should be appear if the deviation</w:t>
      </w:r>
      <w:r w:rsidR="00FE0813">
        <w:rPr>
          <w:lang w:val="en-US"/>
        </w:rPr>
        <w:t xml:space="preserve"> between declared ROB et calculated ROB</w:t>
      </w:r>
      <w:r>
        <w:rPr>
          <w:lang w:val="en-US"/>
        </w:rPr>
        <w:t xml:space="preserve"> is less than </w:t>
      </w:r>
      <w:r w:rsidR="004C0708">
        <w:rPr>
          <w:lang w:val="en-US"/>
        </w:rPr>
        <w:t>the MDO admissible deviation parameter</w:t>
      </w:r>
    </w:p>
    <w:p w:rsidR="00CE0B23" w:rsidP="001C32D4" w:rsidRDefault="00CE0B23" w14:paraId="0524DDC3" w14:textId="1DDB8AD9">
      <w:pPr>
        <w:pStyle w:val="Paragraphedeliste"/>
        <w:numPr>
          <w:ilvl w:val="1"/>
          <w:numId w:val="1"/>
        </w:numPr>
        <w:rPr>
          <w:lang w:val="en-US"/>
        </w:rPr>
      </w:pPr>
      <w:r>
        <w:rPr>
          <w:lang w:val="en-US"/>
        </w:rPr>
        <w:t xml:space="preserve">An issue should be launch if the deviation is higher than </w:t>
      </w:r>
      <w:r w:rsidR="004C0708">
        <w:rPr>
          <w:lang w:val="en-US"/>
        </w:rPr>
        <w:t>the MDO admissible deviation parameter</w:t>
      </w:r>
      <w:r w:rsidR="00FE0813">
        <w:rPr>
          <w:lang w:val="en-US"/>
        </w:rPr>
        <w:t xml:space="preserve">. System should </w:t>
      </w:r>
      <w:r w:rsidR="00B1791C">
        <w:rPr>
          <w:lang w:val="en-US"/>
        </w:rPr>
        <w:t>require</w:t>
      </w:r>
      <w:r w:rsidR="00FE0813">
        <w:rPr>
          <w:lang w:val="en-US"/>
        </w:rPr>
        <w:t xml:space="preserve"> a data update</w:t>
      </w:r>
      <w:r w:rsidR="00B1791C">
        <w:rPr>
          <w:lang w:val="en-US"/>
        </w:rPr>
        <w:t xml:space="preserve"> or send a notification to the quality/tech/reporting department.</w:t>
      </w:r>
    </w:p>
    <w:p w:rsidR="00A34B94" w:rsidP="001C32D4" w:rsidRDefault="00A34B94" w14:paraId="7B61A4B4" w14:textId="449C9DA0">
      <w:pPr>
        <w:pStyle w:val="Paragraphedeliste"/>
        <w:numPr>
          <w:ilvl w:val="1"/>
          <w:numId w:val="1"/>
        </w:numPr>
        <w:rPr>
          <w:lang w:val="en-US"/>
        </w:rPr>
      </w:pPr>
      <w:r>
        <w:rPr>
          <w:lang w:val="en-US"/>
        </w:rPr>
        <w:t>Cargo from departure to arrival and during anchoring time should be the same</w:t>
      </w:r>
    </w:p>
    <w:p w:rsidRPr="00A34B94" w:rsidR="00A34B94" w:rsidP="00A34B94" w:rsidRDefault="00A34B94" w14:paraId="1283F755" w14:textId="2F6E1B88">
      <w:pPr>
        <w:pStyle w:val="Titre1"/>
        <w:rPr>
          <w:lang w:val="en-US"/>
        </w:rPr>
      </w:pPr>
      <w:r w:rsidRPr="00A34B94">
        <w:rPr>
          <w:lang w:val="en-US"/>
        </w:rPr>
        <w:lastRenderedPageBreak/>
        <w:t>Calculations &amp;</w:t>
      </w:r>
      <w:r>
        <w:rPr>
          <w:lang w:val="en-US"/>
        </w:rPr>
        <w:t xml:space="preserve"> additional data sources</w:t>
      </w:r>
    </w:p>
    <w:p w:rsidR="00A34B94" w:rsidP="00A34B94" w:rsidRDefault="00A34B94" w14:paraId="14CE115D" w14:textId="5134023E">
      <w:pPr>
        <w:pStyle w:val="Titre2"/>
        <w:rPr>
          <w:lang w:val="en-US"/>
        </w:rPr>
      </w:pPr>
      <w:r w:rsidRPr="00A34B94">
        <w:rPr>
          <w:lang w:val="en-US"/>
        </w:rPr>
        <w:t>MDO consumption &amp; ROB</w:t>
      </w:r>
    </w:p>
    <w:p w:rsidRPr="00427324" w:rsidR="00427324" w:rsidP="00427324" w:rsidRDefault="00427324" w14:paraId="17468217" w14:textId="0282535C">
      <w:pPr>
        <w:rPr>
          <w:lang w:val="en-US"/>
        </w:rPr>
      </w:pPr>
      <w:r>
        <w:rPr>
          <w:lang w:val="en-US"/>
        </w:rPr>
        <w:t>Remaining On Board MDO</w:t>
      </w:r>
    </w:p>
    <w:p w:rsidRPr="00427324" w:rsidR="00A34B94" w:rsidP="00A34B94" w:rsidRDefault="00A34B94" w14:paraId="6BB43E29" w14:textId="36DC97FD">
      <w:pPr>
        <w:rPr>
          <w:rFonts w:eastAsiaTheme="minorEastAsia"/>
          <w:lang w:val="en-US"/>
        </w:rPr>
      </w:pPr>
      <m:oMathPara>
        <m:oMath>
          <m:r>
            <w:rPr>
              <w:rFonts w:ascii="Cambria Math" w:hAnsi="Cambria Math"/>
              <w:lang w:val="en-US"/>
            </w:rPr>
            <m:t>Current Event ROB=Previous event ROB+Bunkering-Total Consumption</m:t>
          </m:r>
        </m:oMath>
      </m:oMathPara>
    </w:p>
    <w:p w:rsidRPr="00A34B94" w:rsidR="00427324" w:rsidP="00A34B94" w:rsidRDefault="00427324" w14:paraId="01294534" w14:textId="245F402F">
      <w:pPr>
        <w:rPr>
          <w:rFonts w:eastAsiaTheme="minorEastAsia"/>
          <w:lang w:val="en-US"/>
        </w:rPr>
      </w:pPr>
      <w:r>
        <w:rPr>
          <w:rFonts w:eastAsiaTheme="minorEastAsia"/>
          <w:lang w:val="en-US"/>
        </w:rPr>
        <w:t>Total Consumption</w:t>
      </w:r>
    </w:p>
    <w:p w:rsidRPr="00427324" w:rsidR="00A34B94" w:rsidP="00A34B94" w:rsidRDefault="00A34B94" w14:paraId="7CC19344" w14:textId="77777777">
      <w:pPr>
        <w:pStyle w:val="Paragraphedeliste"/>
        <w:rPr>
          <w:rFonts w:eastAsiaTheme="minorEastAsia"/>
          <w:lang w:val="en-US"/>
        </w:rPr>
      </w:pPr>
      <m:oMathPara>
        <m:oMath>
          <m:r>
            <w:rPr>
              <w:rFonts w:ascii="Cambria Math" w:hAnsi="Cambria Math"/>
              <w:lang w:val="en-US"/>
            </w:rPr>
            <m:t>Total Consumption=ME Consumption+AE Consuption</m:t>
          </m:r>
        </m:oMath>
      </m:oMathPara>
    </w:p>
    <w:p w:rsidRPr="00427324" w:rsidR="00427324" w:rsidP="00427324" w:rsidRDefault="00427324" w14:paraId="32268E29" w14:textId="00EDFF58">
      <w:pPr>
        <w:rPr>
          <w:rFonts w:eastAsiaTheme="minorEastAsia"/>
          <w:lang w:val="en-US"/>
        </w:rPr>
      </w:pPr>
      <w:r>
        <w:rPr>
          <w:rFonts w:eastAsiaTheme="minorEastAsia"/>
          <w:lang w:val="en-US"/>
        </w:rPr>
        <w:t>Main Engine Consumption</w:t>
      </w:r>
    </w:p>
    <w:p w:rsidRPr="00427324" w:rsidR="00A34B94" w:rsidP="00A34B94" w:rsidRDefault="00A34B94" w14:paraId="293B98F5" w14:textId="77777777">
      <w:pPr>
        <w:pStyle w:val="Paragraphedeliste"/>
        <w:rPr>
          <w:rFonts w:eastAsiaTheme="minorEastAsia"/>
          <w:lang w:val="en-US"/>
        </w:rPr>
      </w:pPr>
      <m:oMathPara>
        <m:oMath>
          <m:r>
            <w:rPr>
              <w:rFonts w:ascii="Cambria Math" w:hAnsi="Cambria Math" w:eastAsiaTheme="minorEastAsia"/>
              <w:lang w:val="en-US"/>
            </w:rPr>
            <m:t>ME Consumption=Port Main Engine Consumption+Starboard Main Engine COnsumption</m:t>
          </m:r>
        </m:oMath>
      </m:oMathPara>
    </w:p>
    <w:p w:rsidRPr="00427324" w:rsidR="00427324" w:rsidP="00427324" w:rsidRDefault="00427324" w14:paraId="5563A967" w14:textId="3D82048C">
      <w:pPr>
        <w:rPr>
          <w:rFonts w:eastAsiaTheme="minorEastAsia"/>
          <w:lang w:val="en-US"/>
        </w:rPr>
      </w:pPr>
      <w:r>
        <w:rPr>
          <w:rFonts w:eastAsiaTheme="minorEastAsia"/>
          <w:lang w:val="en-US"/>
        </w:rPr>
        <w:t>Auxiliar Engine Consumption</w:t>
      </w:r>
    </w:p>
    <w:p w:rsidRPr="00CE0B23" w:rsidR="00A34B94" w:rsidP="00A34B94" w:rsidRDefault="00A34B94" w14:paraId="6E67AF37" w14:textId="77777777">
      <w:pPr>
        <w:pStyle w:val="Paragraphedeliste"/>
        <w:rPr>
          <w:rFonts w:eastAsiaTheme="minorEastAsia"/>
          <w:lang w:val="en-US"/>
        </w:rPr>
      </w:pPr>
      <m:oMathPara>
        <m:oMath>
          <m:r>
            <w:rPr>
              <w:rFonts w:ascii="Cambria Math" w:hAnsi="Cambria Math" w:eastAsiaTheme="minorEastAsia"/>
              <w:lang w:val="en-US"/>
            </w:rPr>
            <m:t>AE Consumption=FWD Generator Consumption+AFT Generator Consumption</m:t>
          </m:r>
        </m:oMath>
      </m:oMathPara>
    </w:p>
    <w:p w:rsidRPr="00A34B94" w:rsidR="00A34B94" w:rsidP="00A34B94" w:rsidRDefault="00A34B94" w14:paraId="1AB9C45F" w14:textId="77777777">
      <w:pPr>
        <w:rPr>
          <w:rFonts w:eastAsiaTheme="minorEastAsia"/>
          <w:lang w:val="en-US"/>
        </w:rPr>
      </w:pPr>
      <w:r w:rsidRPr="00A34B94">
        <w:rPr>
          <w:rFonts w:eastAsiaTheme="minorEastAsia"/>
          <w:lang w:val="en-US"/>
        </w:rPr>
        <w:t xml:space="preserve">For each engine, consumption can be calculated as follows : </w:t>
      </w:r>
    </w:p>
    <w:p w:rsidRPr="00CE0B23" w:rsidR="00A34B94" w:rsidP="00A34B94" w:rsidRDefault="00A34B94" w14:paraId="63AF3FDC" w14:textId="77777777">
      <w:pPr>
        <w:pStyle w:val="Paragraphedeliste"/>
        <w:rPr>
          <w:rFonts w:eastAsiaTheme="minorEastAsia"/>
          <w:lang w:val="en-US"/>
        </w:rPr>
      </w:pPr>
      <m:oMathPara>
        <m:oMath>
          <m:r>
            <w:rPr>
              <w:rFonts w:ascii="Cambria Math" w:hAnsi="Cambria Math" w:eastAsiaTheme="minorEastAsia"/>
              <w:lang w:val="en-US"/>
            </w:rPr>
            <m:t>Engine Consumption [l]=Current event counter-Previous event counter</m:t>
          </m:r>
        </m:oMath>
      </m:oMathPara>
    </w:p>
    <w:p w:rsidRPr="00A34B94" w:rsidR="00A34B94" w:rsidP="00A34B94" w:rsidRDefault="00A34B94" w14:paraId="5531C279" w14:textId="77777777">
      <w:pPr>
        <w:pStyle w:val="Paragraphedeliste"/>
        <w:rPr>
          <w:rFonts w:eastAsiaTheme="minorEastAsia"/>
          <w:lang w:val="en-US"/>
        </w:rPr>
      </w:pPr>
      <m:oMathPara>
        <m:oMath>
          <m:r>
            <w:rPr>
              <w:rFonts w:ascii="Cambria Math" w:hAnsi="Cambria Math" w:eastAsiaTheme="minorEastAsia"/>
              <w:lang w:val="en-US"/>
            </w:rPr>
            <m:t xml:space="preserve">Engine Consumption </m:t>
          </m:r>
          <m:d>
            <m:dPr>
              <m:begChr m:val="["/>
              <m:endChr m:val="]"/>
              <m:ctrlPr>
                <w:rPr>
                  <w:rFonts w:ascii="Cambria Math" w:hAnsi="Cambria Math" w:eastAsiaTheme="minorEastAsia"/>
                  <w:i/>
                  <w:lang w:val="en-US"/>
                </w:rPr>
              </m:ctrlPr>
            </m:dPr>
            <m:e>
              <m:r>
                <w:rPr>
                  <w:rFonts w:ascii="Cambria Math" w:hAnsi="Cambria Math" w:eastAsiaTheme="minorEastAsia"/>
                  <w:lang w:val="en-US"/>
                </w:rPr>
                <m:t>mt</m:t>
              </m:r>
            </m:e>
          </m:d>
          <m:r>
            <w:rPr>
              <w:rFonts w:ascii="Cambria Math" w:hAnsi="Cambria Math" w:eastAsiaTheme="minorEastAsia"/>
              <w:lang w:val="en-US"/>
            </w:rPr>
            <m:t xml:space="preserve">=Engine Consumption </m:t>
          </m:r>
          <m:d>
            <m:dPr>
              <m:begChr m:val="["/>
              <m:endChr m:val="]"/>
              <m:ctrlPr>
                <w:rPr>
                  <w:rFonts w:ascii="Cambria Math" w:hAnsi="Cambria Math" w:eastAsiaTheme="minorEastAsia"/>
                  <w:i/>
                  <w:lang w:val="en-US"/>
                </w:rPr>
              </m:ctrlPr>
            </m:dPr>
            <m:e>
              <m:r>
                <w:rPr>
                  <w:rFonts w:ascii="Cambria Math" w:hAnsi="Cambria Math" w:eastAsiaTheme="minorEastAsia"/>
                  <w:lang w:val="en-US"/>
                </w:rPr>
                <m:t>l</m:t>
              </m:r>
            </m:e>
          </m:d>
          <m:r>
            <w:rPr>
              <w:rFonts w:ascii="Cambria Math" w:hAnsi="Cambria Math" w:eastAsiaTheme="minorEastAsia"/>
              <w:lang w:val="en-US"/>
            </w:rPr>
            <m:t>×Avg MDO Density ×0,001</m:t>
          </m:r>
        </m:oMath>
      </m:oMathPara>
    </w:p>
    <w:p w:rsidRPr="00A34B94" w:rsidR="00A34B94" w:rsidP="00A34B94" w:rsidRDefault="00A34B94" w14:paraId="43278EFD" w14:textId="5C17C6EE">
      <w:pPr>
        <w:rPr>
          <w:rFonts w:eastAsiaTheme="minorEastAsia"/>
          <w:lang w:val="en-US"/>
        </w:rPr>
      </w:pPr>
      <w:r>
        <w:rPr>
          <w:rFonts w:eastAsiaTheme="minorEastAsia"/>
          <w:lang w:val="en-US"/>
        </w:rPr>
        <w:t>Please note that for MRV reporting consumption and ROB should be entered in metric tons.</w:t>
      </w:r>
    </w:p>
    <w:p w:rsidRPr="00A34B94" w:rsidR="00A34B94" w:rsidP="00A34B94" w:rsidRDefault="00A34B94" w14:paraId="106CAEA6" w14:textId="77777777">
      <w:pPr>
        <w:pStyle w:val="Titre2"/>
        <w:rPr>
          <w:lang w:val="en-US"/>
        </w:rPr>
      </w:pPr>
      <w:r w:rsidRPr="00A34B94">
        <w:rPr>
          <w:lang w:val="en-US"/>
        </w:rPr>
        <w:t>Other f</w:t>
      </w:r>
      <w:r>
        <w:rPr>
          <w:lang w:val="en-US"/>
        </w:rPr>
        <w:t>ields source &amp; calculations</w:t>
      </w:r>
    </w:p>
    <w:tbl>
      <w:tblPr>
        <w:tblStyle w:val="Grilledutableau"/>
        <w:tblW w:w="0" w:type="auto"/>
        <w:tblLook w:val="04A0" w:firstRow="1" w:lastRow="0" w:firstColumn="1" w:lastColumn="0" w:noHBand="0" w:noVBand="1"/>
      </w:tblPr>
      <w:tblGrid>
        <w:gridCol w:w="3114"/>
        <w:gridCol w:w="5948"/>
      </w:tblGrid>
      <w:tr w:rsidR="00A34B94" w:rsidTr="00A34B94" w14:paraId="239584A8" w14:textId="77777777">
        <w:tc>
          <w:tcPr>
            <w:tcW w:w="3114" w:type="dxa"/>
            <w:vAlign w:val="bottom"/>
          </w:tcPr>
          <w:p w:rsidRPr="00A34B94" w:rsidR="00A34B94" w:rsidP="00A34B94" w:rsidRDefault="00A34B94" w14:paraId="088E78F0" w14:textId="57BE5196">
            <w:pPr>
              <w:rPr>
                <w:rFonts w:ascii="Aptos Narrow" w:hAnsi="Aptos Narrow" w:eastAsia="Times New Roman" w:cs="Times New Roman"/>
                <w:b/>
                <w:bCs/>
                <w:color w:val="000000"/>
                <w:kern w:val="0"/>
                <w:lang w:eastAsia="fr-FR"/>
                <w14:ligatures w14:val="none"/>
              </w:rPr>
            </w:pPr>
            <w:r w:rsidRPr="00A34B94">
              <w:rPr>
                <w:rFonts w:ascii="Aptos Narrow" w:hAnsi="Aptos Narrow" w:eastAsia="Times New Roman" w:cs="Times New Roman"/>
                <w:b/>
                <w:bCs/>
                <w:color w:val="000000"/>
                <w:kern w:val="0"/>
                <w:lang w:eastAsia="fr-FR"/>
                <w14:ligatures w14:val="none"/>
              </w:rPr>
              <w:t>Field</w:t>
            </w:r>
          </w:p>
        </w:tc>
        <w:tc>
          <w:tcPr>
            <w:tcW w:w="5948" w:type="dxa"/>
          </w:tcPr>
          <w:p w:rsidRPr="00A34B94" w:rsidR="00A34B94" w:rsidP="00A34B94" w:rsidRDefault="00A34B94" w14:paraId="5CC2431D" w14:textId="5090E8E6">
            <w:pPr>
              <w:rPr>
                <w:b/>
                <w:bCs/>
                <w:lang w:val="en-US"/>
              </w:rPr>
            </w:pPr>
            <w:r w:rsidRPr="00A34B94">
              <w:rPr>
                <w:b/>
                <w:bCs/>
                <w:lang w:val="en-US"/>
              </w:rPr>
              <w:t>Source/Calculation</w:t>
            </w:r>
          </w:p>
        </w:tc>
      </w:tr>
      <w:tr w:rsidR="00A34B94" w:rsidTr="00A34B94" w14:paraId="46F376B1" w14:textId="77777777">
        <w:tc>
          <w:tcPr>
            <w:tcW w:w="3114" w:type="dxa"/>
            <w:vAlign w:val="bottom"/>
          </w:tcPr>
          <w:p w:rsidR="00A34B94" w:rsidP="00A34B94" w:rsidRDefault="00A34B94" w14:paraId="3AFF1975" w14:textId="1151F112">
            <w:pPr>
              <w:rPr>
                <w:lang w:val="en-US"/>
              </w:rPr>
            </w:pPr>
            <w:r w:rsidRPr="001C32D4">
              <w:rPr>
                <w:rFonts w:ascii="Aptos Narrow" w:hAnsi="Aptos Narrow" w:eastAsia="Times New Roman" w:cs="Times New Roman"/>
                <w:color w:val="000000"/>
                <w:kern w:val="0"/>
                <w:lang w:eastAsia="fr-FR"/>
                <w14:ligatures w14:val="none"/>
              </w:rPr>
              <w:t>IMO</w:t>
            </w:r>
          </w:p>
        </w:tc>
        <w:tc>
          <w:tcPr>
            <w:tcW w:w="5948" w:type="dxa"/>
          </w:tcPr>
          <w:p w:rsidR="00A34B94" w:rsidP="00A34B94" w:rsidRDefault="00A34B94" w14:paraId="67807ACA" w14:textId="2F08C754">
            <w:pPr>
              <w:rPr>
                <w:lang w:val="en-US"/>
              </w:rPr>
            </w:pPr>
            <w:r>
              <w:rPr>
                <w:lang w:val="en-US"/>
              </w:rPr>
              <w:t>According to vessel settings</w:t>
            </w:r>
          </w:p>
        </w:tc>
      </w:tr>
      <w:tr w:rsidRPr="007C3E7A" w:rsidR="00A34B94" w:rsidTr="00A34B94" w14:paraId="5820D884" w14:textId="77777777">
        <w:tc>
          <w:tcPr>
            <w:tcW w:w="3114" w:type="dxa"/>
            <w:vAlign w:val="bottom"/>
          </w:tcPr>
          <w:p w:rsidR="00A34B94" w:rsidP="00A34B94" w:rsidRDefault="00A34B94" w14:paraId="051D3FF1" w14:textId="0F99F9FD">
            <w:pPr>
              <w:rPr>
                <w:lang w:val="en-US"/>
              </w:rPr>
            </w:pPr>
            <w:proofErr w:type="spellStart"/>
            <w:r w:rsidRPr="001C32D4">
              <w:rPr>
                <w:rFonts w:ascii="Aptos Narrow" w:hAnsi="Aptos Narrow" w:eastAsia="Times New Roman" w:cs="Times New Roman"/>
                <w:color w:val="000000"/>
                <w:kern w:val="0"/>
                <w:lang w:eastAsia="fr-FR"/>
                <w14:ligatures w14:val="none"/>
              </w:rPr>
              <w:t>Date_UTC</w:t>
            </w:r>
            <w:proofErr w:type="spellEnd"/>
          </w:p>
        </w:tc>
        <w:tc>
          <w:tcPr>
            <w:tcW w:w="5948" w:type="dxa"/>
          </w:tcPr>
          <w:p w:rsidR="00A34B94" w:rsidP="00A34B94" w:rsidRDefault="00F2067C" w14:paraId="4E2AB9A5" w14:textId="47FF9D8C">
            <w:pPr>
              <w:rPr>
                <w:lang w:val="en-US"/>
              </w:rPr>
            </w:pPr>
            <w:r>
              <w:rPr>
                <w:lang w:val="en-US"/>
              </w:rPr>
              <w:t>According to vessel real schedule/tracking data or anchoring timestamp</w:t>
            </w:r>
          </w:p>
        </w:tc>
      </w:tr>
      <w:tr w:rsidRPr="007C3E7A" w:rsidR="00A34B94" w:rsidTr="00A34B94" w14:paraId="3D1F322A" w14:textId="77777777">
        <w:tc>
          <w:tcPr>
            <w:tcW w:w="3114" w:type="dxa"/>
            <w:vAlign w:val="bottom"/>
          </w:tcPr>
          <w:p w:rsidR="00A34B94" w:rsidP="00A34B94" w:rsidRDefault="00A34B94" w14:paraId="7F1F172B" w14:textId="2118061A">
            <w:pPr>
              <w:rPr>
                <w:lang w:val="en-US"/>
              </w:rPr>
            </w:pPr>
            <w:proofErr w:type="spellStart"/>
            <w:r w:rsidRPr="001C32D4">
              <w:rPr>
                <w:rFonts w:ascii="Aptos Narrow" w:hAnsi="Aptos Narrow" w:eastAsia="Times New Roman" w:cs="Times New Roman"/>
                <w:color w:val="000000"/>
                <w:kern w:val="0"/>
                <w:lang w:eastAsia="fr-FR"/>
                <w14:ligatures w14:val="none"/>
              </w:rPr>
              <w:t>Time_UTC</w:t>
            </w:r>
            <w:proofErr w:type="spellEnd"/>
          </w:p>
        </w:tc>
        <w:tc>
          <w:tcPr>
            <w:tcW w:w="5948" w:type="dxa"/>
          </w:tcPr>
          <w:p w:rsidR="00A34B94" w:rsidP="00A34B94" w:rsidRDefault="00F2067C" w14:paraId="66C8B6F1" w14:textId="3ED990BE">
            <w:pPr>
              <w:rPr>
                <w:lang w:val="en-US"/>
              </w:rPr>
            </w:pPr>
            <w:r>
              <w:rPr>
                <w:lang w:val="en-US"/>
              </w:rPr>
              <w:t>According to vessel real schedule/tracking data or anchoring timestamp</w:t>
            </w:r>
          </w:p>
        </w:tc>
      </w:tr>
      <w:tr w:rsidRPr="007C3E7A" w:rsidR="00F2067C" w:rsidTr="00A34B94" w14:paraId="1463147E" w14:textId="77777777">
        <w:tc>
          <w:tcPr>
            <w:tcW w:w="3114" w:type="dxa"/>
            <w:vAlign w:val="bottom"/>
          </w:tcPr>
          <w:p w:rsidR="00F2067C" w:rsidP="00F2067C" w:rsidRDefault="00F2067C" w14:paraId="70D43D56" w14:textId="31AEC6D9">
            <w:pPr>
              <w:rPr>
                <w:lang w:val="en-US"/>
              </w:rPr>
            </w:pPr>
            <w:proofErr w:type="spellStart"/>
            <w:r w:rsidRPr="001C32D4">
              <w:rPr>
                <w:rFonts w:ascii="Aptos Narrow" w:hAnsi="Aptos Narrow" w:eastAsia="Times New Roman" w:cs="Times New Roman"/>
                <w:color w:val="000000"/>
                <w:kern w:val="0"/>
                <w:lang w:eastAsia="fr-FR"/>
                <w14:ligatures w14:val="none"/>
              </w:rPr>
              <w:t>Voyage_From</w:t>
            </w:r>
            <w:proofErr w:type="spellEnd"/>
          </w:p>
        </w:tc>
        <w:tc>
          <w:tcPr>
            <w:tcW w:w="5948" w:type="dxa"/>
          </w:tcPr>
          <w:p w:rsidR="00F2067C" w:rsidP="00F2067C" w:rsidRDefault="00F2067C" w14:paraId="19420268" w14:textId="277FC9E7">
            <w:pPr>
              <w:rPr>
                <w:lang w:val="en-US"/>
              </w:rPr>
            </w:pPr>
            <w:r>
              <w:rPr>
                <w:lang w:val="en-US"/>
              </w:rPr>
              <w:t>According to vessel real schedule/tracking data</w:t>
            </w:r>
          </w:p>
        </w:tc>
      </w:tr>
      <w:tr w:rsidRPr="007C3E7A" w:rsidR="00F2067C" w:rsidTr="00A34B94" w14:paraId="549DEA86" w14:textId="77777777">
        <w:tc>
          <w:tcPr>
            <w:tcW w:w="3114" w:type="dxa"/>
            <w:vAlign w:val="bottom"/>
          </w:tcPr>
          <w:p w:rsidR="00F2067C" w:rsidP="00F2067C" w:rsidRDefault="00F2067C" w14:paraId="3815EEE7" w14:textId="190F3D8A">
            <w:pPr>
              <w:rPr>
                <w:lang w:val="en-US"/>
              </w:rPr>
            </w:pPr>
            <w:proofErr w:type="spellStart"/>
            <w:r w:rsidRPr="001C32D4">
              <w:rPr>
                <w:rFonts w:ascii="Aptos Narrow" w:hAnsi="Aptos Narrow" w:eastAsia="Times New Roman" w:cs="Times New Roman"/>
                <w:color w:val="000000"/>
                <w:kern w:val="0"/>
                <w:lang w:eastAsia="fr-FR"/>
                <w14:ligatures w14:val="none"/>
              </w:rPr>
              <w:t>Voyage_To</w:t>
            </w:r>
            <w:proofErr w:type="spellEnd"/>
          </w:p>
        </w:tc>
        <w:tc>
          <w:tcPr>
            <w:tcW w:w="5948" w:type="dxa"/>
          </w:tcPr>
          <w:p w:rsidR="00F2067C" w:rsidP="00F2067C" w:rsidRDefault="00F2067C" w14:paraId="3C7AF88C" w14:textId="6C717C61">
            <w:pPr>
              <w:rPr>
                <w:lang w:val="en-US"/>
              </w:rPr>
            </w:pPr>
            <w:r>
              <w:rPr>
                <w:lang w:val="en-US"/>
              </w:rPr>
              <w:t>According to vessel real schedule/tracking data</w:t>
            </w:r>
          </w:p>
        </w:tc>
      </w:tr>
      <w:tr w:rsidR="00A34B94" w:rsidTr="00A34B94" w14:paraId="7A129D36" w14:textId="77777777">
        <w:tc>
          <w:tcPr>
            <w:tcW w:w="3114" w:type="dxa"/>
            <w:vAlign w:val="bottom"/>
          </w:tcPr>
          <w:p w:rsidR="00A34B94" w:rsidP="00A34B94" w:rsidRDefault="00A34B94" w14:paraId="493B0473" w14:textId="78B88E47">
            <w:pPr>
              <w:rPr>
                <w:lang w:val="en-US"/>
              </w:rPr>
            </w:pPr>
            <w:r w:rsidRPr="001C32D4">
              <w:rPr>
                <w:rFonts w:ascii="Aptos Narrow" w:hAnsi="Aptos Narrow" w:eastAsia="Times New Roman" w:cs="Times New Roman"/>
                <w:color w:val="000000"/>
                <w:kern w:val="0"/>
                <w:lang w:eastAsia="fr-FR"/>
                <w14:ligatures w14:val="none"/>
              </w:rPr>
              <w:t>Event</w:t>
            </w:r>
          </w:p>
        </w:tc>
        <w:tc>
          <w:tcPr>
            <w:tcW w:w="5948" w:type="dxa"/>
          </w:tcPr>
          <w:p w:rsidR="00A34B94" w:rsidP="00A34B94" w:rsidRDefault="00F2067C" w14:paraId="78268D96" w14:textId="771D9380">
            <w:pPr>
              <w:rPr>
                <w:lang w:val="en-US"/>
              </w:rPr>
            </w:pPr>
            <w:r>
              <w:rPr>
                <w:lang w:val="en-US"/>
              </w:rPr>
              <w:t>Input</w:t>
            </w:r>
          </w:p>
        </w:tc>
      </w:tr>
      <w:tr w:rsidRPr="007C3E7A" w:rsidR="00A34B94" w:rsidTr="00A34B94" w14:paraId="7848EEC7" w14:textId="77777777">
        <w:tc>
          <w:tcPr>
            <w:tcW w:w="3114" w:type="dxa"/>
            <w:vAlign w:val="bottom"/>
          </w:tcPr>
          <w:p w:rsidRPr="001C32D4" w:rsidR="00A34B94" w:rsidP="00A34B94" w:rsidRDefault="00A34B94" w14:paraId="6FAA87D7" w14:textId="594518C6">
            <w:pPr>
              <w:rPr>
                <w:rFonts w:ascii="Aptos Narrow" w:hAnsi="Aptos Narrow" w:eastAsia="Times New Roman" w:cs="Times New Roman"/>
                <w:color w:val="000000"/>
                <w:kern w:val="0"/>
                <w:lang w:eastAsia="fr-FR"/>
                <w14:ligatures w14:val="none"/>
              </w:rPr>
            </w:pPr>
            <w:proofErr w:type="spellStart"/>
            <w:r w:rsidRPr="001C32D4">
              <w:rPr>
                <w:rFonts w:ascii="Aptos Narrow" w:hAnsi="Aptos Narrow" w:eastAsia="Times New Roman" w:cs="Times New Roman"/>
                <w:color w:val="000000"/>
                <w:kern w:val="0"/>
                <w:lang w:eastAsia="fr-FR"/>
                <w14:ligatures w14:val="none"/>
              </w:rPr>
              <w:t>Time_Since_Previous_Report</w:t>
            </w:r>
            <w:proofErr w:type="spellEnd"/>
          </w:p>
        </w:tc>
        <w:tc>
          <w:tcPr>
            <w:tcW w:w="5948" w:type="dxa"/>
          </w:tcPr>
          <w:p w:rsidR="00A34B94" w:rsidP="00A34B94" w:rsidRDefault="00F2067C" w14:paraId="7C2A27E1" w14:textId="5C0D5944">
            <w:pPr>
              <w:rPr>
                <w:lang w:val="en-US"/>
              </w:rPr>
            </w:pPr>
            <w:r>
              <w:rPr>
                <w:lang w:val="en-US"/>
              </w:rPr>
              <w:t>Current Event Timestamp – Previous Event Timestamp</w:t>
            </w:r>
          </w:p>
        </w:tc>
      </w:tr>
      <w:tr w:rsidRPr="007C3E7A" w:rsidR="00F2067C" w:rsidTr="00F2067C" w14:paraId="69577CFB" w14:textId="77777777">
        <w:trPr>
          <w:trHeight w:val="156"/>
        </w:trPr>
        <w:tc>
          <w:tcPr>
            <w:tcW w:w="3114" w:type="dxa"/>
            <w:vMerge w:val="restart"/>
            <w:vAlign w:val="bottom"/>
          </w:tcPr>
          <w:p w:rsidRPr="001C32D4" w:rsidR="00F2067C" w:rsidP="00A34B94" w:rsidRDefault="00F2067C" w14:paraId="70EBBC1A" w14:textId="4AD437B3">
            <w:pPr>
              <w:rPr>
                <w:rFonts w:ascii="Aptos Narrow" w:hAnsi="Aptos Narrow" w:eastAsia="Times New Roman" w:cs="Times New Roman"/>
                <w:color w:val="000000"/>
                <w:kern w:val="0"/>
                <w:lang w:eastAsia="fr-FR"/>
                <w14:ligatures w14:val="none"/>
              </w:rPr>
            </w:pPr>
            <w:r w:rsidRPr="001C32D4">
              <w:rPr>
                <w:rFonts w:ascii="Aptos Narrow" w:hAnsi="Aptos Narrow" w:eastAsia="Times New Roman" w:cs="Times New Roman"/>
                <w:color w:val="000000"/>
                <w:kern w:val="0"/>
                <w:lang w:eastAsia="fr-FR"/>
                <w14:ligatures w14:val="none"/>
              </w:rPr>
              <w:t>Distance</w:t>
            </w:r>
          </w:p>
        </w:tc>
        <w:tc>
          <w:tcPr>
            <w:tcW w:w="5948" w:type="dxa"/>
          </w:tcPr>
          <w:p w:rsidR="00F2067C" w:rsidP="00A34B94" w:rsidRDefault="00F2067C" w14:paraId="1E9C32D9" w14:textId="7F7C96FE">
            <w:pPr>
              <w:rPr>
                <w:lang w:val="en-US"/>
              </w:rPr>
            </w:pPr>
            <w:r>
              <w:rPr>
                <w:lang w:val="en-US"/>
              </w:rPr>
              <w:t xml:space="preserve">For departure, it should be normally 0 </w:t>
            </w:r>
          </w:p>
        </w:tc>
      </w:tr>
      <w:tr w:rsidRPr="007C3E7A" w:rsidR="00F2067C" w:rsidTr="00F2067C" w14:paraId="7C0D4340" w14:textId="77777777">
        <w:trPr>
          <w:trHeight w:val="155"/>
        </w:trPr>
        <w:tc>
          <w:tcPr>
            <w:tcW w:w="3114" w:type="dxa"/>
            <w:vMerge/>
            <w:vAlign w:val="bottom"/>
          </w:tcPr>
          <w:p w:rsidRPr="00F2067C" w:rsidR="00F2067C" w:rsidP="00A34B94" w:rsidRDefault="00F2067C" w14:paraId="5A736667" w14:textId="77777777">
            <w:pPr>
              <w:rPr>
                <w:rFonts w:ascii="Aptos Narrow" w:hAnsi="Aptos Narrow" w:eastAsia="Times New Roman" w:cs="Times New Roman"/>
                <w:color w:val="000000"/>
                <w:kern w:val="0"/>
                <w:lang w:val="en-US" w:eastAsia="fr-FR"/>
                <w14:ligatures w14:val="none"/>
              </w:rPr>
            </w:pPr>
          </w:p>
        </w:tc>
        <w:tc>
          <w:tcPr>
            <w:tcW w:w="5948" w:type="dxa"/>
          </w:tcPr>
          <w:p w:rsidR="00F2067C" w:rsidP="00A34B94" w:rsidRDefault="00F2067C" w14:paraId="182C718F" w14:textId="263E9E4E">
            <w:pPr>
              <w:rPr>
                <w:lang w:val="en-US"/>
              </w:rPr>
            </w:pPr>
            <w:r>
              <w:rPr>
                <w:lang w:val="en-US"/>
              </w:rPr>
              <w:t>For begin of anchoring, distance from departure to anchoring according to tracking data &amp; event timestamp</w:t>
            </w:r>
          </w:p>
        </w:tc>
      </w:tr>
      <w:tr w:rsidRPr="007C3E7A" w:rsidR="00F2067C" w:rsidTr="00F2067C" w14:paraId="036A641A" w14:textId="77777777">
        <w:trPr>
          <w:trHeight w:val="155"/>
        </w:trPr>
        <w:tc>
          <w:tcPr>
            <w:tcW w:w="3114" w:type="dxa"/>
            <w:vMerge/>
            <w:vAlign w:val="bottom"/>
          </w:tcPr>
          <w:p w:rsidRPr="00F2067C" w:rsidR="00F2067C" w:rsidP="00A34B94" w:rsidRDefault="00F2067C" w14:paraId="23D9F952" w14:textId="77777777">
            <w:pPr>
              <w:rPr>
                <w:rFonts w:ascii="Aptos Narrow" w:hAnsi="Aptos Narrow" w:eastAsia="Times New Roman" w:cs="Times New Roman"/>
                <w:color w:val="000000"/>
                <w:kern w:val="0"/>
                <w:lang w:val="en-US" w:eastAsia="fr-FR"/>
                <w14:ligatures w14:val="none"/>
              </w:rPr>
            </w:pPr>
          </w:p>
        </w:tc>
        <w:tc>
          <w:tcPr>
            <w:tcW w:w="5948" w:type="dxa"/>
          </w:tcPr>
          <w:p w:rsidR="00F2067C" w:rsidP="00A34B94" w:rsidRDefault="00F2067C" w14:paraId="7C3E770F" w14:textId="42AFB5FA">
            <w:pPr>
              <w:rPr>
                <w:lang w:val="en-US"/>
              </w:rPr>
            </w:pPr>
            <w:r>
              <w:rPr>
                <w:lang w:val="en-US"/>
              </w:rPr>
              <w:t>For end of anchoring, it should be normally 0</w:t>
            </w:r>
          </w:p>
        </w:tc>
      </w:tr>
      <w:tr w:rsidRPr="007C3E7A" w:rsidR="00F2067C" w:rsidTr="00F2067C" w14:paraId="7E8B9F9B" w14:textId="77777777">
        <w:trPr>
          <w:trHeight w:val="155"/>
        </w:trPr>
        <w:tc>
          <w:tcPr>
            <w:tcW w:w="3114" w:type="dxa"/>
            <w:vMerge/>
            <w:vAlign w:val="bottom"/>
          </w:tcPr>
          <w:p w:rsidRPr="00F2067C" w:rsidR="00F2067C" w:rsidP="00F2067C" w:rsidRDefault="00F2067C" w14:paraId="238EF16B" w14:textId="77777777">
            <w:pPr>
              <w:rPr>
                <w:rFonts w:ascii="Aptos Narrow" w:hAnsi="Aptos Narrow" w:eastAsia="Times New Roman" w:cs="Times New Roman"/>
                <w:color w:val="000000"/>
                <w:kern w:val="0"/>
                <w:lang w:val="en-US" w:eastAsia="fr-FR"/>
                <w14:ligatures w14:val="none"/>
              </w:rPr>
            </w:pPr>
          </w:p>
        </w:tc>
        <w:tc>
          <w:tcPr>
            <w:tcW w:w="5948" w:type="dxa"/>
          </w:tcPr>
          <w:p w:rsidR="00F2067C" w:rsidP="00F2067C" w:rsidRDefault="00F2067C" w14:paraId="3DD063A6" w14:textId="3B28DCBF">
            <w:pPr>
              <w:rPr>
                <w:lang w:val="en-US"/>
              </w:rPr>
            </w:pPr>
            <w:r>
              <w:rPr>
                <w:lang w:val="en-US"/>
              </w:rPr>
              <w:t>For arrival reports it should be total trip distance. Nevertheless, if there’s an anchoring during voyage, distance from the end of anchoring to arrival according to tracking data &amp; event timestamp</w:t>
            </w:r>
          </w:p>
        </w:tc>
      </w:tr>
      <w:tr w:rsidRPr="007C3E7A" w:rsidR="00F2067C" w:rsidTr="00A34B94" w14:paraId="1E5B06E9" w14:textId="77777777">
        <w:tc>
          <w:tcPr>
            <w:tcW w:w="3114" w:type="dxa"/>
            <w:vAlign w:val="bottom"/>
          </w:tcPr>
          <w:p w:rsidRPr="001C32D4" w:rsidR="00F2067C" w:rsidP="00F2067C" w:rsidRDefault="00F2067C" w14:paraId="7AEC6753" w14:textId="4A69AAB7">
            <w:pPr>
              <w:rPr>
                <w:rFonts w:ascii="Aptos Narrow" w:hAnsi="Aptos Narrow" w:eastAsia="Times New Roman" w:cs="Times New Roman"/>
                <w:color w:val="000000"/>
                <w:kern w:val="0"/>
                <w:lang w:eastAsia="fr-FR"/>
                <w14:ligatures w14:val="none"/>
              </w:rPr>
            </w:pPr>
            <w:proofErr w:type="spellStart"/>
            <w:r w:rsidRPr="001C32D4">
              <w:rPr>
                <w:rFonts w:ascii="Aptos Narrow" w:hAnsi="Aptos Narrow" w:eastAsia="Times New Roman" w:cs="Times New Roman"/>
                <w:color w:val="000000"/>
                <w:kern w:val="0"/>
                <w:lang w:eastAsia="fr-FR"/>
                <w14:ligatures w14:val="none"/>
              </w:rPr>
              <w:t>Cargo_Mt</w:t>
            </w:r>
            <w:proofErr w:type="spellEnd"/>
          </w:p>
        </w:tc>
        <w:tc>
          <w:tcPr>
            <w:tcW w:w="5948" w:type="dxa"/>
          </w:tcPr>
          <w:p w:rsidR="00F2067C" w:rsidP="00F2067C" w:rsidRDefault="00F2067C" w14:paraId="5A44D98E" w14:textId="20722BBA">
            <w:pPr>
              <w:rPr>
                <w:lang w:val="en-US"/>
              </w:rPr>
            </w:pPr>
            <w:r>
              <w:rPr>
                <w:lang w:val="en-US"/>
              </w:rPr>
              <w:t>Cargo during trip (departure, begin/end of anchoring) should be normally the same</w:t>
            </w:r>
          </w:p>
        </w:tc>
      </w:tr>
      <w:tr w:rsidRPr="007C3E7A" w:rsidR="00F2067C" w:rsidTr="00A34B94" w14:paraId="04C000ED" w14:textId="77777777">
        <w:tc>
          <w:tcPr>
            <w:tcW w:w="3114" w:type="dxa"/>
            <w:vAlign w:val="bottom"/>
          </w:tcPr>
          <w:p w:rsidRPr="001C32D4" w:rsidR="00F2067C" w:rsidP="00F2067C" w:rsidRDefault="00F2067C" w14:paraId="357CB2ED" w14:textId="19C0A4F7">
            <w:pPr>
              <w:rPr>
                <w:rFonts w:ascii="Aptos Narrow" w:hAnsi="Aptos Narrow" w:eastAsia="Times New Roman" w:cs="Times New Roman"/>
                <w:color w:val="000000"/>
                <w:kern w:val="0"/>
                <w:lang w:eastAsia="fr-FR"/>
                <w14:ligatures w14:val="none"/>
              </w:rPr>
            </w:pPr>
            <w:proofErr w:type="spellStart"/>
            <w:r w:rsidRPr="001C32D4">
              <w:rPr>
                <w:rFonts w:ascii="Aptos Narrow" w:hAnsi="Aptos Narrow" w:eastAsia="Times New Roman" w:cs="Times New Roman"/>
                <w:color w:val="000000"/>
                <w:kern w:val="0"/>
                <w:lang w:eastAsia="fr-FR"/>
                <w14:ligatures w14:val="none"/>
              </w:rPr>
              <w:t>Latitude_Degree</w:t>
            </w:r>
            <w:proofErr w:type="spellEnd"/>
          </w:p>
        </w:tc>
        <w:tc>
          <w:tcPr>
            <w:tcW w:w="5948" w:type="dxa"/>
          </w:tcPr>
          <w:p w:rsidR="00F2067C" w:rsidP="00F2067C" w:rsidRDefault="00F2067C" w14:paraId="0BE9005F" w14:textId="1015E7DC">
            <w:pPr>
              <w:rPr>
                <w:lang w:val="en-US"/>
              </w:rPr>
            </w:pPr>
            <w:r>
              <w:rPr>
                <w:lang w:val="en-US"/>
              </w:rPr>
              <w:t>According to tracking data &amp; event timestamp</w:t>
            </w:r>
          </w:p>
        </w:tc>
      </w:tr>
      <w:tr w:rsidRPr="007C3E7A" w:rsidR="00F2067C" w:rsidTr="00A34B94" w14:paraId="7C87FF28" w14:textId="77777777">
        <w:tc>
          <w:tcPr>
            <w:tcW w:w="3114" w:type="dxa"/>
            <w:vAlign w:val="bottom"/>
          </w:tcPr>
          <w:p w:rsidRPr="001C32D4" w:rsidR="00F2067C" w:rsidP="00F2067C" w:rsidRDefault="00F2067C" w14:paraId="7450615D" w14:textId="0E8553FA">
            <w:pPr>
              <w:rPr>
                <w:rFonts w:ascii="Aptos Narrow" w:hAnsi="Aptos Narrow" w:eastAsia="Times New Roman" w:cs="Times New Roman"/>
                <w:color w:val="000000"/>
                <w:kern w:val="0"/>
                <w:lang w:eastAsia="fr-FR"/>
                <w14:ligatures w14:val="none"/>
              </w:rPr>
            </w:pPr>
            <w:proofErr w:type="spellStart"/>
            <w:r w:rsidRPr="001C32D4">
              <w:rPr>
                <w:rFonts w:ascii="Aptos Narrow" w:hAnsi="Aptos Narrow" w:eastAsia="Times New Roman" w:cs="Times New Roman"/>
                <w:color w:val="000000"/>
                <w:kern w:val="0"/>
                <w:lang w:eastAsia="fr-FR"/>
                <w14:ligatures w14:val="none"/>
              </w:rPr>
              <w:t>Latitude_Minutes</w:t>
            </w:r>
            <w:proofErr w:type="spellEnd"/>
          </w:p>
        </w:tc>
        <w:tc>
          <w:tcPr>
            <w:tcW w:w="5948" w:type="dxa"/>
          </w:tcPr>
          <w:p w:rsidR="00F2067C" w:rsidP="00F2067C" w:rsidRDefault="00F2067C" w14:paraId="4AB428A4" w14:textId="34A11AD7">
            <w:pPr>
              <w:rPr>
                <w:lang w:val="en-US"/>
              </w:rPr>
            </w:pPr>
            <w:r>
              <w:rPr>
                <w:lang w:val="en-US"/>
              </w:rPr>
              <w:t>According to tracking data &amp; event timestamp</w:t>
            </w:r>
          </w:p>
        </w:tc>
      </w:tr>
      <w:tr w:rsidRPr="007C3E7A" w:rsidR="00F2067C" w:rsidTr="00A34B94" w14:paraId="3D1CB6FA" w14:textId="77777777">
        <w:tc>
          <w:tcPr>
            <w:tcW w:w="3114" w:type="dxa"/>
            <w:vAlign w:val="bottom"/>
          </w:tcPr>
          <w:p w:rsidRPr="001C32D4" w:rsidR="00F2067C" w:rsidP="00F2067C" w:rsidRDefault="00F2067C" w14:paraId="7482590C" w14:textId="2BF352CC">
            <w:pPr>
              <w:rPr>
                <w:rFonts w:ascii="Aptos Narrow" w:hAnsi="Aptos Narrow" w:eastAsia="Times New Roman" w:cs="Times New Roman"/>
                <w:color w:val="000000"/>
                <w:kern w:val="0"/>
                <w:lang w:eastAsia="fr-FR"/>
                <w14:ligatures w14:val="none"/>
              </w:rPr>
            </w:pPr>
            <w:proofErr w:type="spellStart"/>
            <w:r w:rsidRPr="001C32D4">
              <w:rPr>
                <w:rFonts w:ascii="Aptos Narrow" w:hAnsi="Aptos Narrow" w:eastAsia="Times New Roman" w:cs="Times New Roman"/>
                <w:color w:val="000000"/>
                <w:kern w:val="0"/>
                <w:lang w:eastAsia="fr-FR"/>
                <w14:ligatures w14:val="none"/>
              </w:rPr>
              <w:t>Latitude_North_South</w:t>
            </w:r>
            <w:proofErr w:type="spellEnd"/>
          </w:p>
        </w:tc>
        <w:tc>
          <w:tcPr>
            <w:tcW w:w="5948" w:type="dxa"/>
          </w:tcPr>
          <w:p w:rsidR="00F2067C" w:rsidP="00F2067C" w:rsidRDefault="00F2067C" w14:paraId="479F1606" w14:textId="238F66F3">
            <w:pPr>
              <w:rPr>
                <w:lang w:val="en-US"/>
              </w:rPr>
            </w:pPr>
            <w:r>
              <w:rPr>
                <w:lang w:val="en-US"/>
              </w:rPr>
              <w:t>According to tracking data &amp; event timestamp</w:t>
            </w:r>
          </w:p>
        </w:tc>
      </w:tr>
      <w:tr w:rsidRPr="007C3E7A" w:rsidR="00F2067C" w:rsidTr="00A34B94" w14:paraId="635CFA6D" w14:textId="77777777">
        <w:tc>
          <w:tcPr>
            <w:tcW w:w="3114" w:type="dxa"/>
            <w:vAlign w:val="bottom"/>
          </w:tcPr>
          <w:p w:rsidRPr="001C32D4" w:rsidR="00F2067C" w:rsidP="00F2067C" w:rsidRDefault="00F2067C" w14:paraId="204A66A4" w14:textId="30BC1FB2">
            <w:pPr>
              <w:rPr>
                <w:rFonts w:ascii="Aptos Narrow" w:hAnsi="Aptos Narrow" w:eastAsia="Times New Roman" w:cs="Times New Roman"/>
                <w:color w:val="000000"/>
                <w:kern w:val="0"/>
                <w:lang w:eastAsia="fr-FR"/>
                <w14:ligatures w14:val="none"/>
              </w:rPr>
            </w:pPr>
            <w:proofErr w:type="spellStart"/>
            <w:r w:rsidRPr="001C32D4">
              <w:rPr>
                <w:rFonts w:ascii="Aptos Narrow" w:hAnsi="Aptos Narrow" w:eastAsia="Times New Roman" w:cs="Times New Roman"/>
                <w:color w:val="000000"/>
                <w:kern w:val="0"/>
                <w:lang w:eastAsia="fr-FR"/>
                <w14:ligatures w14:val="none"/>
              </w:rPr>
              <w:lastRenderedPageBreak/>
              <w:t>Longitude_Degree</w:t>
            </w:r>
            <w:proofErr w:type="spellEnd"/>
          </w:p>
        </w:tc>
        <w:tc>
          <w:tcPr>
            <w:tcW w:w="5948" w:type="dxa"/>
          </w:tcPr>
          <w:p w:rsidR="00F2067C" w:rsidP="00F2067C" w:rsidRDefault="00F2067C" w14:paraId="61505F18" w14:textId="4F6D3EA2">
            <w:pPr>
              <w:rPr>
                <w:lang w:val="en-US"/>
              </w:rPr>
            </w:pPr>
            <w:r>
              <w:rPr>
                <w:lang w:val="en-US"/>
              </w:rPr>
              <w:t>According to tracking data &amp; event timestamp</w:t>
            </w:r>
          </w:p>
        </w:tc>
      </w:tr>
      <w:tr w:rsidRPr="007C3E7A" w:rsidR="00F2067C" w:rsidTr="00A34B94" w14:paraId="38A6D744" w14:textId="77777777">
        <w:tc>
          <w:tcPr>
            <w:tcW w:w="3114" w:type="dxa"/>
            <w:vAlign w:val="bottom"/>
          </w:tcPr>
          <w:p w:rsidRPr="001C32D4" w:rsidR="00F2067C" w:rsidP="00F2067C" w:rsidRDefault="00F2067C" w14:paraId="56131C93" w14:textId="3C18C35C">
            <w:pPr>
              <w:rPr>
                <w:rFonts w:ascii="Aptos Narrow" w:hAnsi="Aptos Narrow" w:eastAsia="Times New Roman" w:cs="Times New Roman"/>
                <w:color w:val="000000"/>
                <w:kern w:val="0"/>
                <w:lang w:eastAsia="fr-FR"/>
                <w14:ligatures w14:val="none"/>
              </w:rPr>
            </w:pPr>
            <w:proofErr w:type="spellStart"/>
            <w:r w:rsidRPr="001C32D4">
              <w:rPr>
                <w:rFonts w:ascii="Aptos Narrow" w:hAnsi="Aptos Narrow" w:eastAsia="Times New Roman" w:cs="Times New Roman"/>
                <w:color w:val="000000"/>
                <w:kern w:val="0"/>
                <w:lang w:eastAsia="fr-FR"/>
                <w14:ligatures w14:val="none"/>
              </w:rPr>
              <w:t>Longitude_Minutes</w:t>
            </w:r>
            <w:proofErr w:type="spellEnd"/>
          </w:p>
        </w:tc>
        <w:tc>
          <w:tcPr>
            <w:tcW w:w="5948" w:type="dxa"/>
          </w:tcPr>
          <w:p w:rsidR="00F2067C" w:rsidP="00F2067C" w:rsidRDefault="00F2067C" w14:paraId="363C0C0B" w14:textId="2D08BC32">
            <w:pPr>
              <w:rPr>
                <w:lang w:val="en-US"/>
              </w:rPr>
            </w:pPr>
            <w:r>
              <w:rPr>
                <w:lang w:val="en-US"/>
              </w:rPr>
              <w:t>According to tracking data &amp; event timestamp</w:t>
            </w:r>
          </w:p>
        </w:tc>
      </w:tr>
      <w:tr w:rsidRPr="007C3E7A" w:rsidR="00F2067C" w:rsidTr="00A34B94" w14:paraId="5A5F90B3" w14:textId="77777777">
        <w:tc>
          <w:tcPr>
            <w:tcW w:w="3114" w:type="dxa"/>
            <w:vAlign w:val="bottom"/>
          </w:tcPr>
          <w:p w:rsidRPr="001C32D4" w:rsidR="00F2067C" w:rsidP="00F2067C" w:rsidRDefault="00F2067C" w14:paraId="3D619A69" w14:textId="1D0B7624">
            <w:pPr>
              <w:rPr>
                <w:rFonts w:ascii="Aptos Narrow" w:hAnsi="Aptos Narrow" w:eastAsia="Times New Roman" w:cs="Times New Roman"/>
                <w:color w:val="000000"/>
                <w:kern w:val="0"/>
                <w:lang w:eastAsia="fr-FR"/>
                <w14:ligatures w14:val="none"/>
              </w:rPr>
            </w:pPr>
            <w:proofErr w:type="spellStart"/>
            <w:r w:rsidRPr="001C32D4">
              <w:rPr>
                <w:rFonts w:ascii="Aptos Narrow" w:hAnsi="Aptos Narrow" w:eastAsia="Times New Roman" w:cs="Times New Roman"/>
                <w:color w:val="000000"/>
                <w:kern w:val="0"/>
                <w:lang w:eastAsia="fr-FR"/>
                <w14:ligatures w14:val="none"/>
              </w:rPr>
              <w:t>Longitude_East_West</w:t>
            </w:r>
            <w:proofErr w:type="spellEnd"/>
          </w:p>
        </w:tc>
        <w:tc>
          <w:tcPr>
            <w:tcW w:w="5948" w:type="dxa"/>
          </w:tcPr>
          <w:p w:rsidR="00F2067C" w:rsidP="00F2067C" w:rsidRDefault="00F2067C" w14:paraId="646D90F9" w14:textId="4328A0DB">
            <w:pPr>
              <w:rPr>
                <w:lang w:val="en-US"/>
              </w:rPr>
            </w:pPr>
            <w:r>
              <w:rPr>
                <w:lang w:val="en-US"/>
              </w:rPr>
              <w:t>According to tracking data &amp; event timestamp</w:t>
            </w:r>
          </w:p>
        </w:tc>
      </w:tr>
    </w:tbl>
    <w:p w:rsidR="00A34B94" w:rsidP="00A34B94" w:rsidRDefault="00A34B94" w14:paraId="46FA073E" w14:textId="77777777">
      <w:pPr>
        <w:rPr>
          <w:lang w:val="en-US"/>
        </w:rPr>
      </w:pPr>
    </w:p>
    <w:p w:rsidRPr="007C3E7A" w:rsidR="00B1791C" w:rsidP="00B1791C" w:rsidRDefault="00B1791C" w14:paraId="21CBA6FD" w14:textId="4DCF12A2">
      <w:pPr>
        <w:pStyle w:val="Titre1"/>
        <w:rPr>
          <w:lang w:val="en-US"/>
        </w:rPr>
      </w:pPr>
      <w:r w:rsidRPr="007C3E7A">
        <w:rPr>
          <w:lang w:val="en-US"/>
        </w:rPr>
        <w:t xml:space="preserve">Carbon report </w:t>
      </w:r>
    </w:p>
    <w:p w:rsidRPr="00B1791C" w:rsidR="00B1791C" w:rsidP="00A34B94" w:rsidRDefault="00B1791C" w14:paraId="497B7F33" w14:textId="76428882">
      <w:pPr>
        <w:rPr>
          <w:lang w:val="en-US"/>
        </w:rPr>
      </w:pPr>
      <w:r w:rsidRPr="00B1791C">
        <w:rPr>
          <w:lang w:val="en-US"/>
        </w:rPr>
        <w:t>The system should also p</w:t>
      </w:r>
      <w:r>
        <w:rPr>
          <w:lang w:val="en-US"/>
        </w:rPr>
        <w:t>rovide a carbon report for port calls and for each trip. This carbon report can be requested by authorities in case of control. It can be an Excel file or PDF file. If there are discrepancies within the provide data, users should correct data before the system can create the report.</w:t>
      </w:r>
    </w:p>
    <w:p w:rsidRPr="007C3E7A" w:rsidR="00A34B94" w:rsidP="00A34B94" w:rsidRDefault="00A34B94" w14:paraId="36EBE251" w14:textId="6D922334">
      <w:pPr>
        <w:pStyle w:val="Titre1"/>
        <w:rPr>
          <w:lang w:val="en-US"/>
        </w:rPr>
      </w:pPr>
      <w:r w:rsidRPr="007C3E7A">
        <w:rPr>
          <w:lang w:val="en-US"/>
        </w:rPr>
        <w:t>MRV Compatible Export</w:t>
      </w:r>
    </w:p>
    <w:p w:rsidRPr="007829CD" w:rsidR="007829CD" w:rsidP="007829CD" w:rsidRDefault="007829CD" w14:paraId="06A05197" w14:textId="1708E8AB">
      <w:pPr>
        <w:rPr>
          <w:lang w:val="en-US"/>
        </w:rPr>
      </w:pPr>
      <w:r>
        <w:rPr>
          <w:lang w:val="en-US"/>
        </w:rPr>
        <w:t>MRV Compatible export can be an excel or csv file with the following fields and format :</w:t>
      </w:r>
    </w:p>
    <w:tbl>
      <w:tblPr>
        <w:tblStyle w:val="Grilledutableau"/>
        <w:tblW w:w="0" w:type="auto"/>
        <w:tblLook w:val="04A0" w:firstRow="1" w:lastRow="0" w:firstColumn="1" w:lastColumn="0" w:noHBand="0" w:noVBand="1"/>
      </w:tblPr>
      <w:tblGrid>
        <w:gridCol w:w="3114"/>
        <w:gridCol w:w="5948"/>
      </w:tblGrid>
      <w:tr w:rsidR="00F2067C" w:rsidTr="007829CD" w14:paraId="2733AFCE" w14:textId="77777777">
        <w:tc>
          <w:tcPr>
            <w:tcW w:w="3114" w:type="dxa"/>
          </w:tcPr>
          <w:p w:rsidRPr="007829CD" w:rsidR="00F2067C" w:rsidP="00F2067C" w:rsidRDefault="00F2067C" w14:paraId="2048926E" w14:textId="692D72D4">
            <w:pPr>
              <w:rPr>
                <w:b/>
                <w:bCs/>
                <w:lang w:val="en-US"/>
              </w:rPr>
            </w:pPr>
            <w:r w:rsidRPr="007829CD">
              <w:rPr>
                <w:b/>
                <w:bCs/>
                <w:lang w:val="en-US"/>
              </w:rPr>
              <w:t>Field</w:t>
            </w:r>
          </w:p>
        </w:tc>
        <w:tc>
          <w:tcPr>
            <w:tcW w:w="5948" w:type="dxa"/>
          </w:tcPr>
          <w:p w:rsidRPr="007829CD" w:rsidR="00F2067C" w:rsidP="00F2067C" w:rsidRDefault="00F2067C" w14:paraId="1B264BB9" w14:textId="42094C33">
            <w:pPr>
              <w:rPr>
                <w:b/>
                <w:bCs/>
                <w:lang w:val="en-US"/>
              </w:rPr>
            </w:pPr>
            <w:r w:rsidRPr="007829CD">
              <w:rPr>
                <w:b/>
                <w:bCs/>
                <w:lang w:val="en-US"/>
              </w:rPr>
              <w:t>Format</w:t>
            </w:r>
          </w:p>
        </w:tc>
      </w:tr>
      <w:tr w:rsidR="00F2067C" w:rsidTr="007829CD" w14:paraId="62F2892B" w14:textId="77777777">
        <w:tc>
          <w:tcPr>
            <w:tcW w:w="3114" w:type="dxa"/>
            <w:vAlign w:val="bottom"/>
          </w:tcPr>
          <w:p w:rsidR="00F2067C" w:rsidP="00F2067C" w:rsidRDefault="00F2067C" w14:paraId="04EC4323" w14:textId="45B907EB">
            <w:pPr>
              <w:rPr>
                <w:lang w:val="en-US"/>
              </w:rPr>
            </w:pPr>
            <w:r w:rsidRPr="00F2067C">
              <w:rPr>
                <w:rFonts w:ascii="Aptos Narrow" w:hAnsi="Aptos Narrow" w:eastAsia="Times New Roman" w:cs="Times New Roman"/>
                <w:color w:val="000000"/>
                <w:kern w:val="0"/>
                <w:lang w:eastAsia="fr-FR"/>
                <w14:ligatures w14:val="none"/>
              </w:rPr>
              <w:t>IMO</w:t>
            </w:r>
          </w:p>
        </w:tc>
        <w:tc>
          <w:tcPr>
            <w:tcW w:w="5948" w:type="dxa"/>
          </w:tcPr>
          <w:p w:rsidR="00F2067C" w:rsidP="00F2067C" w:rsidRDefault="00F2067C" w14:paraId="76D84C42" w14:textId="6F666C96">
            <w:pPr>
              <w:rPr>
                <w:lang w:val="en-US"/>
              </w:rPr>
            </w:pPr>
            <w:r>
              <w:rPr>
                <w:lang w:val="en-US"/>
              </w:rPr>
              <w:t>Integer</w:t>
            </w:r>
          </w:p>
        </w:tc>
      </w:tr>
      <w:tr w:rsidR="00F2067C" w:rsidTr="007829CD" w14:paraId="0103AEBA" w14:textId="77777777">
        <w:tc>
          <w:tcPr>
            <w:tcW w:w="3114" w:type="dxa"/>
            <w:vAlign w:val="bottom"/>
          </w:tcPr>
          <w:p w:rsidR="00F2067C" w:rsidP="00F2067C" w:rsidRDefault="00F2067C" w14:paraId="0D8526F1" w14:textId="667199A9">
            <w:pPr>
              <w:rPr>
                <w:lang w:val="en-US"/>
              </w:rPr>
            </w:pPr>
            <w:proofErr w:type="spellStart"/>
            <w:r w:rsidRPr="00F2067C">
              <w:rPr>
                <w:rFonts w:ascii="Aptos Narrow" w:hAnsi="Aptos Narrow" w:eastAsia="Times New Roman" w:cs="Times New Roman"/>
                <w:color w:val="000000"/>
                <w:kern w:val="0"/>
                <w:lang w:eastAsia="fr-FR"/>
                <w14:ligatures w14:val="none"/>
              </w:rPr>
              <w:t>Date_UTC</w:t>
            </w:r>
            <w:proofErr w:type="spellEnd"/>
          </w:p>
        </w:tc>
        <w:tc>
          <w:tcPr>
            <w:tcW w:w="5948" w:type="dxa"/>
          </w:tcPr>
          <w:p w:rsidR="00F2067C" w:rsidP="00F2067C" w:rsidRDefault="007829CD" w14:paraId="4833A9BE" w14:textId="24A3ABD1">
            <w:pPr>
              <w:rPr>
                <w:lang w:val="en-US"/>
              </w:rPr>
            </w:pPr>
            <w:r>
              <w:rPr>
                <w:lang w:val="en-US"/>
              </w:rPr>
              <w:t>YYYY-MM-DD</w:t>
            </w:r>
          </w:p>
        </w:tc>
      </w:tr>
      <w:tr w:rsidR="00F2067C" w:rsidTr="007829CD" w14:paraId="17AD4DAE" w14:textId="77777777">
        <w:tc>
          <w:tcPr>
            <w:tcW w:w="3114" w:type="dxa"/>
            <w:vAlign w:val="bottom"/>
          </w:tcPr>
          <w:p w:rsidR="00F2067C" w:rsidP="00F2067C" w:rsidRDefault="00F2067C" w14:paraId="0552BABD" w14:textId="2F20D9B0">
            <w:pPr>
              <w:rPr>
                <w:lang w:val="en-US"/>
              </w:rPr>
            </w:pPr>
            <w:proofErr w:type="spellStart"/>
            <w:r w:rsidRPr="00F2067C">
              <w:rPr>
                <w:rFonts w:ascii="Aptos Narrow" w:hAnsi="Aptos Narrow" w:eastAsia="Times New Roman" w:cs="Times New Roman"/>
                <w:color w:val="000000"/>
                <w:kern w:val="0"/>
                <w:lang w:eastAsia="fr-FR"/>
                <w14:ligatures w14:val="none"/>
              </w:rPr>
              <w:t>Time_UTC</w:t>
            </w:r>
            <w:proofErr w:type="spellEnd"/>
          </w:p>
        </w:tc>
        <w:tc>
          <w:tcPr>
            <w:tcW w:w="5948" w:type="dxa"/>
          </w:tcPr>
          <w:p w:rsidR="00F2067C" w:rsidP="00F2067C" w:rsidRDefault="007829CD" w14:paraId="51D29BBC" w14:textId="357A1C1D">
            <w:pPr>
              <w:rPr>
                <w:lang w:val="en-US"/>
              </w:rPr>
            </w:pPr>
            <w:r>
              <w:rPr>
                <w:lang w:val="en-US"/>
              </w:rPr>
              <w:t>HH:MM</w:t>
            </w:r>
          </w:p>
        </w:tc>
      </w:tr>
      <w:tr w:rsidR="00F2067C" w:rsidTr="007829CD" w14:paraId="39044D56" w14:textId="77777777">
        <w:tc>
          <w:tcPr>
            <w:tcW w:w="3114" w:type="dxa"/>
            <w:vAlign w:val="bottom"/>
          </w:tcPr>
          <w:p w:rsidR="00F2067C" w:rsidP="00F2067C" w:rsidRDefault="00F2067C" w14:paraId="6E89C049" w14:textId="1A4C00FE">
            <w:pPr>
              <w:rPr>
                <w:lang w:val="en-US"/>
              </w:rPr>
            </w:pPr>
            <w:proofErr w:type="spellStart"/>
            <w:r w:rsidRPr="00F2067C">
              <w:rPr>
                <w:rFonts w:ascii="Aptos Narrow" w:hAnsi="Aptos Narrow" w:eastAsia="Times New Roman" w:cs="Times New Roman"/>
                <w:color w:val="000000"/>
                <w:kern w:val="0"/>
                <w:lang w:eastAsia="fr-FR"/>
                <w14:ligatures w14:val="none"/>
              </w:rPr>
              <w:t>Voyage_From</w:t>
            </w:r>
            <w:proofErr w:type="spellEnd"/>
          </w:p>
        </w:tc>
        <w:tc>
          <w:tcPr>
            <w:tcW w:w="5948" w:type="dxa"/>
          </w:tcPr>
          <w:p w:rsidR="00F2067C" w:rsidP="00F2067C" w:rsidRDefault="007829CD" w14:paraId="35A29393" w14:textId="235EADEC">
            <w:pPr>
              <w:rPr>
                <w:lang w:val="en-US"/>
              </w:rPr>
            </w:pPr>
            <w:r>
              <w:rPr>
                <w:lang w:val="en-US"/>
              </w:rPr>
              <w:t>UNCODE</w:t>
            </w:r>
          </w:p>
        </w:tc>
      </w:tr>
      <w:tr w:rsidR="00F2067C" w:rsidTr="007829CD" w14:paraId="1F1262AD" w14:textId="77777777">
        <w:tc>
          <w:tcPr>
            <w:tcW w:w="3114" w:type="dxa"/>
            <w:vAlign w:val="bottom"/>
          </w:tcPr>
          <w:p w:rsidR="00F2067C" w:rsidP="00F2067C" w:rsidRDefault="00F2067C" w14:paraId="7517BB66" w14:textId="70CED1C2">
            <w:pPr>
              <w:rPr>
                <w:lang w:val="en-US"/>
              </w:rPr>
            </w:pPr>
            <w:proofErr w:type="spellStart"/>
            <w:r w:rsidRPr="00F2067C">
              <w:rPr>
                <w:rFonts w:ascii="Aptos Narrow" w:hAnsi="Aptos Narrow" w:eastAsia="Times New Roman" w:cs="Times New Roman"/>
                <w:color w:val="000000"/>
                <w:kern w:val="0"/>
                <w:lang w:eastAsia="fr-FR"/>
                <w14:ligatures w14:val="none"/>
              </w:rPr>
              <w:t>Voyage_To</w:t>
            </w:r>
            <w:proofErr w:type="spellEnd"/>
          </w:p>
        </w:tc>
        <w:tc>
          <w:tcPr>
            <w:tcW w:w="5948" w:type="dxa"/>
          </w:tcPr>
          <w:p w:rsidR="00F2067C" w:rsidP="00F2067C" w:rsidRDefault="007829CD" w14:paraId="2A7D2C1F" w14:textId="74426937">
            <w:pPr>
              <w:rPr>
                <w:lang w:val="en-US"/>
              </w:rPr>
            </w:pPr>
            <w:r>
              <w:rPr>
                <w:lang w:val="en-US"/>
              </w:rPr>
              <w:t>UNCODE</w:t>
            </w:r>
          </w:p>
        </w:tc>
      </w:tr>
      <w:tr w:rsidRPr="007C3E7A" w:rsidR="00F2067C" w:rsidTr="007829CD" w14:paraId="5CF5D101" w14:textId="77777777">
        <w:tc>
          <w:tcPr>
            <w:tcW w:w="3114" w:type="dxa"/>
            <w:vAlign w:val="bottom"/>
          </w:tcPr>
          <w:p w:rsidR="00F2067C" w:rsidP="00F2067C" w:rsidRDefault="00F2067C" w14:paraId="1F605048" w14:textId="4951F63D">
            <w:pPr>
              <w:rPr>
                <w:lang w:val="en-US"/>
              </w:rPr>
            </w:pPr>
            <w:r w:rsidRPr="00F2067C">
              <w:rPr>
                <w:rFonts w:ascii="Aptos Narrow" w:hAnsi="Aptos Narrow" w:eastAsia="Times New Roman" w:cs="Times New Roman"/>
                <w:color w:val="000000"/>
                <w:kern w:val="0"/>
                <w:lang w:eastAsia="fr-FR"/>
                <w14:ligatures w14:val="none"/>
              </w:rPr>
              <w:t>Event</w:t>
            </w:r>
          </w:p>
        </w:tc>
        <w:tc>
          <w:tcPr>
            <w:tcW w:w="5948" w:type="dxa"/>
          </w:tcPr>
          <w:p w:rsidR="00F2067C" w:rsidP="00F2067C" w:rsidRDefault="007829CD" w14:paraId="4CF48DEE" w14:textId="34212420">
            <w:pPr>
              <w:rPr>
                <w:lang w:val="en-US"/>
              </w:rPr>
            </w:pPr>
            <w:r>
              <w:rPr>
                <w:lang w:val="en-US"/>
              </w:rPr>
              <w:t>As defined in the inputs section</w:t>
            </w:r>
          </w:p>
        </w:tc>
      </w:tr>
      <w:tr w:rsidR="00F2067C" w:rsidTr="007829CD" w14:paraId="28BB7B6F" w14:textId="77777777">
        <w:tc>
          <w:tcPr>
            <w:tcW w:w="3114" w:type="dxa"/>
            <w:vAlign w:val="bottom"/>
          </w:tcPr>
          <w:p w:rsidR="00F2067C" w:rsidP="00F2067C" w:rsidRDefault="00F2067C" w14:paraId="5D6002A1" w14:textId="68605840">
            <w:pPr>
              <w:rPr>
                <w:lang w:val="en-US"/>
              </w:rPr>
            </w:pPr>
            <w:proofErr w:type="spellStart"/>
            <w:r w:rsidRPr="00F2067C">
              <w:rPr>
                <w:rFonts w:ascii="Aptos Narrow" w:hAnsi="Aptos Narrow" w:eastAsia="Times New Roman" w:cs="Times New Roman"/>
                <w:color w:val="000000"/>
                <w:kern w:val="0"/>
                <w:lang w:eastAsia="fr-FR"/>
                <w14:ligatures w14:val="none"/>
              </w:rPr>
              <w:t>Time_Since_Previous_Report</w:t>
            </w:r>
            <w:proofErr w:type="spellEnd"/>
          </w:p>
        </w:tc>
        <w:tc>
          <w:tcPr>
            <w:tcW w:w="5948" w:type="dxa"/>
          </w:tcPr>
          <w:p w:rsidR="00F2067C" w:rsidP="00F2067C" w:rsidRDefault="007829CD" w14:paraId="4751D093" w14:textId="765BBFC7">
            <w:pPr>
              <w:rPr>
                <w:lang w:val="en-US"/>
              </w:rPr>
            </w:pPr>
            <w:r>
              <w:rPr>
                <w:lang w:val="en-US"/>
              </w:rPr>
              <w:t>Integer (hours)</w:t>
            </w:r>
          </w:p>
        </w:tc>
      </w:tr>
      <w:tr w:rsidR="00F2067C" w:rsidTr="007829CD" w14:paraId="10F37D64" w14:textId="77777777">
        <w:tc>
          <w:tcPr>
            <w:tcW w:w="3114" w:type="dxa"/>
            <w:vAlign w:val="bottom"/>
          </w:tcPr>
          <w:p w:rsidR="00F2067C" w:rsidP="00F2067C" w:rsidRDefault="00F2067C" w14:paraId="3B7B179C" w14:textId="53268423">
            <w:pPr>
              <w:rPr>
                <w:lang w:val="en-US"/>
              </w:rPr>
            </w:pPr>
            <w:r w:rsidRPr="00F2067C">
              <w:rPr>
                <w:rFonts w:ascii="Aptos Narrow" w:hAnsi="Aptos Narrow" w:eastAsia="Times New Roman" w:cs="Times New Roman"/>
                <w:color w:val="000000"/>
                <w:kern w:val="0"/>
                <w:lang w:eastAsia="fr-FR"/>
                <w14:ligatures w14:val="none"/>
              </w:rPr>
              <w:t>Distance</w:t>
            </w:r>
          </w:p>
        </w:tc>
        <w:tc>
          <w:tcPr>
            <w:tcW w:w="5948" w:type="dxa"/>
          </w:tcPr>
          <w:p w:rsidR="00F2067C" w:rsidP="00F2067C" w:rsidRDefault="007829CD" w14:paraId="7C457DAE" w14:textId="142841EF">
            <w:pPr>
              <w:rPr>
                <w:lang w:val="en-US"/>
              </w:rPr>
            </w:pPr>
            <w:r>
              <w:rPr>
                <w:lang w:val="en-US"/>
              </w:rPr>
              <w:t>Integer (nautical miles)</w:t>
            </w:r>
          </w:p>
        </w:tc>
      </w:tr>
      <w:tr w:rsidR="00F2067C" w:rsidTr="007829CD" w14:paraId="125F8C4F" w14:textId="77777777">
        <w:tc>
          <w:tcPr>
            <w:tcW w:w="3114" w:type="dxa"/>
            <w:vAlign w:val="bottom"/>
          </w:tcPr>
          <w:p w:rsidR="00F2067C" w:rsidP="00F2067C" w:rsidRDefault="00F2067C" w14:paraId="681E1E7F" w14:textId="07A81A58">
            <w:pPr>
              <w:rPr>
                <w:lang w:val="en-US"/>
              </w:rPr>
            </w:pPr>
            <w:proofErr w:type="spellStart"/>
            <w:r w:rsidRPr="00F2067C">
              <w:rPr>
                <w:rFonts w:ascii="Aptos Narrow" w:hAnsi="Aptos Narrow" w:eastAsia="Times New Roman" w:cs="Times New Roman"/>
                <w:color w:val="000000"/>
                <w:kern w:val="0"/>
                <w:lang w:eastAsia="fr-FR"/>
                <w14:ligatures w14:val="none"/>
              </w:rPr>
              <w:t>Cargo_Mt</w:t>
            </w:r>
            <w:proofErr w:type="spellEnd"/>
          </w:p>
        </w:tc>
        <w:tc>
          <w:tcPr>
            <w:tcW w:w="5948" w:type="dxa"/>
          </w:tcPr>
          <w:p w:rsidR="00F2067C" w:rsidP="00F2067C" w:rsidRDefault="007829CD" w14:paraId="6684DEAD" w14:textId="15F23725">
            <w:pPr>
              <w:rPr>
                <w:lang w:val="en-US"/>
              </w:rPr>
            </w:pPr>
            <w:r>
              <w:rPr>
                <w:lang w:val="en-US"/>
              </w:rPr>
              <w:t>Float (metric tons)</w:t>
            </w:r>
          </w:p>
        </w:tc>
      </w:tr>
      <w:tr w:rsidR="00F2067C" w:rsidTr="007829CD" w14:paraId="03D010AF" w14:textId="77777777">
        <w:tc>
          <w:tcPr>
            <w:tcW w:w="3114" w:type="dxa"/>
            <w:vAlign w:val="bottom"/>
          </w:tcPr>
          <w:p w:rsidR="00F2067C" w:rsidP="00F2067C" w:rsidRDefault="00F2067C" w14:paraId="76967708" w14:textId="57075D76">
            <w:pPr>
              <w:rPr>
                <w:lang w:val="en-US"/>
              </w:rPr>
            </w:pPr>
            <w:proofErr w:type="spellStart"/>
            <w:r w:rsidRPr="00F2067C">
              <w:rPr>
                <w:rFonts w:ascii="Aptos Narrow" w:hAnsi="Aptos Narrow" w:eastAsia="Times New Roman" w:cs="Times New Roman"/>
                <w:color w:val="000000"/>
                <w:kern w:val="0"/>
                <w:lang w:eastAsia="fr-FR"/>
                <w14:ligatures w14:val="none"/>
              </w:rPr>
              <w:t>ME_Consumption_MDO</w:t>
            </w:r>
            <w:proofErr w:type="spellEnd"/>
          </w:p>
        </w:tc>
        <w:tc>
          <w:tcPr>
            <w:tcW w:w="5948" w:type="dxa"/>
          </w:tcPr>
          <w:p w:rsidR="00F2067C" w:rsidP="00F2067C" w:rsidRDefault="007829CD" w14:paraId="056160ED" w14:textId="71649E55">
            <w:pPr>
              <w:rPr>
                <w:lang w:val="en-US"/>
              </w:rPr>
            </w:pPr>
            <w:r>
              <w:rPr>
                <w:lang w:val="en-US"/>
              </w:rPr>
              <w:t>Float (metric tons)</w:t>
            </w:r>
          </w:p>
        </w:tc>
      </w:tr>
      <w:tr w:rsidR="00F2067C" w:rsidTr="007829CD" w14:paraId="1E64B6D2" w14:textId="77777777">
        <w:tc>
          <w:tcPr>
            <w:tcW w:w="3114" w:type="dxa"/>
            <w:vAlign w:val="bottom"/>
          </w:tcPr>
          <w:p w:rsidR="00F2067C" w:rsidP="00F2067C" w:rsidRDefault="00F2067C" w14:paraId="601CBFF8" w14:textId="50995A3F">
            <w:pPr>
              <w:rPr>
                <w:lang w:val="en-US"/>
              </w:rPr>
            </w:pPr>
            <w:proofErr w:type="spellStart"/>
            <w:r w:rsidRPr="00F2067C">
              <w:rPr>
                <w:rFonts w:ascii="Aptos Narrow" w:hAnsi="Aptos Narrow" w:eastAsia="Times New Roman" w:cs="Times New Roman"/>
                <w:color w:val="000000"/>
                <w:kern w:val="0"/>
                <w:lang w:eastAsia="fr-FR"/>
                <w14:ligatures w14:val="none"/>
              </w:rPr>
              <w:t>AE_Consumption_MDO</w:t>
            </w:r>
            <w:proofErr w:type="spellEnd"/>
          </w:p>
        </w:tc>
        <w:tc>
          <w:tcPr>
            <w:tcW w:w="5948" w:type="dxa"/>
          </w:tcPr>
          <w:p w:rsidR="00F2067C" w:rsidP="00F2067C" w:rsidRDefault="007829CD" w14:paraId="49FD885A" w14:textId="25522E41">
            <w:pPr>
              <w:rPr>
                <w:lang w:val="en-US"/>
              </w:rPr>
            </w:pPr>
            <w:r>
              <w:rPr>
                <w:lang w:val="en-US"/>
              </w:rPr>
              <w:t>Float (metric tons)</w:t>
            </w:r>
          </w:p>
        </w:tc>
      </w:tr>
      <w:tr w:rsidR="00F2067C" w:rsidTr="007829CD" w14:paraId="4636B764" w14:textId="77777777">
        <w:tc>
          <w:tcPr>
            <w:tcW w:w="3114" w:type="dxa"/>
            <w:vAlign w:val="bottom"/>
          </w:tcPr>
          <w:p w:rsidR="00F2067C" w:rsidP="00F2067C" w:rsidRDefault="00F2067C" w14:paraId="18C64CC4" w14:textId="26280FAF">
            <w:pPr>
              <w:rPr>
                <w:lang w:val="en-US"/>
              </w:rPr>
            </w:pPr>
            <w:r w:rsidRPr="00F2067C">
              <w:rPr>
                <w:rFonts w:ascii="Aptos Narrow" w:hAnsi="Aptos Narrow" w:eastAsia="Times New Roman" w:cs="Times New Roman"/>
                <w:color w:val="000000"/>
                <w:kern w:val="0"/>
                <w:lang w:eastAsia="fr-FR"/>
                <w14:ligatures w14:val="none"/>
              </w:rPr>
              <w:t>MDO_ROB</w:t>
            </w:r>
          </w:p>
        </w:tc>
        <w:tc>
          <w:tcPr>
            <w:tcW w:w="5948" w:type="dxa"/>
          </w:tcPr>
          <w:p w:rsidR="00F2067C" w:rsidP="00F2067C" w:rsidRDefault="007829CD" w14:paraId="0A7BB0B5" w14:textId="0D266D3E">
            <w:pPr>
              <w:rPr>
                <w:lang w:val="en-US"/>
              </w:rPr>
            </w:pPr>
            <w:r>
              <w:rPr>
                <w:lang w:val="en-US"/>
              </w:rPr>
              <w:t>Float (metric tons)</w:t>
            </w:r>
          </w:p>
        </w:tc>
      </w:tr>
      <w:tr w:rsidR="00F2067C" w:rsidTr="007829CD" w14:paraId="224CA3B8" w14:textId="77777777">
        <w:tc>
          <w:tcPr>
            <w:tcW w:w="3114" w:type="dxa"/>
            <w:vAlign w:val="bottom"/>
          </w:tcPr>
          <w:p w:rsidR="00F2067C" w:rsidP="00F2067C" w:rsidRDefault="00F2067C" w14:paraId="3C26548A" w14:textId="69EE7C85">
            <w:pPr>
              <w:rPr>
                <w:lang w:val="en-US"/>
              </w:rPr>
            </w:pPr>
            <w:proofErr w:type="spellStart"/>
            <w:r w:rsidRPr="00F2067C">
              <w:rPr>
                <w:rFonts w:ascii="Aptos Narrow" w:hAnsi="Aptos Narrow" w:eastAsia="Times New Roman" w:cs="Times New Roman"/>
                <w:color w:val="000000"/>
                <w:kern w:val="0"/>
                <w:lang w:eastAsia="fr-FR"/>
                <w14:ligatures w14:val="none"/>
              </w:rPr>
              <w:t>Latitude_Degree</w:t>
            </w:r>
            <w:proofErr w:type="spellEnd"/>
          </w:p>
        </w:tc>
        <w:tc>
          <w:tcPr>
            <w:tcW w:w="5948" w:type="dxa"/>
          </w:tcPr>
          <w:p w:rsidR="00F2067C" w:rsidP="00F2067C" w:rsidRDefault="007829CD" w14:paraId="25860A7A" w14:textId="6EC06C9F">
            <w:pPr>
              <w:rPr>
                <w:lang w:val="en-US"/>
              </w:rPr>
            </w:pPr>
            <w:r>
              <w:rPr>
                <w:lang w:val="en-US"/>
              </w:rPr>
              <w:t>Integer</w:t>
            </w:r>
          </w:p>
        </w:tc>
      </w:tr>
      <w:tr w:rsidR="00F2067C" w:rsidTr="007829CD" w14:paraId="00A4709B" w14:textId="77777777">
        <w:tc>
          <w:tcPr>
            <w:tcW w:w="3114" w:type="dxa"/>
            <w:vAlign w:val="bottom"/>
          </w:tcPr>
          <w:p w:rsidR="00F2067C" w:rsidP="00F2067C" w:rsidRDefault="00F2067C" w14:paraId="71318290" w14:textId="7D2BF33F">
            <w:pPr>
              <w:rPr>
                <w:lang w:val="en-US"/>
              </w:rPr>
            </w:pPr>
            <w:proofErr w:type="spellStart"/>
            <w:r w:rsidRPr="00F2067C">
              <w:rPr>
                <w:rFonts w:ascii="Aptos Narrow" w:hAnsi="Aptos Narrow" w:eastAsia="Times New Roman" w:cs="Times New Roman"/>
                <w:color w:val="000000"/>
                <w:kern w:val="0"/>
                <w:lang w:eastAsia="fr-FR"/>
                <w14:ligatures w14:val="none"/>
              </w:rPr>
              <w:t>Latitude_Minutes</w:t>
            </w:r>
            <w:proofErr w:type="spellEnd"/>
          </w:p>
        </w:tc>
        <w:tc>
          <w:tcPr>
            <w:tcW w:w="5948" w:type="dxa"/>
          </w:tcPr>
          <w:p w:rsidR="00F2067C" w:rsidP="00F2067C" w:rsidRDefault="007829CD" w14:paraId="136ABB69" w14:textId="520AFC58">
            <w:pPr>
              <w:rPr>
                <w:lang w:val="en-US"/>
              </w:rPr>
            </w:pPr>
            <w:r>
              <w:rPr>
                <w:lang w:val="en-US"/>
              </w:rPr>
              <w:t>Integer</w:t>
            </w:r>
          </w:p>
        </w:tc>
      </w:tr>
      <w:tr w:rsidR="00F2067C" w:rsidTr="007829CD" w14:paraId="4BE788D5" w14:textId="77777777">
        <w:tc>
          <w:tcPr>
            <w:tcW w:w="3114" w:type="dxa"/>
            <w:vAlign w:val="bottom"/>
          </w:tcPr>
          <w:p w:rsidR="00F2067C" w:rsidP="00F2067C" w:rsidRDefault="00F2067C" w14:paraId="3F80AC65" w14:textId="1A1FBE89">
            <w:pPr>
              <w:rPr>
                <w:lang w:val="en-US"/>
              </w:rPr>
            </w:pPr>
            <w:proofErr w:type="spellStart"/>
            <w:r w:rsidRPr="00F2067C">
              <w:rPr>
                <w:rFonts w:ascii="Aptos Narrow" w:hAnsi="Aptos Narrow" w:eastAsia="Times New Roman" w:cs="Times New Roman"/>
                <w:color w:val="000000"/>
                <w:kern w:val="0"/>
                <w:lang w:eastAsia="fr-FR"/>
                <w14:ligatures w14:val="none"/>
              </w:rPr>
              <w:t>Latitude_North_South</w:t>
            </w:r>
            <w:proofErr w:type="spellEnd"/>
          </w:p>
        </w:tc>
        <w:tc>
          <w:tcPr>
            <w:tcW w:w="5948" w:type="dxa"/>
          </w:tcPr>
          <w:p w:rsidR="00F2067C" w:rsidP="00F2067C" w:rsidRDefault="007829CD" w14:paraId="46628079" w14:textId="063645CD">
            <w:pPr>
              <w:rPr>
                <w:lang w:val="en-US"/>
              </w:rPr>
            </w:pPr>
            <w:r>
              <w:rPr>
                <w:lang w:val="en-US"/>
              </w:rPr>
              <w:t>Char (“N” or “S”)</w:t>
            </w:r>
          </w:p>
        </w:tc>
      </w:tr>
      <w:tr w:rsidR="00F2067C" w:rsidTr="007829CD" w14:paraId="016C89DF" w14:textId="77777777">
        <w:tc>
          <w:tcPr>
            <w:tcW w:w="3114" w:type="dxa"/>
            <w:vAlign w:val="bottom"/>
          </w:tcPr>
          <w:p w:rsidR="00F2067C" w:rsidP="00F2067C" w:rsidRDefault="00F2067C" w14:paraId="0C793C48" w14:textId="4EDD50FB">
            <w:pPr>
              <w:rPr>
                <w:lang w:val="en-US"/>
              </w:rPr>
            </w:pPr>
            <w:proofErr w:type="spellStart"/>
            <w:r w:rsidRPr="00F2067C">
              <w:rPr>
                <w:rFonts w:ascii="Aptos Narrow" w:hAnsi="Aptos Narrow" w:eastAsia="Times New Roman" w:cs="Times New Roman"/>
                <w:color w:val="000000"/>
                <w:kern w:val="0"/>
                <w:lang w:eastAsia="fr-FR"/>
                <w14:ligatures w14:val="none"/>
              </w:rPr>
              <w:t>Longitude_Degree</w:t>
            </w:r>
            <w:proofErr w:type="spellEnd"/>
          </w:p>
        </w:tc>
        <w:tc>
          <w:tcPr>
            <w:tcW w:w="5948" w:type="dxa"/>
          </w:tcPr>
          <w:p w:rsidR="00F2067C" w:rsidP="00F2067C" w:rsidRDefault="007829CD" w14:paraId="220A5506" w14:textId="5B284176">
            <w:pPr>
              <w:rPr>
                <w:lang w:val="en-US"/>
              </w:rPr>
            </w:pPr>
            <w:r>
              <w:rPr>
                <w:lang w:val="en-US"/>
              </w:rPr>
              <w:t>Integer</w:t>
            </w:r>
          </w:p>
        </w:tc>
      </w:tr>
      <w:tr w:rsidR="00F2067C" w:rsidTr="007829CD" w14:paraId="331A8582" w14:textId="77777777">
        <w:tc>
          <w:tcPr>
            <w:tcW w:w="3114" w:type="dxa"/>
            <w:vAlign w:val="bottom"/>
          </w:tcPr>
          <w:p w:rsidR="00F2067C" w:rsidP="00F2067C" w:rsidRDefault="00F2067C" w14:paraId="3BF1D673" w14:textId="1B788467">
            <w:pPr>
              <w:rPr>
                <w:lang w:val="en-US"/>
              </w:rPr>
            </w:pPr>
            <w:proofErr w:type="spellStart"/>
            <w:r w:rsidRPr="00F2067C">
              <w:rPr>
                <w:rFonts w:ascii="Aptos Narrow" w:hAnsi="Aptos Narrow" w:eastAsia="Times New Roman" w:cs="Times New Roman"/>
                <w:color w:val="000000"/>
                <w:kern w:val="0"/>
                <w:lang w:eastAsia="fr-FR"/>
                <w14:ligatures w14:val="none"/>
              </w:rPr>
              <w:t>Longitude_Minutes</w:t>
            </w:r>
            <w:proofErr w:type="spellEnd"/>
          </w:p>
        </w:tc>
        <w:tc>
          <w:tcPr>
            <w:tcW w:w="5948" w:type="dxa"/>
          </w:tcPr>
          <w:p w:rsidR="00F2067C" w:rsidP="00F2067C" w:rsidRDefault="007829CD" w14:paraId="47BCDA96" w14:textId="21D14425">
            <w:pPr>
              <w:rPr>
                <w:lang w:val="en-US"/>
              </w:rPr>
            </w:pPr>
            <w:r>
              <w:rPr>
                <w:lang w:val="en-US"/>
              </w:rPr>
              <w:t>Integer</w:t>
            </w:r>
          </w:p>
        </w:tc>
      </w:tr>
      <w:tr w:rsidR="00F2067C" w:rsidTr="007829CD" w14:paraId="1E6BD108" w14:textId="77777777">
        <w:tc>
          <w:tcPr>
            <w:tcW w:w="3114" w:type="dxa"/>
            <w:vAlign w:val="bottom"/>
          </w:tcPr>
          <w:p w:rsidR="00F2067C" w:rsidP="00F2067C" w:rsidRDefault="00F2067C" w14:paraId="1B809DFA" w14:textId="797C2760">
            <w:pPr>
              <w:rPr>
                <w:lang w:val="en-US"/>
              </w:rPr>
            </w:pPr>
            <w:proofErr w:type="spellStart"/>
            <w:r w:rsidRPr="00F2067C">
              <w:rPr>
                <w:rFonts w:ascii="Aptos Narrow" w:hAnsi="Aptos Narrow" w:eastAsia="Times New Roman" w:cs="Times New Roman"/>
                <w:color w:val="000000"/>
                <w:kern w:val="0"/>
                <w:lang w:eastAsia="fr-FR"/>
                <w14:ligatures w14:val="none"/>
              </w:rPr>
              <w:t>Longitude_East_West</w:t>
            </w:r>
            <w:proofErr w:type="spellEnd"/>
          </w:p>
        </w:tc>
        <w:tc>
          <w:tcPr>
            <w:tcW w:w="5948" w:type="dxa"/>
          </w:tcPr>
          <w:p w:rsidR="00F2067C" w:rsidP="00F2067C" w:rsidRDefault="007829CD" w14:paraId="303939D1" w14:textId="1A24EA7F">
            <w:pPr>
              <w:rPr>
                <w:lang w:val="en-US"/>
              </w:rPr>
            </w:pPr>
            <w:r>
              <w:rPr>
                <w:lang w:val="en-US"/>
              </w:rPr>
              <w:t>Char (“E” or “W”)</w:t>
            </w:r>
          </w:p>
        </w:tc>
      </w:tr>
    </w:tbl>
    <w:tbl>
      <w:tblPr>
        <w:tblW w:w="2665" w:type="dxa"/>
        <w:tblCellMar>
          <w:left w:w="70" w:type="dxa"/>
          <w:right w:w="70" w:type="dxa"/>
        </w:tblCellMar>
        <w:tblLook w:val="04A0" w:firstRow="1" w:lastRow="0" w:firstColumn="1" w:lastColumn="0" w:noHBand="0" w:noVBand="1"/>
      </w:tblPr>
      <w:tblGrid>
        <w:gridCol w:w="2665"/>
      </w:tblGrid>
      <w:tr w:rsidRPr="00F2067C" w:rsidR="00F2067C" w:rsidTr="007829CD" w14:paraId="4FCDD7BE" w14:textId="77777777">
        <w:trPr>
          <w:trHeight w:val="285"/>
        </w:trPr>
        <w:tc>
          <w:tcPr>
            <w:tcW w:w="2665" w:type="dxa"/>
            <w:tcBorders>
              <w:top w:val="nil"/>
              <w:left w:val="nil"/>
              <w:bottom w:val="nil"/>
              <w:right w:val="nil"/>
            </w:tcBorders>
            <w:noWrap/>
            <w:vAlign w:val="bottom"/>
            <w:hideMark/>
          </w:tcPr>
          <w:p w:rsidRPr="00F2067C" w:rsidR="00F2067C" w:rsidP="007829CD" w:rsidRDefault="00F2067C" w14:paraId="71D692E2" w14:textId="77777777">
            <w:pPr>
              <w:rPr>
                <w:rFonts w:ascii="Aptos Narrow" w:hAnsi="Aptos Narrow" w:eastAsia="Times New Roman" w:cs="Times New Roman"/>
                <w:color w:val="000000"/>
                <w:kern w:val="0"/>
                <w:lang w:eastAsia="fr-FR"/>
                <w14:ligatures w14:val="none"/>
              </w:rPr>
            </w:pPr>
          </w:p>
        </w:tc>
      </w:tr>
    </w:tbl>
    <w:p w:rsidRPr="00A34B94" w:rsidR="00F2067C" w:rsidP="00F2067C" w:rsidRDefault="00F2067C" w14:paraId="065A8835" w14:textId="4BEA09AF">
      <w:pPr>
        <w:pStyle w:val="Titre1"/>
        <w:rPr>
          <w:lang w:val="en-US"/>
        </w:rPr>
      </w:pPr>
      <w:r w:rsidRPr="00A34B94">
        <w:rPr>
          <w:lang w:val="en-US"/>
        </w:rPr>
        <w:t xml:space="preserve">MRV </w:t>
      </w:r>
      <w:r>
        <w:rPr>
          <w:lang w:val="en-US"/>
        </w:rPr>
        <w:t>Data Quality (Additional Information)</w:t>
      </w:r>
    </w:p>
    <w:p w:rsidR="007829CD" w:rsidP="007829CD" w:rsidRDefault="007829CD" w14:paraId="64BB9C31" w14:textId="00A8577F">
      <w:pPr>
        <w:pStyle w:val="Paragraphedeliste"/>
        <w:numPr>
          <w:ilvl w:val="0"/>
          <w:numId w:val="3"/>
        </w:numPr>
        <w:rPr>
          <w:lang w:val="en-US"/>
        </w:rPr>
      </w:pPr>
      <w:r w:rsidRPr="77FA1694" w:rsidR="007829CD">
        <w:rPr>
          <w:lang w:val="en-US"/>
        </w:rPr>
        <w:t xml:space="preserve">Please note that DNV Veracity Software algorithm </w:t>
      </w:r>
      <w:r w:rsidRPr="77FA1694" w:rsidR="007829CD">
        <w:rPr>
          <w:lang w:val="en-US"/>
        </w:rPr>
        <w:t>compares:</w:t>
      </w:r>
    </w:p>
    <w:p w:rsidR="007829CD" w:rsidP="007829CD" w:rsidRDefault="007829CD" w14:paraId="5ACECAB6" w14:textId="37C3CF48">
      <w:pPr>
        <w:pStyle w:val="Paragraphedeliste"/>
        <w:numPr>
          <w:ilvl w:val="1"/>
          <w:numId w:val="3"/>
        </w:numPr>
        <w:rPr>
          <w:lang w:val="en-US"/>
        </w:rPr>
      </w:pPr>
      <w:r>
        <w:rPr>
          <w:lang w:val="en-US"/>
        </w:rPr>
        <w:t>The declared timestamp according to AIS information</w:t>
      </w:r>
    </w:p>
    <w:p w:rsidR="007829CD" w:rsidP="007829CD" w:rsidRDefault="007829CD" w14:paraId="6EB96CEF" w14:textId="142B43A5">
      <w:pPr>
        <w:pStyle w:val="Paragraphedeliste"/>
        <w:numPr>
          <w:ilvl w:val="1"/>
          <w:numId w:val="3"/>
        </w:numPr>
        <w:rPr>
          <w:lang w:val="en-US"/>
        </w:rPr>
      </w:pPr>
      <w:r>
        <w:rPr>
          <w:lang w:val="en-US"/>
        </w:rPr>
        <w:t>The declared distance with calculated distance according to AIS</w:t>
      </w:r>
    </w:p>
    <w:p w:rsidR="007829CD" w:rsidP="007829CD" w:rsidRDefault="007829CD" w14:paraId="43AE708F" w14:textId="5A458823">
      <w:pPr>
        <w:pStyle w:val="Paragraphedeliste"/>
        <w:numPr>
          <w:ilvl w:val="1"/>
          <w:numId w:val="3"/>
        </w:numPr>
        <w:rPr>
          <w:lang w:val="en-US"/>
        </w:rPr>
      </w:pPr>
      <w:r>
        <w:rPr>
          <w:lang w:val="en-US"/>
        </w:rPr>
        <w:t>The departure and arrival ports according to AIS</w:t>
      </w:r>
    </w:p>
    <w:p w:rsidR="007829CD" w:rsidP="007829CD" w:rsidRDefault="007829CD" w14:paraId="28287746" w14:textId="4042B5CE">
      <w:pPr>
        <w:pStyle w:val="Paragraphedeliste"/>
        <w:numPr>
          <w:ilvl w:val="1"/>
          <w:numId w:val="3"/>
        </w:numPr>
        <w:rPr>
          <w:lang w:val="en-US"/>
        </w:rPr>
      </w:pPr>
      <w:r>
        <w:rPr>
          <w:lang w:val="en-US"/>
        </w:rPr>
        <w:t>The time from previous report according to declared timestamps</w:t>
      </w:r>
    </w:p>
    <w:p w:rsidR="007829CD" w:rsidP="007829CD" w:rsidRDefault="007829CD" w14:paraId="14DEC218" w14:textId="34C03B98">
      <w:pPr>
        <w:pStyle w:val="Paragraphedeliste"/>
        <w:numPr>
          <w:ilvl w:val="1"/>
          <w:numId w:val="3"/>
        </w:numPr>
        <w:rPr>
          <w:lang w:val="en-US"/>
        </w:rPr>
      </w:pPr>
      <w:r>
        <w:rPr>
          <w:lang w:val="en-US"/>
        </w:rPr>
        <w:t>Declared coordinates according to AIS</w:t>
      </w:r>
    </w:p>
    <w:p w:rsidR="007829CD" w:rsidP="007829CD" w:rsidRDefault="007829CD" w14:paraId="18BBB988" w14:textId="544A5C2C">
      <w:pPr>
        <w:pStyle w:val="Paragraphedeliste"/>
        <w:numPr>
          <w:ilvl w:val="1"/>
          <w:numId w:val="3"/>
        </w:numPr>
        <w:rPr>
          <w:lang w:val="en-US"/>
        </w:rPr>
      </w:pPr>
      <w:r>
        <w:rPr>
          <w:lang w:val="en-US"/>
        </w:rPr>
        <w:t>The consumption and ROB consistency with bunker operations</w:t>
      </w:r>
    </w:p>
    <w:p w:rsidR="007829CD" w:rsidP="007829CD" w:rsidRDefault="007829CD" w14:paraId="19DA3E5A" w14:textId="340A20F9">
      <w:pPr>
        <w:pStyle w:val="Paragraphedeliste"/>
        <w:numPr>
          <w:ilvl w:val="1"/>
          <w:numId w:val="3"/>
        </w:numPr>
        <w:rPr>
          <w:lang w:val="en-US"/>
        </w:rPr>
      </w:pPr>
      <w:r>
        <w:rPr>
          <w:lang w:val="en-US"/>
        </w:rPr>
        <w:t>The consistency between consumption and ROB declared</w:t>
      </w:r>
    </w:p>
    <w:p w:rsidR="007829CD" w:rsidP="007829CD" w:rsidRDefault="007829CD" w14:paraId="11426B51" w14:textId="52D97B49">
      <w:pPr>
        <w:pStyle w:val="Paragraphedeliste"/>
        <w:numPr>
          <w:ilvl w:val="1"/>
          <w:numId w:val="3"/>
        </w:numPr>
        <w:rPr>
          <w:lang w:val="en-US"/>
        </w:rPr>
      </w:pPr>
      <w:r>
        <w:rPr>
          <w:lang w:val="en-US"/>
        </w:rPr>
        <w:lastRenderedPageBreak/>
        <w:t>Declared consumption with technical engine specifications and estimated consumption</w:t>
      </w:r>
    </w:p>
    <w:p w:rsidR="007829CD" w:rsidP="007829CD" w:rsidRDefault="007829CD" w14:paraId="5DA1A0B4" w14:textId="665240CB">
      <w:pPr>
        <w:pStyle w:val="Paragraphedeliste"/>
        <w:numPr>
          <w:ilvl w:val="0"/>
          <w:numId w:val="3"/>
        </w:numPr>
        <w:rPr>
          <w:lang w:val="en-US"/>
        </w:rPr>
      </w:pPr>
      <w:r>
        <w:rPr>
          <w:lang w:val="en-US"/>
        </w:rPr>
        <w:t xml:space="preserve">Please note that current carbon reports are manually filled, so 2025 reporting had many deviations compared to calculated values. </w:t>
      </w:r>
    </w:p>
    <w:p w:rsidRPr="007829CD" w:rsidR="007829CD" w:rsidP="007829CD" w:rsidRDefault="007829CD" w14:paraId="360A5BDF" w14:textId="3A91127A">
      <w:pPr>
        <w:pStyle w:val="Paragraphedeliste"/>
        <w:numPr>
          <w:ilvl w:val="0"/>
          <w:numId w:val="3"/>
        </w:numPr>
        <w:rPr>
          <w:lang w:val="en-US"/>
        </w:rPr>
      </w:pPr>
      <w:r>
        <w:rPr>
          <w:lang w:val="en-US"/>
        </w:rPr>
        <w:t xml:space="preserve">My TOWT calculated values should </w:t>
      </w:r>
      <w:r w:rsidR="00427324">
        <w:rPr>
          <w:lang w:val="en-US"/>
        </w:rPr>
        <w:t>reduce</w:t>
      </w:r>
      <w:r>
        <w:rPr>
          <w:lang w:val="en-US"/>
        </w:rPr>
        <w:t xml:space="preserve"> discrepancies </w:t>
      </w:r>
      <w:r w:rsidR="00427324">
        <w:rPr>
          <w:lang w:val="en-US"/>
        </w:rPr>
        <w:t>between declared data</w:t>
      </w:r>
    </w:p>
    <w:sectPr w:rsidRPr="007829CD" w:rsidR="007829CD">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33068"/>
    <w:multiLevelType w:val="hybridMultilevel"/>
    <w:tmpl w:val="A956BAB6"/>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4B791B82"/>
    <w:multiLevelType w:val="hybridMultilevel"/>
    <w:tmpl w:val="1090A2F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659D7A8C"/>
    <w:multiLevelType w:val="hybridMultilevel"/>
    <w:tmpl w:val="32B6FD2C"/>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1586305346">
    <w:abstractNumId w:val="0"/>
  </w:num>
  <w:num w:numId="2" w16cid:durableId="1391685240">
    <w:abstractNumId w:val="1"/>
  </w:num>
  <w:num w:numId="3" w16cid:durableId="199630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D4"/>
    <w:rsid w:val="001C32D4"/>
    <w:rsid w:val="00427324"/>
    <w:rsid w:val="004C0708"/>
    <w:rsid w:val="00643B93"/>
    <w:rsid w:val="007829CD"/>
    <w:rsid w:val="007C3E7A"/>
    <w:rsid w:val="00834C77"/>
    <w:rsid w:val="009B7503"/>
    <w:rsid w:val="00A34B94"/>
    <w:rsid w:val="00B1791C"/>
    <w:rsid w:val="00C570DD"/>
    <w:rsid w:val="00CE0B23"/>
    <w:rsid w:val="00CE1C3C"/>
    <w:rsid w:val="00F2067C"/>
    <w:rsid w:val="00FE0813"/>
    <w:rsid w:val="77FA16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050F2"/>
  <w15:chartTrackingRefBased/>
  <w15:docId w15:val="{0B56B75D-1E04-47B2-9FC6-9AE6FE61F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1C32D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unhideWhenUsed/>
    <w:qFormat/>
    <w:rsid w:val="001C32D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C32D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C32D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C32D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C32D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32D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32D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32D4"/>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1C32D4"/>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rsid w:val="001C32D4"/>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1C32D4"/>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1C32D4"/>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1C32D4"/>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1C32D4"/>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1C32D4"/>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1C32D4"/>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1C32D4"/>
    <w:rPr>
      <w:rFonts w:eastAsiaTheme="majorEastAsia" w:cstheme="majorBidi"/>
      <w:color w:val="272727" w:themeColor="text1" w:themeTint="D8"/>
    </w:rPr>
  </w:style>
  <w:style w:type="paragraph" w:styleId="Titre">
    <w:name w:val="Title"/>
    <w:basedOn w:val="Normal"/>
    <w:next w:val="Normal"/>
    <w:link w:val="TitreCar"/>
    <w:uiPriority w:val="10"/>
    <w:qFormat/>
    <w:rsid w:val="001C32D4"/>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1C32D4"/>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1C32D4"/>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1C32D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C32D4"/>
    <w:pPr>
      <w:spacing w:before="160"/>
      <w:jc w:val="center"/>
    </w:pPr>
    <w:rPr>
      <w:i/>
      <w:iCs/>
      <w:color w:val="404040" w:themeColor="text1" w:themeTint="BF"/>
    </w:rPr>
  </w:style>
  <w:style w:type="character" w:styleId="CitationCar" w:customStyle="1">
    <w:name w:val="Citation Car"/>
    <w:basedOn w:val="Policepardfaut"/>
    <w:link w:val="Citation"/>
    <w:uiPriority w:val="29"/>
    <w:rsid w:val="001C32D4"/>
    <w:rPr>
      <w:i/>
      <w:iCs/>
      <w:color w:val="404040" w:themeColor="text1" w:themeTint="BF"/>
    </w:rPr>
  </w:style>
  <w:style w:type="paragraph" w:styleId="Paragraphedeliste">
    <w:name w:val="List Paragraph"/>
    <w:basedOn w:val="Normal"/>
    <w:uiPriority w:val="34"/>
    <w:qFormat/>
    <w:rsid w:val="001C32D4"/>
    <w:pPr>
      <w:ind w:left="720"/>
      <w:contextualSpacing/>
    </w:pPr>
  </w:style>
  <w:style w:type="character" w:styleId="Accentuationintense">
    <w:name w:val="Intense Emphasis"/>
    <w:basedOn w:val="Policepardfaut"/>
    <w:uiPriority w:val="21"/>
    <w:qFormat/>
    <w:rsid w:val="001C32D4"/>
    <w:rPr>
      <w:i/>
      <w:iCs/>
      <w:color w:val="0F4761" w:themeColor="accent1" w:themeShade="BF"/>
    </w:rPr>
  </w:style>
  <w:style w:type="paragraph" w:styleId="Citationintense">
    <w:name w:val="Intense Quote"/>
    <w:basedOn w:val="Normal"/>
    <w:next w:val="Normal"/>
    <w:link w:val="CitationintenseCar"/>
    <w:uiPriority w:val="30"/>
    <w:qFormat/>
    <w:rsid w:val="001C32D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1C32D4"/>
    <w:rPr>
      <w:i/>
      <w:iCs/>
      <w:color w:val="0F4761" w:themeColor="accent1" w:themeShade="BF"/>
    </w:rPr>
  </w:style>
  <w:style w:type="character" w:styleId="Rfrenceintense">
    <w:name w:val="Intense Reference"/>
    <w:basedOn w:val="Policepardfaut"/>
    <w:uiPriority w:val="32"/>
    <w:qFormat/>
    <w:rsid w:val="001C32D4"/>
    <w:rPr>
      <w:b/>
      <w:bCs/>
      <w:smallCaps/>
      <w:color w:val="0F4761" w:themeColor="accent1" w:themeShade="BF"/>
      <w:spacing w:val="5"/>
    </w:rPr>
  </w:style>
  <w:style w:type="character" w:styleId="Textedelespacerserv">
    <w:name w:val="Placeholder Text"/>
    <w:basedOn w:val="Policepardfaut"/>
    <w:uiPriority w:val="99"/>
    <w:semiHidden/>
    <w:rsid w:val="00CE0B23"/>
    <w:rPr>
      <w:color w:val="666666"/>
    </w:rPr>
  </w:style>
  <w:style w:type="table" w:styleId="Grilledutableau">
    <w:name w:val="Table Grid"/>
    <w:basedOn w:val="TableauNormal"/>
    <w:uiPriority w:val="39"/>
    <w:rsid w:val="00A34B9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Yasmin PONCE COBOS</dc:creator>
  <keywords/>
  <dc:description/>
  <lastModifiedBy>Yasmin PONCE COBOS</lastModifiedBy>
  <revision>8</revision>
  <dcterms:created xsi:type="dcterms:W3CDTF">2026-02-27T11:08:00.0000000Z</dcterms:created>
  <dcterms:modified xsi:type="dcterms:W3CDTF">2026-02-27T13:34:37.0768622Z</dcterms:modified>
</coreProperties>
</file>