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TitreCar"/>
          <w:color w:val="4472C4" w:themeColor="accent1"/>
        </w:rPr>
        <w:alias w:val="Titre"/>
        <w:tag w:val=""/>
        <w:id w:val="1735040861"/>
        <w:placeholder>
          <w:docPart w:val="5393069343B342E3A58BDDB9529408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TitreCar"/>
        </w:rPr>
      </w:sdtEndPr>
      <w:sdtContent>
        <w:p w14:paraId="3D7CBF3D" w14:textId="68A36E70" w:rsidR="00B97E1D" w:rsidRPr="00F70B42" w:rsidRDefault="009243E5" w:rsidP="00F70B42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F70B42">
            <w:rPr>
              <w:rStyle w:val="TitreCar"/>
              <w:color w:val="4472C4" w:themeColor="accent1"/>
            </w:rPr>
            <w:t>RAPPORT SAE 2</w:t>
          </w:r>
          <w:r w:rsidR="0035503E">
            <w:rPr>
              <w:rStyle w:val="TitreCar"/>
              <w:color w:val="4472C4" w:themeColor="accent1"/>
            </w:rPr>
            <w:t>3</w:t>
          </w:r>
          <w:r w:rsidRPr="00F70B42">
            <w:rPr>
              <w:rStyle w:val="TitreCar"/>
              <w:color w:val="4472C4" w:themeColor="accent1"/>
            </w:rPr>
            <w:t xml:space="preserve"> </w:t>
          </w:r>
          <w:r w:rsidR="0035503E">
            <w:rPr>
              <w:rStyle w:val="TitreCar"/>
              <w:color w:val="4472C4" w:themeColor="accent1"/>
            </w:rPr>
            <w:t>–</w:t>
          </w:r>
          <w:r w:rsidRPr="00F70B42">
            <w:rPr>
              <w:rStyle w:val="TitreCar"/>
              <w:color w:val="4472C4" w:themeColor="accent1"/>
            </w:rPr>
            <w:t xml:space="preserve"> </w:t>
          </w:r>
          <w:r w:rsidR="002A2682">
            <w:rPr>
              <w:rStyle w:val="TitreCar"/>
              <w:color w:val="4472C4" w:themeColor="accent1"/>
            </w:rPr>
            <w:t xml:space="preserve">Partie </w:t>
          </w:r>
          <w:r w:rsidR="002A2682" w:rsidRPr="00F70B42">
            <w:rPr>
              <w:rStyle w:val="TitreCar"/>
              <w:color w:val="4472C4" w:themeColor="accent1"/>
            </w:rPr>
            <w:t>réseau</w:t>
          </w:r>
        </w:p>
      </w:sdtContent>
    </w:sdt>
    <w:p w14:paraId="1606BCE5" w14:textId="4B1B2568" w:rsidR="00F70B42" w:rsidRDefault="00095B83" w:rsidP="00095B83">
      <w:r>
        <w:t>DESCAMPS Nathan</w:t>
      </w:r>
      <w:r w:rsidR="00C46E73">
        <w:t>,</w:t>
      </w:r>
      <w:r>
        <w:t xml:space="preserve"> WAGNER Nicolas et LOSSER Julien</w:t>
      </w:r>
    </w:p>
    <w:p w14:paraId="12FEC149" w14:textId="77777777" w:rsidR="005C1051" w:rsidRDefault="005C1051" w:rsidP="00095B83"/>
    <w:p w14:paraId="057D0AF1" w14:textId="190EC709" w:rsidR="00C02030" w:rsidRDefault="00C02030" w:rsidP="00B52D3E">
      <w:pPr>
        <w:pStyle w:val="Titre1"/>
        <w:numPr>
          <w:ilvl w:val="0"/>
          <w:numId w:val="0"/>
        </w:numPr>
      </w:pPr>
      <w:bookmarkStart w:id="0" w:name="_Toc106957536"/>
      <w:r>
        <w:t>Table des Matières</w:t>
      </w:r>
      <w:bookmarkEnd w:id="0"/>
    </w:p>
    <w:p w14:paraId="66F65319" w14:textId="12DED414" w:rsidR="00C02030" w:rsidRDefault="00C02030" w:rsidP="00C02030"/>
    <w:p w14:paraId="0C49CE6B" w14:textId="45A60D24" w:rsidR="00074648" w:rsidRDefault="00C02030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6957536" w:history="1">
        <w:r w:rsidR="00074648" w:rsidRPr="001A6BEC">
          <w:rPr>
            <w:rStyle w:val="Lienhypertexte"/>
            <w:noProof/>
          </w:rPr>
          <w:t>Table des Matières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_Toc106957536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1</w:t>
        </w:r>
        <w:r w:rsidR="00074648">
          <w:rPr>
            <w:noProof/>
            <w:webHidden/>
          </w:rPr>
          <w:fldChar w:fldCharType="end"/>
        </w:r>
      </w:hyperlink>
    </w:p>
    <w:p w14:paraId="0680A83B" w14:textId="1FF24490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37" w:history="1">
        <w:r w:rsidR="00074648" w:rsidRPr="001A6BEC">
          <w:rPr>
            <w:rStyle w:val="Lienhypertexte"/>
            <w:noProof/>
          </w:rPr>
          <w:t>1)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Introduction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_Toc106957537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2</w:t>
        </w:r>
        <w:r w:rsidR="00074648">
          <w:rPr>
            <w:noProof/>
            <w:webHidden/>
          </w:rPr>
          <w:fldChar w:fldCharType="end"/>
        </w:r>
      </w:hyperlink>
    </w:p>
    <w:p w14:paraId="10C28C3E" w14:textId="3CFB6A61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38" w:history="1">
        <w:r w:rsidR="00074648" w:rsidRPr="001A6BEC">
          <w:rPr>
            <w:rStyle w:val="Lienhypertexte"/>
            <w:noProof/>
          </w:rPr>
          <w:t>2)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Configuration global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_Toc106957538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2</w:t>
        </w:r>
        <w:r w:rsidR="00074648">
          <w:rPr>
            <w:noProof/>
            <w:webHidden/>
          </w:rPr>
          <w:fldChar w:fldCharType="end"/>
        </w:r>
      </w:hyperlink>
    </w:p>
    <w:p w14:paraId="128AF1D4" w14:textId="195D01F1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39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Architecture du réseau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_Toc106957539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2</w:t>
        </w:r>
        <w:r w:rsidR="00074648">
          <w:rPr>
            <w:noProof/>
            <w:webHidden/>
          </w:rPr>
          <w:fldChar w:fldCharType="end"/>
        </w:r>
      </w:hyperlink>
    </w:p>
    <w:p w14:paraId="776C1A8B" w14:textId="0D8154FF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0" w:history="1">
        <w:r w:rsidR="00074648" w:rsidRPr="001A6BEC">
          <w:rPr>
            <w:rStyle w:val="Lienhypertexte"/>
            <w:noProof/>
          </w:rPr>
          <w:t>b)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Plan d’adressage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_Toc106957540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3</w:t>
        </w:r>
        <w:r w:rsidR="00074648">
          <w:rPr>
            <w:noProof/>
            <w:webHidden/>
          </w:rPr>
          <w:fldChar w:fldCharType="end"/>
        </w:r>
      </w:hyperlink>
    </w:p>
    <w:p w14:paraId="0943401C" w14:textId="4ABEB885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1" w:history="1">
        <w:r w:rsidR="00074648" w:rsidRPr="001A6BEC">
          <w:rPr>
            <w:rStyle w:val="Lienhypertexte"/>
            <w:noProof/>
          </w:rPr>
          <w:t>3)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VLANs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_Toc106957541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3</w:t>
        </w:r>
        <w:r w:rsidR="00074648">
          <w:rPr>
            <w:noProof/>
            <w:webHidden/>
          </w:rPr>
          <w:fldChar w:fldCharType="end"/>
        </w:r>
      </w:hyperlink>
    </w:p>
    <w:p w14:paraId="73FF1E27" w14:textId="1A50240D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2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Création des différents VLANs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_Toc106957542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3</w:t>
        </w:r>
        <w:r w:rsidR="00074648">
          <w:rPr>
            <w:noProof/>
            <w:webHidden/>
          </w:rPr>
          <w:fldChar w:fldCharType="end"/>
        </w:r>
      </w:hyperlink>
    </w:p>
    <w:p w14:paraId="1D34AFE9" w14:textId="4AEA0F71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3" w:history="1">
        <w:r w:rsidR="00074648" w:rsidRPr="001A6BEC">
          <w:rPr>
            <w:rStyle w:val="Lienhypertexte"/>
            <w:noProof/>
          </w:rPr>
          <w:t>b)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Switch attribution port/vlan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_Toc106957543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3</w:t>
        </w:r>
        <w:r w:rsidR="00074648">
          <w:rPr>
            <w:noProof/>
            <w:webHidden/>
          </w:rPr>
          <w:fldChar w:fldCharType="end"/>
        </w:r>
      </w:hyperlink>
    </w:p>
    <w:p w14:paraId="094D4D4C" w14:textId="308F2B3E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4" w:history="1">
        <w:r w:rsidR="00074648" w:rsidRPr="001A6BEC">
          <w:rPr>
            <w:rStyle w:val="Lienhypertexte"/>
            <w:noProof/>
          </w:rPr>
          <w:t>c)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Résumer de la création des VLANs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_Toc106957544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4</w:t>
        </w:r>
        <w:r w:rsidR="00074648">
          <w:rPr>
            <w:noProof/>
            <w:webHidden/>
          </w:rPr>
          <w:fldChar w:fldCharType="end"/>
        </w:r>
      </w:hyperlink>
    </w:p>
    <w:p w14:paraId="759B134E" w14:textId="22582776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5" w:history="1">
        <w:r w:rsidR="00074648" w:rsidRPr="001A6BEC">
          <w:rPr>
            <w:rStyle w:val="Lienhypertexte"/>
            <w:noProof/>
          </w:rPr>
          <w:t>d)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Interface des VLANs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_Toc106957545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4</w:t>
        </w:r>
        <w:r w:rsidR="00074648">
          <w:rPr>
            <w:noProof/>
            <w:webHidden/>
          </w:rPr>
          <w:fldChar w:fldCharType="end"/>
        </w:r>
      </w:hyperlink>
    </w:p>
    <w:p w14:paraId="5940881A" w14:textId="1F4C1CA4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6" w:history="1">
        <w:r w:rsidR="00074648" w:rsidRPr="001A6BEC">
          <w:rPr>
            <w:rStyle w:val="Lienhypertexte"/>
            <w:noProof/>
          </w:rPr>
          <w:t>4)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Mise en place du service DHCP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_Toc106957546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4</w:t>
        </w:r>
        <w:r w:rsidR="00074648">
          <w:rPr>
            <w:noProof/>
            <w:webHidden/>
          </w:rPr>
          <w:fldChar w:fldCharType="end"/>
        </w:r>
      </w:hyperlink>
    </w:p>
    <w:p w14:paraId="1BB23586" w14:textId="27F36D5D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7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Création des pools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_Toc106957547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4</w:t>
        </w:r>
        <w:r w:rsidR="00074648">
          <w:rPr>
            <w:noProof/>
            <w:webHidden/>
          </w:rPr>
          <w:fldChar w:fldCharType="end"/>
        </w:r>
      </w:hyperlink>
    </w:p>
    <w:p w14:paraId="1EBC149F" w14:textId="527E11C4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8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Exclusion des adresses statique utilisés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_Toc106957548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4</w:t>
        </w:r>
        <w:r w:rsidR="00074648">
          <w:rPr>
            <w:noProof/>
            <w:webHidden/>
          </w:rPr>
          <w:fldChar w:fldCharType="end"/>
        </w:r>
      </w:hyperlink>
    </w:p>
    <w:p w14:paraId="306FE16B" w14:textId="4754A3C9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49" w:history="1">
        <w:r w:rsidR="00074648" w:rsidRPr="001A6BEC">
          <w:rPr>
            <w:rStyle w:val="Lienhypertexte"/>
            <w:noProof/>
          </w:rPr>
          <w:t>5)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Routage inter-vlan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_Toc106957549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5</w:t>
        </w:r>
        <w:r w:rsidR="00074648">
          <w:rPr>
            <w:noProof/>
            <w:webHidden/>
          </w:rPr>
          <w:fldChar w:fldCharType="end"/>
        </w:r>
      </w:hyperlink>
    </w:p>
    <w:p w14:paraId="4F278E8D" w14:textId="747EE6F0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0" w:history="1">
        <w:r w:rsidR="00074648" w:rsidRPr="001A6BEC">
          <w:rPr>
            <w:rStyle w:val="Lienhypertexte"/>
            <w:noProof/>
          </w:rPr>
          <w:t>6)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Mise en place du NAT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_Toc106957550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5</w:t>
        </w:r>
        <w:r w:rsidR="00074648">
          <w:rPr>
            <w:noProof/>
            <w:webHidden/>
          </w:rPr>
          <w:fldChar w:fldCharType="end"/>
        </w:r>
      </w:hyperlink>
    </w:p>
    <w:p w14:paraId="3B949868" w14:textId="7F98FABF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1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Interface externe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_Toc106957551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5</w:t>
        </w:r>
        <w:r w:rsidR="00074648">
          <w:rPr>
            <w:noProof/>
            <w:webHidden/>
          </w:rPr>
          <w:fldChar w:fldCharType="end"/>
        </w:r>
      </w:hyperlink>
    </w:p>
    <w:p w14:paraId="4EA797CF" w14:textId="4D73550D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2" w:history="1">
        <w:r w:rsidR="00074648" w:rsidRPr="001A6BEC">
          <w:rPr>
            <w:rStyle w:val="Lienhypertexte"/>
            <w:noProof/>
          </w:rPr>
          <w:t>b)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Interfaces internes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_Toc106957552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5</w:t>
        </w:r>
        <w:r w:rsidR="00074648">
          <w:rPr>
            <w:noProof/>
            <w:webHidden/>
          </w:rPr>
          <w:fldChar w:fldCharType="end"/>
        </w:r>
      </w:hyperlink>
    </w:p>
    <w:p w14:paraId="0E77CBBA" w14:textId="03BFCBFA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3" w:history="1">
        <w:r w:rsidR="00074648" w:rsidRPr="001A6BEC">
          <w:rPr>
            <w:rStyle w:val="Lienhypertexte"/>
            <w:noProof/>
          </w:rPr>
          <w:t>7)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Création des Access-List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_Toc106957553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6</w:t>
        </w:r>
        <w:r w:rsidR="00074648">
          <w:rPr>
            <w:noProof/>
            <w:webHidden/>
          </w:rPr>
          <w:fldChar w:fldCharType="end"/>
        </w:r>
      </w:hyperlink>
    </w:p>
    <w:p w14:paraId="24CF44C9" w14:textId="6F252D37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4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Access-List du NAT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_Toc106957554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6</w:t>
        </w:r>
        <w:r w:rsidR="00074648">
          <w:rPr>
            <w:noProof/>
            <w:webHidden/>
          </w:rPr>
          <w:fldChar w:fldCharType="end"/>
        </w:r>
      </w:hyperlink>
    </w:p>
    <w:p w14:paraId="3E8E9EEC" w14:textId="6337AE82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5" w:history="1">
        <w:r w:rsidR="00074648" w:rsidRPr="001A6BEC">
          <w:rPr>
            <w:rStyle w:val="Lienhypertexte"/>
            <w:noProof/>
          </w:rPr>
          <w:t>b)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Access-List VLAN voix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_Toc106957555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6</w:t>
        </w:r>
        <w:r w:rsidR="00074648">
          <w:rPr>
            <w:noProof/>
            <w:webHidden/>
          </w:rPr>
          <w:fldChar w:fldCharType="end"/>
        </w:r>
      </w:hyperlink>
    </w:p>
    <w:p w14:paraId="00739DA7" w14:textId="191AEE66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6" w:history="1">
        <w:r w:rsidR="00074648" w:rsidRPr="001A6BEC">
          <w:rPr>
            <w:rStyle w:val="Lienhypertexte"/>
            <w:noProof/>
          </w:rPr>
          <w:t>c)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Access-List blocage site marchand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_Toc106957556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6</w:t>
        </w:r>
        <w:r w:rsidR="00074648">
          <w:rPr>
            <w:noProof/>
            <w:webHidden/>
          </w:rPr>
          <w:fldChar w:fldCharType="end"/>
        </w:r>
      </w:hyperlink>
    </w:p>
    <w:p w14:paraId="6E73C1F1" w14:textId="45078328" w:rsidR="00074648" w:rsidRDefault="003855B2">
      <w:pPr>
        <w:pStyle w:val="TM1"/>
        <w:tabs>
          <w:tab w:val="left" w:pos="44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7" w:history="1">
        <w:r w:rsidR="00074648" w:rsidRPr="001A6BEC">
          <w:rPr>
            <w:rStyle w:val="Lienhypertexte"/>
            <w:noProof/>
          </w:rPr>
          <w:t>8)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Mise en place des différents services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_Toc106957557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7</w:t>
        </w:r>
        <w:r w:rsidR="00074648">
          <w:rPr>
            <w:noProof/>
            <w:webHidden/>
          </w:rPr>
          <w:fldChar w:fldCharType="end"/>
        </w:r>
      </w:hyperlink>
    </w:p>
    <w:p w14:paraId="69E4362E" w14:textId="38D6FEBA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8" w:history="1">
        <w:r w:rsidR="00074648" w:rsidRPr="001A6BEC">
          <w:rPr>
            <w:rStyle w:val="Lienhypertexte"/>
            <w:noProof/>
          </w:rPr>
          <w:t>a)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Serveur DNS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_Toc106957558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7</w:t>
        </w:r>
        <w:r w:rsidR="00074648">
          <w:rPr>
            <w:noProof/>
            <w:webHidden/>
          </w:rPr>
          <w:fldChar w:fldCharType="end"/>
        </w:r>
      </w:hyperlink>
    </w:p>
    <w:p w14:paraId="72FF8336" w14:textId="6063944E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59" w:history="1">
        <w:r w:rsidR="00074648" w:rsidRPr="001A6BEC">
          <w:rPr>
            <w:rStyle w:val="Lienhypertexte"/>
            <w:noProof/>
          </w:rPr>
          <w:t>b)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Serveur FTP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_Toc106957559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8</w:t>
        </w:r>
        <w:r w:rsidR="00074648">
          <w:rPr>
            <w:noProof/>
            <w:webHidden/>
          </w:rPr>
          <w:fldChar w:fldCharType="end"/>
        </w:r>
      </w:hyperlink>
    </w:p>
    <w:p w14:paraId="4F599C29" w14:textId="3B08CB2D" w:rsidR="00074648" w:rsidRDefault="003855B2">
      <w:pPr>
        <w:pStyle w:val="TM2"/>
        <w:tabs>
          <w:tab w:val="left" w:pos="66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106957560" w:history="1">
        <w:r w:rsidR="00074648" w:rsidRPr="001A6BEC">
          <w:rPr>
            <w:rStyle w:val="Lienhypertexte"/>
            <w:noProof/>
          </w:rPr>
          <w:t>c)</w:t>
        </w:r>
        <w:r w:rsidR="00074648">
          <w:rPr>
            <w:rFonts w:eastAsiaTheme="minorEastAsia"/>
            <w:noProof/>
            <w:lang w:eastAsia="fr-FR"/>
          </w:rPr>
          <w:tab/>
        </w:r>
        <w:r w:rsidR="00074648" w:rsidRPr="001A6BEC">
          <w:rPr>
            <w:rStyle w:val="Lienhypertexte"/>
            <w:noProof/>
          </w:rPr>
          <w:t>Serveur web</w:t>
        </w:r>
        <w:r w:rsidR="00074648">
          <w:rPr>
            <w:noProof/>
            <w:webHidden/>
          </w:rPr>
          <w:tab/>
        </w:r>
        <w:r w:rsidR="00074648">
          <w:rPr>
            <w:noProof/>
            <w:webHidden/>
          </w:rPr>
          <w:fldChar w:fldCharType="begin"/>
        </w:r>
        <w:r w:rsidR="00074648">
          <w:rPr>
            <w:noProof/>
            <w:webHidden/>
          </w:rPr>
          <w:instrText xml:space="preserve"> PAGEREF _Toc106957560 \h </w:instrText>
        </w:r>
        <w:r w:rsidR="00074648">
          <w:rPr>
            <w:noProof/>
            <w:webHidden/>
          </w:rPr>
        </w:r>
        <w:r w:rsidR="00074648">
          <w:rPr>
            <w:noProof/>
            <w:webHidden/>
          </w:rPr>
          <w:fldChar w:fldCharType="separate"/>
        </w:r>
        <w:r w:rsidR="005E41E4">
          <w:rPr>
            <w:noProof/>
            <w:webHidden/>
          </w:rPr>
          <w:t>8</w:t>
        </w:r>
        <w:r w:rsidR="00074648">
          <w:rPr>
            <w:noProof/>
            <w:webHidden/>
          </w:rPr>
          <w:fldChar w:fldCharType="end"/>
        </w:r>
      </w:hyperlink>
    </w:p>
    <w:p w14:paraId="097ACF9F" w14:textId="3BC8C050" w:rsidR="00C02030" w:rsidRPr="00C02030" w:rsidRDefault="00C02030" w:rsidP="00C02030">
      <w:r>
        <w:fldChar w:fldCharType="end"/>
      </w:r>
    </w:p>
    <w:p w14:paraId="026D7C5C" w14:textId="4BA20E83" w:rsidR="00487725" w:rsidRDefault="002C660E" w:rsidP="00487725">
      <w:pPr>
        <w:pStyle w:val="Titre1"/>
      </w:pPr>
      <w:bookmarkStart w:id="1" w:name="_Toc106957537"/>
      <w:r w:rsidRPr="004B4841">
        <w:lastRenderedPageBreak/>
        <w:t>Introduction</w:t>
      </w:r>
      <w:bookmarkEnd w:id="1"/>
    </w:p>
    <w:p w14:paraId="23138BA9" w14:textId="77777777" w:rsidR="00B06DEE" w:rsidRPr="00B06DEE" w:rsidRDefault="00B06DEE" w:rsidP="00862BBE">
      <w:pPr>
        <w:jc w:val="both"/>
      </w:pPr>
    </w:p>
    <w:p w14:paraId="228AB34D" w14:textId="18E6AB75" w:rsidR="00487725" w:rsidRDefault="004109AC" w:rsidP="00862BBE">
      <w:pPr>
        <w:jc w:val="both"/>
        <w:rPr>
          <w:color w:val="000000" w:themeColor="text1"/>
        </w:rPr>
      </w:pPr>
      <w:r w:rsidRPr="00F70B42">
        <w:rPr>
          <w:color w:val="000000" w:themeColor="text1"/>
        </w:rPr>
        <w:t>Dans ce projet, nous devon</w:t>
      </w:r>
      <w:r w:rsidR="00F70B42">
        <w:rPr>
          <w:color w:val="000000" w:themeColor="text1"/>
        </w:rPr>
        <w:t>s</w:t>
      </w:r>
      <w:r w:rsidRPr="00F70B42">
        <w:rPr>
          <w:color w:val="000000" w:themeColor="text1"/>
        </w:rPr>
        <w:t xml:space="preserve"> </w:t>
      </w:r>
      <w:r w:rsidR="00F70B42">
        <w:rPr>
          <w:color w:val="000000" w:themeColor="text1"/>
        </w:rPr>
        <w:t>mettre</w:t>
      </w:r>
      <w:r w:rsidRPr="00F70B42">
        <w:rPr>
          <w:color w:val="000000" w:themeColor="text1"/>
        </w:rPr>
        <w:t xml:space="preserve"> en place </w:t>
      </w:r>
      <w:r w:rsidR="00F70B42">
        <w:rPr>
          <w:color w:val="000000" w:themeColor="text1"/>
        </w:rPr>
        <w:t>un</w:t>
      </w:r>
      <w:r w:rsidRPr="00F70B42">
        <w:rPr>
          <w:color w:val="000000" w:themeColor="text1"/>
        </w:rPr>
        <w:t xml:space="preserve"> réseau de petite taille.</w:t>
      </w:r>
      <w:r w:rsidR="00184990" w:rsidRPr="00F70B42">
        <w:rPr>
          <w:color w:val="000000" w:themeColor="text1"/>
        </w:rPr>
        <w:t xml:space="preserve"> Ce réseau local </w:t>
      </w:r>
      <w:r w:rsidR="00D57900" w:rsidRPr="00F70B42">
        <w:rPr>
          <w:color w:val="000000" w:themeColor="text1"/>
        </w:rPr>
        <w:t xml:space="preserve">est </w:t>
      </w:r>
      <w:r w:rsidR="00184990" w:rsidRPr="00F70B42">
        <w:rPr>
          <w:color w:val="000000" w:themeColor="text1"/>
        </w:rPr>
        <w:t>constitué de</w:t>
      </w:r>
      <w:r w:rsidR="00A54E38" w:rsidRPr="00F70B42">
        <w:rPr>
          <w:color w:val="000000" w:themeColor="text1"/>
        </w:rPr>
        <w:t xml:space="preserve"> pc,</w:t>
      </w:r>
      <w:r w:rsidR="00184990" w:rsidRPr="00F70B42">
        <w:rPr>
          <w:color w:val="000000" w:themeColor="text1"/>
        </w:rPr>
        <w:t xml:space="preserve"> </w:t>
      </w:r>
      <w:r w:rsidR="00A54E38" w:rsidRPr="00F70B42">
        <w:rPr>
          <w:color w:val="000000" w:themeColor="text1"/>
        </w:rPr>
        <w:t xml:space="preserve">de </w:t>
      </w:r>
      <w:r w:rsidR="00184990" w:rsidRPr="00F70B42">
        <w:rPr>
          <w:color w:val="000000" w:themeColor="text1"/>
        </w:rPr>
        <w:t>commutateurs</w:t>
      </w:r>
      <w:r w:rsidR="00B106CA">
        <w:rPr>
          <w:color w:val="000000" w:themeColor="text1"/>
        </w:rPr>
        <w:t>,</w:t>
      </w:r>
      <w:r w:rsidR="00EE0F0B">
        <w:rPr>
          <w:color w:val="000000" w:themeColor="text1"/>
        </w:rPr>
        <w:t xml:space="preserve"> </w:t>
      </w:r>
      <w:r w:rsidR="00184990" w:rsidRPr="00F70B42">
        <w:rPr>
          <w:color w:val="000000" w:themeColor="text1"/>
        </w:rPr>
        <w:t>de routeur</w:t>
      </w:r>
      <w:r w:rsidR="00F70B42">
        <w:rPr>
          <w:color w:val="000000" w:themeColor="text1"/>
        </w:rPr>
        <w:t>s</w:t>
      </w:r>
      <w:r w:rsidR="00B106CA">
        <w:rPr>
          <w:color w:val="000000" w:themeColor="text1"/>
        </w:rPr>
        <w:t xml:space="preserve"> de serveurs, un pabx et de </w:t>
      </w:r>
      <w:r w:rsidR="00EE0F0B">
        <w:rPr>
          <w:color w:val="000000" w:themeColor="text1"/>
        </w:rPr>
        <w:t>téléphone</w:t>
      </w:r>
      <w:r w:rsidR="00B106CA">
        <w:rPr>
          <w:color w:val="000000" w:themeColor="text1"/>
        </w:rPr>
        <w:t xml:space="preserve"> </w:t>
      </w:r>
      <w:r w:rsidR="00EE0F0B">
        <w:rPr>
          <w:color w:val="000000" w:themeColor="text1"/>
        </w:rPr>
        <w:t>IP</w:t>
      </w:r>
      <w:r w:rsidR="001C49DB" w:rsidRPr="00F70B42">
        <w:rPr>
          <w:color w:val="000000" w:themeColor="text1"/>
        </w:rPr>
        <w:t xml:space="preserve">. Il y aura également </w:t>
      </w:r>
      <w:r w:rsidR="00184990" w:rsidRPr="00F70B42">
        <w:rPr>
          <w:color w:val="000000" w:themeColor="text1"/>
        </w:rPr>
        <w:t xml:space="preserve">des </w:t>
      </w:r>
      <w:r w:rsidR="008364A8">
        <w:rPr>
          <w:color w:val="000000" w:themeColor="text1"/>
        </w:rPr>
        <w:t xml:space="preserve">différent Vlan pour gérer </w:t>
      </w:r>
      <w:r w:rsidR="00AC7626">
        <w:rPr>
          <w:color w:val="000000" w:themeColor="text1"/>
        </w:rPr>
        <w:t>les différentes parties</w:t>
      </w:r>
      <w:r w:rsidR="008364A8">
        <w:rPr>
          <w:color w:val="000000" w:themeColor="text1"/>
        </w:rPr>
        <w:t xml:space="preserve"> de l’installation</w:t>
      </w:r>
      <w:r w:rsidR="00471CED">
        <w:rPr>
          <w:color w:val="000000" w:themeColor="text1"/>
        </w:rPr>
        <w:t xml:space="preserve">. </w:t>
      </w:r>
      <w:r w:rsidR="007034B7">
        <w:rPr>
          <w:color w:val="000000" w:themeColor="text1"/>
        </w:rPr>
        <w:t xml:space="preserve">Nous avons segmenté la plage d’adresse IP </w:t>
      </w:r>
    </w:p>
    <w:p w14:paraId="644C72F4" w14:textId="77777777" w:rsidR="00044F7F" w:rsidRPr="00AC7626" w:rsidRDefault="00044F7F" w:rsidP="00AC7626">
      <w:pPr>
        <w:jc w:val="both"/>
        <w:rPr>
          <w:color w:val="000000" w:themeColor="text1"/>
        </w:rPr>
      </w:pPr>
    </w:p>
    <w:p w14:paraId="31C5855F" w14:textId="249EE041" w:rsidR="007034B7" w:rsidRPr="007034B7" w:rsidRDefault="000F5C73" w:rsidP="009D7E8D">
      <w:pPr>
        <w:pStyle w:val="Titre1"/>
        <w:spacing w:before="0"/>
      </w:pPr>
      <w:bookmarkStart w:id="2" w:name="_Toc106957538"/>
      <w:r>
        <w:t>Configuration</w:t>
      </w:r>
      <w:r w:rsidR="001C283B">
        <w:t xml:space="preserve"> global</w:t>
      </w:r>
      <w:bookmarkEnd w:id="2"/>
      <w:r w:rsidR="009D7E8D">
        <w:br/>
      </w:r>
    </w:p>
    <w:p w14:paraId="77B485C0" w14:textId="15D0F9B0" w:rsidR="003942FB" w:rsidRPr="00DF3FBC" w:rsidRDefault="000D2661" w:rsidP="009D7E8D">
      <w:pPr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Nous av</w:t>
      </w:r>
      <w:r w:rsidR="00AC7626">
        <w:rPr>
          <w:color w:val="000000" w:themeColor="text1"/>
        </w:rPr>
        <w:t>ons</w:t>
      </w:r>
      <w:r w:rsidR="003942FB" w:rsidRPr="00DF3FBC">
        <w:rPr>
          <w:color w:val="000000" w:themeColor="text1"/>
        </w:rPr>
        <w:t xml:space="preserve"> </w:t>
      </w:r>
      <w:r w:rsidR="009D7E8D" w:rsidRPr="00DF3FBC">
        <w:rPr>
          <w:color w:val="000000" w:themeColor="text1"/>
        </w:rPr>
        <w:t>créé</w:t>
      </w:r>
      <w:r w:rsidR="003942FB" w:rsidRPr="00DF3FBC">
        <w:rPr>
          <w:color w:val="000000" w:themeColor="text1"/>
        </w:rPr>
        <w:t xml:space="preserve"> </w:t>
      </w:r>
      <w:r w:rsidR="00AC7626">
        <w:rPr>
          <w:color w:val="000000" w:themeColor="text1"/>
        </w:rPr>
        <w:t>4</w:t>
      </w:r>
      <w:r w:rsidR="003942FB" w:rsidRPr="00DF3FBC">
        <w:rPr>
          <w:color w:val="000000" w:themeColor="text1"/>
        </w:rPr>
        <w:t xml:space="preserve"> VLANs :</w:t>
      </w:r>
    </w:p>
    <w:p w14:paraId="05454264" w14:textId="46EF3E5C" w:rsidR="00AC7626" w:rsidRDefault="00AC7626" w:rsidP="00AC7626">
      <w:pPr>
        <w:pStyle w:val="Paragraphedeliste"/>
        <w:numPr>
          <w:ilvl w:val="0"/>
          <w:numId w:val="4"/>
        </w:numPr>
      </w:pPr>
      <w:r>
        <w:t>Vlan Voix</w:t>
      </w:r>
      <w:r w:rsidR="00D6263E">
        <w:t xml:space="preserve"> : </w:t>
      </w:r>
      <w:r w:rsidRPr="001B0995">
        <w:t>PABX</w:t>
      </w:r>
      <w:r w:rsidR="00131105">
        <w:t xml:space="preserve"> et téléphone IP</w:t>
      </w:r>
      <w:r w:rsidRPr="001B0995">
        <w:rPr>
          <w:color w:val="FF0000"/>
        </w:rPr>
        <w:t xml:space="preserve"> 10 </w:t>
      </w:r>
    </w:p>
    <w:p w14:paraId="4D109A38" w14:textId="77777777" w:rsidR="00AC7626" w:rsidRDefault="00AC7626" w:rsidP="00AC7626">
      <w:pPr>
        <w:pStyle w:val="Paragraphedeliste"/>
        <w:numPr>
          <w:ilvl w:val="0"/>
          <w:numId w:val="4"/>
        </w:numPr>
      </w:pPr>
      <w:r>
        <w:t xml:space="preserve">Vlan user </w:t>
      </w:r>
      <w:r w:rsidRPr="001B0995">
        <w:rPr>
          <w:color w:val="FF0000"/>
        </w:rPr>
        <w:t>20</w:t>
      </w:r>
    </w:p>
    <w:p w14:paraId="10F93069" w14:textId="77777777" w:rsidR="00AC7626" w:rsidRDefault="00AC7626" w:rsidP="00AC7626">
      <w:pPr>
        <w:pStyle w:val="Paragraphedeliste"/>
        <w:numPr>
          <w:ilvl w:val="0"/>
          <w:numId w:val="4"/>
        </w:numPr>
      </w:pPr>
      <w:r>
        <w:t xml:space="preserve">Vlan server : DNS sous active directory, DHCP, FTP, Web </w:t>
      </w:r>
      <w:r>
        <w:rPr>
          <w:color w:val="C00000"/>
        </w:rPr>
        <w:t>3</w:t>
      </w:r>
      <w:r w:rsidRPr="001B0995">
        <w:rPr>
          <w:color w:val="C00000"/>
        </w:rPr>
        <w:t>0</w:t>
      </w:r>
    </w:p>
    <w:p w14:paraId="341FA79B" w14:textId="495F93CF" w:rsidR="00DC7588" w:rsidRDefault="00AC7626" w:rsidP="00DC7588">
      <w:pPr>
        <w:pStyle w:val="Paragraphedeliste"/>
        <w:numPr>
          <w:ilvl w:val="0"/>
          <w:numId w:val="4"/>
        </w:numPr>
      </w:pPr>
      <w:r>
        <w:t xml:space="preserve">Vlan Administrateur </w:t>
      </w:r>
      <w:r>
        <w:rPr>
          <w:color w:val="C00000"/>
        </w:rPr>
        <w:t>4</w:t>
      </w:r>
      <w:r w:rsidRPr="001B0995">
        <w:rPr>
          <w:color w:val="C00000"/>
        </w:rPr>
        <w:t>0</w:t>
      </w:r>
    </w:p>
    <w:p w14:paraId="69DE0194" w14:textId="04EF8C05" w:rsidR="009318B8" w:rsidRDefault="009318B8" w:rsidP="009318B8"/>
    <w:p w14:paraId="267830EE" w14:textId="77777777" w:rsidR="00950DFC" w:rsidRDefault="00950DFC" w:rsidP="00621CFC">
      <w:pPr>
        <w:pStyle w:val="Titre2"/>
      </w:pPr>
      <w:bookmarkStart w:id="3" w:name="_Toc106957539"/>
      <w:r>
        <w:t>Architecture du réseau</w:t>
      </w:r>
      <w:bookmarkEnd w:id="3"/>
      <w:r>
        <w:t xml:space="preserve"> </w:t>
      </w:r>
    </w:p>
    <w:p w14:paraId="6BF9DB59" w14:textId="77777777" w:rsidR="00950DFC" w:rsidRPr="003542F9" w:rsidRDefault="00950DFC" w:rsidP="00950DFC"/>
    <w:p w14:paraId="6B60CAB5" w14:textId="72B65A1E" w:rsidR="00950DFC" w:rsidRDefault="00950DFC" w:rsidP="00950DFC">
      <w:r>
        <w:rPr>
          <w:noProof/>
        </w:rPr>
        <w:drawing>
          <wp:inline distT="0" distB="0" distL="0" distR="0" wp14:anchorId="7B4D78D0" wp14:editId="6620B587">
            <wp:extent cx="4665859" cy="2340591"/>
            <wp:effectExtent l="0" t="0" r="1905" b="3175"/>
            <wp:docPr id="9" name="Image 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0" t="12279" r="9022" b="26784"/>
                    <a:stretch/>
                  </pic:blipFill>
                  <pic:spPr bwMode="auto">
                    <a:xfrm>
                      <a:off x="0" y="0"/>
                      <a:ext cx="4686533" cy="235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C1CA5" w14:textId="5DD3C792" w:rsidR="008D6BAD" w:rsidRDefault="008D6BAD" w:rsidP="00950DFC"/>
    <w:p w14:paraId="209C1FE1" w14:textId="207FCD89" w:rsidR="008D6BAD" w:rsidRDefault="008D6BAD" w:rsidP="00950DFC"/>
    <w:p w14:paraId="61FCCF98" w14:textId="3AB4D75B" w:rsidR="008D6BAD" w:rsidRDefault="008D6BAD" w:rsidP="00950DFC"/>
    <w:p w14:paraId="46B68F6E" w14:textId="64A952D7" w:rsidR="008D6BAD" w:rsidRDefault="008D6BAD" w:rsidP="00950DFC"/>
    <w:p w14:paraId="4EDBE0D0" w14:textId="77777777" w:rsidR="008D6BAD" w:rsidRPr="003542F9" w:rsidRDefault="008D6BAD" w:rsidP="00950DFC"/>
    <w:p w14:paraId="27F24FA3" w14:textId="77777777" w:rsidR="00B87AA2" w:rsidRDefault="00B87AA2" w:rsidP="00F42569">
      <w:pPr>
        <w:spacing w:after="0"/>
      </w:pPr>
    </w:p>
    <w:p w14:paraId="15E5E574" w14:textId="717CD92C" w:rsidR="00B87AA2" w:rsidRDefault="00B87AA2" w:rsidP="00C02030">
      <w:pPr>
        <w:pStyle w:val="Titre2"/>
      </w:pPr>
      <w:bookmarkStart w:id="4" w:name="_Toc106957540"/>
      <w:r>
        <w:lastRenderedPageBreak/>
        <w:t>Plan d’adressage</w:t>
      </w:r>
      <w:bookmarkEnd w:id="4"/>
      <w:r>
        <w:t xml:space="preserve"> </w:t>
      </w:r>
    </w:p>
    <w:p w14:paraId="2FA04053" w14:textId="63AEF46C" w:rsidR="00B87AA2" w:rsidRPr="00A23C8B" w:rsidRDefault="003743F8" w:rsidP="00BB3BCA">
      <w:pPr>
        <w:pStyle w:val="Citationintense"/>
      </w:pPr>
      <w:r>
        <w:t xml:space="preserve">Découpage du réseau : </w:t>
      </w:r>
      <w:r>
        <w:rPr>
          <w:b/>
        </w:rPr>
        <w:t>172.120.0.0/24</w:t>
      </w:r>
      <w:r w:rsidRPr="00483F14">
        <w:t xml:space="preserve"> en</w:t>
      </w:r>
      <w:r>
        <w:t xml:space="preserve"> 4</w:t>
      </w:r>
      <w:r w:rsidRPr="00483F14">
        <w:t xml:space="preserve"> sous-réseaux</w:t>
      </w:r>
      <w:r>
        <w:t xml:space="preserve"> pour chaque</w:t>
      </w:r>
      <w:r w:rsidRPr="00483F14">
        <w:t xml:space="preserve"> </w:t>
      </w:r>
      <w:r>
        <w:t>VLANs :</w:t>
      </w:r>
    </w:p>
    <w:p w14:paraId="31D077EF" w14:textId="77777777" w:rsidR="00B87AA2" w:rsidRPr="00AD59D5" w:rsidRDefault="00B87AA2" w:rsidP="00B87AA2">
      <w:pPr>
        <w:ind w:firstLine="708"/>
      </w:pPr>
      <w:r>
        <w:t>Vlan 10</w:t>
      </w:r>
      <w:r>
        <w:tab/>
      </w:r>
      <w:r>
        <w:tab/>
      </w:r>
      <w:r>
        <w:tab/>
        <w:t xml:space="preserve">         Vlan 20</w:t>
      </w:r>
      <w:r>
        <w:tab/>
      </w:r>
      <w:r>
        <w:tab/>
        <w:t xml:space="preserve">                Vlan 30</w:t>
      </w:r>
      <w:r>
        <w:tab/>
      </w:r>
      <w:r>
        <w:tab/>
        <w:t xml:space="preserve">           Vlan 40</w:t>
      </w:r>
    </w:p>
    <w:p w14:paraId="2595E61D" w14:textId="77777777" w:rsidR="00B87AA2" w:rsidRPr="00AD59D5" w:rsidRDefault="00B87AA2" w:rsidP="00B87AA2">
      <w:r>
        <w:rPr>
          <w:noProof/>
        </w:rPr>
        <w:drawing>
          <wp:anchor distT="0" distB="0" distL="114300" distR="114300" simplePos="0" relativeHeight="251692032" behindDoc="0" locked="0" layoutInCell="1" allowOverlap="1" wp14:anchorId="02A9BBA8" wp14:editId="4490DCB2">
            <wp:simplePos x="0" y="0"/>
            <wp:positionH relativeFrom="column">
              <wp:posOffset>4852414</wp:posOffset>
            </wp:positionH>
            <wp:positionV relativeFrom="paragraph">
              <wp:posOffset>30310</wp:posOffset>
            </wp:positionV>
            <wp:extent cx="1589405" cy="880745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46F6925" wp14:editId="412157B4">
            <wp:extent cx="1555845" cy="907386"/>
            <wp:effectExtent l="0" t="0" r="6350" b="762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730"/>
                    <a:stretch/>
                  </pic:blipFill>
                  <pic:spPr bwMode="auto">
                    <a:xfrm>
                      <a:off x="0" y="0"/>
                      <a:ext cx="1611185" cy="939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D59D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2E7520" wp14:editId="0C501336">
            <wp:extent cx="1604442" cy="887105"/>
            <wp:effectExtent l="0" t="0" r="0" b="825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3975"/>
                    <a:stretch/>
                  </pic:blipFill>
                  <pic:spPr bwMode="auto">
                    <a:xfrm>
                      <a:off x="0" y="0"/>
                      <a:ext cx="1644109" cy="909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D0E6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FDB623" wp14:editId="7E414D67">
            <wp:extent cx="1530739" cy="866633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1529" cy="8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E6F">
        <w:rPr>
          <w:noProof/>
        </w:rPr>
        <w:t xml:space="preserve"> </w:t>
      </w:r>
    </w:p>
    <w:p w14:paraId="7E77E9F9" w14:textId="77777777" w:rsidR="00A67B3D" w:rsidRDefault="00A67B3D" w:rsidP="002C660E">
      <w:pPr>
        <w:rPr>
          <w:rFonts w:ascii="Arial" w:hAnsi="Arial" w:cs="Arial"/>
        </w:rPr>
      </w:pPr>
    </w:p>
    <w:p w14:paraId="1EEEA98E" w14:textId="5DA9AE76" w:rsidR="00D7453A" w:rsidRDefault="00C55E30" w:rsidP="00C55E30">
      <w:pPr>
        <w:pStyle w:val="Titre1"/>
      </w:pPr>
      <w:bookmarkStart w:id="5" w:name="_Toc106957541"/>
      <w:r>
        <w:t>VLANs</w:t>
      </w:r>
      <w:bookmarkEnd w:id="5"/>
    </w:p>
    <w:p w14:paraId="5196C12E" w14:textId="1F7DD329" w:rsidR="00D020F4" w:rsidRDefault="00D020F4" w:rsidP="00D020F4">
      <w:pPr>
        <w:pStyle w:val="Titre2"/>
        <w:numPr>
          <w:ilvl w:val="0"/>
          <w:numId w:val="0"/>
        </w:numPr>
        <w:ind w:left="360"/>
      </w:pPr>
    </w:p>
    <w:p w14:paraId="6C760522" w14:textId="37CFBCB1" w:rsidR="00B5104B" w:rsidRDefault="00D020F4" w:rsidP="00B5104B">
      <w:pPr>
        <w:pStyle w:val="Titre2"/>
        <w:numPr>
          <w:ilvl w:val="0"/>
          <w:numId w:val="8"/>
        </w:numPr>
      </w:pPr>
      <w:bookmarkStart w:id="6" w:name="_Toc106957542"/>
      <w:r>
        <w:t>Création des différents V</w:t>
      </w:r>
      <w:r w:rsidR="006576F1">
        <w:t>LAN</w:t>
      </w:r>
      <w:r>
        <w:t>s</w:t>
      </w:r>
      <w:bookmarkEnd w:id="6"/>
    </w:p>
    <w:p w14:paraId="3786B116" w14:textId="2F328367" w:rsidR="001733DD" w:rsidRPr="001733DD" w:rsidRDefault="001733DD" w:rsidP="001733DD">
      <w:r>
        <w:t>Nous commençons par crée nos différents VLAN</w:t>
      </w:r>
      <w:r w:rsidR="002F5D15">
        <w:t>s</w:t>
      </w:r>
      <w:r>
        <w:t xml:space="preserve"> ici nous en avons quatre dont un dédié </w:t>
      </w:r>
      <w:r w:rsidR="002F5D15">
        <w:t>VoIP</w:t>
      </w:r>
    </w:p>
    <w:p w14:paraId="1BF6C90F" w14:textId="4F5F8027" w:rsidR="007D04BD" w:rsidRDefault="007D04BD" w:rsidP="00B510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33A6650B" wp14:editId="1DC42DBD">
            <wp:simplePos x="0" y="0"/>
            <wp:positionH relativeFrom="margin">
              <wp:align>left</wp:align>
            </wp:positionH>
            <wp:positionV relativeFrom="paragraph">
              <wp:posOffset>142680</wp:posOffset>
            </wp:positionV>
            <wp:extent cx="2826385" cy="161779"/>
            <wp:effectExtent l="0" t="0" r="0" b="0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147"/>
                    <a:stretch/>
                  </pic:blipFill>
                  <pic:spPr bwMode="auto">
                    <a:xfrm>
                      <a:off x="0" y="0"/>
                      <a:ext cx="2826385" cy="16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F2A0A5" w14:textId="2D812B1B" w:rsidR="00B5104B" w:rsidRDefault="007D04BD" w:rsidP="00B5104B">
      <w:r>
        <w:rPr>
          <w:noProof/>
        </w:rPr>
        <w:drawing>
          <wp:inline distT="0" distB="0" distL="0" distR="0" wp14:anchorId="2A5CD03B" wp14:editId="5929BE6A">
            <wp:extent cx="2826635" cy="1053807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37"/>
                    <a:stretch/>
                  </pic:blipFill>
                  <pic:spPr bwMode="auto">
                    <a:xfrm>
                      <a:off x="0" y="0"/>
                      <a:ext cx="2853626" cy="106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9E54" w14:textId="3217638A" w:rsidR="006521F1" w:rsidRDefault="00D17F9D" w:rsidP="006521F1">
      <w:pPr>
        <w:pStyle w:val="Titre2"/>
      </w:pPr>
      <w:bookmarkStart w:id="7" w:name="_Toc106957543"/>
      <w:r w:rsidRPr="006521F1">
        <w:t>Switch</w:t>
      </w:r>
      <w:r w:rsidR="006521F1" w:rsidRPr="006521F1">
        <w:t xml:space="preserve"> attribution port/vlan</w:t>
      </w:r>
      <w:bookmarkEnd w:id="7"/>
    </w:p>
    <w:p w14:paraId="4652674B" w14:textId="3B651063" w:rsidR="002F5D15" w:rsidRPr="002F5D15" w:rsidRDefault="002F5D15" w:rsidP="002F5D15">
      <w:r>
        <w:t>Ensuite on attribue les ports voulues aux VLANs</w:t>
      </w:r>
    </w:p>
    <w:p w14:paraId="21BAD7ED" w14:textId="3DEB72C6" w:rsidR="006521F1" w:rsidRDefault="00CE5036" w:rsidP="006521F1">
      <w:r>
        <w:rPr>
          <w:noProof/>
        </w:rPr>
        <w:drawing>
          <wp:anchor distT="0" distB="0" distL="114300" distR="114300" simplePos="0" relativeHeight="251693056" behindDoc="0" locked="0" layoutInCell="1" allowOverlap="1" wp14:anchorId="6FFD5ED6" wp14:editId="4A6C47FD">
            <wp:simplePos x="0" y="0"/>
            <wp:positionH relativeFrom="margin">
              <wp:align>left</wp:align>
            </wp:positionH>
            <wp:positionV relativeFrom="paragraph">
              <wp:posOffset>583907</wp:posOffset>
            </wp:positionV>
            <wp:extent cx="4269545" cy="524184"/>
            <wp:effectExtent l="0" t="0" r="0" b="952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" t="69557" r="-498" b="-1739"/>
                    <a:stretch/>
                  </pic:blipFill>
                  <pic:spPr bwMode="auto">
                    <a:xfrm>
                      <a:off x="0" y="0"/>
                      <a:ext cx="4269545" cy="52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1F1">
        <w:rPr>
          <w:noProof/>
        </w:rPr>
        <w:drawing>
          <wp:inline distT="0" distB="0" distL="0" distR="0" wp14:anchorId="1FBB49AB" wp14:editId="338277E4">
            <wp:extent cx="4241165" cy="583809"/>
            <wp:effectExtent l="0" t="0" r="6985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917"/>
                    <a:stretch/>
                  </pic:blipFill>
                  <pic:spPr bwMode="auto">
                    <a:xfrm>
                      <a:off x="0" y="0"/>
                      <a:ext cx="4241165" cy="58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297705" w14:textId="56016FB8" w:rsidR="00CE5036" w:rsidRDefault="00CE5036" w:rsidP="006521F1"/>
    <w:p w14:paraId="1027CD8C" w14:textId="73BB261D" w:rsidR="007D2162" w:rsidRDefault="007D2162" w:rsidP="006521F1"/>
    <w:p w14:paraId="6DB20C5C" w14:textId="173FFBED" w:rsidR="00CA0ED8" w:rsidRDefault="00CA0ED8" w:rsidP="006521F1">
      <w:r>
        <w:t>Les commandes ci-dessus sont a reproduire pour chaque vlan</w:t>
      </w:r>
    </w:p>
    <w:p w14:paraId="0CB05EEF" w14:textId="6536B443" w:rsidR="00FA3AF5" w:rsidRDefault="00FA3AF5" w:rsidP="006521F1"/>
    <w:p w14:paraId="7EAE6C71" w14:textId="5A2FF661" w:rsidR="00FA3AF5" w:rsidRDefault="00FA3AF5" w:rsidP="006521F1"/>
    <w:p w14:paraId="7D0BC0A0" w14:textId="75F1BFC5" w:rsidR="00FA3AF5" w:rsidRDefault="00FA3AF5" w:rsidP="006521F1"/>
    <w:p w14:paraId="5656EFD0" w14:textId="26648C66" w:rsidR="00FA3AF5" w:rsidRDefault="00FA3AF5" w:rsidP="006521F1"/>
    <w:p w14:paraId="7A6AFF6A" w14:textId="77777777" w:rsidR="00FA3AF5" w:rsidRDefault="00FA3AF5" w:rsidP="006521F1"/>
    <w:p w14:paraId="23720692" w14:textId="1C4B02F6" w:rsidR="00685EB1" w:rsidRDefault="00685EB1" w:rsidP="00685EB1">
      <w:pPr>
        <w:pStyle w:val="Titre2"/>
      </w:pPr>
      <w:bookmarkStart w:id="8" w:name="_Toc106957544"/>
      <w:r>
        <w:lastRenderedPageBreak/>
        <w:t>Résumer de la création des VLANs</w:t>
      </w:r>
      <w:bookmarkEnd w:id="8"/>
      <w:r>
        <w:t> </w:t>
      </w:r>
    </w:p>
    <w:p w14:paraId="04BD61ED" w14:textId="0147D28D" w:rsidR="002F5D15" w:rsidRPr="002F5D15" w:rsidRDefault="002F5D15" w:rsidP="002F5D15">
      <w:r>
        <w:t>Ainsi on peut vérifier la bonne configuration de nos VLANs</w:t>
      </w:r>
    </w:p>
    <w:p w14:paraId="7F9A90F0" w14:textId="7A2CCE16" w:rsidR="00685EB1" w:rsidRDefault="00A41937" w:rsidP="006521F1">
      <w:r>
        <w:rPr>
          <w:noProof/>
        </w:rPr>
        <w:drawing>
          <wp:inline distT="0" distB="0" distL="0" distR="0" wp14:anchorId="09861F8E" wp14:editId="34C92EBE">
            <wp:extent cx="4701540" cy="1904012"/>
            <wp:effectExtent l="0" t="0" r="3810" b="1270"/>
            <wp:docPr id="1" name="Imag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11" cy="1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F03A4" w14:textId="2CCDDC37" w:rsidR="006F2EE6" w:rsidRPr="006F2EE6" w:rsidRDefault="001D73C2" w:rsidP="006F2EE6">
      <w:pPr>
        <w:pStyle w:val="Titre2"/>
      </w:pPr>
      <w:bookmarkStart w:id="9" w:name="_Toc106957545"/>
      <w:r>
        <w:t>Interface des VLANs</w:t>
      </w:r>
      <w:bookmarkEnd w:id="9"/>
    </w:p>
    <w:p w14:paraId="698CFF64" w14:textId="0D2F99CF" w:rsidR="001D73C2" w:rsidRDefault="001D73C2" w:rsidP="009350EB">
      <w:pPr>
        <w:ind w:firstLine="360"/>
      </w:pPr>
      <w:r>
        <w:rPr>
          <w:noProof/>
        </w:rPr>
        <w:drawing>
          <wp:inline distT="0" distB="0" distL="0" distR="0" wp14:anchorId="621CA5B8" wp14:editId="60FF8BE0">
            <wp:extent cx="4795365" cy="596320"/>
            <wp:effectExtent l="0" t="0" r="5715" b="0"/>
            <wp:docPr id="3" name="Imag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76" cy="60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C4B0D" w14:textId="3877D0A3" w:rsidR="00804790" w:rsidRDefault="00804790" w:rsidP="00804790">
      <w:pPr>
        <w:pStyle w:val="Titre1"/>
      </w:pPr>
      <w:bookmarkStart w:id="10" w:name="_Toc106957546"/>
      <w:r>
        <w:t>Mise en place du service DHCP</w:t>
      </w:r>
      <w:bookmarkEnd w:id="10"/>
    </w:p>
    <w:p w14:paraId="678BBE1A" w14:textId="3928A0BA" w:rsidR="00C33A8C" w:rsidRPr="00C33A8C" w:rsidRDefault="00C33A8C" w:rsidP="00C33A8C">
      <w:pPr>
        <w:pStyle w:val="Titre2"/>
        <w:numPr>
          <w:ilvl w:val="0"/>
          <w:numId w:val="13"/>
        </w:numPr>
      </w:pPr>
      <w:bookmarkStart w:id="11" w:name="_Toc106957547"/>
      <w:r>
        <w:t xml:space="preserve">Création </w:t>
      </w:r>
      <w:r w:rsidR="002279CA">
        <w:t>des pools</w:t>
      </w:r>
      <w:bookmarkEnd w:id="11"/>
    </w:p>
    <w:p w14:paraId="3D68F6D2" w14:textId="4A1CBBF1" w:rsidR="00804790" w:rsidRDefault="00804790" w:rsidP="00804790">
      <w:r>
        <w:t>On va mettre en place un service DHCP pour que notre switch attribue automatiquement des adresses au pc.</w:t>
      </w:r>
    </w:p>
    <w:p w14:paraId="4B62F17B" w14:textId="79D70135" w:rsidR="00804790" w:rsidRDefault="00804790" w:rsidP="00804790">
      <w:pPr>
        <w:jc w:val="center"/>
      </w:pPr>
      <w:r w:rsidRPr="00804790">
        <w:rPr>
          <w:noProof/>
        </w:rPr>
        <w:drawing>
          <wp:inline distT="0" distB="0" distL="0" distR="0" wp14:anchorId="669269DD" wp14:editId="19F42AC4">
            <wp:extent cx="2712955" cy="2354784"/>
            <wp:effectExtent l="0" t="0" r="0" b="762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48FC" w14:textId="056F5F9C" w:rsidR="00C33A8C" w:rsidRDefault="002279CA" w:rsidP="002279CA">
      <w:pPr>
        <w:pStyle w:val="Titre2"/>
        <w:numPr>
          <w:ilvl w:val="0"/>
          <w:numId w:val="17"/>
        </w:numPr>
      </w:pPr>
      <w:bookmarkStart w:id="12" w:name="_Toc106957548"/>
      <w:r>
        <w:t>Exclusion des adresses statique utilisés</w:t>
      </w:r>
      <w:bookmarkEnd w:id="12"/>
    </w:p>
    <w:p w14:paraId="30EF531A" w14:textId="65076907" w:rsidR="00804790" w:rsidRDefault="00FA3AF5" w:rsidP="00804790">
      <w:r w:rsidRPr="00AF44E0">
        <w:rPr>
          <w:noProof/>
        </w:rPr>
        <w:drawing>
          <wp:anchor distT="0" distB="0" distL="114300" distR="114300" simplePos="0" relativeHeight="251696128" behindDoc="1" locked="0" layoutInCell="1" allowOverlap="1" wp14:anchorId="0F3D2CE5" wp14:editId="20298003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2956816" cy="1287892"/>
            <wp:effectExtent l="0" t="0" r="0" b="7620"/>
            <wp:wrapTight wrapText="bothSides">
              <wp:wrapPolygon edited="0">
                <wp:start x="0" y="0"/>
                <wp:lineTo x="0" y="21408"/>
                <wp:lineTo x="21433" y="21408"/>
                <wp:lineTo x="21433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4790">
        <w:t xml:space="preserve">Ensuite on va exclure nos </w:t>
      </w:r>
      <w:r w:rsidR="00AF44E0">
        <w:t>adresses déjà attribué au routeur et au switch pour que le DHCP ne les distribue pas.</w:t>
      </w:r>
    </w:p>
    <w:p w14:paraId="41D90AD3" w14:textId="633E2736" w:rsidR="00AF44E0" w:rsidRPr="00804790" w:rsidRDefault="00AF44E0" w:rsidP="00AF44E0">
      <w:pPr>
        <w:jc w:val="center"/>
      </w:pPr>
    </w:p>
    <w:p w14:paraId="3886557E" w14:textId="3F9C2A16" w:rsidR="0029267F" w:rsidRDefault="0029267F" w:rsidP="001733DD">
      <w:pPr>
        <w:pStyle w:val="Titre1"/>
        <w:numPr>
          <w:ilvl w:val="0"/>
          <w:numId w:val="0"/>
        </w:numPr>
      </w:pPr>
    </w:p>
    <w:p w14:paraId="17D4816E" w14:textId="01E808F0" w:rsidR="0029267F" w:rsidRPr="00DE0CCF" w:rsidRDefault="006A318B" w:rsidP="001733DD">
      <w:r>
        <w:t xml:space="preserve">       </w:t>
      </w:r>
    </w:p>
    <w:p w14:paraId="39EFE3D0" w14:textId="2F506376" w:rsidR="0029267F" w:rsidRDefault="00DF2C40" w:rsidP="00DF2C40">
      <w:pPr>
        <w:pStyle w:val="Titre1"/>
      </w:pPr>
      <w:bookmarkStart w:id="13" w:name="_Toc106957549"/>
      <w:r>
        <w:lastRenderedPageBreak/>
        <w:t>Routage inter-vlan</w:t>
      </w:r>
      <w:bookmarkEnd w:id="13"/>
    </w:p>
    <w:p w14:paraId="380A1399" w14:textId="737EDC21" w:rsidR="00DF2C40" w:rsidRDefault="00DF2C40" w:rsidP="00DF2C40">
      <w:r>
        <w:t xml:space="preserve">Nous allons crée des interfaces virtuelles sur notre routeur. Dans chaque </w:t>
      </w:r>
      <w:r w:rsidR="008A0C59">
        <w:t>VLAN</w:t>
      </w:r>
      <w:r>
        <w:t xml:space="preserve"> </w:t>
      </w:r>
      <w:r w:rsidR="008A0C59">
        <w:t>on aura une adresse sur une interface virtuelle du routeur que nous venons de créer et qui serviras de passerelle du VLAN</w:t>
      </w:r>
    </w:p>
    <w:p w14:paraId="64CFDD5D" w14:textId="2A5E85CE" w:rsidR="008A0C59" w:rsidRDefault="008A0C59" w:rsidP="008A0C59">
      <w:pPr>
        <w:jc w:val="center"/>
      </w:pPr>
      <w:r w:rsidRPr="008A0C59">
        <w:rPr>
          <w:noProof/>
        </w:rPr>
        <w:drawing>
          <wp:inline distT="0" distB="0" distL="0" distR="0" wp14:anchorId="31FB3BCC" wp14:editId="0E31DFAC">
            <wp:extent cx="2979678" cy="472481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EBC8" w14:textId="3A1A12F8" w:rsidR="008A0C59" w:rsidRDefault="008A0C59" w:rsidP="008A0C59">
      <w:pPr>
        <w:jc w:val="center"/>
      </w:pPr>
      <w:r w:rsidRPr="008A0C59">
        <w:rPr>
          <w:noProof/>
        </w:rPr>
        <w:drawing>
          <wp:inline distT="0" distB="0" distL="0" distR="0" wp14:anchorId="0BBFF455" wp14:editId="5E0D2A3B">
            <wp:extent cx="2956816" cy="487722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7F66" w14:textId="5753A628" w:rsidR="008A0C59" w:rsidRPr="00DF2C40" w:rsidRDefault="00A50F24" w:rsidP="008A0C59">
      <w:pPr>
        <w:jc w:val="center"/>
      </w:pPr>
      <w:r w:rsidRPr="008A0C59">
        <w:rPr>
          <w:noProof/>
        </w:rPr>
        <w:drawing>
          <wp:anchor distT="0" distB="0" distL="114300" distR="114300" simplePos="0" relativeHeight="251695104" behindDoc="1" locked="0" layoutInCell="1" allowOverlap="1" wp14:anchorId="58FD1884" wp14:editId="186E1225">
            <wp:simplePos x="0" y="0"/>
            <wp:positionH relativeFrom="margin">
              <wp:align>center</wp:align>
            </wp:positionH>
            <wp:positionV relativeFrom="paragraph">
              <wp:posOffset>582295</wp:posOffset>
            </wp:positionV>
            <wp:extent cx="2979678" cy="472481"/>
            <wp:effectExtent l="0" t="0" r="0" b="3810"/>
            <wp:wrapTopAndBottom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C59" w:rsidRPr="008A0C59">
        <w:rPr>
          <w:noProof/>
        </w:rPr>
        <w:drawing>
          <wp:inline distT="0" distB="0" distL="0" distR="0" wp14:anchorId="1A472642" wp14:editId="36936AEC">
            <wp:extent cx="2979678" cy="510584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F33A" w14:textId="1CE9FB1F" w:rsidR="00CA0ED8" w:rsidRDefault="00CA0ED8" w:rsidP="008A0C59">
      <w:pPr>
        <w:ind w:firstLine="360"/>
        <w:jc w:val="center"/>
      </w:pPr>
    </w:p>
    <w:p w14:paraId="2E217A89" w14:textId="30EB6CCB" w:rsidR="00CA0ED8" w:rsidRDefault="00CA0ED8" w:rsidP="00CA0ED8">
      <w:pPr>
        <w:pStyle w:val="Titre1"/>
      </w:pPr>
      <w:bookmarkStart w:id="14" w:name="_Toc106957550"/>
      <w:r>
        <w:t>Mise en place du NAT</w:t>
      </w:r>
      <w:bookmarkEnd w:id="14"/>
    </w:p>
    <w:p w14:paraId="52B9737F" w14:textId="5E8C90D0" w:rsidR="002279CA" w:rsidRPr="002279CA" w:rsidRDefault="002279CA" w:rsidP="002279CA">
      <w:pPr>
        <w:pStyle w:val="Titre2"/>
        <w:numPr>
          <w:ilvl w:val="0"/>
          <w:numId w:val="16"/>
        </w:numPr>
      </w:pPr>
      <w:bookmarkStart w:id="15" w:name="_Toc106957551"/>
      <w:r>
        <w:t>Interface externe</w:t>
      </w:r>
      <w:bookmarkEnd w:id="15"/>
    </w:p>
    <w:p w14:paraId="3565D3B9" w14:textId="05DD5851" w:rsidR="00CA0ED8" w:rsidRDefault="00CA0ED8" w:rsidP="00CA0ED8">
      <w:r>
        <w:t xml:space="preserve">Pour mettre en place le NAT il faut commencer par </w:t>
      </w:r>
      <w:r w:rsidR="001733DD">
        <w:t>donner le sens transformation au routeur.</w:t>
      </w:r>
    </w:p>
    <w:p w14:paraId="1791BD12" w14:textId="33EA33B5" w:rsidR="001733DD" w:rsidRDefault="001733DD" w:rsidP="00CA0ED8">
      <w:r>
        <w:t>On commence par définir notre interface externe qui est reli</w:t>
      </w:r>
      <w:r w:rsidR="002F5D15">
        <w:t>é</w:t>
      </w:r>
      <w:r>
        <w:t xml:space="preserve"> au réseau public.</w:t>
      </w:r>
      <w:r w:rsidR="002F5D15">
        <w:t xml:space="preserve"> Nous mettons l’interface en </w:t>
      </w:r>
      <w:r w:rsidR="00DF2C40">
        <w:t>DHCP</w:t>
      </w:r>
      <w:r w:rsidR="002F5D15">
        <w:t xml:space="preserve"> pour qu</w:t>
      </w:r>
      <w:r w:rsidR="00DF2C40">
        <w:t>e le réseau public lui attribue une adresse</w:t>
      </w:r>
    </w:p>
    <w:p w14:paraId="5B1C8042" w14:textId="66AAD3B6" w:rsidR="002F5D15" w:rsidRDefault="002F5D15" w:rsidP="002F5D15">
      <w:pPr>
        <w:jc w:val="center"/>
      </w:pPr>
      <w:r w:rsidRPr="002F5D15">
        <w:rPr>
          <w:noProof/>
        </w:rPr>
        <w:drawing>
          <wp:inline distT="0" distB="0" distL="0" distR="0" wp14:anchorId="6D4D9953" wp14:editId="54FFE62F">
            <wp:extent cx="2286198" cy="472481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8ECA5" w14:textId="17216ECA" w:rsidR="002279CA" w:rsidRDefault="002279CA" w:rsidP="002279CA">
      <w:pPr>
        <w:pStyle w:val="Titre2"/>
        <w:numPr>
          <w:ilvl w:val="0"/>
          <w:numId w:val="16"/>
        </w:numPr>
      </w:pPr>
      <w:bookmarkStart w:id="16" w:name="_Toc106957552"/>
      <w:r>
        <w:t>Interfaces internes</w:t>
      </w:r>
      <w:bookmarkEnd w:id="16"/>
    </w:p>
    <w:p w14:paraId="2B893B45" w14:textId="0D463471" w:rsidR="00DF2C40" w:rsidRDefault="00DF2C40" w:rsidP="00DF2C40">
      <w:r>
        <w:t>Ensuite on configure nos interface interne</w:t>
      </w:r>
      <w:r w:rsidR="008A0C59">
        <w:t>s.</w:t>
      </w:r>
    </w:p>
    <w:p w14:paraId="595679DD" w14:textId="5BFDC50C" w:rsidR="008A0C59" w:rsidRDefault="008A0C59" w:rsidP="00A50F24">
      <w:pPr>
        <w:jc w:val="center"/>
      </w:pPr>
      <w:r w:rsidRPr="008A0C59">
        <w:rPr>
          <w:noProof/>
        </w:rPr>
        <w:drawing>
          <wp:inline distT="0" distB="0" distL="0" distR="0" wp14:anchorId="2792937F" wp14:editId="0645D1AD">
            <wp:extent cx="1968500" cy="3086414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77400" cy="310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3E05" w14:textId="057A34D6" w:rsidR="00AF44E0" w:rsidRDefault="00AF44E0" w:rsidP="00AF44E0">
      <w:r>
        <w:lastRenderedPageBreak/>
        <w:t>Il ne faut pas oublier de créer la fonction de l’</w:t>
      </w:r>
      <w:r w:rsidR="001718BA">
        <w:t>Access List</w:t>
      </w:r>
      <w:r>
        <w:t xml:space="preserve"> et la route </w:t>
      </w:r>
    </w:p>
    <w:p w14:paraId="6F78F334" w14:textId="69DEFD3C" w:rsidR="001718BA" w:rsidRDefault="001718BA" w:rsidP="001718BA">
      <w:pPr>
        <w:jc w:val="center"/>
      </w:pPr>
      <w:r w:rsidRPr="001718BA">
        <w:rPr>
          <w:noProof/>
        </w:rPr>
        <w:drawing>
          <wp:inline distT="0" distB="0" distL="0" distR="0" wp14:anchorId="2AA5D791" wp14:editId="527A2CEB">
            <wp:extent cx="4899658" cy="7874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6061"/>
                    <a:stretch/>
                  </pic:blipFill>
                  <pic:spPr bwMode="auto">
                    <a:xfrm>
                      <a:off x="0" y="0"/>
                      <a:ext cx="4900085" cy="787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555F8" w14:textId="6FD7C8A9" w:rsidR="00A50F24" w:rsidRDefault="00A50F24" w:rsidP="00A50F24">
      <w:pPr>
        <w:pStyle w:val="Titre1"/>
      </w:pPr>
      <w:bookmarkStart w:id="17" w:name="_Toc106957553"/>
      <w:r>
        <w:t>Création des Access-List</w:t>
      </w:r>
      <w:bookmarkEnd w:id="17"/>
    </w:p>
    <w:p w14:paraId="4439F155" w14:textId="1F8AFD0E" w:rsidR="002279CA" w:rsidRPr="002279CA" w:rsidRDefault="0013404C" w:rsidP="0013404C">
      <w:pPr>
        <w:pStyle w:val="Titre2"/>
        <w:numPr>
          <w:ilvl w:val="0"/>
          <w:numId w:val="20"/>
        </w:numPr>
      </w:pPr>
      <w:bookmarkStart w:id="18" w:name="_Toc106957554"/>
      <w:r>
        <w:t>Access-List du NAT</w:t>
      </w:r>
      <w:bookmarkEnd w:id="18"/>
    </w:p>
    <w:p w14:paraId="6F28E16B" w14:textId="5B90DA29" w:rsidR="00A50F24" w:rsidRDefault="00A50F24" w:rsidP="00A50F24">
      <w:r>
        <w:t xml:space="preserve">Premièrement on va autoriser nos VLANs </w:t>
      </w:r>
      <w:r w:rsidR="00804790">
        <w:t>à</w:t>
      </w:r>
      <w:r>
        <w:t xml:space="preserve"> passer par notre NAT</w:t>
      </w:r>
      <w:r w:rsidR="00AF44E0">
        <w:t>.</w:t>
      </w:r>
    </w:p>
    <w:p w14:paraId="5DD35310" w14:textId="6C44DB8C" w:rsidR="00A50F24" w:rsidRDefault="00804790" w:rsidP="00804790">
      <w:pPr>
        <w:jc w:val="center"/>
      </w:pPr>
      <w:r w:rsidRPr="00804790">
        <w:rPr>
          <w:noProof/>
        </w:rPr>
        <w:drawing>
          <wp:inline distT="0" distB="0" distL="0" distR="0" wp14:anchorId="29FE95C2" wp14:editId="26C400A8">
            <wp:extent cx="3353091" cy="815411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7755" w14:textId="321AC9B8" w:rsidR="00AF44E0" w:rsidRDefault="00AF44E0" w:rsidP="00AF44E0">
      <w:r>
        <w:t>Nous allons maintenant pouvoir créer les Access-List demandées par le client.</w:t>
      </w:r>
    </w:p>
    <w:p w14:paraId="48B96432" w14:textId="47926935" w:rsidR="0013404C" w:rsidRDefault="0013404C" w:rsidP="0013404C">
      <w:pPr>
        <w:pStyle w:val="Titre2"/>
        <w:numPr>
          <w:ilvl w:val="0"/>
          <w:numId w:val="20"/>
        </w:numPr>
      </w:pPr>
      <w:bookmarkStart w:id="19" w:name="_Toc106957555"/>
      <w:r>
        <w:t>Access-List VLAN voix</w:t>
      </w:r>
      <w:bookmarkEnd w:id="19"/>
    </w:p>
    <w:p w14:paraId="1EBB7579" w14:textId="77777777" w:rsidR="0013404C" w:rsidRPr="0013404C" w:rsidRDefault="0013404C" w:rsidP="0013404C"/>
    <w:p w14:paraId="42757FAC" w14:textId="3C4997AF" w:rsidR="00AF44E0" w:rsidRDefault="00AF44E0" w:rsidP="00AF44E0">
      <w:r>
        <w:t>Interdiction au VLAN voix de pinguer google</w:t>
      </w:r>
    </w:p>
    <w:p w14:paraId="6E4CF946" w14:textId="1188624F" w:rsidR="001718BA" w:rsidRDefault="001718BA" w:rsidP="001718BA">
      <w:pPr>
        <w:jc w:val="center"/>
      </w:pPr>
      <w:r w:rsidRPr="001718BA">
        <w:rPr>
          <w:noProof/>
        </w:rPr>
        <w:drawing>
          <wp:inline distT="0" distB="0" distL="0" distR="0" wp14:anchorId="007B03AA" wp14:editId="0A4844E9">
            <wp:extent cx="3497883" cy="510584"/>
            <wp:effectExtent l="0" t="0" r="762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3080" w14:textId="71EB8893" w:rsidR="001718BA" w:rsidRDefault="001718BA" w:rsidP="00AF44E0">
      <w:r>
        <w:t>Et attribuer l’Access List au vlan voulue</w:t>
      </w:r>
    </w:p>
    <w:p w14:paraId="73E36171" w14:textId="43E5101F" w:rsidR="001718BA" w:rsidRDefault="001718BA" w:rsidP="001718BA">
      <w:pPr>
        <w:jc w:val="center"/>
      </w:pPr>
      <w:r w:rsidRPr="001718BA">
        <w:rPr>
          <w:noProof/>
        </w:rPr>
        <w:drawing>
          <wp:inline distT="0" distB="0" distL="0" distR="0" wp14:anchorId="38BFA0B3" wp14:editId="2A84CE24">
            <wp:extent cx="2415749" cy="22862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5552" w14:textId="4C8A2C4B" w:rsidR="001718BA" w:rsidRDefault="001718BA" w:rsidP="001718BA">
      <w:pPr>
        <w:jc w:val="center"/>
      </w:pPr>
      <w:r w:rsidRPr="001718BA">
        <w:rPr>
          <w:noProof/>
        </w:rPr>
        <w:drawing>
          <wp:inline distT="0" distB="0" distL="0" distR="0" wp14:anchorId="44288FB3" wp14:editId="38836BE6">
            <wp:extent cx="2217420" cy="208280"/>
            <wp:effectExtent l="0" t="0" r="0" b="127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9608"/>
                    <a:stretch/>
                  </pic:blipFill>
                  <pic:spPr bwMode="auto">
                    <a:xfrm>
                      <a:off x="0" y="0"/>
                      <a:ext cx="2217612" cy="208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</w:p>
    <w:p w14:paraId="6BD21CF9" w14:textId="5C7B1110" w:rsidR="0013404C" w:rsidRDefault="0013404C" w:rsidP="0013404C">
      <w:pPr>
        <w:pStyle w:val="Titre2"/>
        <w:numPr>
          <w:ilvl w:val="0"/>
          <w:numId w:val="20"/>
        </w:numPr>
      </w:pPr>
      <w:bookmarkStart w:id="20" w:name="_Toc106957556"/>
      <w:r>
        <w:t>Access-List blocage site marchand</w:t>
      </w:r>
      <w:bookmarkEnd w:id="20"/>
    </w:p>
    <w:p w14:paraId="5B0EA5B3" w14:textId="56DAFF87" w:rsidR="001718BA" w:rsidRDefault="001718BA" w:rsidP="00AF44E0">
      <w:r>
        <w:t>Access-List pour bloquer un site marchand, Matériel.net dans notre cas.</w:t>
      </w:r>
    </w:p>
    <w:p w14:paraId="32309778" w14:textId="3F038025" w:rsidR="00804790" w:rsidRDefault="001718BA" w:rsidP="00804790">
      <w:pPr>
        <w:jc w:val="center"/>
      </w:pPr>
      <w:r w:rsidRPr="001718BA">
        <w:rPr>
          <w:noProof/>
        </w:rPr>
        <w:drawing>
          <wp:inline distT="0" distB="0" distL="0" distR="0" wp14:anchorId="272F4CCA" wp14:editId="5CA19CA6">
            <wp:extent cx="3901778" cy="449619"/>
            <wp:effectExtent l="0" t="0" r="3810" b="762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AFA1" w14:textId="77777777" w:rsidR="001718BA" w:rsidRDefault="001718BA" w:rsidP="001718BA">
      <w:r>
        <w:t>Et attribuer l’Access List au vlan voulue</w:t>
      </w:r>
    </w:p>
    <w:p w14:paraId="0457DE3E" w14:textId="3B354EC0" w:rsidR="001718BA" w:rsidRDefault="001718BA" w:rsidP="00C33A8C">
      <w:pPr>
        <w:jc w:val="center"/>
      </w:pPr>
      <w:r w:rsidRPr="001718BA">
        <w:rPr>
          <w:noProof/>
        </w:rPr>
        <w:drawing>
          <wp:inline distT="0" distB="0" distL="0" distR="0" wp14:anchorId="1FA8BED6" wp14:editId="27ADE90B">
            <wp:extent cx="2491956" cy="213378"/>
            <wp:effectExtent l="0" t="0" r="381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EA47" w14:textId="65ADA3B1" w:rsidR="00C33A8C" w:rsidRDefault="00C33A8C" w:rsidP="00C33A8C">
      <w:pPr>
        <w:jc w:val="center"/>
      </w:pPr>
      <w:r w:rsidRPr="00C33A8C">
        <w:rPr>
          <w:noProof/>
        </w:rPr>
        <w:drawing>
          <wp:inline distT="0" distB="0" distL="0" distR="0" wp14:anchorId="778AEC48" wp14:editId="27978E9A">
            <wp:extent cx="2598645" cy="190517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A24E" w14:textId="397BFDAB" w:rsidR="00154100" w:rsidRDefault="00154100" w:rsidP="00C33A8C">
      <w:pPr>
        <w:jc w:val="center"/>
      </w:pPr>
    </w:p>
    <w:p w14:paraId="64BF48CF" w14:textId="6CF303A3" w:rsidR="00154100" w:rsidRDefault="00154100" w:rsidP="00C33A8C">
      <w:pPr>
        <w:jc w:val="center"/>
      </w:pPr>
    </w:p>
    <w:p w14:paraId="41DF77C1" w14:textId="77777777" w:rsidR="00154100" w:rsidRDefault="00154100" w:rsidP="00C33A8C">
      <w:pPr>
        <w:jc w:val="center"/>
      </w:pPr>
    </w:p>
    <w:p w14:paraId="4AAA4F0B" w14:textId="3519CE94" w:rsidR="00C33A8C" w:rsidRDefault="00C33A8C" w:rsidP="00C33A8C">
      <w:pPr>
        <w:pStyle w:val="Titre1"/>
      </w:pPr>
      <w:bookmarkStart w:id="21" w:name="_Toc106957557"/>
      <w:r>
        <w:lastRenderedPageBreak/>
        <w:t>Mise en place des différents services</w:t>
      </w:r>
      <w:bookmarkEnd w:id="21"/>
      <w:r>
        <w:t xml:space="preserve"> </w:t>
      </w:r>
    </w:p>
    <w:p w14:paraId="7C377A3E" w14:textId="3D629616" w:rsidR="0013404C" w:rsidRPr="0013404C" w:rsidRDefault="00695B06" w:rsidP="0013404C">
      <w:r>
        <w:t>Pour commencer nous allons créer un machine virtuelle Windows server 2016</w:t>
      </w:r>
    </w:p>
    <w:p w14:paraId="45B83BA6" w14:textId="77599D9F" w:rsidR="0013404C" w:rsidRDefault="0013404C" w:rsidP="0013404C">
      <w:pPr>
        <w:pStyle w:val="Titre2"/>
        <w:numPr>
          <w:ilvl w:val="0"/>
          <w:numId w:val="21"/>
        </w:numPr>
      </w:pPr>
      <w:bookmarkStart w:id="22" w:name="_Toc106957558"/>
      <w:r>
        <w:t>Serveur DNS</w:t>
      </w:r>
      <w:bookmarkEnd w:id="22"/>
    </w:p>
    <w:p w14:paraId="4400DBC4" w14:textId="16C59082" w:rsidR="0013404C" w:rsidRDefault="0013404C" w:rsidP="0013404C">
      <w:r>
        <w:t xml:space="preserve">On commence par créer un serveur DNS </w:t>
      </w:r>
    </w:p>
    <w:p w14:paraId="3445969B" w14:textId="77777777" w:rsidR="00695B06" w:rsidRDefault="00695B06" w:rsidP="0013404C"/>
    <w:p w14:paraId="05F7DCA1" w14:textId="1EEAAA9D" w:rsidR="0013404C" w:rsidRDefault="0013404C" w:rsidP="0013404C">
      <w:pPr>
        <w:jc w:val="center"/>
      </w:pPr>
      <w:r w:rsidRPr="0013404C">
        <w:rPr>
          <w:noProof/>
        </w:rPr>
        <w:drawing>
          <wp:inline distT="0" distB="0" distL="0" distR="0" wp14:anchorId="2C5931CA" wp14:editId="3FFCFD2E">
            <wp:extent cx="2590800" cy="2792479"/>
            <wp:effectExtent l="0" t="0" r="0" b="825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08065" cy="281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062E" w14:textId="284AE1CA" w:rsidR="00695B06" w:rsidRDefault="00695B06" w:rsidP="00695B06">
      <w:r>
        <w:t>Ensuite on va mettre en place un service FQDN qui permet la facilité de connexion au différents services présents sur le réseau.</w:t>
      </w:r>
    </w:p>
    <w:p w14:paraId="5BC4D7F3" w14:textId="1CA82A12" w:rsidR="00695B06" w:rsidRDefault="00695B06" w:rsidP="00695B06">
      <w:r>
        <w:rPr>
          <w:noProof/>
        </w:rPr>
        <w:drawing>
          <wp:inline distT="0" distB="0" distL="0" distR="0" wp14:anchorId="48CB31CC" wp14:editId="34D64F2C">
            <wp:extent cx="5760720" cy="1697355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BB45" w14:textId="5E344B25" w:rsidR="00695B06" w:rsidRDefault="00695B06" w:rsidP="00695B06"/>
    <w:p w14:paraId="1733B3DE" w14:textId="358814EE" w:rsidR="00D33C0C" w:rsidRDefault="00D33C0C" w:rsidP="00695B06"/>
    <w:p w14:paraId="4097BAAA" w14:textId="08D64834" w:rsidR="00D33C0C" w:rsidRDefault="00D33C0C" w:rsidP="00695B06"/>
    <w:p w14:paraId="1F9CB368" w14:textId="1B8E6EB8" w:rsidR="00D33C0C" w:rsidRDefault="00D33C0C" w:rsidP="00695B06"/>
    <w:p w14:paraId="423A55A5" w14:textId="0AC85DBE" w:rsidR="00D33C0C" w:rsidRDefault="00D33C0C" w:rsidP="00695B06"/>
    <w:p w14:paraId="43C0E65D" w14:textId="2706BE25" w:rsidR="00D33C0C" w:rsidRDefault="00D33C0C" w:rsidP="00695B06"/>
    <w:p w14:paraId="48B94BA9" w14:textId="77777777" w:rsidR="00D33C0C" w:rsidRDefault="00D33C0C" w:rsidP="00695B06"/>
    <w:p w14:paraId="6701B9FD" w14:textId="56C4E759" w:rsidR="00695B06" w:rsidRDefault="00695B06" w:rsidP="00695B06">
      <w:pPr>
        <w:pStyle w:val="Titre2"/>
        <w:numPr>
          <w:ilvl w:val="0"/>
          <w:numId w:val="21"/>
        </w:numPr>
      </w:pPr>
      <w:bookmarkStart w:id="23" w:name="_Toc106957559"/>
      <w:r>
        <w:lastRenderedPageBreak/>
        <w:t>Serveur FTP</w:t>
      </w:r>
      <w:bookmarkEnd w:id="23"/>
    </w:p>
    <w:p w14:paraId="5AEC1D6B" w14:textId="3B16FD4D" w:rsidR="00695B06" w:rsidRDefault="00695B06" w:rsidP="00695B06">
      <w:r>
        <w:t>Nous allons créer un serveur FTP qui servira au transfert de fichier.</w:t>
      </w:r>
    </w:p>
    <w:p w14:paraId="7C00356E" w14:textId="1A581C93" w:rsidR="00695B06" w:rsidRDefault="00695B06" w:rsidP="00695B06">
      <w:pPr>
        <w:jc w:val="center"/>
      </w:pPr>
      <w:r w:rsidRPr="00695B06">
        <w:rPr>
          <w:noProof/>
        </w:rPr>
        <w:drawing>
          <wp:inline distT="0" distB="0" distL="0" distR="0" wp14:anchorId="544C029F" wp14:editId="0CEDD02E">
            <wp:extent cx="2800985" cy="305562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1867" cy="306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FF28" w14:textId="41E56D82" w:rsidR="00695B06" w:rsidRDefault="00695B06" w:rsidP="00695B06">
      <w:pPr>
        <w:jc w:val="center"/>
      </w:pPr>
    </w:p>
    <w:p w14:paraId="19A6F51D" w14:textId="30FB88B9" w:rsidR="00695B06" w:rsidRDefault="00074648" w:rsidP="00695B06">
      <w:pPr>
        <w:pStyle w:val="Titre2"/>
        <w:numPr>
          <w:ilvl w:val="0"/>
          <w:numId w:val="21"/>
        </w:numPr>
      </w:pPr>
      <w:bookmarkStart w:id="24" w:name="_Toc106957560"/>
      <w:r>
        <w:t>Serveur web</w:t>
      </w:r>
      <w:bookmarkEnd w:id="24"/>
      <w:r>
        <w:t xml:space="preserve"> </w:t>
      </w:r>
    </w:p>
    <w:p w14:paraId="3CB8E65E" w14:textId="6A80EB46" w:rsidR="00074648" w:rsidRDefault="00074648" w:rsidP="00074648">
      <w:r>
        <w:t>Nous allons créer un serveur web comme demandé par le client.</w:t>
      </w:r>
    </w:p>
    <w:p w14:paraId="221896D5" w14:textId="3BB2F7B0" w:rsidR="00074648" w:rsidRDefault="00074648" w:rsidP="00074648">
      <w:pPr>
        <w:jc w:val="center"/>
      </w:pPr>
      <w:r w:rsidRPr="00074648">
        <w:rPr>
          <w:noProof/>
        </w:rPr>
        <w:drawing>
          <wp:inline distT="0" distB="0" distL="0" distR="0" wp14:anchorId="2FB5FC0E" wp14:editId="45009465">
            <wp:extent cx="2842859" cy="2875915"/>
            <wp:effectExtent l="0" t="0" r="0" b="63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9440" cy="28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2860" w14:textId="6D785071" w:rsidR="00074648" w:rsidRPr="00074648" w:rsidRDefault="00074648" w:rsidP="00074648">
      <w:pPr>
        <w:jc w:val="center"/>
      </w:pPr>
      <w:r>
        <w:rPr>
          <w:noProof/>
        </w:rPr>
        <w:lastRenderedPageBreak/>
        <w:drawing>
          <wp:inline distT="0" distB="0" distL="0" distR="0" wp14:anchorId="7105491D" wp14:editId="3EC6D8CF">
            <wp:extent cx="5715000" cy="31242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56F4" w14:textId="63FF9B97" w:rsidR="00C33A8C" w:rsidRDefault="00C33A8C" w:rsidP="001718BA"/>
    <w:p w14:paraId="6000DE99" w14:textId="77777777" w:rsidR="00C33A8C" w:rsidRPr="00A50F24" w:rsidRDefault="00C33A8C" w:rsidP="001718BA"/>
    <w:sectPr w:rsidR="00C33A8C" w:rsidRPr="00A50F24">
      <w:headerReference w:type="default" r:id="rId38"/>
      <w:footerReference w:type="default" r:id="rId3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1EB3A" w14:textId="77777777" w:rsidR="003855B2" w:rsidRDefault="003855B2" w:rsidP="008479DE">
      <w:pPr>
        <w:spacing w:after="0" w:line="240" w:lineRule="auto"/>
      </w:pPr>
      <w:r>
        <w:separator/>
      </w:r>
    </w:p>
  </w:endnote>
  <w:endnote w:type="continuationSeparator" w:id="0">
    <w:p w14:paraId="0C2E89AB" w14:textId="77777777" w:rsidR="003855B2" w:rsidRDefault="003855B2" w:rsidP="00847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23889" w14:textId="776B70C9" w:rsidR="004A67AF" w:rsidRPr="00490FED" w:rsidRDefault="00490FED" w:rsidP="00490FED">
    <w:pPr>
      <w:pStyle w:val="Pieddepage"/>
      <w:rPr>
        <w:color w:val="4472C4" w:themeColor="accent1"/>
      </w:rPr>
    </w:pPr>
    <w:r w:rsidRPr="00932D57">
      <w:rPr>
        <w:color w:val="4472C4" w:themeColor="accent1"/>
      </w:rPr>
      <w:t xml:space="preserve">SAE </w:t>
    </w:r>
    <w:r>
      <w:rPr>
        <w:color w:val="4472C4" w:themeColor="accent1"/>
      </w:rPr>
      <w:t>2</w:t>
    </w:r>
    <w:r w:rsidR="00095B83">
      <w:rPr>
        <w:color w:val="4472C4" w:themeColor="accent1"/>
      </w:rPr>
      <w:t>3</w:t>
    </w:r>
    <w:r w:rsidRPr="00932D57">
      <w:rPr>
        <w:color w:val="4472C4" w:themeColor="accent1"/>
      </w:rPr>
      <w:t xml:space="preserve"> –</w:t>
    </w:r>
    <w:r>
      <w:rPr>
        <w:color w:val="4472C4" w:themeColor="accent1"/>
      </w:rPr>
      <w:t xml:space="preserve"> </w:t>
    </w:r>
    <w:r w:rsidR="00095B83">
      <w:rPr>
        <w:color w:val="4472C4" w:themeColor="accent1"/>
      </w:rPr>
      <w:t>Projet Intégratif—Partie Réseau</w:t>
    </w:r>
    <w:r w:rsidR="00095B83">
      <w:rPr>
        <w:color w:val="4472C4" w:themeColor="accent1"/>
      </w:rPr>
      <w:tab/>
    </w:r>
    <w:r>
      <w:rPr>
        <w:color w:val="4472C4" w:themeColor="accent1"/>
      </w:rPr>
      <w:tab/>
    </w:r>
    <w:r w:rsidR="00B20920">
      <w:rPr>
        <w:color w:val="4472C4" w:themeColor="accent1"/>
      </w:rPr>
      <w:t xml:space="preserve"> </w:t>
    </w:r>
    <w:r>
      <w:rPr>
        <w:color w:val="4472C4" w:themeColor="accent1"/>
      </w:rPr>
      <w:t>Page</w:t>
    </w:r>
    <w:r w:rsidR="00A34CEE">
      <w:rPr>
        <w:color w:val="4472C4" w:themeColor="accent1"/>
      </w:rPr>
      <w:t>s</w:t>
    </w:r>
    <w:r>
      <w:rPr>
        <w:color w:val="4472C4" w:themeColor="accent1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4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5</w:t>
    </w:r>
    <w:r>
      <w:rPr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65A33" w14:textId="77777777" w:rsidR="003855B2" w:rsidRDefault="003855B2" w:rsidP="008479DE">
      <w:pPr>
        <w:spacing w:after="0" w:line="240" w:lineRule="auto"/>
      </w:pPr>
      <w:r>
        <w:separator/>
      </w:r>
    </w:p>
  </w:footnote>
  <w:footnote w:type="continuationSeparator" w:id="0">
    <w:p w14:paraId="1BB2CF07" w14:textId="77777777" w:rsidR="003855B2" w:rsidRDefault="003855B2" w:rsidP="00847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893BB" w14:textId="0411B289" w:rsidR="00490FED" w:rsidRDefault="00190AE0" w:rsidP="00490FED">
    <w:pPr>
      <w:pStyle w:val="En-tte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3019C38" wp14:editId="704F9A5C">
          <wp:simplePos x="0" y="0"/>
          <wp:positionH relativeFrom="margin">
            <wp:posOffset>4787119</wp:posOffset>
          </wp:positionH>
          <wp:positionV relativeFrom="paragraph">
            <wp:posOffset>-278130</wp:posOffset>
          </wp:positionV>
          <wp:extent cx="1462405" cy="475565"/>
          <wp:effectExtent l="0" t="0" r="4445" b="127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rcRect l="9565" t="8357" r="11931" b="15268"/>
                  <a:stretch/>
                </pic:blipFill>
                <pic:spPr bwMode="auto">
                  <a:xfrm>
                    <a:off x="0" y="0"/>
                    <a:ext cx="1462405" cy="4755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0FED">
      <w:rPr>
        <w:noProof/>
      </w:rPr>
      <w:drawing>
        <wp:anchor distT="0" distB="0" distL="114300" distR="114300" simplePos="0" relativeHeight="251661312" behindDoc="0" locked="0" layoutInCell="1" allowOverlap="1" wp14:anchorId="365DCB33" wp14:editId="40A37A73">
          <wp:simplePos x="0" y="0"/>
          <wp:positionH relativeFrom="column">
            <wp:posOffset>-600679</wp:posOffset>
          </wp:positionH>
          <wp:positionV relativeFrom="paragraph">
            <wp:posOffset>-281600</wp:posOffset>
          </wp:positionV>
          <wp:extent cx="1351280" cy="513715"/>
          <wp:effectExtent l="0" t="0" r="0" b="0"/>
          <wp:wrapSquare wrapText="bothSides"/>
          <wp:docPr id="56" name="Imag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513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  <w:p w14:paraId="25484ABF" w14:textId="77777777" w:rsidR="00490FED" w:rsidRDefault="00490F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A3794"/>
    <w:multiLevelType w:val="hybridMultilevel"/>
    <w:tmpl w:val="8AC40C5C"/>
    <w:lvl w:ilvl="0" w:tplc="DC10ED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BC7EC0"/>
    <w:multiLevelType w:val="hybridMultilevel"/>
    <w:tmpl w:val="F4C4B876"/>
    <w:lvl w:ilvl="0" w:tplc="E250D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928D4"/>
    <w:multiLevelType w:val="hybridMultilevel"/>
    <w:tmpl w:val="AF6E9C4C"/>
    <w:lvl w:ilvl="0" w:tplc="DCEE4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05B1A"/>
    <w:multiLevelType w:val="hybridMultilevel"/>
    <w:tmpl w:val="37AA025A"/>
    <w:lvl w:ilvl="0" w:tplc="4058D1C0">
      <w:start w:val="1"/>
      <w:numFmt w:val="lowerLetter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F2141"/>
    <w:multiLevelType w:val="hybridMultilevel"/>
    <w:tmpl w:val="12105366"/>
    <w:lvl w:ilvl="0" w:tplc="0ADC1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3366FE"/>
    <w:multiLevelType w:val="multilevel"/>
    <w:tmpl w:val="F0C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7510F"/>
    <w:multiLevelType w:val="hybridMultilevel"/>
    <w:tmpl w:val="AB16E71C"/>
    <w:lvl w:ilvl="0" w:tplc="5BCCFA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06FDE"/>
    <w:multiLevelType w:val="hybridMultilevel"/>
    <w:tmpl w:val="C7B616E4"/>
    <w:lvl w:ilvl="0" w:tplc="92007FF4">
      <w:start w:val="1"/>
      <w:numFmt w:val="decimal"/>
      <w:pStyle w:val="Titre1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3528C"/>
    <w:multiLevelType w:val="hybridMultilevel"/>
    <w:tmpl w:val="F894FCC6"/>
    <w:lvl w:ilvl="0" w:tplc="CC9CF660">
      <w:numFmt w:val="bullet"/>
      <w:lvlText w:val="-"/>
      <w:lvlJc w:val="left"/>
      <w:pPr>
        <w:ind w:left="720" w:hanging="360"/>
      </w:pPr>
      <w:rPr>
        <w:rFonts w:ascii="Calibri" w:hAnsi="Calibri" w:hint="default"/>
        <w:b/>
        <w:i w:val="0"/>
        <w:sz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06FB6"/>
    <w:multiLevelType w:val="hybridMultilevel"/>
    <w:tmpl w:val="B1EEAAC0"/>
    <w:lvl w:ilvl="0" w:tplc="59601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CD7628"/>
    <w:multiLevelType w:val="hybridMultilevel"/>
    <w:tmpl w:val="729A1182"/>
    <w:lvl w:ilvl="0" w:tplc="E32A87E8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67ADD"/>
    <w:multiLevelType w:val="hybridMultilevel"/>
    <w:tmpl w:val="583C8EB6"/>
    <w:lvl w:ilvl="0" w:tplc="EB022B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157C07"/>
    <w:multiLevelType w:val="hybridMultilevel"/>
    <w:tmpl w:val="7264CF22"/>
    <w:lvl w:ilvl="0" w:tplc="1A521C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E278A"/>
    <w:multiLevelType w:val="hybridMultilevel"/>
    <w:tmpl w:val="44E0D196"/>
    <w:lvl w:ilvl="0" w:tplc="EBCECFA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9470DAD"/>
    <w:multiLevelType w:val="hybridMultilevel"/>
    <w:tmpl w:val="AB1E1EFA"/>
    <w:lvl w:ilvl="0" w:tplc="4AE6ED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9297B"/>
    <w:multiLevelType w:val="hybridMultilevel"/>
    <w:tmpl w:val="6862D346"/>
    <w:lvl w:ilvl="0" w:tplc="5A305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9223881">
    <w:abstractNumId w:val="10"/>
  </w:num>
  <w:num w:numId="2" w16cid:durableId="106044627">
    <w:abstractNumId w:val="1"/>
  </w:num>
  <w:num w:numId="3" w16cid:durableId="1457992625">
    <w:abstractNumId w:val="14"/>
  </w:num>
  <w:num w:numId="4" w16cid:durableId="827131613">
    <w:abstractNumId w:val="8"/>
  </w:num>
  <w:num w:numId="5" w16cid:durableId="1657297989">
    <w:abstractNumId w:val="7"/>
  </w:num>
  <w:num w:numId="6" w16cid:durableId="27075449">
    <w:abstractNumId w:val="7"/>
  </w:num>
  <w:num w:numId="7" w16cid:durableId="1493257612">
    <w:abstractNumId w:val="3"/>
  </w:num>
  <w:num w:numId="8" w16cid:durableId="1959021970">
    <w:abstractNumId w:val="3"/>
    <w:lvlOverride w:ilvl="0">
      <w:startOverride w:val="1"/>
    </w:lvlOverride>
  </w:num>
  <w:num w:numId="9" w16cid:durableId="1083725655">
    <w:abstractNumId w:val="5"/>
  </w:num>
  <w:num w:numId="10" w16cid:durableId="1884513898">
    <w:abstractNumId w:val="3"/>
  </w:num>
  <w:num w:numId="11" w16cid:durableId="716902297">
    <w:abstractNumId w:val="7"/>
  </w:num>
  <w:num w:numId="12" w16cid:durableId="2107142572">
    <w:abstractNumId w:val="7"/>
    <w:lvlOverride w:ilvl="0">
      <w:startOverride w:val="1"/>
    </w:lvlOverride>
  </w:num>
  <w:num w:numId="13" w16cid:durableId="283928569">
    <w:abstractNumId w:val="12"/>
  </w:num>
  <w:num w:numId="14" w16cid:durableId="1321227899">
    <w:abstractNumId w:val="2"/>
  </w:num>
  <w:num w:numId="15" w16cid:durableId="634991144">
    <w:abstractNumId w:val="13"/>
  </w:num>
  <w:num w:numId="16" w16cid:durableId="1005520132">
    <w:abstractNumId w:val="15"/>
  </w:num>
  <w:num w:numId="17" w16cid:durableId="513768842">
    <w:abstractNumId w:val="0"/>
  </w:num>
  <w:num w:numId="18" w16cid:durableId="1469781983">
    <w:abstractNumId w:val="4"/>
  </w:num>
  <w:num w:numId="19" w16cid:durableId="1592618125">
    <w:abstractNumId w:val="6"/>
  </w:num>
  <w:num w:numId="20" w16cid:durableId="1593853165">
    <w:abstractNumId w:val="11"/>
  </w:num>
  <w:num w:numId="21" w16cid:durableId="1992980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2FB"/>
    <w:rsid w:val="00001A17"/>
    <w:rsid w:val="000026CA"/>
    <w:rsid w:val="000053EF"/>
    <w:rsid w:val="0001115B"/>
    <w:rsid w:val="00012281"/>
    <w:rsid w:val="000159C0"/>
    <w:rsid w:val="0002355F"/>
    <w:rsid w:val="00024C86"/>
    <w:rsid w:val="0002506E"/>
    <w:rsid w:val="00027508"/>
    <w:rsid w:val="00032431"/>
    <w:rsid w:val="00033F5A"/>
    <w:rsid w:val="000352F0"/>
    <w:rsid w:val="00042641"/>
    <w:rsid w:val="00044BA4"/>
    <w:rsid w:val="00044F7F"/>
    <w:rsid w:val="0004782C"/>
    <w:rsid w:val="0005056A"/>
    <w:rsid w:val="000507C4"/>
    <w:rsid w:val="00050FCF"/>
    <w:rsid w:val="00056B82"/>
    <w:rsid w:val="00066132"/>
    <w:rsid w:val="000676FA"/>
    <w:rsid w:val="00067746"/>
    <w:rsid w:val="00070789"/>
    <w:rsid w:val="00074648"/>
    <w:rsid w:val="00081CBC"/>
    <w:rsid w:val="0008292C"/>
    <w:rsid w:val="000874B6"/>
    <w:rsid w:val="00091014"/>
    <w:rsid w:val="00094917"/>
    <w:rsid w:val="00095B83"/>
    <w:rsid w:val="000965B6"/>
    <w:rsid w:val="000A0B00"/>
    <w:rsid w:val="000A4CA9"/>
    <w:rsid w:val="000A52C0"/>
    <w:rsid w:val="000A7FE5"/>
    <w:rsid w:val="000B02EE"/>
    <w:rsid w:val="000B06F0"/>
    <w:rsid w:val="000B4420"/>
    <w:rsid w:val="000C3958"/>
    <w:rsid w:val="000C6F1C"/>
    <w:rsid w:val="000D2661"/>
    <w:rsid w:val="000D2803"/>
    <w:rsid w:val="000D4E53"/>
    <w:rsid w:val="000D7062"/>
    <w:rsid w:val="000D7B01"/>
    <w:rsid w:val="000E7334"/>
    <w:rsid w:val="000E7D28"/>
    <w:rsid w:val="000E7ECD"/>
    <w:rsid w:val="000F2C7D"/>
    <w:rsid w:val="000F5C73"/>
    <w:rsid w:val="000F77B3"/>
    <w:rsid w:val="00121C71"/>
    <w:rsid w:val="00122C88"/>
    <w:rsid w:val="0012305A"/>
    <w:rsid w:val="00124387"/>
    <w:rsid w:val="001256B7"/>
    <w:rsid w:val="00127931"/>
    <w:rsid w:val="00130670"/>
    <w:rsid w:val="00131105"/>
    <w:rsid w:val="001321EC"/>
    <w:rsid w:val="0013404C"/>
    <w:rsid w:val="00134D7F"/>
    <w:rsid w:val="001466FB"/>
    <w:rsid w:val="00154100"/>
    <w:rsid w:val="00155B4F"/>
    <w:rsid w:val="00156DAC"/>
    <w:rsid w:val="001603A9"/>
    <w:rsid w:val="001603E4"/>
    <w:rsid w:val="00160460"/>
    <w:rsid w:val="001610E2"/>
    <w:rsid w:val="00164D1C"/>
    <w:rsid w:val="00171032"/>
    <w:rsid w:val="001718BA"/>
    <w:rsid w:val="001725BB"/>
    <w:rsid w:val="001733DD"/>
    <w:rsid w:val="00175341"/>
    <w:rsid w:val="00184990"/>
    <w:rsid w:val="00186194"/>
    <w:rsid w:val="00190AE0"/>
    <w:rsid w:val="00191FFB"/>
    <w:rsid w:val="00194008"/>
    <w:rsid w:val="001962F2"/>
    <w:rsid w:val="001B1942"/>
    <w:rsid w:val="001B3550"/>
    <w:rsid w:val="001B3CA7"/>
    <w:rsid w:val="001C283B"/>
    <w:rsid w:val="001C49DB"/>
    <w:rsid w:val="001C5818"/>
    <w:rsid w:val="001C6F7B"/>
    <w:rsid w:val="001C7230"/>
    <w:rsid w:val="001D00CE"/>
    <w:rsid w:val="001D0120"/>
    <w:rsid w:val="001D3C2C"/>
    <w:rsid w:val="001D433F"/>
    <w:rsid w:val="001D73C2"/>
    <w:rsid w:val="001E2F60"/>
    <w:rsid w:val="001E48DE"/>
    <w:rsid w:val="001F48F6"/>
    <w:rsid w:val="002019AC"/>
    <w:rsid w:val="00202164"/>
    <w:rsid w:val="002063E9"/>
    <w:rsid w:val="00206ED2"/>
    <w:rsid w:val="00207491"/>
    <w:rsid w:val="00211A4F"/>
    <w:rsid w:val="00214B1A"/>
    <w:rsid w:val="00215744"/>
    <w:rsid w:val="00215988"/>
    <w:rsid w:val="00221741"/>
    <w:rsid w:val="002220E2"/>
    <w:rsid w:val="00222C6F"/>
    <w:rsid w:val="002278A8"/>
    <w:rsid w:val="002279CA"/>
    <w:rsid w:val="00227A8F"/>
    <w:rsid w:val="002309F4"/>
    <w:rsid w:val="002339CF"/>
    <w:rsid w:val="00235ABD"/>
    <w:rsid w:val="0024151D"/>
    <w:rsid w:val="002429C6"/>
    <w:rsid w:val="00243D7E"/>
    <w:rsid w:val="00244C9B"/>
    <w:rsid w:val="00250B1A"/>
    <w:rsid w:val="002523BE"/>
    <w:rsid w:val="00260236"/>
    <w:rsid w:val="00263FE6"/>
    <w:rsid w:val="002665D3"/>
    <w:rsid w:val="00270E49"/>
    <w:rsid w:val="0027305D"/>
    <w:rsid w:val="002753C8"/>
    <w:rsid w:val="00275C2F"/>
    <w:rsid w:val="002776F3"/>
    <w:rsid w:val="00280E4C"/>
    <w:rsid w:val="00284BAB"/>
    <w:rsid w:val="002852B0"/>
    <w:rsid w:val="002901B4"/>
    <w:rsid w:val="00290746"/>
    <w:rsid w:val="0029267F"/>
    <w:rsid w:val="002931AA"/>
    <w:rsid w:val="00294CAD"/>
    <w:rsid w:val="00296611"/>
    <w:rsid w:val="002A2682"/>
    <w:rsid w:val="002A39D8"/>
    <w:rsid w:val="002A60EB"/>
    <w:rsid w:val="002B3A16"/>
    <w:rsid w:val="002B41A3"/>
    <w:rsid w:val="002B7780"/>
    <w:rsid w:val="002C2B8A"/>
    <w:rsid w:val="002C3D82"/>
    <w:rsid w:val="002C403B"/>
    <w:rsid w:val="002C45F7"/>
    <w:rsid w:val="002C660E"/>
    <w:rsid w:val="002D3D36"/>
    <w:rsid w:val="002D5693"/>
    <w:rsid w:val="002D5DAC"/>
    <w:rsid w:val="002E2540"/>
    <w:rsid w:val="002E6670"/>
    <w:rsid w:val="002F0E51"/>
    <w:rsid w:val="002F1D16"/>
    <w:rsid w:val="002F1FE2"/>
    <w:rsid w:val="002F3F55"/>
    <w:rsid w:val="002F5D15"/>
    <w:rsid w:val="002F6D57"/>
    <w:rsid w:val="003007B3"/>
    <w:rsid w:val="003031BC"/>
    <w:rsid w:val="00303C0A"/>
    <w:rsid w:val="00303EEA"/>
    <w:rsid w:val="00307BA2"/>
    <w:rsid w:val="00311BA5"/>
    <w:rsid w:val="00312723"/>
    <w:rsid w:val="00313F2F"/>
    <w:rsid w:val="00315431"/>
    <w:rsid w:val="00316875"/>
    <w:rsid w:val="0032209D"/>
    <w:rsid w:val="00322201"/>
    <w:rsid w:val="00325ACB"/>
    <w:rsid w:val="00326CA3"/>
    <w:rsid w:val="003335AE"/>
    <w:rsid w:val="00334980"/>
    <w:rsid w:val="003350BF"/>
    <w:rsid w:val="0034590F"/>
    <w:rsid w:val="003476FA"/>
    <w:rsid w:val="0035503E"/>
    <w:rsid w:val="003568B7"/>
    <w:rsid w:val="003571CA"/>
    <w:rsid w:val="00364890"/>
    <w:rsid w:val="003704B9"/>
    <w:rsid w:val="003722CF"/>
    <w:rsid w:val="003743F8"/>
    <w:rsid w:val="003760D6"/>
    <w:rsid w:val="00376456"/>
    <w:rsid w:val="00383CA3"/>
    <w:rsid w:val="003855B2"/>
    <w:rsid w:val="00387FA7"/>
    <w:rsid w:val="003942FB"/>
    <w:rsid w:val="00394EB4"/>
    <w:rsid w:val="003A1A4C"/>
    <w:rsid w:val="003A21CC"/>
    <w:rsid w:val="003A5529"/>
    <w:rsid w:val="003A606F"/>
    <w:rsid w:val="003A6AD9"/>
    <w:rsid w:val="003B1752"/>
    <w:rsid w:val="003B3BA9"/>
    <w:rsid w:val="003C37F3"/>
    <w:rsid w:val="003C51AA"/>
    <w:rsid w:val="003D0413"/>
    <w:rsid w:val="003D2609"/>
    <w:rsid w:val="003E5542"/>
    <w:rsid w:val="003E72E9"/>
    <w:rsid w:val="003F0435"/>
    <w:rsid w:val="003F45E5"/>
    <w:rsid w:val="003F4BC2"/>
    <w:rsid w:val="003F685E"/>
    <w:rsid w:val="00407137"/>
    <w:rsid w:val="004109AC"/>
    <w:rsid w:val="00413D3A"/>
    <w:rsid w:val="00417673"/>
    <w:rsid w:val="00421399"/>
    <w:rsid w:val="00421ED0"/>
    <w:rsid w:val="00422DB5"/>
    <w:rsid w:val="00430F3B"/>
    <w:rsid w:val="00433B62"/>
    <w:rsid w:val="00435988"/>
    <w:rsid w:val="00450313"/>
    <w:rsid w:val="00450C41"/>
    <w:rsid w:val="0045104A"/>
    <w:rsid w:val="00451F90"/>
    <w:rsid w:val="0045483C"/>
    <w:rsid w:val="00461C4E"/>
    <w:rsid w:val="00466169"/>
    <w:rsid w:val="004661B2"/>
    <w:rsid w:val="004673F6"/>
    <w:rsid w:val="004713BB"/>
    <w:rsid w:val="00471A76"/>
    <w:rsid w:val="00471CED"/>
    <w:rsid w:val="00475118"/>
    <w:rsid w:val="00480345"/>
    <w:rsid w:val="00480D01"/>
    <w:rsid w:val="00481736"/>
    <w:rsid w:val="00482130"/>
    <w:rsid w:val="00483F14"/>
    <w:rsid w:val="00485BB6"/>
    <w:rsid w:val="00487725"/>
    <w:rsid w:val="00490BEF"/>
    <w:rsid w:val="00490FED"/>
    <w:rsid w:val="00491F64"/>
    <w:rsid w:val="00492063"/>
    <w:rsid w:val="00492927"/>
    <w:rsid w:val="004966D6"/>
    <w:rsid w:val="004A43E8"/>
    <w:rsid w:val="004A56BF"/>
    <w:rsid w:val="004A67AF"/>
    <w:rsid w:val="004A7303"/>
    <w:rsid w:val="004B3428"/>
    <w:rsid w:val="004B4841"/>
    <w:rsid w:val="004B5313"/>
    <w:rsid w:val="004B70FC"/>
    <w:rsid w:val="004C159A"/>
    <w:rsid w:val="004C1996"/>
    <w:rsid w:val="004C47E7"/>
    <w:rsid w:val="004C5A6E"/>
    <w:rsid w:val="004C7A19"/>
    <w:rsid w:val="004C7F3D"/>
    <w:rsid w:val="004D1D70"/>
    <w:rsid w:val="004D270E"/>
    <w:rsid w:val="004D6E94"/>
    <w:rsid w:val="004D796A"/>
    <w:rsid w:val="004E2B3B"/>
    <w:rsid w:val="004E540A"/>
    <w:rsid w:val="004F09C1"/>
    <w:rsid w:val="004F43CE"/>
    <w:rsid w:val="0050424F"/>
    <w:rsid w:val="00510C5E"/>
    <w:rsid w:val="00515036"/>
    <w:rsid w:val="00522935"/>
    <w:rsid w:val="00523119"/>
    <w:rsid w:val="00532F69"/>
    <w:rsid w:val="00533095"/>
    <w:rsid w:val="00542457"/>
    <w:rsid w:val="0054344B"/>
    <w:rsid w:val="00545766"/>
    <w:rsid w:val="0054637F"/>
    <w:rsid w:val="0055352D"/>
    <w:rsid w:val="00554337"/>
    <w:rsid w:val="00562061"/>
    <w:rsid w:val="005627E4"/>
    <w:rsid w:val="0056478F"/>
    <w:rsid w:val="00564B58"/>
    <w:rsid w:val="00570476"/>
    <w:rsid w:val="005755F4"/>
    <w:rsid w:val="00575937"/>
    <w:rsid w:val="00576875"/>
    <w:rsid w:val="00582CFE"/>
    <w:rsid w:val="00583A55"/>
    <w:rsid w:val="00583B21"/>
    <w:rsid w:val="00583B97"/>
    <w:rsid w:val="00583F01"/>
    <w:rsid w:val="00584B36"/>
    <w:rsid w:val="00586AFD"/>
    <w:rsid w:val="00592E9C"/>
    <w:rsid w:val="00595354"/>
    <w:rsid w:val="005A5FFF"/>
    <w:rsid w:val="005B542F"/>
    <w:rsid w:val="005C0944"/>
    <w:rsid w:val="005C1051"/>
    <w:rsid w:val="005C1DDE"/>
    <w:rsid w:val="005C77E1"/>
    <w:rsid w:val="005C7D39"/>
    <w:rsid w:val="005D3093"/>
    <w:rsid w:val="005D53C5"/>
    <w:rsid w:val="005E0FDE"/>
    <w:rsid w:val="005E1343"/>
    <w:rsid w:val="005E41E4"/>
    <w:rsid w:val="005E5C52"/>
    <w:rsid w:val="005F2C18"/>
    <w:rsid w:val="005F2F56"/>
    <w:rsid w:val="005F4143"/>
    <w:rsid w:val="005F4207"/>
    <w:rsid w:val="005F5887"/>
    <w:rsid w:val="005F6DFF"/>
    <w:rsid w:val="00600976"/>
    <w:rsid w:val="00601508"/>
    <w:rsid w:val="006039D2"/>
    <w:rsid w:val="006047FC"/>
    <w:rsid w:val="00605097"/>
    <w:rsid w:val="00606C83"/>
    <w:rsid w:val="0060757C"/>
    <w:rsid w:val="00607BE2"/>
    <w:rsid w:val="00612723"/>
    <w:rsid w:val="00620581"/>
    <w:rsid w:val="00621CFC"/>
    <w:rsid w:val="00621FBB"/>
    <w:rsid w:val="00624FA2"/>
    <w:rsid w:val="00626060"/>
    <w:rsid w:val="00640548"/>
    <w:rsid w:val="00641B34"/>
    <w:rsid w:val="0064215E"/>
    <w:rsid w:val="00642FD0"/>
    <w:rsid w:val="006439A6"/>
    <w:rsid w:val="006519D8"/>
    <w:rsid w:val="006521F1"/>
    <w:rsid w:val="006576F1"/>
    <w:rsid w:val="0067025F"/>
    <w:rsid w:val="00672027"/>
    <w:rsid w:val="006753BD"/>
    <w:rsid w:val="00676464"/>
    <w:rsid w:val="006820C1"/>
    <w:rsid w:val="00685EB1"/>
    <w:rsid w:val="00687B37"/>
    <w:rsid w:val="006909EA"/>
    <w:rsid w:val="00692D21"/>
    <w:rsid w:val="00695B06"/>
    <w:rsid w:val="006A318B"/>
    <w:rsid w:val="006B1479"/>
    <w:rsid w:val="006B4660"/>
    <w:rsid w:val="006B5126"/>
    <w:rsid w:val="006B5B6B"/>
    <w:rsid w:val="006C3478"/>
    <w:rsid w:val="006C53D3"/>
    <w:rsid w:val="006C5BE1"/>
    <w:rsid w:val="006C5C95"/>
    <w:rsid w:val="006D01AA"/>
    <w:rsid w:val="006D1355"/>
    <w:rsid w:val="006D2E50"/>
    <w:rsid w:val="006D383D"/>
    <w:rsid w:val="006D64F4"/>
    <w:rsid w:val="006D6641"/>
    <w:rsid w:val="006D6D60"/>
    <w:rsid w:val="006D7EC1"/>
    <w:rsid w:val="006E073F"/>
    <w:rsid w:val="006E24A3"/>
    <w:rsid w:val="006E2DA2"/>
    <w:rsid w:val="006E3468"/>
    <w:rsid w:val="006F21EE"/>
    <w:rsid w:val="006F2EE6"/>
    <w:rsid w:val="006F3859"/>
    <w:rsid w:val="006F4FEB"/>
    <w:rsid w:val="006F7B12"/>
    <w:rsid w:val="007034B7"/>
    <w:rsid w:val="00704DC2"/>
    <w:rsid w:val="00704EA7"/>
    <w:rsid w:val="007066E0"/>
    <w:rsid w:val="00710EEF"/>
    <w:rsid w:val="00713E32"/>
    <w:rsid w:val="00725F6D"/>
    <w:rsid w:val="00726A11"/>
    <w:rsid w:val="00726DB5"/>
    <w:rsid w:val="00731995"/>
    <w:rsid w:val="007340E2"/>
    <w:rsid w:val="007400E4"/>
    <w:rsid w:val="00744E06"/>
    <w:rsid w:val="00747C95"/>
    <w:rsid w:val="00751627"/>
    <w:rsid w:val="0075214E"/>
    <w:rsid w:val="00752664"/>
    <w:rsid w:val="007536E0"/>
    <w:rsid w:val="00753B56"/>
    <w:rsid w:val="00755E31"/>
    <w:rsid w:val="0075627D"/>
    <w:rsid w:val="007620FE"/>
    <w:rsid w:val="00766847"/>
    <w:rsid w:val="0077161D"/>
    <w:rsid w:val="00774AD6"/>
    <w:rsid w:val="00774D79"/>
    <w:rsid w:val="00782D00"/>
    <w:rsid w:val="007847FC"/>
    <w:rsid w:val="00784D7F"/>
    <w:rsid w:val="00787A8A"/>
    <w:rsid w:val="007931CD"/>
    <w:rsid w:val="00795399"/>
    <w:rsid w:val="007962E1"/>
    <w:rsid w:val="007978C2"/>
    <w:rsid w:val="007A2001"/>
    <w:rsid w:val="007A2EFC"/>
    <w:rsid w:val="007A317E"/>
    <w:rsid w:val="007A503F"/>
    <w:rsid w:val="007A6DE8"/>
    <w:rsid w:val="007A7843"/>
    <w:rsid w:val="007A795E"/>
    <w:rsid w:val="007B348D"/>
    <w:rsid w:val="007B5B2F"/>
    <w:rsid w:val="007B7D0B"/>
    <w:rsid w:val="007C0263"/>
    <w:rsid w:val="007C3CF5"/>
    <w:rsid w:val="007D04BD"/>
    <w:rsid w:val="007D2162"/>
    <w:rsid w:val="007D7095"/>
    <w:rsid w:val="007D7399"/>
    <w:rsid w:val="007D74B5"/>
    <w:rsid w:val="007E1574"/>
    <w:rsid w:val="007F1DF4"/>
    <w:rsid w:val="007F3D84"/>
    <w:rsid w:val="007F46F9"/>
    <w:rsid w:val="007F5F15"/>
    <w:rsid w:val="0080357C"/>
    <w:rsid w:val="00804790"/>
    <w:rsid w:val="00812540"/>
    <w:rsid w:val="0081270B"/>
    <w:rsid w:val="0081405E"/>
    <w:rsid w:val="00820B76"/>
    <w:rsid w:val="00820D7A"/>
    <w:rsid w:val="008304EA"/>
    <w:rsid w:val="00833BBA"/>
    <w:rsid w:val="008364A8"/>
    <w:rsid w:val="00836518"/>
    <w:rsid w:val="0083720B"/>
    <w:rsid w:val="00840733"/>
    <w:rsid w:val="008409DD"/>
    <w:rsid w:val="00845C4D"/>
    <w:rsid w:val="00845FB4"/>
    <w:rsid w:val="00846BC6"/>
    <w:rsid w:val="008479DE"/>
    <w:rsid w:val="00850577"/>
    <w:rsid w:val="0085235F"/>
    <w:rsid w:val="00854172"/>
    <w:rsid w:val="008561E5"/>
    <w:rsid w:val="00861744"/>
    <w:rsid w:val="00862BBE"/>
    <w:rsid w:val="00867F13"/>
    <w:rsid w:val="008702A9"/>
    <w:rsid w:val="00873A9E"/>
    <w:rsid w:val="008744E5"/>
    <w:rsid w:val="00891153"/>
    <w:rsid w:val="00893A5A"/>
    <w:rsid w:val="008A0C59"/>
    <w:rsid w:val="008B2DDB"/>
    <w:rsid w:val="008C09B1"/>
    <w:rsid w:val="008C54E6"/>
    <w:rsid w:val="008C6027"/>
    <w:rsid w:val="008C6395"/>
    <w:rsid w:val="008D3913"/>
    <w:rsid w:val="008D6BAD"/>
    <w:rsid w:val="008E25C9"/>
    <w:rsid w:val="008E418D"/>
    <w:rsid w:val="008E6DD1"/>
    <w:rsid w:val="008F00D5"/>
    <w:rsid w:val="008F0F9C"/>
    <w:rsid w:val="008F27D2"/>
    <w:rsid w:val="008F6F57"/>
    <w:rsid w:val="0090007A"/>
    <w:rsid w:val="00900EA9"/>
    <w:rsid w:val="009106CC"/>
    <w:rsid w:val="0091696F"/>
    <w:rsid w:val="00921C74"/>
    <w:rsid w:val="00923CF5"/>
    <w:rsid w:val="009243E5"/>
    <w:rsid w:val="00925CE9"/>
    <w:rsid w:val="009301A9"/>
    <w:rsid w:val="009318B8"/>
    <w:rsid w:val="009350EB"/>
    <w:rsid w:val="009358A9"/>
    <w:rsid w:val="00935998"/>
    <w:rsid w:val="00941415"/>
    <w:rsid w:val="00941C3F"/>
    <w:rsid w:val="009421D1"/>
    <w:rsid w:val="00945B7A"/>
    <w:rsid w:val="00946669"/>
    <w:rsid w:val="00950DFC"/>
    <w:rsid w:val="00953A69"/>
    <w:rsid w:val="00961DB1"/>
    <w:rsid w:val="00961E40"/>
    <w:rsid w:val="00961E5D"/>
    <w:rsid w:val="009709C2"/>
    <w:rsid w:val="00976C49"/>
    <w:rsid w:val="0098004F"/>
    <w:rsid w:val="009801FD"/>
    <w:rsid w:val="00981779"/>
    <w:rsid w:val="00984325"/>
    <w:rsid w:val="00984B79"/>
    <w:rsid w:val="00984E60"/>
    <w:rsid w:val="0098575E"/>
    <w:rsid w:val="00985962"/>
    <w:rsid w:val="00986208"/>
    <w:rsid w:val="00986946"/>
    <w:rsid w:val="00987A01"/>
    <w:rsid w:val="00992BD0"/>
    <w:rsid w:val="0099554B"/>
    <w:rsid w:val="009C03E5"/>
    <w:rsid w:val="009C162A"/>
    <w:rsid w:val="009C3D42"/>
    <w:rsid w:val="009C4243"/>
    <w:rsid w:val="009C796D"/>
    <w:rsid w:val="009D7E8D"/>
    <w:rsid w:val="009E3A29"/>
    <w:rsid w:val="009F0DC5"/>
    <w:rsid w:val="009F173C"/>
    <w:rsid w:val="009F186A"/>
    <w:rsid w:val="009F493B"/>
    <w:rsid w:val="009F497A"/>
    <w:rsid w:val="00A00B9B"/>
    <w:rsid w:val="00A00BCA"/>
    <w:rsid w:val="00A01B95"/>
    <w:rsid w:val="00A04C2C"/>
    <w:rsid w:val="00A11951"/>
    <w:rsid w:val="00A11FC0"/>
    <w:rsid w:val="00A143DD"/>
    <w:rsid w:val="00A16760"/>
    <w:rsid w:val="00A207E8"/>
    <w:rsid w:val="00A20C11"/>
    <w:rsid w:val="00A222F1"/>
    <w:rsid w:val="00A22CB0"/>
    <w:rsid w:val="00A25DC3"/>
    <w:rsid w:val="00A32EB2"/>
    <w:rsid w:val="00A34CEE"/>
    <w:rsid w:val="00A373B4"/>
    <w:rsid w:val="00A41156"/>
    <w:rsid w:val="00A41937"/>
    <w:rsid w:val="00A43EB4"/>
    <w:rsid w:val="00A4781E"/>
    <w:rsid w:val="00A50F24"/>
    <w:rsid w:val="00A52DEA"/>
    <w:rsid w:val="00A54E38"/>
    <w:rsid w:val="00A56212"/>
    <w:rsid w:val="00A5741A"/>
    <w:rsid w:val="00A66983"/>
    <w:rsid w:val="00A66E24"/>
    <w:rsid w:val="00A67A9C"/>
    <w:rsid w:val="00A67B3D"/>
    <w:rsid w:val="00A705A1"/>
    <w:rsid w:val="00A724CD"/>
    <w:rsid w:val="00A804CC"/>
    <w:rsid w:val="00A81712"/>
    <w:rsid w:val="00A950B6"/>
    <w:rsid w:val="00AA0EC2"/>
    <w:rsid w:val="00AA38FB"/>
    <w:rsid w:val="00AA4971"/>
    <w:rsid w:val="00AA66EF"/>
    <w:rsid w:val="00AA712D"/>
    <w:rsid w:val="00AA7D1C"/>
    <w:rsid w:val="00AB1685"/>
    <w:rsid w:val="00AB2D4B"/>
    <w:rsid w:val="00AB2FA4"/>
    <w:rsid w:val="00AB413C"/>
    <w:rsid w:val="00AC1A04"/>
    <w:rsid w:val="00AC2A2B"/>
    <w:rsid w:val="00AC5E71"/>
    <w:rsid w:val="00AC6D3A"/>
    <w:rsid w:val="00AC7626"/>
    <w:rsid w:val="00AD326D"/>
    <w:rsid w:val="00AD6CAB"/>
    <w:rsid w:val="00AE16E7"/>
    <w:rsid w:val="00AE1D39"/>
    <w:rsid w:val="00AE33E7"/>
    <w:rsid w:val="00AE567C"/>
    <w:rsid w:val="00AE5AAD"/>
    <w:rsid w:val="00AE79D6"/>
    <w:rsid w:val="00AF09A3"/>
    <w:rsid w:val="00AF0C9F"/>
    <w:rsid w:val="00AF44E0"/>
    <w:rsid w:val="00AF602B"/>
    <w:rsid w:val="00AF6B6D"/>
    <w:rsid w:val="00AF717C"/>
    <w:rsid w:val="00B006ED"/>
    <w:rsid w:val="00B04FFC"/>
    <w:rsid w:val="00B05231"/>
    <w:rsid w:val="00B05BC9"/>
    <w:rsid w:val="00B06DEE"/>
    <w:rsid w:val="00B06F5F"/>
    <w:rsid w:val="00B106CA"/>
    <w:rsid w:val="00B10B8A"/>
    <w:rsid w:val="00B121BD"/>
    <w:rsid w:val="00B14F05"/>
    <w:rsid w:val="00B20920"/>
    <w:rsid w:val="00B20C6A"/>
    <w:rsid w:val="00B2281F"/>
    <w:rsid w:val="00B32232"/>
    <w:rsid w:val="00B342A0"/>
    <w:rsid w:val="00B35480"/>
    <w:rsid w:val="00B50CAD"/>
    <w:rsid w:val="00B50F53"/>
    <w:rsid w:val="00B5104B"/>
    <w:rsid w:val="00B52D3E"/>
    <w:rsid w:val="00B604DA"/>
    <w:rsid w:val="00B6107A"/>
    <w:rsid w:val="00B63065"/>
    <w:rsid w:val="00B7001F"/>
    <w:rsid w:val="00B71C79"/>
    <w:rsid w:val="00B72706"/>
    <w:rsid w:val="00B735F3"/>
    <w:rsid w:val="00B80397"/>
    <w:rsid w:val="00B82D11"/>
    <w:rsid w:val="00B85310"/>
    <w:rsid w:val="00B85874"/>
    <w:rsid w:val="00B85ACF"/>
    <w:rsid w:val="00B87AA2"/>
    <w:rsid w:val="00B91EA3"/>
    <w:rsid w:val="00B93D56"/>
    <w:rsid w:val="00B95785"/>
    <w:rsid w:val="00B9625A"/>
    <w:rsid w:val="00B97E1D"/>
    <w:rsid w:val="00BB1E68"/>
    <w:rsid w:val="00BB3BCA"/>
    <w:rsid w:val="00BB52F3"/>
    <w:rsid w:val="00BB616E"/>
    <w:rsid w:val="00BC153C"/>
    <w:rsid w:val="00BC6FF5"/>
    <w:rsid w:val="00BD1B2C"/>
    <w:rsid w:val="00BD7BE7"/>
    <w:rsid w:val="00BE19FE"/>
    <w:rsid w:val="00BF191B"/>
    <w:rsid w:val="00BF32B1"/>
    <w:rsid w:val="00BF6BC9"/>
    <w:rsid w:val="00C02030"/>
    <w:rsid w:val="00C119D0"/>
    <w:rsid w:val="00C1276D"/>
    <w:rsid w:val="00C131AA"/>
    <w:rsid w:val="00C20595"/>
    <w:rsid w:val="00C26F7B"/>
    <w:rsid w:val="00C33A8C"/>
    <w:rsid w:val="00C445EF"/>
    <w:rsid w:val="00C44FB1"/>
    <w:rsid w:val="00C4556B"/>
    <w:rsid w:val="00C46E73"/>
    <w:rsid w:val="00C52F71"/>
    <w:rsid w:val="00C5380B"/>
    <w:rsid w:val="00C55E30"/>
    <w:rsid w:val="00C5627C"/>
    <w:rsid w:val="00C56FBD"/>
    <w:rsid w:val="00C603C3"/>
    <w:rsid w:val="00C60D38"/>
    <w:rsid w:val="00C663E6"/>
    <w:rsid w:val="00C71445"/>
    <w:rsid w:val="00C7213D"/>
    <w:rsid w:val="00C738F0"/>
    <w:rsid w:val="00C76486"/>
    <w:rsid w:val="00C84565"/>
    <w:rsid w:val="00C875BE"/>
    <w:rsid w:val="00C877F3"/>
    <w:rsid w:val="00CA0ED8"/>
    <w:rsid w:val="00CA5A9B"/>
    <w:rsid w:val="00CB16AD"/>
    <w:rsid w:val="00CB19D2"/>
    <w:rsid w:val="00CB2251"/>
    <w:rsid w:val="00CB4554"/>
    <w:rsid w:val="00CB4840"/>
    <w:rsid w:val="00CB5591"/>
    <w:rsid w:val="00CB5ABD"/>
    <w:rsid w:val="00CB6E4C"/>
    <w:rsid w:val="00CC107F"/>
    <w:rsid w:val="00CC39EB"/>
    <w:rsid w:val="00CD1762"/>
    <w:rsid w:val="00CD2FC7"/>
    <w:rsid w:val="00CD3FEF"/>
    <w:rsid w:val="00CD6137"/>
    <w:rsid w:val="00CE0B43"/>
    <w:rsid w:val="00CE3315"/>
    <w:rsid w:val="00CE5036"/>
    <w:rsid w:val="00CE7A94"/>
    <w:rsid w:val="00CF0396"/>
    <w:rsid w:val="00CF671D"/>
    <w:rsid w:val="00D020F4"/>
    <w:rsid w:val="00D047C6"/>
    <w:rsid w:val="00D04C5B"/>
    <w:rsid w:val="00D116E9"/>
    <w:rsid w:val="00D166B5"/>
    <w:rsid w:val="00D17F9D"/>
    <w:rsid w:val="00D23D7E"/>
    <w:rsid w:val="00D27B08"/>
    <w:rsid w:val="00D303D2"/>
    <w:rsid w:val="00D33757"/>
    <w:rsid w:val="00D33C0C"/>
    <w:rsid w:val="00D3429F"/>
    <w:rsid w:val="00D3666C"/>
    <w:rsid w:val="00D40307"/>
    <w:rsid w:val="00D42F98"/>
    <w:rsid w:val="00D50225"/>
    <w:rsid w:val="00D507F8"/>
    <w:rsid w:val="00D510B9"/>
    <w:rsid w:val="00D516ED"/>
    <w:rsid w:val="00D57900"/>
    <w:rsid w:val="00D61239"/>
    <w:rsid w:val="00D62548"/>
    <w:rsid w:val="00D6263E"/>
    <w:rsid w:val="00D66CE6"/>
    <w:rsid w:val="00D67657"/>
    <w:rsid w:val="00D67C66"/>
    <w:rsid w:val="00D72127"/>
    <w:rsid w:val="00D738C0"/>
    <w:rsid w:val="00D7395F"/>
    <w:rsid w:val="00D7453A"/>
    <w:rsid w:val="00D76B36"/>
    <w:rsid w:val="00D770BC"/>
    <w:rsid w:val="00D843DA"/>
    <w:rsid w:val="00D84489"/>
    <w:rsid w:val="00D85D8D"/>
    <w:rsid w:val="00D95BCB"/>
    <w:rsid w:val="00DA1CA4"/>
    <w:rsid w:val="00DA28B2"/>
    <w:rsid w:val="00DA37BF"/>
    <w:rsid w:val="00DA6164"/>
    <w:rsid w:val="00DB2D54"/>
    <w:rsid w:val="00DC07A8"/>
    <w:rsid w:val="00DC709A"/>
    <w:rsid w:val="00DC7588"/>
    <w:rsid w:val="00DC7971"/>
    <w:rsid w:val="00DD3684"/>
    <w:rsid w:val="00DE0CCF"/>
    <w:rsid w:val="00DF2C40"/>
    <w:rsid w:val="00DF3600"/>
    <w:rsid w:val="00DF3FBC"/>
    <w:rsid w:val="00DF4CC6"/>
    <w:rsid w:val="00DF548B"/>
    <w:rsid w:val="00DF6EE9"/>
    <w:rsid w:val="00E1025E"/>
    <w:rsid w:val="00E12906"/>
    <w:rsid w:val="00E16BC5"/>
    <w:rsid w:val="00E2263E"/>
    <w:rsid w:val="00E24860"/>
    <w:rsid w:val="00E266D7"/>
    <w:rsid w:val="00E30213"/>
    <w:rsid w:val="00E32318"/>
    <w:rsid w:val="00E40EDF"/>
    <w:rsid w:val="00E44CC0"/>
    <w:rsid w:val="00E532DB"/>
    <w:rsid w:val="00E545E6"/>
    <w:rsid w:val="00E61094"/>
    <w:rsid w:val="00E6138E"/>
    <w:rsid w:val="00E72DE6"/>
    <w:rsid w:val="00E774FF"/>
    <w:rsid w:val="00E80CA7"/>
    <w:rsid w:val="00E83FCB"/>
    <w:rsid w:val="00E90C9F"/>
    <w:rsid w:val="00E93B53"/>
    <w:rsid w:val="00E94D4C"/>
    <w:rsid w:val="00EA5928"/>
    <w:rsid w:val="00EA66A7"/>
    <w:rsid w:val="00EA7D78"/>
    <w:rsid w:val="00EB0D74"/>
    <w:rsid w:val="00EB503B"/>
    <w:rsid w:val="00EB635D"/>
    <w:rsid w:val="00EB6AB6"/>
    <w:rsid w:val="00EC27A7"/>
    <w:rsid w:val="00EC3252"/>
    <w:rsid w:val="00ED0E39"/>
    <w:rsid w:val="00ED12DB"/>
    <w:rsid w:val="00EE0F0B"/>
    <w:rsid w:val="00EE12B2"/>
    <w:rsid w:val="00EE2E12"/>
    <w:rsid w:val="00EE3C5F"/>
    <w:rsid w:val="00EF198E"/>
    <w:rsid w:val="00EF3ACB"/>
    <w:rsid w:val="00EF5DCE"/>
    <w:rsid w:val="00EF6499"/>
    <w:rsid w:val="00F00791"/>
    <w:rsid w:val="00F02A36"/>
    <w:rsid w:val="00F0638B"/>
    <w:rsid w:val="00F12761"/>
    <w:rsid w:val="00F15DD3"/>
    <w:rsid w:val="00F169C4"/>
    <w:rsid w:val="00F21EED"/>
    <w:rsid w:val="00F227B7"/>
    <w:rsid w:val="00F22AFD"/>
    <w:rsid w:val="00F3266A"/>
    <w:rsid w:val="00F42569"/>
    <w:rsid w:val="00F428C7"/>
    <w:rsid w:val="00F43F26"/>
    <w:rsid w:val="00F4567D"/>
    <w:rsid w:val="00F475D1"/>
    <w:rsid w:val="00F476A8"/>
    <w:rsid w:val="00F53CE4"/>
    <w:rsid w:val="00F60003"/>
    <w:rsid w:val="00F61DE3"/>
    <w:rsid w:val="00F6380F"/>
    <w:rsid w:val="00F70B42"/>
    <w:rsid w:val="00F719C2"/>
    <w:rsid w:val="00F72A69"/>
    <w:rsid w:val="00F74DA1"/>
    <w:rsid w:val="00F74FB3"/>
    <w:rsid w:val="00F81671"/>
    <w:rsid w:val="00F83ADA"/>
    <w:rsid w:val="00F84AB1"/>
    <w:rsid w:val="00F91C4F"/>
    <w:rsid w:val="00F92C5B"/>
    <w:rsid w:val="00F96FA9"/>
    <w:rsid w:val="00FA3AF5"/>
    <w:rsid w:val="00FA53DC"/>
    <w:rsid w:val="00FA7240"/>
    <w:rsid w:val="00FB0A13"/>
    <w:rsid w:val="00FB188A"/>
    <w:rsid w:val="00FB4A35"/>
    <w:rsid w:val="00FC24D7"/>
    <w:rsid w:val="00FC3F58"/>
    <w:rsid w:val="00FC6B55"/>
    <w:rsid w:val="00FD0DD6"/>
    <w:rsid w:val="00FD2BF7"/>
    <w:rsid w:val="00FD6C98"/>
    <w:rsid w:val="00FE0D73"/>
    <w:rsid w:val="00FE3C3E"/>
    <w:rsid w:val="00FF43DA"/>
    <w:rsid w:val="00FF48B8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607263"/>
  <w15:chartTrackingRefBased/>
  <w15:docId w15:val="{5467DE56-3BBD-4A73-B532-9E64DF0E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65"/>
  </w:style>
  <w:style w:type="paragraph" w:styleId="Titre1">
    <w:name w:val="heading 1"/>
    <w:basedOn w:val="Normal"/>
    <w:next w:val="Normal"/>
    <w:link w:val="Titre1Car"/>
    <w:uiPriority w:val="9"/>
    <w:qFormat/>
    <w:rsid w:val="00BB1E68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660E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3D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42FB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4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BB1E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66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2C66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4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4841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430F3B"/>
    <w:pPr>
      <w:spacing w:after="0" w:line="240" w:lineRule="auto"/>
    </w:pPr>
  </w:style>
  <w:style w:type="character" w:customStyle="1" w:styleId="hgkelc">
    <w:name w:val="hgkelc"/>
    <w:basedOn w:val="Policepardfaut"/>
    <w:rsid w:val="00CF671D"/>
  </w:style>
  <w:style w:type="paragraph" w:styleId="NormalWeb">
    <w:name w:val="Normal (Web)"/>
    <w:basedOn w:val="Normal"/>
    <w:uiPriority w:val="99"/>
    <w:semiHidden/>
    <w:unhideWhenUsed/>
    <w:rsid w:val="00015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0159C0"/>
    <w:rPr>
      <w:color w:val="0000FF"/>
      <w:u w:val="single"/>
    </w:rPr>
  </w:style>
  <w:style w:type="character" w:customStyle="1" w:styleId="lang-en">
    <w:name w:val="lang-en"/>
    <w:basedOn w:val="Policepardfaut"/>
    <w:rsid w:val="000159C0"/>
  </w:style>
  <w:style w:type="character" w:customStyle="1" w:styleId="indicateur-langue">
    <w:name w:val="indicateur-langue"/>
    <w:basedOn w:val="Policepardfaut"/>
    <w:rsid w:val="000159C0"/>
  </w:style>
  <w:style w:type="character" w:customStyle="1" w:styleId="needref">
    <w:name w:val="need_ref"/>
    <w:basedOn w:val="Policepardfaut"/>
    <w:rsid w:val="000159C0"/>
  </w:style>
  <w:style w:type="paragraph" w:styleId="En-tte">
    <w:name w:val="header"/>
    <w:basedOn w:val="Normal"/>
    <w:link w:val="En-tteCar"/>
    <w:uiPriority w:val="99"/>
    <w:unhideWhenUsed/>
    <w:rsid w:val="008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79DE"/>
  </w:style>
  <w:style w:type="paragraph" w:styleId="Pieddepage">
    <w:name w:val="footer"/>
    <w:basedOn w:val="Normal"/>
    <w:link w:val="PieddepageCar"/>
    <w:uiPriority w:val="99"/>
    <w:unhideWhenUsed/>
    <w:rsid w:val="008479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79DE"/>
  </w:style>
  <w:style w:type="character" w:customStyle="1" w:styleId="SansinterligneCar">
    <w:name w:val="Sans interligne Car"/>
    <w:basedOn w:val="Policepardfaut"/>
    <w:link w:val="Sansinterligne"/>
    <w:uiPriority w:val="1"/>
    <w:rsid w:val="009243E5"/>
  </w:style>
  <w:style w:type="character" w:styleId="Accentuationintense">
    <w:name w:val="Intense Emphasis"/>
    <w:basedOn w:val="Policepardfaut"/>
    <w:uiPriority w:val="21"/>
    <w:qFormat/>
    <w:rsid w:val="00D738C0"/>
    <w:rPr>
      <w:i/>
      <w:iCs/>
      <w:color w:val="4472C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738C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738C0"/>
    <w:rPr>
      <w:i/>
      <w:iCs/>
      <w:color w:val="4472C4" w:themeColor="accent1"/>
    </w:rPr>
  </w:style>
  <w:style w:type="character" w:styleId="Mentionnonrsolue">
    <w:name w:val="Unresolved Mention"/>
    <w:basedOn w:val="Policepardfaut"/>
    <w:uiPriority w:val="99"/>
    <w:semiHidden/>
    <w:unhideWhenUsed/>
    <w:rsid w:val="00190AE0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D23D7E"/>
    <w:rPr>
      <w:b/>
      <w:bCs/>
    </w:rPr>
  </w:style>
  <w:style w:type="character" w:styleId="Accentuation">
    <w:name w:val="Emphasis"/>
    <w:basedOn w:val="Policepardfaut"/>
    <w:uiPriority w:val="20"/>
    <w:qFormat/>
    <w:rsid w:val="00D23D7E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D23D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A119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19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19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19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1951"/>
    <w:rPr>
      <w:b/>
      <w:bCs/>
      <w:sz w:val="20"/>
      <w:szCs w:val="20"/>
    </w:rPr>
  </w:style>
  <w:style w:type="character" w:customStyle="1" w:styleId="ilfuvd">
    <w:name w:val="ilfuvd"/>
    <w:basedOn w:val="Policepardfaut"/>
    <w:rsid w:val="007034B7"/>
  </w:style>
  <w:style w:type="table" w:styleId="TableauGrille1Clair-Accentuation1">
    <w:name w:val="Grid Table 1 Light Accent 1"/>
    <w:basedOn w:val="TableauNormal"/>
    <w:uiPriority w:val="46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4">
    <w:name w:val="Plain Table 4"/>
    <w:basedOn w:val="TableauNormal"/>
    <w:uiPriority w:val="44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5">
    <w:name w:val="Plain Table 5"/>
    <w:basedOn w:val="TableauNormal"/>
    <w:uiPriority w:val="45"/>
    <w:rsid w:val="00DC70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simple2">
    <w:name w:val="Plain Table 2"/>
    <w:basedOn w:val="TableauNormal"/>
    <w:uiPriority w:val="42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1">
    <w:name w:val="Plain Table 1"/>
    <w:basedOn w:val="TableauNormal"/>
    <w:uiPriority w:val="41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Liste3">
    <w:name w:val="List Table 3"/>
    <w:basedOn w:val="TableauNormal"/>
    <w:uiPriority w:val="48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4-Accentuation3">
    <w:name w:val="Grid Table 4 Accent 3"/>
    <w:basedOn w:val="TableauNormal"/>
    <w:uiPriority w:val="49"/>
    <w:rsid w:val="00DC709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D42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arkedcontent">
    <w:name w:val="markedcontent"/>
    <w:basedOn w:val="Policepardfaut"/>
    <w:rsid w:val="00B735F3"/>
  </w:style>
  <w:style w:type="character" w:customStyle="1" w:styleId="s-rg-t">
    <w:name w:val="s-rg-t"/>
    <w:basedOn w:val="Policepardfaut"/>
    <w:rsid w:val="00C84565"/>
  </w:style>
  <w:style w:type="paragraph" w:styleId="TM1">
    <w:name w:val="toc 1"/>
    <w:basedOn w:val="Normal"/>
    <w:next w:val="Normal"/>
    <w:autoRedefine/>
    <w:uiPriority w:val="39"/>
    <w:unhideWhenUsed/>
    <w:rsid w:val="00C0203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C7D39"/>
    <w:pPr>
      <w:spacing w:after="100"/>
      <w:ind w:left="220"/>
    </w:pPr>
  </w:style>
  <w:style w:type="paragraph" w:customStyle="1" w:styleId="messagelistitem-zz7v6g">
    <w:name w:val="messagelistitem-zz7v6g"/>
    <w:basedOn w:val="Normal"/>
    <w:rsid w:val="00292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56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7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17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976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32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2.png"/><Relationship Id="rId2" Type="http://schemas.openxmlformats.org/officeDocument/2006/relationships/hyperlink" Target="https://freepngimg.com/png/73479-management-cisco-ibm-business-silicon-systems-logo" TargetMode="External"/><Relationship Id="rId1" Type="http://schemas.openxmlformats.org/officeDocument/2006/relationships/image" Target="media/image3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93069343B342E3A58BDDB9529408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B1D19D-0F8B-4919-8BE8-4F89443DA160}"/>
      </w:docPartPr>
      <w:docPartBody>
        <w:p w:rsidR="00172CEC" w:rsidRDefault="00611D1B" w:rsidP="00611D1B">
          <w:pPr>
            <w:pStyle w:val="5393069343B342E3A58BDDB9529408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1B"/>
    <w:rsid w:val="000F32A1"/>
    <w:rsid w:val="00172CEC"/>
    <w:rsid w:val="0023152E"/>
    <w:rsid w:val="00393CB2"/>
    <w:rsid w:val="003E19B0"/>
    <w:rsid w:val="004E60D1"/>
    <w:rsid w:val="005956C9"/>
    <w:rsid w:val="005E0058"/>
    <w:rsid w:val="005E70BA"/>
    <w:rsid w:val="00601A81"/>
    <w:rsid w:val="00611D1B"/>
    <w:rsid w:val="00634DF5"/>
    <w:rsid w:val="006E591C"/>
    <w:rsid w:val="00723C90"/>
    <w:rsid w:val="00774EA3"/>
    <w:rsid w:val="00A3176A"/>
    <w:rsid w:val="00A5150D"/>
    <w:rsid w:val="00D4331C"/>
    <w:rsid w:val="00D4643D"/>
    <w:rsid w:val="00D73C1B"/>
    <w:rsid w:val="00EF3EF6"/>
    <w:rsid w:val="00F9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393069343B342E3A58BDDB952940825">
    <w:name w:val="5393069343B342E3A58BDDB952940825"/>
    <w:rsid w:val="00611D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672EB-002E-423F-B591-46266533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828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SAE 23 – Partie réseau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SAE 23 – Partie réseau</dc:title>
  <dc:subject/>
  <dc:creator>toto</dc:creator>
  <cp:keywords/>
  <dc:description/>
  <cp:lastModifiedBy>julien losser</cp:lastModifiedBy>
  <cp:revision>14</cp:revision>
  <cp:lastPrinted>2022-05-24T07:24:00Z</cp:lastPrinted>
  <dcterms:created xsi:type="dcterms:W3CDTF">2022-06-24T08:06:00Z</dcterms:created>
  <dcterms:modified xsi:type="dcterms:W3CDTF">2022-06-24T08:19:00Z</dcterms:modified>
</cp:coreProperties>
</file>