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BA6C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1384393"/>
      <w:bookmarkEnd w:id="0"/>
      <w:r>
        <w:rPr>
          <w:rFonts w:ascii="Times New Roman" w:hAnsi="Times New Roman"/>
          <w:sz w:val="28"/>
          <w:szCs w:val="28"/>
        </w:rPr>
        <w:t>Міністерство науки та освіти України</w:t>
      </w:r>
    </w:p>
    <w:p w14:paraId="1974B06E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Львівський національний університет імені Івана Франка</w:t>
      </w:r>
    </w:p>
    <w:p w14:paraId="2CA134B8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електроніки та комп’ютерних технологій</w:t>
      </w:r>
    </w:p>
    <w:p w14:paraId="3F7038A2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4F3964C2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67DB525F" w14:textId="77777777" w:rsidR="009D7ED8" w:rsidRDefault="009D7ED8" w:rsidP="009D7ED8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63F3F5EE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Звіт </w:t>
      </w:r>
    </w:p>
    <w:p w14:paraId="212E8920" w14:textId="018F796B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 виконання лабораторної роботи №</w:t>
      </w:r>
      <w:r w:rsidR="00504F50">
        <w:rPr>
          <w:rFonts w:ascii="Times New Roman" w:hAnsi="Times New Roman"/>
          <w:sz w:val="28"/>
          <w:szCs w:val="28"/>
        </w:rPr>
        <w:t>2</w:t>
      </w:r>
    </w:p>
    <w:p w14:paraId="77C8746B" w14:textId="77777777" w:rsidR="00CF6DCD" w:rsidRPr="00001715" w:rsidRDefault="009D7ED8" w:rsidP="00CF6DCD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CF6DCD" w:rsidRPr="00001715">
        <w:rPr>
          <w:rFonts w:ascii="Times New Roman" w:hAnsi="Times New Roman"/>
          <w:b/>
          <w:sz w:val="28"/>
          <w:szCs w:val="28"/>
        </w:rPr>
        <w:t>Побудова та дослідження моделі логістичної регресії для</w:t>
      </w:r>
    </w:p>
    <w:p w14:paraId="114F460D" w14:textId="60271E89" w:rsidR="009D7ED8" w:rsidRDefault="00CF6DCD" w:rsidP="00CF6DCD">
      <w:pPr>
        <w:spacing w:line="252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01715">
        <w:rPr>
          <w:rFonts w:ascii="Times New Roman" w:hAnsi="Times New Roman"/>
          <w:b/>
          <w:sz w:val="28"/>
          <w:szCs w:val="28"/>
        </w:rPr>
        <w:t>прогнозування результатів медичних тестів</w:t>
      </w:r>
      <w:r w:rsidR="009D7ED8">
        <w:rPr>
          <w:rFonts w:ascii="Times New Roman" w:hAnsi="Times New Roman"/>
          <w:b/>
          <w:bCs/>
          <w:sz w:val="28"/>
          <w:szCs w:val="28"/>
        </w:rPr>
        <w:t>»</w:t>
      </w:r>
      <w:r w:rsidR="009D7ED8">
        <w:rPr>
          <w:rFonts w:ascii="Times New Roman" w:hAnsi="Times New Roman"/>
          <w:b/>
          <w:bCs/>
          <w:sz w:val="28"/>
          <w:szCs w:val="28"/>
        </w:rPr>
        <w:br/>
      </w:r>
    </w:p>
    <w:p w14:paraId="293F27C2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76E4F871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491C0561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3073DAB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7D5A462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14:paraId="3A102695" w14:textId="77777777" w:rsidR="009D7ED8" w:rsidRDefault="009D7ED8" w:rsidP="009D7ED8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Виконала:</w:t>
      </w:r>
    </w:p>
    <w:p w14:paraId="18A4F9F3" w14:textId="77777777" w:rsidR="009D7ED8" w:rsidRDefault="009D7ED8" w:rsidP="009D7ED8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Студентка ФеІ-44</w:t>
      </w:r>
    </w:p>
    <w:p w14:paraId="0C158E43" w14:textId="77777777" w:rsidR="009D7ED8" w:rsidRDefault="009D7ED8" w:rsidP="009D7ED8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Криховець Юлія</w:t>
      </w:r>
    </w:p>
    <w:p w14:paraId="31FF4F8C" w14:textId="77777777" w:rsidR="009D7ED8" w:rsidRDefault="009D7ED8" w:rsidP="009D7ED8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Перевірив:</w:t>
      </w:r>
    </w:p>
    <w:p w14:paraId="2A9B71F9" w14:textId="77777777" w:rsidR="009D7ED8" w:rsidRDefault="009D7ED8" w:rsidP="009D7ED8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/>
          <w:sz w:val="28"/>
          <w:szCs w:val="28"/>
        </w:rPr>
        <w:t>Сінькевич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О. О.</w:t>
      </w:r>
    </w:p>
    <w:p w14:paraId="28701535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6EEA4B1F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2D50DF4C" w14:textId="77777777" w:rsidR="009D7ED8" w:rsidRDefault="009D7ED8" w:rsidP="009D7ED8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0A45C4AD" w14:textId="77777777" w:rsidR="009D7ED8" w:rsidRDefault="009D7ED8" w:rsidP="009D7ED8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1D7FE98" w14:textId="77777777" w:rsidR="009D7ED8" w:rsidRDefault="009D7ED8" w:rsidP="009D7ED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 2025</w:t>
      </w:r>
      <w:bookmarkStart w:id="1" w:name="_Пп"/>
      <w:bookmarkEnd w:id="1"/>
    </w:p>
    <w:p w14:paraId="1FEE5718" w14:textId="57638AA8" w:rsidR="00CF6DCD" w:rsidRPr="00F8068A" w:rsidRDefault="00CF6DCD" w:rsidP="00CF6DCD">
      <w:pPr>
        <w:tabs>
          <w:tab w:val="center" w:pos="4677"/>
          <w:tab w:val="left" w:pos="5952"/>
        </w:tabs>
        <w:jc w:val="both"/>
        <w:rPr>
          <w:rFonts w:ascii="Times New Roman" w:hAnsi="Times New Roman"/>
          <w:sz w:val="28"/>
          <w:szCs w:val="28"/>
        </w:rPr>
      </w:pPr>
      <w:r w:rsidRPr="00F8068A">
        <w:rPr>
          <w:rFonts w:ascii="Times New Roman" w:hAnsi="Times New Roman"/>
          <w:b/>
          <w:sz w:val="28"/>
          <w:szCs w:val="28"/>
        </w:rPr>
        <w:lastRenderedPageBreak/>
        <w:t>Мета:</w:t>
      </w:r>
      <w:r w:rsidRPr="00F8068A">
        <w:rPr>
          <w:rFonts w:ascii="Times New Roman" w:hAnsi="Times New Roman"/>
          <w:sz w:val="28"/>
          <w:szCs w:val="28"/>
        </w:rPr>
        <w:t xml:space="preserve"> Реалізувати модель логістичної регресії "з нуля" для класифікації результатів медичних тестів на основі даних про пацієнтів. Дослідити вплив різних методів оптимізації та </w:t>
      </w:r>
      <w:proofErr w:type="spellStart"/>
      <w:r w:rsidRPr="00F8068A">
        <w:rPr>
          <w:rFonts w:ascii="Times New Roman" w:hAnsi="Times New Roman"/>
          <w:sz w:val="28"/>
          <w:szCs w:val="28"/>
        </w:rPr>
        <w:t>регуляризації</w:t>
      </w:r>
      <w:proofErr w:type="spellEnd"/>
      <w:r w:rsidRPr="00F8068A">
        <w:rPr>
          <w:rFonts w:ascii="Times New Roman" w:hAnsi="Times New Roman"/>
          <w:sz w:val="28"/>
          <w:szCs w:val="28"/>
        </w:rPr>
        <w:t xml:space="preserve"> на якість моделі.</w:t>
      </w:r>
    </w:p>
    <w:p w14:paraId="159003AC" w14:textId="77777777" w:rsidR="00CF6DCD" w:rsidRPr="00F8068A" w:rsidRDefault="00CF6DCD" w:rsidP="00CF6DCD">
      <w:pPr>
        <w:tabs>
          <w:tab w:val="center" w:pos="4677"/>
          <w:tab w:val="left" w:pos="5952"/>
        </w:tabs>
        <w:jc w:val="center"/>
        <w:rPr>
          <w:rFonts w:ascii="Times New Roman" w:hAnsi="Times New Roman"/>
          <w:b/>
          <w:sz w:val="28"/>
          <w:szCs w:val="28"/>
        </w:rPr>
      </w:pPr>
      <w:r w:rsidRPr="00F8068A">
        <w:rPr>
          <w:rFonts w:ascii="Times New Roman" w:hAnsi="Times New Roman"/>
          <w:b/>
          <w:sz w:val="28"/>
          <w:szCs w:val="28"/>
        </w:rPr>
        <w:t>Хід роботи:</w:t>
      </w:r>
    </w:p>
    <w:p w14:paraId="2A542B96" w14:textId="4C4DA224" w:rsidR="00CF6DCD" w:rsidRPr="00CF6DCD" w:rsidRDefault="00CF6DCD" w:rsidP="00CF6DCD">
      <w:pPr>
        <w:pStyle w:val="a9"/>
        <w:numPr>
          <w:ilvl w:val="0"/>
          <w:numId w:val="1"/>
        </w:numPr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sz w:val="28"/>
          <w:szCs w:val="28"/>
        </w:rPr>
        <w:t>Зчитуємо, стандартизуємо , розділяємо на тренувальну і тестову вибірки наші дані</w:t>
      </w:r>
    </w:p>
    <w:p w14:paraId="7A18DCA0" w14:textId="12ECB418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C3A55E" wp14:editId="2647449B">
            <wp:simplePos x="0" y="0"/>
            <wp:positionH relativeFrom="column">
              <wp:posOffset>381000</wp:posOffset>
            </wp:positionH>
            <wp:positionV relativeFrom="paragraph">
              <wp:posOffset>3810</wp:posOffset>
            </wp:positionV>
            <wp:extent cx="4038600" cy="2811145"/>
            <wp:effectExtent l="0" t="0" r="0" b="8255"/>
            <wp:wrapTight wrapText="bothSides">
              <wp:wrapPolygon edited="0">
                <wp:start x="0" y="0"/>
                <wp:lineTo x="0" y="21517"/>
                <wp:lineTo x="21498" y="21517"/>
                <wp:lineTo x="2149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4DCBD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4F2506D1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A8356B1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7BA1AB2D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0430C640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E32441D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496BF596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4DB9484B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817460D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0FE754A4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38A6CAFB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71C5C9E2" w14:textId="77777777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2D61A7D7" w14:textId="4A9CD06F" w:rsidR="00CF6DCD" w:rsidRPr="00F8068A" w:rsidRDefault="00CF6DCD" w:rsidP="00CF6DCD">
      <w:pPr>
        <w:pStyle w:val="a9"/>
        <w:numPr>
          <w:ilvl w:val="0"/>
          <w:numId w:val="1"/>
        </w:numPr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3DFF9EF9" wp14:editId="1C07DB47">
            <wp:simplePos x="0" y="0"/>
            <wp:positionH relativeFrom="column">
              <wp:posOffset>373380</wp:posOffset>
            </wp:positionH>
            <wp:positionV relativeFrom="paragraph">
              <wp:posOffset>214630</wp:posOffset>
            </wp:positionV>
            <wp:extent cx="4025265" cy="3632835"/>
            <wp:effectExtent l="0" t="0" r="0" b="5715"/>
            <wp:wrapTight wrapText="bothSides">
              <wp:wrapPolygon edited="0">
                <wp:start x="0" y="0"/>
                <wp:lineTo x="0" y="21521"/>
                <wp:lineTo x="21467" y="21521"/>
                <wp:lineTo x="2146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068A">
        <w:rPr>
          <w:rFonts w:ascii="Times New Roman" w:hAnsi="Times New Roman" w:cs="Times New Roman"/>
          <w:sz w:val="28"/>
          <w:szCs w:val="28"/>
        </w:rPr>
        <w:t>Перевіряємо кореляційну матрицю між ознаками</w:t>
      </w:r>
    </w:p>
    <w:p w14:paraId="414FD2AC" w14:textId="0281DA35" w:rsidR="00CF6DCD" w:rsidRPr="00F8068A" w:rsidRDefault="00CF6DCD" w:rsidP="00CF6DCD">
      <w:pPr>
        <w:tabs>
          <w:tab w:val="center" w:pos="4677"/>
          <w:tab w:val="left" w:pos="5952"/>
        </w:tabs>
        <w:rPr>
          <w:rFonts w:ascii="Times New Roman" w:hAnsi="Times New Roman"/>
          <w:sz w:val="28"/>
          <w:szCs w:val="28"/>
        </w:rPr>
      </w:pPr>
    </w:p>
    <w:p w14:paraId="1601F610" w14:textId="24164312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64497C75" w14:textId="1EF725FE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36153098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11A7ABAA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D02316B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71B02F71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16E5C43A" w14:textId="77777777" w:rsidR="00CF6DCD" w:rsidRP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5C77A08E" w14:textId="77777777" w:rsid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63F9CC58" w14:textId="77777777" w:rsid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7503EAB2" w14:textId="77777777" w:rsid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36F9EC17" w14:textId="77777777" w:rsid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1DCF4B8D" w14:textId="77777777" w:rsidR="00CF6DCD" w:rsidRPr="00CF6DCD" w:rsidRDefault="00CF6DCD" w:rsidP="00CF6DCD">
      <w:pPr>
        <w:tabs>
          <w:tab w:val="center" w:pos="4677"/>
          <w:tab w:val="left" w:pos="5952"/>
        </w:tabs>
        <w:spacing w:line="252" w:lineRule="auto"/>
        <w:rPr>
          <w:rFonts w:ascii="Times New Roman" w:hAnsi="Times New Roman"/>
          <w:sz w:val="28"/>
          <w:szCs w:val="28"/>
        </w:rPr>
      </w:pPr>
    </w:p>
    <w:p w14:paraId="5E5DFE2F" w14:textId="70AE15F8" w:rsidR="00CF6DCD" w:rsidRPr="00CF6DCD" w:rsidRDefault="00CF6DCD" w:rsidP="00CF6DCD">
      <w:pPr>
        <w:pStyle w:val="a9"/>
        <w:numPr>
          <w:ilvl w:val="0"/>
          <w:numId w:val="1"/>
        </w:numPr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sz w:val="28"/>
          <w:szCs w:val="28"/>
        </w:rPr>
        <w:lastRenderedPageBreak/>
        <w:t xml:space="preserve">Навчаємо </w:t>
      </w:r>
      <w:r w:rsidRPr="00F8068A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F8068A">
        <w:rPr>
          <w:rFonts w:ascii="Times New Roman" w:hAnsi="Times New Roman" w:cs="Times New Roman"/>
          <w:sz w:val="28"/>
          <w:szCs w:val="28"/>
        </w:rPr>
        <w:t xml:space="preserve"> з різними швидкостями</w:t>
      </w:r>
    </w:p>
    <w:p w14:paraId="56ED4463" w14:textId="69A06572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EC58473" wp14:editId="4E73F144">
            <wp:simplePos x="0" y="0"/>
            <wp:positionH relativeFrom="column">
              <wp:posOffset>419100</wp:posOffset>
            </wp:positionH>
            <wp:positionV relativeFrom="paragraph">
              <wp:posOffset>208280</wp:posOffset>
            </wp:positionV>
            <wp:extent cx="3855720" cy="3837940"/>
            <wp:effectExtent l="0" t="0" r="0" b="0"/>
            <wp:wrapTight wrapText="bothSides">
              <wp:wrapPolygon edited="0">
                <wp:start x="0" y="0"/>
                <wp:lineTo x="0" y="21443"/>
                <wp:lineTo x="21451" y="21443"/>
                <wp:lineTo x="2145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4CBAE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1DEF2334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8E98A16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5DE8704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D2D8C62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46FDF873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F3D3444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6D04437B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8B23EBF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2F9D606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08F6228F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462462E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33C143CA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E1E1F6D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880DACE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3CAF126C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194C1F15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7E4ABFF7" w14:textId="77777777" w:rsidR="00CF6DCD" w:rsidRDefault="00CF6DCD" w:rsidP="00CF6DCD">
      <w:pPr>
        <w:pStyle w:val="a9"/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3AD4A36D" w14:textId="7FA8499A" w:rsidR="00CF6DCD" w:rsidRPr="00CF6DCD" w:rsidRDefault="00CF6DCD" w:rsidP="00CF6DCD">
      <w:pPr>
        <w:pStyle w:val="a9"/>
        <w:numPr>
          <w:ilvl w:val="0"/>
          <w:numId w:val="1"/>
        </w:numPr>
        <w:tabs>
          <w:tab w:val="center" w:pos="4677"/>
          <w:tab w:val="left" w:pos="5952"/>
        </w:tabs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sz w:val="28"/>
          <w:szCs w:val="28"/>
        </w:rPr>
        <w:t xml:space="preserve">Навчання </w:t>
      </w:r>
      <w:r w:rsidRPr="00F8068A"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F8068A">
        <w:rPr>
          <w:rFonts w:ascii="Times New Roman" w:hAnsi="Times New Roman" w:cs="Times New Roman"/>
          <w:sz w:val="28"/>
          <w:szCs w:val="28"/>
        </w:rPr>
        <w:t>-</w:t>
      </w:r>
      <w:r w:rsidRPr="00F8068A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F8068A">
        <w:rPr>
          <w:rFonts w:ascii="Times New Roman" w:hAnsi="Times New Roman" w:cs="Times New Roman"/>
          <w:sz w:val="28"/>
          <w:szCs w:val="28"/>
        </w:rPr>
        <w:t xml:space="preserve"> з різними розмірами матчів</w:t>
      </w:r>
    </w:p>
    <w:p w14:paraId="0A8E671D" w14:textId="69441CB3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077C601" wp14:editId="1B1A19EB">
            <wp:simplePos x="0" y="0"/>
            <wp:positionH relativeFrom="column">
              <wp:posOffset>449580</wp:posOffset>
            </wp:positionH>
            <wp:positionV relativeFrom="paragraph">
              <wp:posOffset>54610</wp:posOffset>
            </wp:positionV>
            <wp:extent cx="3817620" cy="3437255"/>
            <wp:effectExtent l="0" t="0" r="0" b="0"/>
            <wp:wrapTight wrapText="bothSides">
              <wp:wrapPolygon edited="0">
                <wp:start x="0" y="0"/>
                <wp:lineTo x="0" y="21428"/>
                <wp:lineTo x="21449" y="21428"/>
                <wp:lineTo x="2144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68733" w14:textId="114B1215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3F4D63D4" w14:textId="05B28092" w:rsidR="00CF6DCD" w:rsidRPr="00F8068A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16FB8D9E" w14:textId="06FD79C3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27A2D053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4FCCD7E8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74518BC" w14:textId="77777777" w:rsidR="00CF6DCD" w:rsidRDefault="00CF6DCD" w:rsidP="00CF6DCD">
      <w:pPr>
        <w:pStyle w:val="a9"/>
        <w:tabs>
          <w:tab w:val="center" w:pos="4677"/>
          <w:tab w:val="left" w:pos="5952"/>
        </w:tabs>
        <w:rPr>
          <w:rFonts w:ascii="Times New Roman" w:hAnsi="Times New Roman" w:cs="Times New Roman"/>
          <w:sz w:val="28"/>
          <w:szCs w:val="28"/>
        </w:rPr>
      </w:pPr>
    </w:p>
    <w:p w14:paraId="594F5675" w14:textId="77777777" w:rsidR="00CF6DCD" w:rsidRPr="00CF6DCD" w:rsidRDefault="00CF6DCD" w:rsidP="00CF6DCD">
      <w:pPr>
        <w:spacing w:line="252" w:lineRule="auto"/>
        <w:ind w:left="360"/>
        <w:rPr>
          <w:rFonts w:ascii="Times New Roman" w:hAnsi="Times New Roman"/>
          <w:sz w:val="28"/>
          <w:szCs w:val="28"/>
        </w:rPr>
      </w:pPr>
    </w:p>
    <w:p w14:paraId="4237EBAE" w14:textId="77777777" w:rsidR="00CF6DCD" w:rsidRDefault="00CF6DCD" w:rsidP="00CF6DCD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A404B6B" w14:textId="77777777" w:rsidR="00CF6DCD" w:rsidRPr="00CF6DCD" w:rsidRDefault="00CF6DCD" w:rsidP="00CF6DCD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807B0FF" w14:textId="77777777" w:rsidR="00CF6DCD" w:rsidRDefault="00CF6DCD" w:rsidP="00CF6DCD">
      <w:pPr>
        <w:pStyle w:val="a9"/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6870233F" w14:textId="77777777" w:rsidR="00CF6DCD" w:rsidRDefault="00CF6DCD" w:rsidP="00CF6DCD">
      <w:pPr>
        <w:pStyle w:val="a9"/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299B7D2C" w14:textId="77777777" w:rsidR="00CF6DCD" w:rsidRDefault="00CF6DCD" w:rsidP="00CF6DCD">
      <w:pPr>
        <w:pStyle w:val="a9"/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67254021" w14:textId="77777777" w:rsidR="00CF6DCD" w:rsidRDefault="00CF6DCD" w:rsidP="00CF6DCD">
      <w:pPr>
        <w:pStyle w:val="a9"/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4B749275" w14:textId="71305B23" w:rsidR="00CF6DCD" w:rsidRPr="00F8068A" w:rsidRDefault="00CF6DCD" w:rsidP="00CF6DCD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sz w:val="28"/>
          <w:szCs w:val="28"/>
        </w:rPr>
        <w:lastRenderedPageBreak/>
        <w:t xml:space="preserve">Навчання Batch </w:t>
      </w:r>
      <w:proofErr w:type="spellStart"/>
      <w:r w:rsidRPr="00F8068A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F80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</w:rPr>
        <w:t>Descent</w:t>
      </w:r>
      <w:proofErr w:type="spellEnd"/>
    </w:p>
    <w:p w14:paraId="522364D9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7AA1941" wp14:editId="1397A244">
            <wp:simplePos x="0" y="0"/>
            <wp:positionH relativeFrom="column">
              <wp:posOffset>282575</wp:posOffset>
            </wp:positionH>
            <wp:positionV relativeFrom="paragraph">
              <wp:posOffset>159385</wp:posOffset>
            </wp:positionV>
            <wp:extent cx="4295140" cy="3551555"/>
            <wp:effectExtent l="0" t="0" r="0" b="0"/>
            <wp:wrapTight wrapText="bothSides">
              <wp:wrapPolygon edited="0">
                <wp:start x="0" y="0"/>
                <wp:lineTo x="0" y="21434"/>
                <wp:lineTo x="21459" y="21434"/>
                <wp:lineTo x="2145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0CA93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4C838E6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03BC50B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00309A4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F95BFD5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EED0D65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727AC50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80A63FC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1AA9C2D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9365E31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5C82A3B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B090E9E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582C6E6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5153701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9EBE5D9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3FA49DD" w14:textId="77777777" w:rsidR="00CF6DCD" w:rsidRPr="00F8068A" w:rsidRDefault="00CF6DCD" w:rsidP="00CF6DCD">
      <w:pPr>
        <w:rPr>
          <w:rFonts w:ascii="Times New Roman" w:hAnsi="Times New Roman"/>
          <w:sz w:val="28"/>
          <w:szCs w:val="28"/>
        </w:rPr>
      </w:pPr>
    </w:p>
    <w:p w14:paraId="23F079D4" w14:textId="77777777" w:rsidR="00CF6DCD" w:rsidRPr="00F8068A" w:rsidRDefault="00CF6DCD" w:rsidP="00CF6DCD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06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3B38C167" wp14:editId="0B6056D3">
            <wp:simplePos x="0" y="0"/>
            <wp:positionH relativeFrom="column">
              <wp:posOffset>-200025</wp:posOffset>
            </wp:positionH>
            <wp:positionV relativeFrom="paragraph">
              <wp:posOffset>342265</wp:posOffset>
            </wp:positionV>
            <wp:extent cx="6249670" cy="2458720"/>
            <wp:effectExtent l="0" t="0" r="0" b="0"/>
            <wp:wrapTight wrapText="bothSides">
              <wp:wrapPolygon edited="0">
                <wp:start x="0" y="0"/>
                <wp:lineTo x="0" y="21421"/>
                <wp:lineTo x="21530" y="21421"/>
                <wp:lineTo x="2153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кількостями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ітерацій</w:t>
      </w:r>
      <w:proofErr w:type="spellEnd"/>
    </w:p>
    <w:p w14:paraId="5B7E8BFC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20CD37D0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  <w:r w:rsidRPr="00F8068A">
        <w:rPr>
          <w:rFonts w:ascii="Times New Roman" w:hAnsi="Times New Roman" w:cs="Times New Roman"/>
          <w:b/>
          <w:sz w:val="28"/>
          <w:szCs w:val="28"/>
          <w:lang w:val="en-US"/>
        </w:rPr>
        <w:t>SGD</w:t>
      </w:r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Фінальна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тренувальна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0.9011,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Валідаційна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0.9098</w:t>
      </w:r>
    </w:p>
    <w:p w14:paraId="7BE2E44D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  <w:r w:rsidRPr="00F8068A">
        <w:rPr>
          <w:rFonts w:ascii="Times New Roman" w:hAnsi="Times New Roman" w:cs="Times New Roman"/>
          <w:b/>
          <w:sz w:val="28"/>
          <w:szCs w:val="28"/>
          <w:lang w:val="en-US"/>
        </w:rPr>
        <w:t>Mini</w:t>
      </w:r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F8068A">
        <w:rPr>
          <w:rFonts w:ascii="Times New Roman" w:hAnsi="Times New Roman" w:cs="Times New Roman"/>
          <w:b/>
          <w:sz w:val="28"/>
          <w:szCs w:val="28"/>
          <w:lang w:val="en-US"/>
        </w:rPr>
        <w:t>batch</w:t>
      </w:r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Фінальна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тренувальна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0.7253,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Валідаційна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0.7253</w:t>
      </w:r>
    </w:p>
    <w:p w14:paraId="4A5D5196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  <w:r w:rsidRPr="00F8068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Batch</w:t>
      </w:r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Фінальна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тренувальна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0.6931,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Валідаційна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= 0.6933</w:t>
      </w:r>
    </w:p>
    <w:p w14:paraId="790FCBD1" w14:textId="77777777" w:rsidR="00CF6DCD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6E0B1971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3ADC0275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Порівняння</w:t>
      </w:r>
      <w:proofErr w:type="spellEnd"/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методів</w:t>
      </w:r>
      <w:proofErr w:type="spellEnd"/>
      <w:r w:rsidRPr="00F8068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5570677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F8068A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Швидше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збігається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ru-RU"/>
        </w:rPr>
        <w:t xml:space="preserve"> шуму</w:t>
      </w:r>
    </w:p>
    <w:p w14:paraId="169FD368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• Mini-batch: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Стабільніше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краща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збіжність</w:t>
      </w:r>
      <w:proofErr w:type="spellEnd"/>
    </w:p>
    <w:p w14:paraId="0C7DFDE6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• Batch: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Найстабільніше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F80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68A">
        <w:rPr>
          <w:rFonts w:ascii="Times New Roman" w:hAnsi="Times New Roman" w:cs="Times New Roman"/>
          <w:sz w:val="28"/>
          <w:szCs w:val="28"/>
          <w:lang w:val="en-US"/>
        </w:rPr>
        <w:t>повільніше</w:t>
      </w:r>
      <w:proofErr w:type="spellEnd"/>
    </w:p>
    <w:p w14:paraId="58820E1C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</w:p>
    <w:p w14:paraId="106432CC" w14:textId="77777777" w:rsidR="00CF6DCD" w:rsidRPr="00F8068A" w:rsidRDefault="00CF6DCD" w:rsidP="00CF6DCD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06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1" locked="0" layoutInCell="1" allowOverlap="1" wp14:anchorId="09EF9E4B" wp14:editId="48985B38">
            <wp:simplePos x="0" y="0"/>
            <wp:positionH relativeFrom="column">
              <wp:posOffset>151765</wp:posOffset>
            </wp:positionH>
            <wp:positionV relativeFrom="paragraph">
              <wp:posOffset>309880</wp:posOffset>
            </wp:positionV>
            <wp:extent cx="5940425" cy="1026160"/>
            <wp:effectExtent l="0" t="0" r="3175" b="2540"/>
            <wp:wrapTight wrapText="bothSides">
              <wp:wrapPolygon edited="0">
                <wp:start x="0" y="0"/>
                <wp:lineTo x="0" y="21252"/>
                <wp:lineTo x="21542" y="21252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068A">
        <w:rPr>
          <w:rFonts w:ascii="Times New Roman" w:hAnsi="Times New Roman" w:cs="Times New Roman"/>
          <w:sz w:val="28"/>
          <w:szCs w:val="28"/>
        </w:rPr>
        <w:t>Порівняльна таблиця метрик</w:t>
      </w:r>
    </w:p>
    <w:p w14:paraId="6EFD81CA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</w:p>
    <w:p w14:paraId="0E691FBE" w14:textId="77777777" w:rsidR="00CF6DCD" w:rsidRPr="00F8068A" w:rsidRDefault="00CF6DCD" w:rsidP="00CF6DCD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068A">
        <w:rPr>
          <w:rFonts w:ascii="Times New Roman" w:hAnsi="Times New Roman" w:cs="Times New Roman"/>
          <w:sz w:val="28"/>
          <w:szCs w:val="28"/>
        </w:rPr>
        <w:t>Результати:</w:t>
      </w:r>
    </w:p>
    <w:p w14:paraId="71F36B27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 w:rsidRPr="00F806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7F0411F" wp14:editId="76FF0A91">
            <wp:simplePos x="0" y="0"/>
            <wp:positionH relativeFrom="column">
              <wp:posOffset>322580</wp:posOffset>
            </wp:positionH>
            <wp:positionV relativeFrom="paragraph">
              <wp:posOffset>91440</wp:posOffset>
            </wp:positionV>
            <wp:extent cx="5165725" cy="3401060"/>
            <wp:effectExtent l="0" t="0" r="0" b="8890"/>
            <wp:wrapTight wrapText="bothSides">
              <wp:wrapPolygon edited="0">
                <wp:start x="0" y="0"/>
                <wp:lineTo x="0" y="21535"/>
                <wp:lineTo x="21507" y="21535"/>
                <wp:lineTo x="2150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29AAD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BD49AB7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6403D56" w14:textId="77777777" w:rsidR="00CF6DCD" w:rsidRPr="00F8068A" w:rsidRDefault="00CF6DCD" w:rsidP="00CF6DCD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97E0ACC" w14:textId="77777777" w:rsidR="00CF6DCD" w:rsidRPr="00F8068A" w:rsidRDefault="00CF6DCD" w:rsidP="00CF6DCD">
      <w:pPr>
        <w:rPr>
          <w:rStyle w:val="ae"/>
          <w:rFonts w:ascii="Times New Roman" w:hAnsi="Times New Roman"/>
          <w:sz w:val="28"/>
          <w:szCs w:val="28"/>
        </w:rPr>
      </w:pPr>
    </w:p>
    <w:p w14:paraId="037105EF" w14:textId="77777777" w:rsidR="00CF6DCD" w:rsidRPr="00F8068A" w:rsidRDefault="00CF6DCD" w:rsidP="00CF6DCD">
      <w:pPr>
        <w:rPr>
          <w:rStyle w:val="ae"/>
          <w:rFonts w:ascii="Times New Roman" w:hAnsi="Times New Roman"/>
          <w:sz w:val="28"/>
          <w:szCs w:val="28"/>
        </w:rPr>
      </w:pPr>
    </w:p>
    <w:p w14:paraId="21FD62CA" w14:textId="77777777" w:rsidR="00CF6DCD" w:rsidRPr="00F8068A" w:rsidRDefault="00CF6DCD" w:rsidP="00CF6DCD">
      <w:pPr>
        <w:jc w:val="both"/>
        <w:rPr>
          <w:rFonts w:ascii="Times New Roman" w:hAnsi="Times New Roman"/>
          <w:sz w:val="28"/>
          <w:szCs w:val="28"/>
        </w:rPr>
      </w:pPr>
      <w:r w:rsidRPr="00F8068A">
        <w:rPr>
          <w:rStyle w:val="ae"/>
          <w:rFonts w:ascii="Times New Roman" w:hAnsi="Times New Roman"/>
          <w:sz w:val="28"/>
          <w:szCs w:val="28"/>
        </w:rPr>
        <w:t xml:space="preserve">Висновок: у ході виконання </w:t>
      </w:r>
      <w:r w:rsidRPr="00F8068A">
        <w:rPr>
          <w:rFonts w:ascii="Times New Roman" w:hAnsi="Times New Roman"/>
          <w:sz w:val="28"/>
          <w:szCs w:val="28"/>
        </w:rPr>
        <w:t>лабораторної роботи</w:t>
      </w:r>
      <w:r>
        <w:rPr>
          <w:rFonts w:ascii="Times New Roman" w:hAnsi="Times New Roman"/>
          <w:sz w:val="28"/>
          <w:szCs w:val="28"/>
        </w:rPr>
        <w:t xml:space="preserve"> №2,</w:t>
      </w:r>
      <w:r w:rsidRPr="00F8068A">
        <w:rPr>
          <w:rFonts w:ascii="Times New Roman" w:hAnsi="Times New Roman"/>
          <w:sz w:val="28"/>
          <w:szCs w:val="28"/>
        </w:rPr>
        <w:t xml:space="preserve"> було реалізовано логістичну регресію для класифікації результатів медичних тестів та досліджено методи оптимізації: </w:t>
      </w:r>
      <w:r w:rsidRPr="00F8068A">
        <w:rPr>
          <w:rStyle w:val="ae"/>
          <w:rFonts w:ascii="Times New Roman" w:hAnsi="Times New Roman"/>
          <w:sz w:val="28"/>
          <w:szCs w:val="28"/>
        </w:rPr>
        <w:t xml:space="preserve">SGD, </w:t>
      </w:r>
      <w:proofErr w:type="spellStart"/>
      <w:r w:rsidRPr="00F8068A">
        <w:rPr>
          <w:rStyle w:val="ae"/>
          <w:rFonts w:ascii="Times New Roman" w:hAnsi="Times New Roman"/>
          <w:sz w:val="28"/>
          <w:szCs w:val="28"/>
        </w:rPr>
        <w:t>mini-batch</w:t>
      </w:r>
      <w:proofErr w:type="spellEnd"/>
      <w:r w:rsidRPr="00F8068A">
        <w:rPr>
          <w:rStyle w:val="ae"/>
          <w:rFonts w:ascii="Times New Roman" w:hAnsi="Times New Roman"/>
          <w:sz w:val="28"/>
          <w:szCs w:val="28"/>
        </w:rPr>
        <w:t xml:space="preserve"> і </w:t>
      </w:r>
      <w:proofErr w:type="spellStart"/>
      <w:r w:rsidRPr="00F8068A">
        <w:rPr>
          <w:rStyle w:val="ae"/>
          <w:rFonts w:ascii="Times New Roman" w:hAnsi="Times New Roman"/>
          <w:sz w:val="28"/>
          <w:szCs w:val="28"/>
        </w:rPr>
        <w:t>Batch</w:t>
      </w:r>
      <w:proofErr w:type="spellEnd"/>
      <w:r w:rsidRPr="00F8068A">
        <w:rPr>
          <w:rFonts w:ascii="Times New Roman" w:hAnsi="Times New Roman"/>
          <w:sz w:val="28"/>
          <w:szCs w:val="28"/>
        </w:rPr>
        <w:t xml:space="preserve">. Порівняння </w:t>
      </w:r>
      <w:r w:rsidRPr="00F8068A">
        <w:rPr>
          <w:rFonts w:ascii="Times New Roman" w:hAnsi="Times New Roman"/>
          <w:sz w:val="28"/>
          <w:szCs w:val="28"/>
        </w:rPr>
        <w:lastRenderedPageBreak/>
        <w:t xml:space="preserve">показало, що </w:t>
      </w:r>
      <w:r w:rsidRPr="00F8068A">
        <w:rPr>
          <w:rStyle w:val="ae"/>
          <w:rFonts w:ascii="Times New Roman" w:hAnsi="Times New Roman"/>
          <w:sz w:val="28"/>
          <w:szCs w:val="28"/>
        </w:rPr>
        <w:t>SGD</w:t>
      </w:r>
      <w:r w:rsidRPr="00F8068A">
        <w:rPr>
          <w:rFonts w:ascii="Times New Roman" w:hAnsi="Times New Roman"/>
          <w:sz w:val="28"/>
          <w:szCs w:val="28"/>
        </w:rPr>
        <w:t xml:space="preserve"> найшвидший, але нестабільний, </w:t>
      </w:r>
      <w:proofErr w:type="spellStart"/>
      <w:r w:rsidRPr="00F8068A">
        <w:rPr>
          <w:rStyle w:val="ae"/>
          <w:rFonts w:ascii="Times New Roman" w:hAnsi="Times New Roman"/>
          <w:sz w:val="28"/>
          <w:szCs w:val="28"/>
        </w:rPr>
        <w:t>Batch</w:t>
      </w:r>
      <w:proofErr w:type="spellEnd"/>
      <w:r w:rsidRPr="00F8068A">
        <w:rPr>
          <w:rFonts w:ascii="Times New Roman" w:hAnsi="Times New Roman"/>
          <w:sz w:val="28"/>
          <w:szCs w:val="28"/>
        </w:rPr>
        <w:t xml:space="preserve"> стабільний, але повільний, а </w:t>
      </w:r>
      <w:proofErr w:type="spellStart"/>
      <w:r w:rsidRPr="00F8068A">
        <w:rPr>
          <w:rStyle w:val="ae"/>
          <w:rFonts w:ascii="Times New Roman" w:hAnsi="Times New Roman"/>
          <w:sz w:val="28"/>
          <w:szCs w:val="28"/>
        </w:rPr>
        <w:t>mini-batch</w:t>
      </w:r>
      <w:proofErr w:type="spellEnd"/>
      <w:r w:rsidRPr="00F8068A">
        <w:rPr>
          <w:rFonts w:ascii="Times New Roman" w:hAnsi="Times New Roman"/>
          <w:sz w:val="28"/>
          <w:szCs w:val="28"/>
        </w:rPr>
        <w:t xml:space="preserve"> забезпечує оптимальний баланс між швидкістю та точністю. Робота дозволила закріпити знання щодо побудови моделей та вибору ефективного методу навчання.</w:t>
      </w:r>
    </w:p>
    <w:p w14:paraId="54BBDAD4" w14:textId="77777777" w:rsidR="00CF6DCD" w:rsidRDefault="00CF6DCD" w:rsidP="009D7ED8">
      <w:pPr>
        <w:jc w:val="center"/>
        <w:rPr>
          <w:rFonts w:ascii="Times New Roman" w:hAnsi="Times New Roman"/>
          <w:sz w:val="28"/>
          <w:szCs w:val="28"/>
        </w:rPr>
      </w:pPr>
    </w:p>
    <w:p w14:paraId="00933A64" w14:textId="77777777" w:rsidR="009D7ED8" w:rsidRDefault="009D7ED8" w:rsidP="009D7ED8">
      <w:pPr>
        <w:jc w:val="center"/>
        <w:rPr>
          <w:rFonts w:ascii="Times New Roman" w:hAnsi="Times New Roman"/>
          <w:sz w:val="28"/>
          <w:szCs w:val="28"/>
        </w:rPr>
      </w:pPr>
    </w:p>
    <w:p w14:paraId="061D3994" w14:textId="77777777" w:rsidR="009D7ED8" w:rsidRDefault="009D7ED8" w:rsidP="009D7ED8">
      <w:pPr>
        <w:jc w:val="center"/>
        <w:rPr>
          <w:rFonts w:ascii="Times New Roman" w:hAnsi="Times New Roman"/>
          <w:sz w:val="28"/>
          <w:szCs w:val="28"/>
        </w:rPr>
      </w:pPr>
    </w:p>
    <w:p w14:paraId="06843CAD" w14:textId="77777777" w:rsidR="00B56577" w:rsidRDefault="00B56577"/>
    <w:sectPr w:rsidR="00B56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90C"/>
    <w:multiLevelType w:val="hybridMultilevel"/>
    <w:tmpl w:val="F40029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4B"/>
    <w:rsid w:val="0018334B"/>
    <w:rsid w:val="00504F50"/>
    <w:rsid w:val="008818B9"/>
    <w:rsid w:val="009D7ED8"/>
    <w:rsid w:val="00B56577"/>
    <w:rsid w:val="00BA721D"/>
    <w:rsid w:val="00CF6DCD"/>
    <w:rsid w:val="00F2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388C9"/>
  <w15:chartTrackingRefBased/>
  <w15:docId w15:val="{3E18E9D1-5DCA-429E-BE7D-6C89F6AA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ED8"/>
    <w:pPr>
      <w:spacing w:line="256" w:lineRule="auto"/>
    </w:pPr>
    <w:rPr>
      <w:rFonts w:ascii="Calibri" w:eastAsia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833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4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4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4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4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4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4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4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3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1833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18334B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18334B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18334B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18334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8334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18334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18334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8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334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18334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334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18334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334B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18334B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1833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334B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18334B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CF6D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2025-11-26T19:34:00Z</dcterms:created>
  <dcterms:modified xsi:type="dcterms:W3CDTF">2025-11-26T19:43:00Z</dcterms:modified>
</cp:coreProperties>
</file>