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D38" w:rsidRPr="00160E69" w:rsidRDefault="00A01FB3" w:rsidP="00A01FB3">
      <w:pPr>
        <w:jc w:val="center"/>
        <w:rPr>
          <w:rFonts w:ascii="Cambria" w:hAnsi="Cambria"/>
          <w:b/>
          <w:sz w:val="28"/>
          <w:u w:val="single"/>
        </w:rPr>
      </w:pPr>
      <w:r w:rsidRPr="00160E69">
        <w:rPr>
          <w:rFonts w:ascii="Cambria" w:hAnsi="Cambria"/>
          <w:b/>
          <w:sz w:val="28"/>
          <w:u w:val="single"/>
        </w:rPr>
        <w:t xml:space="preserve">TP: Mise en </w:t>
      </w:r>
      <w:r w:rsidRPr="00160E69">
        <w:rPr>
          <w:rFonts w:ascii="Cambria" w:hAnsi="Cambria"/>
          <w:b/>
          <w:sz w:val="32"/>
          <w:u w:val="single"/>
        </w:rPr>
        <w:t>œuvre</w:t>
      </w:r>
      <w:r w:rsidRPr="00160E69">
        <w:rPr>
          <w:rFonts w:ascii="Cambria" w:hAnsi="Cambria"/>
          <w:b/>
          <w:sz w:val="28"/>
          <w:u w:val="single"/>
        </w:rPr>
        <w:t xml:space="preserve"> du bus I2C</w:t>
      </w:r>
    </w:p>
    <w:p w:rsidR="00E93D38" w:rsidRPr="00160E69" w:rsidRDefault="00E93D38" w:rsidP="00E93D38">
      <w:pPr>
        <w:widowControl/>
        <w:kinsoku/>
        <w:autoSpaceDE w:val="0"/>
        <w:autoSpaceDN w:val="0"/>
        <w:adjustRightInd w:val="0"/>
        <w:rPr>
          <w:rFonts w:ascii="Cambria" w:hAnsi="Cambria"/>
          <w:sz w:val="22"/>
        </w:rPr>
      </w:pPr>
    </w:p>
    <w:p w:rsidR="00A01FB3" w:rsidRPr="00066D8F" w:rsidRDefault="00A01FB3" w:rsidP="00A01FB3">
      <w:pPr>
        <w:widowControl/>
        <w:numPr>
          <w:ilvl w:val="0"/>
          <w:numId w:val="4"/>
        </w:numPr>
        <w:kinsoku/>
        <w:autoSpaceDE w:val="0"/>
        <w:autoSpaceDN w:val="0"/>
        <w:adjustRightInd w:val="0"/>
        <w:rPr>
          <w:rFonts w:ascii="Cambria" w:hAnsi="Cambria"/>
          <w:b/>
          <w:sz w:val="22"/>
          <w:u w:val="single"/>
        </w:rPr>
      </w:pPr>
      <w:r w:rsidRPr="00066D8F">
        <w:rPr>
          <w:rFonts w:ascii="Cambria" w:hAnsi="Cambria"/>
          <w:b/>
          <w:sz w:val="22"/>
          <w:u w:val="single"/>
        </w:rPr>
        <w:t>Présentation</w:t>
      </w:r>
    </w:p>
    <w:p w:rsidR="00A01FB3" w:rsidRPr="00160E69" w:rsidRDefault="00A01FB3" w:rsidP="00A01FB3">
      <w:pPr>
        <w:widowControl/>
        <w:kinsoku/>
        <w:autoSpaceDE w:val="0"/>
        <w:autoSpaceDN w:val="0"/>
        <w:adjustRightInd w:val="0"/>
        <w:ind w:firstLine="705"/>
        <w:rPr>
          <w:rFonts w:ascii="Cambria" w:hAnsi="Cambria"/>
          <w:sz w:val="22"/>
        </w:rPr>
      </w:pPr>
      <w:r w:rsidRPr="00160E69">
        <w:rPr>
          <w:rFonts w:ascii="Cambria" w:hAnsi="Cambria"/>
          <w:sz w:val="22"/>
        </w:rPr>
        <w:t>Le but de ce TP est de connaitre la température mesurée par un capteur de température connecté sur un bus I2C.</w:t>
      </w:r>
    </w:p>
    <w:p w:rsidR="00A01FB3" w:rsidRPr="00160E69" w:rsidRDefault="00A01FB3" w:rsidP="00A01FB3">
      <w:pPr>
        <w:widowControl/>
        <w:kinsoku/>
        <w:autoSpaceDE w:val="0"/>
        <w:autoSpaceDN w:val="0"/>
        <w:adjustRightInd w:val="0"/>
        <w:ind w:left="1065"/>
        <w:rPr>
          <w:rFonts w:ascii="Cambria" w:hAnsi="Cambria"/>
          <w:sz w:val="22"/>
        </w:rPr>
      </w:pPr>
    </w:p>
    <w:p w:rsidR="00A01FB3" w:rsidRPr="00066D8F" w:rsidRDefault="00A01FB3" w:rsidP="00A01FB3">
      <w:pPr>
        <w:widowControl/>
        <w:numPr>
          <w:ilvl w:val="0"/>
          <w:numId w:val="4"/>
        </w:numPr>
        <w:kinsoku/>
        <w:autoSpaceDE w:val="0"/>
        <w:autoSpaceDN w:val="0"/>
        <w:adjustRightInd w:val="0"/>
        <w:rPr>
          <w:rFonts w:ascii="Cambria" w:hAnsi="Cambria"/>
          <w:b/>
          <w:sz w:val="22"/>
        </w:rPr>
      </w:pPr>
      <w:r w:rsidRPr="00066D8F">
        <w:rPr>
          <w:rFonts w:ascii="Cambria" w:hAnsi="Cambria"/>
          <w:b/>
          <w:sz w:val="22"/>
          <w:u w:val="single"/>
        </w:rPr>
        <w:t>Rappels concernant le bus I2C</w:t>
      </w:r>
    </w:p>
    <w:p w:rsidR="00A01FB3" w:rsidRPr="00A01FB3" w:rsidRDefault="00A01FB3" w:rsidP="00A01FB3">
      <w:pPr>
        <w:numPr>
          <w:ilvl w:val="0"/>
          <w:numId w:val="1"/>
        </w:numPr>
        <w:tabs>
          <w:tab w:val="num" w:pos="792"/>
          <w:tab w:val="left" w:leader="underscore" w:pos="7339"/>
          <w:tab w:val="right" w:leader="underscore" w:pos="9629"/>
        </w:tabs>
        <w:spacing w:before="252"/>
        <w:rPr>
          <w:rFonts w:ascii="Cambria" w:hAnsi="Cambria"/>
          <w:w w:val="105"/>
          <w:sz w:val="22"/>
        </w:rPr>
      </w:pPr>
      <w:r w:rsidRPr="00A01FB3">
        <w:rPr>
          <w:rFonts w:ascii="Cambria" w:hAnsi="Cambria"/>
          <w:spacing w:val="2"/>
          <w:w w:val="105"/>
          <w:sz w:val="22"/>
        </w:rPr>
        <w:t>Ce bus utilise trois lignes pour communiquer</w:t>
      </w:r>
      <w:proofErr w:type="gramStart"/>
      <w:r w:rsidRPr="00A01FB3">
        <w:rPr>
          <w:rFonts w:ascii="Cambria" w:hAnsi="Cambria"/>
          <w:spacing w:val="2"/>
          <w:w w:val="105"/>
          <w:sz w:val="22"/>
        </w:rPr>
        <w:t xml:space="preserve">: </w:t>
      </w:r>
      <w:r w:rsidRPr="00A01FB3">
        <w:rPr>
          <w:rFonts w:ascii="Cambria" w:hAnsi="Cambria"/>
          <w:spacing w:val="2"/>
          <w:w w:val="105"/>
          <w:sz w:val="22"/>
        </w:rPr>
        <w:tab/>
      </w:r>
      <w:r w:rsidRPr="00A01FB3">
        <w:rPr>
          <w:rFonts w:ascii="Cambria" w:hAnsi="Cambria"/>
          <w:w w:val="105"/>
          <w:sz w:val="22"/>
        </w:rPr>
        <w:t>,</w:t>
      </w:r>
      <w:proofErr w:type="gramEnd"/>
      <w:r w:rsidRPr="00A01FB3">
        <w:rPr>
          <w:rFonts w:ascii="Cambria" w:hAnsi="Cambria"/>
          <w:w w:val="105"/>
          <w:sz w:val="22"/>
        </w:rPr>
        <w:t xml:space="preserve"> </w:t>
      </w:r>
      <w:r w:rsidRPr="00A01FB3">
        <w:rPr>
          <w:rFonts w:ascii="Cambria" w:hAnsi="Cambria"/>
          <w:w w:val="105"/>
          <w:sz w:val="22"/>
        </w:rPr>
        <w:tab/>
        <w:t xml:space="preserve"> et la</w:t>
      </w:r>
    </w:p>
    <w:p w:rsidR="00A01FB3" w:rsidRPr="00A01FB3" w:rsidRDefault="00A01FB3" w:rsidP="00A01FB3">
      <w:pPr>
        <w:tabs>
          <w:tab w:val="right" w:leader="underscore" w:pos="9629"/>
        </w:tabs>
        <w:ind w:left="720"/>
        <w:rPr>
          <w:rFonts w:ascii="Cambria" w:hAnsi="Cambria"/>
          <w:spacing w:val="9"/>
          <w:w w:val="105"/>
          <w:sz w:val="22"/>
        </w:rPr>
      </w:pPr>
      <w:r w:rsidRPr="00A01FB3">
        <w:rPr>
          <w:rFonts w:ascii="Cambria" w:hAnsi="Cambria"/>
          <w:w w:val="105"/>
          <w:sz w:val="22"/>
        </w:rPr>
        <w:tab/>
      </w:r>
      <w:r>
        <w:rPr>
          <w:rFonts w:ascii="Cambria" w:hAnsi="Cambria"/>
          <w:spacing w:val="9"/>
          <w:w w:val="105"/>
          <w:sz w:val="22"/>
        </w:rPr>
        <w:t>. Puisqu'</w:t>
      </w:r>
      <w:r w:rsidRPr="00A01FB3">
        <w:rPr>
          <w:rFonts w:ascii="Cambria" w:hAnsi="Cambria"/>
          <w:spacing w:val="9"/>
          <w:w w:val="105"/>
          <w:sz w:val="22"/>
        </w:rPr>
        <w:t>il utilise une horloge et une ligne de donnée, ce bus est un bus</w:t>
      </w:r>
    </w:p>
    <w:p w:rsidR="00A01FB3" w:rsidRPr="00A01FB3" w:rsidRDefault="00A01FB3" w:rsidP="00A01FB3">
      <w:pPr>
        <w:tabs>
          <w:tab w:val="right" w:leader="underscore" w:pos="2568"/>
        </w:tabs>
        <w:ind w:left="720"/>
        <w:rPr>
          <w:rFonts w:ascii="Cambria" w:hAnsi="Cambria"/>
          <w:w w:val="105"/>
          <w:sz w:val="22"/>
        </w:rPr>
      </w:pPr>
      <w:r w:rsidRPr="00A01FB3">
        <w:rPr>
          <w:rFonts w:ascii="Cambria" w:hAnsi="Cambria"/>
          <w:w w:val="105"/>
          <w:sz w:val="22"/>
        </w:rPr>
        <w:t>_________________________</w:t>
      </w:r>
      <w:r w:rsidRPr="00A01FB3">
        <w:rPr>
          <w:rFonts w:ascii="Cambria" w:hAnsi="Cambria"/>
          <w:w w:val="105"/>
          <w:sz w:val="22"/>
        </w:rPr>
        <w:tab/>
        <w:t>.</w:t>
      </w:r>
    </w:p>
    <w:p w:rsidR="00A01FB3" w:rsidRPr="00A01FB3" w:rsidRDefault="00A01FB3" w:rsidP="00A01FB3">
      <w:pPr>
        <w:ind w:left="426" w:right="74"/>
        <w:rPr>
          <w:rFonts w:ascii="Cambria" w:hAnsi="Cambria"/>
          <w:spacing w:val="-5"/>
          <w:w w:val="105"/>
          <w:sz w:val="22"/>
        </w:rPr>
      </w:pPr>
    </w:p>
    <w:p w:rsidR="00A01FB3" w:rsidRPr="00A01FB3" w:rsidRDefault="00A01FB3" w:rsidP="00B7306D">
      <w:pPr>
        <w:numPr>
          <w:ilvl w:val="0"/>
          <w:numId w:val="2"/>
        </w:numPr>
        <w:ind w:right="74"/>
        <w:rPr>
          <w:rFonts w:ascii="Cambria" w:hAnsi="Cambria"/>
          <w:spacing w:val="-5"/>
          <w:w w:val="105"/>
          <w:sz w:val="22"/>
        </w:rPr>
      </w:pPr>
      <w:r w:rsidRPr="00A01FB3">
        <w:rPr>
          <w:rFonts w:ascii="Cambria" w:hAnsi="Cambria"/>
          <w:spacing w:val="-5"/>
          <w:w w:val="105"/>
          <w:sz w:val="22"/>
        </w:rPr>
        <w:t>La transmission se fait de la manière suivante:</w:t>
      </w:r>
    </w:p>
    <w:p w:rsidR="00A01FB3" w:rsidRPr="00A01FB3" w:rsidRDefault="00A01FB3" w:rsidP="00B7306D">
      <w:pPr>
        <w:numPr>
          <w:ilvl w:val="1"/>
          <w:numId w:val="2"/>
        </w:numPr>
        <w:rPr>
          <w:rFonts w:ascii="Cambria" w:hAnsi="Cambria"/>
          <w:spacing w:val="-6"/>
          <w:w w:val="105"/>
          <w:sz w:val="22"/>
        </w:rPr>
      </w:pPr>
      <w:r w:rsidRPr="00A01FB3">
        <w:rPr>
          <w:rFonts w:ascii="Cambria" w:hAnsi="Cambria"/>
          <w:spacing w:val="-6"/>
          <w:w w:val="105"/>
          <w:sz w:val="22"/>
        </w:rPr>
        <w:t>Condition de départ: Le maitre passe SDA à l'état bas quand SCL est à l'état haut.</w:t>
      </w:r>
    </w:p>
    <w:p w:rsidR="00A01FB3" w:rsidRPr="00A01FB3" w:rsidRDefault="00A01FB3" w:rsidP="00B7306D">
      <w:pPr>
        <w:numPr>
          <w:ilvl w:val="1"/>
          <w:numId w:val="2"/>
        </w:numPr>
        <w:tabs>
          <w:tab w:val="left" w:leader="underscore" w:pos="5813"/>
          <w:tab w:val="left" w:leader="underscore" w:pos="6787"/>
          <w:tab w:val="left" w:leader="underscore" w:pos="8352"/>
          <w:tab w:val="right" w:leader="underscore" w:pos="9489"/>
        </w:tabs>
        <w:ind w:right="72"/>
        <w:rPr>
          <w:rFonts w:ascii="Cambria" w:hAnsi="Cambria"/>
          <w:w w:val="105"/>
          <w:sz w:val="22"/>
        </w:rPr>
      </w:pPr>
      <w:r w:rsidRPr="00A01FB3">
        <w:rPr>
          <w:rFonts w:ascii="Cambria" w:hAnsi="Cambria"/>
          <w:spacing w:val="-5"/>
          <w:w w:val="105"/>
          <w:sz w:val="22"/>
        </w:rPr>
        <w:t xml:space="preserve">Transmission de l'adresse du récepteur sur 7 bits (valeur possible de 0 à 127), le 8éme bit </w:t>
      </w:r>
      <w:r w:rsidRPr="00A01FB3">
        <w:rPr>
          <w:rFonts w:ascii="Cambria" w:hAnsi="Cambria"/>
          <w:spacing w:val="-6"/>
          <w:w w:val="105"/>
          <w:sz w:val="22"/>
        </w:rPr>
        <w:t>indique si le maitre fait une opération de</w:t>
      </w:r>
      <w:r w:rsidRPr="00A01FB3">
        <w:rPr>
          <w:rFonts w:ascii="Cambria" w:hAnsi="Cambria"/>
          <w:spacing w:val="-6"/>
          <w:w w:val="105"/>
          <w:sz w:val="22"/>
        </w:rPr>
        <w:tab/>
      </w:r>
      <w:r w:rsidRPr="00A01FB3">
        <w:rPr>
          <w:rFonts w:ascii="Cambria" w:hAnsi="Cambria"/>
          <w:w w:val="105"/>
          <w:sz w:val="22"/>
        </w:rPr>
        <w:t xml:space="preserve">(niveau__) ou </w:t>
      </w:r>
      <w:r w:rsidR="003C4DF6">
        <w:rPr>
          <w:rFonts w:ascii="Cambria" w:hAnsi="Cambria"/>
          <w:w w:val="105"/>
          <w:sz w:val="22"/>
        </w:rPr>
        <w:t xml:space="preserve">____________________ </w:t>
      </w:r>
      <w:r w:rsidRPr="00A01FB3">
        <w:rPr>
          <w:rFonts w:ascii="Cambria" w:hAnsi="Cambria"/>
          <w:w w:val="105"/>
          <w:sz w:val="22"/>
        </w:rPr>
        <w:t>(niveau</w:t>
      </w:r>
      <w:r w:rsidR="003C4DF6">
        <w:rPr>
          <w:rFonts w:ascii="Cambria" w:hAnsi="Cambria"/>
          <w:w w:val="105"/>
          <w:sz w:val="22"/>
        </w:rPr>
        <w:t>__</w:t>
      </w:r>
      <w:r w:rsidRPr="00A01FB3">
        <w:rPr>
          <w:rFonts w:ascii="Cambria" w:hAnsi="Cambria"/>
          <w:w w:val="105"/>
          <w:sz w:val="22"/>
        </w:rPr>
        <w:t>).</w:t>
      </w:r>
    </w:p>
    <w:p w:rsidR="00A01FB3" w:rsidRPr="00A01FB3" w:rsidRDefault="00A01FB3" w:rsidP="00B7306D">
      <w:pPr>
        <w:numPr>
          <w:ilvl w:val="1"/>
          <w:numId w:val="2"/>
        </w:numPr>
        <w:ind w:right="72"/>
        <w:jc w:val="both"/>
        <w:rPr>
          <w:rFonts w:ascii="Cambria" w:hAnsi="Cambria"/>
          <w:spacing w:val="-7"/>
          <w:w w:val="105"/>
          <w:sz w:val="22"/>
        </w:rPr>
      </w:pPr>
      <w:r w:rsidRPr="00A01FB3">
        <w:rPr>
          <w:rFonts w:ascii="Cambria" w:hAnsi="Cambria"/>
          <w:spacing w:val="1"/>
          <w:w w:val="105"/>
          <w:sz w:val="22"/>
        </w:rPr>
        <w:t xml:space="preserve">Acquittement du récepteur. Celui-ci force un état bas sur la ligne SDA sur la 9éme </w:t>
      </w:r>
      <w:r w:rsidRPr="00A01FB3">
        <w:rPr>
          <w:rFonts w:ascii="Cambria" w:hAnsi="Cambria"/>
          <w:spacing w:val="-4"/>
          <w:w w:val="105"/>
          <w:sz w:val="22"/>
        </w:rPr>
        <w:t xml:space="preserve">impulsion d'horloge générée par le maître. Si le récepteur n'acquitte pas, la ligne SDA reste </w:t>
      </w:r>
      <w:r w:rsidRPr="00A01FB3">
        <w:rPr>
          <w:rFonts w:ascii="Cambria" w:hAnsi="Cambria"/>
          <w:spacing w:val="-7"/>
          <w:w w:val="105"/>
          <w:sz w:val="22"/>
        </w:rPr>
        <w:t>au niveau 1 à cause de la résistance de rappel au +Vcc.</w:t>
      </w:r>
    </w:p>
    <w:p w:rsidR="00A01FB3" w:rsidRPr="00A01FB3" w:rsidRDefault="00A01FB3" w:rsidP="00B7306D">
      <w:pPr>
        <w:numPr>
          <w:ilvl w:val="1"/>
          <w:numId w:val="2"/>
        </w:numPr>
        <w:jc w:val="both"/>
        <w:rPr>
          <w:rFonts w:ascii="Cambria" w:hAnsi="Cambria"/>
          <w:spacing w:val="-7"/>
          <w:w w:val="105"/>
          <w:sz w:val="22"/>
        </w:rPr>
      </w:pPr>
      <w:r w:rsidRPr="00A01FB3">
        <w:rPr>
          <w:rFonts w:ascii="Cambria" w:hAnsi="Cambria"/>
          <w:spacing w:val="-7"/>
          <w:w w:val="105"/>
          <w:sz w:val="22"/>
        </w:rPr>
        <w:t>Transmission d'un octet de donnée (bit de poids fort en premier).</w:t>
      </w:r>
    </w:p>
    <w:p w:rsidR="00A01FB3" w:rsidRPr="00A01FB3" w:rsidRDefault="00A01FB3" w:rsidP="00B7306D">
      <w:pPr>
        <w:numPr>
          <w:ilvl w:val="1"/>
          <w:numId w:val="2"/>
        </w:numPr>
        <w:ind w:right="72"/>
        <w:rPr>
          <w:rFonts w:ascii="Cambria" w:hAnsi="Cambria"/>
          <w:spacing w:val="-15"/>
          <w:w w:val="105"/>
          <w:sz w:val="22"/>
        </w:rPr>
      </w:pPr>
      <w:r w:rsidRPr="00A01FB3">
        <w:rPr>
          <w:rFonts w:ascii="Cambria" w:hAnsi="Cambria"/>
          <w:spacing w:val="-4"/>
          <w:w w:val="105"/>
          <w:sz w:val="22"/>
        </w:rPr>
        <w:t xml:space="preserve">Acquittement du récepteur. Le maitre peut alors continuer à transmettre </w:t>
      </w:r>
      <w:r w:rsidR="003C4DF6">
        <w:rPr>
          <w:rFonts w:ascii="Cambria" w:hAnsi="Cambria"/>
          <w:spacing w:val="-4"/>
          <w:w w:val="105"/>
          <w:sz w:val="22"/>
        </w:rPr>
        <w:t>s</w:t>
      </w:r>
      <w:r w:rsidRPr="00A01FB3">
        <w:rPr>
          <w:rFonts w:ascii="Cambria" w:hAnsi="Cambria"/>
          <w:spacing w:val="-4"/>
          <w:w w:val="105"/>
          <w:sz w:val="22"/>
        </w:rPr>
        <w:t>es donnée</w:t>
      </w:r>
      <w:r w:rsidR="003C4DF6">
        <w:rPr>
          <w:rFonts w:ascii="Cambria" w:hAnsi="Cambria"/>
          <w:spacing w:val="-4"/>
          <w:w w:val="105"/>
          <w:sz w:val="22"/>
        </w:rPr>
        <w:t>s.</w:t>
      </w:r>
    </w:p>
    <w:p w:rsidR="00A01FB3" w:rsidRPr="00A01FB3" w:rsidRDefault="00A01FB3" w:rsidP="00B7306D">
      <w:pPr>
        <w:numPr>
          <w:ilvl w:val="1"/>
          <w:numId w:val="2"/>
        </w:numPr>
        <w:rPr>
          <w:rFonts w:ascii="Cambria" w:hAnsi="Cambria"/>
          <w:spacing w:val="-6"/>
          <w:w w:val="105"/>
          <w:sz w:val="22"/>
        </w:rPr>
      </w:pPr>
      <w:r w:rsidRPr="00A01FB3">
        <w:rPr>
          <w:rFonts w:ascii="Cambria" w:hAnsi="Cambria"/>
          <w:spacing w:val="-6"/>
          <w:w w:val="105"/>
          <w:sz w:val="22"/>
        </w:rPr>
        <w:t>Condition d'arrêt: Le maître force le signal SDA à l'état haut quand SCL est à l'état haut.</w:t>
      </w:r>
    </w:p>
    <w:p w:rsidR="00A01FB3" w:rsidRPr="00A01FB3" w:rsidRDefault="00A01FB3" w:rsidP="00B7306D">
      <w:pPr>
        <w:spacing w:before="252"/>
        <w:ind w:firstLine="705"/>
        <w:rPr>
          <w:rFonts w:ascii="Cambria" w:hAnsi="Cambria"/>
          <w:spacing w:val="-6"/>
          <w:w w:val="105"/>
          <w:sz w:val="22"/>
        </w:rPr>
      </w:pPr>
      <w:r w:rsidRPr="00A01FB3">
        <w:rPr>
          <w:rFonts w:ascii="Cambria" w:hAnsi="Cambria"/>
          <w:spacing w:val="-6"/>
          <w:w w:val="105"/>
          <w:sz w:val="22"/>
        </w:rPr>
        <w:t>Les</w:t>
      </w:r>
      <w:r w:rsidR="00116CAF">
        <w:rPr>
          <w:rFonts w:ascii="Cambria" w:hAnsi="Cambria"/>
          <w:spacing w:val="-6"/>
          <w:w w:val="105"/>
          <w:sz w:val="22"/>
        </w:rPr>
        <w:t xml:space="preserve"> principales</w:t>
      </w:r>
      <w:r w:rsidRPr="00A01FB3">
        <w:rPr>
          <w:rFonts w:ascii="Cambria" w:hAnsi="Cambria"/>
          <w:spacing w:val="-6"/>
          <w:w w:val="105"/>
          <w:sz w:val="22"/>
        </w:rPr>
        <w:t xml:space="preserve"> fonctions disponibles pour gérer le bus I2C </w:t>
      </w:r>
      <w:r w:rsidR="003C4DF6">
        <w:rPr>
          <w:rFonts w:ascii="Cambria" w:hAnsi="Cambria"/>
          <w:spacing w:val="-6"/>
          <w:w w:val="105"/>
          <w:sz w:val="22"/>
        </w:rPr>
        <w:t xml:space="preserve">des cartes Arduino </w:t>
      </w:r>
      <w:r w:rsidRPr="00A01FB3">
        <w:rPr>
          <w:rFonts w:ascii="Cambria" w:hAnsi="Cambria"/>
          <w:spacing w:val="-6"/>
          <w:w w:val="105"/>
          <w:sz w:val="22"/>
        </w:rPr>
        <w:t>sont</w:t>
      </w:r>
      <w:r w:rsidR="0070307E">
        <w:rPr>
          <w:rFonts w:ascii="Cambria" w:hAnsi="Cambria"/>
          <w:spacing w:val="-6"/>
          <w:w w:val="105"/>
          <w:sz w:val="22"/>
        </w:rPr>
        <w:t xml:space="preserve"> exposées dans un document ressource</w:t>
      </w:r>
      <w:r w:rsidR="00B7306D">
        <w:rPr>
          <w:rFonts w:ascii="Cambria" w:hAnsi="Cambria"/>
          <w:spacing w:val="-6"/>
          <w:w w:val="105"/>
          <w:sz w:val="22"/>
        </w:rPr>
        <w:t>s.</w:t>
      </w:r>
    </w:p>
    <w:p w:rsidR="00A01FB3" w:rsidRPr="00066D8F" w:rsidRDefault="00A01FB3" w:rsidP="00A01FB3">
      <w:pPr>
        <w:widowControl/>
        <w:kinsoku/>
        <w:autoSpaceDE w:val="0"/>
        <w:autoSpaceDN w:val="0"/>
        <w:adjustRightInd w:val="0"/>
        <w:rPr>
          <w:rFonts w:ascii="Cambria" w:hAnsi="Cambria"/>
          <w:b/>
          <w:sz w:val="22"/>
          <w:u w:val="single"/>
        </w:rPr>
      </w:pPr>
    </w:p>
    <w:p w:rsidR="000A1BC5" w:rsidRPr="000A1BC5" w:rsidRDefault="00B7306D" w:rsidP="00B7306D">
      <w:pPr>
        <w:widowControl/>
        <w:numPr>
          <w:ilvl w:val="0"/>
          <w:numId w:val="4"/>
        </w:numPr>
        <w:kinsoku/>
        <w:autoSpaceDE w:val="0"/>
        <w:autoSpaceDN w:val="0"/>
        <w:adjustRightInd w:val="0"/>
        <w:ind w:left="0" w:firstLine="705"/>
        <w:rPr>
          <w:rFonts w:ascii="Cambria" w:hAnsi="Cambria"/>
          <w:sz w:val="22"/>
        </w:rPr>
      </w:pPr>
      <w:r w:rsidRPr="00066D8F">
        <w:rPr>
          <w:rFonts w:ascii="Cambria" w:hAnsi="Cambria"/>
          <w:b/>
          <w:sz w:val="22"/>
          <w:u w:val="single"/>
        </w:rPr>
        <w:t>Etude du capteur de température DS1621 :</w:t>
      </w:r>
      <w:r w:rsidRPr="00B7306D">
        <w:rPr>
          <w:rFonts w:ascii="Cambria" w:hAnsi="Cambria"/>
          <w:sz w:val="22"/>
        </w:rPr>
        <w:t xml:space="preserve"> </w:t>
      </w:r>
      <w:r>
        <w:rPr>
          <w:rFonts w:ascii="Cambria" w:hAnsi="Cambria"/>
          <w:spacing w:val="-4"/>
          <w:w w:val="105"/>
          <w:sz w:val="22"/>
        </w:rPr>
        <w:t xml:space="preserve">Afin d'utiliser </w:t>
      </w:r>
      <w:r w:rsidRPr="00B7306D">
        <w:rPr>
          <w:rFonts w:ascii="Cambria" w:hAnsi="Cambria"/>
          <w:spacing w:val="-4"/>
          <w:w w:val="105"/>
          <w:sz w:val="22"/>
        </w:rPr>
        <w:t xml:space="preserve">ce capteur, nous allons commencer par </w:t>
      </w:r>
    </w:p>
    <w:p w:rsidR="00A01FB3" w:rsidRPr="00160E69" w:rsidRDefault="00B7306D" w:rsidP="000A1BC5">
      <w:pPr>
        <w:widowControl/>
        <w:kinsoku/>
        <w:autoSpaceDE w:val="0"/>
        <w:autoSpaceDN w:val="0"/>
        <w:adjustRightInd w:val="0"/>
        <w:ind w:left="717" w:firstLine="3"/>
        <w:rPr>
          <w:rFonts w:ascii="Cambria" w:hAnsi="Cambria"/>
          <w:sz w:val="22"/>
        </w:rPr>
      </w:pPr>
      <w:proofErr w:type="gramStart"/>
      <w:r w:rsidRPr="00B7306D">
        <w:rPr>
          <w:rFonts w:ascii="Cambria" w:hAnsi="Cambria"/>
          <w:spacing w:val="-4"/>
          <w:w w:val="105"/>
          <w:sz w:val="22"/>
        </w:rPr>
        <w:t>étudier</w:t>
      </w:r>
      <w:proofErr w:type="gramEnd"/>
      <w:r w:rsidRPr="00B7306D">
        <w:rPr>
          <w:rFonts w:ascii="Cambria" w:hAnsi="Cambria"/>
          <w:spacing w:val="-4"/>
          <w:w w:val="105"/>
          <w:sz w:val="22"/>
        </w:rPr>
        <w:t xml:space="preserve"> sa documentation technique.</w:t>
      </w:r>
    </w:p>
    <w:p w:rsidR="00B7306D" w:rsidRPr="00160E69" w:rsidRDefault="00B7306D" w:rsidP="00B7306D">
      <w:pPr>
        <w:widowControl/>
        <w:kinsoku/>
        <w:autoSpaceDE w:val="0"/>
        <w:autoSpaceDN w:val="0"/>
        <w:adjustRightInd w:val="0"/>
        <w:ind w:left="705"/>
        <w:rPr>
          <w:rFonts w:ascii="Cambria" w:hAnsi="Cambria"/>
          <w:sz w:val="22"/>
        </w:rPr>
      </w:pPr>
    </w:p>
    <w:p w:rsidR="00B7306D" w:rsidRDefault="00B7306D" w:rsidP="00B7306D">
      <w:pPr>
        <w:numPr>
          <w:ilvl w:val="0"/>
          <w:numId w:val="5"/>
        </w:numPr>
        <w:rPr>
          <w:rFonts w:ascii="Cambria" w:hAnsi="Cambria"/>
          <w:spacing w:val="-4"/>
          <w:w w:val="105"/>
          <w:sz w:val="22"/>
        </w:rPr>
      </w:pPr>
      <w:r w:rsidRPr="00B7306D">
        <w:rPr>
          <w:rFonts w:ascii="Cambria" w:hAnsi="Cambria"/>
          <w:spacing w:val="-4"/>
          <w:w w:val="105"/>
          <w:sz w:val="22"/>
        </w:rPr>
        <w:t>Précisez la gamme de température mesurable par le DS 1621:</w:t>
      </w:r>
    </w:p>
    <w:p w:rsidR="00B7306D" w:rsidRDefault="00B7306D" w:rsidP="00B7306D">
      <w:pPr>
        <w:ind w:left="720"/>
        <w:rPr>
          <w:rFonts w:ascii="Cambria" w:hAnsi="Cambria"/>
          <w:spacing w:val="-4"/>
          <w:w w:val="105"/>
          <w:sz w:val="22"/>
        </w:rPr>
      </w:pPr>
    </w:p>
    <w:p w:rsidR="00B7306D" w:rsidRDefault="00B7306D" w:rsidP="00B7306D">
      <w:pPr>
        <w:numPr>
          <w:ilvl w:val="0"/>
          <w:numId w:val="5"/>
        </w:numPr>
        <w:rPr>
          <w:rFonts w:ascii="Cambria" w:hAnsi="Cambria"/>
          <w:spacing w:val="-3"/>
          <w:w w:val="105"/>
          <w:sz w:val="22"/>
        </w:rPr>
      </w:pPr>
      <w:r w:rsidRPr="00B7306D">
        <w:rPr>
          <w:rFonts w:ascii="Cambria" w:hAnsi="Cambria"/>
          <w:spacing w:val="-3"/>
          <w:w w:val="105"/>
          <w:sz w:val="22"/>
        </w:rPr>
        <w:t>Précisez la gamme d'alimentation acceptable par ce circuit:</w:t>
      </w:r>
    </w:p>
    <w:p w:rsidR="00B7306D" w:rsidRPr="00B7306D" w:rsidRDefault="00B7306D" w:rsidP="00B7306D">
      <w:pPr>
        <w:rPr>
          <w:rFonts w:ascii="Cambria" w:hAnsi="Cambria"/>
          <w:spacing w:val="-3"/>
          <w:w w:val="105"/>
          <w:sz w:val="22"/>
        </w:rPr>
      </w:pPr>
    </w:p>
    <w:p w:rsidR="00B7306D" w:rsidRDefault="00B7306D" w:rsidP="00B7306D">
      <w:pPr>
        <w:numPr>
          <w:ilvl w:val="0"/>
          <w:numId w:val="5"/>
        </w:numPr>
        <w:rPr>
          <w:rFonts w:ascii="Cambria" w:hAnsi="Cambria"/>
          <w:spacing w:val="-3"/>
          <w:w w:val="105"/>
          <w:sz w:val="22"/>
        </w:rPr>
      </w:pPr>
      <w:r w:rsidRPr="00B7306D">
        <w:rPr>
          <w:rFonts w:ascii="Cambria" w:hAnsi="Cambria"/>
          <w:spacing w:val="-3"/>
          <w:w w:val="105"/>
          <w:sz w:val="22"/>
        </w:rPr>
        <w:t>La température</w:t>
      </w:r>
      <w:r>
        <w:rPr>
          <w:rFonts w:ascii="Cambria" w:hAnsi="Cambria"/>
          <w:spacing w:val="-3"/>
          <w:w w:val="105"/>
          <w:sz w:val="22"/>
        </w:rPr>
        <w:t xml:space="preserve"> est renvoyée sous quelle forme?</w:t>
      </w:r>
    </w:p>
    <w:p w:rsidR="00F65D4A" w:rsidRDefault="00F65D4A" w:rsidP="00F65D4A">
      <w:pPr>
        <w:pStyle w:val="Paragraphedeliste"/>
        <w:rPr>
          <w:rFonts w:ascii="Cambria" w:hAnsi="Cambria"/>
          <w:spacing w:val="-3"/>
          <w:w w:val="105"/>
          <w:sz w:val="22"/>
        </w:rPr>
      </w:pPr>
    </w:p>
    <w:p w:rsidR="00F65D4A" w:rsidRDefault="00F65D4A" w:rsidP="00F65D4A">
      <w:pPr>
        <w:numPr>
          <w:ilvl w:val="0"/>
          <w:numId w:val="5"/>
        </w:numPr>
        <w:spacing w:line="199" w:lineRule="auto"/>
        <w:rPr>
          <w:rFonts w:ascii="Cambria" w:hAnsi="Cambria"/>
          <w:w w:val="105"/>
          <w:sz w:val="22"/>
        </w:rPr>
      </w:pPr>
      <w:r w:rsidRPr="00B7306D">
        <w:rPr>
          <w:rFonts w:ascii="Cambria" w:hAnsi="Cambria"/>
          <w:w w:val="105"/>
          <w:sz w:val="22"/>
        </w:rPr>
        <w:t>Complétez le tableau suivant:</w:t>
      </w:r>
    </w:p>
    <w:p w:rsidR="00F65D4A" w:rsidRDefault="00F65D4A" w:rsidP="00F65D4A">
      <w:pPr>
        <w:pStyle w:val="Paragraphedeliste"/>
        <w:rPr>
          <w:rFonts w:ascii="Cambria" w:hAnsi="Cambria"/>
          <w:w w:val="105"/>
          <w:sz w:val="2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4"/>
        <w:gridCol w:w="1061"/>
        <w:gridCol w:w="7728"/>
      </w:tblGrid>
      <w:tr w:rsidR="00F65D4A" w:rsidRPr="00B7306D" w:rsidTr="00F65D4A">
        <w:trPr>
          <w:trHeight w:hRule="exact" w:val="389"/>
          <w:jc w:val="center"/>
        </w:trPr>
        <w:tc>
          <w:tcPr>
            <w:tcW w:w="8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solid" w:color="CCCCFF" w:fill="auto"/>
            <w:vAlign w:val="center"/>
          </w:tcPr>
          <w:p w:rsidR="00F65D4A" w:rsidRPr="00B7306D" w:rsidRDefault="00F65D4A" w:rsidP="00F65D4A">
            <w:pPr>
              <w:jc w:val="center"/>
              <w:rPr>
                <w:rFonts w:ascii="Cambria" w:hAnsi="Cambria"/>
                <w:color w:val="000000"/>
                <w:w w:val="105"/>
                <w:sz w:val="22"/>
              </w:rPr>
            </w:pPr>
            <w:r w:rsidRPr="00B7306D">
              <w:rPr>
                <w:rFonts w:ascii="Cambria" w:hAnsi="Cambria"/>
                <w:color w:val="000000"/>
                <w:w w:val="105"/>
                <w:sz w:val="22"/>
              </w:rPr>
              <w:t>Broche</w:t>
            </w:r>
          </w:p>
        </w:tc>
        <w:tc>
          <w:tcPr>
            <w:tcW w:w="10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solid" w:color="CCCCFF" w:fill="auto"/>
            <w:vAlign w:val="center"/>
          </w:tcPr>
          <w:p w:rsidR="00F65D4A" w:rsidRPr="00B7306D" w:rsidRDefault="00F65D4A" w:rsidP="00F65D4A">
            <w:pPr>
              <w:jc w:val="center"/>
              <w:rPr>
                <w:rFonts w:ascii="Cambria" w:hAnsi="Cambria"/>
                <w:color w:val="000000"/>
                <w:w w:val="105"/>
                <w:sz w:val="22"/>
              </w:rPr>
            </w:pPr>
            <w:r w:rsidRPr="00B7306D">
              <w:rPr>
                <w:rFonts w:ascii="Cambria" w:hAnsi="Cambria"/>
                <w:color w:val="000000"/>
                <w:w w:val="105"/>
                <w:sz w:val="22"/>
              </w:rPr>
              <w:t>Symbole</w:t>
            </w:r>
          </w:p>
        </w:tc>
        <w:tc>
          <w:tcPr>
            <w:tcW w:w="7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solid" w:color="CCCCFF" w:fill="auto"/>
            <w:vAlign w:val="center"/>
          </w:tcPr>
          <w:p w:rsidR="00F65D4A" w:rsidRPr="00B7306D" w:rsidRDefault="00F65D4A" w:rsidP="00F65D4A">
            <w:pPr>
              <w:ind w:right="6552"/>
              <w:jc w:val="right"/>
              <w:rPr>
                <w:rFonts w:ascii="Cambria" w:hAnsi="Cambria"/>
                <w:color w:val="000000"/>
                <w:spacing w:val="-4"/>
                <w:w w:val="105"/>
                <w:sz w:val="22"/>
              </w:rPr>
            </w:pPr>
            <w:r w:rsidRPr="00B7306D">
              <w:rPr>
                <w:rFonts w:ascii="Cambria" w:hAnsi="Cambria"/>
                <w:color w:val="000000"/>
                <w:spacing w:val="-4"/>
                <w:w w:val="105"/>
                <w:sz w:val="22"/>
              </w:rPr>
              <w:t>Description</w:t>
            </w:r>
          </w:p>
        </w:tc>
      </w:tr>
      <w:tr w:rsidR="00F65D4A" w:rsidRPr="00B7306D" w:rsidTr="00F65D4A">
        <w:trPr>
          <w:trHeight w:hRule="exact" w:val="389"/>
          <w:jc w:val="center"/>
        </w:trPr>
        <w:tc>
          <w:tcPr>
            <w:tcW w:w="8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65D4A" w:rsidRPr="00B7306D" w:rsidRDefault="00F65D4A" w:rsidP="00F65D4A">
            <w:pPr>
              <w:ind w:left="332"/>
              <w:rPr>
                <w:rFonts w:ascii="Cambria" w:hAnsi="Cambria"/>
                <w:w w:val="105"/>
                <w:sz w:val="22"/>
              </w:rPr>
            </w:pPr>
            <w:r w:rsidRPr="00B7306D">
              <w:rPr>
                <w:rFonts w:ascii="Cambria" w:hAnsi="Cambria"/>
                <w:w w:val="105"/>
                <w:sz w:val="22"/>
              </w:rPr>
              <w:t>1</w:t>
            </w:r>
          </w:p>
        </w:tc>
        <w:tc>
          <w:tcPr>
            <w:tcW w:w="10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65D4A" w:rsidRPr="00B7306D" w:rsidRDefault="00F65D4A" w:rsidP="00F65D4A">
            <w:pPr>
              <w:ind w:right="253"/>
              <w:jc w:val="right"/>
              <w:rPr>
                <w:rFonts w:ascii="Cambria" w:hAnsi="Cambria"/>
                <w:w w:val="105"/>
                <w:sz w:val="22"/>
              </w:rPr>
            </w:pPr>
            <w:r w:rsidRPr="00B7306D">
              <w:rPr>
                <w:rFonts w:ascii="Cambria" w:hAnsi="Cambria"/>
                <w:w w:val="105"/>
                <w:sz w:val="22"/>
              </w:rPr>
              <w:t>SDA</w:t>
            </w:r>
          </w:p>
        </w:tc>
        <w:tc>
          <w:tcPr>
            <w:tcW w:w="7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65D4A" w:rsidRPr="00B7306D" w:rsidRDefault="00F65D4A" w:rsidP="00F65D4A">
            <w:pPr>
              <w:rPr>
                <w:rFonts w:ascii="Cambria" w:hAnsi="Cambria" w:cs="Arial"/>
                <w:sz w:val="22"/>
              </w:rPr>
            </w:pPr>
          </w:p>
        </w:tc>
      </w:tr>
      <w:tr w:rsidR="00F65D4A" w:rsidRPr="00B7306D" w:rsidTr="00F65D4A">
        <w:trPr>
          <w:trHeight w:hRule="exact" w:val="388"/>
          <w:jc w:val="center"/>
        </w:trPr>
        <w:tc>
          <w:tcPr>
            <w:tcW w:w="8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solid" w:color="E6E6FF" w:fill="auto"/>
            <w:vAlign w:val="center"/>
          </w:tcPr>
          <w:p w:rsidR="00F65D4A" w:rsidRPr="00B7306D" w:rsidRDefault="00F65D4A" w:rsidP="00F65D4A">
            <w:pPr>
              <w:ind w:left="332"/>
              <w:rPr>
                <w:rFonts w:ascii="Cambria" w:hAnsi="Cambria"/>
                <w:color w:val="000000"/>
                <w:w w:val="105"/>
                <w:sz w:val="22"/>
              </w:rPr>
            </w:pPr>
            <w:r w:rsidRPr="00B7306D">
              <w:rPr>
                <w:rFonts w:ascii="Cambria" w:hAnsi="Cambria"/>
                <w:color w:val="000000"/>
                <w:w w:val="105"/>
                <w:sz w:val="22"/>
              </w:rPr>
              <w:t>2</w:t>
            </w:r>
          </w:p>
        </w:tc>
        <w:tc>
          <w:tcPr>
            <w:tcW w:w="10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solid" w:color="E6E6FF" w:fill="auto"/>
            <w:vAlign w:val="center"/>
          </w:tcPr>
          <w:p w:rsidR="00F65D4A" w:rsidRPr="00B7306D" w:rsidRDefault="00F65D4A" w:rsidP="00F65D4A">
            <w:pPr>
              <w:ind w:right="253"/>
              <w:jc w:val="right"/>
              <w:rPr>
                <w:rFonts w:ascii="Cambria" w:hAnsi="Cambria"/>
                <w:color w:val="000000"/>
                <w:w w:val="105"/>
                <w:sz w:val="22"/>
              </w:rPr>
            </w:pPr>
            <w:r w:rsidRPr="00B7306D">
              <w:rPr>
                <w:rFonts w:ascii="Cambria" w:hAnsi="Cambria"/>
                <w:color w:val="000000"/>
                <w:w w:val="105"/>
                <w:sz w:val="22"/>
              </w:rPr>
              <w:t>SCL</w:t>
            </w:r>
          </w:p>
        </w:tc>
        <w:tc>
          <w:tcPr>
            <w:tcW w:w="7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solid" w:color="E6E6FF" w:fill="auto"/>
          </w:tcPr>
          <w:p w:rsidR="00F65D4A" w:rsidRPr="00B7306D" w:rsidRDefault="00F65D4A" w:rsidP="00F65D4A">
            <w:pPr>
              <w:rPr>
                <w:rFonts w:ascii="Cambria" w:hAnsi="Cambria" w:cs="Arial"/>
                <w:sz w:val="22"/>
              </w:rPr>
            </w:pPr>
          </w:p>
        </w:tc>
      </w:tr>
      <w:tr w:rsidR="00F65D4A" w:rsidRPr="00B7306D" w:rsidTr="00F65D4A">
        <w:trPr>
          <w:trHeight w:hRule="exact" w:val="384"/>
          <w:jc w:val="center"/>
        </w:trPr>
        <w:tc>
          <w:tcPr>
            <w:tcW w:w="8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65D4A" w:rsidRPr="00B7306D" w:rsidRDefault="00F65D4A" w:rsidP="00F65D4A">
            <w:pPr>
              <w:ind w:left="332"/>
              <w:rPr>
                <w:rFonts w:ascii="Cambria" w:hAnsi="Cambria"/>
                <w:w w:val="105"/>
                <w:sz w:val="22"/>
              </w:rPr>
            </w:pPr>
            <w:r w:rsidRPr="00B7306D">
              <w:rPr>
                <w:rFonts w:ascii="Cambria" w:hAnsi="Cambria"/>
                <w:w w:val="105"/>
                <w:sz w:val="22"/>
              </w:rPr>
              <w:t>3</w:t>
            </w:r>
          </w:p>
        </w:tc>
        <w:tc>
          <w:tcPr>
            <w:tcW w:w="10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65D4A" w:rsidRPr="00B7306D" w:rsidRDefault="00F65D4A" w:rsidP="00F65D4A">
            <w:pPr>
              <w:ind w:right="253"/>
              <w:jc w:val="right"/>
              <w:rPr>
                <w:rFonts w:ascii="Cambria" w:hAnsi="Cambria"/>
                <w:w w:val="105"/>
                <w:sz w:val="13"/>
                <w:szCs w:val="15"/>
              </w:rPr>
            </w:pPr>
            <w:r w:rsidRPr="00B7306D">
              <w:rPr>
                <w:rFonts w:ascii="Cambria" w:hAnsi="Cambria"/>
                <w:w w:val="105"/>
                <w:sz w:val="22"/>
              </w:rPr>
              <w:t>T</w:t>
            </w:r>
            <w:r w:rsidRPr="00B7306D">
              <w:rPr>
                <w:rFonts w:ascii="Cambria" w:hAnsi="Cambria"/>
                <w:w w:val="105"/>
                <w:sz w:val="13"/>
                <w:szCs w:val="15"/>
              </w:rPr>
              <w:t>OUT</w:t>
            </w:r>
          </w:p>
        </w:tc>
        <w:tc>
          <w:tcPr>
            <w:tcW w:w="7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65D4A" w:rsidRPr="00B7306D" w:rsidRDefault="00F65D4A" w:rsidP="00F65D4A">
            <w:pPr>
              <w:rPr>
                <w:rFonts w:ascii="Cambria" w:hAnsi="Cambria" w:cs="Arial"/>
                <w:sz w:val="22"/>
              </w:rPr>
            </w:pPr>
          </w:p>
        </w:tc>
      </w:tr>
      <w:tr w:rsidR="00F65D4A" w:rsidRPr="00B7306D" w:rsidTr="00F65D4A">
        <w:trPr>
          <w:trHeight w:hRule="exact" w:val="389"/>
          <w:jc w:val="center"/>
        </w:trPr>
        <w:tc>
          <w:tcPr>
            <w:tcW w:w="8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solid" w:color="E6E6FF" w:fill="auto"/>
            <w:vAlign w:val="center"/>
          </w:tcPr>
          <w:p w:rsidR="00F65D4A" w:rsidRPr="00B7306D" w:rsidRDefault="00F65D4A" w:rsidP="00F65D4A">
            <w:pPr>
              <w:ind w:left="332"/>
              <w:rPr>
                <w:rFonts w:ascii="Cambria" w:hAnsi="Cambria"/>
                <w:color w:val="000000"/>
                <w:w w:val="105"/>
                <w:sz w:val="22"/>
              </w:rPr>
            </w:pPr>
            <w:r w:rsidRPr="00B7306D">
              <w:rPr>
                <w:rFonts w:ascii="Cambria" w:hAnsi="Cambria"/>
                <w:color w:val="000000"/>
                <w:w w:val="105"/>
                <w:sz w:val="22"/>
              </w:rPr>
              <w:t>4</w:t>
            </w:r>
          </w:p>
        </w:tc>
        <w:tc>
          <w:tcPr>
            <w:tcW w:w="10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solid" w:color="E6E6FF" w:fill="auto"/>
            <w:vAlign w:val="center"/>
          </w:tcPr>
          <w:p w:rsidR="00F65D4A" w:rsidRPr="00B7306D" w:rsidRDefault="00F65D4A" w:rsidP="00F65D4A">
            <w:pPr>
              <w:ind w:right="253"/>
              <w:jc w:val="right"/>
              <w:rPr>
                <w:rFonts w:ascii="Cambria" w:hAnsi="Cambria"/>
                <w:color w:val="000000"/>
                <w:w w:val="105"/>
                <w:sz w:val="22"/>
              </w:rPr>
            </w:pPr>
            <w:r w:rsidRPr="00B7306D">
              <w:rPr>
                <w:rFonts w:ascii="Cambria" w:hAnsi="Cambria"/>
                <w:color w:val="000000"/>
                <w:w w:val="105"/>
                <w:sz w:val="22"/>
              </w:rPr>
              <w:t>GND</w:t>
            </w:r>
          </w:p>
        </w:tc>
        <w:tc>
          <w:tcPr>
            <w:tcW w:w="7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solid" w:color="E6E6FF" w:fill="auto"/>
          </w:tcPr>
          <w:p w:rsidR="00F65D4A" w:rsidRPr="00B7306D" w:rsidRDefault="00F65D4A" w:rsidP="00F65D4A">
            <w:pPr>
              <w:rPr>
                <w:rFonts w:ascii="Cambria" w:hAnsi="Cambria" w:cs="Arial"/>
                <w:sz w:val="22"/>
              </w:rPr>
            </w:pPr>
          </w:p>
        </w:tc>
      </w:tr>
      <w:tr w:rsidR="00F65D4A" w:rsidRPr="00B7306D" w:rsidTr="00F65D4A">
        <w:trPr>
          <w:trHeight w:hRule="exact" w:val="384"/>
          <w:jc w:val="center"/>
        </w:trPr>
        <w:tc>
          <w:tcPr>
            <w:tcW w:w="8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65D4A" w:rsidRPr="00B7306D" w:rsidRDefault="00F65D4A" w:rsidP="00F65D4A">
            <w:pPr>
              <w:ind w:left="332"/>
              <w:rPr>
                <w:rFonts w:ascii="Cambria" w:hAnsi="Cambria"/>
                <w:w w:val="105"/>
                <w:sz w:val="22"/>
              </w:rPr>
            </w:pPr>
            <w:r w:rsidRPr="00B7306D">
              <w:rPr>
                <w:rFonts w:ascii="Cambria" w:hAnsi="Cambria"/>
                <w:w w:val="105"/>
                <w:sz w:val="22"/>
              </w:rPr>
              <w:t>5</w:t>
            </w:r>
          </w:p>
        </w:tc>
        <w:tc>
          <w:tcPr>
            <w:tcW w:w="10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65D4A" w:rsidRPr="00B7306D" w:rsidRDefault="00F65D4A" w:rsidP="00F65D4A">
            <w:pPr>
              <w:ind w:right="343"/>
              <w:jc w:val="right"/>
              <w:rPr>
                <w:rFonts w:ascii="Cambria" w:hAnsi="Cambria"/>
                <w:w w:val="105"/>
                <w:sz w:val="22"/>
              </w:rPr>
            </w:pPr>
            <w:r w:rsidRPr="00B7306D">
              <w:rPr>
                <w:rFonts w:ascii="Cambria" w:hAnsi="Cambria"/>
                <w:w w:val="105"/>
                <w:sz w:val="22"/>
              </w:rPr>
              <w:t>A2</w:t>
            </w:r>
          </w:p>
        </w:tc>
        <w:tc>
          <w:tcPr>
            <w:tcW w:w="7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65D4A" w:rsidRPr="00B7306D" w:rsidRDefault="00F65D4A" w:rsidP="00F65D4A">
            <w:pPr>
              <w:rPr>
                <w:rFonts w:ascii="Cambria" w:hAnsi="Cambria" w:cs="Arial"/>
                <w:sz w:val="22"/>
              </w:rPr>
            </w:pPr>
          </w:p>
        </w:tc>
      </w:tr>
      <w:tr w:rsidR="00F65D4A" w:rsidRPr="00B7306D" w:rsidTr="00F65D4A">
        <w:trPr>
          <w:trHeight w:hRule="exact" w:val="389"/>
          <w:jc w:val="center"/>
        </w:trPr>
        <w:tc>
          <w:tcPr>
            <w:tcW w:w="8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solid" w:color="E6E6FF" w:fill="auto"/>
            <w:vAlign w:val="center"/>
          </w:tcPr>
          <w:p w:rsidR="00F65D4A" w:rsidRPr="00B7306D" w:rsidRDefault="00F65D4A" w:rsidP="00F65D4A">
            <w:pPr>
              <w:ind w:left="332"/>
              <w:rPr>
                <w:rFonts w:ascii="Cambria" w:hAnsi="Cambria"/>
                <w:color w:val="000000"/>
                <w:w w:val="105"/>
                <w:sz w:val="22"/>
              </w:rPr>
            </w:pPr>
            <w:r w:rsidRPr="00B7306D">
              <w:rPr>
                <w:rFonts w:ascii="Cambria" w:hAnsi="Cambria"/>
                <w:color w:val="000000"/>
                <w:w w:val="105"/>
                <w:sz w:val="22"/>
              </w:rPr>
              <w:t>6</w:t>
            </w:r>
          </w:p>
        </w:tc>
        <w:tc>
          <w:tcPr>
            <w:tcW w:w="10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solid" w:color="E6E6FF" w:fill="auto"/>
            <w:vAlign w:val="center"/>
          </w:tcPr>
          <w:p w:rsidR="00F65D4A" w:rsidRPr="00B7306D" w:rsidRDefault="00F65D4A" w:rsidP="00F65D4A">
            <w:pPr>
              <w:ind w:right="343"/>
              <w:jc w:val="right"/>
              <w:rPr>
                <w:rFonts w:ascii="Cambria" w:hAnsi="Cambria"/>
                <w:color w:val="000000"/>
                <w:w w:val="105"/>
                <w:sz w:val="22"/>
              </w:rPr>
            </w:pPr>
            <w:r w:rsidRPr="00B7306D">
              <w:rPr>
                <w:rFonts w:ascii="Cambria" w:hAnsi="Cambria"/>
                <w:color w:val="000000"/>
                <w:w w:val="105"/>
                <w:sz w:val="22"/>
              </w:rPr>
              <w:t>A1</w:t>
            </w:r>
          </w:p>
        </w:tc>
        <w:tc>
          <w:tcPr>
            <w:tcW w:w="7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solid" w:color="E6E6FF" w:fill="auto"/>
          </w:tcPr>
          <w:p w:rsidR="00F65D4A" w:rsidRPr="00B7306D" w:rsidRDefault="00F65D4A" w:rsidP="00F65D4A">
            <w:pPr>
              <w:rPr>
                <w:rFonts w:ascii="Cambria" w:hAnsi="Cambria" w:cs="Arial"/>
                <w:sz w:val="22"/>
              </w:rPr>
            </w:pPr>
          </w:p>
        </w:tc>
      </w:tr>
      <w:tr w:rsidR="00F65D4A" w:rsidRPr="00B7306D" w:rsidTr="00F65D4A">
        <w:trPr>
          <w:trHeight w:hRule="exact" w:val="389"/>
          <w:jc w:val="center"/>
        </w:trPr>
        <w:tc>
          <w:tcPr>
            <w:tcW w:w="8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65D4A" w:rsidRPr="00B7306D" w:rsidRDefault="00F65D4A" w:rsidP="00F65D4A">
            <w:pPr>
              <w:ind w:left="332"/>
              <w:rPr>
                <w:rFonts w:ascii="Cambria" w:hAnsi="Cambria"/>
                <w:w w:val="105"/>
                <w:sz w:val="22"/>
              </w:rPr>
            </w:pPr>
            <w:r w:rsidRPr="00B7306D">
              <w:rPr>
                <w:rFonts w:ascii="Cambria" w:hAnsi="Cambria"/>
                <w:w w:val="105"/>
                <w:sz w:val="22"/>
              </w:rPr>
              <w:t>7</w:t>
            </w:r>
          </w:p>
        </w:tc>
        <w:tc>
          <w:tcPr>
            <w:tcW w:w="10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65D4A" w:rsidRPr="00B7306D" w:rsidRDefault="00F65D4A" w:rsidP="00F65D4A">
            <w:pPr>
              <w:ind w:right="343"/>
              <w:jc w:val="right"/>
              <w:rPr>
                <w:rFonts w:ascii="Cambria" w:hAnsi="Cambria"/>
                <w:w w:val="105"/>
                <w:sz w:val="22"/>
              </w:rPr>
            </w:pPr>
            <w:r w:rsidRPr="00B7306D">
              <w:rPr>
                <w:rFonts w:ascii="Cambria" w:hAnsi="Cambria"/>
                <w:w w:val="105"/>
                <w:sz w:val="22"/>
              </w:rPr>
              <w:t>A0</w:t>
            </w:r>
          </w:p>
        </w:tc>
        <w:tc>
          <w:tcPr>
            <w:tcW w:w="7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65D4A" w:rsidRPr="00B7306D" w:rsidRDefault="00F65D4A" w:rsidP="00F65D4A">
            <w:pPr>
              <w:rPr>
                <w:rFonts w:ascii="Cambria" w:hAnsi="Cambria" w:cs="Arial"/>
                <w:sz w:val="22"/>
              </w:rPr>
            </w:pPr>
          </w:p>
        </w:tc>
      </w:tr>
      <w:tr w:rsidR="00F65D4A" w:rsidRPr="00B7306D" w:rsidTr="00F65D4A">
        <w:trPr>
          <w:trHeight w:hRule="exact" w:val="388"/>
          <w:jc w:val="center"/>
        </w:trPr>
        <w:tc>
          <w:tcPr>
            <w:tcW w:w="8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solid" w:color="E6E6FF" w:fill="auto"/>
            <w:vAlign w:val="center"/>
          </w:tcPr>
          <w:p w:rsidR="00F65D4A" w:rsidRPr="00B7306D" w:rsidRDefault="00F65D4A" w:rsidP="00F65D4A">
            <w:pPr>
              <w:ind w:left="332"/>
              <w:rPr>
                <w:rFonts w:ascii="Cambria" w:hAnsi="Cambria"/>
                <w:color w:val="000000"/>
                <w:w w:val="105"/>
                <w:sz w:val="22"/>
              </w:rPr>
            </w:pPr>
            <w:r w:rsidRPr="00B7306D">
              <w:rPr>
                <w:rFonts w:ascii="Cambria" w:hAnsi="Cambria"/>
                <w:color w:val="000000"/>
                <w:w w:val="105"/>
                <w:sz w:val="22"/>
              </w:rPr>
              <w:t>8</w:t>
            </w:r>
          </w:p>
        </w:tc>
        <w:tc>
          <w:tcPr>
            <w:tcW w:w="10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solid" w:color="E6E6FF" w:fill="auto"/>
            <w:vAlign w:val="center"/>
          </w:tcPr>
          <w:p w:rsidR="00F65D4A" w:rsidRPr="00B7306D" w:rsidRDefault="00F65D4A" w:rsidP="00F65D4A">
            <w:pPr>
              <w:ind w:right="253"/>
              <w:jc w:val="right"/>
              <w:rPr>
                <w:rFonts w:ascii="Cambria" w:hAnsi="Cambria"/>
                <w:color w:val="000000"/>
                <w:w w:val="105"/>
                <w:sz w:val="13"/>
                <w:szCs w:val="15"/>
              </w:rPr>
            </w:pPr>
            <w:r w:rsidRPr="00B7306D">
              <w:rPr>
                <w:rFonts w:ascii="Cambria" w:hAnsi="Cambria"/>
                <w:color w:val="000000"/>
                <w:w w:val="105"/>
                <w:sz w:val="22"/>
              </w:rPr>
              <w:t>V</w:t>
            </w:r>
            <w:r w:rsidRPr="00B7306D">
              <w:rPr>
                <w:rFonts w:ascii="Cambria" w:hAnsi="Cambria"/>
                <w:color w:val="000000"/>
                <w:w w:val="105"/>
                <w:sz w:val="13"/>
                <w:szCs w:val="15"/>
              </w:rPr>
              <w:t>DD</w:t>
            </w:r>
          </w:p>
        </w:tc>
        <w:tc>
          <w:tcPr>
            <w:tcW w:w="7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solid" w:color="E6E6FF" w:fill="auto"/>
          </w:tcPr>
          <w:p w:rsidR="00F65D4A" w:rsidRPr="00B7306D" w:rsidRDefault="00F65D4A" w:rsidP="00F65D4A">
            <w:pPr>
              <w:rPr>
                <w:rFonts w:ascii="Cambria" w:hAnsi="Cambria" w:cs="Arial"/>
                <w:sz w:val="22"/>
              </w:rPr>
            </w:pPr>
          </w:p>
        </w:tc>
      </w:tr>
    </w:tbl>
    <w:p w:rsidR="00F65D4A" w:rsidRDefault="00F65D4A" w:rsidP="00F65D4A">
      <w:pPr>
        <w:spacing w:line="199" w:lineRule="auto"/>
        <w:rPr>
          <w:rFonts w:ascii="Cambria" w:hAnsi="Cambria"/>
          <w:w w:val="105"/>
          <w:sz w:val="22"/>
        </w:rPr>
      </w:pPr>
    </w:p>
    <w:p w:rsidR="00F65D4A" w:rsidRDefault="00F65D4A" w:rsidP="00F65D4A">
      <w:pPr>
        <w:spacing w:line="199" w:lineRule="auto"/>
        <w:rPr>
          <w:rFonts w:ascii="Cambria" w:hAnsi="Cambria"/>
          <w:w w:val="105"/>
          <w:sz w:val="22"/>
        </w:rPr>
      </w:pPr>
    </w:p>
    <w:p w:rsidR="00F65D4A" w:rsidRDefault="00F65D4A" w:rsidP="00F65D4A">
      <w:pPr>
        <w:spacing w:line="199" w:lineRule="auto"/>
        <w:rPr>
          <w:rFonts w:ascii="Cambria" w:hAnsi="Cambria"/>
          <w:w w:val="105"/>
          <w:sz w:val="22"/>
        </w:rPr>
      </w:pPr>
    </w:p>
    <w:p w:rsidR="00F65D4A" w:rsidRDefault="00F65D4A" w:rsidP="00F65D4A">
      <w:pPr>
        <w:spacing w:line="199" w:lineRule="auto"/>
        <w:rPr>
          <w:rFonts w:ascii="Cambria" w:hAnsi="Cambria"/>
          <w:w w:val="105"/>
          <w:sz w:val="22"/>
        </w:rPr>
      </w:pPr>
    </w:p>
    <w:p w:rsidR="00F65D4A" w:rsidRDefault="00F65D4A" w:rsidP="00F65D4A">
      <w:pPr>
        <w:spacing w:line="199" w:lineRule="auto"/>
        <w:rPr>
          <w:rFonts w:ascii="Cambria" w:hAnsi="Cambria"/>
          <w:w w:val="105"/>
          <w:sz w:val="22"/>
        </w:rPr>
      </w:pPr>
    </w:p>
    <w:p w:rsidR="00F65D4A" w:rsidRDefault="00F65D4A" w:rsidP="00F65D4A">
      <w:pPr>
        <w:spacing w:line="199" w:lineRule="auto"/>
        <w:rPr>
          <w:rFonts w:ascii="Cambria" w:hAnsi="Cambria"/>
          <w:w w:val="105"/>
          <w:sz w:val="22"/>
        </w:rPr>
      </w:pPr>
    </w:p>
    <w:p w:rsidR="00F65D4A" w:rsidRPr="00F65D4A" w:rsidRDefault="00F65D4A" w:rsidP="00B7306D">
      <w:pPr>
        <w:numPr>
          <w:ilvl w:val="0"/>
          <w:numId w:val="5"/>
        </w:numPr>
        <w:rPr>
          <w:rFonts w:ascii="Cambria" w:hAnsi="Cambria"/>
          <w:spacing w:val="-3"/>
          <w:w w:val="105"/>
          <w:sz w:val="22"/>
        </w:rPr>
      </w:pPr>
      <w:r>
        <w:rPr>
          <w:rFonts w:ascii="Cambria" w:hAnsi="Cambria"/>
          <w:spacing w:val="-6"/>
          <w:w w:val="105"/>
          <w:sz w:val="22"/>
        </w:rPr>
        <w:lastRenderedPageBreak/>
        <w:t>Soit le tableau suivant présentant le code délivré en fonction de la température.</w:t>
      </w:r>
    </w:p>
    <w:p w:rsidR="00F65D4A" w:rsidRDefault="00F65D4A" w:rsidP="00F65D4A">
      <w:pPr>
        <w:rPr>
          <w:rFonts w:ascii="Cambria" w:hAnsi="Cambria"/>
          <w:spacing w:val="-6"/>
          <w:w w:val="105"/>
          <w:sz w:val="22"/>
        </w:rPr>
      </w:pPr>
    </w:p>
    <w:p w:rsidR="00F65D4A" w:rsidRDefault="00597743" w:rsidP="00F65D4A">
      <w:pPr>
        <w:jc w:val="center"/>
        <w:rPr>
          <w:rFonts w:ascii="Cambria" w:hAnsi="Cambria"/>
          <w:spacing w:val="-6"/>
          <w:w w:val="105"/>
          <w:sz w:val="22"/>
        </w:rPr>
      </w:pPr>
      <w:r>
        <w:rPr>
          <w:rFonts w:ascii="Cambria" w:hAnsi="Cambria"/>
          <w:noProof/>
          <w:sz w:val="22"/>
        </w:rPr>
        <w:drawing>
          <wp:inline distT="0" distB="0" distL="0" distR="0">
            <wp:extent cx="5157216" cy="1352932"/>
            <wp:effectExtent l="0" t="0" r="0" b="0"/>
            <wp:docPr id="6" name="Image 6" descr="_Pic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_Pic1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840" cy="13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D4A" w:rsidRDefault="00F65D4A" w:rsidP="00F65D4A">
      <w:pPr>
        <w:rPr>
          <w:rFonts w:ascii="Cambria" w:hAnsi="Cambria"/>
          <w:spacing w:val="-6"/>
          <w:w w:val="105"/>
          <w:sz w:val="22"/>
        </w:rPr>
      </w:pPr>
    </w:p>
    <w:p w:rsidR="00F65D4A" w:rsidRDefault="00F65D4A" w:rsidP="00F65D4A">
      <w:pPr>
        <w:rPr>
          <w:rFonts w:ascii="Cambria" w:hAnsi="Cambria"/>
          <w:spacing w:val="-6"/>
          <w:w w:val="105"/>
          <w:sz w:val="22"/>
        </w:rPr>
      </w:pPr>
      <w:r>
        <w:rPr>
          <w:rFonts w:ascii="Cambria" w:hAnsi="Cambria"/>
          <w:spacing w:val="-6"/>
          <w:w w:val="105"/>
          <w:sz w:val="22"/>
        </w:rPr>
        <w:tab/>
        <w:t>En remarquant que le code utilisé est le code complément à deux, complétez les deux lignes suivantes.</w:t>
      </w:r>
    </w:p>
    <w:p w:rsidR="00F65D4A" w:rsidRDefault="00F65D4A" w:rsidP="00F65D4A">
      <w:pPr>
        <w:rPr>
          <w:rFonts w:ascii="Cambria" w:hAnsi="Cambria"/>
          <w:spacing w:val="-6"/>
          <w:w w:val="105"/>
          <w:sz w:val="22"/>
        </w:rPr>
      </w:pPr>
    </w:p>
    <w:p w:rsidR="00F65D4A" w:rsidRPr="00B7306D" w:rsidRDefault="00F65D4A" w:rsidP="00F65D4A">
      <w:pPr>
        <w:tabs>
          <w:tab w:val="left" w:pos="2183"/>
          <w:tab w:val="left" w:pos="5711"/>
          <w:tab w:val="right" w:pos="7166"/>
        </w:tabs>
        <w:ind w:left="720"/>
        <w:rPr>
          <w:rFonts w:ascii="Cambria" w:hAnsi="Cambria"/>
          <w:w w:val="105"/>
          <w:sz w:val="22"/>
        </w:rPr>
      </w:pPr>
      <w:r w:rsidRPr="00B7306D">
        <w:rPr>
          <w:rFonts w:ascii="Cambria" w:hAnsi="Cambria"/>
          <w:w w:val="105"/>
          <w:sz w:val="22"/>
        </w:rPr>
        <w:t xml:space="preserve">- </w:t>
      </w:r>
      <w:r w:rsidRPr="00F65D4A">
        <w:rPr>
          <w:rFonts w:ascii="Cambria" w:hAnsi="Cambria"/>
          <w:b/>
          <w:w w:val="105"/>
          <w:sz w:val="22"/>
        </w:rPr>
        <w:t>+15,5°C</w:t>
      </w:r>
      <w:r w:rsidRPr="00B7306D">
        <w:rPr>
          <w:rFonts w:ascii="Cambria" w:hAnsi="Cambria"/>
          <w:w w:val="105"/>
          <w:sz w:val="22"/>
        </w:rPr>
        <w:tab/>
        <w:t>:</w:t>
      </w:r>
      <w:r w:rsidRPr="00B7306D">
        <w:rPr>
          <w:rFonts w:ascii="Cambria" w:hAnsi="Cambria"/>
          <w:w w:val="105"/>
          <w:sz w:val="22"/>
        </w:rPr>
        <w:tab/>
        <w:t xml:space="preserve">- </w:t>
      </w:r>
      <w:r w:rsidRPr="00F65D4A">
        <w:rPr>
          <w:rFonts w:ascii="Cambria" w:hAnsi="Cambria"/>
          <w:b/>
          <w:w w:val="105"/>
          <w:sz w:val="22"/>
        </w:rPr>
        <w:t>-8,0°C</w:t>
      </w:r>
      <w:r w:rsidRPr="00B7306D">
        <w:rPr>
          <w:rFonts w:ascii="Cambria" w:hAnsi="Cambria"/>
          <w:w w:val="105"/>
          <w:sz w:val="22"/>
        </w:rPr>
        <w:tab/>
        <w:t>:</w:t>
      </w:r>
    </w:p>
    <w:p w:rsidR="00F65D4A" w:rsidRPr="00B7306D" w:rsidRDefault="00F65D4A" w:rsidP="00F65D4A">
      <w:pPr>
        <w:tabs>
          <w:tab w:val="left" w:pos="2183"/>
          <w:tab w:val="left" w:pos="5711"/>
          <w:tab w:val="right" w:pos="9340"/>
        </w:tabs>
        <w:spacing w:before="240" w:line="204" w:lineRule="auto"/>
        <w:ind w:left="720"/>
        <w:rPr>
          <w:rFonts w:ascii="Cambria" w:hAnsi="Cambria"/>
          <w:spacing w:val="-6"/>
          <w:w w:val="105"/>
          <w:sz w:val="22"/>
        </w:rPr>
      </w:pPr>
      <w:r w:rsidRPr="00B7306D">
        <w:rPr>
          <w:rFonts w:ascii="Cambria" w:hAnsi="Cambria"/>
          <w:w w:val="105"/>
          <w:sz w:val="22"/>
        </w:rPr>
        <w:t>-</w:t>
      </w:r>
      <w:r w:rsidRPr="00B7306D">
        <w:rPr>
          <w:rFonts w:ascii="Cambria" w:hAnsi="Cambria"/>
          <w:w w:val="105"/>
          <w:sz w:val="22"/>
        </w:rPr>
        <w:tab/>
      </w:r>
      <w:r w:rsidRPr="00B7306D">
        <w:rPr>
          <w:rFonts w:ascii="Cambria" w:hAnsi="Cambria"/>
          <w:spacing w:val="-10"/>
          <w:w w:val="105"/>
          <w:sz w:val="22"/>
        </w:rPr>
        <w:t xml:space="preserve">: </w:t>
      </w:r>
      <w:r w:rsidRPr="00F65D4A">
        <w:rPr>
          <w:rFonts w:ascii="Cambria" w:hAnsi="Cambria"/>
          <w:b/>
          <w:spacing w:val="-10"/>
          <w:w w:val="105"/>
          <w:sz w:val="22"/>
        </w:rPr>
        <w:t>0001 1101 0000 0000</w:t>
      </w:r>
      <w:r w:rsidRPr="00B7306D">
        <w:rPr>
          <w:rFonts w:ascii="Cambria" w:hAnsi="Cambria"/>
          <w:spacing w:val="-10"/>
          <w:w w:val="105"/>
          <w:sz w:val="22"/>
        </w:rPr>
        <w:tab/>
      </w:r>
      <w:r w:rsidRPr="00B7306D">
        <w:rPr>
          <w:rFonts w:ascii="Cambria" w:hAnsi="Cambria"/>
          <w:w w:val="105"/>
          <w:sz w:val="22"/>
        </w:rPr>
        <w:t>-</w:t>
      </w:r>
      <w:r w:rsidRPr="00B7306D">
        <w:rPr>
          <w:rFonts w:ascii="Cambria" w:hAnsi="Cambria"/>
          <w:w w:val="105"/>
          <w:sz w:val="22"/>
        </w:rPr>
        <w:tab/>
      </w:r>
      <w:r w:rsidRPr="00B7306D">
        <w:rPr>
          <w:rFonts w:ascii="Cambria" w:hAnsi="Cambria"/>
          <w:spacing w:val="-6"/>
          <w:w w:val="105"/>
          <w:sz w:val="22"/>
        </w:rPr>
        <w:t xml:space="preserve">: </w:t>
      </w:r>
      <w:r w:rsidRPr="00F65D4A">
        <w:rPr>
          <w:rFonts w:ascii="Cambria" w:hAnsi="Cambria"/>
          <w:b/>
          <w:spacing w:val="-6"/>
          <w:w w:val="105"/>
          <w:sz w:val="22"/>
        </w:rPr>
        <w:t>1011 1100 1000 0000</w:t>
      </w:r>
    </w:p>
    <w:p w:rsidR="00F65D4A" w:rsidRDefault="00F65D4A" w:rsidP="00F65D4A">
      <w:pPr>
        <w:rPr>
          <w:rFonts w:ascii="Cambria" w:hAnsi="Cambria"/>
          <w:spacing w:val="-6"/>
          <w:w w:val="105"/>
          <w:sz w:val="22"/>
        </w:rPr>
      </w:pPr>
    </w:p>
    <w:p w:rsidR="00F65D4A" w:rsidRDefault="00F65D4A" w:rsidP="000A1BC5">
      <w:pPr>
        <w:numPr>
          <w:ilvl w:val="0"/>
          <w:numId w:val="5"/>
        </w:numPr>
        <w:rPr>
          <w:rFonts w:ascii="Cambria" w:hAnsi="Cambria"/>
          <w:w w:val="105"/>
          <w:sz w:val="22"/>
        </w:rPr>
      </w:pPr>
      <w:r w:rsidRPr="00B7306D">
        <w:rPr>
          <w:rFonts w:ascii="Cambria" w:hAnsi="Cambria"/>
          <w:w w:val="105"/>
          <w:sz w:val="22"/>
        </w:rPr>
        <w:t xml:space="preserve">Que faut-il garder pour faire une lecture </w:t>
      </w:r>
      <w:r>
        <w:rPr>
          <w:rFonts w:ascii="Cambria" w:hAnsi="Cambria"/>
          <w:w w:val="105"/>
          <w:sz w:val="22"/>
        </w:rPr>
        <w:t>de la température au degré prés ?</w:t>
      </w:r>
    </w:p>
    <w:p w:rsidR="000A1BC5" w:rsidRDefault="000A1BC5" w:rsidP="000A1BC5">
      <w:pPr>
        <w:ind w:left="720"/>
        <w:rPr>
          <w:rFonts w:ascii="Cambria" w:hAnsi="Cambria"/>
          <w:w w:val="105"/>
          <w:sz w:val="22"/>
        </w:rPr>
      </w:pPr>
    </w:p>
    <w:p w:rsidR="00F65D4A" w:rsidRDefault="00F65D4A" w:rsidP="000A1BC5">
      <w:pPr>
        <w:numPr>
          <w:ilvl w:val="0"/>
          <w:numId w:val="5"/>
        </w:numPr>
        <w:spacing w:line="208" w:lineRule="auto"/>
        <w:rPr>
          <w:rFonts w:ascii="Cambria" w:hAnsi="Cambria"/>
          <w:spacing w:val="1"/>
          <w:w w:val="105"/>
          <w:sz w:val="22"/>
        </w:rPr>
      </w:pPr>
      <w:r w:rsidRPr="00B7306D">
        <w:rPr>
          <w:rFonts w:ascii="Cambria" w:hAnsi="Cambria"/>
          <w:spacing w:val="1"/>
          <w:w w:val="105"/>
          <w:sz w:val="22"/>
        </w:rPr>
        <w:t>Donnez les deux modes de fonctionnement du DS1621</w:t>
      </w:r>
      <w:r w:rsidR="00723300">
        <w:rPr>
          <w:rFonts w:ascii="Cambria" w:hAnsi="Cambria"/>
          <w:spacing w:val="1"/>
          <w:w w:val="105"/>
          <w:sz w:val="22"/>
        </w:rPr>
        <w:t>.</w:t>
      </w:r>
    </w:p>
    <w:p w:rsidR="00723300" w:rsidRPr="00B7306D" w:rsidRDefault="00723300" w:rsidP="00723300">
      <w:pPr>
        <w:spacing w:line="208" w:lineRule="auto"/>
        <w:ind w:left="720"/>
        <w:rPr>
          <w:rFonts w:ascii="Cambria" w:hAnsi="Cambria"/>
          <w:spacing w:val="1"/>
          <w:w w:val="105"/>
          <w:sz w:val="22"/>
        </w:rPr>
      </w:pPr>
    </w:p>
    <w:p w:rsidR="00F65D4A" w:rsidRPr="00B7306D" w:rsidRDefault="00F65D4A" w:rsidP="00723300">
      <w:pPr>
        <w:ind w:left="720"/>
        <w:rPr>
          <w:rFonts w:ascii="Cambria" w:hAnsi="Cambria"/>
          <w:w w:val="105"/>
          <w:sz w:val="22"/>
        </w:rPr>
      </w:pPr>
      <w:r w:rsidRPr="00B7306D">
        <w:rPr>
          <w:rFonts w:ascii="Cambria" w:hAnsi="Cambria"/>
          <w:w w:val="105"/>
          <w:sz w:val="22"/>
        </w:rPr>
        <w:t>-</w:t>
      </w:r>
      <w:r w:rsidRPr="00B7306D">
        <w:rPr>
          <w:rFonts w:ascii="Cambria" w:hAnsi="Cambria"/>
          <w:w w:val="105"/>
          <w:sz w:val="22"/>
        </w:rPr>
        <w:br/>
        <w:t>-</w:t>
      </w:r>
    </w:p>
    <w:p w:rsidR="00723300" w:rsidRDefault="00723300" w:rsidP="00723300">
      <w:pPr>
        <w:numPr>
          <w:ilvl w:val="0"/>
          <w:numId w:val="5"/>
        </w:numPr>
        <w:spacing w:before="72"/>
        <w:rPr>
          <w:rFonts w:ascii="Cambria" w:hAnsi="Cambria"/>
          <w:spacing w:val="2"/>
          <w:w w:val="105"/>
          <w:sz w:val="22"/>
        </w:rPr>
      </w:pPr>
      <w:r w:rsidRPr="00B7306D">
        <w:rPr>
          <w:rFonts w:ascii="Cambria" w:hAnsi="Cambria"/>
          <w:spacing w:val="2"/>
          <w:w w:val="105"/>
          <w:sz w:val="22"/>
        </w:rPr>
        <w:t xml:space="preserve">Donnez l'adresse I2C générique (en fonction </w:t>
      </w:r>
      <w:proofErr w:type="gramStart"/>
      <w:r w:rsidRPr="00B7306D">
        <w:rPr>
          <w:rFonts w:ascii="Cambria" w:hAnsi="Cambria"/>
          <w:spacing w:val="2"/>
          <w:w w:val="105"/>
          <w:sz w:val="22"/>
        </w:rPr>
        <w:t>de A2A1A0</w:t>
      </w:r>
      <w:proofErr w:type="gramEnd"/>
      <w:r w:rsidRPr="00B7306D">
        <w:rPr>
          <w:rFonts w:ascii="Cambria" w:hAnsi="Cambria"/>
          <w:spacing w:val="2"/>
          <w:w w:val="105"/>
          <w:sz w:val="22"/>
        </w:rPr>
        <w:t>) d'un DS1621</w:t>
      </w:r>
      <w:r>
        <w:rPr>
          <w:rFonts w:ascii="Cambria" w:hAnsi="Cambria"/>
          <w:spacing w:val="2"/>
          <w:w w:val="105"/>
          <w:sz w:val="22"/>
        </w:rPr>
        <w:t>.</w:t>
      </w:r>
    </w:p>
    <w:p w:rsidR="00D3529A" w:rsidRPr="00B7306D" w:rsidRDefault="00D3529A" w:rsidP="00D3529A">
      <w:pPr>
        <w:spacing w:before="72"/>
        <w:rPr>
          <w:rFonts w:ascii="Cambria" w:hAnsi="Cambria"/>
          <w:spacing w:val="2"/>
          <w:w w:val="105"/>
          <w:sz w:val="22"/>
        </w:rPr>
      </w:pPr>
    </w:p>
    <w:p w:rsidR="00D3529A" w:rsidRPr="00D3529A" w:rsidRDefault="00D3529A" w:rsidP="00D3529A">
      <w:pPr>
        <w:numPr>
          <w:ilvl w:val="0"/>
          <w:numId w:val="5"/>
        </w:numPr>
        <w:ind w:left="0" w:right="144" w:firstLine="360"/>
        <w:rPr>
          <w:rFonts w:ascii="Cambria" w:hAnsi="Cambria"/>
          <w:spacing w:val="-4"/>
          <w:w w:val="105"/>
          <w:sz w:val="22"/>
        </w:rPr>
      </w:pPr>
      <w:r>
        <w:rPr>
          <w:rFonts w:ascii="Cambria" w:hAnsi="Cambria"/>
          <w:spacing w:val="-8"/>
          <w:w w:val="105"/>
          <w:sz w:val="22"/>
        </w:rPr>
        <w:t>En supposant</w:t>
      </w:r>
      <w:r w:rsidRPr="00B7306D">
        <w:rPr>
          <w:rFonts w:ascii="Cambria" w:hAnsi="Cambria"/>
          <w:spacing w:val="-8"/>
          <w:w w:val="105"/>
          <w:sz w:val="22"/>
        </w:rPr>
        <w:t xml:space="preserve"> que le DS1621 est configuré en </w:t>
      </w:r>
      <w:r>
        <w:rPr>
          <w:rFonts w:ascii="Cambria" w:hAnsi="Cambria"/>
          <w:spacing w:val="-8"/>
          <w:w w:val="105"/>
          <w:sz w:val="22"/>
        </w:rPr>
        <w:t xml:space="preserve">mode « conversion unique sur </w:t>
      </w:r>
      <w:r w:rsidRPr="002E3F85">
        <w:rPr>
          <w:rFonts w:ascii="Cambria" w:hAnsi="Cambria"/>
          <w:spacing w:val="-8"/>
          <w:w w:val="105"/>
          <w:sz w:val="22"/>
        </w:rPr>
        <w:t>demande</w:t>
      </w:r>
      <w:r w:rsidRPr="00B7306D">
        <w:rPr>
          <w:rFonts w:ascii="Cambria" w:hAnsi="Cambria"/>
          <w:spacing w:val="-8"/>
          <w:w w:val="105"/>
          <w:sz w:val="22"/>
        </w:rPr>
        <w:t xml:space="preserve"> ». </w:t>
      </w:r>
    </w:p>
    <w:p w:rsidR="00D3529A" w:rsidRDefault="00D3529A" w:rsidP="00D3529A">
      <w:pPr>
        <w:pStyle w:val="Paragraphedeliste"/>
        <w:rPr>
          <w:rFonts w:ascii="Cambria" w:hAnsi="Cambria"/>
          <w:spacing w:val="-4"/>
          <w:w w:val="105"/>
          <w:sz w:val="22"/>
        </w:rPr>
      </w:pPr>
    </w:p>
    <w:p w:rsidR="00452CA0" w:rsidRDefault="00D3529A" w:rsidP="00D3529A">
      <w:pPr>
        <w:ind w:right="144" w:firstLine="360"/>
        <w:rPr>
          <w:rFonts w:ascii="Cambria" w:hAnsi="Cambria"/>
          <w:spacing w:val="-8"/>
          <w:w w:val="105"/>
          <w:sz w:val="22"/>
        </w:rPr>
      </w:pPr>
      <w:r w:rsidRPr="00B7306D">
        <w:rPr>
          <w:rFonts w:ascii="Cambria" w:hAnsi="Cambria"/>
          <w:spacing w:val="-4"/>
          <w:w w:val="105"/>
          <w:sz w:val="22"/>
        </w:rPr>
        <w:t xml:space="preserve">Pour lire une température dans ce mode il faut donc envoyer tout d'abord l'ordre « Start </w:t>
      </w:r>
      <w:proofErr w:type="spellStart"/>
      <w:r w:rsidR="00452CA0">
        <w:rPr>
          <w:rFonts w:ascii="Cambria" w:hAnsi="Cambria"/>
          <w:spacing w:val="-8"/>
          <w:w w:val="105"/>
          <w:sz w:val="22"/>
        </w:rPr>
        <w:t>Convert</w:t>
      </w:r>
      <w:proofErr w:type="spellEnd"/>
      <w:r w:rsidR="00452CA0">
        <w:rPr>
          <w:rFonts w:ascii="Cambria" w:hAnsi="Cambria"/>
          <w:spacing w:val="-8"/>
          <w:w w:val="105"/>
          <w:sz w:val="22"/>
        </w:rPr>
        <w:t xml:space="preserve"> T », compléter avec les valeurs adéquates les tableaux des chronogrammes suivants.</w:t>
      </w:r>
    </w:p>
    <w:p w:rsidR="00452CA0" w:rsidRDefault="00597743" w:rsidP="00D3529A">
      <w:pPr>
        <w:ind w:right="144" w:firstLine="360"/>
        <w:rPr>
          <w:rFonts w:ascii="Cambria" w:hAnsi="Cambria"/>
          <w:spacing w:val="-8"/>
          <w:w w:val="105"/>
          <w:sz w:val="22"/>
        </w:rPr>
      </w:pPr>
      <w:r>
        <w:rPr>
          <w:rFonts w:ascii="Cambria" w:hAnsi="Cambria"/>
          <w:noProof/>
          <w:sz w:val="22"/>
        </w:rPr>
        <w:drawing>
          <wp:anchor distT="0" distB="0" distL="114300" distR="114300" simplePos="0" relativeHeight="251653120" behindDoc="1" locked="0" layoutInCell="1" allowOverlap="1">
            <wp:simplePos x="0" y="0"/>
            <wp:positionH relativeFrom="column">
              <wp:posOffset>488315</wp:posOffset>
            </wp:positionH>
            <wp:positionV relativeFrom="paragraph">
              <wp:posOffset>132715</wp:posOffset>
            </wp:positionV>
            <wp:extent cx="4563110" cy="1072515"/>
            <wp:effectExtent l="0" t="0" r="8890" b="0"/>
            <wp:wrapNone/>
            <wp:docPr id="9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4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107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52CA0" w:rsidRDefault="00452CA0" w:rsidP="00D3529A">
      <w:pPr>
        <w:ind w:right="144" w:firstLine="360"/>
        <w:rPr>
          <w:rFonts w:ascii="Cambria" w:hAnsi="Cambria"/>
          <w:spacing w:val="-8"/>
          <w:w w:val="105"/>
          <w:sz w:val="22"/>
        </w:rPr>
      </w:pPr>
    </w:p>
    <w:p w:rsidR="00452CA0" w:rsidRDefault="00452CA0" w:rsidP="00D3529A">
      <w:pPr>
        <w:ind w:right="144" w:firstLine="360"/>
        <w:rPr>
          <w:rFonts w:ascii="Cambria" w:hAnsi="Cambria"/>
          <w:spacing w:val="-8"/>
          <w:w w:val="105"/>
          <w:sz w:val="22"/>
        </w:rPr>
      </w:pPr>
    </w:p>
    <w:p w:rsidR="00452CA0" w:rsidRDefault="00452CA0" w:rsidP="00D3529A">
      <w:pPr>
        <w:ind w:right="144" w:firstLine="360"/>
        <w:rPr>
          <w:rFonts w:ascii="Cambria" w:hAnsi="Cambria"/>
          <w:spacing w:val="-8"/>
          <w:w w:val="105"/>
          <w:sz w:val="22"/>
        </w:rPr>
      </w:pPr>
    </w:p>
    <w:p w:rsidR="00452CA0" w:rsidRDefault="00452CA0" w:rsidP="00D3529A">
      <w:pPr>
        <w:ind w:right="144" w:firstLine="360"/>
        <w:rPr>
          <w:rFonts w:ascii="Cambria" w:hAnsi="Cambria"/>
          <w:spacing w:val="-8"/>
          <w:w w:val="105"/>
          <w:sz w:val="22"/>
        </w:rPr>
      </w:pPr>
    </w:p>
    <w:p w:rsidR="00452CA0" w:rsidRDefault="00452CA0" w:rsidP="00D3529A">
      <w:pPr>
        <w:ind w:right="144" w:firstLine="360"/>
        <w:rPr>
          <w:rFonts w:ascii="Cambria" w:hAnsi="Cambria"/>
          <w:spacing w:val="-8"/>
          <w:w w:val="105"/>
          <w:sz w:val="22"/>
        </w:rPr>
      </w:pPr>
    </w:p>
    <w:p w:rsidR="00452CA0" w:rsidRDefault="00452CA0" w:rsidP="00D3529A">
      <w:pPr>
        <w:ind w:right="144" w:firstLine="360"/>
        <w:rPr>
          <w:rFonts w:ascii="Cambria" w:hAnsi="Cambria"/>
          <w:spacing w:val="-8"/>
          <w:w w:val="105"/>
          <w:sz w:val="22"/>
        </w:rPr>
      </w:pPr>
    </w:p>
    <w:tbl>
      <w:tblPr>
        <w:tblpPr w:leftFromText="141" w:rightFromText="141" w:vertAnchor="text" w:horzAnchor="page" w:tblpX="1959" w:tblpY="-10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"/>
        <w:gridCol w:w="303"/>
        <w:gridCol w:w="303"/>
        <w:gridCol w:w="303"/>
        <w:gridCol w:w="303"/>
        <w:gridCol w:w="303"/>
        <w:gridCol w:w="303"/>
        <w:gridCol w:w="304"/>
      </w:tblGrid>
      <w:tr w:rsidR="00E81250" w:rsidRPr="00160E69" w:rsidTr="00E81250">
        <w:trPr>
          <w:trHeight w:val="276"/>
        </w:trPr>
        <w:tc>
          <w:tcPr>
            <w:tcW w:w="303" w:type="dxa"/>
            <w:tcMar>
              <w:left w:w="0" w:type="dxa"/>
              <w:right w:w="0" w:type="dxa"/>
            </w:tcMar>
            <w:vAlign w:val="center"/>
          </w:tcPr>
          <w:p w:rsidR="00E81250" w:rsidRPr="00160E69" w:rsidRDefault="00E81250" w:rsidP="00E81250">
            <w:pPr>
              <w:jc w:val="center"/>
              <w:rPr>
                <w:rFonts w:ascii="Cambria" w:hAnsi="Cambria"/>
                <w:sz w:val="14"/>
                <w:szCs w:val="16"/>
              </w:rPr>
            </w:pPr>
            <w:r w:rsidRPr="00160E69">
              <w:rPr>
                <w:rFonts w:ascii="Cambria" w:hAnsi="Cambria"/>
                <w:sz w:val="14"/>
                <w:szCs w:val="16"/>
              </w:rPr>
              <w:t>D7</w:t>
            </w:r>
          </w:p>
        </w:tc>
        <w:tc>
          <w:tcPr>
            <w:tcW w:w="303" w:type="dxa"/>
            <w:tcMar>
              <w:left w:w="0" w:type="dxa"/>
              <w:right w:w="0" w:type="dxa"/>
            </w:tcMar>
            <w:vAlign w:val="center"/>
          </w:tcPr>
          <w:p w:rsidR="00E81250" w:rsidRPr="00160E69" w:rsidRDefault="00E81250" w:rsidP="00E81250">
            <w:pPr>
              <w:jc w:val="center"/>
              <w:rPr>
                <w:rFonts w:ascii="Cambria" w:hAnsi="Cambria"/>
                <w:sz w:val="14"/>
                <w:szCs w:val="16"/>
              </w:rPr>
            </w:pPr>
            <w:r w:rsidRPr="00160E69">
              <w:rPr>
                <w:rFonts w:ascii="Cambria" w:hAnsi="Cambria"/>
                <w:sz w:val="14"/>
                <w:szCs w:val="16"/>
              </w:rPr>
              <w:t>D6</w:t>
            </w:r>
          </w:p>
        </w:tc>
        <w:tc>
          <w:tcPr>
            <w:tcW w:w="303" w:type="dxa"/>
            <w:tcMar>
              <w:left w:w="0" w:type="dxa"/>
              <w:right w:w="0" w:type="dxa"/>
            </w:tcMar>
            <w:vAlign w:val="center"/>
          </w:tcPr>
          <w:p w:rsidR="00E81250" w:rsidRPr="00160E69" w:rsidRDefault="00E81250" w:rsidP="00E81250">
            <w:pPr>
              <w:jc w:val="center"/>
              <w:rPr>
                <w:rFonts w:ascii="Cambria" w:hAnsi="Cambria"/>
                <w:sz w:val="14"/>
                <w:szCs w:val="16"/>
              </w:rPr>
            </w:pPr>
            <w:r w:rsidRPr="00160E69">
              <w:rPr>
                <w:rFonts w:ascii="Cambria" w:hAnsi="Cambria"/>
                <w:sz w:val="14"/>
                <w:szCs w:val="16"/>
              </w:rPr>
              <w:t>D5</w:t>
            </w:r>
          </w:p>
        </w:tc>
        <w:tc>
          <w:tcPr>
            <w:tcW w:w="303" w:type="dxa"/>
            <w:tcMar>
              <w:left w:w="0" w:type="dxa"/>
              <w:right w:w="0" w:type="dxa"/>
            </w:tcMar>
            <w:vAlign w:val="center"/>
          </w:tcPr>
          <w:p w:rsidR="00E81250" w:rsidRPr="00160E69" w:rsidRDefault="00E81250" w:rsidP="00E81250">
            <w:pPr>
              <w:jc w:val="center"/>
              <w:rPr>
                <w:rFonts w:ascii="Cambria" w:hAnsi="Cambria"/>
                <w:sz w:val="14"/>
                <w:szCs w:val="16"/>
              </w:rPr>
            </w:pPr>
            <w:r w:rsidRPr="00160E69">
              <w:rPr>
                <w:rFonts w:ascii="Cambria" w:hAnsi="Cambria"/>
                <w:sz w:val="14"/>
                <w:szCs w:val="16"/>
              </w:rPr>
              <w:t>D4</w:t>
            </w:r>
          </w:p>
        </w:tc>
        <w:tc>
          <w:tcPr>
            <w:tcW w:w="303" w:type="dxa"/>
            <w:tcMar>
              <w:left w:w="0" w:type="dxa"/>
              <w:right w:w="0" w:type="dxa"/>
            </w:tcMar>
            <w:vAlign w:val="center"/>
          </w:tcPr>
          <w:p w:rsidR="00E81250" w:rsidRPr="00160E69" w:rsidRDefault="00E81250" w:rsidP="00E81250">
            <w:pPr>
              <w:jc w:val="center"/>
              <w:rPr>
                <w:rFonts w:ascii="Cambria" w:hAnsi="Cambria"/>
                <w:sz w:val="14"/>
                <w:szCs w:val="16"/>
              </w:rPr>
            </w:pPr>
            <w:r w:rsidRPr="00160E69">
              <w:rPr>
                <w:rFonts w:ascii="Cambria" w:hAnsi="Cambria"/>
                <w:sz w:val="14"/>
                <w:szCs w:val="16"/>
              </w:rPr>
              <w:t>D3</w:t>
            </w:r>
          </w:p>
        </w:tc>
        <w:tc>
          <w:tcPr>
            <w:tcW w:w="303" w:type="dxa"/>
            <w:tcMar>
              <w:left w:w="0" w:type="dxa"/>
              <w:right w:w="0" w:type="dxa"/>
            </w:tcMar>
            <w:vAlign w:val="center"/>
          </w:tcPr>
          <w:p w:rsidR="00E81250" w:rsidRPr="00160E69" w:rsidRDefault="00E81250" w:rsidP="00E81250">
            <w:pPr>
              <w:jc w:val="center"/>
              <w:rPr>
                <w:rFonts w:ascii="Cambria" w:hAnsi="Cambria"/>
                <w:sz w:val="14"/>
                <w:szCs w:val="16"/>
              </w:rPr>
            </w:pPr>
            <w:r w:rsidRPr="00160E69">
              <w:rPr>
                <w:rFonts w:ascii="Cambria" w:hAnsi="Cambria"/>
                <w:sz w:val="14"/>
                <w:szCs w:val="16"/>
              </w:rPr>
              <w:t>D2</w:t>
            </w:r>
          </w:p>
        </w:tc>
        <w:tc>
          <w:tcPr>
            <w:tcW w:w="303" w:type="dxa"/>
            <w:tcMar>
              <w:left w:w="0" w:type="dxa"/>
              <w:right w:w="0" w:type="dxa"/>
            </w:tcMar>
            <w:vAlign w:val="center"/>
          </w:tcPr>
          <w:p w:rsidR="00E81250" w:rsidRPr="00160E69" w:rsidRDefault="00E81250" w:rsidP="00E81250">
            <w:pPr>
              <w:jc w:val="center"/>
              <w:rPr>
                <w:rFonts w:ascii="Cambria" w:hAnsi="Cambria"/>
                <w:sz w:val="14"/>
                <w:szCs w:val="16"/>
              </w:rPr>
            </w:pPr>
            <w:r w:rsidRPr="00160E69">
              <w:rPr>
                <w:rFonts w:ascii="Cambria" w:hAnsi="Cambria"/>
                <w:sz w:val="14"/>
                <w:szCs w:val="16"/>
              </w:rPr>
              <w:t>D1</w:t>
            </w:r>
          </w:p>
        </w:tc>
        <w:tc>
          <w:tcPr>
            <w:tcW w:w="304" w:type="dxa"/>
            <w:tcMar>
              <w:left w:w="0" w:type="dxa"/>
              <w:right w:w="0" w:type="dxa"/>
            </w:tcMar>
            <w:vAlign w:val="center"/>
          </w:tcPr>
          <w:p w:rsidR="00E81250" w:rsidRPr="00160E69" w:rsidRDefault="00E81250" w:rsidP="00E81250">
            <w:pPr>
              <w:jc w:val="center"/>
              <w:rPr>
                <w:rFonts w:ascii="Cambria" w:hAnsi="Cambria"/>
                <w:sz w:val="14"/>
                <w:szCs w:val="16"/>
              </w:rPr>
            </w:pPr>
            <w:r w:rsidRPr="00160E69">
              <w:rPr>
                <w:rFonts w:ascii="Cambria" w:hAnsi="Cambria"/>
                <w:sz w:val="14"/>
                <w:szCs w:val="16"/>
              </w:rPr>
              <w:t>D0</w:t>
            </w:r>
          </w:p>
        </w:tc>
      </w:tr>
      <w:tr w:rsidR="00E81250" w:rsidRPr="00160E69" w:rsidTr="00E81250">
        <w:trPr>
          <w:trHeight w:val="276"/>
        </w:trPr>
        <w:tc>
          <w:tcPr>
            <w:tcW w:w="303" w:type="dxa"/>
            <w:tcMar>
              <w:left w:w="0" w:type="dxa"/>
              <w:right w:w="0" w:type="dxa"/>
            </w:tcMar>
            <w:vAlign w:val="center"/>
          </w:tcPr>
          <w:p w:rsidR="00E81250" w:rsidRPr="00160E69" w:rsidRDefault="00E81250" w:rsidP="00E81250">
            <w:pPr>
              <w:jc w:val="center"/>
              <w:rPr>
                <w:rFonts w:ascii="Cambria" w:hAnsi="Cambria"/>
                <w:sz w:val="22"/>
              </w:rPr>
            </w:pPr>
          </w:p>
        </w:tc>
        <w:tc>
          <w:tcPr>
            <w:tcW w:w="303" w:type="dxa"/>
            <w:tcMar>
              <w:left w:w="0" w:type="dxa"/>
              <w:right w:w="0" w:type="dxa"/>
            </w:tcMar>
            <w:vAlign w:val="center"/>
          </w:tcPr>
          <w:p w:rsidR="00E81250" w:rsidRPr="00160E69" w:rsidRDefault="00E81250" w:rsidP="00E81250">
            <w:pPr>
              <w:jc w:val="center"/>
              <w:rPr>
                <w:rFonts w:ascii="Cambria" w:hAnsi="Cambria"/>
                <w:sz w:val="22"/>
              </w:rPr>
            </w:pPr>
          </w:p>
        </w:tc>
        <w:tc>
          <w:tcPr>
            <w:tcW w:w="303" w:type="dxa"/>
            <w:tcMar>
              <w:left w:w="0" w:type="dxa"/>
              <w:right w:w="0" w:type="dxa"/>
            </w:tcMar>
            <w:vAlign w:val="center"/>
          </w:tcPr>
          <w:p w:rsidR="00E81250" w:rsidRPr="00160E69" w:rsidRDefault="00E81250" w:rsidP="00E81250">
            <w:pPr>
              <w:jc w:val="center"/>
              <w:rPr>
                <w:rFonts w:ascii="Cambria" w:hAnsi="Cambria"/>
                <w:sz w:val="22"/>
              </w:rPr>
            </w:pPr>
          </w:p>
        </w:tc>
        <w:tc>
          <w:tcPr>
            <w:tcW w:w="303" w:type="dxa"/>
            <w:tcMar>
              <w:left w:w="0" w:type="dxa"/>
              <w:right w:w="0" w:type="dxa"/>
            </w:tcMar>
            <w:vAlign w:val="center"/>
          </w:tcPr>
          <w:p w:rsidR="00E81250" w:rsidRPr="00160E69" w:rsidRDefault="00E81250" w:rsidP="00E81250">
            <w:pPr>
              <w:jc w:val="center"/>
              <w:rPr>
                <w:rFonts w:ascii="Cambria" w:hAnsi="Cambria"/>
                <w:sz w:val="22"/>
              </w:rPr>
            </w:pPr>
          </w:p>
        </w:tc>
        <w:tc>
          <w:tcPr>
            <w:tcW w:w="303" w:type="dxa"/>
            <w:tcMar>
              <w:left w:w="0" w:type="dxa"/>
              <w:right w:w="0" w:type="dxa"/>
            </w:tcMar>
            <w:vAlign w:val="center"/>
          </w:tcPr>
          <w:p w:rsidR="00E81250" w:rsidRPr="00160E69" w:rsidRDefault="00E81250" w:rsidP="00E81250">
            <w:pPr>
              <w:jc w:val="center"/>
              <w:rPr>
                <w:rFonts w:ascii="Cambria" w:hAnsi="Cambria"/>
                <w:sz w:val="22"/>
              </w:rPr>
            </w:pPr>
          </w:p>
        </w:tc>
        <w:tc>
          <w:tcPr>
            <w:tcW w:w="303" w:type="dxa"/>
            <w:tcMar>
              <w:left w:w="0" w:type="dxa"/>
              <w:right w:w="0" w:type="dxa"/>
            </w:tcMar>
            <w:vAlign w:val="center"/>
          </w:tcPr>
          <w:p w:rsidR="00E81250" w:rsidRPr="00160E69" w:rsidRDefault="00E81250" w:rsidP="00E81250">
            <w:pPr>
              <w:jc w:val="center"/>
              <w:rPr>
                <w:rFonts w:ascii="Cambria" w:hAnsi="Cambria"/>
                <w:sz w:val="22"/>
              </w:rPr>
            </w:pPr>
          </w:p>
        </w:tc>
        <w:tc>
          <w:tcPr>
            <w:tcW w:w="303" w:type="dxa"/>
            <w:tcMar>
              <w:left w:w="0" w:type="dxa"/>
              <w:right w:w="0" w:type="dxa"/>
            </w:tcMar>
            <w:vAlign w:val="center"/>
          </w:tcPr>
          <w:p w:rsidR="00E81250" w:rsidRPr="00160E69" w:rsidRDefault="00E81250" w:rsidP="00E81250">
            <w:pPr>
              <w:jc w:val="center"/>
              <w:rPr>
                <w:rFonts w:ascii="Cambria" w:hAnsi="Cambria"/>
                <w:sz w:val="22"/>
              </w:rPr>
            </w:pPr>
          </w:p>
        </w:tc>
        <w:tc>
          <w:tcPr>
            <w:tcW w:w="304" w:type="dxa"/>
            <w:tcMar>
              <w:left w:w="0" w:type="dxa"/>
              <w:right w:w="0" w:type="dxa"/>
            </w:tcMar>
            <w:vAlign w:val="center"/>
          </w:tcPr>
          <w:p w:rsidR="00E81250" w:rsidRPr="00160E69" w:rsidRDefault="00E81250" w:rsidP="00E81250">
            <w:pPr>
              <w:jc w:val="center"/>
              <w:rPr>
                <w:rFonts w:ascii="Cambria" w:hAnsi="Cambria"/>
                <w:sz w:val="22"/>
              </w:rPr>
            </w:pPr>
          </w:p>
        </w:tc>
      </w:tr>
    </w:tbl>
    <w:tbl>
      <w:tblPr>
        <w:tblpPr w:leftFromText="141" w:rightFromText="141" w:vertAnchor="text" w:horzAnchor="page" w:tblpX="5181" w:tblpY="-34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"/>
        <w:gridCol w:w="303"/>
        <w:gridCol w:w="303"/>
        <w:gridCol w:w="303"/>
        <w:gridCol w:w="303"/>
        <w:gridCol w:w="303"/>
        <w:gridCol w:w="303"/>
        <w:gridCol w:w="304"/>
      </w:tblGrid>
      <w:tr w:rsidR="00E81250" w:rsidRPr="00160E69" w:rsidTr="00E81250">
        <w:trPr>
          <w:trHeight w:val="276"/>
        </w:trPr>
        <w:tc>
          <w:tcPr>
            <w:tcW w:w="303" w:type="dxa"/>
            <w:tcMar>
              <w:left w:w="0" w:type="dxa"/>
              <w:right w:w="0" w:type="dxa"/>
            </w:tcMar>
            <w:vAlign w:val="center"/>
          </w:tcPr>
          <w:p w:rsidR="00E81250" w:rsidRPr="00160E69" w:rsidRDefault="00E81250" w:rsidP="00E81250">
            <w:pPr>
              <w:jc w:val="center"/>
              <w:rPr>
                <w:rFonts w:ascii="Cambria" w:hAnsi="Cambria"/>
                <w:sz w:val="14"/>
                <w:szCs w:val="16"/>
              </w:rPr>
            </w:pPr>
            <w:r w:rsidRPr="00160E69">
              <w:rPr>
                <w:rFonts w:ascii="Cambria" w:hAnsi="Cambria"/>
                <w:sz w:val="14"/>
                <w:szCs w:val="16"/>
              </w:rPr>
              <w:t>D7</w:t>
            </w:r>
          </w:p>
        </w:tc>
        <w:tc>
          <w:tcPr>
            <w:tcW w:w="303" w:type="dxa"/>
            <w:tcMar>
              <w:left w:w="0" w:type="dxa"/>
              <w:right w:w="0" w:type="dxa"/>
            </w:tcMar>
            <w:vAlign w:val="center"/>
          </w:tcPr>
          <w:p w:rsidR="00E81250" w:rsidRPr="00160E69" w:rsidRDefault="00E81250" w:rsidP="00E81250">
            <w:pPr>
              <w:jc w:val="center"/>
              <w:rPr>
                <w:rFonts w:ascii="Cambria" w:hAnsi="Cambria"/>
                <w:sz w:val="14"/>
                <w:szCs w:val="16"/>
              </w:rPr>
            </w:pPr>
            <w:r w:rsidRPr="00160E69">
              <w:rPr>
                <w:rFonts w:ascii="Cambria" w:hAnsi="Cambria"/>
                <w:sz w:val="14"/>
                <w:szCs w:val="16"/>
              </w:rPr>
              <w:t>D6</w:t>
            </w:r>
          </w:p>
        </w:tc>
        <w:tc>
          <w:tcPr>
            <w:tcW w:w="303" w:type="dxa"/>
            <w:tcMar>
              <w:left w:w="0" w:type="dxa"/>
              <w:right w:w="0" w:type="dxa"/>
            </w:tcMar>
            <w:vAlign w:val="center"/>
          </w:tcPr>
          <w:p w:rsidR="00E81250" w:rsidRPr="00160E69" w:rsidRDefault="00E81250" w:rsidP="00E81250">
            <w:pPr>
              <w:jc w:val="center"/>
              <w:rPr>
                <w:rFonts w:ascii="Cambria" w:hAnsi="Cambria"/>
                <w:sz w:val="14"/>
                <w:szCs w:val="16"/>
              </w:rPr>
            </w:pPr>
            <w:r w:rsidRPr="00160E69">
              <w:rPr>
                <w:rFonts w:ascii="Cambria" w:hAnsi="Cambria"/>
                <w:sz w:val="14"/>
                <w:szCs w:val="16"/>
              </w:rPr>
              <w:t>D5</w:t>
            </w:r>
          </w:p>
        </w:tc>
        <w:tc>
          <w:tcPr>
            <w:tcW w:w="303" w:type="dxa"/>
            <w:tcMar>
              <w:left w:w="0" w:type="dxa"/>
              <w:right w:w="0" w:type="dxa"/>
            </w:tcMar>
            <w:vAlign w:val="center"/>
          </w:tcPr>
          <w:p w:rsidR="00E81250" w:rsidRPr="00160E69" w:rsidRDefault="00E81250" w:rsidP="00E81250">
            <w:pPr>
              <w:jc w:val="center"/>
              <w:rPr>
                <w:rFonts w:ascii="Cambria" w:hAnsi="Cambria"/>
                <w:sz w:val="14"/>
                <w:szCs w:val="16"/>
              </w:rPr>
            </w:pPr>
            <w:r w:rsidRPr="00160E69">
              <w:rPr>
                <w:rFonts w:ascii="Cambria" w:hAnsi="Cambria"/>
                <w:sz w:val="14"/>
                <w:szCs w:val="16"/>
              </w:rPr>
              <w:t>D4</w:t>
            </w:r>
          </w:p>
        </w:tc>
        <w:tc>
          <w:tcPr>
            <w:tcW w:w="303" w:type="dxa"/>
            <w:tcMar>
              <w:left w:w="0" w:type="dxa"/>
              <w:right w:w="0" w:type="dxa"/>
            </w:tcMar>
            <w:vAlign w:val="center"/>
          </w:tcPr>
          <w:p w:rsidR="00E81250" w:rsidRPr="00160E69" w:rsidRDefault="00E81250" w:rsidP="00E81250">
            <w:pPr>
              <w:jc w:val="center"/>
              <w:rPr>
                <w:rFonts w:ascii="Cambria" w:hAnsi="Cambria"/>
                <w:sz w:val="14"/>
                <w:szCs w:val="16"/>
              </w:rPr>
            </w:pPr>
            <w:r w:rsidRPr="00160E69">
              <w:rPr>
                <w:rFonts w:ascii="Cambria" w:hAnsi="Cambria"/>
                <w:sz w:val="14"/>
                <w:szCs w:val="16"/>
              </w:rPr>
              <w:t>D3</w:t>
            </w:r>
          </w:p>
        </w:tc>
        <w:tc>
          <w:tcPr>
            <w:tcW w:w="303" w:type="dxa"/>
            <w:tcMar>
              <w:left w:w="0" w:type="dxa"/>
              <w:right w:w="0" w:type="dxa"/>
            </w:tcMar>
            <w:vAlign w:val="center"/>
          </w:tcPr>
          <w:p w:rsidR="00E81250" w:rsidRPr="00160E69" w:rsidRDefault="00E81250" w:rsidP="00E81250">
            <w:pPr>
              <w:jc w:val="center"/>
              <w:rPr>
                <w:rFonts w:ascii="Cambria" w:hAnsi="Cambria"/>
                <w:sz w:val="14"/>
                <w:szCs w:val="16"/>
              </w:rPr>
            </w:pPr>
            <w:r w:rsidRPr="00160E69">
              <w:rPr>
                <w:rFonts w:ascii="Cambria" w:hAnsi="Cambria"/>
                <w:sz w:val="14"/>
                <w:szCs w:val="16"/>
              </w:rPr>
              <w:t>D2</w:t>
            </w:r>
          </w:p>
        </w:tc>
        <w:tc>
          <w:tcPr>
            <w:tcW w:w="303" w:type="dxa"/>
            <w:tcMar>
              <w:left w:w="0" w:type="dxa"/>
              <w:right w:w="0" w:type="dxa"/>
            </w:tcMar>
            <w:vAlign w:val="center"/>
          </w:tcPr>
          <w:p w:rsidR="00E81250" w:rsidRPr="00160E69" w:rsidRDefault="00E81250" w:rsidP="00E81250">
            <w:pPr>
              <w:jc w:val="center"/>
              <w:rPr>
                <w:rFonts w:ascii="Cambria" w:hAnsi="Cambria"/>
                <w:sz w:val="14"/>
                <w:szCs w:val="16"/>
              </w:rPr>
            </w:pPr>
            <w:r w:rsidRPr="00160E69">
              <w:rPr>
                <w:rFonts w:ascii="Cambria" w:hAnsi="Cambria"/>
                <w:sz w:val="14"/>
                <w:szCs w:val="16"/>
              </w:rPr>
              <w:t>D1</w:t>
            </w:r>
          </w:p>
        </w:tc>
        <w:tc>
          <w:tcPr>
            <w:tcW w:w="304" w:type="dxa"/>
            <w:tcMar>
              <w:left w:w="0" w:type="dxa"/>
              <w:right w:w="0" w:type="dxa"/>
            </w:tcMar>
            <w:vAlign w:val="center"/>
          </w:tcPr>
          <w:p w:rsidR="00E81250" w:rsidRPr="00160E69" w:rsidRDefault="00E81250" w:rsidP="00E81250">
            <w:pPr>
              <w:jc w:val="center"/>
              <w:rPr>
                <w:rFonts w:ascii="Cambria" w:hAnsi="Cambria"/>
                <w:sz w:val="14"/>
                <w:szCs w:val="16"/>
              </w:rPr>
            </w:pPr>
            <w:r w:rsidRPr="00160E69">
              <w:rPr>
                <w:rFonts w:ascii="Cambria" w:hAnsi="Cambria"/>
                <w:sz w:val="14"/>
                <w:szCs w:val="16"/>
              </w:rPr>
              <w:t>D0</w:t>
            </w:r>
          </w:p>
        </w:tc>
      </w:tr>
      <w:tr w:rsidR="00E81250" w:rsidRPr="00160E69" w:rsidTr="00E81250">
        <w:trPr>
          <w:trHeight w:val="276"/>
        </w:trPr>
        <w:tc>
          <w:tcPr>
            <w:tcW w:w="303" w:type="dxa"/>
            <w:tcMar>
              <w:left w:w="0" w:type="dxa"/>
              <w:right w:w="0" w:type="dxa"/>
            </w:tcMar>
            <w:vAlign w:val="center"/>
          </w:tcPr>
          <w:p w:rsidR="00E81250" w:rsidRPr="00160E69" w:rsidRDefault="00E81250" w:rsidP="00E81250">
            <w:pPr>
              <w:jc w:val="center"/>
              <w:rPr>
                <w:rFonts w:ascii="Cambria" w:hAnsi="Cambria"/>
                <w:sz w:val="22"/>
              </w:rPr>
            </w:pPr>
          </w:p>
        </w:tc>
        <w:tc>
          <w:tcPr>
            <w:tcW w:w="303" w:type="dxa"/>
            <w:tcMar>
              <w:left w:w="0" w:type="dxa"/>
              <w:right w:w="0" w:type="dxa"/>
            </w:tcMar>
            <w:vAlign w:val="center"/>
          </w:tcPr>
          <w:p w:rsidR="00E81250" w:rsidRPr="00160E69" w:rsidRDefault="00E81250" w:rsidP="00E81250">
            <w:pPr>
              <w:jc w:val="center"/>
              <w:rPr>
                <w:rFonts w:ascii="Cambria" w:hAnsi="Cambria"/>
                <w:sz w:val="22"/>
              </w:rPr>
            </w:pPr>
          </w:p>
        </w:tc>
        <w:tc>
          <w:tcPr>
            <w:tcW w:w="303" w:type="dxa"/>
            <w:tcMar>
              <w:left w:w="0" w:type="dxa"/>
              <w:right w:w="0" w:type="dxa"/>
            </w:tcMar>
            <w:vAlign w:val="center"/>
          </w:tcPr>
          <w:p w:rsidR="00E81250" w:rsidRPr="00160E69" w:rsidRDefault="00E81250" w:rsidP="00E81250">
            <w:pPr>
              <w:jc w:val="center"/>
              <w:rPr>
                <w:rFonts w:ascii="Cambria" w:hAnsi="Cambria"/>
                <w:sz w:val="22"/>
              </w:rPr>
            </w:pPr>
          </w:p>
        </w:tc>
        <w:tc>
          <w:tcPr>
            <w:tcW w:w="303" w:type="dxa"/>
            <w:tcMar>
              <w:left w:w="0" w:type="dxa"/>
              <w:right w:w="0" w:type="dxa"/>
            </w:tcMar>
            <w:vAlign w:val="center"/>
          </w:tcPr>
          <w:p w:rsidR="00E81250" w:rsidRPr="00160E69" w:rsidRDefault="00E81250" w:rsidP="00E81250">
            <w:pPr>
              <w:jc w:val="center"/>
              <w:rPr>
                <w:rFonts w:ascii="Cambria" w:hAnsi="Cambria"/>
                <w:sz w:val="22"/>
              </w:rPr>
            </w:pPr>
          </w:p>
        </w:tc>
        <w:tc>
          <w:tcPr>
            <w:tcW w:w="303" w:type="dxa"/>
            <w:tcMar>
              <w:left w:w="0" w:type="dxa"/>
              <w:right w:w="0" w:type="dxa"/>
            </w:tcMar>
            <w:vAlign w:val="center"/>
          </w:tcPr>
          <w:p w:rsidR="00E81250" w:rsidRPr="00160E69" w:rsidRDefault="00E81250" w:rsidP="00E81250">
            <w:pPr>
              <w:jc w:val="center"/>
              <w:rPr>
                <w:rFonts w:ascii="Cambria" w:hAnsi="Cambria"/>
                <w:sz w:val="22"/>
              </w:rPr>
            </w:pPr>
          </w:p>
        </w:tc>
        <w:tc>
          <w:tcPr>
            <w:tcW w:w="303" w:type="dxa"/>
            <w:tcMar>
              <w:left w:w="0" w:type="dxa"/>
              <w:right w:w="0" w:type="dxa"/>
            </w:tcMar>
            <w:vAlign w:val="center"/>
          </w:tcPr>
          <w:p w:rsidR="00E81250" w:rsidRPr="00160E69" w:rsidRDefault="00E81250" w:rsidP="00E81250">
            <w:pPr>
              <w:jc w:val="center"/>
              <w:rPr>
                <w:rFonts w:ascii="Cambria" w:hAnsi="Cambria"/>
                <w:sz w:val="22"/>
              </w:rPr>
            </w:pPr>
          </w:p>
        </w:tc>
        <w:tc>
          <w:tcPr>
            <w:tcW w:w="303" w:type="dxa"/>
            <w:tcMar>
              <w:left w:w="0" w:type="dxa"/>
              <w:right w:w="0" w:type="dxa"/>
            </w:tcMar>
            <w:vAlign w:val="center"/>
          </w:tcPr>
          <w:p w:rsidR="00E81250" w:rsidRPr="00160E69" w:rsidRDefault="00E81250" w:rsidP="00E81250">
            <w:pPr>
              <w:jc w:val="center"/>
              <w:rPr>
                <w:rFonts w:ascii="Cambria" w:hAnsi="Cambria"/>
                <w:sz w:val="22"/>
              </w:rPr>
            </w:pPr>
          </w:p>
        </w:tc>
        <w:tc>
          <w:tcPr>
            <w:tcW w:w="304" w:type="dxa"/>
            <w:tcMar>
              <w:left w:w="0" w:type="dxa"/>
              <w:right w:w="0" w:type="dxa"/>
            </w:tcMar>
            <w:vAlign w:val="center"/>
          </w:tcPr>
          <w:p w:rsidR="00E81250" w:rsidRPr="00160E69" w:rsidRDefault="00E81250" w:rsidP="00E81250">
            <w:pPr>
              <w:jc w:val="center"/>
              <w:rPr>
                <w:rFonts w:ascii="Cambria" w:hAnsi="Cambria"/>
                <w:sz w:val="22"/>
              </w:rPr>
            </w:pPr>
          </w:p>
        </w:tc>
      </w:tr>
    </w:tbl>
    <w:p w:rsidR="00452CA0" w:rsidRDefault="00452CA0" w:rsidP="00D3529A">
      <w:pPr>
        <w:ind w:right="144" w:firstLine="360"/>
        <w:rPr>
          <w:rFonts w:ascii="Cambria" w:hAnsi="Cambria"/>
          <w:spacing w:val="-8"/>
          <w:w w:val="105"/>
          <w:sz w:val="22"/>
        </w:rPr>
      </w:pPr>
    </w:p>
    <w:p w:rsidR="00452CA0" w:rsidRDefault="00452CA0" w:rsidP="00D3529A">
      <w:pPr>
        <w:ind w:right="144" w:firstLine="360"/>
        <w:rPr>
          <w:rFonts w:ascii="Cambria" w:hAnsi="Cambria"/>
          <w:spacing w:val="-8"/>
          <w:w w:val="105"/>
          <w:sz w:val="22"/>
        </w:rPr>
      </w:pPr>
    </w:p>
    <w:p w:rsidR="00452CA0" w:rsidRDefault="00452CA0" w:rsidP="00D3529A">
      <w:pPr>
        <w:ind w:right="144" w:firstLine="360"/>
        <w:rPr>
          <w:rFonts w:ascii="Cambria" w:hAnsi="Cambria"/>
          <w:spacing w:val="-8"/>
          <w:w w:val="105"/>
          <w:sz w:val="22"/>
        </w:rPr>
      </w:pPr>
    </w:p>
    <w:p w:rsidR="00D3529A" w:rsidRDefault="00E81250" w:rsidP="00D3529A">
      <w:pPr>
        <w:ind w:right="144" w:firstLine="360"/>
        <w:rPr>
          <w:rFonts w:ascii="Cambria" w:hAnsi="Cambria"/>
          <w:spacing w:val="-4"/>
          <w:w w:val="105"/>
          <w:sz w:val="22"/>
        </w:rPr>
      </w:pPr>
      <w:r>
        <w:rPr>
          <w:rFonts w:ascii="Cambria" w:hAnsi="Cambria"/>
          <w:spacing w:val="-8"/>
          <w:w w:val="105"/>
          <w:sz w:val="22"/>
        </w:rPr>
        <w:t xml:space="preserve">Dans un second temps, il faut envoyer </w:t>
      </w:r>
      <w:r w:rsidR="00D3529A" w:rsidRPr="00B7306D">
        <w:rPr>
          <w:rFonts w:ascii="Cambria" w:hAnsi="Cambria"/>
          <w:spacing w:val="-8"/>
          <w:w w:val="105"/>
          <w:sz w:val="22"/>
        </w:rPr>
        <w:t xml:space="preserve">l'ordre « Read </w:t>
      </w:r>
      <w:proofErr w:type="spellStart"/>
      <w:r w:rsidR="00D3529A" w:rsidRPr="00B7306D">
        <w:rPr>
          <w:rFonts w:ascii="Cambria" w:hAnsi="Cambria"/>
          <w:spacing w:val="-8"/>
          <w:w w:val="105"/>
          <w:sz w:val="22"/>
        </w:rPr>
        <w:t>Temperature</w:t>
      </w:r>
      <w:proofErr w:type="spellEnd"/>
      <w:r w:rsidR="00D3529A" w:rsidRPr="00B7306D">
        <w:rPr>
          <w:rFonts w:ascii="Cambria" w:hAnsi="Cambria"/>
          <w:spacing w:val="-8"/>
          <w:w w:val="105"/>
          <w:sz w:val="22"/>
        </w:rPr>
        <w:t xml:space="preserve"> ». Complétez </w:t>
      </w:r>
      <w:r w:rsidRPr="00A77FC0">
        <w:rPr>
          <w:rFonts w:ascii="Cambria" w:hAnsi="Cambria"/>
          <w:b/>
          <w:spacing w:val="-8"/>
          <w:w w:val="105"/>
          <w:sz w:val="22"/>
          <w:u w:val="single"/>
        </w:rPr>
        <w:t xml:space="preserve">les deux </w:t>
      </w:r>
      <w:r>
        <w:rPr>
          <w:rFonts w:ascii="Cambria" w:hAnsi="Cambria"/>
          <w:spacing w:val="-8"/>
          <w:w w:val="105"/>
          <w:sz w:val="22"/>
        </w:rPr>
        <w:t>premiers octets à envoyer</w:t>
      </w:r>
      <w:r w:rsidR="00D3529A" w:rsidRPr="00B7306D">
        <w:rPr>
          <w:rFonts w:ascii="Cambria" w:hAnsi="Cambria"/>
          <w:spacing w:val="-8"/>
          <w:w w:val="105"/>
          <w:sz w:val="22"/>
        </w:rPr>
        <w:t xml:space="preserve"> </w:t>
      </w:r>
      <w:r>
        <w:rPr>
          <w:rFonts w:ascii="Cambria" w:hAnsi="Cambria"/>
          <w:spacing w:val="-8"/>
          <w:w w:val="105"/>
          <w:sz w:val="22"/>
        </w:rPr>
        <w:t>ci-dessous</w:t>
      </w:r>
      <w:r w:rsidR="00D3529A" w:rsidRPr="00B7306D">
        <w:rPr>
          <w:rFonts w:ascii="Cambria" w:hAnsi="Cambria"/>
          <w:spacing w:val="-4"/>
          <w:w w:val="105"/>
          <w:sz w:val="22"/>
        </w:rPr>
        <w:t xml:space="preserve">. </w:t>
      </w:r>
    </w:p>
    <w:p w:rsidR="00452CA0" w:rsidRDefault="00E81250" w:rsidP="00D3529A">
      <w:pPr>
        <w:ind w:right="144" w:firstLine="360"/>
        <w:rPr>
          <w:rFonts w:ascii="Cambria" w:hAnsi="Cambria"/>
          <w:spacing w:val="-4"/>
          <w:w w:val="105"/>
          <w:sz w:val="22"/>
        </w:rPr>
      </w:pPr>
      <w:r>
        <w:rPr>
          <w:rFonts w:ascii="Cambria" w:hAnsi="Cambria"/>
          <w:noProof/>
          <w:sz w:val="22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20506</wp:posOffset>
            </wp:positionH>
            <wp:positionV relativeFrom="paragraph">
              <wp:posOffset>65900</wp:posOffset>
            </wp:positionV>
            <wp:extent cx="6739255" cy="875665"/>
            <wp:effectExtent l="0" t="0" r="4445" b="635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9255" cy="87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52CA0" w:rsidRDefault="00452CA0" w:rsidP="00D3529A">
      <w:pPr>
        <w:ind w:right="144" w:firstLine="360"/>
        <w:rPr>
          <w:rFonts w:ascii="Cambria" w:hAnsi="Cambria"/>
          <w:spacing w:val="-4"/>
          <w:w w:val="105"/>
          <w:sz w:val="22"/>
        </w:rPr>
      </w:pPr>
    </w:p>
    <w:p w:rsidR="00E81250" w:rsidRDefault="00E81250" w:rsidP="00D3529A">
      <w:pPr>
        <w:ind w:right="144" w:firstLine="360"/>
        <w:rPr>
          <w:rFonts w:ascii="Cambria" w:hAnsi="Cambria"/>
          <w:spacing w:val="-4"/>
          <w:w w:val="105"/>
          <w:sz w:val="22"/>
        </w:rPr>
      </w:pPr>
    </w:p>
    <w:p w:rsidR="00E81250" w:rsidRDefault="00E81250" w:rsidP="00D3529A">
      <w:pPr>
        <w:ind w:right="144" w:firstLine="360"/>
        <w:rPr>
          <w:rFonts w:ascii="Cambria" w:hAnsi="Cambria"/>
          <w:spacing w:val="-4"/>
          <w:w w:val="105"/>
          <w:sz w:val="22"/>
        </w:rPr>
      </w:pPr>
    </w:p>
    <w:p w:rsidR="00E81250" w:rsidRDefault="00E81250" w:rsidP="00D3529A">
      <w:pPr>
        <w:ind w:right="144" w:firstLine="360"/>
        <w:rPr>
          <w:rFonts w:ascii="Cambria" w:hAnsi="Cambria"/>
          <w:spacing w:val="-4"/>
          <w:w w:val="105"/>
          <w:sz w:val="22"/>
        </w:rPr>
      </w:pPr>
    </w:p>
    <w:tbl>
      <w:tblPr>
        <w:tblpPr w:leftFromText="141" w:rightFromText="141" w:vertAnchor="text" w:horzAnchor="page" w:tblpX="1282" w:tblpY="213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"/>
        <w:gridCol w:w="250"/>
        <w:gridCol w:w="250"/>
        <w:gridCol w:w="250"/>
        <w:gridCol w:w="250"/>
        <w:gridCol w:w="250"/>
        <w:gridCol w:w="250"/>
        <w:gridCol w:w="250"/>
      </w:tblGrid>
      <w:tr w:rsidR="00E81250" w:rsidRPr="00160E69" w:rsidTr="00E81250">
        <w:trPr>
          <w:trHeight w:val="276"/>
        </w:trPr>
        <w:tc>
          <w:tcPr>
            <w:tcW w:w="250" w:type="dxa"/>
            <w:tcMar>
              <w:left w:w="0" w:type="dxa"/>
              <w:right w:w="0" w:type="dxa"/>
            </w:tcMar>
            <w:vAlign w:val="center"/>
          </w:tcPr>
          <w:p w:rsidR="00E81250" w:rsidRPr="00E81250" w:rsidRDefault="00E81250" w:rsidP="00E81250">
            <w:pPr>
              <w:jc w:val="center"/>
              <w:rPr>
                <w:rFonts w:ascii="Cambria" w:hAnsi="Cambria"/>
                <w:sz w:val="12"/>
                <w:szCs w:val="16"/>
              </w:rPr>
            </w:pPr>
            <w:r w:rsidRPr="00E81250">
              <w:rPr>
                <w:rFonts w:ascii="Cambria" w:hAnsi="Cambria"/>
                <w:sz w:val="12"/>
                <w:szCs w:val="16"/>
              </w:rPr>
              <w:t>D7</w:t>
            </w:r>
          </w:p>
        </w:tc>
        <w:tc>
          <w:tcPr>
            <w:tcW w:w="250" w:type="dxa"/>
            <w:tcMar>
              <w:left w:w="0" w:type="dxa"/>
              <w:right w:w="0" w:type="dxa"/>
            </w:tcMar>
            <w:vAlign w:val="center"/>
          </w:tcPr>
          <w:p w:rsidR="00E81250" w:rsidRPr="00E81250" w:rsidRDefault="00E81250" w:rsidP="00E81250">
            <w:pPr>
              <w:jc w:val="center"/>
              <w:rPr>
                <w:rFonts w:ascii="Cambria" w:hAnsi="Cambria"/>
                <w:sz w:val="12"/>
                <w:szCs w:val="16"/>
              </w:rPr>
            </w:pPr>
            <w:r w:rsidRPr="00E81250">
              <w:rPr>
                <w:rFonts w:ascii="Cambria" w:hAnsi="Cambria"/>
                <w:sz w:val="12"/>
                <w:szCs w:val="16"/>
              </w:rPr>
              <w:t>D6</w:t>
            </w:r>
          </w:p>
        </w:tc>
        <w:tc>
          <w:tcPr>
            <w:tcW w:w="250" w:type="dxa"/>
            <w:tcMar>
              <w:left w:w="0" w:type="dxa"/>
              <w:right w:w="0" w:type="dxa"/>
            </w:tcMar>
            <w:vAlign w:val="center"/>
          </w:tcPr>
          <w:p w:rsidR="00E81250" w:rsidRPr="00E81250" w:rsidRDefault="00E81250" w:rsidP="00E81250">
            <w:pPr>
              <w:jc w:val="center"/>
              <w:rPr>
                <w:rFonts w:ascii="Cambria" w:hAnsi="Cambria"/>
                <w:sz w:val="12"/>
                <w:szCs w:val="16"/>
              </w:rPr>
            </w:pPr>
            <w:r w:rsidRPr="00E81250">
              <w:rPr>
                <w:rFonts w:ascii="Cambria" w:hAnsi="Cambria"/>
                <w:sz w:val="12"/>
                <w:szCs w:val="16"/>
              </w:rPr>
              <w:t>D5</w:t>
            </w:r>
          </w:p>
        </w:tc>
        <w:tc>
          <w:tcPr>
            <w:tcW w:w="250" w:type="dxa"/>
            <w:tcMar>
              <w:left w:w="0" w:type="dxa"/>
              <w:right w:w="0" w:type="dxa"/>
            </w:tcMar>
            <w:vAlign w:val="center"/>
          </w:tcPr>
          <w:p w:rsidR="00E81250" w:rsidRPr="00E81250" w:rsidRDefault="00E81250" w:rsidP="00E81250">
            <w:pPr>
              <w:jc w:val="center"/>
              <w:rPr>
                <w:rFonts w:ascii="Cambria" w:hAnsi="Cambria"/>
                <w:sz w:val="12"/>
                <w:szCs w:val="16"/>
              </w:rPr>
            </w:pPr>
            <w:r w:rsidRPr="00E81250">
              <w:rPr>
                <w:rFonts w:ascii="Cambria" w:hAnsi="Cambria"/>
                <w:sz w:val="12"/>
                <w:szCs w:val="16"/>
              </w:rPr>
              <w:t>D4</w:t>
            </w:r>
          </w:p>
        </w:tc>
        <w:tc>
          <w:tcPr>
            <w:tcW w:w="250" w:type="dxa"/>
            <w:tcMar>
              <w:left w:w="0" w:type="dxa"/>
              <w:right w:w="0" w:type="dxa"/>
            </w:tcMar>
            <w:vAlign w:val="center"/>
          </w:tcPr>
          <w:p w:rsidR="00E81250" w:rsidRPr="00E81250" w:rsidRDefault="00E81250" w:rsidP="00E81250">
            <w:pPr>
              <w:jc w:val="center"/>
              <w:rPr>
                <w:rFonts w:ascii="Cambria" w:hAnsi="Cambria"/>
                <w:sz w:val="12"/>
                <w:szCs w:val="16"/>
              </w:rPr>
            </w:pPr>
            <w:r w:rsidRPr="00E81250">
              <w:rPr>
                <w:rFonts w:ascii="Cambria" w:hAnsi="Cambria"/>
                <w:sz w:val="12"/>
                <w:szCs w:val="16"/>
              </w:rPr>
              <w:t>D3</w:t>
            </w:r>
          </w:p>
        </w:tc>
        <w:tc>
          <w:tcPr>
            <w:tcW w:w="250" w:type="dxa"/>
            <w:tcMar>
              <w:left w:w="0" w:type="dxa"/>
              <w:right w:w="0" w:type="dxa"/>
            </w:tcMar>
            <w:vAlign w:val="center"/>
          </w:tcPr>
          <w:p w:rsidR="00E81250" w:rsidRPr="00E81250" w:rsidRDefault="00E81250" w:rsidP="00E81250">
            <w:pPr>
              <w:jc w:val="center"/>
              <w:rPr>
                <w:rFonts w:ascii="Cambria" w:hAnsi="Cambria"/>
                <w:sz w:val="12"/>
                <w:szCs w:val="16"/>
              </w:rPr>
            </w:pPr>
            <w:r w:rsidRPr="00E81250">
              <w:rPr>
                <w:rFonts w:ascii="Cambria" w:hAnsi="Cambria"/>
                <w:sz w:val="12"/>
                <w:szCs w:val="16"/>
              </w:rPr>
              <w:t>D2</w:t>
            </w:r>
          </w:p>
        </w:tc>
        <w:tc>
          <w:tcPr>
            <w:tcW w:w="250" w:type="dxa"/>
            <w:tcMar>
              <w:left w:w="0" w:type="dxa"/>
              <w:right w:w="0" w:type="dxa"/>
            </w:tcMar>
            <w:vAlign w:val="center"/>
          </w:tcPr>
          <w:p w:rsidR="00E81250" w:rsidRPr="00E81250" w:rsidRDefault="00E81250" w:rsidP="00E81250">
            <w:pPr>
              <w:jc w:val="center"/>
              <w:rPr>
                <w:rFonts w:ascii="Cambria" w:hAnsi="Cambria"/>
                <w:sz w:val="12"/>
                <w:szCs w:val="16"/>
              </w:rPr>
            </w:pPr>
            <w:r w:rsidRPr="00E81250">
              <w:rPr>
                <w:rFonts w:ascii="Cambria" w:hAnsi="Cambria"/>
                <w:sz w:val="12"/>
                <w:szCs w:val="16"/>
              </w:rPr>
              <w:t>D1</w:t>
            </w:r>
          </w:p>
        </w:tc>
        <w:tc>
          <w:tcPr>
            <w:tcW w:w="250" w:type="dxa"/>
            <w:tcMar>
              <w:left w:w="0" w:type="dxa"/>
              <w:right w:w="0" w:type="dxa"/>
            </w:tcMar>
            <w:vAlign w:val="center"/>
          </w:tcPr>
          <w:p w:rsidR="00E81250" w:rsidRPr="00E81250" w:rsidRDefault="00E81250" w:rsidP="00E81250">
            <w:pPr>
              <w:jc w:val="center"/>
              <w:rPr>
                <w:rFonts w:ascii="Cambria" w:hAnsi="Cambria"/>
                <w:sz w:val="12"/>
                <w:szCs w:val="16"/>
              </w:rPr>
            </w:pPr>
            <w:r w:rsidRPr="00E81250">
              <w:rPr>
                <w:rFonts w:ascii="Cambria" w:hAnsi="Cambria"/>
                <w:sz w:val="12"/>
                <w:szCs w:val="16"/>
              </w:rPr>
              <w:t>D0</w:t>
            </w:r>
          </w:p>
        </w:tc>
      </w:tr>
      <w:tr w:rsidR="00E81250" w:rsidRPr="00160E69" w:rsidTr="00E81250">
        <w:trPr>
          <w:trHeight w:val="276"/>
        </w:trPr>
        <w:tc>
          <w:tcPr>
            <w:tcW w:w="250" w:type="dxa"/>
            <w:tcMar>
              <w:left w:w="0" w:type="dxa"/>
              <w:right w:w="0" w:type="dxa"/>
            </w:tcMar>
            <w:vAlign w:val="center"/>
          </w:tcPr>
          <w:p w:rsidR="00E81250" w:rsidRPr="00160E69" w:rsidRDefault="00E81250" w:rsidP="00E81250">
            <w:pPr>
              <w:jc w:val="center"/>
              <w:rPr>
                <w:rFonts w:ascii="Cambria" w:hAnsi="Cambria"/>
                <w:sz w:val="22"/>
              </w:rPr>
            </w:pPr>
          </w:p>
        </w:tc>
        <w:tc>
          <w:tcPr>
            <w:tcW w:w="250" w:type="dxa"/>
            <w:tcMar>
              <w:left w:w="0" w:type="dxa"/>
              <w:right w:w="0" w:type="dxa"/>
            </w:tcMar>
            <w:vAlign w:val="center"/>
          </w:tcPr>
          <w:p w:rsidR="00E81250" w:rsidRPr="00160E69" w:rsidRDefault="00E81250" w:rsidP="00E81250">
            <w:pPr>
              <w:jc w:val="center"/>
              <w:rPr>
                <w:rFonts w:ascii="Cambria" w:hAnsi="Cambria"/>
                <w:sz w:val="22"/>
              </w:rPr>
            </w:pPr>
          </w:p>
        </w:tc>
        <w:tc>
          <w:tcPr>
            <w:tcW w:w="250" w:type="dxa"/>
            <w:tcMar>
              <w:left w:w="0" w:type="dxa"/>
              <w:right w:w="0" w:type="dxa"/>
            </w:tcMar>
            <w:vAlign w:val="center"/>
          </w:tcPr>
          <w:p w:rsidR="00E81250" w:rsidRPr="00160E69" w:rsidRDefault="00E81250" w:rsidP="00E81250">
            <w:pPr>
              <w:jc w:val="center"/>
              <w:rPr>
                <w:rFonts w:ascii="Cambria" w:hAnsi="Cambria"/>
                <w:sz w:val="22"/>
              </w:rPr>
            </w:pPr>
          </w:p>
        </w:tc>
        <w:tc>
          <w:tcPr>
            <w:tcW w:w="250" w:type="dxa"/>
            <w:tcMar>
              <w:left w:w="0" w:type="dxa"/>
              <w:right w:w="0" w:type="dxa"/>
            </w:tcMar>
            <w:vAlign w:val="center"/>
          </w:tcPr>
          <w:p w:rsidR="00E81250" w:rsidRPr="00160E69" w:rsidRDefault="00E81250" w:rsidP="00E81250">
            <w:pPr>
              <w:jc w:val="center"/>
              <w:rPr>
                <w:rFonts w:ascii="Cambria" w:hAnsi="Cambria"/>
                <w:sz w:val="22"/>
              </w:rPr>
            </w:pPr>
          </w:p>
        </w:tc>
        <w:tc>
          <w:tcPr>
            <w:tcW w:w="250" w:type="dxa"/>
            <w:tcMar>
              <w:left w:w="0" w:type="dxa"/>
              <w:right w:w="0" w:type="dxa"/>
            </w:tcMar>
            <w:vAlign w:val="center"/>
          </w:tcPr>
          <w:p w:rsidR="00E81250" w:rsidRPr="00160E69" w:rsidRDefault="00E81250" w:rsidP="00E81250">
            <w:pPr>
              <w:jc w:val="center"/>
              <w:rPr>
                <w:rFonts w:ascii="Cambria" w:hAnsi="Cambria"/>
                <w:sz w:val="22"/>
              </w:rPr>
            </w:pPr>
          </w:p>
        </w:tc>
        <w:tc>
          <w:tcPr>
            <w:tcW w:w="250" w:type="dxa"/>
            <w:tcMar>
              <w:left w:w="0" w:type="dxa"/>
              <w:right w:w="0" w:type="dxa"/>
            </w:tcMar>
            <w:vAlign w:val="center"/>
          </w:tcPr>
          <w:p w:rsidR="00E81250" w:rsidRPr="00160E69" w:rsidRDefault="00E81250" w:rsidP="00E81250">
            <w:pPr>
              <w:jc w:val="center"/>
              <w:rPr>
                <w:rFonts w:ascii="Cambria" w:hAnsi="Cambria"/>
                <w:sz w:val="22"/>
              </w:rPr>
            </w:pPr>
          </w:p>
        </w:tc>
        <w:tc>
          <w:tcPr>
            <w:tcW w:w="250" w:type="dxa"/>
            <w:tcMar>
              <w:left w:w="0" w:type="dxa"/>
              <w:right w:w="0" w:type="dxa"/>
            </w:tcMar>
            <w:vAlign w:val="center"/>
          </w:tcPr>
          <w:p w:rsidR="00E81250" w:rsidRPr="00160E69" w:rsidRDefault="00E81250" w:rsidP="00E81250">
            <w:pPr>
              <w:jc w:val="center"/>
              <w:rPr>
                <w:rFonts w:ascii="Cambria" w:hAnsi="Cambria"/>
                <w:sz w:val="22"/>
              </w:rPr>
            </w:pPr>
          </w:p>
        </w:tc>
        <w:tc>
          <w:tcPr>
            <w:tcW w:w="250" w:type="dxa"/>
            <w:tcMar>
              <w:left w:w="0" w:type="dxa"/>
              <w:right w:w="0" w:type="dxa"/>
            </w:tcMar>
            <w:vAlign w:val="center"/>
          </w:tcPr>
          <w:p w:rsidR="00E81250" w:rsidRPr="00160E69" w:rsidRDefault="00E81250" w:rsidP="00E81250">
            <w:pPr>
              <w:jc w:val="center"/>
              <w:rPr>
                <w:rFonts w:ascii="Cambria" w:hAnsi="Cambria"/>
                <w:sz w:val="22"/>
              </w:rPr>
            </w:pPr>
          </w:p>
        </w:tc>
      </w:tr>
    </w:tbl>
    <w:tbl>
      <w:tblPr>
        <w:tblpPr w:leftFromText="141" w:rightFromText="141" w:vertAnchor="text" w:horzAnchor="page" w:tblpX="3613" w:tblpY="213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"/>
        <w:gridCol w:w="250"/>
        <w:gridCol w:w="250"/>
        <w:gridCol w:w="250"/>
        <w:gridCol w:w="250"/>
        <w:gridCol w:w="250"/>
        <w:gridCol w:w="250"/>
        <w:gridCol w:w="250"/>
      </w:tblGrid>
      <w:tr w:rsidR="00E81250" w:rsidRPr="00160E69" w:rsidTr="00E81250">
        <w:trPr>
          <w:trHeight w:val="276"/>
        </w:trPr>
        <w:tc>
          <w:tcPr>
            <w:tcW w:w="250" w:type="dxa"/>
            <w:tcMar>
              <w:left w:w="0" w:type="dxa"/>
              <w:right w:w="0" w:type="dxa"/>
            </w:tcMar>
            <w:vAlign w:val="center"/>
          </w:tcPr>
          <w:p w:rsidR="00E81250" w:rsidRPr="00E81250" w:rsidRDefault="00E81250" w:rsidP="00E81250">
            <w:pPr>
              <w:jc w:val="center"/>
              <w:rPr>
                <w:rFonts w:ascii="Cambria" w:hAnsi="Cambria"/>
                <w:sz w:val="12"/>
                <w:szCs w:val="16"/>
              </w:rPr>
            </w:pPr>
            <w:r w:rsidRPr="00E81250">
              <w:rPr>
                <w:rFonts w:ascii="Cambria" w:hAnsi="Cambria"/>
                <w:sz w:val="12"/>
                <w:szCs w:val="16"/>
              </w:rPr>
              <w:t>D7</w:t>
            </w:r>
          </w:p>
        </w:tc>
        <w:tc>
          <w:tcPr>
            <w:tcW w:w="250" w:type="dxa"/>
            <w:tcMar>
              <w:left w:w="0" w:type="dxa"/>
              <w:right w:w="0" w:type="dxa"/>
            </w:tcMar>
            <w:vAlign w:val="center"/>
          </w:tcPr>
          <w:p w:rsidR="00E81250" w:rsidRPr="00E81250" w:rsidRDefault="00E81250" w:rsidP="00E81250">
            <w:pPr>
              <w:jc w:val="center"/>
              <w:rPr>
                <w:rFonts w:ascii="Cambria" w:hAnsi="Cambria"/>
                <w:sz w:val="12"/>
                <w:szCs w:val="16"/>
              </w:rPr>
            </w:pPr>
            <w:r w:rsidRPr="00E81250">
              <w:rPr>
                <w:rFonts w:ascii="Cambria" w:hAnsi="Cambria"/>
                <w:sz w:val="12"/>
                <w:szCs w:val="16"/>
              </w:rPr>
              <w:t>D6</w:t>
            </w:r>
          </w:p>
        </w:tc>
        <w:tc>
          <w:tcPr>
            <w:tcW w:w="250" w:type="dxa"/>
            <w:tcMar>
              <w:left w:w="0" w:type="dxa"/>
              <w:right w:w="0" w:type="dxa"/>
            </w:tcMar>
            <w:vAlign w:val="center"/>
          </w:tcPr>
          <w:p w:rsidR="00E81250" w:rsidRPr="00E81250" w:rsidRDefault="00E81250" w:rsidP="00E81250">
            <w:pPr>
              <w:jc w:val="center"/>
              <w:rPr>
                <w:rFonts w:ascii="Cambria" w:hAnsi="Cambria"/>
                <w:sz w:val="12"/>
                <w:szCs w:val="16"/>
              </w:rPr>
            </w:pPr>
            <w:r w:rsidRPr="00E81250">
              <w:rPr>
                <w:rFonts w:ascii="Cambria" w:hAnsi="Cambria"/>
                <w:sz w:val="12"/>
                <w:szCs w:val="16"/>
              </w:rPr>
              <w:t>D5</w:t>
            </w:r>
          </w:p>
        </w:tc>
        <w:tc>
          <w:tcPr>
            <w:tcW w:w="250" w:type="dxa"/>
            <w:tcMar>
              <w:left w:w="0" w:type="dxa"/>
              <w:right w:w="0" w:type="dxa"/>
            </w:tcMar>
            <w:vAlign w:val="center"/>
          </w:tcPr>
          <w:p w:rsidR="00E81250" w:rsidRPr="00E81250" w:rsidRDefault="00E81250" w:rsidP="00E81250">
            <w:pPr>
              <w:jc w:val="center"/>
              <w:rPr>
                <w:rFonts w:ascii="Cambria" w:hAnsi="Cambria"/>
                <w:sz w:val="12"/>
                <w:szCs w:val="16"/>
              </w:rPr>
            </w:pPr>
            <w:r w:rsidRPr="00E81250">
              <w:rPr>
                <w:rFonts w:ascii="Cambria" w:hAnsi="Cambria"/>
                <w:sz w:val="12"/>
                <w:szCs w:val="16"/>
              </w:rPr>
              <w:t>D4</w:t>
            </w:r>
          </w:p>
        </w:tc>
        <w:tc>
          <w:tcPr>
            <w:tcW w:w="250" w:type="dxa"/>
            <w:tcMar>
              <w:left w:w="0" w:type="dxa"/>
              <w:right w:w="0" w:type="dxa"/>
            </w:tcMar>
            <w:vAlign w:val="center"/>
          </w:tcPr>
          <w:p w:rsidR="00E81250" w:rsidRPr="00E81250" w:rsidRDefault="00E81250" w:rsidP="00E81250">
            <w:pPr>
              <w:jc w:val="center"/>
              <w:rPr>
                <w:rFonts w:ascii="Cambria" w:hAnsi="Cambria"/>
                <w:sz w:val="12"/>
                <w:szCs w:val="16"/>
              </w:rPr>
            </w:pPr>
            <w:r w:rsidRPr="00E81250">
              <w:rPr>
                <w:rFonts w:ascii="Cambria" w:hAnsi="Cambria"/>
                <w:sz w:val="12"/>
                <w:szCs w:val="16"/>
              </w:rPr>
              <w:t>D3</w:t>
            </w:r>
          </w:p>
        </w:tc>
        <w:tc>
          <w:tcPr>
            <w:tcW w:w="250" w:type="dxa"/>
            <w:tcMar>
              <w:left w:w="0" w:type="dxa"/>
              <w:right w:w="0" w:type="dxa"/>
            </w:tcMar>
            <w:vAlign w:val="center"/>
          </w:tcPr>
          <w:p w:rsidR="00E81250" w:rsidRPr="00E81250" w:rsidRDefault="00E81250" w:rsidP="00E81250">
            <w:pPr>
              <w:jc w:val="center"/>
              <w:rPr>
                <w:rFonts w:ascii="Cambria" w:hAnsi="Cambria"/>
                <w:sz w:val="12"/>
                <w:szCs w:val="16"/>
              </w:rPr>
            </w:pPr>
            <w:r w:rsidRPr="00E81250">
              <w:rPr>
                <w:rFonts w:ascii="Cambria" w:hAnsi="Cambria"/>
                <w:sz w:val="12"/>
                <w:szCs w:val="16"/>
              </w:rPr>
              <w:t>D2</w:t>
            </w:r>
          </w:p>
        </w:tc>
        <w:tc>
          <w:tcPr>
            <w:tcW w:w="250" w:type="dxa"/>
            <w:tcMar>
              <w:left w:w="0" w:type="dxa"/>
              <w:right w:w="0" w:type="dxa"/>
            </w:tcMar>
            <w:vAlign w:val="center"/>
          </w:tcPr>
          <w:p w:rsidR="00E81250" w:rsidRPr="00E81250" w:rsidRDefault="00E81250" w:rsidP="00E81250">
            <w:pPr>
              <w:jc w:val="center"/>
              <w:rPr>
                <w:rFonts w:ascii="Cambria" w:hAnsi="Cambria"/>
                <w:sz w:val="12"/>
                <w:szCs w:val="16"/>
              </w:rPr>
            </w:pPr>
            <w:r w:rsidRPr="00E81250">
              <w:rPr>
                <w:rFonts w:ascii="Cambria" w:hAnsi="Cambria"/>
                <w:sz w:val="12"/>
                <w:szCs w:val="16"/>
              </w:rPr>
              <w:t>D1</w:t>
            </w:r>
          </w:p>
        </w:tc>
        <w:tc>
          <w:tcPr>
            <w:tcW w:w="250" w:type="dxa"/>
            <w:tcMar>
              <w:left w:w="0" w:type="dxa"/>
              <w:right w:w="0" w:type="dxa"/>
            </w:tcMar>
            <w:vAlign w:val="center"/>
          </w:tcPr>
          <w:p w:rsidR="00E81250" w:rsidRPr="00E81250" w:rsidRDefault="00E81250" w:rsidP="00E81250">
            <w:pPr>
              <w:jc w:val="center"/>
              <w:rPr>
                <w:rFonts w:ascii="Cambria" w:hAnsi="Cambria"/>
                <w:sz w:val="12"/>
                <w:szCs w:val="16"/>
              </w:rPr>
            </w:pPr>
            <w:r w:rsidRPr="00E81250">
              <w:rPr>
                <w:rFonts w:ascii="Cambria" w:hAnsi="Cambria"/>
                <w:sz w:val="12"/>
                <w:szCs w:val="16"/>
              </w:rPr>
              <w:t>D0</w:t>
            </w:r>
          </w:p>
        </w:tc>
      </w:tr>
      <w:tr w:rsidR="00E81250" w:rsidRPr="00160E69" w:rsidTr="00E81250">
        <w:trPr>
          <w:trHeight w:val="276"/>
        </w:trPr>
        <w:tc>
          <w:tcPr>
            <w:tcW w:w="250" w:type="dxa"/>
            <w:tcMar>
              <w:left w:w="0" w:type="dxa"/>
              <w:right w:w="0" w:type="dxa"/>
            </w:tcMar>
            <w:vAlign w:val="center"/>
          </w:tcPr>
          <w:p w:rsidR="00E81250" w:rsidRPr="00160E69" w:rsidRDefault="00E81250" w:rsidP="00E81250">
            <w:pPr>
              <w:jc w:val="center"/>
              <w:rPr>
                <w:rFonts w:ascii="Cambria" w:hAnsi="Cambria"/>
                <w:sz w:val="22"/>
              </w:rPr>
            </w:pPr>
          </w:p>
        </w:tc>
        <w:tc>
          <w:tcPr>
            <w:tcW w:w="250" w:type="dxa"/>
            <w:tcMar>
              <w:left w:w="0" w:type="dxa"/>
              <w:right w:w="0" w:type="dxa"/>
            </w:tcMar>
            <w:vAlign w:val="center"/>
          </w:tcPr>
          <w:p w:rsidR="00E81250" w:rsidRPr="00160E69" w:rsidRDefault="00E81250" w:rsidP="00E81250">
            <w:pPr>
              <w:jc w:val="center"/>
              <w:rPr>
                <w:rFonts w:ascii="Cambria" w:hAnsi="Cambria"/>
                <w:sz w:val="22"/>
              </w:rPr>
            </w:pPr>
          </w:p>
        </w:tc>
        <w:tc>
          <w:tcPr>
            <w:tcW w:w="250" w:type="dxa"/>
            <w:tcMar>
              <w:left w:w="0" w:type="dxa"/>
              <w:right w:w="0" w:type="dxa"/>
            </w:tcMar>
            <w:vAlign w:val="center"/>
          </w:tcPr>
          <w:p w:rsidR="00E81250" w:rsidRPr="00160E69" w:rsidRDefault="00E81250" w:rsidP="00E81250">
            <w:pPr>
              <w:jc w:val="center"/>
              <w:rPr>
                <w:rFonts w:ascii="Cambria" w:hAnsi="Cambria"/>
                <w:sz w:val="22"/>
              </w:rPr>
            </w:pPr>
          </w:p>
        </w:tc>
        <w:tc>
          <w:tcPr>
            <w:tcW w:w="250" w:type="dxa"/>
            <w:tcMar>
              <w:left w:w="0" w:type="dxa"/>
              <w:right w:w="0" w:type="dxa"/>
            </w:tcMar>
            <w:vAlign w:val="center"/>
          </w:tcPr>
          <w:p w:rsidR="00E81250" w:rsidRPr="00160E69" w:rsidRDefault="00E81250" w:rsidP="00E81250">
            <w:pPr>
              <w:jc w:val="center"/>
              <w:rPr>
                <w:rFonts w:ascii="Cambria" w:hAnsi="Cambria"/>
                <w:sz w:val="22"/>
              </w:rPr>
            </w:pPr>
          </w:p>
        </w:tc>
        <w:tc>
          <w:tcPr>
            <w:tcW w:w="250" w:type="dxa"/>
            <w:tcMar>
              <w:left w:w="0" w:type="dxa"/>
              <w:right w:w="0" w:type="dxa"/>
            </w:tcMar>
            <w:vAlign w:val="center"/>
          </w:tcPr>
          <w:p w:rsidR="00E81250" w:rsidRPr="00160E69" w:rsidRDefault="00E81250" w:rsidP="00E81250">
            <w:pPr>
              <w:jc w:val="center"/>
              <w:rPr>
                <w:rFonts w:ascii="Cambria" w:hAnsi="Cambria"/>
                <w:sz w:val="22"/>
              </w:rPr>
            </w:pPr>
          </w:p>
        </w:tc>
        <w:tc>
          <w:tcPr>
            <w:tcW w:w="250" w:type="dxa"/>
            <w:tcMar>
              <w:left w:w="0" w:type="dxa"/>
              <w:right w:w="0" w:type="dxa"/>
            </w:tcMar>
            <w:vAlign w:val="center"/>
          </w:tcPr>
          <w:p w:rsidR="00E81250" w:rsidRPr="00160E69" w:rsidRDefault="00E81250" w:rsidP="00E81250">
            <w:pPr>
              <w:jc w:val="center"/>
              <w:rPr>
                <w:rFonts w:ascii="Cambria" w:hAnsi="Cambria"/>
                <w:sz w:val="22"/>
              </w:rPr>
            </w:pPr>
          </w:p>
        </w:tc>
        <w:tc>
          <w:tcPr>
            <w:tcW w:w="250" w:type="dxa"/>
            <w:tcMar>
              <w:left w:w="0" w:type="dxa"/>
              <w:right w:w="0" w:type="dxa"/>
            </w:tcMar>
            <w:vAlign w:val="center"/>
          </w:tcPr>
          <w:p w:rsidR="00E81250" w:rsidRPr="00160E69" w:rsidRDefault="00E81250" w:rsidP="00E81250">
            <w:pPr>
              <w:jc w:val="center"/>
              <w:rPr>
                <w:rFonts w:ascii="Cambria" w:hAnsi="Cambria"/>
                <w:sz w:val="22"/>
              </w:rPr>
            </w:pPr>
          </w:p>
        </w:tc>
        <w:tc>
          <w:tcPr>
            <w:tcW w:w="250" w:type="dxa"/>
            <w:tcMar>
              <w:left w:w="0" w:type="dxa"/>
              <w:right w:w="0" w:type="dxa"/>
            </w:tcMar>
            <w:vAlign w:val="center"/>
          </w:tcPr>
          <w:p w:rsidR="00E81250" w:rsidRPr="00160E69" w:rsidRDefault="00E81250" w:rsidP="00E81250">
            <w:pPr>
              <w:jc w:val="center"/>
              <w:rPr>
                <w:rFonts w:ascii="Cambria" w:hAnsi="Cambria"/>
                <w:sz w:val="22"/>
              </w:rPr>
            </w:pPr>
          </w:p>
        </w:tc>
      </w:tr>
    </w:tbl>
    <w:tbl>
      <w:tblPr>
        <w:tblpPr w:leftFromText="141" w:rightFromText="141" w:vertAnchor="text" w:horzAnchor="page" w:tblpX="6238" w:tblpY="208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"/>
        <w:gridCol w:w="250"/>
        <w:gridCol w:w="250"/>
        <w:gridCol w:w="250"/>
        <w:gridCol w:w="250"/>
        <w:gridCol w:w="250"/>
        <w:gridCol w:w="250"/>
        <w:gridCol w:w="250"/>
      </w:tblGrid>
      <w:tr w:rsidR="00E81250" w:rsidRPr="00160E69" w:rsidTr="00E81250">
        <w:trPr>
          <w:trHeight w:val="276"/>
        </w:trPr>
        <w:tc>
          <w:tcPr>
            <w:tcW w:w="250" w:type="dxa"/>
            <w:tcMar>
              <w:left w:w="0" w:type="dxa"/>
              <w:right w:w="0" w:type="dxa"/>
            </w:tcMar>
            <w:vAlign w:val="center"/>
          </w:tcPr>
          <w:p w:rsidR="00E81250" w:rsidRPr="00E81250" w:rsidRDefault="00E81250" w:rsidP="00E81250">
            <w:pPr>
              <w:jc w:val="center"/>
              <w:rPr>
                <w:rFonts w:ascii="Cambria" w:hAnsi="Cambria"/>
                <w:sz w:val="12"/>
                <w:szCs w:val="16"/>
              </w:rPr>
            </w:pPr>
            <w:r w:rsidRPr="00E81250">
              <w:rPr>
                <w:rFonts w:ascii="Cambria" w:hAnsi="Cambria"/>
                <w:sz w:val="12"/>
                <w:szCs w:val="16"/>
              </w:rPr>
              <w:t>D7</w:t>
            </w:r>
          </w:p>
        </w:tc>
        <w:tc>
          <w:tcPr>
            <w:tcW w:w="250" w:type="dxa"/>
            <w:tcMar>
              <w:left w:w="0" w:type="dxa"/>
              <w:right w:w="0" w:type="dxa"/>
            </w:tcMar>
            <w:vAlign w:val="center"/>
          </w:tcPr>
          <w:p w:rsidR="00E81250" w:rsidRPr="00E81250" w:rsidRDefault="00E81250" w:rsidP="00E81250">
            <w:pPr>
              <w:jc w:val="center"/>
              <w:rPr>
                <w:rFonts w:ascii="Cambria" w:hAnsi="Cambria"/>
                <w:sz w:val="12"/>
                <w:szCs w:val="16"/>
              </w:rPr>
            </w:pPr>
            <w:r w:rsidRPr="00E81250">
              <w:rPr>
                <w:rFonts w:ascii="Cambria" w:hAnsi="Cambria"/>
                <w:sz w:val="12"/>
                <w:szCs w:val="16"/>
              </w:rPr>
              <w:t>D6</w:t>
            </w:r>
          </w:p>
        </w:tc>
        <w:tc>
          <w:tcPr>
            <w:tcW w:w="250" w:type="dxa"/>
            <w:tcMar>
              <w:left w:w="0" w:type="dxa"/>
              <w:right w:w="0" w:type="dxa"/>
            </w:tcMar>
            <w:vAlign w:val="center"/>
          </w:tcPr>
          <w:p w:rsidR="00E81250" w:rsidRPr="00E81250" w:rsidRDefault="00E81250" w:rsidP="00E81250">
            <w:pPr>
              <w:jc w:val="center"/>
              <w:rPr>
                <w:rFonts w:ascii="Cambria" w:hAnsi="Cambria"/>
                <w:sz w:val="12"/>
                <w:szCs w:val="16"/>
              </w:rPr>
            </w:pPr>
            <w:r w:rsidRPr="00E81250">
              <w:rPr>
                <w:rFonts w:ascii="Cambria" w:hAnsi="Cambria"/>
                <w:sz w:val="12"/>
                <w:szCs w:val="16"/>
              </w:rPr>
              <w:t>D5</w:t>
            </w:r>
          </w:p>
        </w:tc>
        <w:tc>
          <w:tcPr>
            <w:tcW w:w="250" w:type="dxa"/>
            <w:tcMar>
              <w:left w:w="0" w:type="dxa"/>
              <w:right w:w="0" w:type="dxa"/>
            </w:tcMar>
            <w:vAlign w:val="center"/>
          </w:tcPr>
          <w:p w:rsidR="00E81250" w:rsidRPr="00E81250" w:rsidRDefault="00E81250" w:rsidP="00E81250">
            <w:pPr>
              <w:jc w:val="center"/>
              <w:rPr>
                <w:rFonts w:ascii="Cambria" w:hAnsi="Cambria"/>
                <w:sz w:val="12"/>
                <w:szCs w:val="16"/>
              </w:rPr>
            </w:pPr>
            <w:r w:rsidRPr="00E81250">
              <w:rPr>
                <w:rFonts w:ascii="Cambria" w:hAnsi="Cambria"/>
                <w:sz w:val="12"/>
                <w:szCs w:val="16"/>
              </w:rPr>
              <w:t>D4</w:t>
            </w:r>
          </w:p>
        </w:tc>
        <w:tc>
          <w:tcPr>
            <w:tcW w:w="250" w:type="dxa"/>
            <w:tcMar>
              <w:left w:w="0" w:type="dxa"/>
              <w:right w:w="0" w:type="dxa"/>
            </w:tcMar>
            <w:vAlign w:val="center"/>
          </w:tcPr>
          <w:p w:rsidR="00E81250" w:rsidRPr="00E81250" w:rsidRDefault="00E81250" w:rsidP="00E81250">
            <w:pPr>
              <w:jc w:val="center"/>
              <w:rPr>
                <w:rFonts w:ascii="Cambria" w:hAnsi="Cambria"/>
                <w:sz w:val="12"/>
                <w:szCs w:val="16"/>
              </w:rPr>
            </w:pPr>
            <w:r w:rsidRPr="00E81250">
              <w:rPr>
                <w:rFonts w:ascii="Cambria" w:hAnsi="Cambria"/>
                <w:sz w:val="12"/>
                <w:szCs w:val="16"/>
              </w:rPr>
              <w:t>D3</w:t>
            </w:r>
          </w:p>
        </w:tc>
        <w:tc>
          <w:tcPr>
            <w:tcW w:w="250" w:type="dxa"/>
            <w:tcMar>
              <w:left w:w="0" w:type="dxa"/>
              <w:right w:w="0" w:type="dxa"/>
            </w:tcMar>
            <w:vAlign w:val="center"/>
          </w:tcPr>
          <w:p w:rsidR="00E81250" w:rsidRPr="00E81250" w:rsidRDefault="00E81250" w:rsidP="00E81250">
            <w:pPr>
              <w:jc w:val="center"/>
              <w:rPr>
                <w:rFonts w:ascii="Cambria" w:hAnsi="Cambria"/>
                <w:sz w:val="12"/>
                <w:szCs w:val="16"/>
              </w:rPr>
            </w:pPr>
            <w:r w:rsidRPr="00E81250">
              <w:rPr>
                <w:rFonts w:ascii="Cambria" w:hAnsi="Cambria"/>
                <w:sz w:val="12"/>
                <w:szCs w:val="16"/>
              </w:rPr>
              <w:t>D2</w:t>
            </w:r>
          </w:p>
        </w:tc>
        <w:tc>
          <w:tcPr>
            <w:tcW w:w="250" w:type="dxa"/>
            <w:tcMar>
              <w:left w:w="0" w:type="dxa"/>
              <w:right w:w="0" w:type="dxa"/>
            </w:tcMar>
            <w:vAlign w:val="center"/>
          </w:tcPr>
          <w:p w:rsidR="00E81250" w:rsidRPr="00E81250" w:rsidRDefault="00E81250" w:rsidP="00E81250">
            <w:pPr>
              <w:jc w:val="center"/>
              <w:rPr>
                <w:rFonts w:ascii="Cambria" w:hAnsi="Cambria"/>
                <w:sz w:val="12"/>
                <w:szCs w:val="16"/>
              </w:rPr>
            </w:pPr>
            <w:r w:rsidRPr="00E81250">
              <w:rPr>
                <w:rFonts w:ascii="Cambria" w:hAnsi="Cambria"/>
                <w:sz w:val="12"/>
                <w:szCs w:val="16"/>
              </w:rPr>
              <w:t>D1</w:t>
            </w:r>
          </w:p>
        </w:tc>
        <w:tc>
          <w:tcPr>
            <w:tcW w:w="250" w:type="dxa"/>
            <w:tcMar>
              <w:left w:w="0" w:type="dxa"/>
              <w:right w:w="0" w:type="dxa"/>
            </w:tcMar>
            <w:vAlign w:val="center"/>
          </w:tcPr>
          <w:p w:rsidR="00E81250" w:rsidRPr="00E81250" w:rsidRDefault="00E81250" w:rsidP="00E81250">
            <w:pPr>
              <w:jc w:val="center"/>
              <w:rPr>
                <w:rFonts w:ascii="Cambria" w:hAnsi="Cambria"/>
                <w:sz w:val="12"/>
                <w:szCs w:val="16"/>
              </w:rPr>
            </w:pPr>
            <w:r w:rsidRPr="00E81250">
              <w:rPr>
                <w:rFonts w:ascii="Cambria" w:hAnsi="Cambria"/>
                <w:sz w:val="12"/>
                <w:szCs w:val="16"/>
              </w:rPr>
              <w:t>D0</w:t>
            </w:r>
          </w:p>
        </w:tc>
      </w:tr>
      <w:tr w:rsidR="00E81250" w:rsidRPr="00160E69" w:rsidTr="00E81250">
        <w:trPr>
          <w:trHeight w:val="276"/>
        </w:trPr>
        <w:tc>
          <w:tcPr>
            <w:tcW w:w="250" w:type="dxa"/>
            <w:tcMar>
              <w:left w:w="0" w:type="dxa"/>
              <w:right w:w="0" w:type="dxa"/>
            </w:tcMar>
            <w:vAlign w:val="center"/>
          </w:tcPr>
          <w:p w:rsidR="00E81250" w:rsidRPr="00160E69" w:rsidRDefault="00E81250" w:rsidP="00E81250">
            <w:pPr>
              <w:jc w:val="center"/>
              <w:rPr>
                <w:rFonts w:ascii="Cambria" w:hAnsi="Cambria"/>
                <w:sz w:val="22"/>
              </w:rPr>
            </w:pPr>
          </w:p>
        </w:tc>
        <w:tc>
          <w:tcPr>
            <w:tcW w:w="250" w:type="dxa"/>
            <w:tcMar>
              <w:left w:w="0" w:type="dxa"/>
              <w:right w:w="0" w:type="dxa"/>
            </w:tcMar>
            <w:vAlign w:val="center"/>
          </w:tcPr>
          <w:p w:rsidR="00E81250" w:rsidRPr="00160E69" w:rsidRDefault="00E81250" w:rsidP="00E81250">
            <w:pPr>
              <w:jc w:val="center"/>
              <w:rPr>
                <w:rFonts w:ascii="Cambria" w:hAnsi="Cambria"/>
                <w:sz w:val="22"/>
              </w:rPr>
            </w:pPr>
          </w:p>
        </w:tc>
        <w:tc>
          <w:tcPr>
            <w:tcW w:w="250" w:type="dxa"/>
            <w:tcMar>
              <w:left w:w="0" w:type="dxa"/>
              <w:right w:w="0" w:type="dxa"/>
            </w:tcMar>
            <w:vAlign w:val="center"/>
          </w:tcPr>
          <w:p w:rsidR="00E81250" w:rsidRPr="00160E69" w:rsidRDefault="00E81250" w:rsidP="00E81250">
            <w:pPr>
              <w:jc w:val="center"/>
              <w:rPr>
                <w:rFonts w:ascii="Cambria" w:hAnsi="Cambria"/>
                <w:sz w:val="22"/>
              </w:rPr>
            </w:pPr>
          </w:p>
        </w:tc>
        <w:tc>
          <w:tcPr>
            <w:tcW w:w="250" w:type="dxa"/>
            <w:tcMar>
              <w:left w:w="0" w:type="dxa"/>
              <w:right w:w="0" w:type="dxa"/>
            </w:tcMar>
            <w:vAlign w:val="center"/>
          </w:tcPr>
          <w:p w:rsidR="00E81250" w:rsidRPr="00160E69" w:rsidRDefault="00E81250" w:rsidP="00E81250">
            <w:pPr>
              <w:jc w:val="center"/>
              <w:rPr>
                <w:rFonts w:ascii="Cambria" w:hAnsi="Cambria"/>
                <w:sz w:val="22"/>
              </w:rPr>
            </w:pPr>
          </w:p>
        </w:tc>
        <w:tc>
          <w:tcPr>
            <w:tcW w:w="250" w:type="dxa"/>
            <w:tcMar>
              <w:left w:w="0" w:type="dxa"/>
              <w:right w:w="0" w:type="dxa"/>
            </w:tcMar>
            <w:vAlign w:val="center"/>
          </w:tcPr>
          <w:p w:rsidR="00E81250" w:rsidRPr="00160E69" w:rsidRDefault="00E81250" w:rsidP="00E81250">
            <w:pPr>
              <w:jc w:val="center"/>
              <w:rPr>
                <w:rFonts w:ascii="Cambria" w:hAnsi="Cambria"/>
                <w:sz w:val="22"/>
              </w:rPr>
            </w:pPr>
          </w:p>
        </w:tc>
        <w:tc>
          <w:tcPr>
            <w:tcW w:w="250" w:type="dxa"/>
            <w:tcMar>
              <w:left w:w="0" w:type="dxa"/>
              <w:right w:w="0" w:type="dxa"/>
            </w:tcMar>
            <w:vAlign w:val="center"/>
          </w:tcPr>
          <w:p w:rsidR="00E81250" w:rsidRPr="00160E69" w:rsidRDefault="00E81250" w:rsidP="00E81250">
            <w:pPr>
              <w:jc w:val="center"/>
              <w:rPr>
                <w:rFonts w:ascii="Cambria" w:hAnsi="Cambria"/>
                <w:sz w:val="22"/>
              </w:rPr>
            </w:pPr>
          </w:p>
        </w:tc>
        <w:tc>
          <w:tcPr>
            <w:tcW w:w="250" w:type="dxa"/>
            <w:tcMar>
              <w:left w:w="0" w:type="dxa"/>
              <w:right w:w="0" w:type="dxa"/>
            </w:tcMar>
            <w:vAlign w:val="center"/>
          </w:tcPr>
          <w:p w:rsidR="00E81250" w:rsidRPr="00160E69" w:rsidRDefault="00E81250" w:rsidP="00E81250">
            <w:pPr>
              <w:jc w:val="center"/>
              <w:rPr>
                <w:rFonts w:ascii="Cambria" w:hAnsi="Cambria"/>
                <w:sz w:val="22"/>
              </w:rPr>
            </w:pPr>
          </w:p>
        </w:tc>
        <w:tc>
          <w:tcPr>
            <w:tcW w:w="250" w:type="dxa"/>
            <w:tcMar>
              <w:left w:w="0" w:type="dxa"/>
              <w:right w:w="0" w:type="dxa"/>
            </w:tcMar>
            <w:vAlign w:val="center"/>
          </w:tcPr>
          <w:p w:rsidR="00E81250" w:rsidRPr="00160E69" w:rsidRDefault="00E81250" w:rsidP="00E81250">
            <w:pPr>
              <w:jc w:val="center"/>
              <w:rPr>
                <w:rFonts w:ascii="Cambria" w:hAnsi="Cambria"/>
                <w:sz w:val="22"/>
              </w:rPr>
            </w:pPr>
          </w:p>
        </w:tc>
      </w:tr>
    </w:tbl>
    <w:p w:rsidR="00E81250" w:rsidRDefault="00E81250" w:rsidP="00D3529A">
      <w:pPr>
        <w:ind w:right="144" w:firstLine="360"/>
        <w:rPr>
          <w:rFonts w:ascii="Cambria" w:hAnsi="Cambria"/>
          <w:spacing w:val="-4"/>
          <w:w w:val="105"/>
          <w:sz w:val="22"/>
        </w:rPr>
      </w:pPr>
    </w:p>
    <w:tbl>
      <w:tblPr>
        <w:tblpPr w:leftFromText="141" w:rightFromText="141" w:vertAnchor="text" w:horzAnchor="page" w:tblpX="8625" w:tblpY="-34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"/>
        <w:gridCol w:w="250"/>
        <w:gridCol w:w="250"/>
        <w:gridCol w:w="250"/>
        <w:gridCol w:w="250"/>
        <w:gridCol w:w="250"/>
        <w:gridCol w:w="250"/>
        <w:gridCol w:w="250"/>
      </w:tblGrid>
      <w:tr w:rsidR="00E81250" w:rsidRPr="00160E69" w:rsidTr="00E81250">
        <w:trPr>
          <w:trHeight w:val="276"/>
        </w:trPr>
        <w:tc>
          <w:tcPr>
            <w:tcW w:w="250" w:type="dxa"/>
            <w:tcMar>
              <w:left w:w="0" w:type="dxa"/>
              <w:right w:w="0" w:type="dxa"/>
            </w:tcMar>
            <w:vAlign w:val="center"/>
          </w:tcPr>
          <w:p w:rsidR="00E81250" w:rsidRPr="00E81250" w:rsidRDefault="00E81250" w:rsidP="00E81250">
            <w:pPr>
              <w:jc w:val="center"/>
              <w:rPr>
                <w:rFonts w:ascii="Cambria" w:hAnsi="Cambria"/>
                <w:sz w:val="12"/>
                <w:szCs w:val="16"/>
              </w:rPr>
            </w:pPr>
            <w:r w:rsidRPr="00E81250">
              <w:rPr>
                <w:rFonts w:ascii="Cambria" w:hAnsi="Cambria"/>
                <w:sz w:val="12"/>
                <w:szCs w:val="16"/>
              </w:rPr>
              <w:t>D7</w:t>
            </w:r>
          </w:p>
        </w:tc>
        <w:tc>
          <w:tcPr>
            <w:tcW w:w="250" w:type="dxa"/>
            <w:tcMar>
              <w:left w:w="0" w:type="dxa"/>
              <w:right w:w="0" w:type="dxa"/>
            </w:tcMar>
            <w:vAlign w:val="center"/>
          </w:tcPr>
          <w:p w:rsidR="00E81250" w:rsidRPr="00E81250" w:rsidRDefault="00E81250" w:rsidP="00E81250">
            <w:pPr>
              <w:jc w:val="center"/>
              <w:rPr>
                <w:rFonts w:ascii="Cambria" w:hAnsi="Cambria"/>
                <w:sz w:val="12"/>
                <w:szCs w:val="16"/>
              </w:rPr>
            </w:pPr>
            <w:r w:rsidRPr="00E81250">
              <w:rPr>
                <w:rFonts w:ascii="Cambria" w:hAnsi="Cambria"/>
                <w:sz w:val="12"/>
                <w:szCs w:val="16"/>
              </w:rPr>
              <w:t>D6</w:t>
            </w:r>
          </w:p>
        </w:tc>
        <w:tc>
          <w:tcPr>
            <w:tcW w:w="250" w:type="dxa"/>
            <w:tcMar>
              <w:left w:w="0" w:type="dxa"/>
              <w:right w:w="0" w:type="dxa"/>
            </w:tcMar>
            <w:vAlign w:val="center"/>
          </w:tcPr>
          <w:p w:rsidR="00E81250" w:rsidRPr="00E81250" w:rsidRDefault="00E81250" w:rsidP="00E81250">
            <w:pPr>
              <w:jc w:val="center"/>
              <w:rPr>
                <w:rFonts w:ascii="Cambria" w:hAnsi="Cambria"/>
                <w:sz w:val="12"/>
                <w:szCs w:val="16"/>
              </w:rPr>
            </w:pPr>
            <w:r w:rsidRPr="00E81250">
              <w:rPr>
                <w:rFonts w:ascii="Cambria" w:hAnsi="Cambria"/>
                <w:sz w:val="12"/>
                <w:szCs w:val="16"/>
              </w:rPr>
              <w:t>D5</w:t>
            </w:r>
          </w:p>
        </w:tc>
        <w:tc>
          <w:tcPr>
            <w:tcW w:w="250" w:type="dxa"/>
            <w:tcMar>
              <w:left w:w="0" w:type="dxa"/>
              <w:right w:w="0" w:type="dxa"/>
            </w:tcMar>
            <w:vAlign w:val="center"/>
          </w:tcPr>
          <w:p w:rsidR="00E81250" w:rsidRPr="00E81250" w:rsidRDefault="00E81250" w:rsidP="00E81250">
            <w:pPr>
              <w:jc w:val="center"/>
              <w:rPr>
                <w:rFonts w:ascii="Cambria" w:hAnsi="Cambria"/>
                <w:sz w:val="12"/>
                <w:szCs w:val="16"/>
              </w:rPr>
            </w:pPr>
            <w:r w:rsidRPr="00E81250">
              <w:rPr>
                <w:rFonts w:ascii="Cambria" w:hAnsi="Cambria"/>
                <w:sz w:val="12"/>
                <w:szCs w:val="16"/>
              </w:rPr>
              <w:t>D4</w:t>
            </w:r>
          </w:p>
        </w:tc>
        <w:tc>
          <w:tcPr>
            <w:tcW w:w="250" w:type="dxa"/>
            <w:tcMar>
              <w:left w:w="0" w:type="dxa"/>
              <w:right w:w="0" w:type="dxa"/>
            </w:tcMar>
            <w:vAlign w:val="center"/>
          </w:tcPr>
          <w:p w:rsidR="00E81250" w:rsidRPr="00E81250" w:rsidRDefault="00E81250" w:rsidP="00E81250">
            <w:pPr>
              <w:jc w:val="center"/>
              <w:rPr>
                <w:rFonts w:ascii="Cambria" w:hAnsi="Cambria"/>
                <w:sz w:val="12"/>
                <w:szCs w:val="16"/>
              </w:rPr>
            </w:pPr>
            <w:r w:rsidRPr="00E81250">
              <w:rPr>
                <w:rFonts w:ascii="Cambria" w:hAnsi="Cambria"/>
                <w:sz w:val="12"/>
                <w:szCs w:val="16"/>
              </w:rPr>
              <w:t>D3</w:t>
            </w:r>
          </w:p>
        </w:tc>
        <w:tc>
          <w:tcPr>
            <w:tcW w:w="250" w:type="dxa"/>
            <w:tcMar>
              <w:left w:w="0" w:type="dxa"/>
              <w:right w:w="0" w:type="dxa"/>
            </w:tcMar>
            <w:vAlign w:val="center"/>
          </w:tcPr>
          <w:p w:rsidR="00E81250" w:rsidRPr="00E81250" w:rsidRDefault="00E81250" w:rsidP="00E81250">
            <w:pPr>
              <w:jc w:val="center"/>
              <w:rPr>
                <w:rFonts w:ascii="Cambria" w:hAnsi="Cambria"/>
                <w:sz w:val="12"/>
                <w:szCs w:val="16"/>
              </w:rPr>
            </w:pPr>
            <w:r w:rsidRPr="00E81250">
              <w:rPr>
                <w:rFonts w:ascii="Cambria" w:hAnsi="Cambria"/>
                <w:sz w:val="12"/>
                <w:szCs w:val="16"/>
              </w:rPr>
              <w:t>D2</w:t>
            </w:r>
          </w:p>
        </w:tc>
        <w:tc>
          <w:tcPr>
            <w:tcW w:w="250" w:type="dxa"/>
            <w:tcMar>
              <w:left w:w="0" w:type="dxa"/>
              <w:right w:w="0" w:type="dxa"/>
            </w:tcMar>
            <w:vAlign w:val="center"/>
          </w:tcPr>
          <w:p w:rsidR="00E81250" w:rsidRPr="00E81250" w:rsidRDefault="00E81250" w:rsidP="00E81250">
            <w:pPr>
              <w:jc w:val="center"/>
              <w:rPr>
                <w:rFonts w:ascii="Cambria" w:hAnsi="Cambria"/>
                <w:sz w:val="12"/>
                <w:szCs w:val="16"/>
              </w:rPr>
            </w:pPr>
            <w:r w:rsidRPr="00E81250">
              <w:rPr>
                <w:rFonts w:ascii="Cambria" w:hAnsi="Cambria"/>
                <w:sz w:val="12"/>
                <w:szCs w:val="16"/>
              </w:rPr>
              <w:t>D1</w:t>
            </w:r>
          </w:p>
        </w:tc>
        <w:tc>
          <w:tcPr>
            <w:tcW w:w="250" w:type="dxa"/>
            <w:tcMar>
              <w:left w:w="0" w:type="dxa"/>
              <w:right w:w="0" w:type="dxa"/>
            </w:tcMar>
            <w:vAlign w:val="center"/>
          </w:tcPr>
          <w:p w:rsidR="00E81250" w:rsidRPr="00E81250" w:rsidRDefault="00E81250" w:rsidP="00E81250">
            <w:pPr>
              <w:jc w:val="center"/>
              <w:rPr>
                <w:rFonts w:ascii="Cambria" w:hAnsi="Cambria"/>
                <w:sz w:val="12"/>
                <w:szCs w:val="16"/>
              </w:rPr>
            </w:pPr>
            <w:r w:rsidRPr="00E81250">
              <w:rPr>
                <w:rFonts w:ascii="Cambria" w:hAnsi="Cambria"/>
                <w:sz w:val="12"/>
                <w:szCs w:val="16"/>
              </w:rPr>
              <w:t>D0</w:t>
            </w:r>
          </w:p>
        </w:tc>
      </w:tr>
      <w:tr w:rsidR="00E81250" w:rsidRPr="00160E69" w:rsidTr="00E81250">
        <w:trPr>
          <w:trHeight w:val="276"/>
        </w:trPr>
        <w:tc>
          <w:tcPr>
            <w:tcW w:w="250" w:type="dxa"/>
            <w:tcMar>
              <w:left w:w="0" w:type="dxa"/>
              <w:right w:w="0" w:type="dxa"/>
            </w:tcMar>
            <w:vAlign w:val="center"/>
          </w:tcPr>
          <w:p w:rsidR="00E81250" w:rsidRPr="00160E69" w:rsidRDefault="00E81250" w:rsidP="00E81250">
            <w:pPr>
              <w:jc w:val="center"/>
              <w:rPr>
                <w:rFonts w:ascii="Cambria" w:hAnsi="Cambria"/>
                <w:sz w:val="22"/>
              </w:rPr>
            </w:pPr>
          </w:p>
        </w:tc>
        <w:tc>
          <w:tcPr>
            <w:tcW w:w="250" w:type="dxa"/>
            <w:tcMar>
              <w:left w:w="0" w:type="dxa"/>
              <w:right w:w="0" w:type="dxa"/>
            </w:tcMar>
            <w:vAlign w:val="center"/>
          </w:tcPr>
          <w:p w:rsidR="00E81250" w:rsidRPr="00160E69" w:rsidRDefault="00E81250" w:rsidP="00E81250">
            <w:pPr>
              <w:jc w:val="center"/>
              <w:rPr>
                <w:rFonts w:ascii="Cambria" w:hAnsi="Cambria"/>
                <w:sz w:val="22"/>
              </w:rPr>
            </w:pPr>
          </w:p>
        </w:tc>
        <w:tc>
          <w:tcPr>
            <w:tcW w:w="250" w:type="dxa"/>
            <w:tcMar>
              <w:left w:w="0" w:type="dxa"/>
              <w:right w:w="0" w:type="dxa"/>
            </w:tcMar>
            <w:vAlign w:val="center"/>
          </w:tcPr>
          <w:p w:rsidR="00E81250" w:rsidRPr="00160E69" w:rsidRDefault="00E81250" w:rsidP="00E81250">
            <w:pPr>
              <w:jc w:val="center"/>
              <w:rPr>
                <w:rFonts w:ascii="Cambria" w:hAnsi="Cambria"/>
                <w:sz w:val="22"/>
              </w:rPr>
            </w:pPr>
          </w:p>
        </w:tc>
        <w:tc>
          <w:tcPr>
            <w:tcW w:w="250" w:type="dxa"/>
            <w:tcMar>
              <w:left w:w="0" w:type="dxa"/>
              <w:right w:w="0" w:type="dxa"/>
            </w:tcMar>
            <w:vAlign w:val="center"/>
          </w:tcPr>
          <w:p w:rsidR="00E81250" w:rsidRPr="00160E69" w:rsidRDefault="00E81250" w:rsidP="00E81250">
            <w:pPr>
              <w:jc w:val="center"/>
              <w:rPr>
                <w:rFonts w:ascii="Cambria" w:hAnsi="Cambria"/>
                <w:sz w:val="22"/>
              </w:rPr>
            </w:pPr>
          </w:p>
        </w:tc>
        <w:tc>
          <w:tcPr>
            <w:tcW w:w="250" w:type="dxa"/>
            <w:tcMar>
              <w:left w:w="0" w:type="dxa"/>
              <w:right w:w="0" w:type="dxa"/>
            </w:tcMar>
            <w:vAlign w:val="center"/>
          </w:tcPr>
          <w:p w:rsidR="00E81250" w:rsidRPr="00160E69" w:rsidRDefault="00E81250" w:rsidP="00E81250">
            <w:pPr>
              <w:jc w:val="center"/>
              <w:rPr>
                <w:rFonts w:ascii="Cambria" w:hAnsi="Cambria"/>
                <w:sz w:val="22"/>
              </w:rPr>
            </w:pPr>
          </w:p>
        </w:tc>
        <w:tc>
          <w:tcPr>
            <w:tcW w:w="250" w:type="dxa"/>
            <w:tcMar>
              <w:left w:w="0" w:type="dxa"/>
              <w:right w:w="0" w:type="dxa"/>
            </w:tcMar>
            <w:vAlign w:val="center"/>
          </w:tcPr>
          <w:p w:rsidR="00E81250" w:rsidRPr="00160E69" w:rsidRDefault="00E81250" w:rsidP="00E81250">
            <w:pPr>
              <w:jc w:val="center"/>
              <w:rPr>
                <w:rFonts w:ascii="Cambria" w:hAnsi="Cambria"/>
                <w:sz w:val="22"/>
              </w:rPr>
            </w:pPr>
          </w:p>
        </w:tc>
        <w:tc>
          <w:tcPr>
            <w:tcW w:w="250" w:type="dxa"/>
            <w:tcMar>
              <w:left w:w="0" w:type="dxa"/>
              <w:right w:w="0" w:type="dxa"/>
            </w:tcMar>
            <w:vAlign w:val="center"/>
          </w:tcPr>
          <w:p w:rsidR="00E81250" w:rsidRPr="00160E69" w:rsidRDefault="00E81250" w:rsidP="00E81250">
            <w:pPr>
              <w:jc w:val="center"/>
              <w:rPr>
                <w:rFonts w:ascii="Cambria" w:hAnsi="Cambria"/>
                <w:sz w:val="22"/>
              </w:rPr>
            </w:pPr>
          </w:p>
        </w:tc>
        <w:tc>
          <w:tcPr>
            <w:tcW w:w="250" w:type="dxa"/>
            <w:tcMar>
              <w:left w:w="0" w:type="dxa"/>
              <w:right w:w="0" w:type="dxa"/>
            </w:tcMar>
            <w:vAlign w:val="center"/>
          </w:tcPr>
          <w:p w:rsidR="00E81250" w:rsidRPr="00160E69" w:rsidRDefault="00E81250" w:rsidP="00E81250">
            <w:pPr>
              <w:jc w:val="center"/>
              <w:rPr>
                <w:rFonts w:ascii="Cambria" w:hAnsi="Cambria"/>
                <w:sz w:val="22"/>
              </w:rPr>
            </w:pPr>
          </w:p>
        </w:tc>
      </w:tr>
    </w:tbl>
    <w:p w:rsidR="00E81250" w:rsidRDefault="00E81250" w:rsidP="00D3529A">
      <w:pPr>
        <w:ind w:right="144" w:firstLine="360"/>
        <w:rPr>
          <w:rFonts w:ascii="Cambria" w:hAnsi="Cambria"/>
          <w:spacing w:val="-4"/>
          <w:w w:val="105"/>
          <w:sz w:val="22"/>
        </w:rPr>
      </w:pPr>
    </w:p>
    <w:p w:rsidR="00E81250" w:rsidRDefault="00E81250" w:rsidP="00D3529A">
      <w:pPr>
        <w:ind w:right="144" w:firstLine="360"/>
        <w:rPr>
          <w:rFonts w:ascii="Cambria" w:hAnsi="Cambria"/>
          <w:spacing w:val="-4"/>
          <w:w w:val="105"/>
          <w:sz w:val="22"/>
        </w:rPr>
      </w:pPr>
    </w:p>
    <w:p w:rsidR="00E81250" w:rsidRDefault="00E81250" w:rsidP="00D3529A">
      <w:pPr>
        <w:ind w:right="144" w:firstLine="360"/>
        <w:rPr>
          <w:rFonts w:ascii="Cambria" w:hAnsi="Cambria"/>
          <w:spacing w:val="-4"/>
          <w:w w:val="105"/>
          <w:sz w:val="22"/>
        </w:rPr>
      </w:pPr>
    </w:p>
    <w:p w:rsidR="00E81250" w:rsidRDefault="00A77FC0" w:rsidP="00D3529A">
      <w:pPr>
        <w:ind w:right="144" w:firstLine="360"/>
        <w:rPr>
          <w:rFonts w:ascii="Cambria" w:hAnsi="Cambria"/>
          <w:spacing w:val="-4"/>
          <w:w w:val="105"/>
          <w:sz w:val="22"/>
        </w:rPr>
      </w:pPr>
      <w:r>
        <w:rPr>
          <w:rFonts w:ascii="Cambria" w:hAnsi="Cambria"/>
          <w:noProof/>
          <w:sz w:val="22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258189</wp:posOffset>
            </wp:positionH>
            <wp:positionV relativeFrom="paragraph">
              <wp:posOffset>-680</wp:posOffset>
            </wp:positionV>
            <wp:extent cx="2621915" cy="702310"/>
            <wp:effectExtent l="0" t="0" r="6985" b="254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7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915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52CA0" w:rsidRDefault="00452CA0" w:rsidP="00D3529A">
      <w:pPr>
        <w:ind w:right="144" w:firstLine="360"/>
        <w:rPr>
          <w:rFonts w:ascii="Cambria" w:hAnsi="Cambria"/>
          <w:spacing w:val="-4"/>
          <w:w w:val="105"/>
          <w:sz w:val="22"/>
        </w:rPr>
      </w:pPr>
    </w:p>
    <w:p w:rsidR="00E81250" w:rsidRDefault="00E81250" w:rsidP="00D3529A">
      <w:pPr>
        <w:ind w:right="144" w:firstLine="360"/>
        <w:rPr>
          <w:rFonts w:ascii="Cambria" w:hAnsi="Cambria"/>
          <w:spacing w:val="-4"/>
          <w:w w:val="105"/>
          <w:sz w:val="22"/>
        </w:rPr>
      </w:pPr>
    </w:p>
    <w:tbl>
      <w:tblPr>
        <w:tblpPr w:leftFromText="141" w:rightFromText="141" w:vertAnchor="text" w:horzAnchor="margin" w:tblpY="13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"/>
        <w:gridCol w:w="250"/>
        <w:gridCol w:w="250"/>
        <w:gridCol w:w="250"/>
        <w:gridCol w:w="250"/>
        <w:gridCol w:w="250"/>
        <w:gridCol w:w="250"/>
        <w:gridCol w:w="250"/>
      </w:tblGrid>
      <w:tr w:rsidR="000A1BC5" w:rsidRPr="00160E69" w:rsidTr="000A1BC5">
        <w:trPr>
          <w:trHeight w:val="276"/>
        </w:trPr>
        <w:tc>
          <w:tcPr>
            <w:tcW w:w="250" w:type="dxa"/>
            <w:tcMar>
              <w:left w:w="0" w:type="dxa"/>
              <w:right w:w="0" w:type="dxa"/>
            </w:tcMar>
            <w:vAlign w:val="center"/>
          </w:tcPr>
          <w:p w:rsidR="000A1BC5" w:rsidRPr="00E81250" w:rsidRDefault="000A1BC5" w:rsidP="000A1BC5">
            <w:pPr>
              <w:jc w:val="center"/>
              <w:rPr>
                <w:rFonts w:ascii="Cambria" w:hAnsi="Cambria"/>
                <w:sz w:val="12"/>
                <w:szCs w:val="16"/>
              </w:rPr>
            </w:pPr>
            <w:r w:rsidRPr="00E81250">
              <w:rPr>
                <w:rFonts w:ascii="Cambria" w:hAnsi="Cambria"/>
                <w:sz w:val="12"/>
                <w:szCs w:val="16"/>
              </w:rPr>
              <w:t>D7</w:t>
            </w:r>
          </w:p>
        </w:tc>
        <w:tc>
          <w:tcPr>
            <w:tcW w:w="250" w:type="dxa"/>
            <w:tcMar>
              <w:left w:w="0" w:type="dxa"/>
              <w:right w:w="0" w:type="dxa"/>
            </w:tcMar>
            <w:vAlign w:val="center"/>
          </w:tcPr>
          <w:p w:rsidR="000A1BC5" w:rsidRPr="00E81250" w:rsidRDefault="000A1BC5" w:rsidP="000A1BC5">
            <w:pPr>
              <w:jc w:val="center"/>
              <w:rPr>
                <w:rFonts w:ascii="Cambria" w:hAnsi="Cambria"/>
                <w:sz w:val="12"/>
                <w:szCs w:val="16"/>
              </w:rPr>
            </w:pPr>
            <w:r w:rsidRPr="00E81250">
              <w:rPr>
                <w:rFonts w:ascii="Cambria" w:hAnsi="Cambria"/>
                <w:sz w:val="12"/>
                <w:szCs w:val="16"/>
              </w:rPr>
              <w:t>D6</w:t>
            </w:r>
          </w:p>
        </w:tc>
        <w:tc>
          <w:tcPr>
            <w:tcW w:w="250" w:type="dxa"/>
            <w:tcMar>
              <w:left w:w="0" w:type="dxa"/>
              <w:right w:w="0" w:type="dxa"/>
            </w:tcMar>
            <w:vAlign w:val="center"/>
          </w:tcPr>
          <w:p w:rsidR="000A1BC5" w:rsidRPr="00E81250" w:rsidRDefault="000A1BC5" w:rsidP="000A1BC5">
            <w:pPr>
              <w:jc w:val="center"/>
              <w:rPr>
                <w:rFonts w:ascii="Cambria" w:hAnsi="Cambria"/>
                <w:sz w:val="12"/>
                <w:szCs w:val="16"/>
              </w:rPr>
            </w:pPr>
            <w:r w:rsidRPr="00E81250">
              <w:rPr>
                <w:rFonts w:ascii="Cambria" w:hAnsi="Cambria"/>
                <w:sz w:val="12"/>
                <w:szCs w:val="16"/>
              </w:rPr>
              <w:t>D5</w:t>
            </w:r>
          </w:p>
        </w:tc>
        <w:tc>
          <w:tcPr>
            <w:tcW w:w="250" w:type="dxa"/>
            <w:tcMar>
              <w:left w:w="0" w:type="dxa"/>
              <w:right w:w="0" w:type="dxa"/>
            </w:tcMar>
            <w:vAlign w:val="center"/>
          </w:tcPr>
          <w:p w:rsidR="000A1BC5" w:rsidRPr="00E81250" w:rsidRDefault="000A1BC5" w:rsidP="000A1BC5">
            <w:pPr>
              <w:jc w:val="center"/>
              <w:rPr>
                <w:rFonts w:ascii="Cambria" w:hAnsi="Cambria"/>
                <w:sz w:val="12"/>
                <w:szCs w:val="16"/>
              </w:rPr>
            </w:pPr>
            <w:r w:rsidRPr="00E81250">
              <w:rPr>
                <w:rFonts w:ascii="Cambria" w:hAnsi="Cambria"/>
                <w:sz w:val="12"/>
                <w:szCs w:val="16"/>
              </w:rPr>
              <w:t>D4</w:t>
            </w:r>
          </w:p>
        </w:tc>
        <w:tc>
          <w:tcPr>
            <w:tcW w:w="250" w:type="dxa"/>
            <w:tcMar>
              <w:left w:w="0" w:type="dxa"/>
              <w:right w:w="0" w:type="dxa"/>
            </w:tcMar>
            <w:vAlign w:val="center"/>
          </w:tcPr>
          <w:p w:rsidR="000A1BC5" w:rsidRPr="00E81250" w:rsidRDefault="000A1BC5" w:rsidP="000A1BC5">
            <w:pPr>
              <w:jc w:val="center"/>
              <w:rPr>
                <w:rFonts w:ascii="Cambria" w:hAnsi="Cambria"/>
                <w:sz w:val="12"/>
                <w:szCs w:val="16"/>
              </w:rPr>
            </w:pPr>
            <w:r w:rsidRPr="00E81250">
              <w:rPr>
                <w:rFonts w:ascii="Cambria" w:hAnsi="Cambria"/>
                <w:sz w:val="12"/>
                <w:szCs w:val="16"/>
              </w:rPr>
              <w:t>D3</w:t>
            </w:r>
          </w:p>
        </w:tc>
        <w:tc>
          <w:tcPr>
            <w:tcW w:w="250" w:type="dxa"/>
            <w:tcMar>
              <w:left w:w="0" w:type="dxa"/>
              <w:right w:w="0" w:type="dxa"/>
            </w:tcMar>
            <w:vAlign w:val="center"/>
          </w:tcPr>
          <w:p w:rsidR="000A1BC5" w:rsidRPr="00E81250" w:rsidRDefault="000A1BC5" w:rsidP="000A1BC5">
            <w:pPr>
              <w:jc w:val="center"/>
              <w:rPr>
                <w:rFonts w:ascii="Cambria" w:hAnsi="Cambria"/>
                <w:sz w:val="12"/>
                <w:szCs w:val="16"/>
              </w:rPr>
            </w:pPr>
            <w:r w:rsidRPr="00E81250">
              <w:rPr>
                <w:rFonts w:ascii="Cambria" w:hAnsi="Cambria"/>
                <w:sz w:val="12"/>
                <w:szCs w:val="16"/>
              </w:rPr>
              <w:t>D2</w:t>
            </w:r>
          </w:p>
        </w:tc>
        <w:tc>
          <w:tcPr>
            <w:tcW w:w="250" w:type="dxa"/>
            <w:tcMar>
              <w:left w:w="0" w:type="dxa"/>
              <w:right w:w="0" w:type="dxa"/>
            </w:tcMar>
            <w:vAlign w:val="center"/>
          </w:tcPr>
          <w:p w:rsidR="000A1BC5" w:rsidRPr="00E81250" w:rsidRDefault="000A1BC5" w:rsidP="000A1BC5">
            <w:pPr>
              <w:jc w:val="center"/>
              <w:rPr>
                <w:rFonts w:ascii="Cambria" w:hAnsi="Cambria"/>
                <w:sz w:val="12"/>
                <w:szCs w:val="16"/>
              </w:rPr>
            </w:pPr>
            <w:r w:rsidRPr="00E81250">
              <w:rPr>
                <w:rFonts w:ascii="Cambria" w:hAnsi="Cambria"/>
                <w:sz w:val="12"/>
                <w:szCs w:val="16"/>
              </w:rPr>
              <w:t>D1</w:t>
            </w:r>
          </w:p>
        </w:tc>
        <w:tc>
          <w:tcPr>
            <w:tcW w:w="250" w:type="dxa"/>
            <w:tcMar>
              <w:left w:w="0" w:type="dxa"/>
              <w:right w:w="0" w:type="dxa"/>
            </w:tcMar>
            <w:vAlign w:val="center"/>
          </w:tcPr>
          <w:p w:rsidR="000A1BC5" w:rsidRPr="00E81250" w:rsidRDefault="000A1BC5" w:rsidP="000A1BC5">
            <w:pPr>
              <w:jc w:val="center"/>
              <w:rPr>
                <w:rFonts w:ascii="Cambria" w:hAnsi="Cambria"/>
                <w:sz w:val="12"/>
                <w:szCs w:val="16"/>
              </w:rPr>
            </w:pPr>
            <w:r w:rsidRPr="00E81250">
              <w:rPr>
                <w:rFonts w:ascii="Cambria" w:hAnsi="Cambria"/>
                <w:sz w:val="12"/>
                <w:szCs w:val="16"/>
              </w:rPr>
              <w:t>D0</w:t>
            </w:r>
          </w:p>
        </w:tc>
      </w:tr>
      <w:tr w:rsidR="000A1BC5" w:rsidRPr="00160E69" w:rsidTr="000A1BC5">
        <w:trPr>
          <w:trHeight w:val="276"/>
        </w:trPr>
        <w:tc>
          <w:tcPr>
            <w:tcW w:w="250" w:type="dxa"/>
            <w:tcMar>
              <w:left w:w="0" w:type="dxa"/>
              <w:right w:w="0" w:type="dxa"/>
            </w:tcMar>
            <w:vAlign w:val="center"/>
          </w:tcPr>
          <w:p w:rsidR="000A1BC5" w:rsidRPr="00160E69" w:rsidRDefault="000A1BC5" w:rsidP="000A1BC5">
            <w:pPr>
              <w:jc w:val="center"/>
              <w:rPr>
                <w:rFonts w:ascii="Cambria" w:hAnsi="Cambria"/>
                <w:sz w:val="22"/>
              </w:rPr>
            </w:pPr>
          </w:p>
        </w:tc>
        <w:tc>
          <w:tcPr>
            <w:tcW w:w="250" w:type="dxa"/>
            <w:tcMar>
              <w:left w:w="0" w:type="dxa"/>
              <w:right w:w="0" w:type="dxa"/>
            </w:tcMar>
            <w:vAlign w:val="center"/>
          </w:tcPr>
          <w:p w:rsidR="000A1BC5" w:rsidRPr="00160E69" w:rsidRDefault="000A1BC5" w:rsidP="000A1BC5">
            <w:pPr>
              <w:jc w:val="center"/>
              <w:rPr>
                <w:rFonts w:ascii="Cambria" w:hAnsi="Cambria"/>
                <w:sz w:val="22"/>
              </w:rPr>
            </w:pPr>
          </w:p>
        </w:tc>
        <w:tc>
          <w:tcPr>
            <w:tcW w:w="250" w:type="dxa"/>
            <w:tcMar>
              <w:left w:w="0" w:type="dxa"/>
              <w:right w:w="0" w:type="dxa"/>
            </w:tcMar>
            <w:vAlign w:val="center"/>
          </w:tcPr>
          <w:p w:rsidR="000A1BC5" w:rsidRPr="00160E69" w:rsidRDefault="000A1BC5" w:rsidP="000A1BC5">
            <w:pPr>
              <w:jc w:val="center"/>
              <w:rPr>
                <w:rFonts w:ascii="Cambria" w:hAnsi="Cambria"/>
                <w:sz w:val="22"/>
              </w:rPr>
            </w:pPr>
          </w:p>
        </w:tc>
        <w:tc>
          <w:tcPr>
            <w:tcW w:w="250" w:type="dxa"/>
            <w:tcMar>
              <w:left w:w="0" w:type="dxa"/>
              <w:right w:w="0" w:type="dxa"/>
            </w:tcMar>
            <w:vAlign w:val="center"/>
          </w:tcPr>
          <w:p w:rsidR="000A1BC5" w:rsidRPr="00160E69" w:rsidRDefault="000A1BC5" w:rsidP="000A1BC5">
            <w:pPr>
              <w:jc w:val="center"/>
              <w:rPr>
                <w:rFonts w:ascii="Cambria" w:hAnsi="Cambria"/>
                <w:sz w:val="22"/>
              </w:rPr>
            </w:pPr>
          </w:p>
        </w:tc>
        <w:tc>
          <w:tcPr>
            <w:tcW w:w="250" w:type="dxa"/>
            <w:tcMar>
              <w:left w:w="0" w:type="dxa"/>
              <w:right w:w="0" w:type="dxa"/>
            </w:tcMar>
            <w:vAlign w:val="center"/>
          </w:tcPr>
          <w:p w:rsidR="000A1BC5" w:rsidRPr="00160E69" w:rsidRDefault="000A1BC5" w:rsidP="000A1BC5">
            <w:pPr>
              <w:jc w:val="center"/>
              <w:rPr>
                <w:rFonts w:ascii="Cambria" w:hAnsi="Cambria"/>
                <w:sz w:val="22"/>
              </w:rPr>
            </w:pPr>
          </w:p>
        </w:tc>
        <w:tc>
          <w:tcPr>
            <w:tcW w:w="250" w:type="dxa"/>
            <w:tcMar>
              <w:left w:w="0" w:type="dxa"/>
              <w:right w:w="0" w:type="dxa"/>
            </w:tcMar>
            <w:vAlign w:val="center"/>
          </w:tcPr>
          <w:p w:rsidR="000A1BC5" w:rsidRPr="00160E69" w:rsidRDefault="000A1BC5" w:rsidP="000A1BC5">
            <w:pPr>
              <w:jc w:val="center"/>
              <w:rPr>
                <w:rFonts w:ascii="Cambria" w:hAnsi="Cambria"/>
                <w:sz w:val="22"/>
              </w:rPr>
            </w:pPr>
          </w:p>
        </w:tc>
        <w:tc>
          <w:tcPr>
            <w:tcW w:w="250" w:type="dxa"/>
            <w:tcMar>
              <w:left w:w="0" w:type="dxa"/>
              <w:right w:w="0" w:type="dxa"/>
            </w:tcMar>
            <w:vAlign w:val="center"/>
          </w:tcPr>
          <w:p w:rsidR="000A1BC5" w:rsidRPr="00160E69" w:rsidRDefault="000A1BC5" w:rsidP="000A1BC5">
            <w:pPr>
              <w:jc w:val="center"/>
              <w:rPr>
                <w:rFonts w:ascii="Cambria" w:hAnsi="Cambria"/>
                <w:sz w:val="22"/>
              </w:rPr>
            </w:pPr>
          </w:p>
        </w:tc>
        <w:tc>
          <w:tcPr>
            <w:tcW w:w="250" w:type="dxa"/>
            <w:tcMar>
              <w:left w:w="0" w:type="dxa"/>
              <w:right w:w="0" w:type="dxa"/>
            </w:tcMar>
            <w:vAlign w:val="center"/>
          </w:tcPr>
          <w:p w:rsidR="000A1BC5" w:rsidRPr="00160E69" w:rsidRDefault="000A1BC5" w:rsidP="000A1BC5">
            <w:pPr>
              <w:jc w:val="center"/>
              <w:rPr>
                <w:rFonts w:ascii="Cambria" w:hAnsi="Cambria"/>
                <w:sz w:val="22"/>
              </w:rPr>
            </w:pPr>
          </w:p>
        </w:tc>
      </w:tr>
    </w:tbl>
    <w:p w:rsidR="00E81250" w:rsidRDefault="00E81250" w:rsidP="00D3529A">
      <w:pPr>
        <w:ind w:right="144" w:firstLine="360"/>
        <w:rPr>
          <w:rFonts w:ascii="Cambria" w:hAnsi="Cambria"/>
          <w:spacing w:val="-4"/>
          <w:w w:val="105"/>
          <w:sz w:val="22"/>
        </w:rPr>
      </w:pPr>
    </w:p>
    <w:p w:rsidR="00A77FC0" w:rsidRDefault="00A77FC0" w:rsidP="00D3529A">
      <w:pPr>
        <w:ind w:right="144" w:firstLine="360"/>
        <w:rPr>
          <w:rFonts w:ascii="Cambria" w:hAnsi="Cambria"/>
          <w:spacing w:val="-4"/>
          <w:w w:val="105"/>
          <w:sz w:val="22"/>
        </w:rPr>
      </w:pPr>
    </w:p>
    <w:p w:rsidR="000A1BC5" w:rsidRDefault="000A1BC5" w:rsidP="00D3529A">
      <w:pPr>
        <w:ind w:right="144" w:firstLine="360"/>
        <w:rPr>
          <w:rFonts w:ascii="Cambria" w:hAnsi="Cambria"/>
          <w:spacing w:val="-4"/>
          <w:w w:val="105"/>
          <w:sz w:val="22"/>
        </w:rPr>
      </w:pPr>
    </w:p>
    <w:p w:rsidR="00D3529A" w:rsidRDefault="00A77FC0" w:rsidP="00D3529A">
      <w:pPr>
        <w:ind w:right="144" w:firstLine="360"/>
        <w:rPr>
          <w:rFonts w:ascii="Cambria" w:hAnsi="Cambria"/>
          <w:spacing w:val="-4"/>
          <w:w w:val="105"/>
          <w:sz w:val="22"/>
        </w:rPr>
      </w:pPr>
      <w:r>
        <w:rPr>
          <w:rFonts w:ascii="Cambria" w:hAnsi="Cambria"/>
          <w:spacing w:val="-4"/>
          <w:w w:val="105"/>
          <w:sz w:val="22"/>
        </w:rPr>
        <w:lastRenderedPageBreak/>
        <w:t>En supposant que l</w:t>
      </w:r>
      <w:r w:rsidR="00D3529A" w:rsidRPr="00B7306D">
        <w:rPr>
          <w:rFonts w:ascii="Cambria" w:hAnsi="Cambria"/>
          <w:spacing w:val="-4"/>
          <w:w w:val="105"/>
          <w:sz w:val="22"/>
        </w:rPr>
        <w:t xml:space="preserve">a température renvoyée par le capteur </w:t>
      </w:r>
      <w:r>
        <w:rPr>
          <w:rFonts w:ascii="Cambria" w:hAnsi="Cambria"/>
          <w:spacing w:val="-4"/>
          <w:w w:val="105"/>
          <w:sz w:val="22"/>
        </w:rPr>
        <w:t>est</w:t>
      </w:r>
      <w:r w:rsidR="00D3529A" w:rsidRPr="00B7306D">
        <w:rPr>
          <w:rFonts w:ascii="Cambria" w:hAnsi="Cambria"/>
          <w:spacing w:val="-4"/>
          <w:w w:val="105"/>
          <w:sz w:val="22"/>
        </w:rPr>
        <w:t xml:space="preserve"> de 23,5°C, compléter la deuxième série de </w:t>
      </w:r>
      <w:r>
        <w:rPr>
          <w:rFonts w:ascii="Cambria" w:hAnsi="Cambria"/>
          <w:spacing w:val="-4"/>
          <w:w w:val="105"/>
          <w:sz w:val="22"/>
        </w:rPr>
        <w:t>valeurs de la page précédente</w:t>
      </w:r>
      <w:r w:rsidR="00D3529A" w:rsidRPr="00B7306D">
        <w:rPr>
          <w:rFonts w:ascii="Cambria" w:hAnsi="Cambria"/>
          <w:spacing w:val="-4"/>
          <w:w w:val="105"/>
          <w:sz w:val="22"/>
        </w:rPr>
        <w:t>.</w:t>
      </w:r>
    </w:p>
    <w:p w:rsidR="00B7306D" w:rsidRPr="00160E69" w:rsidRDefault="00B7306D" w:rsidP="0070307E">
      <w:pPr>
        <w:widowControl/>
        <w:kinsoku/>
        <w:autoSpaceDE w:val="0"/>
        <w:autoSpaceDN w:val="0"/>
        <w:adjustRightInd w:val="0"/>
        <w:rPr>
          <w:rFonts w:ascii="Cambria" w:hAnsi="Cambria"/>
          <w:sz w:val="22"/>
        </w:rPr>
      </w:pPr>
    </w:p>
    <w:p w:rsidR="00A01FB3" w:rsidRPr="00066D8F" w:rsidRDefault="00251148" w:rsidP="00A01FB3">
      <w:pPr>
        <w:widowControl/>
        <w:numPr>
          <w:ilvl w:val="0"/>
          <w:numId w:val="4"/>
        </w:numPr>
        <w:kinsoku/>
        <w:autoSpaceDE w:val="0"/>
        <w:autoSpaceDN w:val="0"/>
        <w:adjustRightInd w:val="0"/>
        <w:rPr>
          <w:rFonts w:ascii="Cambria" w:hAnsi="Cambria"/>
          <w:b/>
          <w:sz w:val="22"/>
          <w:u w:val="single"/>
        </w:rPr>
      </w:pPr>
      <w:r w:rsidRPr="00066D8F">
        <w:rPr>
          <w:rFonts w:ascii="Cambria" w:hAnsi="Cambria"/>
          <w:b/>
          <w:sz w:val="22"/>
          <w:u w:val="single"/>
        </w:rPr>
        <w:t>Câblage du circu</w:t>
      </w:r>
      <w:r w:rsidR="0007741F" w:rsidRPr="00066D8F">
        <w:rPr>
          <w:rFonts w:ascii="Cambria" w:hAnsi="Cambria"/>
          <w:b/>
          <w:sz w:val="22"/>
          <w:u w:val="single"/>
        </w:rPr>
        <w:t>it DS1621 sur une carte Arduino</w:t>
      </w:r>
    </w:p>
    <w:p w:rsidR="009E2902" w:rsidRDefault="009E2902" w:rsidP="009E2902">
      <w:pPr>
        <w:widowControl/>
        <w:kinsoku/>
        <w:autoSpaceDE w:val="0"/>
        <w:autoSpaceDN w:val="0"/>
        <w:adjustRightInd w:val="0"/>
        <w:ind w:left="1065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On désire que le DS1621 soit à l'adresse la plus basse possible.</w:t>
      </w:r>
    </w:p>
    <w:p w:rsidR="0007741F" w:rsidRPr="0007741F" w:rsidRDefault="009442E0" w:rsidP="0007741F">
      <w:pPr>
        <w:pStyle w:val="Paragraphedeliste"/>
        <w:numPr>
          <w:ilvl w:val="0"/>
          <w:numId w:val="6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A partir de la notice et à l'aide du logiciel </w:t>
      </w:r>
      <w:proofErr w:type="spellStart"/>
      <w:r>
        <w:rPr>
          <w:rFonts w:asciiTheme="majorHAnsi" w:hAnsiTheme="majorHAnsi"/>
          <w:sz w:val="22"/>
          <w:szCs w:val="22"/>
        </w:rPr>
        <w:t>Fritzing</w:t>
      </w:r>
      <w:proofErr w:type="spellEnd"/>
      <w:r>
        <w:rPr>
          <w:rFonts w:asciiTheme="majorHAnsi" w:hAnsiTheme="majorHAnsi"/>
          <w:sz w:val="22"/>
          <w:szCs w:val="22"/>
        </w:rPr>
        <w:t xml:space="preserve">  (à récupérer sur le disque réseau), dessiner le dessin de la platine d'essai ou apparaitront: la carte arduino, la plaque de prototypage, le DS1621 et les deux résistances</w:t>
      </w:r>
      <w:r w:rsidR="0007741F" w:rsidRPr="0007741F">
        <w:rPr>
          <w:rFonts w:asciiTheme="majorHAnsi" w:hAnsiTheme="majorHAnsi"/>
          <w:szCs w:val="20"/>
        </w:rPr>
        <w:t xml:space="preserve">, ensuite </w:t>
      </w:r>
      <w:r w:rsidR="0007741F" w:rsidRPr="0007741F">
        <w:rPr>
          <w:rFonts w:asciiTheme="majorHAnsi" w:hAnsiTheme="majorHAnsi"/>
          <w:sz w:val="22"/>
          <w:szCs w:val="22"/>
        </w:rPr>
        <w:t>dessiner le</w:t>
      </w:r>
      <w:r w:rsidR="0007741F">
        <w:rPr>
          <w:rFonts w:asciiTheme="majorHAnsi" w:hAnsiTheme="majorHAnsi"/>
          <w:sz w:val="22"/>
          <w:szCs w:val="22"/>
        </w:rPr>
        <w:t>s</w:t>
      </w:r>
      <w:r w:rsidR="0007741F" w:rsidRPr="0007741F">
        <w:rPr>
          <w:rFonts w:asciiTheme="majorHAnsi" w:hAnsiTheme="majorHAnsi"/>
          <w:sz w:val="22"/>
          <w:szCs w:val="22"/>
        </w:rPr>
        <w:t xml:space="preserve"> fils de câblage. (Pour obtenir des fils de câblage souple</w:t>
      </w:r>
      <w:r w:rsidR="0007741F">
        <w:rPr>
          <w:rFonts w:asciiTheme="majorHAnsi" w:hAnsiTheme="majorHAnsi"/>
          <w:sz w:val="22"/>
          <w:szCs w:val="22"/>
        </w:rPr>
        <w:t>s</w:t>
      </w:r>
      <w:r w:rsidR="0007741F" w:rsidRPr="0007741F">
        <w:rPr>
          <w:rFonts w:asciiTheme="majorHAnsi" w:hAnsiTheme="majorHAnsi"/>
          <w:sz w:val="22"/>
          <w:szCs w:val="22"/>
        </w:rPr>
        <w:t xml:space="preserve"> vérifier que l'option "</w:t>
      </w:r>
      <w:proofErr w:type="spellStart"/>
      <w:r w:rsidR="0007741F" w:rsidRPr="0007741F">
        <w:rPr>
          <w:rFonts w:asciiTheme="majorHAnsi" w:hAnsiTheme="majorHAnsi"/>
          <w:sz w:val="22"/>
          <w:szCs w:val="22"/>
        </w:rPr>
        <w:t>Curvy</w:t>
      </w:r>
      <w:proofErr w:type="spellEnd"/>
      <w:r w:rsidR="0007741F" w:rsidRPr="0007741F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="0007741F" w:rsidRPr="0007741F">
        <w:rPr>
          <w:rFonts w:asciiTheme="majorHAnsi" w:hAnsiTheme="majorHAnsi"/>
          <w:sz w:val="22"/>
          <w:szCs w:val="22"/>
        </w:rPr>
        <w:t>wires</w:t>
      </w:r>
      <w:proofErr w:type="spellEnd"/>
      <w:r w:rsidR="0007741F" w:rsidRPr="0007741F">
        <w:rPr>
          <w:rFonts w:asciiTheme="majorHAnsi" w:hAnsiTheme="majorHAnsi"/>
          <w:sz w:val="22"/>
          <w:szCs w:val="22"/>
        </w:rPr>
        <w:t xml:space="preserve"> and legs" placée dans Edition-&gt;Préférences -&gt; vue de la platine d'essai est validée.</w:t>
      </w:r>
    </w:p>
    <w:p w:rsidR="00251148" w:rsidRDefault="00251148" w:rsidP="008C5AFE">
      <w:pPr>
        <w:pStyle w:val="Paragraphedeliste"/>
        <w:ind w:left="1785"/>
        <w:rPr>
          <w:rFonts w:asciiTheme="majorHAnsi" w:hAnsiTheme="majorHAnsi"/>
          <w:sz w:val="22"/>
          <w:szCs w:val="22"/>
        </w:rPr>
      </w:pPr>
    </w:p>
    <w:p w:rsidR="009442E0" w:rsidRDefault="009442E0" w:rsidP="009442E0">
      <w:pPr>
        <w:pStyle w:val="Paragraphedeliste"/>
        <w:numPr>
          <w:ilvl w:val="0"/>
          <w:numId w:val="6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Réaliser le câblage conformément</w:t>
      </w:r>
      <w:r w:rsidR="00F82A51">
        <w:rPr>
          <w:rFonts w:asciiTheme="majorHAnsi" w:hAnsiTheme="majorHAnsi"/>
          <w:sz w:val="22"/>
          <w:szCs w:val="22"/>
        </w:rPr>
        <w:t xml:space="preserve"> au dessin que vous avez réalisé</w:t>
      </w:r>
      <w:r>
        <w:rPr>
          <w:rFonts w:asciiTheme="majorHAnsi" w:hAnsiTheme="majorHAnsi"/>
          <w:sz w:val="22"/>
          <w:szCs w:val="22"/>
        </w:rPr>
        <w:t>.</w:t>
      </w:r>
    </w:p>
    <w:p w:rsidR="00251148" w:rsidRPr="00251148" w:rsidRDefault="00251148" w:rsidP="00251148">
      <w:pPr>
        <w:rPr>
          <w:rFonts w:asciiTheme="majorHAnsi" w:hAnsiTheme="majorHAnsi"/>
          <w:sz w:val="22"/>
          <w:szCs w:val="22"/>
        </w:rPr>
      </w:pPr>
    </w:p>
    <w:p w:rsidR="00251148" w:rsidRPr="00066D8F" w:rsidRDefault="009442E0" w:rsidP="00A01FB3">
      <w:pPr>
        <w:widowControl/>
        <w:numPr>
          <w:ilvl w:val="0"/>
          <w:numId w:val="4"/>
        </w:numPr>
        <w:kinsoku/>
        <w:autoSpaceDE w:val="0"/>
        <w:autoSpaceDN w:val="0"/>
        <w:adjustRightInd w:val="0"/>
        <w:rPr>
          <w:rFonts w:ascii="Cambria" w:hAnsi="Cambria"/>
          <w:b/>
          <w:sz w:val="22"/>
          <w:u w:val="single"/>
        </w:rPr>
      </w:pPr>
      <w:r w:rsidRPr="00066D8F">
        <w:rPr>
          <w:rFonts w:ascii="Cambria" w:hAnsi="Cambria"/>
          <w:b/>
          <w:sz w:val="22"/>
          <w:u w:val="single"/>
        </w:rPr>
        <w:t>Mise en œuvre du circuit</w:t>
      </w:r>
    </w:p>
    <w:p w:rsidR="009442E0" w:rsidRDefault="009442E0" w:rsidP="009442E0">
      <w:pPr>
        <w:widowControl/>
        <w:kinsoku/>
        <w:autoSpaceDE w:val="0"/>
        <w:autoSpaceDN w:val="0"/>
        <w:adjustRightInd w:val="0"/>
        <w:rPr>
          <w:rFonts w:ascii="Cambria" w:hAnsi="Cambria"/>
          <w:sz w:val="22"/>
        </w:rPr>
      </w:pPr>
    </w:p>
    <w:p w:rsidR="008C5AFE" w:rsidRDefault="00F82A51" w:rsidP="007255E6">
      <w:pPr>
        <w:widowControl/>
        <w:kinsoku/>
        <w:autoSpaceDE w:val="0"/>
        <w:autoSpaceDN w:val="0"/>
        <w:adjustRightInd w:val="0"/>
        <w:ind w:left="705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 xml:space="preserve">a. </w:t>
      </w:r>
      <w:r w:rsidR="007255E6">
        <w:rPr>
          <w:rFonts w:ascii="Cambria" w:hAnsi="Cambria"/>
          <w:sz w:val="22"/>
        </w:rPr>
        <w:t>Avant d'utiliser ce circuit, il est nécessaire de l'initialiser, le début du programme pour la carte Arduino doit être le suivant:</w:t>
      </w:r>
    </w:p>
    <w:p w:rsidR="00F82A51" w:rsidRPr="00F82A51" w:rsidRDefault="00F82A51" w:rsidP="00F82A51">
      <w:pPr>
        <w:pStyle w:val="Textebrut"/>
        <w:rPr>
          <w:rFonts w:ascii="Courier New" w:hAnsi="Courier New" w:cs="Courier New"/>
          <w:sz w:val="16"/>
          <w:lang w:val="en-US"/>
        </w:rPr>
      </w:pPr>
      <w:r w:rsidRPr="00F82A51">
        <w:rPr>
          <w:rFonts w:ascii="Courier New" w:hAnsi="Courier New" w:cs="Courier New"/>
          <w:sz w:val="16"/>
          <w:lang w:val="en-US"/>
        </w:rPr>
        <w:t>#include &lt;</w:t>
      </w:r>
      <w:proofErr w:type="spellStart"/>
      <w:r w:rsidRPr="00F82A51">
        <w:rPr>
          <w:rFonts w:ascii="Courier New" w:hAnsi="Courier New" w:cs="Courier New"/>
          <w:sz w:val="16"/>
          <w:lang w:val="en-US"/>
        </w:rPr>
        <w:t>Wire.h</w:t>
      </w:r>
      <w:proofErr w:type="spellEnd"/>
      <w:proofErr w:type="gramStart"/>
      <w:r w:rsidRPr="00F82A51">
        <w:rPr>
          <w:rFonts w:ascii="Courier New" w:hAnsi="Courier New" w:cs="Courier New"/>
          <w:sz w:val="16"/>
          <w:lang w:val="en-US"/>
        </w:rPr>
        <w:t>&gt;</w:t>
      </w:r>
      <w:r>
        <w:rPr>
          <w:rFonts w:ascii="Courier New" w:hAnsi="Courier New" w:cs="Courier New"/>
          <w:sz w:val="16"/>
          <w:lang w:val="en-US"/>
        </w:rPr>
        <w:t xml:space="preserve">  /</w:t>
      </w:r>
      <w:proofErr w:type="gramEnd"/>
      <w:r>
        <w:rPr>
          <w:rFonts w:ascii="Courier New" w:hAnsi="Courier New" w:cs="Courier New"/>
          <w:sz w:val="16"/>
          <w:lang w:val="en-US"/>
        </w:rPr>
        <w:t>/___________________________________________________________</w:t>
      </w:r>
    </w:p>
    <w:p w:rsidR="00F82A51" w:rsidRPr="00F82A51" w:rsidRDefault="00F82A51" w:rsidP="00F82A51">
      <w:pPr>
        <w:pStyle w:val="Textebrut"/>
        <w:rPr>
          <w:rFonts w:ascii="Courier New" w:hAnsi="Courier New" w:cs="Courier New"/>
          <w:sz w:val="16"/>
          <w:lang w:val="en-US"/>
        </w:rPr>
      </w:pPr>
    </w:p>
    <w:p w:rsidR="00F82A51" w:rsidRDefault="002175A8" w:rsidP="00F82A51">
      <w:pPr>
        <w:pStyle w:val="Textebrut"/>
        <w:rPr>
          <w:rFonts w:ascii="Courier New" w:hAnsi="Courier New" w:cs="Courier New"/>
          <w:sz w:val="16"/>
        </w:rPr>
      </w:pPr>
      <w:r w:rsidRPr="002175A8">
        <w:rPr>
          <w:rFonts w:ascii="Courier New" w:hAnsi="Courier New" w:cs="Courier New"/>
          <w:sz w:val="16"/>
        </w:rPr>
        <w:t>#</w:t>
      </w:r>
      <w:proofErr w:type="spellStart"/>
      <w:r w:rsidRPr="002175A8">
        <w:rPr>
          <w:rFonts w:ascii="Courier New" w:hAnsi="Courier New" w:cs="Courier New"/>
          <w:sz w:val="16"/>
        </w:rPr>
        <w:t>define</w:t>
      </w:r>
      <w:proofErr w:type="spellEnd"/>
      <w:r w:rsidRPr="002175A8">
        <w:rPr>
          <w:rFonts w:ascii="Courier New" w:hAnsi="Courier New" w:cs="Courier New"/>
          <w:sz w:val="16"/>
        </w:rPr>
        <w:t xml:space="preserve"> DS1621_ID 0b_ _ _ _ _ _ _</w:t>
      </w:r>
      <w:r>
        <w:rPr>
          <w:rFonts w:ascii="Courier New" w:hAnsi="Courier New" w:cs="Courier New"/>
          <w:sz w:val="16"/>
        </w:rPr>
        <w:t xml:space="preserve"> //</w:t>
      </w:r>
      <w:r w:rsidRPr="002175A8">
        <w:rPr>
          <w:rFonts w:ascii="Courier New" w:hAnsi="Courier New" w:cs="Courier New"/>
          <w:sz w:val="16"/>
        </w:rPr>
        <w:t>Adresse du composant I2C sur 7 Bits</w:t>
      </w:r>
    </w:p>
    <w:p w:rsidR="00F82A51" w:rsidRPr="00F82A51" w:rsidRDefault="00F82A51" w:rsidP="00F82A51">
      <w:pPr>
        <w:pStyle w:val="Textebrut"/>
        <w:spacing w:before="120"/>
        <w:rPr>
          <w:rFonts w:ascii="Courier New" w:hAnsi="Courier New" w:cs="Courier New"/>
          <w:sz w:val="16"/>
          <w:lang w:val="en-US"/>
        </w:rPr>
      </w:pPr>
      <w:proofErr w:type="gramStart"/>
      <w:r w:rsidRPr="00F82A51">
        <w:rPr>
          <w:rFonts w:ascii="Courier New" w:hAnsi="Courier New" w:cs="Courier New"/>
          <w:sz w:val="16"/>
          <w:lang w:val="en-US"/>
        </w:rPr>
        <w:t>void</w:t>
      </w:r>
      <w:proofErr w:type="gramEnd"/>
      <w:r w:rsidRPr="00F82A51">
        <w:rPr>
          <w:rFonts w:ascii="Courier New" w:hAnsi="Courier New" w:cs="Courier New"/>
          <w:sz w:val="16"/>
          <w:lang w:val="en-US"/>
        </w:rPr>
        <w:t xml:space="preserve"> setup() {</w:t>
      </w:r>
    </w:p>
    <w:p w:rsidR="00F82A51" w:rsidRPr="00F82A51" w:rsidRDefault="00F82A51" w:rsidP="00F82A51">
      <w:pPr>
        <w:pStyle w:val="Textebrut"/>
        <w:spacing w:before="120"/>
        <w:rPr>
          <w:rFonts w:ascii="Courier New" w:hAnsi="Courier New" w:cs="Courier New"/>
          <w:sz w:val="16"/>
          <w:lang w:val="en-US"/>
        </w:rPr>
      </w:pPr>
      <w:r w:rsidRPr="00F82A51">
        <w:rPr>
          <w:rFonts w:ascii="Courier New" w:hAnsi="Courier New" w:cs="Courier New"/>
          <w:sz w:val="16"/>
          <w:lang w:val="en-US"/>
        </w:rPr>
        <w:t xml:space="preserve">    </w:t>
      </w:r>
      <w:proofErr w:type="spellStart"/>
      <w:proofErr w:type="gramStart"/>
      <w:r w:rsidRPr="00F82A51">
        <w:rPr>
          <w:rFonts w:ascii="Courier New" w:hAnsi="Courier New" w:cs="Courier New"/>
          <w:sz w:val="16"/>
          <w:lang w:val="en-US"/>
        </w:rPr>
        <w:t>Serial.begin</w:t>
      </w:r>
      <w:proofErr w:type="spellEnd"/>
      <w:r w:rsidRPr="00F82A51">
        <w:rPr>
          <w:rFonts w:ascii="Courier New" w:hAnsi="Courier New" w:cs="Courier New"/>
          <w:sz w:val="16"/>
          <w:lang w:val="en-US"/>
        </w:rPr>
        <w:t>(</w:t>
      </w:r>
      <w:proofErr w:type="gramEnd"/>
      <w:r w:rsidRPr="00F82A51">
        <w:rPr>
          <w:rFonts w:ascii="Courier New" w:hAnsi="Courier New" w:cs="Courier New"/>
          <w:sz w:val="16"/>
          <w:lang w:val="en-US"/>
        </w:rPr>
        <w:t>9600);</w:t>
      </w:r>
      <w:r>
        <w:rPr>
          <w:rFonts w:ascii="Courier New" w:hAnsi="Courier New" w:cs="Courier New"/>
          <w:sz w:val="16"/>
          <w:lang w:val="en-US"/>
        </w:rPr>
        <w:t xml:space="preserve">  //________________________________________________________</w:t>
      </w:r>
    </w:p>
    <w:p w:rsidR="00F82A51" w:rsidRPr="00F82A51" w:rsidRDefault="00F82A51" w:rsidP="00F82A51">
      <w:pPr>
        <w:pStyle w:val="Textebrut"/>
        <w:spacing w:before="120"/>
        <w:rPr>
          <w:rFonts w:ascii="Courier New" w:hAnsi="Courier New" w:cs="Courier New"/>
          <w:sz w:val="16"/>
          <w:lang w:val="en-US"/>
        </w:rPr>
      </w:pPr>
      <w:r w:rsidRPr="00F82A51">
        <w:rPr>
          <w:rFonts w:ascii="Courier New" w:hAnsi="Courier New" w:cs="Courier New"/>
          <w:sz w:val="16"/>
          <w:lang w:val="en-US"/>
        </w:rPr>
        <w:t xml:space="preserve">    </w:t>
      </w:r>
      <w:proofErr w:type="spellStart"/>
      <w:proofErr w:type="gramStart"/>
      <w:r w:rsidRPr="00F82A51">
        <w:rPr>
          <w:rFonts w:ascii="Courier New" w:hAnsi="Courier New" w:cs="Courier New"/>
          <w:sz w:val="16"/>
          <w:lang w:val="en-US"/>
        </w:rPr>
        <w:t>Wire.begin</w:t>
      </w:r>
      <w:proofErr w:type="spellEnd"/>
      <w:r w:rsidRPr="00F82A51">
        <w:rPr>
          <w:rFonts w:ascii="Courier New" w:hAnsi="Courier New" w:cs="Courier New"/>
          <w:sz w:val="16"/>
          <w:lang w:val="en-US"/>
        </w:rPr>
        <w:t>(</w:t>
      </w:r>
      <w:proofErr w:type="gramEnd"/>
      <w:r w:rsidRPr="00F82A51">
        <w:rPr>
          <w:rFonts w:ascii="Courier New" w:hAnsi="Courier New" w:cs="Courier New"/>
          <w:sz w:val="16"/>
          <w:lang w:val="en-US"/>
        </w:rPr>
        <w:t>);</w:t>
      </w:r>
      <w:r>
        <w:rPr>
          <w:rFonts w:ascii="Courier New" w:hAnsi="Courier New" w:cs="Courier New"/>
          <w:sz w:val="16"/>
          <w:lang w:val="en-US"/>
        </w:rPr>
        <w:t xml:space="preserve">  //_____________________________________________________________________________</w:t>
      </w:r>
    </w:p>
    <w:p w:rsidR="00F82A51" w:rsidRPr="00F82A51" w:rsidRDefault="00F82A51" w:rsidP="00F82A51">
      <w:pPr>
        <w:pStyle w:val="Textebrut"/>
        <w:spacing w:before="120"/>
        <w:rPr>
          <w:rFonts w:ascii="Courier New" w:hAnsi="Courier New" w:cs="Courier New"/>
          <w:sz w:val="16"/>
          <w:lang w:val="en-US"/>
        </w:rPr>
      </w:pPr>
      <w:r w:rsidRPr="00F82A51">
        <w:rPr>
          <w:rFonts w:ascii="Courier New" w:hAnsi="Courier New" w:cs="Courier New"/>
          <w:sz w:val="16"/>
          <w:lang w:val="en-US"/>
        </w:rPr>
        <w:t xml:space="preserve">    </w:t>
      </w:r>
      <w:proofErr w:type="spellStart"/>
      <w:proofErr w:type="gramStart"/>
      <w:r w:rsidRPr="00F82A51">
        <w:rPr>
          <w:rFonts w:ascii="Courier New" w:hAnsi="Courier New" w:cs="Courier New"/>
          <w:sz w:val="16"/>
          <w:lang w:val="en-US"/>
        </w:rPr>
        <w:t>Wire.beginTra</w:t>
      </w:r>
      <w:r>
        <w:rPr>
          <w:rFonts w:ascii="Courier New" w:hAnsi="Courier New" w:cs="Courier New"/>
          <w:sz w:val="16"/>
          <w:lang w:val="en-US"/>
        </w:rPr>
        <w:t>nsmission</w:t>
      </w:r>
      <w:proofErr w:type="spellEnd"/>
      <w:r>
        <w:rPr>
          <w:rFonts w:ascii="Courier New" w:hAnsi="Courier New" w:cs="Courier New"/>
          <w:sz w:val="16"/>
          <w:lang w:val="en-US"/>
        </w:rPr>
        <w:t>(</w:t>
      </w:r>
      <w:proofErr w:type="gramEnd"/>
      <w:r>
        <w:rPr>
          <w:rFonts w:ascii="Courier New" w:hAnsi="Courier New" w:cs="Courier New"/>
          <w:sz w:val="16"/>
          <w:lang w:val="en-US"/>
        </w:rPr>
        <w:t>DS1621_ID); //____________________________________________________________</w:t>
      </w:r>
    </w:p>
    <w:p w:rsidR="00F82A51" w:rsidRPr="00F82A51" w:rsidRDefault="00F82A51" w:rsidP="00F82A51">
      <w:pPr>
        <w:pStyle w:val="Textebrut"/>
        <w:spacing w:before="120"/>
        <w:rPr>
          <w:rFonts w:ascii="Courier New" w:hAnsi="Courier New" w:cs="Courier New"/>
          <w:sz w:val="16"/>
          <w:lang w:val="en-US"/>
        </w:rPr>
      </w:pPr>
      <w:r w:rsidRPr="00F82A51">
        <w:rPr>
          <w:rFonts w:ascii="Courier New" w:hAnsi="Courier New" w:cs="Courier New"/>
          <w:sz w:val="16"/>
          <w:lang w:val="en-US"/>
        </w:rPr>
        <w:t xml:space="preserve">    </w:t>
      </w:r>
      <w:proofErr w:type="spellStart"/>
      <w:proofErr w:type="gramStart"/>
      <w:r w:rsidRPr="00F82A51">
        <w:rPr>
          <w:rFonts w:ascii="Courier New" w:hAnsi="Courier New" w:cs="Courier New"/>
          <w:sz w:val="16"/>
          <w:lang w:val="en-US"/>
        </w:rPr>
        <w:t>Wire.write</w:t>
      </w:r>
      <w:proofErr w:type="spellEnd"/>
      <w:r w:rsidRPr="00F82A51">
        <w:rPr>
          <w:rFonts w:ascii="Courier New" w:hAnsi="Courier New" w:cs="Courier New"/>
          <w:sz w:val="16"/>
          <w:lang w:val="en-US"/>
        </w:rPr>
        <w:t>(</w:t>
      </w:r>
      <w:proofErr w:type="gramEnd"/>
      <w:r w:rsidRPr="00F82A51">
        <w:rPr>
          <w:rFonts w:ascii="Courier New" w:hAnsi="Courier New" w:cs="Courier New"/>
          <w:sz w:val="16"/>
          <w:lang w:val="en-US"/>
        </w:rPr>
        <w:t>0x</w:t>
      </w:r>
      <w:r>
        <w:rPr>
          <w:rFonts w:ascii="Courier New" w:hAnsi="Courier New" w:cs="Courier New"/>
          <w:sz w:val="16"/>
          <w:lang w:val="en-US"/>
        </w:rPr>
        <w:t>AC); //_________________________________________________________________________</w:t>
      </w:r>
    </w:p>
    <w:p w:rsidR="00F82A51" w:rsidRPr="00F82A51" w:rsidRDefault="00F82A51" w:rsidP="00F82A51">
      <w:pPr>
        <w:pStyle w:val="Textebrut"/>
        <w:spacing w:before="120"/>
        <w:rPr>
          <w:rFonts w:ascii="Courier New" w:hAnsi="Courier New" w:cs="Courier New"/>
          <w:sz w:val="16"/>
          <w:lang w:val="en-US"/>
        </w:rPr>
      </w:pPr>
      <w:r w:rsidRPr="00F82A51">
        <w:rPr>
          <w:rFonts w:ascii="Courier New" w:hAnsi="Courier New" w:cs="Courier New"/>
          <w:sz w:val="16"/>
          <w:lang w:val="en-US"/>
        </w:rPr>
        <w:t xml:space="preserve">    </w:t>
      </w:r>
      <w:proofErr w:type="spellStart"/>
      <w:proofErr w:type="gramStart"/>
      <w:r w:rsidRPr="00F82A51">
        <w:rPr>
          <w:rFonts w:ascii="Courier New" w:hAnsi="Courier New" w:cs="Courier New"/>
          <w:sz w:val="16"/>
          <w:lang w:val="en-US"/>
        </w:rPr>
        <w:t>Wire.write</w:t>
      </w:r>
      <w:proofErr w:type="spellEnd"/>
      <w:r w:rsidRPr="00F82A51">
        <w:rPr>
          <w:rFonts w:ascii="Courier New" w:hAnsi="Courier New" w:cs="Courier New"/>
          <w:sz w:val="16"/>
          <w:lang w:val="en-US"/>
        </w:rPr>
        <w:t>(</w:t>
      </w:r>
      <w:proofErr w:type="gramEnd"/>
      <w:r w:rsidRPr="00F82A51">
        <w:rPr>
          <w:rFonts w:ascii="Courier New" w:hAnsi="Courier New" w:cs="Courier New"/>
          <w:sz w:val="16"/>
          <w:lang w:val="en-US"/>
        </w:rPr>
        <w:t>0x</w:t>
      </w:r>
      <w:r>
        <w:rPr>
          <w:rFonts w:ascii="Courier New" w:hAnsi="Courier New" w:cs="Courier New"/>
          <w:sz w:val="16"/>
          <w:lang w:val="en-US"/>
        </w:rPr>
        <w:t xml:space="preserve">01); </w:t>
      </w:r>
      <w:r w:rsidRPr="00F82A51">
        <w:rPr>
          <w:rFonts w:ascii="Courier New" w:hAnsi="Courier New" w:cs="Courier New"/>
          <w:sz w:val="16"/>
          <w:lang w:val="en-US"/>
        </w:rPr>
        <w:t xml:space="preserve">// </w:t>
      </w:r>
      <w:r>
        <w:rPr>
          <w:rFonts w:ascii="Courier New" w:hAnsi="Courier New" w:cs="Courier New"/>
          <w:sz w:val="16"/>
          <w:lang w:val="en-US"/>
        </w:rPr>
        <w:t>________________________________________________________________________</w:t>
      </w:r>
    </w:p>
    <w:p w:rsidR="00F82A51" w:rsidRPr="00F82A51" w:rsidRDefault="00F82A51" w:rsidP="00F82A51">
      <w:pPr>
        <w:pStyle w:val="Textebrut"/>
        <w:spacing w:before="120"/>
        <w:rPr>
          <w:rFonts w:ascii="Courier New" w:hAnsi="Courier New" w:cs="Courier New"/>
          <w:sz w:val="16"/>
          <w:lang w:val="en-US"/>
        </w:rPr>
      </w:pPr>
      <w:r w:rsidRPr="00F82A51">
        <w:rPr>
          <w:rFonts w:ascii="Courier New" w:hAnsi="Courier New" w:cs="Courier New"/>
          <w:sz w:val="16"/>
          <w:lang w:val="en-US"/>
        </w:rPr>
        <w:t xml:space="preserve">    </w:t>
      </w:r>
      <w:proofErr w:type="spellStart"/>
      <w:proofErr w:type="gramStart"/>
      <w:r w:rsidRPr="00F82A51">
        <w:rPr>
          <w:rFonts w:ascii="Courier New" w:hAnsi="Courier New" w:cs="Courier New"/>
          <w:sz w:val="16"/>
          <w:lang w:val="en-US"/>
        </w:rPr>
        <w:t>Wire.endTransmission</w:t>
      </w:r>
      <w:proofErr w:type="spellEnd"/>
      <w:r w:rsidRPr="00F82A51">
        <w:rPr>
          <w:rFonts w:ascii="Courier New" w:hAnsi="Courier New" w:cs="Courier New"/>
          <w:sz w:val="16"/>
          <w:lang w:val="en-US"/>
        </w:rPr>
        <w:t>(</w:t>
      </w:r>
      <w:proofErr w:type="gramEnd"/>
      <w:r w:rsidRPr="00F82A51">
        <w:rPr>
          <w:rFonts w:ascii="Courier New" w:hAnsi="Courier New" w:cs="Courier New"/>
          <w:sz w:val="16"/>
          <w:lang w:val="en-US"/>
        </w:rPr>
        <w:t xml:space="preserve">);  </w:t>
      </w:r>
      <w:r>
        <w:rPr>
          <w:rFonts w:ascii="Courier New" w:hAnsi="Courier New" w:cs="Courier New"/>
          <w:sz w:val="16"/>
          <w:lang w:val="en-US"/>
        </w:rPr>
        <w:t>//____________________________________________________________</w:t>
      </w:r>
    </w:p>
    <w:p w:rsidR="00F82A51" w:rsidRPr="00F82A51" w:rsidRDefault="00F82A51" w:rsidP="00F82A51">
      <w:pPr>
        <w:pStyle w:val="Textebrut"/>
        <w:spacing w:before="120"/>
        <w:rPr>
          <w:rFonts w:ascii="Courier New" w:hAnsi="Courier New" w:cs="Courier New"/>
          <w:sz w:val="16"/>
        </w:rPr>
      </w:pPr>
      <w:r w:rsidRPr="00F82A51">
        <w:rPr>
          <w:rFonts w:ascii="Courier New" w:hAnsi="Courier New" w:cs="Courier New"/>
          <w:sz w:val="16"/>
        </w:rPr>
        <w:t>}</w:t>
      </w:r>
    </w:p>
    <w:p w:rsidR="00F82A51" w:rsidRPr="00F82A51" w:rsidRDefault="00F82A51" w:rsidP="00F82A51">
      <w:pPr>
        <w:pStyle w:val="Textebrut"/>
        <w:rPr>
          <w:rFonts w:ascii="Courier New" w:hAnsi="Courier New" w:cs="Courier New"/>
        </w:rPr>
      </w:pPr>
      <w:proofErr w:type="spellStart"/>
      <w:r w:rsidRPr="00F82A51">
        <w:rPr>
          <w:rFonts w:ascii="Courier New" w:hAnsi="Courier New" w:cs="Courier New"/>
          <w:sz w:val="18"/>
        </w:rPr>
        <w:t>void</w:t>
      </w:r>
      <w:proofErr w:type="spellEnd"/>
      <w:r w:rsidRPr="00F82A51">
        <w:rPr>
          <w:rFonts w:ascii="Courier New" w:hAnsi="Courier New" w:cs="Courier New"/>
          <w:sz w:val="18"/>
        </w:rPr>
        <w:t xml:space="preserve"> </w:t>
      </w:r>
      <w:proofErr w:type="spellStart"/>
      <w:proofErr w:type="gramStart"/>
      <w:r w:rsidRPr="00F82A51">
        <w:rPr>
          <w:rFonts w:ascii="Courier New" w:hAnsi="Courier New" w:cs="Courier New"/>
          <w:sz w:val="18"/>
        </w:rPr>
        <w:t>loop</w:t>
      </w:r>
      <w:proofErr w:type="spellEnd"/>
      <w:r w:rsidRPr="00F82A51">
        <w:rPr>
          <w:rFonts w:ascii="Courier New" w:hAnsi="Courier New" w:cs="Courier New"/>
          <w:sz w:val="18"/>
        </w:rPr>
        <w:t>(</w:t>
      </w:r>
      <w:proofErr w:type="gramEnd"/>
      <w:r w:rsidRPr="00F82A51">
        <w:rPr>
          <w:rFonts w:ascii="Courier New" w:hAnsi="Courier New" w:cs="Courier New"/>
          <w:sz w:val="18"/>
        </w:rPr>
        <w:t>) {</w:t>
      </w:r>
    </w:p>
    <w:p w:rsidR="007255E6" w:rsidRDefault="00F82A51" w:rsidP="007255E6">
      <w:pPr>
        <w:widowControl/>
        <w:kinsoku/>
        <w:autoSpaceDE w:val="0"/>
        <w:autoSpaceDN w:val="0"/>
        <w:adjustRightInd w:val="0"/>
        <w:ind w:left="705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……</w:t>
      </w:r>
    </w:p>
    <w:p w:rsidR="007255E6" w:rsidRDefault="00F82A51" w:rsidP="007255E6">
      <w:pPr>
        <w:widowControl/>
        <w:kinsoku/>
        <w:autoSpaceDE w:val="0"/>
        <w:autoSpaceDN w:val="0"/>
        <w:adjustRightInd w:val="0"/>
        <w:ind w:left="705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 xml:space="preserve"> Commentez avec précision les lignes du programme ci-dessus, notamment le choix des valeurs 0xAC et 0x01. </w:t>
      </w:r>
    </w:p>
    <w:p w:rsidR="007255E6" w:rsidRDefault="007255E6" w:rsidP="007255E6">
      <w:pPr>
        <w:widowControl/>
        <w:kinsoku/>
        <w:autoSpaceDE w:val="0"/>
        <w:autoSpaceDN w:val="0"/>
        <w:adjustRightInd w:val="0"/>
        <w:ind w:left="705"/>
        <w:rPr>
          <w:rFonts w:ascii="Cambria" w:hAnsi="Cambria"/>
          <w:sz w:val="22"/>
        </w:rPr>
      </w:pPr>
    </w:p>
    <w:p w:rsidR="004C77C9" w:rsidRDefault="004C77C9" w:rsidP="004C77C9">
      <w:pPr>
        <w:widowControl/>
        <w:kinsoku/>
        <w:autoSpaceDE w:val="0"/>
        <w:autoSpaceDN w:val="0"/>
        <w:adjustRightInd w:val="0"/>
        <w:ind w:left="705"/>
        <w:rPr>
          <w:rFonts w:ascii="Cambria" w:hAnsi="Cambria"/>
          <w:sz w:val="22"/>
        </w:rPr>
      </w:pPr>
      <w:r w:rsidRPr="004C77C9">
        <w:rPr>
          <w:rFonts w:ascii="Cambria" w:hAnsi="Cambria"/>
          <w:sz w:val="22"/>
        </w:rPr>
        <w:t>b.</w:t>
      </w:r>
      <w:r>
        <w:rPr>
          <w:rFonts w:ascii="Cambria" w:hAnsi="Cambria"/>
          <w:sz w:val="22"/>
        </w:rPr>
        <w:t xml:space="preserve"> </w:t>
      </w:r>
      <w:r w:rsidR="00066D8F">
        <w:rPr>
          <w:rFonts w:ascii="Cambria" w:hAnsi="Cambria"/>
          <w:sz w:val="22"/>
        </w:rPr>
        <w:t>Ecrivez</w:t>
      </w:r>
      <w:r>
        <w:rPr>
          <w:rFonts w:ascii="Cambria" w:hAnsi="Cambria"/>
          <w:sz w:val="22"/>
        </w:rPr>
        <w:t xml:space="preserve"> un programme qui envoie toutes les secondes sur le port série les deux octets de température du DS1621, pour cela s'aider des réponses à la question 3) i.</w:t>
      </w:r>
    </w:p>
    <w:p w:rsidR="004C77C9" w:rsidRDefault="004C77C9" w:rsidP="004C77C9">
      <w:pPr>
        <w:widowControl/>
        <w:kinsoku/>
        <w:autoSpaceDE w:val="0"/>
        <w:autoSpaceDN w:val="0"/>
        <w:adjustRightInd w:val="0"/>
        <w:ind w:left="705"/>
        <w:rPr>
          <w:rFonts w:ascii="Cambria" w:hAnsi="Cambria"/>
          <w:sz w:val="22"/>
        </w:rPr>
      </w:pPr>
    </w:p>
    <w:p w:rsidR="004C77C9" w:rsidRDefault="004C77C9" w:rsidP="004C77C9">
      <w:pPr>
        <w:widowControl/>
        <w:kinsoku/>
        <w:autoSpaceDE w:val="0"/>
        <w:autoSpaceDN w:val="0"/>
        <w:adjustRightInd w:val="0"/>
        <w:ind w:left="705"/>
        <w:rPr>
          <w:rFonts w:ascii="Cambria" w:hAnsi="Cambria"/>
          <w:sz w:val="22"/>
        </w:rPr>
      </w:pPr>
      <w:r w:rsidRPr="004C77C9">
        <w:rPr>
          <w:rFonts w:ascii="Cambria" w:hAnsi="Cambria"/>
          <w:sz w:val="22"/>
        </w:rPr>
        <w:t>c.</w:t>
      </w:r>
      <w:r>
        <w:rPr>
          <w:rFonts w:ascii="Cambria" w:hAnsi="Cambria"/>
          <w:sz w:val="22"/>
        </w:rPr>
        <w:t xml:space="preserve"> </w:t>
      </w:r>
      <w:r w:rsidR="00066D8F">
        <w:rPr>
          <w:rFonts w:ascii="Cambria" w:hAnsi="Cambria"/>
          <w:sz w:val="22"/>
        </w:rPr>
        <w:t>Testez</w:t>
      </w:r>
      <w:r>
        <w:rPr>
          <w:rFonts w:ascii="Cambria" w:hAnsi="Cambria"/>
          <w:sz w:val="22"/>
        </w:rPr>
        <w:t xml:space="preserve"> le programme et vérifier la cohérence des valeurs obtenues.</w:t>
      </w:r>
    </w:p>
    <w:p w:rsidR="004C77C9" w:rsidRDefault="004C77C9" w:rsidP="004C77C9">
      <w:pPr>
        <w:widowControl/>
        <w:kinsoku/>
        <w:autoSpaceDE w:val="0"/>
        <w:autoSpaceDN w:val="0"/>
        <w:adjustRightInd w:val="0"/>
        <w:ind w:left="705"/>
        <w:rPr>
          <w:rFonts w:ascii="Cambria" w:hAnsi="Cambria"/>
          <w:sz w:val="22"/>
        </w:rPr>
      </w:pPr>
    </w:p>
    <w:p w:rsidR="004C77C9" w:rsidRPr="004C77C9" w:rsidRDefault="004C77C9" w:rsidP="004C77C9">
      <w:pPr>
        <w:widowControl/>
        <w:kinsoku/>
        <w:autoSpaceDE w:val="0"/>
        <w:autoSpaceDN w:val="0"/>
        <w:adjustRightInd w:val="0"/>
        <w:ind w:left="705"/>
        <w:rPr>
          <w:rFonts w:ascii="Cambria" w:hAnsi="Cambria"/>
          <w:sz w:val="22"/>
        </w:rPr>
      </w:pPr>
      <w:r w:rsidRPr="004C77C9">
        <w:rPr>
          <w:rFonts w:ascii="Cambria" w:hAnsi="Cambria"/>
          <w:sz w:val="22"/>
        </w:rPr>
        <w:t>d.</w:t>
      </w:r>
      <w:r>
        <w:rPr>
          <w:rFonts w:ascii="Cambria" w:hAnsi="Cambria"/>
          <w:sz w:val="22"/>
        </w:rPr>
        <w:t xml:space="preserve"> </w:t>
      </w:r>
      <w:r w:rsidR="00066D8F">
        <w:rPr>
          <w:rFonts w:ascii="Cambria" w:hAnsi="Cambria"/>
          <w:sz w:val="22"/>
        </w:rPr>
        <w:t>Modifiez</w:t>
      </w:r>
      <w:r>
        <w:rPr>
          <w:rFonts w:ascii="Cambria" w:hAnsi="Cambria"/>
          <w:sz w:val="22"/>
        </w:rPr>
        <w:t xml:space="preserve"> le programme précédent afin que la température soit affichée à +-0,5° par un nombre en virgule flottante.</w:t>
      </w:r>
    </w:p>
    <w:p w:rsidR="009442E0" w:rsidRDefault="009442E0" w:rsidP="009442E0">
      <w:pPr>
        <w:widowControl/>
        <w:kinsoku/>
        <w:autoSpaceDE w:val="0"/>
        <w:autoSpaceDN w:val="0"/>
        <w:adjustRightInd w:val="0"/>
        <w:rPr>
          <w:rFonts w:ascii="Cambria" w:hAnsi="Cambria"/>
          <w:sz w:val="22"/>
        </w:rPr>
      </w:pPr>
    </w:p>
    <w:p w:rsidR="00251148" w:rsidRPr="00066D8F" w:rsidRDefault="009E2902" w:rsidP="00A01FB3">
      <w:pPr>
        <w:widowControl/>
        <w:numPr>
          <w:ilvl w:val="0"/>
          <w:numId w:val="4"/>
        </w:numPr>
        <w:kinsoku/>
        <w:autoSpaceDE w:val="0"/>
        <w:autoSpaceDN w:val="0"/>
        <w:adjustRightInd w:val="0"/>
        <w:rPr>
          <w:rFonts w:ascii="Cambria" w:hAnsi="Cambria"/>
          <w:b/>
          <w:sz w:val="22"/>
          <w:u w:val="single"/>
        </w:rPr>
      </w:pPr>
      <w:r w:rsidRPr="00066D8F">
        <w:rPr>
          <w:rFonts w:ascii="Cambria" w:hAnsi="Cambria"/>
          <w:b/>
          <w:sz w:val="22"/>
          <w:u w:val="single"/>
        </w:rPr>
        <w:t>Relevés des signaux SCL et SDA</w:t>
      </w:r>
    </w:p>
    <w:p w:rsidR="009E2902" w:rsidRDefault="009E2902" w:rsidP="009E2902">
      <w:pPr>
        <w:widowControl/>
        <w:kinsoku/>
        <w:autoSpaceDE w:val="0"/>
        <w:autoSpaceDN w:val="0"/>
        <w:adjustRightInd w:val="0"/>
        <w:ind w:left="709"/>
        <w:rPr>
          <w:rFonts w:ascii="Cambria" w:hAnsi="Cambria"/>
          <w:sz w:val="22"/>
        </w:rPr>
      </w:pPr>
    </w:p>
    <w:p w:rsidR="009E2902" w:rsidRDefault="009E2902" w:rsidP="009E2902">
      <w:pPr>
        <w:widowControl/>
        <w:kinsoku/>
        <w:autoSpaceDE w:val="0"/>
        <w:autoSpaceDN w:val="0"/>
        <w:adjustRightInd w:val="0"/>
        <w:ind w:firstLine="705"/>
        <w:rPr>
          <w:rFonts w:ascii="Cambria" w:hAnsi="Cambria"/>
          <w:sz w:val="22"/>
        </w:rPr>
      </w:pPr>
      <w:r w:rsidRPr="009E2902">
        <w:rPr>
          <w:rFonts w:ascii="Cambria" w:hAnsi="Cambria"/>
          <w:sz w:val="22"/>
        </w:rPr>
        <w:t>a.</w:t>
      </w:r>
      <w:r>
        <w:rPr>
          <w:rFonts w:ascii="Cambria" w:hAnsi="Cambria"/>
          <w:sz w:val="22"/>
        </w:rPr>
        <w:t xml:space="preserve"> Releve</w:t>
      </w:r>
      <w:r w:rsidR="00066D8F">
        <w:rPr>
          <w:rFonts w:ascii="Cambria" w:hAnsi="Cambria"/>
          <w:sz w:val="22"/>
        </w:rPr>
        <w:t>z</w:t>
      </w:r>
      <w:r>
        <w:rPr>
          <w:rFonts w:ascii="Cambria" w:hAnsi="Cambria"/>
          <w:sz w:val="22"/>
        </w:rPr>
        <w:t xml:space="preserve"> à l'aide d'un oscilloscope les signaux SCL et SDA pour les deux premiers octets de chaque mesure.</w:t>
      </w:r>
    </w:p>
    <w:p w:rsidR="009E2902" w:rsidRDefault="009E2902" w:rsidP="009E2902">
      <w:pPr>
        <w:widowControl/>
        <w:kinsoku/>
        <w:autoSpaceDE w:val="0"/>
        <w:autoSpaceDN w:val="0"/>
        <w:adjustRightInd w:val="0"/>
        <w:ind w:firstLine="705"/>
        <w:rPr>
          <w:rFonts w:ascii="Cambria" w:hAnsi="Cambria"/>
          <w:sz w:val="22"/>
        </w:rPr>
      </w:pPr>
    </w:p>
    <w:p w:rsidR="009E2902" w:rsidRPr="009E2902" w:rsidRDefault="009E2902" w:rsidP="009E2902">
      <w:pPr>
        <w:widowControl/>
        <w:kinsoku/>
        <w:autoSpaceDE w:val="0"/>
        <w:autoSpaceDN w:val="0"/>
        <w:adjustRightInd w:val="0"/>
        <w:ind w:left="709" w:hanging="4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b. Sur les relevés précédents, repére</w:t>
      </w:r>
      <w:r w:rsidR="00066D8F">
        <w:rPr>
          <w:rFonts w:ascii="Cambria" w:hAnsi="Cambria"/>
          <w:sz w:val="22"/>
        </w:rPr>
        <w:t>z</w:t>
      </w:r>
      <w:proofErr w:type="gramStart"/>
      <w:r>
        <w:rPr>
          <w:rFonts w:ascii="Cambria" w:hAnsi="Cambria"/>
          <w:sz w:val="22"/>
        </w:rPr>
        <w:t>:  les</w:t>
      </w:r>
      <w:proofErr w:type="gramEnd"/>
      <w:r>
        <w:rPr>
          <w:rFonts w:ascii="Cambria" w:hAnsi="Cambria"/>
          <w:sz w:val="22"/>
        </w:rPr>
        <w:t xml:space="preserve"> phases de Start et de Stop, les phases d'acquittement et les valeurs transmises.</w:t>
      </w:r>
    </w:p>
    <w:p w:rsidR="009E2902" w:rsidRDefault="009E2902" w:rsidP="009E2902">
      <w:pPr>
        <w:widowControl/>
        <w:kinsoku/>
        <w:autoSpaceDE w:val="0"/>
        <w:autoSpaceDN w:val="0"/>
        <w:adjustRightInd w:val="0"/>
        <w:ind w:left="709"/>
        <w:rPr>
          <w:rFonts w:ascii="Cambria" w:hAnsi="Cambria"/>
          <w:sz w:val="22"/>
        </w:rPr>
      </w:pPr>
    </w:p>
    <w:p w:rsidR="009E2902" w:rsidRDefault="009E2902" w:rsidP="009E2902">
      <w:pPr>
        <w:widowControl/>
        <w:kinsoku/>
        <w:autoSpaceDE w:val="0"/>
        <w:autoSpaceDN w:val="0"/>
        <w:adjustRightInd w:val="0"/>
        <w:ind w:left="709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c. Enleve</w:t>
      </w:r>
      <w:r w:rsidR="00066D8F">
        <w:rPr>
          <w:rFonts w:ascii="Cambria" w:hAnsi="Cambria"/>
          <w:sz w:val="22"/>
        </w:rPr>
        <w:t>z</w:t>
      </w:r>
      <w:r>
        <w:rPr>
          <w:rFonts w:ascii="Cambria" w:hAnsi="Cambria"/>
          <w:sz w:val="22"/>
        </w:rPr>
        <w:t xml:space="preserve"> le circuit et par un relevé, montre</w:t>
      </w:r>
      <w:r w:rsidR="00066D8F">
        <w:rPr>
          <w:rFonts w:ascii="Cambria" w:hAnsi="Cambria"/>
          <w:sz w:val="22"/>
        </w:rPr>
        <w:t>z</w:t>
      </w:r>
      <w:r>
        <w:rPr>
          <w:rFonts w:ascii="Cambria" w:hAnsi="Cambria"/>
          <w:sz w:val="22"/>
        </w:rPr>
        <w:t xml:space="preserve"> qu'il n'y a plus d'acquittement de la part de l'esclave.</w:t>
      </w:r>
    </w:p>
    <w:p w:rsidR="009E2902" w:rsidRDefault="009E2902" w:rsidP="009E2902">
      <w:pPr>
        <w:widowControl/>
        <w:kinsoku/>
        <w:autoSpaceDE w:val="0"/>
        <w:autoSpaceDN w:val="0"/>
        <w:adjustRightInd w:val="0"/>
        <w:ind w:left="709"/>
        <w:rPr>
          <w:rFonts w:ascii="Cambria" w:hAnsi="Cambria"/>
          <w:sz w:val="22"/>
        </w:rPr>
      </w:pPr>
    </w:p>
    <w:p w:rsidR="009E2902" w:rsidRDefault="009E2902" w:rsidP="009E2902">
      <w:pPr>
        <w:widowControl/>
        <w:kinsoku/>
        <w:autoSpaceDE w:val="0"/>
        <w:autoSpaceDN w:val="0"/>
        <w:adjustRightInd w:val="0"/>
        <w:ind w:left="709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d. Modifie</w:t>
      </w:r>
      <w:r w:rsidR="00066D8F">
        <w:rPr>
          <w:rFonts w:ascii="Cambria" w:hAnsi="Cambria"/>
          <w:sz w:val="22"/>
        </w:rPr>
        <w:t>z</w:t>
      </w:r>
      <w:r>
        <w:rPr>
          <w:rFonts w:ascii="Cambria" w:hAnsi="Cambria"/>
          <w:sz w:val="22"/>
        </w:rPr>
        <w:t xml:space="preserve"> ce qui est nécessaire afin que le DS1621 soit à l'adresse la plus haute possible, montre</w:t>
      </w:r>
      <w:r w:rsidR="00066D8F">
        <w:rPr>
          <w:rFonts w:ascii="Cambria" w:hAnsi="Cambria"/>
          <w:sz w:val="22"/>
        </w:rPr>
        <w:t>z</w:t>
      </w:r>
      <w:r>
        <w:rPr>
          <w:rFonts w:ascii="Cambria" w:hAnsi="Cambria"/>
          <w:sz w:val="22"/>
        </w:rPr>
        <w:t xml:space="preserve"> le bon fonctionnement</w:t>
      </w:r>
      <w:r w:rsidR="00066D8F">
        <w:rPr>
          <w:rFonts w:ascii="Cambria" w:hAnsi="Cambria"/>
          <w:sz w:val="22"/>
        </w:rPr>
        <w:t xml:space="preserve"> par un relevé adéquat.</w:t>
      </w:r>
    </w:p>
    <w:p w:rsidR="009E2902" w:rsidRDefault="009E2902" w:rsidP="009E2902">
      <w:pPr>
        <w:widowControl/>
        <w:kinsoku/>
        <w:autoSpaceDE w:val="0"/>
        <w:autoSpaceDN w:val="0"/>
        <w:adjustRightInd w:val="0"/>
        <w:ind w:left="709"/>
        <w:rPr>
          <w:rFonts w:ascii="Cambria" w:hAnsi="Cambria"/>
          <w:sz w:val="22"/>
        </w:rPr>
      </w:pPr>
    </w:p>
    <w:p w:rsidR="009E2902" w:rsidRPr="00066D8F" w:rsidRDefault="00066D8F" w:rsidP="00A01FB3">
      <w:pPr>
        <w:widowControl/>
        <w:numPr>
          <w:ilvl w:val="0"/>
          <w:numId w:val="4"/>
        </w:numPr>
        <w:kinsoku/>
        <w:autoSpaceDE w:val="0"/>
        <w:autoSpaceDN w:val="0"/>
        <w:adjustRightInd w:val="0"/>
        <w:rPr>
          <w:rFonts w:ascii="Cambria" w:hAnsi="Cambria"/>
          <w:b/>
          <w:sz w:val="22"/>
          <w:u w:val="single"/>
        </w:rPr>
      </w:pPr>
      <w:r w:rsidRPr="00066D8F">
        <w:rPr>
          <w:rFonts w:ascii="Cambria" w:hAnsi="Cambria"/>
          <w:b/>
          <w:sz w:val="22"/>
          <w:u w:val="single"/>
        </w:rPr>
        <w:t>Pour aller plus loin</w:t>
      </w:r>
    </w:p>
    <w:p w:rsidR="002460A3" w:rsidRPr="00160E69" w:rsidRDefault="00066D8F" w:rsidP="00066D8F">
      <w:pPr>
        <w:widowControl/>
        <w:kinsoku/>
        <w:autoSpaceDE w:val="0"/>
        <w:autoSpaceDN w:val="0"/>
        <w:adjustRightInd w:val="0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ab/>
      </w:r>
      <w:bookmarkStart w:id="0" w:name="_GoBack"/>
      <w:bookmarkEnd w:id="0"/>
      <w:r>
        <w:rPr>
          <w:rFonts w:ascii="Cambria" w:hAnsi="Cambria"/>
          <w:sz w:val="22"/>
        </w:rPr>
        <w:t>D'après la notice du DS1621, il est possible d'obtenir une précision à -+0,1°, modifiez le programme afin d'obtenir cette précision de mesure.</w:t>
      </w:r>
    </w:p>
    <w:sectPr w:rsidR="002460A3" w:rsidRPr="00160E69" w:rsidSect="00066D8F">
      <w:headerReference w:type="default" r:id="rId12"/>
      <w:footerReference w:type="default" r:id="rId13"/>
      <w:pgSz w:w="11906" w:h="16838"/>
      <w:pgMar w:top="539" w:right="567" w:bottom="709" w:left="53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729C" w:rsidRDefault="0091729C" w:rsidP="007E6DB3">
      <w:r>
        <w:separator/>
      </w:r>
    </w:p>
  </w:endnote>
  <w:endnote w:type="continuationSeparator" w:id="0">
    <w:p w:rsidR="0091729C" w:rsidRDefault="0091729C" w:rsidP="007E6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lyUPC">
    <w:panose1 w:val="020B0604020202020204"/>
    <w:charset w:val="00"/>
    <w:family w:val="swiss"/>
    <w:pitch w:val="variable"/>
    <w:sig w:usb0="01000007" w:usb1="00000002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25BF" w:rsidRDefault="00FB45DD">
    <w:pPr>
      <w:pStyle w:val="Pieddepage"/>
      <w:jc w:val="right"/>
    </w:pPr>
    <w:r>
      <w:fldChar w:fldCharType="begin"/>
    </w:r>
    <w:r w:rsidR="003A25BF">
      <w:instrText xml:space="preserve"> PAGE   \* MERGEFORMAT </w:instrText>
    </w:r>
    <w:r>
      <w:fldChar w:fldCharType="separate"/>
    </w:r>
    <w:r w:rsidR="002175A8">
      <w:rPr>
        <w:noProof/>
      </w:rPr>
      <w:t>2</w:t>
    </w:r>
    <w:r>
      <w:fldChar w:fldCharType="end"/>
    </w:r>
  </w:p>
  <w:p w:rsidR="003A25BF" w:rsidRDefault="003A25B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729C" w:rsidRDefault="0091729C" w:rsidP="007E6DB3">
      <w:r>
        <w:separator/>
      </w:r>
    </w:p>
  </w:footnote>
  <w:footnote w:type="continuationSeparator" w:id="0">
    <w:p w:rsidR="0091729C" w:rsidRDefault="0091729C" w:rsidP="007E6D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BC5" w:rsidRPr="001750D3" w:rsidRDefault="000A1BC5" w:rsidP="000A1BC5">
    <w:pPr>
      <w:pStyle w:val="Pieddepage"/>
      <w:rPr>
        <w:rFonts w:ascii="LilyUPC" w:hAnsi="LilyUPC" w:cs="LilyUPC"/>
      </w:rPr>
    </w:pPr>
    <w:r>
      <w:rPr>
        <w:rFonts w:ascii="LilyUPC" w:hAnsi="LilyUPC" w:cs="LilyUPC"/>
      </w:rPr>
      <w:t>Lycée R</w:t>
    </w:r>
    <w:r w:rsidRPr="001750D3">
      <w:rPr>
        <w:rFonts w:ascii="LilyUPC" w:hAnsi="LilyUPC" w:cs="LilyUPC"/>
      </w:rPr>
      <w:t xml:space="preserve">aoul Dautry   </w:t>
    </w:r>
    <w:r>
      <w:rPr>
        <w:rFonts w:ascii="LilyUPC" w:hAnsi="LilyUPC" w:cs="LilyUPC"/>
      </w:rPr>
      <w:tab/>
    </w:r>
    <w:r>
      <w:rPr>
        <w:rFonts w:ascii="LilyUPC" w:hAnsi="LilyUPC" w:cs="LilyUPC"/>
      </w:rPr>
      <w:tab/>
    </w:r>
    <w:r>
      <w:rPr>
        <w:rFonts w:ascii="LilyUPC" w:hAnsi="LilyUPC" w:cs="LilyUPC"/>
      </w:rPr>
      <w:tab/>
    </w:r>
    <w:r w:rsidRPr="001750D3">
      <w:rPr>
        <w:rFonts w:ascii="LilyUPC" w:hAnsi="LilyUPC" w:cs="LilyUPC"/>
      </w:rPr>
      <w:t xml:space="preserve">STIDD  </w:t>
    </w:r>
    <w:r>
      <w:rPr>
        <w:rFonts w:ascii="LilyUPC" w:hAnsi="LilyUPC" w:cs="LilyUPC"/>
      </w:rPr>
      <w:t xml:space="preserve">  </w:t>
    </w:r>
    <w:r w:rsidRPr="001750D3">
      <w:rPr>
        <w:rFonts w:ascii="LilyUPC" w:hAnsi="LilyUPC" w:cs="LilyUPC"/>
      </w:rPr>
      <w:t>SIN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691F9"/>
    <w:multiLevelType w:val="singleLevel"/>
    <w:tmpl w:val="7B4DCDFD"/>
    <w:lvl w:ilvl="0">
      <w:numFmt w:val="bullet"/>
      <w:lvlText w:val="·"/>
      <w:lvlJc w:val="left"/>
      <w:pPr>
        <w:tabs>
          <w:tab w:val="num" w:pos="498"/>
        </w:tabs>
        <w:ind w:left="426"/>
      </w:pPr>
      <w:rPr>
        <w:rFonts w:ascii="Symbol" w:hAnsi="Symbol" w:cs="Symbol"/>
        <w:snapToGrid/>
        <w:spacing w:val="2"/>
        <w:w w:val="105"/>
        <w:sz w:val="24"/>
        <w:szCs w:val="24"/>
      </w:rPr>
    </w:lvl>
  </w:abstractNum>
  <w:abstractNum w:abstractNumId="1">
    <w:nsid w:val="01CA458A"/>
    <w:multiLevelType w:val="hybridMultilevel"/>
    <w:tmpl w:val="3B70BD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9C2566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4DECDE"/>
    <w:multiLevelType w:val="singleLevel"/>
    <w:tmpl w:val="1B072669"/>
    <w:lvl w:ilvl="0">
      <w:start w:val="6"/>
      <w:numFmt w:val="decimal"/>
      <w:lvlText w:val="%1."/>
      <w:lvlJc w:val="left"/>
      <w:pPr>
        <w:tabs>
          <w:tab w:val="num" w:pos="360"/>
        </w:tabs>
        <w:ind w:left="792" w:hanging="360"/>
      </w:pPr>
      <w:rPr>
        <w:snapToGrid/>
        <w:w w:val="105"/>
        <w:sz w:val="24"/>
        <w:szCs w:val="24"/>
      </w:rPr>
    </w:lvl>
  </w:abstractNum>
  <w:abstractNum w:abstractNumId="3">
    <w:nsid w:val="1E0438DD"/>
    <w:multiLevelType w:val="hybridMultilevel"/>
    <w:tmpl w:val="0E8A1E26"/>
    <w:lvl w:ilvl="0" w:tplc="4D1A451E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9A35E9E"/>
    <w:multiLevelType w:val="hybridMultilevel"/>
    <w:tmpl w:val="53F071FA"/>
    <w:lvl w:ilvl="0" w:tplc="040C0019">
      <w:start w:val="1"/>
      <w:numFmt w:val="lowerLetter"/>
      <w:lvlText w:val="%1."/>
      <w:lvlJc w:val="left"/>
      <w:pPr>
        <w:ind w:left="1785" w:hanging="360"/>
      </w:pPr>
    </w:lvl>
    <w:lvl w:ilvl="1" w:tplc="040C0019" w:tentative="1">
      <w:start w:val="1"/>
      <w:numFmt w:val="lowerLetter"/>
      <w:lvlText w:val="%2."/>
      <w:lvlJc w:val="left"/>
      <w:pPr>
        <w:ind w:left="2505" w:hanging="360"/>
      </w:pPr>
    </w:lvl>
    <w:lvl w:ilvl="2" w:tplc="040C001B" w:tentative="1">
      <w:start w:val="1"/>
      <w:numFmt w:val="lowerRoman"/>
      <w:lvlText w:val="%3."/>
      <w:lvlJc w:val="right"/>
      <w:pPr>
        <w:ind w:left="3225" w:hanging="180"/>
      </w:pPr>
    </w:lvl>
    <w:lvl w:ilvl="3" w:tplc="040C000F" w:tentative="1">
      <w:start w:val="1"/>
      <w:numFmt w:val="decimal"/>
      <w:lvlText w:val="%4."/>
      <w:lvlJc w:val="left"/>
      <w:pPr>
        <w:ind w:left="3945" w:hanging="360"/>
      </w:pPr>
    </w:lvl>
    <w:lvl w:ilvl="4" w:tplc="040C0019" w:tentative="1">
      <w:start w:val="1"/>
      <w:numFmt w:val="lowerLetter"/>
      <w:lvlText w:val="%5."/>
      <w:lvlJc w:val="left"/>
      <w:pPr>
        <w:ind w:left="4665" w:hanging="360"/>
      </w:pPr>
    </w:lvl>
    <w:lvl w:ilvl="5" w:tplc="040C001B" w:tentative="1">
      <w:start w:val="1"/>
      <w:numFmt w:val="lowerRoman"/>
      <w:lvlText w:val="%6."/>
      <w:lvlJc w:val="right"/>
      <w:pPr>
        <w:ind w:left="5385" w:hanging="180"/>
      </w:pPr>
    </w:lvl>
    <w:lvl w:ilvl="6" w:tplc="040C000F" w:tentative="1">
      <w:start w:val="1"/>
      <w:numFmt w:val="decimal"/>
      <w:lvlText w:val="%7."/>
      <w:lvlJc w:val="left"/>
      <w:pPr>
        <w:ind w:left="6105" w:hanging="360"/>
      </w:pPr>
    </w:lvl>
    <w:lvl w:ilvl="7" w:tplc="040C0019" w:tentative="1">
      <w:start w:val="1"/>
      <w:numFmt w:val="lowerLetter"/>
      <w:lvlText w:val="%8."/>
      <w:lvlJc w:val="left"/>
      <w:pPr>
        <w:ind w:left="6825" w:hanging="360"/>
      </w:pPr>
    </w:lvl>
    <w:lvl w:ilvl="8" w:tplc="040C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5">
    <w:nsid w:val="51CD5B08"/>
    <w:multiLevelType w:val="hybridMultilevel"/>
    <w:tmpl w:val="6D8622F2"/>
    <w:lvl w:ilvl="0" w:tplc="2A8E025A">
      <w:start w:val="1"/>
      <w:numFmt w:val="decimal"/>
      <w:suff w:val="space"/>
      <w:lvlText w:val="%1)"/>
      <w:lvlJc w:val="left"/>
      <w:pPr>
        <w:ind w:left="1065" w:hanging="360"/>
      </w:pPr>
      <w:rPr>
        <w:rFonts w:hint="default"/>
        <w:b/>
        <w:u w:val="single"/>
      </w:rPr>
    </w:lvl>
    <w:lvl w:ilvl="1" w:tplc="040C0019">
      <w:start w:val="1"/>
      <w:numFmt w:val="lowerLetter"/>
      <w:lvlText w:val="%2."/>
      <w:lvlJc w:val="left"/>
      <w:pPr>
        <w:ind w:left="1785" w:hanging="360"/>
      </w:pPr>
    </w:lvl>
    <w:lvl w:ilvl="2" w:tplc="040C001B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5C4E6C09"/>
    <w:multiLevelType w:val="hybridMultilevel"/>
    <w:tmpl w:val="4E209CDC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4253DF"/>
    <w:multiLevelType w:val="hybridMultilevel"/>
    <w:tmpl w:val="4A981A4E"/>
    <w:lvl w:ilvl="0" w:tplc="A9D00B3C">
      <w:numFmt w:val="bullet"/>
      <w:suff w:val="space"/>
      <w:lvlText w:val=""/>
      <w:lvlJc w:val="left"/>
      <w:pPr>
        <w:ind w:left="720" w:hanging="360"/>
      </w:pPr>
      <w:rPr>
        <w:rFonts w:ascii="Wingdings" w:hAnsi="Wingdings" w:hint="default"/>
        <w:sz w:val="4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57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93D38"/>
    <w:rsid w:val="000026C3"/>
    <w:rsid w:val="000033E8"/>
    <w:rsid w:val="00006378"/>
    <w:rsid w:val="00012166"/>
    <w:rsid w:val="000133E2"/>
    <w:rsid w:val="00013861"/>
    <w:rsid w:val="000163CB"/>
    <w:rsid w:val="00016DEA"/>
    <w:rsid w:val="0002065F"/>
    <w:rsid w:val="00027EA8"/>
    <w:rsid w:val="0003431D"/>
    <w:rsid w:val="000346FF"/>
    <w:rsid w:val="00036DC5"/>
    <w:rsid w:val="00040A5F"/>
    <w:rsid w:val="00040D1B"/>
    <w:rsid w:val="00043036"/>
    <w:rsid w:val="0004653B"/>
    <w:rsid w:val="00051AD7"/>
    <w:rsid w:val="00052885"/>
    <w:rsid w:val="0005328D"/>
    <w:rsid w:val="00056D7A"/>
    <w:rsid w:val="00064271"/>
    <w:rsid w:val="00066D8F"/>
    <w:rsid w:val="000709ED"/>
    <w:rsid w:val="000734AD"/>
    <w:rsid w:val="00074C74"/>
    <w:rsid w:val="0007741F"/>
    <w:rsid w:val="000778DB"/>
    <w:rsid w:val="00080B6B"/>
    <w:rsid w:val="000964CD"/>
    <w:rsid w:val="000A1BC5"/>
    <w:rsid w:val="000A3919"/>
    <w:rsid w:val="000A66E1"/>
    <w:rsid w:val="000A7F6D"/>
    <w:rsid w:val="000B1A4B"/>
    <w:rsid w:val="000B3DD4"/>
    <w:rsid w:val="000B3E8B"/>
    <w:rsid w:val="000B7EB7"/>
    <w:rsid w:val="000C273D"/>
    <w:rsid w:val="000C48E3"/>
    <w:rsid w:val="000C574C"/>
    <w:rsid w:val="000C65B5"/>
    <w:rsid w:val="000D142C"/>
    <w:rsid w:val="000D399F"/>
    <w:rsid w:val="000D6317"/>
    <w:rsid w:val="000D7F02"/>
    <w:rsid w:val="000E479E"/>
    <w:rsid w:val="000F47A5"/>
    <w:rsid w:val="000F620D"/>
    <w:rsid w:val="00102A89"/>
    <w:rsid w:val="0010312E"/>
    <w:rsid w:val="00107086"/>
    <w:rsid w:val="00110847"/>
    <w:rsid w:val="00112077"/>
    <w:rsid w:val="00114B9C"/>
    <w:rsid w:val="00116C3B"/>
    <w:rsid w:val="00116CAF"/>
    <w:rsid w:val="00122D78"/>
    <w:rsid w:val="001254EA"/>
    <w:rsid w:val="00125AE1"/>
    <w:rsid w:val="00131CF8"/>
    <w:rsid w:val="00134FBE"/>
    <w:rsid w:val="00135C44"/>
    <w:rsid w:val="00135D99"/>
    <w:rsid w:val="00135F95"/>
    <w:rsid w:val="00136B4F"/>
    <w:rsid w:val="00136C9E"/>
    <w:rsid w:val="00143E01"/>
    <w:rsid w:val="00144BE8"/>
    <w:rsid w:val="00145016"/>
    <w:rsid w:val="0014662C"/>
    <w:rsid w:val="00154881"/>
    <w:rsid w:val="0015610A"/>
    <w:rsid w:val="00160E69"/>
    <w:rsid w:val="00167D43"/>
    <w:rsid w:val="0017026F"/>
    <w:rsid w:val="0017363A"/>
    <w:rsid w:val="0018055B"/>
    <w:rsid w:val="00180793"/>
    <w:rsid w:val="0018196D"/>
    <w:rsid w:val="001828FD"/>
    <w:rsid w:val="0018479B"/>
    <w:rsid w:val="00184B72"/>
    <w:rsid w:val="00184C78"/>
    <w:rsid w:val="00191A05"/>
    <w:rsid w:val="0019455D"/>
    <w:rsid w:val="001962E9"/>
    <w:rsid w:val="001A1B4B"/>
    <w:rsid w:val="001A2D5E"/>
    <w:rsid w:val="001A4363"/>
    <w:rsid w:val="001A5242"/>
    <w:rsid w:val="001A7EB9"/>
    <w:rsid w:val="001B1CDA"/>
    <w:rsid w:val="001C0A2D"/>
    <w:rsid w:val="001C0D8B"/>
    <w:rsid w:val="001C793D"/>
    <w:rsid w:val="001D6226"/>
    <w:rsid w:val="001D6876"/>
    <w:rsid w:val="001E1355"/>
    <w:rsid w:val="001F473C"/>
    <w:rsid w:val="00205832"/>
    <w:rsid w:val="00206273"/>
    <w:rsid w:val="002064DD"/>
    <w:rsid w:val="00207851"/>
    <w:rsid w:val="00215616"/>
    <w:rsid w:val="002175A8"/>
    <w:rsid w:val="0022180A"/>
    <w:rsid w:val="00222502"/>
    <w:rsid w:val="002235A8"/>
    <w:rsid w:val="00223BE0"/>
    <w:rsid w:val="002251D3"/>
    <w:rsid w:val="00227315"/>
    <w:rsid w:val="00230811"/>
    <w:rsid w:val="0023279E"/>
    <w:rsid w:val="00233CB8"/>
    <w:rsid w:val="00236859"/>
    <w:rsid w:val="002410E6"/>
    <w:rsid w:val="00241B89"/>
    <w:rsid w:val="002428AE"/>
    <w:rsid w:val="002460A3"/>
    <w:rsid w:val="00251148"/>
    <w:rsid w:val="00251FAA"/>
    <w:rsid w:val="00257D42"/>
    <w:rsid w:val="00260D4A"/>
    <w:rsid w:val="00265DE6"/>
    <w:rsid w:val="00266435"/>
    <w:rsid w:val="00270C4F"/>
    <w:rsid w:val="0027298F"/>
    <w:rsid w:val="00273530"/>
    <w:rsid w:val="002760EC"/>
    <w:rsid w:val="002806DF"/>
    <w:rsid w:val="00280D5B"/>
    <w:rsid w:val="0028122D"/>
    <w:rsid w:val="00282807"/>
    <w:rsid w:val="00283D60"/>
    <w:rsid w:val="002950BB"/>
    <w:rsid w:val="002954E7"/>
    <w:rsid w:val="00297DA1"/>
    <w:rsid w:val="002A4318"/>
    <w:rsid w:val="002A4D58"/>
    <w:rsid w:val="002B5E9D"/>
    <w:rsid w:val="002B6056"/>
    <w:rsid w:val="002C621B"/>
    <w:rsid w:val="002C7D53"/>
    <w:rsid w:val="002D0F2D"/>
    <w:rsid w:val="002D2AFD"/>
    <w:rsid w:val="002D3ED2"/>
    <w:rsid w:val="002D47B4"/>
    <w:rsid w:val="002E0E20"/>
    <w:rsid w:val="002E1551"/>
    <w:rsid w:val="002E3F85"/>
    <w:rsid w:val="002E4F42"/>
    <w:rsid w:val="002E61A3"/>
    <w:rsid w:val="002F04D0"/>
    <w:rsid w:val="002F0901"/>
    <w:rsid w:val="002F2CE6"/>
    <w:rsid w:val="00300E5A"/>
    <w:rsid w:val="003018C7"/>
    <w:rsid w:val="003111F5"/>
    <w:rsid w:val="00312B83"/>
    <w:rsid w:val="003137CF"/>
    <w:rsid w:val="00315268"/>
    <w:rsid w:val="0031616D"/>
    <w:rsid w:val="00316E51"/>
    <w:rsid w:val="00322A23"/>
    <w:rsid w:val="00323382"/>
    <w:rsid w:val="00325BC8"/>
    <w:rsid w:val="00326334"/>
    <w:rsid w:val="00327239"/>
    <w:rsid w:val="003276E0"/>
    <w:rsid w:val="00327D02"/>
    <w:rsid w:val="003326F3"/>
    <w:rsid w:val="003367CD"/>
    <w:rsid w:val="0034037B"/>
    <w:rsid w:val="00341C2F"/>
    <w:rsid w:val="003470C4"/>
    <w:rsid w:val="00373A32"/>
    <w:rsid w:val="00375ED3"/>
    <w:rsid w:val="00380479"/>
    <w:rsid w:val="00381188"/>
    <w:rsid w:val="0038144E"/>
    <w:rsid w:val="00382BAE"/>
    <w:rsid w:val="00383DBD"/>
    <w:rsid w:val="00384168"/>
    <w:rsid w:val="00385097"/>
    <w:rsid w:val="00386427"/>
    <w:rsid w:val="00387541"/>
    <w:rsid w:val="00390B82"/>
    <w:rsid w:val="00391A98"/>
    <w:rsid w:val="00393B5A"/>
    <w:rsid w:val="00396412"/>
    <w:rsid w:val="003964F4"/>
    <w:rsid w:val="003A04EB"/>
    <w:rsid w:val="003A14CA"/>
    <w:rsid w:val="003A15A0"/>
    <w:rsid w:val="003A25BF"/>
    <w:rsid w:val="003A3ECD"/>
    <w:rsid w:val="003B2A98"/>
    <w:rsid w:val="003B349D"/>
    <w:rsid w:val="003B5B25"/>
    <w:rsid w:val="003B708A"/>
    <w:rsid w:val="003B7417"/>
    <w:rsid w:val="003C0E66"/>
    <w:rsid w:val="003C278B"/>
    <w:rsid w:val="003C3BF3"/>
    <w:rsid w:val="003C4DF6"/>
    <w:rsid w:val="003C72D2"/>
    <w:rsid w:val="003D30CF"/>
    <w:rsid w:val="003D5819"/>
    <w:rsid w:val="003D5B89"/>
    <w:rsid w:val="003D6B3F"/>
    <w:rsid w:val="003E1F60"/>
    <w:rsid w:val="003E2F87"/>
    <w:rsid w:val="003F003B"/>
    <w:rsid w:val="00402251"/>
    <w:rsid w:val="00404ACF"/>
    <w:rsid w:val="00412E35"/>
    <w:rsid w:val="00413C1E"/>
    <w:rsid w:val="0041565F"/>
    <w:rsid w:val="00416DEE"/>
    <w:rsid w:val="004179F5"/>
    <w:rsid w:val="00420D43"/>
    <w:rsid w:val="004368CC"/>
    <w:rsid w:val="00444797"/>
    <w:rsid w:val="004468F2"/>
    <w:rsid w:val="004469F9"/>
    <w:rsid w:val="00447FE0"/>
    <w:rsid w:val="0045062D"/>
    <w:rsid w:val="00450D95"/>
    <w:rsid w:val="00452CA0"/>
    <w:rsid w:val="00452E2C"/>
    <w:rsid w:val="004531FF"/>
    <w:rsid w:val="00455441"/>
    <w:rsid w:val="00455B72"/>
    <w:rsid w:val="00456786"/>
    <w:rsid w:val="00460559"/>
    <w:rsid w:val="004609F6"/>
    <w:rsid w:val="00460E72"/>
    <w:rsid w:val="004610F3"/>
    <w:rsid w:val="00461EFC"/>
    <w:rsid w:val="00462E4D"/>
    <w:rsid w:val="00465E5A"/>
    <w:rsid w:val="00472023"/>
    <w:rsid w:val="004750EF"/>
    <w:rsid w:val="004760ED"/>
    <w:rsid w:val="00477A61"/>
    <w:rsid w:val="00481121"/>
    <w:rsid w:val="004837F4"/>
    <w:rsid w:val="00485756"/>
    <w:rsid w:val="00486DB0"/>
    <w:rsid w:val="00486FA3"/>
    <w:rsid w:val="00490147"/>
    <w:rsid w:val="00492A83"/>
    <w:rsid w:val="00493F23"/>
    <w:rsid w:val="00496318"/>
    <w:rsid w:val="004964E0"/>
    <w:rsid w:val="00496732"/>
    <w:rsid w:val="004974FB"/>
    <w:rsid w:val="004A06B1"/>
    <w:rsid w:val="004A6503"/>
    <w:rsid w:val="004B10CA"/>
    <w:rsid w:val="004B5FE2"/>
    <w:rsid w:val="004C77C9"/>
    <w:rsid w:val="004D37E9"/>
    <w:rsid w:val="004D4B1C"/>
    <w:rsid w:val="004E0B9A"/>
    <w:rsid w:val="004E2259"/>
    <w:rsid w:val="004E55CE"/>
    <w:rsid w:val="004E55F6"/>
    <w:rsid w:val="004F164D"/>
    <w:rsid w:val="004F2DE0"/>
    <w:rsid w:val="00502F19"/>
    <w:rsid w:val="0050446F"/>
    <w:rsid w:val="00507AB2"/>
    <w:rsid w:val="00510537"/>
    <w:rsid w:val="005146C3"/>
    <w:rsid w:val="00517001"/>
    <w:rsid w:val="00521D53"/>
    <w:rsid w:val="00525834"/>
    <w:rsid w:val="005261D6"/>
    <w:rsid w:val="00530006"/>
    <w:rsid w:val="00533264"/>
    <w:rsid w:val="00535CCF"/>
    <w:rsid w:val="00543B83"/>
    <w:rsid w:val="00544F87"/>
    <w:rsid w:val="00545F92"/>
    <w:rsid w:val="00551931"/>
    <w:rsid w:val="005526B2"/>
    <w:rsid w:val="005556D7"/>
    <w:rsid w:val="005608D3"/>
    <w:rsid w:val="00565E72"/>
    <w:rsid w:val="00567A2A"/>
    <w:rsid w:val="0057514D"/>
    <w:rsid w:val="00577374"/>
    <w:rsid w:val="005814C6"/>
    <w:rsid w:val="00581F19"/>
    <w:rsid w:val="005829CC"/>
    <w:rsid w:val="00583899"/>
    <w:rsid w:val="005842E3"/>
    <w:rsid w:val="00590DBC"/>
    <w:rsid w:val="00594DBB"/>
    <w:rsid w:val="00597743"/>
    <w:rsid w:val="005A01CB"/>
    <w:rsid w:val="005A2549"/>
    <w:rsid w:val="005A2BBF"/>
    <w:rsid w:val="005A56A3"/>
    <w:rsid w:val="005A6625"/>
    <w:rsid w:val="005A6AFF"/>
    <w:rsid w:val="005B0888"/>
    <w:rsid w:val="005B1FD6"/>
    <w:rsid w:val="005B4A74"/>
    <w:rsid w:val="005B66D1"/>
    <w:rsid w:val="005C1625"/>
    <w:rsid w:val="005C1783"/>
    <w:rsid w:val="005C5074"/>
    <w:rsid w:val="005D546C"/>
    <w:rsid w:val="005D5E10"/>
    <w:rsid w:val="005D7594"/>
    <w:rsid w:val="005D75FA"/>
    <w:rsid w:val="005E1009"/>
    <w:rsid w:val="005E22C2"/>
    <w:rsid w:val="005E4AAC"/>
    <w:rsid w:val="005E6F95"/>
    <w:rsid w:val="005F0AC4"/>
    <w:rsid w:val="005F0B80"/>
    <w:rsid w:val="005F3691"/>
    <w:rsid w:val="005F4448"/>
    <w:rsid w:val="005F5371"/>
    <w:rsid w:val="00600DC1"/>
    <w:rsid w:val="00602E04"/>
    <w:rsid w:val="00603EB0"/>
    <w:rsid w:val="006051C7"/>
    <w:rsid w:val="006125D4"/>
    <w:rsid w:val="006125D6"/>
    <w:rsid w:val="0061668A"/>
    <w:rsid w:val="00621470"/>
    <w:rsid w:val="006215F4"/>
    <w:rsid w:val="0062255D"/>
    <w:rsid w:val="00630D17"/>
    <w:rsid w:val="006376AC"/>
    <w:rsid w:val="00640015"/>
    <w:rsid w:val="00642A45"/>
    <w:rsid w:val="006457DB"/>
    <w:rsid w:val="00647478"/>
    <w:rsid w:val="00651097"/>
    <w:rsid w:val="006522A4"/>
    <w:rsid w:val="00663272"/>
    <w:rsid w:val="00664E11"/>
    <w:rsid w:val="00670AFC"/>
    <w:rsid w:val="006716CB"/>
    <w:rsid w:val="00673AC6"/>
    <w:rsid w:val="00674918"/>
    <w:rsid w:val="00677DC5"/>
    <w:rsid w:val="00686C85"/>
    <w:rsid w:val="00695FCD"/>
    <w:rsid w:val="00696411"/>
    <w:rsid w:val="006965A1"/>
    <w:rsid w:val="0069671C"/>
    <w:rsid w:val="006A0208"/>
    <w:rsid w:val="006A7AF6"/>
    <w:rsid w:val="006B2CB0"/>
    <w:rsid w:val="006B6C03"/>
    <w:rsid w:val="006B6D79"/>
    <w:rsid w:val="006C2FA4"/>
    <w:rsid w:val="006C3E29"/>
    <w:rsid w:val="006C5932"/>
    <w:rsid w:val="006C682B"/>
    <w:rsid w:val="006C6976"/>
    <w:rsid w:val="006D668C"/>
    <w:rsid w:val="006D7674"/>
    <w:rsid w:val="006E4E25"/>
    <w:rsid w:val="006F1C99"/>
    <w:rsid w:val="006F318F"/>
    <w:rsid w:val="006F329F"/>
    <w:rsid w:val="006F3C79"/>
    <w:rsid w:val="006F43C8"/>
    <w:rsid w:val="00700E3F"/>
    <w:rsid w:val="0070307E"/>
    <w:rsid w:val="00703771"/>
    <w:rsid w:val="0071266C"/>
    <w:rsid w:val="00713833"/>
    <w:rsid w:val="00715B9C"/>
    <w:rsid w:val="007221FC"/>
    <w:rsid w:val="00723300"/>
    <w:rsid w:val="007236F8"/>
    <w:rsid w:val="007255E6"/>
    <w:rsid w:val="0072640A"/>
    <w:rsid w:val="00727437"/>
    <w:rsid w:val="00734216"/>
    <w:rsid w:val="0073464E"/>
    <w:rsid w:val="00736E1F"/>
    <w:rsid w:val="0073782D"/>
    <w:rsid w:val="0074206E"/>
    <w:rsid w:val="007428B6"/>
    <w:rsid w:val="007438A6"/>
    <w:rsid w:val="00745359"/>
    <w:rsid w:val="007473D4"/>
    <w:rsid w:val="00755DB4"/>
    <w:rsid w:val="0077002A"/>
    <w:rsid w:val="00772D30"/>
    <w:rsid w:val="00773139"/>
    <w:rsid w:val="007742DB"/>
    <w:rsid w:val="00775665"/>
    <w:rsid w:val="007767F1"/>
    <w:rsid w:val="007771CD"/>
    <w:rsid w:val="007777CB"/>
    <w:rsid w:val="00777C99"/>
    <w:rsid w:val="0078021B"/>
    <w:rsid w:val="00780C6C"/>
    <w:rsid w:val="00781AFB"/>
    <w:rsid w:val="00782089"/>
    <w:rsid w:val="00783894"/>
    <w:rsid w:val="00787F7D"/>
    <w:rsid w:val="00790AB3"/>
    <w:rsid w:val="00792B2D"/>
    <w:rsid w:val="0079669F"/>
    <w:rsid w:val="007A0339"/>
    <w:rsid w:val="007B3E60"/>
    <w:rsid w:val="007B682B"/>
    <w:rsid w:val="007B6DEC"/>
    <w:rsid w:val="007C23F4"/>
    <w:rsid w:val="007C2803"/>
    <w:rsid w:val="007C30AA"/>
    <w:rsid w:val="007C4603"/>
    <w:rsid w:val="007C53E5"/>
    <w:rsid w:val="007C591C"/>
    <w:rsid w:val="007C5E81"/>
    <w:rsid w:val="007D07C4"/>
    <w:rsid w:val="007D63A6"/>
    <w:rsid w:val="007D66AF"/>
    <w:rsid w:val="007D6ED8"/>
    <w:rsid w:val="007E2745"/>
    <w:rsid w:val="007E2A0B"/>
    <w:rsid w:val="007E6DB3"/>
    <w:rsid w:val="007E70E0"/>
    <w:rsid w:val="007F10EA"/>
    <w:rsid w:val="007F2A4A"/>
    <w:rsid w:val="007F32EA"/>
    <w:rsid w:val="007F454D"/>
    <w:rsid w:val="007F57AE"/>
    <w:rsid w:val="00801855"/>
    <w:rsid w:val="00801FFC"/>
    <w:rsid w:val="00814686"/>
    <w:rsid w:val="008149A2"/>
    <w:rsid w:val="00820015"/>
    <w:rsid w:val="00825999"/>
    <w:rsid w:val="00827DBB"/>
    <w:rsid w:val="00830141"/>
    <w:rsid w:val="0083189B"/>
    <w:rsid w:val="00833B92"/>
    <w:rsid w:val="00834CDD"/>
    <w:rsid w:val="008402CD"/>
    <w:rsid w:val="00847CA3"/>
    <w:rsid w:val="0085408E"/>
    <w:rsid w:val="008575FD"/>
    <w:rsid w:val="00857B54"/>
    <w:rsid w:val="00862D70"/>
    <w:rsid w:val="00867C7D"/>
    <w:rsid w:val="00871637"/>
    <w:rsid w:val="00873457"/>
    <w:rsid w:val="00873674"/>
    <w:rsid w:val="008763BF"/>
    <w:rsid w:val="008847E2"/>
    <w:rsid w:val="008979C0"/>
    <w:rsid w:val="008A0CEE"/>
    <w:rsid w:val="008A2867"/>
    <w:rsid w:val="008A6FAF"/>
    <w:rsid w:val="008B19AA"/>
    <w:rsid w:val="008B2844"/>
    <w:rsid w:val="008B4BA2"/>
    <w:rsid w:val="008B5F03"/>
    <w:rsid w:val="008C0BD7"/>
    <w:rsid w:val="008C3C79"/>
    <w:rsid w:val="008C5238"/>
    <w:rsid w:val="008C5AFE"/>
    <w:rsid w:val="008D1293"/>
    <w:rsid w:val="008D15E3"/>
    <w:rsid w:val="008D3EAA"/>
    <w:rsid w:val="008D6715"/>
    <w:rsid w:val="008D69B8"/>
    <w:rsid w:val="008D6D91"/>
    <w:rsid w:val="008D7D9D"/>
    <w:rsid w:val="008E16A3"/>
    <w:rsid w:val="008F2596"/>
    <w:rsid w:val="008F5FF1"/>
    <w:rsid w:val="00904A6F"/>
    <w:rsid w:val="009118D8"/>
    <w:rsid w:val="00914477"/>
    <w:rsid w:val="009149FC"/>
    <w:rsid w:val="009163DE"/>
    <w:rsid w:val="0091729C"/>
    <w:rsid w:val="00925EE6"/>
    <w:rsid w:val="0093383F"/>
    <w:rsid w:val="00936DB3"/>
    <w:rsid w:val="009405E6"/>
    <w:rsid w:val="00942096"/>
    <w:rsid w:val="0094312A"/>
    <w:rsid w:val="009442E0"/>
    <w:rsid w:val="00946998"/>
    <w:rsid w:val="00951108"/>
    <w:rsid w:val="00965362"/>
    <w:rsid w:val="009667B2"/>
    <w:rsid w:val="009674A2"/>
    <w:rsid w:val="00967C23"/>
    <w:rsid w:val="009721D8"/>
    <w:rsid w:val="00973052"/>
    <w:rsid w:val="00973946"/>
    <w:rsid w:val="00973C36"/>
    <w:rsid w:val="009747C7"/>
    <w:rsid w:val="009779D8"/>
    <w:rsid w:val="0098042D"/>
    <w:rsid w:val="009807B5"/>
    <w:rsid w:val="00981FDC"/>
    <w:rsid w:val="00986F5D"/>
    <w:rsid w:val="0099350A"/>
    <w:rsid w:val="009A1D78"/>
    <w:rsid w:val="009A4E26"/>
    <w:rsid w:val="009A6B16"/>
    <w:rsid w:val="009B1483"/>
    <w:rsid w:val="009B173B"/>
    <w:rsid w:val="009B24B4"/>
    <w:rsid w:val="009B6DF8"/>
    <w:rsid w:val="009C2E73"/>
    <w:rsid w:val="009C3D1C"/>
    <w:rsid w:val="009C6BCE"/>
    <w:rsid w:val="009C749E"/>
    <w:rsid w:val="009D3CB3"/>
    <w:rsid w:val="009D4154"/>
    <w:rsid w:val="009E073E"/>
    <w:rsid w:val="009E2243"/>
    <w:rsid w:val="009E2902"/>
    <w:rsid w:val="009E3E40"/>
    <w:rsid w:val="009E7E0C"/>
    <w:rsid w:val="009F1CC7"/>
    <w:rsid w:val="009F6669"/>
    <w:rsid w:val="00A006FE"/>
    <w:rsid w:val="00A010B2"/>
    <w:rsid w:val="00A01FB3"/>
    <w:rsid w:val="00A05FBB"/>
    <w:rsid w:val="00A164C7"/>
    <w:rsid w:val="00A205E3"/>
    <w:rsid w:val="00A20D9B"/>
    <w:rsid w:val="00A2560E"/>
    <w:rsid w:val="00A25E00"/>
    <w:rsid w:val="00A277CA"/>
    <w:rsid w:val="00A3204F"/>
    <w:rsid w:val="00A32529"/>
    <w:rsid w:val="00A32932"/>
    <w:rsid w:val="00A32A5F"/>
    <w:rsid w:val="00A32BFA"/>
    <w:rsid w:val="00A3309C"/>
    <w:rsid w:val="00A33593"/>
    <w:rsid w:val="00A36EEA"/>
    <w:rsid w:val="00A37142"/>
    <w:rsid w:val="00A400CA"/>
    <w:rsid w:val="00A4049C"/>
    <w:rsid w:val="00A4063A"/>
    <w:rsid w:val="00A43426"/>
    <w:rsid w:val="00A446B8"/>
    <w:rsid w:val="00A46DBD"/>
    <w:rsid w:val="00A52B41"/>
    <w:rsid w:val="00A539EF"/>
    <w:rsid w:val="00A54D75"/>
    <w:rsid w:val="00A55140"/>
    <w:rsid w:val="00A55352"/>
    <w:rsid w:val="00A561BE"/>
    <w:rsid w:val="00A6012C"/>
    <w:rsid w:val="00A61780"/>
    <w:rsid w:val="00A64413"/>
    <w:rsid w:val="00A64823"/>
    <w:rsid w:val="00A65D43"/>
    <w:rsid w:val="00A71198"/>
    <w:rsid w:val="00A74BB2"/>
    <w:rsid w:val="00A77FC0"/>
    <w:rsid w:val="00A82151"/>
    <w:rsid w:val="00A8421F"/>
    <w:rsid w:val="00A848DF"/>
    <w:rsid w:val="00A85F4E"/>
    <w:rsid w:val="00A86F72"/>
    <w:rsid w:val="00A87BCE"/>
    <w:rsid w:val="00A900D7"/>
    <w:rsid w:val="00A941C6"/>
    <w:rsid w:val="00A9645A"/>
    <w:rsid w:val="00AC1748"/>
    <w:rsid w:val="00AC338A"/>
    <w:rsid w:val="00AC4D1B"/>
    <w:rsid w:val="00AC4D54"/>
    <w:rsid w:val="00AC6C02"/>
    <w:rsid w:val="00AD78D3"/>
    <w:rsid w:val="00AE00AE"/>
    <w:rsid w:val="00AE0CDB"/>
    <w:rsid w:val="00AE2FD1"/>
    <w:rsid w:val="00AE3CB4"/>
    <w:rsid w:val="00AE3ED9"/>
    <w:rsid w:val="00AE6041"/>
    <w:rsid w:val="00AF253B"/>
    <w:rsid w:val="00AF34E9"/>
    <w:rsid w:val="00AF5741"/>
    <w:rsid w:val="00AF5968"/>
    <w:rsid w:val="00AF6306"/>
    <w:rsid w:val="00B00E76"/>
    <w:rsid w:val="00B00F80"/>
    <w:rsid w:val="00B03811"/>
    <w:rsid w:val="00B06A4B"/>
    <w:rsid w:val="00B12DB4"/>
    <w:rsid w:val="00B1464B"/>
    <w:rsid w:val="00B25EF2"/>
    <w:rsid w:val="00B31DCC"/>
    <w:rsid w:val="00B41165"/>
    <w:rsid w:val="00B463C8"/>
    <w:rsid w:val="00B52C09"/>
    <w:rsid w:val="00B579B1"/>
    <w:rsid w:val="00B608ED"/>
    <w:rsid w:val="00B65426"/>
    <w:rsid w:val="00B7306D"/>
    <w:rsid w:val="00B746C2"/>
    <w:rsid w:val="00B75147"/>
    <w:rsid w:val="00B756B5"/>
    <w:rsid w:val="00B758B9"/>
    <w:rsid w:val="00B77C83"/>
    <w:rsid w:val="00B825D7"/>
    <w:rsid w:val="00B851D4"/>
    <w:rsid w:val="00B85EBD"/>
    <w:rsid w:val="00B86E09"/>
    <w:rsid w:val="00B92507"/>
    <w:rsid w:val="00B976F7"/>
    <w:rsid w:val="00BA0317"/>
    <w:rsid w:val="00BA184F"/>
    <w:rsid w:val="00BA4DEE"/>
    <w:rsid w:val="00BA6B9E"/>
    <w:rsid w:val="00BB6CFC"/>
    <w:rsid w:val="00BB7D06"/>
    <w:rsid w:val="00BC10AB"/>
    <w:rsid w:val="00BC483D"/>
    <w:rsid w:val="00BD68C8"/>
    <w:rsid w:val="00BE3EBC"/>
    <w:rsid w:val="00BE5F98"/>
    <w:rsid w:val="00BE6808"/>
    <w:rsid w:val="00BF2903"/>
    <w:rsid w:val="00BF36D5"/>
    <w:rsid w:val="00BF555B"/>
    <w:rsid w:val="00C014F0"/>
    <w:rsid w:val="00C04156"/>
    <w:rsid w:val="00C04A1A"/>
    <w:rsid w:val="00C04B69"/>
    <w:rsid w:val="00C04D14"/>
    <w:rsid w:val="00C05F8E"/>
    <w:rsid w:val="00C062C1"/>
    <w:rsid w:val="00C064B0"/>
    <w:rsid w:val="00C0710E"/>
    <w:rsid w:val="00C11C7B"/>
    <w:rsid w:val="00C14F3E"/>
    <w:rsid w:val="00C16899"/>
    <w:rsid w:val="00C24D35"/>
    <w:rsid w:val="00C2562C"/>
    <w:rsid w:val="00C26651"/>
    <w:rsid w:val="00C31F7F"/>
    <w:rsid w:val="00C3254D"/>
    <w:rsid w:val="00C33C1A"/>
    <w:rsid w:val="00C3631C"/>
    <w:rsid w:val="00C42150"/>
    <w:rsid w:val="00C431C9"/>
    <w:rsid w:val="00C51ABF"/>
    <w:rsid w:val="00C51B26"/>
    <w:rsid w:val="00C54A2F"/>
    <w:rsid w:val="00C5607A"/>
    <w:rsid w:val="00C56C29"/>
    <w:rsid w:val="00C57C67"/>
    <w:rsid w:val="00C6004D"/>
    <w:rsid w:val="00C604AF"/>
    <w:rsid w:val="00C64307"/>
    <w:rsid w:val="00C649A1"/>
    <w:rsid w:val="00C6645E"/>
    <w:rsid w:val="00C72C7D"/>
    <w:rsid w:val="00C72FB9"/>
    <w:rsid w:val="00C73506"/>
    <w:rsid w:val="00C74040"/>
    <w:rsid w:val="00C7494E"/>
    <w:rsid w:val="00C8038D"/>
    <w:rsid w:val="00C8373B"/>
    <w:rsid w:val="00C85C68"/>
    <w:rsid w:val="00C860EF"/>
    <w:rsid w:val="00C871A9"/>
    <w:rsid w:val="00C918AD"/>
    <w:rsid w:val="00C92340"/>
    <w:rsid w:val="00C93C29"/>
    <w:rsid w:val="00CA45DF"/>
    <w:rsid w:val="00CB0AC0"/>
    <w:rsid w:val="00CB101E"/>
    <w:rsid w:val="00CB350C"/>
    <w:rsid w:val="00CB3F52"/>
    <w:rsid w:val="00CB40FB"/>
    <w:rsid w:val="00CC0EB2"/>
    <w:rsid w:val="00CC2914"/>
    <w:rsid w:val="00CC695F"/>
    <w:rsid w:val="00CD1556"/>
    <w:rsid w:val="00CD2A69"/>
    <w:rsid w:val="00CD6A00"/>
    <w:rsid w:val="00CE001B"/>
    <w:rsid w:val="00CE5B50"/>
    <w:rsid w:val="00CF2C24"/>
    <w:rsid w:val="00D02DD9"/>
    <w:rsid w:val="00D032C7"/>
    <w:rsid w:val="00D16A0E"/>
    <w:rsid w:val="00D21BD8"/>
    <w:rsid w:val="00D22A4B"/>
    <w:rsid w:val="00D254C6"/>
    <w:rsid w:val="00D26BD4"/>
    <w:rsid w:val="00D32652"/>
    <w:rsid w:val="00D32BB9"/>
    <w:rsid w:val="00D34DBD"/>
    <w:rsid w:val="00D3529A"/>
    <w:rsid w:val="00D35686"/>
    <w:rsid w:val="00D35F3F"/>
    <w:rsid w:val="00D44183"/>
    <w:rsid w:val="00D46D46"/>
    <w:rsid w:val="00D5052D"/>
    <w:rsid w:val="00D6477C"/>
    <w:rsid w:val="00D64E91"/>
    <w:rsid w:val="00D6669F"/>
    <w:rsid w:val="00D702BD"/>
    <w:rsid w:val="00D710D5"/>
    <w:rsid w:val="00D733CD"/>
    <w:rsid w:val="00D80454"/>
    <w:rsid w:val="00D839AC"/>
    <w:rsid w:val="00D90347"/>
    <w:rsid w:val="00D92D73"/>
    <w:rsid w:val="00D96014"/>
    <w:rsid w:val="00DA1ADF"/>
    <w:rsid w:val="00DA22A1"/>
    <w:rsid w:val="00DA6E3C"/>
    <w:rsid w:val="00DB685F"/>
    <w:rsid w:val="00DB6953"/>
    <w:rsid w:val="00DC3463"/>
    <w:rsid w:val="00DC4088"/>
    <w:rsid w:val="00DD1ABF"/>
    <w:rsid w:val="00DD4C9D"/>
    <w:rsid w:val="00DD62A1"/>
    <w:rsid w:val="00DE7B48"/>
    <w:rsid w:val="00DF0D2D"/>
    <w:rsid w:val="00DF15B1"/>
    <w:rsid w:val="00DF1AD5"/>
    <w:rsid w:val="00E04F78"/>
    <w:rsid w:val="00E053A7"/>
    <w:rsid w:val="00E0573E"/>
    <w:rsid w:val="00E148BC"/>
    <w:rsid w:val="00E151F6"/>
    <w:rsid w:val="00E25779"/>
    <w:rsid w:val="00E31495"/>
    <w:rsid w:val="00E34197"/>
    <w:rsid w:val="00E35D1D"/>
    <w:rsid w:val="00E409CA"/>
    <w:rsid w:val="00E452A5"/>
    <w:rsid w:val="00E46672"/>
    <w:rsid w:val="00E47630"/>
    <w:rsid w:val="00E54645"/>
    <w:rsid w:val="00E60ACE"/>
    <w:rsid w:val="00E60EC9"/>
    <w:rsid w:val="00E61705"/>
    <w:rsid w:val="00E636AE"/>
    <w:rsid w:val="00E657FC"/>
    <w:rsid w:val="00E672D5"/>
    <w:rsid w:val="00E77278"/>
    <w:rsid w:val="00E77B77"/>
    <w:rsid w:val="00E81250"/>
    <w:rsid w:val="00E85095"/>
    <w:rsid w:val="00E8581E"/>
    <w:rsid w:val="00E939E2"/>
    <w:rsid w:val="00E93D38"/>
    <w:rsid w:val="00E96169"/>
    <w:rsid w:val="00E9692A"/>
    <w:rsid w:val="00E96FC9"/>
    <w:rsid w:val="00EA1939"/>
    <w:rsid w:val="00EB0F4B"/>
    <w:rsid w:val="00EB39B4"/>
    <w:rsid w:val="00EB3B87"/>
    <w:rsid w:val="00EB4838"/>
    <w:rsid w:val="00EB52E5"/>
    <w:rsid w:val="00EC0950"/>
    <w:rsid w:val="00EC44C3"/>
    <w:rsid w:val="00EC4F57"/>
    <w:rsid w:val="00ED075D"/>
    <w:rsid w:val="00ED30B1"/>
    <w:rsid w:val="00ED39E0"/>
    <w:rsid w:val="00ED4114"/>
    <w:rsid w:val="00ED4E03"/>
    <w:rsid w:val="00ED7706"/>
    <w:rsid w:val="00EE24A2"/>
    <w:rsid w:val="00EF6847"/>
    <w:rsid w:val="00F0182D"/>
    <w:rsid w:val="00F019FD"/>
    <w:rsid w:val="00F01AB1"/>
    <w:rsid w:val="00F02077"/>
    <w:rsid w:val="00F03E07"/>
    <w:rsid w:val="00F05D8A"/>
    <w:rsid w:val="00F07B8A"/>
    <w:rsid w:val="00F11B82"/>
    <w:rsid w:val="00F146D1"/>
    <w:rsid w:val="00F15517"/>
    <w:rsid w:val="00F17687"/>
    <w:rsid w:val="00F209D9"/>
    <w:rsid w:val="00F22B68"/>
    <w:rsid w:val="00F26E19"/>
    <w:rsid w:val="00F31896"/>
    <w:rsid w:val="00F37C1D"/>
    <w:rsid w:val="00F4019B"/>
    <w:rsid w:val="00F4045B"/>
    <w:rsid w:val="00F40B0A"/>
    <w:rsid w:val="00F41789"/>
    <w:rsid w:val="00F47933"/>
    <w:rsid w:val="00F5311B"/>
    <w:rsid w:val="00F56A7C"/>
    <w:rsid w:val="00F57696"/>
    <w:rsid w:val="00F65D4A"/>
    <w:rsid w:val="00F67053"/>
    <w:rsid w:val="00F70473"/>
    <w:rsid w:val="00F76EC7"/>
    <w:rsid w:val="00F777BA"/>
    <w:rsid w:val="00F80D30"/>
    <w:rsid w:val="00F819EC"/>
    <w:rsid w:val="00F81AE8"/>
    <w:rsid w:val="00F82A51"/>
    <w:rsid w:val="00F94ED1"/>
    <w:rsid w:val="00F95DC1"/>
    <w:rsid w:val="00FA267A"/>
    <w:rsid w:val="00FB014A"/>
    <w:rsid w:val="00FB1C50"/>
    <w:rsid w:val="00FB45DD"/>
    <w:rsid w:val="00FC018B"/>
    <w:rsid w:val="00FC2ABD"/>
    <w:rsid w:val="00FD4151"/>
    <w:rsid w:val="00FD5E97"/>
    <w:rsid w:val="00FD702F"/>
    <w:rsid w:val="00FE0B85"/>
    <w:rsid w:val="00FE1456"/>
    <w:rsid w:val="00FE2365"/>
    <w:rsid w:val="00FE5EF3"/>
    <w:rsid w:val="00FF05C0"/>
    <w:rsid w:val="00FF1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>
      <v:fill color="white" on="f"/>
      <v:textbox inset="0,0,0,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93D38"/>
    <w:pPr>
      <w:widowControl w:val="0"/>
      <w:kinsoku w:val="0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rsid w:val="003C72D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3C72D2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567A2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rsid w:val="007E6DB3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7E6DB3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rsid w:val="007E6DB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7E6DB3"/>
    <w:rPr>
      <w:sz w:val="24"/>
      <w:szCs w:val="24"/>
    </w:rPr>
  </w:style>
  <w:style w:type="paragraph" w:styleId="Paragraphedeliste">
    <w:name w:val="List Paragraph"/>
    <w:basedOn w:val="Normal"/>
    <w:uiPriority w:val="34"/>
    <w:qFormat/>
    <w:rsid w:val="00B7306D"/>
    <w:pPr>
      <w:ind w:left="708"/>
    </w:pPr>
  </w:style>
  <w:style w:type="paragraph" w:styleId="Textebrut">
    <w:name w:val="Plain Text"/>
    <w:basedOn w:val="Normal"/>
    <w:link w:val="TextebrutCar"/>
    <w:uiPriority w:val="99"/>
    <w:unhideWhenUsed/>
    <w:rsid w:val="00F82A51"/>
    <w:pPr>
      <w:widowControl/>
      <w:kinsoku/>
    </w:pPr>
    <w:rPr>
      <w:rFonts w:ascii="Calibri" w:eastAsiaTheme="minorHAnsi" w:hAnsi="Calibri" w:cstheme="minorBidi"/>
      <w:sz w:val="22"/>
      <w:szCs w:val="21"/>
      <w:lang w:eastAsia="en-US"/>
    </w:rPr>
  </w:style>
  <w:style w:type="character" w:customStyle="1" w:styleId="TextebrutCar">
    <w:name w:val="Texte brut Car"/>
    <w:basedOn w:val="Policepardfaut"/>
    <w:link w:val="Textebrut"/>
    <w:uiPriority w:val="99"/>
    <w:rsid w:val="00F82A51"/>
    <w:rPr>
      <w:rFonts w:ascii="Calibri" w:eastAsiaTheme="minorHAnsi" w:hAnsi="Calibri" w:cstheme="minorBidi"/>
      <w:sz w:val="22"/>
      <w:szCs w:val="21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93D38"/>
    <w:pPr>
      <w:widowControl w:val="0"/>
      <w:kinsoku w:val="0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rsid w:val="003C72D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3C72D2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567A2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rsid w:val="007E6DB3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7E6DB3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rsid w:val="007E6DB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7E6DB3"/>
    <w:rPr>
      <w:sz w:val="24"/>
      <w:szCs w:val="24"/>
    </w:rPr>
  </w:style>
  <w:style w:type="paragraph" w:styleId="Paragraphedeliste">
    <w:name w:val="List Paragraph"/>
    <w:basedOn w:val="Normal"/>
    <w:uiPriority w:val="34"/>
    <w:qFormat/>
    <w:rsid w:val="00B7306D"/>
    <w:pPr>
      <w:ind w:left="708"/>
    </w:pPr>
  </w:style>
  <w:style w:type="paragraph" w:styleId="Textebrut">
    <w:name w:val="Plain Text"/>
    <w:basedOn w:val="Normal"/>
    <w:link w:val="TextebrutCar"/>
    <w:uiPriority w:val="99"/>
    <w:unhideWhenUsed/>
    <w:rsid w:val="00F82A51"/>
    <w:pPr>
      <w:widowControl/>
      <w:kinsoku/>
    </w:pPr>
    <w:rPr>
      <w:rFonts w:ascii="Calibri" w:eastAsiaTheme="minorHAnsi" w:hAnsi="Calibri" w:cstheme="minorBidi"/>
      <w:sz w:val="22"/>
      <w:szCs w:val="21"/>
      <w:lang w:eastAsia="en-US"/>
    </w:rPr>
  </w:style>
  <w:style w:type="character" w:customStyle="1" w:styleId="TextebrutCar">
    <w:name w:val="Texte brut Car"/>
    <w:basedOn w:val="Policepardfaut"/>
    <w:link w:val="Textebrut"/>
    <w:uiPriority w:val="99"/>
    <w:rsid w:val="00F82A51"/>
    <w:rPr>
      <w:rFonts w:ascii="Calibri" w:eastAsiaTheme="minorHAnsi" w:hAnsi="Calibri" w:cstheme="minorBidi"/>
      <w:sz w:val="22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18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865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§</Company>
  <LinksUpToDate>false</LinksUpToDate>
  <CharactersWithSpaces>5616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</dc:creator>
  <cp:lastModifiedBy>Didier</cp:lastModifiedBy>
  <cp:revision>3</cp:revision>
  <cp:lastPrinted>2010-04-19T05:42:00Z</cp:lastPrinted>
  <dcterms:created xsi:type="dcterms:W3CDTF">2012-09-05T23:31:00Z</dcterms:created>
  <dcterms:modified xsi:type="dcterms:W3CDTF">2012-09-06T09:41:00Z</dcterms:modified>
</cp:coreProperties>
</file>