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F77FB" w14:textId="7B826F9E" w:rsidR="00E52CB4" w:rsidRPr="00C07AA9" w:rsidRDefault="00FE0FD5">
      <w:pPr>
        <w:rPr>
          <w:rFonts w:eastAsiaTheme="minorEastAsia" w:cstheme="minorHAnsi"/>
        </w:rPr>
      </w:pPr>
      <w:r w:rsidRPr="00C07AA9">
        <w:rPr>
          <w:rFonts w:cstheme="minorHAnsi"/>
        </w:rPr>
        <w:t xml:space="preserve">A </w:t>
      </w:r>
      <w:r w:rsidRPr="00C07AA9">
        <w:rPr>
          <w:rFonts w:cstheme="minorHAnsi"/>
          <w:b/>
        </w:rPr>
        <w:t>category</w:t>
      </w:r>
      <w:r w:rsidRPr="00C07AA9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C</m:t>
        </m:r>
      </m:oMath>
      <w:r w:rsidRPr="00C07AA9">
        <w:rPr>
          <w:rFonts w:eastAsiaTheme="minorEastAsia" w:cstheme="minorHAnsi"/>
        </w:rPr>
        <w:t xml:space="preserve"> </w:t>
      </w:r>
      <w:r w:rsidRPr="00C07AA9">
        <w:rPr>
          <w:rFonts w:cstheme="minorHAnsi"/>
        </w:rPr>
        <w:t xml:space="preserve">consists of </w:t>
      </w:r>
      <w:r w:rsidRPr="00C07AA9">
        <w:rPr>
          <w:rFonts w:cstheme="minorHAnsi"/>
        </w:rPr>
        <w:br/>
        <w:t xml:space="preserve">- </w:t>
      </w:r>
      <w:r w:rsidR="003869B7" w:rsidRPr="00C07AA9">
        <w:rPr>
          <w:rFonts w:cstheme="minorHAnsi"/>
          <w:b/>
        </w:rPr>
        <w:t>Objects</w:t>
      </w:r>
      <w:r w:rsidR="003869B7" w:rsidRPr="00C07AA9">
        <w:rPr>
          <w:rFonts w:cstheme="minorHAnsi"/>
        </w:rPr>
        <w:t xml:space="preserve"> as a</w:t>
      </w:r>
      <w:r w:rsidRPr="00C07AA9">
        <w:rPr>
          <w:rFonts w:cstheme="minorHAnsi"/>
        </w:rPr>
        <w:t xml:space="preserve"> collection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0</m:t>
            </m:r>
          </m:sub>
        </m:sSub>
      </m:oMath>
      <w:r w:rsidRPr="00C07AA9">
        <w:rPr>
          <w:rFonts w:eastAsiaTheme="minorEastAsia" w:cstheme="minorHAnsi"/>
        </w:rPr>
        <w:t xml:space="preserve"> or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Ob(C)</m:t>
        </m:r>
      </m:oMath>
      <w:r w:rsidRPr="00C07AA9">
        <w:rPr>
          <w:rFonts w:eastAsiaTheme="minorEastAsia" w:cstheme="minorHAnsi"/>
        </w:rPr>
        <w:br/>
      </w:r>
      <w:r w:rsidR="008C5B63" w:rsidRPr="00C07AA9">
        <w:rPr>
          <w:rFonts w:cstheme="minorHAnsi"/>
        </w:rPr>
        <w:t xml:space="preserve">- </w:t>
      </w:r>
      <w:r w:rsidR="004F1267" w:rsidRPr="00C07AA9">
        <w:rPr>
          <w:rFonts w:cstheme="minorHAnsi"/>
          <w:b/>
        </w:rPr>
        <w:t>Morphisms</w:t>
      </w:r>
      <w:r w:rsidR="004F1267" w:rsidRPr="00C07AA9">
        <w:rPr>
          <w:rFonts w:cstheme="minorHAnsi"/>
        </w:rPr>
        <w:t xml:space="preserve"> or </w:t>
      </w:r>
      <w:r w:rsidR="004F1267" w:rsidRPr="00C07AA9">
        <w:rPr>
          <w:rFonts w:cstheme="minorHAnsi"/>
          <w:b/>
        </w:rPr>
        <w:t>arrows</w:t>
      </w:r>
      <w:r w:rsidR="00E73C1E" w:rsidRPr="00C07AA9">
        <w:rPr>
          <w:rFonts w:cstheme="minorHAnsi"/>
        </w:rPr>
        <w:t xml:space="preserve"> as a function:</w:t>
      </w:r>
      <w:r w:rsidR="00B4284E" w:rsidRPr="00C07AA9">
        <w:rPr>
          <w:rFonts w:cstheme="minorHAnsi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</w:rPr>
          <m:t>hom</m:t>
        </m:r>
        <m:r>
          <w:rPr>
            <w:rFonts w:ascii="Cambria Math" w:hAnsi="Cambria Math" w:cstheme="minorHAnsi"/>
          </w:rPr>
          <m:t>: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→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→</m:t>
        </m:r>
        <m:r>
          <w:rPr>
            <w:rFonts w:ascii="Cambria Math" w:eastAsiaTheme="minorEastAsia" w:hAnsi="Cambria Math" w:cstheme="minorHAnsi"/>
          </w:rPr>
          <m:t>collection</m:t>
        </m:r>
      </m:oMath>
      <w:r w:rsidR="007D66D2" w:rsidRPr="00C07AA9">
        <w:rPr>
          <w:rFonts w:eastAsiaTheme="minorEastAsia" w:cstheme="minorHAnsi"/>
        </w:rPr>
        <w:br/>
      </w:r>
      <w:r w:rsidR="00C24DCB" w:rsidRPr="00C07AA9">
        <w:rPr>
          <w:rFonts w:cstheme="minorHAnsi"/>
        </w:rPr>
        <w:t xml:space="preserve">- </w:t>
      </w:r>
      <w:r w:rsidR="00DB1CBB" w:rsidRPr="00C07AA9">
        <w:rPr>
          <w:rFonts w:cstheme="minorHAnsi"/>
        </w:rPr>
        <w:t xml:space="preserve">A </w:t>
      </w:r>
      <w:r w:rsidR="00DB1CBB" w:rsidRPr="00C07AA9">
        <w:rPr>
          <w:rFonts w:cstheme="minorHAnsi"/>
          <w:b/>
        </w:rPr>
        <w:t>composition</w:t>
      </w:r>
      <w:r w:rsidR="00A37BDF" w:rsidRPr="00C07AA9">
        <w:rPr>
          <w:rFonts w:cstheme="minorHAnsi"/>
        </w:rPr>
        <w:t>:</w:t>
      </w:r>
      <w:r w:rsidR="00515F41" w:rsidRPr="00C07AA9">
        <w:rPr>
          <w:rFonts w:cstheme="minorHAnsi"/>
        </w:rPr>
        <w:t xml:space="preserve"> </w:t>
      </w:r>
      <w:r w:rsidR="00A37BDF" w:rsidRPr="00C07AA9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∘: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x,y,z∈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</w:rPr>
          <m:t>→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hom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x,y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→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hom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y,z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→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hom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x,z</m:t>
                </m:r>
              </m:e>
            </m:d>
          </m:e>
        </m:func>
      </m:oMath>
      <w:r w:rsidR="00AC702D" w:rsidRPr="00C07AA9">
        <w:rPr>
          <w:rFonts w:eastAsiaTheme="minorEastAsia" w:cstheme="minorHAnsi"/>
        </w:rPr>
        <w:t xml:space="preserve"> </w:t>
      </w:r>
      <w:r w:rsidR="006A5A01" w:rsidRPr="00C07AA9">
        <w:rPr>
          <w:rFonts w:eastAsiaTheme="minorEastAsia" w:cstheme="minorHAnsi"/>
        </w:rPr>
        <w:t>(</w:t>
      </w:r>
      <w:r w:rsidR="00AC702D" w:rsidRPr="00C07AA9">
        <w:rPr>
          <w:rFonts w:eastAsiaTheme="minorEastAsia" w:cstheme="minorHAnsi"/>
        </w:rPr>
        <w:t xml:space="preserve">We write </w:t>
      </w:r>
      <m:oMath>
        <m:r>
          <w:rPr>
            <w:rFonts w:ascii="Cambria Math" w:eastAsiaTheme="minorEastAsia" w:hAnsi="Cambria Math" w:cstheme="minorHAnsi"/>
          </w:rPr>
          <m:t>g∘f=∘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f,g</m:t>
            </m:r>
          </m:e>
        </m:d>
      </m:oMath>
      <w:r w:rsidR="006A5A01" w:rsidRPr="00C07AA9">
        <w:rPr>
          <w:rFonts w:eastAsiaTheme="minorEastAsia" w:cstheme="minorHAnsi"/>
        </w:rPr>
        <w:t>)</w:t>
      </w:r>
      <w:r w:rsidR="00E0650B" w:rsidRPr="00C07AA9">
        <w:rPr>
          <w:rFonts w:eastAsiaTheme="minorEastAsia" w:cstheme="minorHAnsi"/>
        </w:rPr>
        <w:br/>
      </w:r>
      <w:r w:rsidR="00856776" w:rsidRPr="00C07AA9">
        <w:rPr>
          <w:rFonts w:cstheme="minorHAnsi"/>
        </w:rPr>
        <w:t xml:space="preserve">- </w:t>
      </w:r>
      <w:r w:rsidR="00B3559D" w:rsidRPr="00C07AA9">
        <w:rPr>
          <w:rFonts w:cstheme="minorHAnsi"/>
        </w:rPr>
        <w:t xml:space="preserve">An </w:t>
      </w:r>
      <w:r w:rsidR="00B3559D" w:rsidRPr="00C07AA9">
        <w:rPr>
          <w:rFonts w:cstheme="minorHAnsi"/>
          <w:b/>
        </w:rPr>
        <w:t>identity</w:t>
      </w:r>
      <w:r w:rsidR="00511346" w:rsidRPr="00C07AA9">
        <w:rPr>
          <w:rFonts w:cstheme="minorHAnsi"/>
        </w:rPr>
        <w:t xml:space="preserve">: </w:t>
      </w:r>
      <m:oMath>
        <m:r>
          <w:rPr>
            <w:rFonts w:ascii="Cambria Math" w:hAnsi="Cambria Math" w:cstheme="minorHAnsi"/>
          </w:rPr>
          <m:t>id:x∈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→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hom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x,x</m:t>
                </m:r>
              </m:e>
            </m:d>
          </m:e>
        </m:func>
      </m:oMath>
      <w:r w:rsidR="008372D2" w:rsidRPr="00C07AA9">
        <w:rPr>
          <w:rFonts w:eastAsiaTheme="minorEastAsia" w:cstheme="minorHAnsi"/>
        </w:rPr>
        <w:br/>
      </w:r>
      <w:r w:rsidR="00D43F35" w:rsidRPr="00C07AA9">
        <w:rPr>
          <w:rFonts w:eastAsiaTheme="minorEastAsia" w:cstheme="minorHAnsi"/>
        </w:rPr>
        <w:t>satisfying the following properties</w:t>
      </w:r>
      <w:r w:rsidR="00D43F35" w:rsidRPr="00C07AA9">
        <w:rPr>
          <w:rFonts w:cstheme="minorHAnsi"/>
        </w:rPr>
        <w:t>:</w:t>
      </w:r>
      <w:r w:rsidR="00D43F35" w:rsidRPr="00C07AA9">
        <w:rPr>
          <w:rFonts w:cstheme="minorHAnsi"/>
        </w:rPr>
        <w:br/>
      </w:r>
      <w:r w:rsidR="007713FB" w:rsidRPr="00C07AA9">
        <w:rPr>
          <w:rFonts w:eastAsiaTheme="minorEastAsia" w:cstheme="minorHAnsi"/>
        </w:rPr>
        <w:t xml:space="preserve">- </w:t>
      </w:r>
      <w:r w:rsidR="007713FB" w:rsidRPr="00C07AA9">
        <w:rPr>
          <w:rFonts w:eastAsiaTheme="minorEastAsia" w:cstheme="minorHAnsi"/>
          <w:b/>
        </w:rPr>
        <w:t>Composition is associative</w:t>
      </w:r>
      <w:r w:rsidR="007713FB" w:rsidRPr="00C07AA9">
        <w:rPr>
          <w:rFonts w:eastAsiaTheme="minorEastAsia" w:cstheme="minorHAnsi"/>
        </w:rPr>
        <w:t xml:space="preserve">: </w:t>
      </w:r>
      <w:r w:rsidR="006D1D2B" w:rsidRPr="00C07AA9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m:t>∀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x,y,z,w∈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,∀f∈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hom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,g∈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hom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y,z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,h∈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hom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z,w</m:t>
                </m:r>
              </m:e>
            </m:d>
          </m:e>
        </m:func>
      </m:oMath>
      <w:r w:rsidR="006D1D2B" w:rsidRPr="00C07AA9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h∘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g∘f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h∘g</m:t>
            </m:r>
          </m:e>
        </m:d>
        <m:r>
          <w:rPr>
            <w:rFonts w:ascii="Cambria Math" w:eastAsiaTheme="minorEastAsia" w:hAnsi="Cambria Math" w:cstheme="minorHAnsi"/>
          </w:rPr>
          <m:t>∘f</m:t>
        </m:r>
      </m:oMath>
      <w:r w:rsidR="007713FB" w:rsidRPr="00C07AA9">
        <w:rPr>
          <w:rFonts w:eastAsiaTheme="minorEastAsia" w:cstheme="minorHAnsi"/>
        </w:rPr>
        <w:t>.</w:t>
      </w:r>
      <w:r w:rsidR="007713FB" w:rsidRPr="00C07AA9">
        <w:rPr>
          <w:rFonts w:eastAsiaTheme="minorEastAsia" w:cstheme="minorHAnsi"/>
        </w:rPr>
        <w:br/>
        <w:t xml:space="preserve">- </w:t>
      </w:r>
      <w:r w:rsidR="007713FB" w:rsidRPr="00C07AA9">
        <w:rPr>
          <w:rFonts w:eastAsiaTheme="minorEastAsia" w:cstheme="minorHAnsi"/>
          <w:b/>
        </w:rPr>
        <w:t>Composition unit laws</w:t>
      </w:r>
      <w:r w:rsidR="007713FB" w:rsidRPr="00C07AA9">
        <w:rPr>
          <w:rFonts w:eastAsiaTheme="minorEastAsia" w:cstheme="minorHAnsi"/>
        </w:rPr>
        <w:t xml:space="preserve">: </w:t>
      </w:r>
      <m:oMath>
        <m:r>
          <w:rPr>
            <w:rFonts w:ascii="Cambria Math" w:eastAsiaTheme="minorEastAsia" w:hAnsi="Cambria Math" w:cstheme="minorHAnsi"/>
          </w:rPr>
          <m:t>∀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x,y∈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,∀f∈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hom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,</m:t>
        </m:r>
      </m:oMath>
      <w:r w:rsidR="00324035" w:rsidRPr="00C07AA9">
        <w:rPr>
          <w:rFonts w:eastAsiaTheme="minorEastAsia" w:cstheme="minorHAnsi"/>
        </w:rPr>
        <w:t xml:space="preserve"> </w:t>
      </w:r>
      <w:r w:rsidR="00F61F70" w:rsidRPr="00C07AA9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  <m:sub>
            <m:r>
              <w:rPr>
                <w:rFonts w:ascii="Cambria Math" w:eastAsiaTheme="minorEastAsia" w:hAnsi="Cambria Math" w:cstheme="minorHAnsi"/>
              </w:rPr>
              <m:t>y</m:t>
            </m:r>
          </m:sub>
        </m:sSub>
        <m:r>
          <w:rPr>
            <w:rFonts w:ascii="Cambria Math" w:eastAsiaTheme="minorEastAsia" w:hAnsi="Cambria Math" w:cstheme="minorHAnsi"/>
          </w:rPr>
          <m:t>∘f=f</m:t>
        </m:r>
      </m:oMath>
      <w:r w:rsidR="007713FB" w:rsidRPr="00C07AA9">
        <w:rPr>
          <w:rFonts w:eastAsiaTheme="minorEastAsia" w:cstheme="minorHAnsi"/>
        </w:rPr>
        <w:t xml:space="preserve">  and  </w:t>
      </w:r>
      <m:oMath>
        <m:r>
          <w:rPr>
            <w:rFonts w:ascii="Cambria Math" w:eastAsiaTheme="minorEastAsia" w:hAnsi="Cambria Math" w:cstheme="minorHAnsi"/>
          </w:rPr>
          <m:t>f∘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</m:sSub>
        <m:r>
          <w:rPr>
            <w:rFonts w:ascii="Cambria Math" w:eastAsiaTheme="minorEastAsia" w:hAnsi="Cambria Math" w:cstheme="minorHAnsi"/>
          </w:rPr>
          <m:t>=f</m:t>
        </m:r>
      </m:oMath>
      <w:r w:rsidR="00ED2BA7" w:rsidRPr="00C07AA9">
        <w:rPr>
          <w:rFonts w:eastAsiaTheme="minorEastAsia" w:cstheme="minorHAnsi"/>
        </w:rPr>
        <w:br/>
      </w:r>
      <w:r w:rsidR="007E6D51" w:rsidRPr="00C07AA9">
        <w:rPr>
          <w:rFonts w:eastAsiaTheme="minorEastAsia" w:cstheme="minorHAnsi"/>
        </w:rPr>
        <w:t>Intuition.</w:t>
      </w:r>
      <w:r w:rsidR="00E52CB4" w:rsidRPr="00C07AA9">
        <w:rPr>
          <w:rFonts w:eastAsiaTheme="minorEastAsia" w:cstheme="minorHAnsi"/>
        </w:rPr>
        <w:t xml:space="preserve"> </w:t>
      </w:r>
      <w:r w:rsidR="0011285E" w:rsidRPr="00C07AA9">
        <w:rPr>
          <w:rFonts w:eastAsiaTheme="minorEastAsia" w:cstheme="minorHAnsi"/>
        </w:rPr>
        <w:t>A category is a collection</w:t>
      </w:r>
      <w:r w:rsidR="00E52CB4" w:rsidRPr="00C07AA9">
        <w:rPr>
          <w:rFonts w:eastAsiaTheme="minorEastAsia" w:cstheme="minorHAnsi"/>
        </w:rPr>
        <w:t xml:space="preserve"> of objects and arrows between them, </w:t>
      </w:r>
      <w:r w:rsidR="00D10EEE" w:rsidRPr="00C07AA9">
        <w:rPr>
          <w:rFonts w:eastAsiaTheme="minorEastAsia" w:cstheme="minorHAnsi"/>
        </w:rPr>
        <w:t xml:space="preserve">where </w:t>
      </w:r>
      <w:r w:rsidR="00E52CB4" w:rsidRPr="00C07AA9">
        <w:rPr>
          <w:rFonts w:eastAsiaTheme="minorEastAsia" w:cstheme="minorHAnsi"/>
        </w:rPr>
        <w:t>it is possible to compose arrows</w:t>
      </w:r>
      <w:r w:rsidR="00D10EEE" w:rsidRPr="00C07AA9">
        <w:rPr>
          <w:rFonts w:eastAsiaTheme="minorEastAsia" w:cstheme="minorHAnsi"/>
        </w:rPr>
        <w:t xml:space="preserve"> </w:t>
      </w:r>
      <w:r w:rsidR="000829BB">
        <w:rPr>
          <w:rFonts w:eastAsiaTheme="minorEastAsia" w:cstheme="minorHAnsi"/>
        </w:rPr>
        <w:t xml:space="preserve">that follow each other </w:t>
      </w:r>
      <w:r w:rsidR="00D10EEE" w:rsidRPr="00C07AA9">
        <w:rPr>
          <w:rFonts w:eastAsiaTheme="minorEastAsia" w:cstheme="minorHAnsi"/>
        </w:rPr>
        <w:t>(</w:t>
      </w:r>
      <w:r w:rsidR="003E40D7" w:rsidRPr="00C07AA9">
        <w:rPr>
          <w:rFonts w:eastAsiaTheme="minorEastAsia" w:cstheme="minorHAnsi"/>
        </w:rPr>
        <w:t xml:space="preserve">composition </w:t>
      </w:r>
      <w:r w:rsidR="00591F88" w:rsidRPr="00C07AA9">
        <w:rPr>
          <w:rFonts w:eastAsiaTheme="minorEastAsia" w:cstheme="minorHAnsi"/>
        </w:rPr>
        <w:t>priority doesn’t matter)</w:t>
      </w:r>
      <w:r w:rsidR="00C661AA" w:rsidRPr="00C07AA9">
        <w:rPr>
          <w:rFonts w:eastAsiaTheme="minorEastAsia" w:cstheme="minorHAnsi"/>
        </w:rPr>
        <w:t>, and where each object has a special identity arrow from and to itself that, when composed with any other arrow, doesn’t change it.</w:t>
      </w:r>
    </w:p>
    <w:p w14:paraId="277F8495" w14:textId="620DFE9A" w:rsidR="00E52A76" w:rsidRPr="005E39FC" w:rsidRDefault="00947530">
      <w:pPr>
        <w:rPr>
          <w:rFonts w:eastAsiaTheme="minorEastAsia" w:cstheme="minorHAnsi"/>
        </w:rPr>
      </w:pPr>
      <w:r w:rsidRPr="00C07AA9">
        <w:rPr>
          <w:rFonts w:eastAsiaTheme="minorEastAsia" w:cstheme="minorHAnsi"/>
        </w:rPr>
        <w:t>We define</w:t>
      </w:r>
      <w:r w:rsidRPr="00C07AA9">
        <w:rPr>
          <w:rFonts w:eastAsiaTheme="minorEastAsia" w:cstheme="minorHAnsi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theme="minorHAnsi"/>
          </w:rPr>
          <m:t xml:space="preserve">= </m:t>
        </m:r>
      </m:oMath>
      <w:r w:rsidR="001D6A5E" w:rsidRPr="00C07AA9">
        <w:rPr>
          <w:rFonts w:eastAsiaTheme="minorEastAsia" w:cstheme="minorHAnsi"/>
          <w:b/>
        </w:rPr>
        <w:t>Hom</w:t>
      </w:r>
      <m:oMath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C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Σ</m:t>
            </m:r>
            <m:ctrlPr>
              <w:rPr>
                <w:rFonts w:ascii="Cambria Math" w:eastAsiaTheme="minorEastAsia" w:hAnsi="Cambria Math" w:cstheme="minorHAnsi"/>
              </w:rPr>
            </m:ctrlPr>
          </m:e>
          <m:sub>
            <m:r>
              <w:rPr>
                <w:rFonts w:ascii="Cambria Math" w:eastAsiaTheme="minorEastAsia" w:hAnsi="Cambria Math" w:cstheme="minorHAnsi"/>
              </w:rPr>
              <m:t>x,y∈</m:t>
            </m:r>
            <m:r>
              <w:rPr>
                <w:rFonts w:ascii="Cambria Math" w:hAnsi="Cambria Math" w:cstheme="minorHAnsi"/>
                <w:lang w:val="fr-FR"/>
              </w:rPr>
              <m:t>Ob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fr-FR"/>
                  </w:rPr>
                  <m:t>C</m:t>
                </m:r>
              </m:e>
            </m:d>
          </m:sub>
        </m:sSub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hom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</m:e>
        </m:func>
      </m:oMath>
      <w:r w:rsidR="004F5792" w:rsidRPr="00C07AA9">
        <w:rPr>
          <w:rFonts w:eastAsiaTheme="minorEastAsia" w:cstheme="minorHAnsi"/>
        </w:rPr>
        <w:br/>
      </w:r>
      <w:r w:rsidR="001D15F5" w:rsidRPr="00C07AA9">
        <w:rPr>
          <w:rFonts w:eastAsiaTheme="minorEastAsia" w:cstheme="minorHAnsi"/>
        </w:rPr>
        <w:t xml:space="preserve">The </w:t>
      </w:r>
      <w:r w:rsidR="001D15F5" w:rsidRPr="00C07AA9">
        <w:rPr>
          <w:rFonts w:eastAsiaTheme="minorEastAsia" w:cstheme="minorHAnsi"/>
          <w:b/>
        </w:rPr>
        <w:t>source function</w:t>
      </w:r>
      <w:r w:rsidR="001D15F5" w:rsidRPr="00C07AA9">
        <w:rPr>
          <w:rFonts w:eastAsiaTheme="minorEastAsia" w:cstheme="minorHAnsi"/>
        </w:rPr>
        <w:t xml:space="preserve"> of a category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="001D15F5" w:rsidRPr="00C07AA9">
        <w:rPr>
          <w:rFonts w:eastAsiaTheme="minorEastAsia" w:cstheme="minorHAnsi"/>
        </w:rPr>
        <w:t xml:space="preserve"> is </w:t>
      </w:r>
      <w:r w:rsidRPr="00C07AA9">
        <w:rPr>
          <w:rFonts w:eastAsiaTheme="minorEastAsia" w:cstheme="minorHAnsi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  <w:lang w:val="fr-FR"/>
          </w:rPr>
          <m:t>s</m:t>
        </m:r>
        <m:r>
          <w:rPr>
            <w:rFonts w:ascii="Cambria Math" w:hAnsi="Cambria Math" w:cstheme="minorHAnsi"/>
          </w:rPr>
          <m:t>: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x</m:t>
            </m:r>
            <m: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  <w:lang w:val="fr-FR"/>
              </w:rPr>
              <m:t>y</m:t>
            </m:r>
            <m:r>
              <w:rPr>
                <w:rFonts w:ascii="Cambria Math" w:hAnsi="Cambria Math" w:cstheme="minorHAnsi"/>
              </w:rPr>
              <m:t>∈</m:t>
            </m:r>
            <m:r>
              <w:rPr>
                <w:rFonts w:ascii="Cambria Math" w:hAnsi="Cambria Math" w:cstheme="minorHAnsi"/>
                <w:lang w:val="fr-FR"/>
              </w:rPr>
              <m:t>Ob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fr-FR"/>
                  </w:rPr>
                  <m:t>C</m:t>
                </m:r>
              </m:e>
            </m:d>
          </m:e>
        </m:d>
        <m:r>
          <w:rPr>
            <w:rFonts w:ascii="Cambria Math" w:hAnsi="Cambria Math" w:cstheme="minorHAnsi"/>
          </w:rPr>
          <m:t>→</m:t>
        </m:r>
        <m:r>
          <w:rPr>
            <w:rFonts w:ascii="Cambria Math" w:hAnsi="Cambria Math" w:cstheme="minorHAnsi"/>
            <w:lang w:val="fr-FR"/>
          </w:rPr>
          <m:t>f</m:t>
        </m:r>
        <m:r>
          <w:rPr>
            <w:rFonts w:ascii="Cambria Math" w:hAnsi="Cambria Math" w:cstheme="minorHAnsi"/>
          </w:rPr>
          <m:t>∈</m:t>
        </m:r>
        <m:func>
          <m:funcPr>
            <m:ctrlPr>
              <w:rPr>
                <w:rFonts w:ascii="Cambria Math" w:hAnsi="Cambria Math" w:cstheme="minorHAnsi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hom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fr-FR"/>
                  </w:rPr>
                  <m:t>x</m:t>
                </m:r>
                <m:r>
                  <w:rPr>
                    <w:rFonts w:ascii="Cambria Math" w:hAnsi="Cambria Math" w:cstheme="minorHAnsi"/>
                  </w:rPr>
                  <m:t>,</m:t>
                </m:r>
                <m:r>
                  <w:rPr>
                    <w:rFonts w:ascii="Cambria Math" w:hAnsi="Cambria Math" w:cstheme="minorHAnsi"/>
                    <w:lang w:val="fr-FR"/>
                  </w:rPr>
                  <m:t>y</m:t>
                </m:r>
              </m:e>
            </m:d>
          </m:e>
        </m:func>
        <m:r>
          <w:rPr>
            <w:rFonts w:ascii="Cambria Math" w:hAnsi="Cambria Math" w:cstheme="minorHAnsi"/>
          </w:rPr>
          <m:t>→</m:t>
        </m:r>
        <m:r>
          <w:rPr>
            <w:rFonts w:ascii="Cambria Math" w:hAnsi="Cambria Math" w:cstheme="minorHAnsi"/>
            <w:lang w:val="fr-FR"/>
          </w:rPr>
          <m:t>Ob</m:t>
        </m:r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C</m:t>
            </m:r>
          </m:e>
        </m:d>
        <m:r>
          <w:rPr>
            <w:rFonts w:ascii="Cambria Math" w:hAnsi="Cambria Math" w:cstheme="minorHAnsi"/>
          </w:rPr>
          <m:t>≔</m:t>
        </m:r>
        <m:r>
          <w:rPr>
            <w:rFonts w:ascii="Cambria Math" w:hAnsi="Cambria Math" w:cstheme="minorHAnsi"/>
            <w:lang w:val="fr-FR"/>
          </w:rPr>
          <m:t>λ</m:t>
        </m:r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  <w:lang w:val="fr-FR"/>
          </w:rPr>
          <m:t>x</m:t>
        </m:r>
        <m:r>
          <w:rPr>
            <w:rFonts w:ascii="Cambria Math" w:hAnsi="Cambria Math" w:cstheme="minorHAnsi"/>
          </w:rPr>
          <m:t>,</m:t>
        </m:r>
        <m:r>
          <w:rPr>
            <w:rFonts w:ascii="Cambria Math" w:hAnsi="Cambria Math" w:cstheme="minorHAnsi"/>
            <w:lang w:val="fr-FR"/>
          </w:rPr>
          <m:t>y</m:t>
        </m:r>
        <m:r>
          <w:rPr>
            <w:rFonts w:ascii="Cambria Math" w:hAnsi="Cambria Math" w:cstheme="minorHAnsi"/>
          </w:rPr>
          <m:t>,</m:t>
        </m:r>
        <m:r>
          <w:rPr>
            <w:rFonts w:ascii="Cambria Math" w:hAnsi="Cambria Math" w:cstheme="minorHAnsi"/>
            <w:lang w:val="fr-FR"/>
          </w:rPr>
          <m:t>f</m:t>
        </m:r>
        <m:r>
          <w:rPr>
            <w:rFonts w:ascii="Cambria Math" w:hAnsi="Cambria Math" w:cstheme="minorHAnsi"/>
          </w:rPr>
          <m:t>↦</m:t>
        </m:r>
        <m:r>
          <w:rPr>
            <w:rFonts w:ascii="Cambria Math" w:hAnsi="Cambria Math" w:cstheme="minorHAnsi"/>
            <w:lang w:val="fr-FR"/>
          </w:rPr>
          <m:t>x</m:t>
        </m:r>
      </m:oMath>
      <w:r w:rsidR="00113633" w:rsidRPr="00C07AA9">
        <w:rPr>
          <w:rFonts w:eastAsiaTheme="minorEastAsia" w:cstheme="minorHAnsi"/>
        </w:rPr>
        <w:t xml:space="preserve"> </w:t>
      </w:r>
      <w:r w:rsidR="00B10184" w:rsidRPr="00C07AA9">
        <w:rPr>
          <w:rFonts w:eastAsiaTheme="minorEastAsia" w:cstheme="minorHAnsi"/>
        </w:rPr>
        <w:br/>
      </w:r>
      <w:r w:rsidR="001D15F5" w:rsidRPr="00C07AA9">
        <w:rPr>
          <w:rFonts w:eastAsiaTheme="minorEastAsia" w:cstheme="minorHAnsi"/>
        </w:rPr>
        <w:t>The</w:t>
      </w:r>
      <w:r w:rsidR="001D15F5" w:rsidRPr="00C07AA9">
        <w:rPr>
          <w:rFonts w:eastAsiaTheme="minorEastAsia" w:cstheme="minorHAnsi"/>
          <w:b/>
        </w:rPr>
        <w:t xml:space="preserve"> target function </w:t>
      </w:r>
      <w:r w:rsidR="001D15F5" w:rsidRPr="00C07AA9">
        <w:rPr>
          <w:rFonts w:eastAsiaTheme="minorEastAsia" w:cstheme="minorHAnsi"/>
        </w:rPr>
        <w:t xml:space="preserve">of a category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="001D15F5" w:rsidRPr="00C07AA9">
        <w:rPr>
          <w:rFonts w:eastAsiaTheme="minorEastAsia" w:cstheme="minorHAnsi"/>
        </w:rPr>
        <w:t xml:space="preserve"> is </w:t>
      </w:r>
      <w:r w:rsidR="00A25CB2" w:rsidRPr="00C07AA9">
        <w:rPr>
          <w:rFonts w:eastAsiaTheme="minorEastAsia" w:cstheme="minorHAnsi"/>
        </w:rPr>
        <w:t xml:space="preserve"> </w:t>
      </w:r>
      <m:oMath>
        <m:r>
          <m:rPr>
            <m:sty m:val="bi"/>
          </m:rPr>
          <w:rPr>
            <w:rFonts w:ascii="Cambria Math" w:hAnsi="Cambria Math" w:cstheme="minorHAnsi"/>
          </w:rPr>
          <m:t>t</m:t>
        </m:r>
        <m:r>
          <w:rPr>
            <w:rFonts w:ascii="Cambria Math" w:hAnsi="Cambria Math" w:cstheme="minorHAnsi"/>
          </w:rPr>
          <m:t>: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x</m:t>
            </m:r>
            <m: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  <w:lang w:val="fr-FR"/>
              </w:rPr>
              <m:t>y</m:t>
            </m:r>
            <m:r>
              <w:rPr>
                <w:rFonts w:ascii="Cambria Math" w:hAnsi="Cambria Math" w:cstheme="minorHAnsi"/>
              </w:rPr>
              <m:t>∈</m:t>
            </m:r>
            <m:r>
              <w:rPr>
                <w:rFonts w:ascii="Cambria Math" w:hAnsi="Cambria Math" w:cstheme="minorHAnsi"/>
                <w:lang w:val="fr-FR"/>
              </w:rPr>
              <m:t>Ob</m:t>
            </m:r>
            <m:d>
              <m:dPr>
                <m:ctrlPr>
                  <w:rPr>
                    <w:rFonts w:ascii="Cambria Math" w:hAnsi="Cambria Math" w:cstheme="minorHAnsi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fr-FR"/>
                  </w:rPr>
                  <m:t>C</m:t>
                </m:r>
              </m:e>
            </m:d>
          </m:e>
        </m:d>
        <m:r>
          <w:rPr>
            <w:rFonts w:ascii="Cambria Math" w:hAnsi="Cambria Math" w:cstheme="minorHAnsi"/>
          </w:rPr>
          <m:t>→</m:t>
        </m:r>
        <m:r>
          <w:rPr>
            <w:rFonts w:ascii="Cambria Math" w:hAnsi="Cambria Math" w:cstheme="minorHAnsi"/>
            <w:lang w:val="fr-FR"/>
          </w:rPr>
          <m:t>f</m:t>
        </m:r>
        <m:r>
          <w:rPr>
            <w:rFonts w:ascii="Cambria Math" w:hAnsi="Cambria Math" w:cstheme="minorHAnsi"/>
          </w:rPr>
          <m:t>∈</m:t>
        </m:r>
        <m:func>
          <m:funcPr>
            <m:ctrlPr>
              <w:rPr>
                <w:rFonts w:ascii="Cambria Math" w:hAnsi="Cambria Math" w:cstheme="minorHAnsi"/>
                <w:i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hom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fr-FR"/>
                  </w:rPr>
                  <m:t>x</m:t>
                </m:r>
                <m:r>
                  <w:rPr>
                    <w:rFonts w:ascii="Cambria Math" w:hAnsi="Cambria Math" w:cstheme="minorHAnsi"/>
                  </w:rPr>
                  <m:t>,</m:t>
                </m:r>
                <m:r>
                  <w:rPr>
                    <w:rFonts w:ascii="Cambria Math" w:hAnsi="Cambria Math" w:cstheme="minorHAnsi"/>
                    <w:lang w:val="fr-FR"/>
                  </w:rPr>
                  <m:t>y</m:t>
                </m:r>
              </m:e>
            </m:d>
          </m:e>
        </m:func>
        <m:r>
          <w:rPr>
            <w:rFonts w:ascii="Cambria Math" w:hAnsi="Cambria Math" w:cstheme="minorHAnsi"/>
          </w:rPr>
          <m:t>→</m:t>
        </m:r>
        <m:r>
          <w:rPr>
            <w:rFonts w:ascii="Cambria Math" w:hAnsi="Cambria Math" w:cstheme="minorHAnsi"/>
            <w:lang w:val="fr-FR"/>
          </w:rPr>
          <m:t>Ob</m:t>
        </m:r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C</m:t>
            </m:r>
          </m:e>
        </m:d>
        <m:r>
          <w:rPr>
            <w:rFonts w:ascii="Cambria Math" w:hAnsi="Cambria Math" w:cstheme="minorHAnsi"/>
          </w:rPr>
          <m:t>≔</m:t>
        </m:r>
        <m:r>
          <w:rPr>
            <w:rFonts w:ascii="Cambria Math" w:hAnsi="Cambria Math" w:cstheme="minorHAnsi"/>
            <w:lang w:val="fr-FR"/>
          </w:rPr>
          <m:t>λ</m:t>
        </m:r>
        <m:r>
          <w:rPr>
            <w:rFonts w:ascii="Cambria Math" w:hAnsi="Cambria Math" w:cstheme="minorHAnsi"/>
          </w:rPr>
          <m:t xml:space="preserve"> </m:t>
        </m:r>
        <m:r>
          <w:rPr>
            <w:rFonts w:ascii="Cambria Math" w:hAnsi="Cambria Math" w:cstheme="minorHAnsi"/>
            <w:lang w:val="fr-FR"/>
          </w:rPr>
          <m:t>x</m:t>
        </m:r>
        <m:r>
          <w:rPr>
            <w:rFonts w:ascii="Cambria Math" w:hAnsi="Cambria Math" w:cstheme="minorHAnsi"/>
          </w:rPr>
          <m:t>,</m:t>
        </m:r>
        <m:r>
          <w:rPr>
            <w:rFonts w:ascii="Cambria Math" w:hAnsi="Cambria Math" w:cstheme="minorHAnsi"/>
            <w:lang w:val="fr-FR"/>
          </w:rPr>
          <m:t>y</m:t>
        </m:r>
        <m:r>
          <w:rPr>
            <w:rFonts w:ascii="Cambria Math" w:hAnsi="Cambria Math" w:cstheme="minorHAnsi"/>
          </w:rPr>
          <m:t>,</m:t>
        </m:r>
        <m:r>
          <w:rPr>
            <w:rFonts w:ascii="Cambria Math" w:hAnsi="Cambria Math" w:cstheme="minorHAnsi"/>
            <w:lang w:val="fr-FR"/>
          </w:rPr>
          <m:t>f</m:t>
        </m:r>
        <m:r>
          <w:rPr>
            <w:rFonts w:ascii="Cambria Math" w:hAnsi="Cambria Math" w:cstheme="minorHAnsi"/>
          </w:rPr>
          <m:t>↦</m:t>
        </m:r>
        <m:r>
          <w:rPr>
            <w:rFonts w:ascii="Cambria Math" w:hAnsi="Cambria Math" w:cstheme="minorHAnsi"/>
            <w:lang w:val="fr-FR"/>
          </w:rPr>
          <m:t>y</m:t>
        </m:r>
      </m:oMath>
    </w:p>
    <w:p w14:paraId="4DED35CF" w14:textId="5CFE363B" w:rsidR="00E52A76" w:rsidRDefault="00E52A76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pair of arrows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f,g</m:t>
            </m:r>
          </m:e>
        </m:d>
      </m:oMath>
      <w:r>
        <w:rPr>
          <w:rFonts w:eastAsiaTheme="minorEastAsia" w:cstheme="minorHAnsi"/>
        </w:rPr>
        <w:t xml:space="preserve"> in a category </w:t>
      </w:r>
      <m:oMath>
        <m: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</w:rPr>
        <w:t xml:space="preserve"> is an </w:t>
      </w:r>
      <w:r w:rsidRPr="00840DE2">
        <w:rPr>
          <w:rFonts w:eastAsiaTheme="minorEastAsia" w:cstheme="minorHAnsi"/>
          <w:b/>
        </w:rPr>
        <w:t>isomorphism</w:t>
      </w:r>
      <w:r>
        <w:rPr>
          <w:rFonts w:eastAsiaTheme="minorEastAsia" w:cstheme="minorHAnsi"/>
        </w:rPr>
        <w:t xml:space="preserve"> if </w:t>
      </w:r>
      <m:oMath>
        <m:r>
          <w:rPr>
            <w:rFonts w:ascii="Cambria Math" w:eastAsiaTheme="minorEastAsia" w:hAnsi="Cambria Math" w:cstheme="minorHAnsi"/>
          </w:rPr>
          <m:t>f:X→Y</m:t>
        </m:r>
      </m:oMath>
      <w:r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g:Y→X</m:t>
        </m:r>
      </m:oMath>
      <w:r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g∘f=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</m:sSub>
      </m:oMath>
      <w:r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f∘g=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1</m:t>
            </m:r>
          </m:e>
          <m:sub>
            <m:r>
              <w:rPr>
                <w:rFonts w:ascii="Cambria Math" w:eastAsiaTheme="minorEastAsia" w:hAnsi="Cambria Math" w:cstheme="minorHAnsi"/>
              </w:rPr>
              <m:t>Y</m:t>
            </m:r>
          </m:sub>
        </m:sSub>
      </m:oMath>
      <w:r>
        <w:rPr>
          <w:rFonts w:eastAsiaTheme="minorEastAsia" w:cstheme="minorHAnsi"/>
        </w:rPr>
        <w:t>.</w:t>
      </w:r>
    </w:p>
    <w:p w14:paraId="759ECB3B" w14:textId="6F54E91A" w:rsidR="0064177F" w:rsidRPr="00C07AA9" w:rsidRDefault="009B137B">
      <w:pPr>
        <w:rPr>
          <w:rFonts w:eastAsiaTheme="minorEastAsia" w:cstheme="minorHAnsi"/>
        </w:rPr>
      </w:pPr>
      <w:r w:rsidRPr="00C07AA9">
        <w:rPr>
          <w:rFonts w:eastAsiaTheme="minorEastAsia" w:cstheme="minorHAnsi"/>
        </w:rPr>
        <w:t xml:space="preserve">A </w:t>
      </w:r>
      <w:r w:rsidRPr="00C07AA9">
        <w:rPr>
          <w:rFonts w:eastAsiaTheme="minorEastAsia" w:cstheme="minorHAnsi"/>
          <w:b/>
        </w:rPr>
        <w:t>preorder</w:t>
      </w:r>
      <w:r w:rsidRPr="00C07AA9">
        <w:rPr>
          <w:rFonts w:eastAsiaTheme="minorEastAsia" w:cstheme="minorHAnsi"/>
        </w:rPr>
        <w:t xml:space="preserve"> </w:t>
      </w:r>
      <w:r w:rsidRPr="00C07AA9">
        <w:rPr>
          <w:rFonts w:eastAsiaTheme="minorEastAsia" w:cstheme="minorHAnsi"/>
          <w:b/>
        </w:rPr>
        <w:t>relation</w:t>
      </w:r>
      <w:r w:rsidRPr="00C07AA9">
        <w:rPr>
          <w:rFonts w:eastAsiaTheme="minorEastAsia" w:cstheme="minorHAnsi"/>
        </w:rPr>
        <w:t xml:space="preserve"> on a class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C07AA9">
        <w:rPr>
          <w:rFonts w:eastAsiaTheme="minorEastAsia" w:cstheme="minorHAnsi"/>
        </w:rPr>
        <w:t xml:space="preserve"> consists of a binary relation </w:t>
      </w:r>
      <m:oMath>
        <m:r>
          <w:rPr>
            <w:rFonts w:ascii="Cambria Math" w:eastAsiaTheme="minorEastAsia" w:hAnsi="Cambria Math" w:cstheme="minorHAnsi"/>
          </w:rPr>
          <m:t>≤</m:t>
        </m:r>
      </m:oMath>
      <w:r w:rsidRPr="00C07AA9">
        <w:rPr>
          <w:rFonts w:eastAsiaTheme="minorEastAsia" w:cstheme="minorHAnsi"/>
        </w:rPr>
        <w:t xml:space="preserve"> on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C07AA9">
        <w:rPr>
          <w:rFonts w:eastAsiaTheme="minorEastAsia" w:cstheme="minorHAnsi"/>
        </w:rPr>
        <w:t xml:space="preserve"> (where we say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C07AA9">
        <w:rPr>
          <w:rFonts w:eastAsiaTheme="minorEastAsia" w:cstheme="minorHAnsi"/>
        </w:rPr>
        <w:t xml:space="preserve"> </w:t>
      </w:r>
      <w:r w:rsidR="00E93236" w:rsidRPr="00C07AA9">
        <w:rPr>
          <w:rFonts w:eastAsiaTheme="minorEastAsia" w:cstheme="minorHAnsi"/>
        </w:rPr>
        <w:t xml:space="preserve">has lower or equal price to 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Pr="00C07AA9">
        <w:rPr>
          <w:rFonts w:eastAsiaTheme="minorEastAsia" w:cstheme="minorHAnsi"/>
        </w:rPr>
        <w:t xml:space="preserve"> if </w:t>
      </w:r>
      <m:oMath>
        <m:r>
          <w:rPr>
            <w:rFonts w:ascii="Cambria Math" w:eastAsiaTheme="minorEastAsia" w:hAnsi="Cambria Math" w:cstheme="minorHAnsi"/>
          </w:rPr>
          <m:t>x≤y</m:t>
        </m:r>
      </m:oMath>
      <w:r w:rsidRPr="00C07AA9">
        <w:rPr>
          <w:rFonts w:eastAsiaTheme="minorEastAsia" w:cstheme="minorHAnsi"/>
        </w:rPr>
        <w:t xml:space="preserve">) such that in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C07AA9">
        <w:rPr>
          <w:rFonts w:eastAsiaTheme="minorEastAsia" w:cstheme="minorHAnsi"/>
        </w:rPr>
        <w:t>:</w:t>
      </w:r>
      <w:r w:rsidR="005A0A4F" w:rsidRPr="00C07AA9">
        <w:rPr>
          <w:rFonts w:eastAsiaTheme="minorEastAsia" w:cstheme="minorHAnsi"/>
        </w:rPr>
        <w:br/>
        <w:t>- each thing has lower or equal price to itself</w:t>
      </w:r>
      <w:r w:rsidR="005A0A4F" w:rsidRPr="00C07AA9">
        <w:rPr>
          <w:rFonts w:eastAsiaTheme="minorEastAsia" w:cstheme="minorHAnsi"/>
        </w:rPr>
        <w:br/>
      </w:r>
      <w:r w:rsidR="00A54FA7" w:rsidRPr="00C07AA9">
        <w:rPr>
          <w:rFonts w:eastAsiaTheme="minorEastAsia" w:cstheme="minorHAnsi"/>
        </w:rPr>
        <w:t xml:space="preserve">- if one thing has lower or equal price to a second thing which </w:t>
      </w:r>
      <w:r w:rsidR="00512B2A" w:rsidRPr="00C07AA9">
        <w:rPr>
          <w:rFonts w:eastAsiaTheme="minorEastAsia" w:cstheme="minorHAnsi"/>
        </w:rPr>
        <w:t xml:space="preserve">has lower or equal price to </w:t>
      </w:r>
      <w:r w:rsidR="00A54FA7" w:rsidRPr="00C07AA9">
        <w:rPr>
          <w:rFonts w:eastAsiaTheme="minorEastAsia" w:cstheme="minorHAnsi"/>
        </w:rPr>
        <w:t xml:space="preserve">a third thing, then the first </w:t>
      </w:r>
      <w:r w:rsidR="00512B2A" w:rsidRPr="00C07AA9">
        <w:rPr>
          <w:rFonts w:eastAsiaTheme="minorEastAsia" w:cstheme="minorHAnsi"/>
        </w:rPr>
        <w:t xml:space="preserve">has lower or equal price to the </w:t>
      </w:r>
      <w:r w:rsidR="00A54FA7" w:rsidRPr="00C07AA9">
        <w:rPr>
          <w:rFonts w:eastAsiaTheme="minorEastAsia" w:cstheme="minorHAnsi"/>
        </w:rPr>
        <w:t>third thing.</w:t>
      </w:r>
    </w:p>
    <w:p w14:paraId="73CB0303" w14:textId="77777777" w:rsidR="00FA52D3" w:rsidRPr="00C07AA9" w:rsidRDefault="00310DE0">
      <w:pPr>
        <w:rPr>
          <w:rFonts w:eastAsiaTheme="minorEastAsia" w:cstheme="minorHAnsi"/>
        </w:rPr>
      </w:pPr>
      <w:r w:rsidRPr="00C07AA9">
        <w:rPr>
          <w:rFonts w:eastAsiaTheme="minorEastAsia" w:cstheme="minorHAnsi"/>
        </w:rPr>
        <w:t>A</w:t>
      </w:r>
      <w:r w:rsidR="00E31B4B" w:rsidRPr="00C07AA9">
        <w:rPr>
          <w:rFonts w:eastAsiaTheme="minorEastAsia" w:cstheme="minorHAnsi"/>
        </w:rPr>
        <w:t xml:space="preserve"> </w:t>
      </w:r>
      <w:r w:rsidR="00E31B4B" w:rsidRPr="007E5660">
        <w:rPr>
          <w:rFonts w:eastAsiaTheme="minorEastAsia" w:cstheme="minorHAnsi"/>
          <w:b/>
        </w:rPr>
        <w:t>preorder</w:t>
      </w:r>
      <w:r w:rsidR="00E31B4B" w:rsidRPr="00C07AA9">
        <w:rPr>
          <w:rFonts w:eastAsiaTheme="minorEastAsia" w:cstheme="minorHAnsi"/>
        </w:rPr>
        <w:t xml:space="preserve"> </w:t>
      </w:r>
      <w:r w:rsidRPr="00C07AA9">
        <w:rPr>
          <w:rFonts w:eastAsiaTheme="minorEastAsia" w:cstheme="minorHAnsi"/>
        </w:rPr>
        <w:t xml:space="preserve">relation on a class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C07AA9">
        <w:rPr>
          <w:rFonts w:eastAsiaTheme="minorEastAsia" w:cstheme="minorHAnsi"/>
        </w:rPr>
        <w:t xml:space="preserve"> </w:t>
      </w:r>
      <w:r w:rsidR="00243D69" w:rsidRPr="00C07AA9">
        <w:rPr>
          <w:rFonts w:eastAsiaTheme="minorEastAsia" w:cstheme="minorHAnsi"/>
        </w:rPr>
        <w:t>gives</w:t>
      </w:r>
      <w:r w:rsidRPr="00C07AA9">
        <w:rPr>
          <w:rFonts w:eastAsiaTheme="minorEastAsia" w:cstheme="minorHAnsi"/>
        </w:rPr>
        <w:t xml:space="preserve"> a category when: </w:t>
      </w:r>
      <w:r w:rsidRPr="00C07AA9">
        <w:rPr>
          <w:rFonts w:eastAsiaTheme="minorEastAsia" w:cstheme="minorHAnsi"/>
        </w:rPr>
        <w:br/>
        <w:t>- we regard elements as the objects.</w:t>
      </w:r>
      <w:r w:rsidRPr="00C07AA9">
        <w:rPr>
          <w:rFonts w:eastAsiaTheme="minorEastAsia" w:cstheme="minorHAnsi"/>
        </w:rPr>
        <w:br/>
        <w:t xml:space="preserve">- an arrow represents the fact that two elements are </w:t>
      </w:r>
      <m:oMath>
        <m:r>
          <w:rPr>
            <w:rFonts w:ascii="Cambria Math" w:eastAsiaTheme="minorEastAsia" w:hAnsi="Cambria Math" w:cstheme="minorHAnsi"/>
          </w:rPr>
          <m:t>≤</m:t>
        </m:r>
      </m:oMath>
      <w:r w:rsidR="00D87292" w:rsidRPr="00C07AA9">
        <w:rPr>
          <w:rFonts w:eastAsiaTheme="minorEastAsia" w:cstheme="minorHAnsi"/>
        </w:rPr>
        <w:t xml:space="preserve"> </w:t>
      </w:r>
      <w:r w:rsidRPr="00C07AA9">
        <w:rPr>
          <w:rFonts w:eastAsiaTheme="minorEastAsia" w:cstheme="minorHAnsi"/>
        </w:rPr>
        <w:t>(with that choice, there is either 0 or 1 arrow between objects, so composition and identity are completely determined).</w:t>
      </w:r>
    </w:p>
    <w:p w14:paraId="61CF61B3" w14:textId="650FCE0B" w:rsidR="00FB7B51" w:rsidRPr="00C07AA9" w:rsidRDefault="00000000">
      <w:pPr>
        <w:rPr>
          <w:rFonts w:eastAsiaTheme="minorEastAsia" w:cstheme="minorHAnsi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G,⋅</m:t>
            </m:r>
          </m:e>
        </m:d>
      </m:oMath>
      <w:r w:rsidR="009662A1" w:rsidRPr="00C07AA9">
        <w:rPr>
          <w:rFonts w:eastAsiaTheme="minorEastAsia" w:cstheme="minorHAnsi"/>
        </w:rPr>
        <w:t xml:space="preserve"> is a group iff</w:t>
      </w:r>
      <w:r w:rsidR="00FA52D3" w:rsidRPr="00C07AA9">
        <w:rPr>
          <w:rFonts w:eastAsiaTheme="minorEastAsia" w:cstheme="minorHAnsi"/>
        </w:rPr>
        <w:t xml:space="preserve"> </w:t>
      </w:r>
      <w:r w:rsidR="009054EB" w:rsidRPr="00C07AA9">
        <w:rPr>
          <w:rFonts w:eastAsiaTheme="minorEastAsia" w:cstheme="minorHAnsi"/>
        </w:rPr>
        <w:t xml:space="preserve">its </w:t>
      </w:r>
      <w:r w:rsidR="00BC3A0B" w:rsidRPr="00C07AA9">
        <w:rPr>
          <w:rFonts w:eastAsiaTheme="minorEastAsia" w:cstheme="minorHAnsi"/>
        </w:rPr>
        <w:t>law</w:t>
      </w:r>
      <w:r w:rsidR="00A25E58" w:rsidRPr="00C07AA9">
        <w:rPr>
          <w:rFonts w:eastAsiaTheme="minorEastAsia" w:cstheme="minorHAnsi"/>
        </w:rPr>
        <w:t xml:space="preserve"> is associative, there is a unit element, each element has an inverse</w:t>
      </w:r>
      <w:r w:rsidR="00C309A3" w:rsidRPr="00C07AA9">
        <w:rPr>
          <w:rFonts w:eastAsiaTheme="minorEastAsia" w:cstheme="minorHAnsi"/>
        </w:rPr>
        <w:t>.</w:t>
      </w:r>
      <w:r w:rsidR="00C20D7E" w:rsidRPr="00C07AA9">
        <w:rPr>
          <w:rFonts w:eastAsiaTheme="minorEastAsia" w:cstheme="minorHAnsi"/>
        </w:rPr>
        <w:br/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M,⋅</m:t>
            </m:r>
          </m:e>
        </m:d>
      </m:oMath>
      <w:r w:rsidR="00697BFA" w:rsidRPr="00C07AA9">
        <w:rPr>
          <w:rFonts w:eastAsiaTheme="minorEastAsia" w:cstheme="minorHAnsi"/>
        </w:rPr>
        <w:t xml:space="preserve"> is a monoid iff its law is associative, there is a unit element.</w:t>
      </w:r>
    </w:p>
    <w:p w14:paraId="525BEE98" w14:textId="6FB08296" w:rsidR="003205A0" w:rsidRPr="00C07AA9" w:rsidRDefault="00320B77">
      <w:pPr>
        <w:rPr>
          <w:rFonts w:eastAsiaTheme="minorEastAsia" w:cstheme="minorHAnsi"/>
        </w:rPr>
      </w:pPr>
      <w:r w:rsidRPr="00C07AA9">
        <w:rPr>
          <w:rFonts w:eastAsiaTheme="minorEastAsia" w:cstheme="minorHAnsi"/>
        </w:rPr>
        <w:t xml:space="preserve">The </w:t>
      </w:r>
      <w:proofErr w:type="spellStart"/>
      <w:r w:rsidRPr="00C07AA9">
        <w:rPr>
          <w:rFonts w:eastAsiaTheme="minorEastAsia" w:cstheme="minorHAnsi"/>
          <w:b/>
        </w:rPr>
        <w:t>delooping</w:t>
      </w:r>
      <w:proofErr w:type="spellEnd"/>
      <w:r w:rsidRPr="00C07AA9">
        <w:rPr>
          <w:rFonts w:eastAsiaTheme="minorEastAsia" w:cstheme="minorHAnsi"/>
          <w:b/>
        </w:rPr>
        <w:t xml:space="preserve"> of a monoid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M</m:t>
        </m:r>
      </m:oMath>
      <w:r w:rsidRPr="00C07AA9">
        <w:rPr>
          <w:rFonts w:eastAsiaTheme="minorEastAsia" w:cstheme="minorHAnsi"/>
        </w:rPr>
        <w:t xml:space="preserve"> denoted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B</m:t>
        </m:r>
        <m:r>
          <w:rPr>
            <w:rFonts w:ascii="Cambria Math" w:eastAsiaTheme="minorEastAsia" w:hAnsi="Cambria Math" w:cstheme="minorHAnsi"/>
          </w:rPr>
          <m:t>M</m:t>
        </m:r>
      </m:oMath>
      <w:r w:rsidRPr="00C07AA9">
        <w:rPr>
          <w:rFonts w:eastAsiaTheme="minorEastAsia" w:cstheme="minorHAnsi"/>
        </w:rPr>
        <w:t xml:space="preserve"> is the following category:</w:t>
      </w:r>
      <w:r w:rsidRPr="00C07AA9">
        <w:rPr>
          <w:rFonts w:eastAsiaTheme="minorEastAsia" w:cstheme="minorHAnsi"/>
        </w:rPr>
        <w:br/>
        <w:t>There is a single object :  </w:t>
      </w:r>
      <w:r w:rsidRPr="00C07AA9">
        <w:rPr>
          <w:rFonts w:cstheme="minorHAnsi"/>
        </w:rPr>
        <w:t>•</w:t>
      </w:r>
      <w:r w:rsidR="00A75451" w:rsidRPr="00C07AA9">
        <w:rPr>
          <w:rFonts w:cstheme="minorHAnsi"/>
        </w:rPr>
        <w:br/>
      </w:r>
      <w:r w:rsidR="001A1734" w:rsidRPr="00C07AA9">
        <w:rPr>
          <w:rFonts w:eastAsiaTheme="minorEastAsia" w:cstheme="minorHAnsi"/>
        </w:rPr>
        <w:t xml:space="preserve">Each element </w:t>
      </w:r>
      <m:oMath>
        <m:r>
          <w:rPr>
            <w:rFonts w:ascii="Cambria Math" w:eastAsiaTheme="minorEastAsia" w:hAnsi="Cambria Math" w:cstheme="minorHAnsi"/>
          </w:rPr>
          <m:t>g∈M</m:t>
        </m:r>
      </m:oMath>
      <w:r w:rsidR="001A1734" w:rsidRPr="00C07AA9">
        <w:rPr>
          <w:rFonts w:eastAsiaTheme="minorEastAsia" w:cstheme="minorHAnsi"/>
        </w:rPr>
        <w:t xml:space="preserve"> corresponds to one arrow in </w:t>
      </w:r>
      <m:oMath>
        <m:r>
          <w:rPr>
            <w:rFonts w:ascii="Cambria Math" w:eastAsiaTheme="minorEastAsia" w:hAnsi="Cambria Math" w:cstheme="minorHAnsi"/>
          </w:rPr>
          <m:t>BM</m:t>
        </m:r>
      </m:oMath>
      <w:r w:rsidR="001A1734" w:rsidRPr="00C07AA9">
        <w:rPr>
          <w:rFonts w:eastAsiaTheme="minorEastAsia" w:cstheme="minorHAnsi"/>
        </w:rPr>
        <w:t xml:space="preserve"> denoted with the same letter </w:t>
      </w:r>
      <m:oMath>
        <m:r>
          <w:rPr>
            <w:rFonts w:ascii="Cambria Math" w:eastAsiaTheme="minorEastAsia" w:hAnsi="Cambria Math" w:cstheme="minorHAnsi"/>
          </w:rPr>
          <m:t>g:</m:t>
        </m:r>
        <m:r>
          <m:rPr>
            <m:sty m:val="p"/>
          </m:rPr>
          <w:rPr>
            <w:rFonts w:ascii="Cambria Math" w:hAnsi="Cambria Math" w:cstheme="minorHAnsi"/>
          </w:rPr>
          <m:t>•→•</m:t>
        </m:r>
      </m:oMath>
      <w:r w:rsidR="001A1734" w:rsidRPr="00C07AA9">
        <w:rPr>
          <w:rFonts w:eastAsiaTheme="minorEastAsia" w:cstheme="minorHAnsi"/>
        </w:rPr>
        <w:br/>
      </w:r>
      <w:r w:rsidR="0003030C" w:rsidRPr="00C07AA9">
        <w:rPr>
          <w:rFonts w:eastAsiaTheme="minorEastAsia" w:cstheme="minorHAnsi"/>
        </w:rPr>
        <w:t xml:space="preserve">The identity of </w:t>
      </w:r>
      <w:r w:rsidR="0003030C" w:rsidRPr="00C07AA9">
        <w:rPr>
          <w:rFonts w:cstheme="minorHAnsi"/>
        </w:rPr>
        <w:t xml:space="preserve">• is the morphism </w:t>
      </w:r>
      <m:oMath>
        <m:r>
          <w:rPr>
            <w:rFonts w:ascii="Cambria Math" w:hAnsi="Cambria Math" w:cstheme="minorHAnsi"/>
          </w:rPr>
          <m:t>1:</m:t>
        </m:r>
        <m:r>
          <m:rPr>
            <m:sty m:val="p"/>
          </m:rPr>
          <w:rPr>
            <w:rFonts w:ascii="Cambria Math" w:hAnsi="Cambria Math" w:cstheme="minorHAnsi"/>
          </w:rPr>
          <m:t>•→•</m:t>
        </m:r>
      </m:oMath>
      <w:r w:rsidR="0003030C" w:rsidRPr="00C07AA9">
        <w:rPr>
          <w:rFonts w:eastAsiaTheme="minorEastAsia" w:cstheme="minorHAnsi"/>
        </w:rPr>
        <w:t xml:space="preserve"> associated with the unit element </w:t>
      </w:r>
      <m:oMath>
        <m:r>
          <w:rPr>
            <w:rFonts w:ascii="Cambria Math" w:eastAsiaTheme="minorEastAsia" w:hAnsi="Cambria Math" w:cstheme="minorHAnsi"/>
          </w:rPr>
          <m:t>1∈G</m:t>
        </m:r>
      </m:oMath>
      <w:r w:rsidR="0003030C" w:rsidRPr="00C07AA9">
        <w:rPr>
          <w:rFonts w:eastAsiaTheme="minorEastAsia" w:cstheme="minorHAnsi"/>
        </w:rPr>
        <w:t>.</w:t>
      </w:r>
      <w:r w:rsidR="0003030C" w:rsidRPr="00C07AA9">
        <w:rPr>
          <w:rFonts w:eastAsiaTheme="minorEastAsia" w:cstheme="minorHAnsi"/>
        </w:rPr>
        <w:br/>
      </w:r>
      <w:r w:rsidR="00F87ADF" w:rsidRPr="00C07AA9">
        <w:rPr>
          <w:rFonts w:eastAsiaTheme="minorEastAsia" w:cstheme="minorHAnsi"/>
        </w:rPr>
        <w:t xml:space="preserve">Composition of arrows is given by multiplying the corresponding </w:t>
      </w:r>
      <m:oMath>
        <m:r>
          <w:rPr>
            <w:rFonts w:ascii="Cambria Math" w:eastAsiaTheme="minorEastAsia" w:hAnsi="Cambria Math" w:cstheme="minorHAnsi"/>
          </w:rPr>
          <m:t>G</m:t>
        </m:r>
      </m:oMath>
      <w:r w:rsidR="00F87ADF" w:rsidRPr="00C07AA9">
        <w:rPr>
          <w:rFonts w:eastAsiaTheme="minorEastAsia" w:cstheme="minorHAnsi"/>
        </w:rPr>
        <w:t xml:space="preserve"> elements.</w:t>
      </w:r>
      <w:r w:rsidR="009C1EFB" w:rsidRPr="00C07AA9">
        <w:rPr>
          <w:rFonts w:eastAsiaTheme="minorEastAsia" w:cstheme="minorHAnsi"/>
        </w:rPr>
        <w:br/>
      </w:r>
      <w:r w:rsidR="00D23601" w:rsidRPr="00C07AA9">
        <w:rPr>
          <w:rFonts w:eastAsiaTheme="minorEastAsia" w:cstheme="minorHAnsi"/>
        </w:rPr>
        <w:t xml:space="preserve">Associativity and unitality of monoid law, translate directly to associativity and unit laws of arrows which make the </w:t>
      </w:r>
      <w:proofErr w:type="spellStart"/>
      <w:r w:rsidR="00D23601" w:rsidRPr="00C07AA9">
        <w:rPr>
          <w:rFonts w:eastAsiaTheme="minorEastAsia" w:cstheme="minorHAnsi"/>
        </w:rPr>
        <w:t>delooping</w:t>
      </w:r>
      <w:proofErr w:type="spellEnd"/>
      <w:r w:rsidR="00B15680" w:rsidRPr="00C07AA9">
        <w:rPr>
          <w:rFonts w:eastAsiaTheme="minorEastAsia" w:cstheme="minorHAnsi"/>
        </w:rPr>
        <w:t xml:space="preserve"> BM</w:t>
      </w:r>
      <w:r w:rsidR="00D23601" w:rsidRPr="00C07AA9">
        <w:rPr>
          <w:rFonts w:eastAsiaTheme="minorEastAsia" w:cstheme="minorHAnsi"/>
        </w:rPr>
        <w:t xml:space="preserve"> a category.</w:t>
      </w:r>
    </w:p>
    <w:p w14:paraId="0938BBFE" w14:textId="5DF60CA4" w:rsidR="00A15080" w:rsidRPr="00C07AA9" w:rsidRDefault="003205A0">
      <w:pPr>
        <w:rPr>
          <w:rFonts w:eastAsiaTheme="minorEastAsia" w:cstheme="minorHAnsi"/>
        </w:rPr>
      </w:pPr>
      <w:r w:rsidRPr="00C07AA9">
        <w:rPr>
          <w:rFonts w:eastAsiaTheme="minorEastAsia" w:cstheme="minorHAnsi"/>
        </w:rPr>
        <w:t>A monoid (or a group) can always be thought of as a category with a single object.</w:t>
      </w:r>
    </w:p>
    <w:p w14:paraId="434FE477" w14:textId="7366E9ED" w:rsidR="002E0635" w:rsidRPr="00C07AA9" w:rsidRDefault="00FC10E7">
      <w:pPr>
        <w:rPr>
          <w:rFonts w:cstheme="minorHAnsi"/>
        </w:rPr>
      </w:pPr>
      <w:r w:rsidRPr="00C07AA9">
        <w:rPr>
          <w:rFonts w:cstheme="minorHAnsi"/>
        </w:rPr>
        <w:t xml:space="preserve">The category </w:t>
      </w:r>
      <w:r w:rsidRPr="00C07AA9">
        <w:rPr>
          <w:rFonts w:cstheme="minorHAnsi"/>
          <w:b/>
        </w:rPr>
        <w:t>Set</w:t>
      </w:r>
      <w:r w:rsidRPr="00C07AA9">
        <w:rPr>
          <w:rFonts w:cstheme="minorHAnsi"/>
        </w:rPr>
        <w:t xml:space="preserve"> is the category whose objects are sets, and whose morphisms are maps (functions) between them</w:t>
      </w:r>
      <w:r w:rsidR="003102B9" w:rsidRPr="00C07AA9">
        <w:rPr>
          <w:rFonts w:cstheme="minorHAnsi"/>
        </w:rPr>
        <w:t>.</w:t>
      </w:r>
    </w:p>
    <w:p w14:paraId="4E2910B9" w14:textId="42C352B4" w:rsidR="003102B9" w:rsidRPr="00C07AA9" w:rsidRDefault="00FB7953">
      <w:pPr>
        <w:rPr>
          <w:rFonts w:eastAsiaTheme="minorEastAsia" w:cstheme="minorHAnsi"/>
        </w:rPr>
      </w:pPr>
      <w:r w:rsidRPr="00C07AA9">
        <w:rPr>
          <w:rFonts w:eastAsiaTheme="minorEastAsia" w:cstheme="minorHAnsi"/>
        </w:rPr>
        <w:lastRenderedPageBreak/>
        <w:t xml:space="preserve">A </w:t>
      </w:r>
      <w:r w:rsidRPr="006E4955">
        <w:rPr>
          <w:rFonts w:eastAsiaTheme="minorEastAsia" w:cstheme="minorHAnsi"/>
          <w:b/>
        </w:rPr>
        <w:t>functor</w:t>
      </w:r>
      <w:r w:rsidRPr="00C07AA9">
        <w:rPr>
          <w:rFonts w:eastAsiaTheme="minorEastAsia" w:cstheme="minorHAnsi"/>
        </w:rPr>
        <w:t xml:space="preserve"> consists of:</w:t>
      </w:r>
    </w:p>
    <w:p w14:paraId="2F18DF5E" w14:textId="2BEA6239" w:rsidR="007A5B2F" w:rsidRDefault="00FB7953">
      <w:pPr>
        <w:rPr>
          <w:rFonts w:eastAsiaTheme="minorEastAsia" w:cstheme="minorHAnsi"/>
        </w:rPr>
      </w:pPr>
      <w:r w:rsidRPr="00C07AA9">
        <w:rPr>
          <w:rFonts w:eastAsiaTheme="minorEastAsia" w:cstheme="minorHAnsi"/>
        </w:rPr>
        <w:t xml:space="preserve">Intuition: </w:t>
      </w:r>
      <w:r w:rsidR="00431E49" w:rsidRPr="00C07AA9">
        <w:rPr>
          <w:rFonts w:eastAsiaTheme="minorEastAsia" w:cstheme="minorHAnsi"/>
        </w:rPr>
        <w:t xml:space="preserve">A functor between two categories, </w:t>
      </w:r>
      <w:r w:rsidR="00D100DD" w:rsidRPr="00C07AA9">
        <w:rPr>
          <w:rFonts w:eastAsiaTheme="minorEastAsia" w:cstheme="minorHAnsi"/>
        </w:rPr>
        <w:t>is</w:t>
      </w:r>
      <w:r w:rsidR="00431E49" w:rsidRPr="00C07AA9">
        <w:rPr>
          <w:rFonts w:eastAsiaTheme="minorEastAsia" w:cstheme="minorHAnsi"/>
        </w:rPr>
        <w:t xml:space="preserve"> a function mapping objects </w:t>
      </w:r>
      <w:r w:rsidR="00D100DD" w:rsidRPr="00C07AA9">
        <w:rPr>
          <w:rFonts w:eastAsiaTheme="minorEastAsia" w:cstheme="minorHAnsi"/>
        </w:rPr>
        <w:t>between the two categories</w:t>
      </w:r>
      <w:r w:rsidR="00431E49" w:rsidRPr="00C07AA9">
        <w:rPr>
          <w:rFonts w:eastAsiaTheme="minorEastAsia" w:cstheme="minorHAnsi"/>
        </w:rPr>
        <w:t xml:space="preserve">, </w:t>
      </w:r>
      <w:r w:rsidR="007B356B" w:rsidRPr="00C07AA9">
        <w:rPr>
          <w:rFonts w:eastAsiaTheme="minorEastAsia" w:cstheme="minorHAnsi"/>
        </w:rPr>
        <w:t>together with</w:t>
      </w:r>
      <w:r w:rsidR="00431E49" w:rsidRPr="00C07AA9">
        <w:rPr>
          <w:rFonts w:eastAsiaTheme="minorEastAsia" w:cstheme="minorHAnsi"/>
        </w:rPr>
        <w:t xml:space="preserve"> a function mapping arrows</w:t>
      </w:r>
      <w:r w:rsidR="00B56019" w:rsidRPr="00C07AA9">
        <w:rPr>
          <w:rFonts w:eastAsiaTheme="minorEastAsia" w:cstheme="minorHAnsi"/>
        </w:rPr>
        <w:t xml:space="preserve"> between the two categories, where an arrow is sent to an arrow with the correctly mapped source and target objects</w:t>
      </w:r>
      <w:r w:rsidR="00431E49" w:rsidRPr="00C07AA9">
        <w:rPr>
          <w:rFonts w:eastAsiaTheme="minorEastAsia" w:cstheme="minorHAnsi"/>
        </w:rPr>
        <w:t>,</w:t>
      </w:r>
      <w:r w:rsidR="00D100DD" w:rsidRPr="00C07AA9">
        <w:rPr>
          <w:rFonts w:eastAsiaTheme="minorEastAsia" w:cstheme="minorHAnsi"/>
        </w:rPr>
        <w:t xml:space="preserve"> such that</w:t>
      </w:r>
      <w:r w:rsidR="00C7175C" w:rsidRPr="00C07AA9">
        <w:rPr>
          <w:rFonts w:eastAsiaTheme="minorEastAsia" w:cstheme="minorHAnsi"/>
        </w:rPr>
        <w:t>:</w:t>
      </w:r>
      <w:r w:rsidR="00C7175C" w:rsidRPr="00C07AA9">
        <w:rPr>
          <w:rFonts w:eastAsiaTheme="minorEastAsia" w:cstheme="minorHAnsi"/>
        </w:rPr>
        <w:br/>
      </w:r>
      <w:r w:rsidR="00D100DD" w:rsidRPr="00C07AA9">
        <w:rPr>
          <w:rFonts w:eastAsiaTheme="minorEastAsia" w:cstheme="minorHAnsi"/>
        </w:rPr>
        <w:t>composition is respected (composing</w:t>
      </w:r>
      <w:r w:rsidR="00FF6604" w:rsidRPr="00C07AA9">
        <w:rPr>
          <w:rFonts w:eastAsiaTheme="minorEastAsia" w:cstheme="minorHAnsi"/>
        </w:rPr>
        <w:t xml:space="preserve"> then </w:t>
      </w:r>
      <w:r w:rsidR="00D100DD" w:rsidRPr="00C07AA9">
        <w:rPr>
          <w:rFonts w:eastAsiaTheme="minorEastAsia" w:cstheme="minorHAnsi"/>
        </w:rPr>
        <w:t>mapping, is the same as mapping</w:t>
      </w:r>
      <w:r w:rsidR="00F90563" w:rsidRPr="00C07AA9">
        <w:rPr>
          <w:rFonts w:eastAsiaTheme="minorEastAsia" w:cstheme="minorHAnsi"/>
        </w:rPr>
        <w:t xml:space="preserve"> then </w:t>
      </w:r>
      <w:r w:rsidR="00D100DD" w:rsidRPr="00C07AA9">
        <w:rPr>
          <w:rFonts w:eastAsiaTheme="minorEastAsia" w:cstheme="minorHAnsi"/>
        </w:rPr>
        <w:t>composing)</w:t>
      </w:r>
      <w:r w:rsidR="00880693" w:rsidRPr="00C07AA9">
        <w:rPr>
          <w:rFonts w:eastAsiaTheme="minorEastAsia" w:cstheme="minorHAnsi"/>
        </w:rPr>
        <w:t xml:space="preserve"> and </w:t>
      </w:r>
      <w:r w:rsidR="00D100DD" w:rsidRPr="00C07AA9">
        <w:rPr>
          <w:rFonts w:eastAsiaTheme="minorEastAsia" w:cstheme="minorHAnsi"/>
        </w:rPr>
        <w:t xml:space="preserve">identities are respected </w:t>
      </w:r>
      <w:r w:rsidR="00216354" w:rsidRPr="00C07AA9">
        <w:rPr>
          <w:rFonts w:eastAsiaTheme="minorEastAsia" w:cstheme="minorHAnsi"/>
        </w:rPr>
        <w:t>(mapped to identities)</w:t>
      </w:r>
      <w:r w:rsidR="00E65076" w:rsidRPr="00C07AA9">
        <w:rPr>
          <w:rFonts w:eastAsiaTheme="minorEastAsia" w:cstheme="minorHAnsi"/>
        </w:rPr>
        <w:t>.</w:t>
      </w:r>
      <w:r w:rsidR="00005AB0">
        <w:rPr>
          <w:rFonts w:eastAsiaTheme="minorEastAsia" w:cstheme="minorHAnsi"/>
        </w:rPr>
        <w:br/>
        <w:t xml:space="preserve">A functor </w:t>
      </w:r>
      <w:r w:rsidR="003A1678">
        <w:rPr>
          <w:rFonts w:eastAsiaTheme="minorEastAsia" w:cstheme="minorHAnsi"/>
        </w:rPr>
        <w:t>between two categor</w:t>
      </w:r>
      <w:r w:rsidR="004A5506">
        <w:rPr>
          <w:rFonts w:eastAsiaTheme="minorEastAsia" w:cstheme="minorHAnsi"/>
        </w:rPr>
        <w:t xml:space="preserve">ies </w:t>
      </w:r>
      <w:r w:rsidR="00005AB0">
        <w:rPr>
          <w:rFonts w:eastAsiaTheme="minorEastAsia" w:cstheme="minorHAnsi"/>
        </w:rPr>
        <w:t xml:space="preserve">is a picture of </w:t>
      </w:r>
      <w:r w:rsidR="00A7060B">
        <w:rPr>
          <w:rFonts w:eastAsiaTheme="minorEastAsia" w:cstheme="minorHAnsi"/>
        </w:rPr>
        <w:t xml:space="preserve">the source category </w:t>
      </w:r>
      <w:r w:rsidR="00005AB0">
        <w:rPr>
          <w:rFonts w:eastAsiaTheme="minorEastAsia" w:cstheme="minorHAnsi"/>
        </w:rPr>
        <w:t xml:space="preserve">into </w:t>
      </w:r>
      <w:r w:rsidR="00A7060B">
        <w:rPr>
          <w:rFonts w:eastAsiaTheme="minorEastAsia" w:cstheme="minorHAnsi"/>
        </w:rPr>
        <w:t>the target category</w:t>
      </w:r>
      <w:r w:rsidR="00917C62">
        <w:rPr>
          <w:rFonts w:eastAsiaTheme="minorEastAsia" w:cstheme="minorHAnsi"/>
        </w:rPr>
        <w:t>.</w:t>
      </w:r>
    </w:p>
    <w:p w14:paraId="3DCD9312" w14:textId="378E56F9" w:rsidR="00331D9A" w:rsidRPr="00C07AA9" w:rsidRDefault="00441C06">
      <w:pPr>
        <w:rPr>
          <w:rFonts w:eastAsiaTheme="minorEastAsia" w:cstheme="minorHAnsi"/>
        </w:rPr>
      </w:pPr>
      <w:r w:rsidRPr="00C07AA9">
        <w:rPr>
          <w:rFonts w:eastAsiaTheme="minorEastAsia" w:cstheme="minorHAnsi"/>
        </w:rPr>
        <w:t xml:space="preserve">A </w:t>
      </w:r>
      <w:r w:rsidRPr="00482800">
        <w:rPr>
          <w:rFonts w:eastAsiaTheme="minorEastAsia" w:cstheme="minorHAnsi"/>
          <w:b/>
        </w:rPr>
        <w:t>presheaf on a category C</w:t>
      </w:r>
      <w:r w:rsidRPr="00C07AA9">
        <w:rPr>
          <w:rFonts w:eastAsiaTheme="minorEastAsia" w:cstheme="minorHAnsi"/>
        </w:rPr>
        <w:t xml:space="preserve"> is a functor from the opposite category</w:t>
      </w:r>
      <w:r w:rsidR="006205F0" w:rsidRPr="00C07AA9"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op</m:t>
            </m:r>
          </m:sup>
        </m:sSup>
      </m:oMath>
      <w:r w:rsidRPr="00C07AA9">
        <w:rPr>
          <w:rFonts w:eastAsiaTheme="minorEastAsia" w:cstheme="minorHAnsi"/>
        </w:rPr>
        <w:t xml:space="preserve"> to the Set category.</w:t>
      </w:r>
      <w:r w:rsidRPr="00C07AA9">
        <w:rPr>
          <w:rFonts w:eastAsiaTheme="minorEastAsia" w:cstheme="minorHAnsi"/>
        </w:rPr>
        <w:br/>
      </w:r>
      <w:r w:rsidR="00776E5B" w:rsidRPr="00C07AA9">
        <w:rPr>
          <w:rFonts w:eastAsiaTheme="minorEastAsia" w:cstheme="minorHAnsi"/>
        </w:rPr>
        <w:t xml:space="preserve">It’s a function mapping </w:t>
      </w:r>
      <w:r w:rsidR="002B02F8" w:rsidRPr="00C07AA9">
        <w:rPr>
          <w:rFonts w:eastAsiaTheme="minorEastAsia" w:cstheme="minorHAnsi"/>
        </w:rPr>
        <w:t xml:space="preserve">objects of C to sets, together with </w:t>
      </w:r>
      <w:r w:rsidR="006425D9" w:rsidRPr="00C07AA9">
        <w:rPr>
          <w:rFonts w:eastAsiaTheme="minorEastAsia" w:cstheme="minorHAnsi"/>
        </w:rPr>
        <w:t>a function mapping arrows</w:t>
      </w:r>
      <w:r w:rsidR="00ED57E0" w:rsidRPr="00C07AA9">
        <w:rPr>
          <w:rFonts w:eastAsiaTheme="minorEastAsia" w:cstheme="minorHAnsi"/>
        </w:rPr>
        <w:t xml:space="preserve"> to functions, where an</w:t>
      </w:r>
      <w:r w:rsidR="00244292" w:rsidRPr="00C07AA9">
        <w:rPr>
          <w:rFonts w:eastAsiaTheme="minorEastAsia" w:cstheme="minorHAnsi"/>
        </w:rPr>
        <w:t xml:space="preserve"> arrow </w:t>
      </w:r>
      <m:oMath>
        <m:r>
          <w:rPr>
            <w:rFonts w:ascii="Cambria Math" w:eastAsiaTheme="minorEastAsia" w:hAnsi="Cambria Math" w:cstheme="minorHAnsi"/>
          </w:rPr>
          <m:t>X→Y</m:t>
        </m:r>
      </m:oMath>
      <w:r w:rsidR="00804DBB" w:rsidRPr="00C07AA9">
        <w:rPr>
          <w:rFonts w:eastAsiaTheme="minorEastAsia" w:cstheme="minorHAnsi"/>
        </w:rPr>
        <w:t xml:space="preserve"> </w:t>
      </w:r>
      <w:r w:rsidR="00244292" w:rsidRPr="00C07AA9">
        <w:rPr>
          <w:rFonts w:eastAsiaTheme="minorEastAsia" w:cstheme="minorHAnsi"/>
        </w:rPr>
        <w:t>is sent to a function</w:t>
      </w:r>
      <w:r w:rsidR="00FC0EAC" w:rsidRPr="00C07AA9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  <m:r>
          <w:rPr>
            <w:rFonts w:ascii="Cambria Math" w:eastAsiaTheme="minorEastAsia" w:hAnsi="Cambria Math" w:cstheme="minorHAnsi"/>
          </w:rPr>
          <m:t>→F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244292" w:rsidRPr="00C07AA9">
        <w:rPr>
          <w:rFonts w:eastAsiaTheme="minorEastAsia" w:cstheme="minorHAnsi"/>
        </w:rPr>
        <w:t xml:space="preserve"> with correctly mapped source</w:t>
      </w:r>
      <w:r w:rsidR="00804DBB" w:rsidRPr="00C07AA9">
        <w:rPr>
          <w:rFonts w:eastAsiaTheme="minorEastAsia" w:cstheme="minorHAnsi"/>
        </w:rPr>
        <w:t xml:space="preserve"> and target (in inverted order)</w:t>
      </w:r>
      <w:r w:rsidR="009653F3" w:rsidRPr="00C07AA9">
        <w:rPr>
          <w:rFonts w:eastAsiaTheme="minorEastAsia" w:cstheme="minorHAnsi"/>
        </w:rPr>
        <w:t>, such that composition is respected and identities are respected.</w:t>
      </w:r>
    </w:p>
    <w:p w14:paraId="5BC8E23E" w14:textId="73F6D826" w:rsidR="009B678D" w:rsidRPr="00C07AA9" w:rsidRDefault="00106737" w:rsidP="008B5085">
      <w:pPr>
        <w:rPr>
          <w:rFonts w:eastAsiaTheme="minorEastAsia" w:cstheme="minorHAnsi"/>
        </w:rPr>
      </w:pPr>
      <w:r w:rsidRPr="00C07AA9">
        <w:rPr>
          <w:rFonts w:eastAsiaTheme="minorEastAsia" w:cstheme="minorHAnsi"/>
        </w:rPr>
        <w:t xml:space="preserve">The </w:t>
      </w:r>
      <w:r w:rsidRPr="00BF157B">
        <w:rPr>
          <w:rFonts w:eastAsiaTheme="minorEastAsia" w:cstheme="minorHAnsi"/>
          <w:b/>
        </w:rPr>
        <w:t xml:space="preserve">category </w:t>
      </w:r>
      <w:r w:rsidR="0062491C" w:rsidRPr="00BF157B">
        <w:rPr>
          <w:rFonts w:eastAsiaTheme="minorEastAsia" w:cstheme="minorHAnsi"/>
          <w:b/>
        </w:rPr>
        <w:t>Top</w:t>
      </w:r>
      <w:r w:rsidR="0062491C" w:rsidRPr="00C07AA9">
        <w:rPr>
          <w:rFonts w:eastAsiaTheme="minorEastAsia" w:cstheme="minorHAnsi"/>
        </w:rPr>
        <w:t xml:space="preserve"> is the </w:t>
      </w:r>
      <w:r w:rsidRPr="00C07AA9">
        <w:rPr>
          <w:rFonts w:eastAsiaTheme="minorEastAsia" w:cstheme="minorHAnsi"/>
        </w:rPr>
        <w:t xml:space="preserve">category where objects are topological spaces, </w:t>
      </w:r>
      <w:r w:rsidR="000B7875" w:rsidRPr="00C07AA9">
        <w:rPr>
          <w:rFonts w:eastAsiaTheme="minorEastAsia" w:cstheme="minorHAnsi"/>
        </w:rPr>
        <w:t>and arrows are continuous functions between them.</w:t>
      </w:r>
      <w:r w:rsidR="0007608A" w:rsidRPr="00C07AA9">
        <w:rPr>
          <w:rFonts w:eastAsiaTheme="minorEastAsia" w:cstheme="minorHAnsi"/>
        </w:rPr>
        <w:br/>
      </w:r>
      <w:r w:rsidR="000307A5" w:rsidRPr="00C07AA9">
        <w:rPr>
          <w:rFonts w:eastAsiaTheme="minorEastAsia" w:cstheme="minorHAnsi"/>
        </w:rPr>
        <w:t xml:space="preserve">Given a fixed topological space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0307A5" w:rsidRPr="00C07AA9">
        <w:rPr>
          <w:rFonts w:eastAsiaTheme="minorEastAsia" w:cstheme="minorHAnsi"/>
        </w:rPr>
        <w:t xml:space="preserve">,  the set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0307A5" w:rsidRPr="00C07AA9">
        <w:rPr>
          <w:rFonts w:eastAsiaTheme="minorEastAsia" w:cstheme="minorHAnsi"/>
        </w:rPr>
        <w:t xml:space="preserve"> of open sets on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0307A5" w:rsidRPr="00C07AA9">
        <w:rPr>
          <w:rFonts w:eastAsiaTheme="minorEastAsia" w:cstheme="minorHAnsi"/>
        </w:rPr>
        <w:t xml:space="preserve"> with inclusion is a preordered set which gives a category</w:t>
      </w:r>
      <w:r w:rsidR="009B1C58" w:rsidRPr="00C07AA9">
        <w:rPr>
          <w:rFonts w:eastAsiaTheme="minorEastAsia" w:cstheme="minorHAnsi"/>
        </w:rPr>
        <w:t xml:space="preserve"> also written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9B1C58" w:rsidRPr="00C07AA9">
        <w:rPr>
          <w:rFonts w:eastAsiaTheme="minorEastAsia" w:cstheme="minorHAnsi"/>
        </w:rPr>
        <w:t>.</w:t>
      </w:r>
    </w:p>
    <w:p w14:paraId="5909DE15" w14:textId="48CFB2DC" w:rsidR="00FD4A7E" w:rsidRDefault="00027AC4" w:rsidP="008B5085">
      <w:pPr>
        <w:rPr>
          <w:rFonts w:eastAsiaTheme="minorEastAsia" w:cstheme="minorHAnsi"/>
        </w:rPr>
      </w:pPr>
      <w:r w:rsidRPr="00C07AA9">
        <w:rPr>
          <w:rFonts w:eastAsiaTheme="minorEastAsia" w:cstheme="minorHAnsi"/>
        </w:rPr>
        <w:t xml:space="preserve">The </w:t>
      </w:r>
      <w:r w:rsidRPr="00BF157B">
        <w:rPr>
          <w:rFonts w:eastAsiaTheme="minorEastAsia" w:cstheme="minorHAnsi"/>
          <w:b/>
        </w:rPr>
        <w:t>standard presheaf example</w:t>
      </w:r>
      <w:r w:rsidRPr="00C07AA9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-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,R</m:t>
            </m:r>
          </m:e>
        </m:d>
      </m:oMath>
      <w:r w:rsidR="00C54C07">
        <w:rPr>
          <w:rFonts w:eastAsiaTheme="minorEastAsia" w:cstheme="minorHAnsi"/>
        </w:rPr>
        <w:t xml:space="preserve"> </w:t>
      </w:r>
      <w:r w:rsidRPr="00C07AA9">
        <w:rPr>
          <w:rFonts w:eastAsiaTheme="minorEastAsia" w:cstheme="minorHAnsi"/>
        </w:rPr>
        <w:t xml:space="preserve">is a presheaf on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3C6311" w:rsidRPr="00C07AA9">
        <w:rPr>
          <w:rFonts w:eastAsiaTheme="minorEastAsia" w:cstheme="minorHAnsi"/>
        </w:rPr>
        <w:t xml:space="preserve"> </w:t>
      </w:r>
      <w:r w:rsidR="00EB59D7" w:rsidRPr="00C07AA9">
        <w:rPr>
          <w:rFonts w:eastAsiaTheme="minorEastAsia" w:cstheme="minorHAnsi"/>
        </w:rPr>
        <w:t xml:space="preserve">e.g. </w:t>
      </w:r>
      <w:r w:rsidR="00603541" w:rsidRPr="00C07AA9">
        <w:rPr>
          <w:rFonts w:eastAsiaTheme="minorEastAsia" w:cstheme="minorHAnsi"/>
        </w:rPr>
        <w:t xml:space="preserve">a functor from </w:t>
      </w:r>
      <m:oMath>
        <m:r>
          <w:rPr>
            <w:rFonts w:ascii="Cambria Math" w:eastAsiaTheme="minorEastAsia" w:hAnsi="Cambria Math" w:cstheme="minorHAnsi"/>
          </w:rPr>
          <m:t>O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op</m:t>
            </m:r>
          </m:sup>
        </m:sSup>
        <m:r>
          <w:rPr>
            <w:rFonts w:ascii="Cambria Math" w:eastAsiaTheme="minorEastAsia" w:hAnsi="Cambria Math" w:cstheme="minorHAnsi"/>
          </w:rPr>
          <m:t>→Set</m:t>
        </m:r>
      </m:oMath>
      <w:r w:rsidR="00603541" w:rsidRPr="00C07AA9">
        <w:rPr>
          <w:rFonts w:eastAsiaTheme="minorEastAsia" w:cstheme="minorHAnsi"/>
        </w:rPr>
        <w:t xml:space="preserve"> where:</w:t>
      </w:r>
      <w:r w:rsidR="00603541" w:rsidRPr="00C07AA9">
        <w:rPr>
          <w:rFonts w:eastAsiaTheme="minorEastAsia" w:cstheme="minorHAnsi"/>
        </w:rPr>
        <w:br/>
      </w:r>
      <w:r w:rsidR="00787421" w:rsidRPr="00C07AA9">
        <w:rPr>
          <w:rFonts w:eastAsiaTheme="minorEastAsia" w:cstheme="minorHAnsi"/>
        </w:rPr>
        <w:t xml:space="preserve">Each </w:t>
      </w:r>
      <w:r w:rsidR="004D2FF5" w:rsidRPr="00C07AA9">
        <w:rPr>
          <w:rFonts w:eastAsiaTheme="minorEastAsia" w:cstheme="minorHAnsi"/>
        </w:rPr>
        <w:t xml:space="preserve">open set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4D2FF5" w:rsidRPr="00C07AA9">
        <w:rPr>
          <w:rFonts w:eastAsiaTheme="minorEastAsia" w:cstheme="minorHAnsi"/>
        </w:rPr>
        <w:t xml:space="preserve"> is mapped to the set:  </w:t>
      </w:r>
      <m:oMath>
        <m:r>
          <w:rPr>
            <w:rFonts w:ascii="Cambria Math" w:eastAsiaTheme="minorEastAsia" w:hAnsi="Cambria Math" w:cstheme="minorHAnsi"/>
          </w:rPr>
          <m:t>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,R</m:t>
            </m:r>
          </m:e>
        </m:d>
      </m:oMath>
      <w:r w:rsidR="004D2FF5" w:rsidRPr="00C07AA9">
        <w:rPr>
          <w:rFonts w:eastAsiaTheme="minorEastAsia" w:cstheme="minorHAnsi"/>
        </w:rPr>
        <w:t xml:space="preserve"> of continuous real valued functions </w:t>
      </w:r>
      <w:r w:rsidR="00C54822" w:rsidRPr="00C07AA9">
        <w:rPr>
          <w:rFonts w:eastAsiaTheme="minorEastAsia" w:cstheme="minorHAnsi"/>
        </w:rPr>
        <w:t xml:space="preserve">defined </w:t>
      </w:r>
      <w:r w:rsidR="004D2FF5" w:rsidRPr="00C07AA9">
        <w:rPr>
          <w:rFonts w:eastAsiaTheme="minorEastAsia" w:cstheme="minorHAnsi"/>
        </w:rPr>
        <w:t xml:space="preserve">on the open set. </w:t>
      </w:r>
      <w:r w:rsidR="00FC51C8" w:rsidRPr="00C07AA9">
        <w:rPr>
          <w:rFonts w:eastAsiaTheme="minorEastAsia" w:cstheme="minorHAnsi"/>
        </w:rPr>
        <w:br/>
      </w:r>
      <w:r w:rsidR="00566839" w:rsidRPr="00C07AA9">
        <w:rPr>
          <w:rFonts w:eastAsiaTheme="minorEastAsia" w:cstheme="minorHAnsi"/>
        </w:rPr>
        <w:t xml:space="preserve">Each arrow (inclusion) </w:t>
      </w:r>
      <m:oMath>
        <m:r>
          <w:rPr>
            <w:rFonts w:ascii="Cambria Math" w:eastAsiaTheme="minorEastAsia" w:hAnsi="Cambria Math" w:cstheme="minorHAnsi"/>
          </w:rPr>
          <m:t>U⊆V</m:t>
        </m:r>
      </m:oMath>
      <w:r w:rsidR="00566839" w:rsidRPr="00C07AA9">
        <w:rPr>
          <w:rFonts w:eastAsiaTheme="minorEastAsia" w:cstheme="minorHAnsi"/>
        </w:rPr>
        <w:t xml:space="preserve"> is mapped to</w:t>
      </w:r>
      <w:r w:rsidR="0085622D" w:rsidRPr="00C07AA9">
        <w:rPr>
          <w:rFonts w:eastAsiaTheme="minorEastAsia" w:cstheme="minorHAnsi"/>
        </w:rPr>
        <w:t xml:space="preserve"> the function: </w:t>
      </w:r>
      <m:oMath>
        <m:r>
          <w:rPr>
            <w:rFonts w:ascii="Cambria Math" w:eastAsiaTheme="minorEastAsia" w:hAnsi="Cambria Math" w:cstheme="minorHAnsi"/>
          </w:rPr>
          <m:t>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V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,R</m:t>
            </m:r>
          </m:e>
        </m:d>
        <m:r>
          <w:rPr>
            <w:rFonts w:ascii="Cambria Math" w:eastAsiaTheme="minorEastAsia" w:hAnsi="Cambria Math" w:cstheme="minorHAnsi"/>
          </w:rPr>
          <m:t>→C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,R</m:t>
            </m:r>
          </m:e>
        </m:d>
      </m:oMath>
      <w:r w:rsidR="0085622D" w:rsidRPr="00C07AA9">
        <w:rPr>
          <w:rFonts w:eastAsiaTheme="minorEastAsia" w:cstheme="minorHAnsi"/>
        </w:rPr>
        <w:t xml:space="preserve"> which consists </w:t>
      </w:r>
      <w:r w:rsidR="000561B0" w:rsidRPr="00C07AA9">
        <w:rPr>
          <w:rFonts w:eastAsiaTheme="minorEastAsia" w:cstheme="minorHAnsi"/>
        </w:rPr>
        <w:t xml:space="preserve">in </w:t>
      </w:r>
      <w:r w:rsidR="0085622D" w:rsidRPr="00C07AA9">
        <w:rPr>
          <w:rFonts w:eastAsiaTheme="minorEastAsia" w:cstheme="minorHAnsi"/>
        </w:rPr>
        <w:t xml:space="preserve">restricting </w:t>
      </w:r>
      <m:oMath>
        <m:r>
          <w:rPr>
            <w:rFonts w:ascii="Cambria Math" w:eastAsiaTheme="minorEastAsia" w:hAnsi="Cambria Math" w:cstheme="minorHAnsi"/>
          </w:rPr>
          <m:t>V</m:t>
        </m:r>
      </m:oMath>
      <w:r w:rsidR="00561641" w:rsidRPr="00C07AA9">
        <w:rPr>
          <w:rFonts w:eastAsiaTheme="minorEastAsia" w:cstheme="minorHAnsi"/>
        </w:rPr>
        <w:t xml:space="preserve"> </w:t>
      </w:r>
      <w:r w:rsidR="0085622D" w:rsidRPr="00C07AA9">
        <w:rPr>
          <w:rFonts w:eastAsiaTheme="minorEastAsia" w:cstheme="minorHAnsi"/>
        </w:rPr>
        <w:t xml:space="preserve">to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666A51" w:rsidRPr="00C07AA9">
        <w:rPr>
          <w:rFonts w:eastAsiaTheme="minorEastAsia" w:cstheme="minorHAnsi"/>
        </w:rPr>
        <w:t>.</w:t>
      </w:r>
      <w:r w:rsidR="00105978" w:rsidRPr="00C07AA9">
        <w:rPr>
          <w:rFonts w:eastAsiaTheme="minorEastAsia" w:cstheme="minorHAnsi"/>
        </w:rPr>
        <w:br/>
      </w:r>
      <w:r w:rsidR="00001B6C" w:rsidRPr="00C07AA9">
        <w:rPr>
          <w:rFonts w:eastAsiaTheme="minorEastAsia" w:cstheme="minorHAnsi"/>
        </w:rPr>
        <w:t xml:space="preserve">Here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</m:d>
        <m:r>
          <w:rPr>
            <w:rFonts w:ascii="Cambria Math" w:eastAsiaTheme="minorEastAsia" w:hAnsi="Cambria Math" w:cstheme="minorHAnsi"/>
          </w:rPr>
          <m:t>=C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,R</m:t>
            </m:r>
          </m:e>
        </m:d>
      </m:oMath>
      <w:r w:rsidR="00001B6C" w:rsidRPr="00C07AA9">
        <w:rPr>
          <w:rFonts w:eastAsiaTheme="minorEastAsia" w:cstheme="minorHAnsi"/>
        </w:rPr>
        <w:t xml:space="preserve"> represents the ways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001B6C" w:rsidRPr="00C07AA9">
        <w:rPr>
          <w:rFonts w:eastAsiaTheme="minorEastAsia" w:cstheme="minorHAnsi"/>
        </w:rPr>
        <w:t xml:space="preserve"> occurs inside the presheaf.</w:t>
      </w:r>
    </w:p>
    <w:p w14:paraId="0CF6B66A" w14:textId="42BAC5CB" w:rsidR="00C31DF7" w:rsidRPr="00C07AA9" w:rsidRDefault="00C31DF7" w:rsidP="008B5085">
      <w:pPr>
        <w:rPr>
          <w:rFonts w:eastAsiaTheme="minorEastAsia" w:cstheme="minorHAnsi"/>
        </w:rPr>
      </w:pPr>
      <w:r w:rsidRPr="00EB3363">
        <w:rPr>
          <w:rFonts w:eastAsiaTheme="minorEastAsia" w:cstheme="minorHAnsi"/>
          <w:b/>
        </w:rPr>
        <w:t>Top</w:t>
      </w:r>
      <w:r w:rsidRPr="00EB3363">
        <w:rPr>
          <w:rFonts w:cstheme="minorHAnsi"/>
          <w:b/>
        </w:rPr>
        <w:t>•</w:t>
      </w:r>
      <w:r>
        <w:rPr>
          <w:rFonts w:eastAsiaTheme="minorEastAsia" w:cstheme="minorHAnsi"/>
        </w:rPr>
        <w:t xml:space="preserve"> Is the category of pointed topological spaces where:</w:t>
      </w:r>
      <w:r>
        <w:rPr>
          <w:rFonts w:eastAsiaTheme="minorEastAsia" w:cstheme="minorHAnsi"/>
        </w:rPr>
        <w:br/>
        <w:t xml:space="preserve">An object is a couple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X;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where </w:t>
      </w:r>
      <m:oMath>
        <m:r>
          <w:rPr>
            <w:rFonts w:ascii="Cambria Math" w:eastAsiaTheme="minorEastAsia" w:hAnsi="Cambria Math" w:cstheme="minorHAnsi"/>
          </w:rPr>
          <m:t>X</m:t>
        </m:r>
      </m:oMath>
      <w:r>
        <w:rPr>
          <w:rFonts w:eastAsiaTheme="minorEastAsia" w:cstheme="minorHAnsi"/>
        </w:rPr>
        <w:t xml:space="preserve"> is a topological space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 is some point of that space.</w:t>
      </w:r>
      <w:r>
        <w:rPr>
          <w:rFonts w:eastAsiaTheme="minorEastAsia" w:cstheme="minorHAnsi"/>
        </w:rPr>
        <w:br/>
        <w:t>An arrow is a continuous function between two pointed topological spaces that maps the first point on the second point.</w:t>
      </w:r>
      <w:r>
        <w:rPr>
          <w:rFonts w:eastAsiaTheme="minorEastAsia" w:cstheme="minorHAnsi"/>
        </w:rPr>
        <w:br/>
        <w:t xml:space="preserve">A </w:t>
      </w:r>
      <w:r w:rsidRPr="002824EF">
        <w:rPr>
          <w:rFonts w:eastAsiaTheme="minorEastAsia" w:cstheme="minorHAnsi"/>
        </w:rPr>
        <w:t>functor Top</w:t>
      </w:r>
      <w:r w:rsidRPr="002824EF">
        <w:rPr>
          <w:rFonts w:cstheme="minorHAnsi"/>
        </w:rPr>
        <w:t xml:space="preserve">• </w:t>
      </w:r>
      <m:oMath>
        <m:r>
          <w:rPr>
            <w:rFonts w:ascii="Cambria Math" w:hAnsi="Cambria Math" w:cstheme="minorHAnsi"/>
          </w:rPr>
          <m:t>→</m:t>
        </m:r>
      </m:oMath>
      <w:r w:rsidRPr="002824EF">
        <w:rPr>
          <w:rFonts w:eastAsiaTheme="minorEastAsia" w:cstheme="minorHAnsi"/>
        </w:rPr>
        <w:t xml:space="preserve"> Grp </w:t>
      </w:r>
      <w:r>
        <w:rPr>
          <w:rFonts w:eastAsiaTheme="minorEastAsia" w:cstheme="minorHAnsi"/>
        </w:rPr>
        <w:t xml:space="preserve">can be obtained by sending a pointed topological space to the corresponding fundamental group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π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X;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</m:oMath>
      <w:r>
        <w:rPr>
          <w:rFonts w:eastAsiaTheme="minorEastAsia" w:cstheme="minorHAnsi"/>
        </w:rPr>
        <w:t xml:space="preserve"> and by sending a continuous function between pointed topological spaces, to the group morphism that consists in sending a loop from the first space to the other by applying the function on it.</w:t>
      </w:r>
    </w:p>
    <w:p w14:paraId="02B3FC4F" w14:textId="24BFA23F" w:rsidR="00550196" w:rsidRDefault="001E65AC" w:rsidP="008B5085">
      <w:pPr>
        <w:rPr>
          <w:rFonts w:cstheme="minorHAnsi"/>
          <w:noProof/>
        </w:rPr>
      </w:pPr>
      <w:r w:rsidRPr="00C07AA9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09459B35" wp14:editId="017450AF">
            <wp:simplePos x="0" y="0"/>
            <wp:positionH relativeFrom="column">
              <wp:posOffset>4625309</wp:posOffset>
            </wp:positionH>
            <wp:positionV relativeFrom="paragraph">
              <wp:posOffset>3818</wp:posOffset>
            </wp:positionV>
            <wp:extent cx="1845310" cy="1195705"/>
            <wp:effectExtent l="0" t="0" r="2540" b="4445"/>
            <wp:wrapTight wrapText="bothSides">
              <wp:wrapPolygon edited="0">
                <wp:start x="0" y="0"/>
                <wp:lineTo x="0" y="21336"/>
                <wp:lineTo x="21407" y="21336"/>
                <wp:lineTo x="21407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F8E" w:rsidRPr="00C07AA9">
        <w:rPr>
          <w:rFonts w:eastAsiaTheme="minorEastAsia" w:cstheme="minorHAnsi"/>
        </w:rPr>
        <w:t xml:space="preserve">A </w:t>
      </w:r>
      <w:r w:rsidR="00206F8E" w:rsidRPr="00E008EF">
        <w:rPr>
          <w:rFonts w:eastAsiaTheme="minorEastAsia" w:cstheme="minorHAnsi"/>
          <w:b/>
        </w:rPr>
        <w:t>natural transformation</w:t>
      </w:r>
      <w:r w:rsidR="00206F8E" w:rsidRPr="00C07AA9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η</m:t>
        </m:r>
      </m:oMath>
      <w:r w:rsidR="00E53AAB" w:rsidRPr="00C07AA9">
        <w:rPr>
          <w:rFonts w:eastAsiaTheme="minorEastAsia" w:cstheme="minorHAnsi"/>
        </w:rPr>
        <w:t xml:space="preserve"> </w:t>
      </w:r>
      <w:r w:rsidR="00D24029" w:rsidRPr="00C07AA9">
        <w:rPr>
          <w:rFonts w:eastAsiaTheme="minorEastAsia" w:cstheme="minorHAnsi"/>
        </w:rPr>
        <w:t xml:space="preserve">is something defined </w:t>
      </w:r>
      <w:r w:rsidR="00206F8E" w:rsidRPr="00B039EE">
        <w:rPr>
          <w:rFonts w:eastAsiaTheme="minorEastAsia" w:cstheme="minorHAnsi"/>
          <w:u w:val="single"/>
        </w:rPr>
        <w:t>between</w:t>
      </w:r>
      <w:r w:rsidR="00206F8E" w:rsidRPr="00C07AA9">
        <w:rPr>
          <w:rFonts w:eastAsiaTheme="minorEastAsia" w:cstheme="minorHAnsi"/>
        </w:rPr>
        <w:t xml:space="preserve"> </w:t>
      </w:r>
      <w:r w:rsidR="00206F8E" w:rsidRPr="00C07AA9">
        <w:rPr>
          <w:rFonts w:eastAsiaTheme="minorEastAsia" w:cstheme="minorHAnsi"/>
          <w:u w:val="single"/>
        </w:rPr>
        <w:t>two functors</w:t>
      </w:r>
      <w:r w:rsidR="00FF0A60" w:rsidRPr="00C07AA9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4C51C4" w:rsidRPr="00C07AA9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G</m:t>
        </m:r>
      </m:oMath>
      <w:r w:rsidR="004C51C4" w:rsidRPr="00C07AA9">
        <w:rPr>
          <w:rFonts w:eastAsiaTheme="minorEastAsia" w:cstheme="minorHAnsi"/>
        </w:rPr>
        <w:t xml:space="preserve"> </w:t>
      </w:r>
      <w:r w:rsidR="00FF0A60" w:rsidRPr="00C07AA9">
        <w:rPr>
          <w:rFonts w:eastAsiaTheme="minorEastAsia" w:cstheme="minorHAnsi"/>
        </w:rPr>
        <w:t xml:space="preserve">over </w:t>
      </w:r>
      <w:r w:rsidR="00FF0A60" w:rsidRPr="002B7C05">
        <w:rPr>
          <w:rFonts w:eastAsiaTheme="minorEastAsia" w:cstheme="minorHAnsi"/>
          <w:u w:val="single"/>
        </w:rPr>
        <w:t>the same</w:t>
      </w:r>
      <w:r w:rsidR="00FF0A60" w:rsidRPr="00C07AA9">
        <w:rPr>
          <w:rFonts w:eastAsiaTheme="minorEastAsia" w:cstheme="minorHAnsi"/>
        </w:rPr>
        <w:t xml:space="preserve"> two categories</w:t>
      </w:r>
      <w:r w:rsidR="00307220" w:rsidRPr="00C07AA9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="00307220" w:rsidRPr="00C07AA9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D</m:t>
        </m:r>
      </m:oMath>
      <w:r w:rsidR="00FF0A60" w:rsidRPr="00C07AA9">
        <w:rPr>
          <w:rFonts w:eastAsiaTheme="minorEastAsia" w:cstheme="minorHAnsi"/>
        </w:rPr>
        <w:t xml:space="preserve">. </w:t>
      </w:r>
      <w:r w:rsidR="005A281F" w:rsidRPr="00C07AA9">
        <w:rPr>
          <w:rFonts w:eastAsiaTheme="minorEastAsia" w:cstheme="minorHAnsi"/>
        </w:rPr>
        <w:t xml:space="preserve"> </w:t>
      </w:r>
      <w:r w:rsidR="00D949F0" w:rsidRPr="00C07AA9">
        <w:rPr>
          <w:rFonts w:eastAsiaTheme="minorEastAsia" w:cstheme="minorHAnsi"/>
        </w:rPr>
        <w:t xml:space="preserve">It </w:t>
      </w:r>
      <w:r w:rsidR="005065CC">
        <w:rPr>
          <w:rFonts w:eastAsiaTheme="minorEastAsia" w:cstheme="minorHAnsi"/>
        </w:rPr>
        <w:t>consists of</w:t>
      </w:r>
      <w:r w:rsidR="00D949F0" w:rsidRPr="00C07AA9">
        <w:rPr>
          <w:rFonts w:eastAsiaTheme="minorEastAsia" w:cstheme="minorHAnsi"/>
        </w:rPr>
        <w:t xml:space="preserve"> a function </w:t>
      </w:r>
      <m:oMath>
        <m:r>
          <w:rPr>
            <w:rFonts w:ascii="Cambria Math" w:eastAsiaTheme="minorEastAsia" w:hAnsi="Cambria Math" w:cstheme="minorHAnsi"/>
          </w:rPr>
          <m:t>η</m:t>
        </m:r>
      </m:oMath>
      <w:r w:rsidR="00ED6A5C" w:rsidRPr="00C07AA9">
        <w:rPr>
          <w:rFonts w:eastAsiaTheme="minorEastAsia" w:cstheme="minorHAnsi"/>
        </w:rPr>
        <w:t xml:space="preserve"> </w:t>
      </w:r>
      <w:r w:rsidR="00D949F0" w:rsidRPr="00C07AA9">
        <w:rPr>
          <w:rFonts w:eastAsiaTheme="minorEastAsia" w:cstheme="minorHAnsi"/>
        </w:rPr>
        <w:t xml:space="preserve">called the component, which </w:t>
      </w:r>
      <w:r w:rsidR="00D86354" w:rsidRPr="00C07AA9">
        <w:rPr>
          <w:rFonts w:eastAsiaTheme="minorEastAsia" w:cstheme="minorHAnsi"/>
        </w:rPr>
        <w:t xml:space="preserve">sends a </w:t>
      </w:r>
      <w:r w:rsidR="00D949F0" w:rsidRPr="00C07AA9">
        <w:rPr>
          <w:rFonts w:eastAsiaTheme="minorEastAsia" w:cstheme="minorHAnsi"/>
        </w:rPr>
        <w:t xml:space="preserve">given an object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690EE7" w:rsidRPr="00C07AA9">
        <w:rPr>
          <w:rFonts w:eastAsiaTheme="minorEastAsia" w:cstheme="minorHAnsi"/>
        </w:rPr>
        <w:t xml:space="preserve"> </w:t>
      </w:r>
      <w:proofErr w:type="gramStart"/>
      <w:r w:rsidR="00D949F0" w:rsidRPr="00C07AA9">
        <w:rPr>
          <w:rFonts w:eastAsiaTheme="minorEastAsia" w:cstheme="minorHAnsi"/>
        </w:rPr>
        <w:t>from the source category</w:t>
      </w:r>
      <w:r w:rsidR="00D86354" w:rsidRPr="00C07AA9">
        <w:rPr>
          <w:rFonts w:eastAsiaTheme="minorEastAsia" w:cstheme="minorHAnsi"/>
        </w:rPr>
        <w:t>,</w:t>
      </w:r>
      <w:proofErr w:type="gramEnd"/>
      <w:r w:rsidR="00D86354" w:rsidRPr="00C07AA9">
        <w:rPr>
          <w:rFonts w:eastAsiaTheme="minorEastAsia" w:cstheme="minorHAnsi"/>
        </w:rPr>
        <w:t xml:space="preserve"> to an arrow in the target category</w:t>
      </w:r>
      <w:r w:rsidR="007C4EF4" w:rsidRPr="00C07AA9">
        <w:rPr>
          <w:rFonts w:eastAsiaTheme="minorEastAsia" w:cstheme="minorHAnsi"/>
        </w:rPr>
        <w:t xml:space="preserve"> between</w:t>
      </w:r>
      <w:r w:rsidR="000953BD" w:rsidRPr="00C07AA9">
        <w:rPr>
          <w:rFonts w:eastAsiaTheme="minorEastAsia" w:cstheme="minorHAnsi"/>
        </w:rPr>
        <w:t xml:space="preserve"> the image</w:t>
      </w:r>
      <w:r w:rsidR="004C51C4" w:rsidRPr="00C07AA9">
        <w:rPr>
          <w:rFonts w:eastAsiaTheme="minorEastAsia" w:cstheme="minorHAnsi"/>
        </w:rPr>
        <w:t xml:space="preserve">s of the object by the two functors: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→G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4C51C4" w:rsidRPr="00C07AA9">
        <w:rPr>
          <w:rFonts w:eastAsiaTheme="minorEastAsia" w:cstheme="minorHAnsi"/>
        </w:rPr>
        <w:t>.</w:t>
      </w:r>
      <w:r w:rsidR="001D5F57" w:rsidRPr="00C07AA9">
        <w:rPr>
          <w:rFonts w:eastAsiaTheme="minorEastAsia" w:cstheme="minorHAnsi"/>
        </w:rPr>
        <w:t xml:space="preserve"> The component must satisfy the property that for every arrow </w:t>
      </w:r>
      <m:oMath>
        <m:r>
          <w:rPr>
            <w:rFonts w:ascii="Cambria Math" w:eastAsiaTheme="minorEastAsia" w:hAnsi="Cambria Math" w:cstheme="minorHAnsi"/>
          </w:rPr>
          <m:t>f:X→Y</m:t>
        </m:r>
      </m:oMath>
      <w:r w:rsidR="00BF211D" w:rsidRPr="00C07AA9">
        <w:rPr>
          <w:rFonts w:eastAsiaTheme="minorEastAsia" w:cstheme="minorHAnsi"/>
        </w:rPr>
        <w:t xml:space="preserve"> </w:t>
      </w:r>
      <w:r w:rsidR="001D5F57" w:rsidRPr="00C07AA9">
        <w:rPr>
          <w:rFonts w:eastAsiaTheme="minorEastAsia" w:cstheme="minorHAnsi"/>
        </w:rPr>
        <w:t>in the source category</w:t>
      </w:r>
      <w:r w:rsidR="0070094E" w:rsidRPr="00C07AA9">
        <w:rPr>
          <w:rFonts w:eastAsiaTheme="minorEastAsia" w:cstheme="minorHAnsi"/>
        </w:rPr>
        <w:t xml:space="preserve">, </w:t>
      </w:r>
      <w:r w:rsidR="001D5F57" w:rsidRPr="00C07AA9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η</m:t>
            </m:r>
          </m:e>
          <m:sub>
            <m:r>
              <w:rPr>
                <w:rFonts w:ascii="Cambria Math" w:eastAsiaTheme="minorEastAsia" w:hAnsi="Cambria Math" w:cstheme="minorHAnsi"/>
              </w:rPr>
              <m:t>Y</m:t>
            </m:r>
          </m:sub>
        </m:sSub>
        <m:r>
          <w:rPr>
            <w:rFonts w:ascii="Cambria Math" w:eastAsiaTheme="minorEastAsia" w:hAnsi="Cambria Math" w:cstheme="minorHAnsi"/>
          </w:rPr>
          <m:t>∘F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d>
        <m:r>
          <w:rPr>
            <w:rFonts w:ascii="Cambria Math" w:eastAsiaTheme="minorEastAsia" w:hAnsi="Cambria Math" w:cstheme="minorHAnsi"/>
          </w:rPr>
          <m:t>=G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</m:d>
        <m:r>
          <w:rPr>
            <w:rFonts w:ascii="Cambria Math" w:eastAsiaTheme="minorEastAsia" w:hAnsi="Cambria Math" w:cstheme="minorHAnsi"/>
          </w:rPr>
          <m:t>∘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η</m:t>
            </m:r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</m:sSub>
      </m:oMath>
      <w:r w:rsidR="00722250" w:rsidRPr="00C07AA9">
        <w:rPr>
          <w:rFonts w:eastAsiaTheme="minorEastAsia" w:cstheme="minorHAnsi"/>
        </w:rPr>
        <w:t>, that is :</w:t>
      </w:r>
      <w:r w:rsidR="00722250" w:rsidRPr="00C07AA9">
        <w:rPr>
          <w:rFonts w:eastAsiaTheme="minorEastAsia" w:cstheme="minorHAnsi"/>
        </w:rPr>
        <w:br/>
        <w:t>If we map that arrow with the first functor and apply</w:t>
      </w:r>
      <w:r w:rsidR="00786C4E" w:rsidRPr="00C07AA9">
        <w:rPr>
          <w:rFonts w:eastAsiaTheme="minorEastAsia" w:cstheme="minorHAnsi"/>
        </w:rPr>
        <w:t xml:space="preserve"> </w:t>
      </w:r>
      <w:r w:rsidR="00742381" w:rsidRPr="00C07AA9">
        <w:rPr>
          <w:rFonts w:eastAsiaTheme="minorEastAsia" w:cstheme="minorHAnsi"/>
        </w:rPr>
        <w:t>after</w:t>
      </w:r>
      <w:r w:rsidR="00894E8C" w:rsidRPr="00C07AA9">
        <w:rPr>
          <w:rFonts w:eastAsiaTheme="minorEastAsia" w:cstheme="minorHAnsi"/>
        </w:rPr>
        <w:t xml:space="preserve">wards </w:t>
      </w:r>
      <w:r w:rsidR="00786C4E" w:rsidRPr="00C07AA9">
        <w:rPr>
          <w:rFonts w:eastAsiaTheme="minorEastAsia" w:cstheme="minorHAnsi"/>
        </w:rPr>
        <w:t>the component at the arrow’s destination</w:t>
      </w:r>
      <w:r w:rsidR="00123017" w:rsidRPr="00C07AA9">
        <w:rPr>
          <w:rFonts w:eastAsiaTheme="minorEastAsia" w:cstheme="minorHAnsi"/>
        </w:rPr>
        <w:t xml:space="preserve">, we get the same as if we map the arrow with the second functor </w:t>
      </w:r>
      <w:r w:rsidR="00742381" w:rsidRPr="00C07AA9">
        <w:rPr>
          <w:rFonts w:eastAsiaTheme="minorEastAsia" w:cstheme="minorHAnsi"/>
        </w:rPr>
        <w:t>and apply before</w:t>
      </w:r>
      <w:r w:rsidR="009B25F3" w:rsidRPr="00C07AA9">
        <w:rPr>
          <w:rFonts w:eastAsiaTheme="minorEastAsia" w:cstheme="minorHAnsi"/>
        </w:rPr>
        <w:t xml:space="preserve"> the component at the arrow’s source</w:t>
      </w:r>
      <w:r w:rsidR="003E6C71" w:rsidRPr="00C07AA9">
        <w:rPr>
          <w:rFonts w:eastAsiaTheme="minorEastAsia" w:cstheme="minorHAnsi"/>
        </w:rPr>
        <w:t>.</w:t>
      </w:r>
      <w:r w:rsidR="00BC7030" w:rsidRPr="00C07AA9">
        <w:rPr>
          <w:rFonts w:eastAsiaTheme="minorEastAsia" w:cstheme="minorHAnsi"/>
        </w:rPr>
        <w:br/>
        <w:t>The component is</w:t>
      </w:r>
      <w:r w:rsidR="00527C56" w:rsidRPr="00C07AA9">
        <w:rPr>
          <w:rFonts w:eastAsiaTheme="minorEastAsia" w:cstheme="minorHAnsi"/>
        </w:rPr>
        <w:t xml:space="preserve"> </w:t>
      </w:r>
      <w:r w:rsidR="006138DC" w:rsidRPr="00C07AA9">
        <w:rPr>
          <w:rFonts w:eastAsiaTheme="minorEastAsia" w:cstheme="minorHAnsi"/>
        </w:rPr>
        <w:t xml:space="preserve">thus </w:t>
      </w:r>
      <w:r w:rsidR="00527C56" w:rsidRPr="00C07AA9">
        <w:rPr>
          <w:rFonts w:eastAsiaTheme="minorEastAsia" w:cstheme="minorHAnsi"/>
        </w:rPr>
        <w:t>a system of target arrows associated with source objects, which give us</w:t>
      </w:r>
      <w:r w:rsidR="00BC7030" w:rsidRPr="00C07AA9">
        <w:rPr>
          <w:rFonts w:eastAsiaTheme="minorEastAsia" w:cstheme="minorHAnsi"/>
        </w:rPr>
        <w:t xml:space="preserve"> </w:t>
      </w:r>
      <w:r w:rsidR="00D52665" w:rsidRPr="00C07AA9">
        <w:rPr>
          <w:rFonts w:eastAsiaTheme="minorEastAsia" w:cstheme="minorHAnsi"/>
        </w:rPr>
        <w:t xml:space="preserve">a way </w:t>
      </w:r>
      <w:r w:rsidR="00D52665" w:rsidRPr="00C07AA9">
        <w:rPr>
          <w:rFonts w:eastAsiaTheme="minorEastAsia" w:cstheme="minorHAnsi"/>
        </w:rPr>
        <w:lastRenderedPageBreak/>
        <w:t xml:space="preserve">to </w:t>
      </w:r>
      <w:r w:rsidR="00380DE3" w:rsidRPr="00C07AA9">
        <w:rPr>
          <w:rFonts w:eastAsiaTheme="minorEastAsia" w:cstheme="minorHAnsi"/>
        </w:rPr>
        <w:t>get</w:t>
      </w:r>
      <w:r w:rsidR="004A4803" w:rsidRPr="00C07AA9">
        <w:rPr>
          <w:rFonts w:eastAsiaTheme="minorEastAsia" w:cstheme="minorHAnsi"/>
        </w:rPr>
        <w:t xml:space="preserve"> an</w:t>
      </w:r>
      <w:r w:rsidR="00380DE3" w:rsidRPr="00C07AA9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→G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</m:oMath>
      <w:r w:rsidR="00F66973" w:rsidRPr="00C07AA9">
        <w:rPr>
          <w:rFonts w:eastAsiaTheme="minorEastAsia" w:cstheme="minorHAnsi"/>
        </w:rPr>
        <w:t xml:space="preserve"> </w:t>
      </w:r>
      <w:r w:rsidR="00FE1C18" w:rsidRPr="00C07AA9">
        <w:rPr>
          <w:rFonts w:eastAsiaTheme="minorEastAsia" w:cstheme="minorHAnsi"/>
        </w:rPr>
        <w:t>arrow</w:t>
      </w:r>
      <w:r w:rsidR="00696E37" w:rsidRPr="00C07AA9">
        <w:rPr>
          <w:rFonts w:eastAsiaTheme="minorEastAsia" w:cstheme="minorHAnsi"/>
        </w:rPr>
        <w:t xml:space="preserve"> from an </w:t>
      </w:r>
      <m:oMath>
        <m:r>
          <w:rPr>
            <w:rFonts w:ascii="Cambria Math" w:eastAsiaTheme="minorEastAsia" w:hAnsi="Cambria Math" w:cstheme="minorHAnsi"/>
          </w:rPr>
          <m:t>X→Y</m:t>
        </m:r>
      </m:oMath>
      <w:r w:rsidR="00E05AFA" w:rsidRPr="00C07AA9">
        <w:rPr>
          <w:rFonts w:eastAsiaTheme="minorEastAsia" w:cstheme="minorHAnsi"/>
        </w:rPr>
        <w:t xml:space="preserve"> </w:t>
      </w:r>
      <w:r w:rsidR="00A610CD" w:rsidRPr="00C07AA9">
        <w:rPr>
          <w:rFonts w:eastAsiaTheme="minorEastAsia" w:cstheme="minorHAnsi"/>
        </w:rPr>
        <w:t xml:space="preserve">arrow </w:t>
      </w:r>
      <w:r w:rsidR="00083181">
        <w:rPr>
          <w:rFonts w:eastAsiaTheme="minorEastAsia" w:cstheme="minorHAnsi"/>
        </w:rPr>
        <w:t xml:space="preserve">in a </w:t>
      </w:r>
      <w:r w:rsidR="00740D7C">
        <w:rPr>
          <w:rFonts w:eastAsiaTheme="minorEastAsia" w:cstheme="minorHAnsi"/>
        </w:rPr>
        <w:t>“</w:t>
      </w:r>
      <w:r w:rsidR="00083181">
        <w:rPr>
          <w:rFonts w:eastAsiaTheme="minorEastAsia" w:cstheme="minorHAnsi"/>
        </w:rPr>
        <w:t>natural</w:t>
      </w:r>
      <w:r w:rsidR="00740D7C">
        <w:rPr>
          <w:rFonts w:eastAsiaTheme="minorEastAsia" w:cstheme="minorHAnsi"/>
        </w:rPr>
        <w:t>”</w:t>
      </w:r>
      <w:r w:rsidR="00083181">
        <w:rPr>
          <w:rFonts w:eastAsiaTheme="minorEastAsia" w:cstheme="minorHAnsi"/>
        </w:rPr>
        <w:t xml:space="preserve"> way</w:t>
      </w:r>
      <w:r w:rsidR="00E05AFA" w:rsidRPr="00C07AA9">
        <w:rPr>
          <w:rFonts w:eastAsiaTheme="minorEastAsia" w:cstheme="minorHAnsi"/>
        </w:rPr>
        <w:t>.</w:t>
      </w:r>
      <w:r w:rsidR="00C07AA9" w:rsidRPr="00C07AA9">
        <w:rPr>
          <w:rFonts w:eastAsiaTheme="minorEastAsia" w:cstheme="minorHAnsi"/>
        </w:rPr>
        <w:br/>
      </w:r>
      <w:r w:rsidR="00C07AA9" w:rsidRPr="00C07AA9">
        <w:rPr>
          <w:rFonts w:cstheme="minorHAnsi"/>
        </w:rPr>
        <w:t>A natural transformation is a consistent system of arrows between the images of two functors.</w:t>
      </w:r>
      <w:r w:rsidRPr="00C07AA9">
        <w:rPr>
          <w:rFonts w:cstheme="minorHAnsi"/>
          <w:noProof/>
        </w:rPr>
        <w:t xml:space="preserve"> </w:t>
      </w:r>
    </w:p>
    <w:p w14:paraId="66C013A4" w14:textId="77777777" w:rsidR="00725AB1" w:rsidRPr="00C07AA9" w:rsidRDefault="00725AB1" w:rsidP="008B5085">
      <w:pPr>
        <w:rPr>
          <w:rFonts w:cstheme="minorHAnsi"/>
          <w:noProof/>
        </w:rPr>
      </w:pPr>
    </w:p>
    <w:p w14:paraId="7B93B0C2" w14:textId="77777777" w:rsidR="009465B4" w:rsidRDefault="00CA4A5E" w:rsidP="00747993">
      <w:pPr>
        <w:rPr>
          <w:rFonts w:eastAsiaTheme="minorEastAsia" w:cstheme="minorHAnsi"/>
        </w:rPr>
      </w:pPr>
      <w:r w:rsidRPr="00252B84">
        <w:rPr>
          <w:rFonts w:eastAsiaTheme="minorEastAsia" w:cstheme="minorHAnsi"/>
          <w:b/>
        </w:rPr>
        <w:t>Cat</w:t>
      </w:r>
      <w:r>
        <w:rPr>
          <w:rFonts w:eastAsiaTheme="minorEastAsia" w:cstheme="minorHAnsi"/>
        </w:rPr>
        <w:t xml:space="preserve"> is the </w:t>
      </w:r>
      <w:r w:rsidR="00467187">
        <w:rPr>
          <w:rFonts w:eastAsiaTheme="minorEastAsia" w:cstheme="minorHAnsi"/>
        </w:rPr>
        <w:t>category whose</w:t>
      </w:r>
      <w:r>
        <w:rPr>
          <w:rFonts w:eastAsiaTheme="minorEastAsia" w:cstheme="minorHAnsi"/>
        </w:rPr>
        <w:t xml:space="preserve"> objects are small categories, and arrows are </w:t>
      </w:r>
      <w:r w:rsidR="00F03418">
        <w:rPr>
          <w:rFonts w:eastAsiaTheme="minorEastAsia" w:cstheme="minorHAnsi"/>
        </w:rPr>
        <w:t xml:space="preserve">the </w:t>
      </w:r>
      <w:r>
        <w:rPr>
          <w:rFonts w:eastAsiaTheme="minorEastAsia" w:cstheme="minorHAnsi"/>
        </w:rPr>
        <w:t>functors between them.</w:t>
      </w:r>
    </w:p>
    <w:p w14:paraId="4D3B9203" w14:textId="52CE2645" w:rsidR="0033158E" w:rsidRDefault="0046697F" w:rsidP="0074799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Given two categories </w:t>
      </w:r>
      <m:oMath>
        <m:r>
          <w:rPr>
            <w:rFonts w:ascii="Cambria Math" w:eastAsiaTheme="minorEastAsia" w:hAnsi="Cambria Math" w:cstheme="minorHAnsi"/>
          </w:rPr>
          <m:t>C,D</m:t>
        </m:r>
      </m:oMath>
      <w:r>
        <w:rPr>
          <w:rFonts w:eastAsiaTheme="minorEastAsia" w:cstheme="minorHAnsi"/>
        </w:rPr>
        <w:t xml:space="preserve"> then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C;D</m:t>
            </m:r>
          </m:e>
        </m:d>
      </m:oMath>
      <w:r>
        <w:rPr>
          <w:rFonts w:eastAsiaTheme="minorEastAsia" w:cstheme="minorHAnsi"/>
        </w:rPr>
        <w:t xml:space="preserve"> called the </w:t>
      </w:r>
      <w:r w:rsidRPr="00252B84">
        <w:rPr>
          <w:rFonts w:eastAsiaTheme="minorEastAsia" w:cstheme="minorHAnsi"/>
          <w:b/>
        </w:rPr>
        <w:t>functor category</w:t>
      </w:r>
      <w:r>
        <w:rPr>
          <w:rFonts w:eastAsiaTheme="minorEastAsia" w:cstheme="minorHAnsi"/>
        </w:rPr>
        <w:t xml:space="preserve">, is the category where objects are </w:t>
      </w:r>
      <m:oMath>
        <m: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</w:rPr>
        <w:t xml:space="preserve"> to </w:t>
      </w:r>
      <m:oMath>
        <m:r>
          <w:rPr>
            <w:rFonts w:ascii="Cambria Math" w:eastAsiaTheme="minorEastAsia" w:hAnsi="Cambria Math" w:cstheme="minorHAnsi"/>
          </w:rPr>
          <m:t>D</m:t>
        </m:r>
      </m:oMath>
      <w:r>
        <w:rPr>
          <w:rFonts w:eastAsiaTheme="minorEastAsia" w:cstheme="minorHAnsi"/>
        </w:rPr>
        <w:t xml:space="preserve"> functors and arrows are natural transformations</w:t>
      </w:r>
      <w:r w:rsidR="0084338C">
        <w:rPr>
          <w:rFonts w:eastAsiaTheme="minorEastAsia" w:cstheme="minorHAnsi"/>
        </w:rPr>
        <w:t xml:space="preserve"> between them.</w:t>
      </w:r>
      <w:r w:rsidR="004528C7">
        <w:rPr>
          <w:rFonts w:eastAsiaTheme="minorEastAsia" w:cstheme="minorHAnsi"/>
        </w:rPr>
        <w:t xml:space="preserve"> It is a category.</w:t>
      </w:r>
    </w:p>
    <w:p w14:paraId="2276947D" w14:textId="77777777" w:rsidR="00E35E94" w:rsidRDefault="004935F5" w:rsidP="0074799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functor </w:t>
      </w:r>
      <m:oMath>
        <m:r>
          <w:rPr>
            <w:rFonts w:ascii="Cambria Math" w:eastAsiaTheme="minorEastAsia" w:hAnsi="Cambria Math" w:cstheme="minorHAnsi"/>
          </w:rPr>
          <m:t>F:C→D</m:t>
        </m:r>
      </m:oMath>
      <w:r>
        <w:rPr>
          <w:rFonts w:eastAsiaTheme="minorEastAsia" w:cstheme="minorHAnsi"/>
        </w:rPr>
        <w:t xml:space="preserve"> is </w:t>
      </w:r>
      <w:r w:rsidRPr="00FA6E49">
        <w:rPr>
          <w:rFonts w:eastAsiaTheme="minorEastAsia" w:cstheme="minorHAnsi"/>
          <w:b/>
        </w:rPr>
        <w:t>faithful</w:t>
      </w:r>
      <w:r>
        <w:rPr>
          <w:rFonts w:eastAsiaTheme="minorEastAsia" w:cstheme="minorHAnsi"/>
        </w:rPr>
        <w:t xml:space="preserve"> if it is “injective” meaning </w:t>
      </w:r>
      <m:oMath>
        <m:r>
          <w:rPr>
            <w:rFonts w:ascii="Cambria Math" w:eastAsiaTheme="minorEastAsia" w:hAnsi="Cambria Math" w:cstheme="minorHAnsi"/>
          </w:rPr>
          <m:t>Ff=F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⇒f=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</m:oMath>
      <w:r w:rsidR="00F40F4D">
        <w:rPr>
          <w:rFonts w:eastAsiaTheme="minorEastAsia" w:cstheme="minorHAnsi"/>
        </w:rPr>
        <w:t xml:space="preserve"> </w:t>
      </w:r>
      <w:r w:rsidR="00F40F4D">
        <w:rPr>
          <w:rFonts w:eastAsiaTheme="minorEastAsia" w:cstheme="minorHAnsi"/>
        </w:rPr>
        <w:br/>
        <w:t xml:space="preserve">A functor </w:t>
      </w:r>
      <m:oMath>
        <m:r>
          <w:rPr>
            <w:rFonts w:ascii="Cambria Math" w:eastAsiaTheme="minorEastAsia" w:hAnsi="Cambria Math" w:cstheme="minorHAnsi"/>
          </w:rPr>
          <m:t>F:C→D</m:t>
        </m:r>
      </m:oMath>
      <w:r w:rsidR="00F40F4D">
        <w:rPr>
          <w:rFonts w:eastAsiaTheme="minorEastAsia" w:cstheme="minorHAnsi"/>
        </w:rPr>
        <w:t xml:space="preserve"> is </w:t>
      </w:r>
      <w:r w:rsidR="002D139C" w:rsidRPr="00FA6E49">
        <w:rPr>
          <w:rFonts w:eastAsiaTheme="minorEastAsia" w:cstheme="minorHAnsi"/>
          <w:b/>
        </w:rPr>
        <w:t>full</w:t>
      </w:r>
      <w:r w:rsidR="00F40F4D">
        <w:rPr>
          <w:rFonts w:eastAsiaTheme="minorEastAsia" w:cstheme="minorHAnsi"/>
        </w:rPr>
        <w:t xml:space="preserve"> if it is “</w:t>
      </w:r>
      <w:r w:rsidR="002D139C">
        <w:rPr>
          <w:rFonts w:eastAsiaTheme="minorEastAsia" w:cstheme="minorHAnsi"/>
        </w:rPr>
        <w:t>surj</w:t>
      </w:r>
      <w:r w:rsidR="00F40F4D">
        <w:rPr>
          <w:rFonts w:eastAsiaTheme="minorEastAsia" w:cstheme="minorHAnsi"/>
        </w:rPr>
        <w:t>ective” meaning</w:t>
      </w:r>
      <w:r w:rsidR="00701E8B">
        <w:rPr>
          <w:rFonts w:eastAsiaTheme="minorEastAsia" w:cstheme="minorHAnsi"/>
        </w:rPr>
        <w:t xml:space="preserve"> for every </w:t>
      </w:r>
      <m:oMath>
        <m:r>
          <w:rPr>
            <w:rFonts w:ascii="Cambria Math" w:eastAsiaTheme="minorEastAsia" w:hAnsi="Cambria Math" w:cstheme="minorHAnsi"/>
          </w:rPr>
          <m:t>g:F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→F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</m:d>
      </m:oMath>
      <w:r w:rsidR="00701E8B">
        <w:rPr>
          <w:rFonts w:eastAsiaTheme="minorEastAsia" w:cstheme="minorHAnsi"/>
        </w:rPr>
        <w:t xml:space="preserve"> arrow in the target category there exists some source arrow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701E8B">
        <w:rPr>
          <w:rFonts w:eastAsiaTheme="minorEastAsia" w:cstheme="minorHAnsi"/>
        </w:rPr>
        <w:t xml:space="preserve"> such that </w:t>
      </w:r>
      <m:oMath>
        <m:r>
          <w:rPr>
            <w:rFonts w:ascii="Cambria Math" w:eastAsiaTheme="minorEastAsia" w:hAnsi="Cambria Math" w:cstheme="minorHAnsi"/>
          </w:rPr>
          <m:t>g=Ff</m:t>
        </m:r>
      </m:oMath>
      <w:r w:rsidR="00701E8B">
        <w:rPr>
          <w:rFonts w:eastAsiaTheme="minorEastAsia" w:cstheme="minorHAnsi"/>
        </w:rPr>
        <w:t>.</w:t>
      </w:r>
    </w:p>
    <w:p w14:paraId="57A9743B" w14:textId="2D599BBA" w:rsidR="00ED49FA" w:rsidRDefault="00E35E94" w:rsidP="00747993">
      <w:pPr>
        <w:rPr>
          <w:rFonts w:eastAsiaTheme="minorEastAsia" w:cstheme="minorHAnsi"/>
        </w:rPr>
      </w:pPr>
      <w:r>
        <w:rPr>
          <w:rFonts w:eastAsiaTheme="minorEastAsia" w:cstheme="minorHAnsi"/>
        </w:rPr>
        <w:t>A</w:t>
      </w:r>
      <w:r w:rsidR="00CB1F51">
        <w:rPr>
          <w:rFonts w:eastAsiaTheme="minorEastAsia" w:cstheme="minorHAnsi"/>
        </w:rPr>
        <w:t xml:space="preserve"> natural transformation between t</w:t>
      </w:r>
      <w:r w:rsidR="007E28AF">
        <w:rPr>
          <w:rFonts w:eastAsiaTheme="minorEastAsia" w:cstheme="minorHAnsi"/>
        </w:rPr>
        <w:t xml:space="preserve">wo functors </w:t>
      </w:r>
      <m:oMath>
        <m:r>
          <w:rPr>
            <w:rFonts w:ascii="Cambria Math" w:eastAsiaTheme="minorEastAsia" w:hAnsi="Cambria Math" w:cstheme="minorHAnsi"/>
          </w:rPr>
          <m:t>F,G:C→D</m:t>
        </m:r>
      </m:oMath>
      <w:r w:rsidR="00CB1F51"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</w:rPr>
        <w:t xml:space="preserve">is a </w:t>
      </w:r>
      <w:r w:rsidRPr="00094465">
        <w:rPr>
          <w:rFonts w:eastAsiaTheme="minorEastAsia" w:cstheme="minorHAnsi"/>
          <w:b/>
        </w:rPr>
        <w:t>natural isomorphism</w:t>
      </w:r>
      <w:r>
        <w:rPr>
          <w:rFonts w:eastAsiaTheme="minorEastAsia" w:cstheme="minorHAnsi"/>
        </w:rPr>
        <w:t xml:space="preserve"> if the component at every object (the target</w:t>
      </w:r>
      <w:r w:rsidR="009F486E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→G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>
        <w:rPr>
          <w:rFonts w:eastAsiaTheme="minorEastAsia" w:cstheme="minorHAnsi"/>
        </w:rPr>
        <w:t xml:space="preserve"> arrow) is an isomorphism.</w:t>
      </w:r>
    </w:p>
    <w:p w14:paraId="61B7E724" w14:textId="07655BBE" w:rsidR="00784FDF" w:rsidRPr="00784FDF" w:rsidRDefault="00784FDF" w:rsidP="0074799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</w:t>
      </w:r>
      <w:r w:rsidRPr="00ED231B">
        <w:rPr>
          <w:rFonts w:eastAsiaTheme="minorEastAsia" w:cstheme="minorHAnsi"/>
          <w:b/>
        </w:rPr>
        <w:t>covariant</w:t>
      </w:r>
      <w:r>
        <w:rPr>
          <w:rFonts w:eastAsiaTheme="minorEastAsia" w:cstheme="minorHAnsi"/>
        </w:rPr>
        <w:t xml:space="preserve"> functor is just a regular functor.</w:t>
      </w:r>
      <w:r>
        <w:rPr>
          <w:rFonts w:eastAsiaTheme="minorEastAsia" w:cstheme="minorHAnsi"/>
        </w:rPr>
        <w:br/>
      </w:r>
      <w:r w:rsidRPr="00784FDF">
        <w:rPr>
          <w:rFonts w:eastAsiaTheme="minorEastAsia" w:cstheme="minorHAnsi"/>
        </w:rPr>
        <w:t xml:space="preserve">A </w:t>
      </w:r>
      <w:r w:rsidRPr="00ED231B">
        <w:rPr>
          <w:rFonts w:eastAsiaTheme="minorEastAsia" w:cstheme="minorHAnsi"/>
          <w:b/>
        </w:rPr>
        <w:t>contravariant</w:t>
      </w:r>
      <w:r w:rsidRPr="00784FDF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C→D</m:t>
        </m:r>
      </m:oMath>
      <w:r w:rsidRPr="00784FDF">
        <w:rPr>
          <w:rFonts w:eastAsiaTheme="minorEastAsia" w:cstheme="minorHAnsi"/>
        </w:rPr>
        <w:t xml:space="preserve"> functor i</w:t>
      </w:r>
      <w:r>
        <w:rPr>
          <w:rFonts w:eastAsiaTheme="minorEastAsia" w:cstheme="minorHAnsi"/>
        </w:rPr>
        <w:t xml:space="preserve">s a </w:t>
      </w:r>
      <w:r w:rsidR="00C61135">
        <w:rPr>
          <w:rFonts w:eastAsiaTheme="minorEastAsia" w:cstheme="minorHAnsi"/>
        </w:rPr>
        <w:t>covariant</w:t>
      </w:r>
      <w:r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op</m:t>
            </m:r>
          </m:sup>
        </m:sSup>
        <m:r>
          <w:rPr>
            <w:rFonts w:ascii="Cambria Math" w:eastAsiaTheme="minorEastAsia" w:hAnsi="Cambria Math" w:cstheme="minorHAnsi"/>
          </w:rPr>
          <m:t>→D</m:t>
        </m:r>
      </m:oMath>
      <w:r>
        <w:rPr>
          <w:rFonts w:eastAsiaTheme="minorEastAsia" w:cstheme="minorHAnsi"/>
        </w:rPr>
        <w:t xml:space="preserve"> functor.</w:t>
      </w:r>
      <w:r w:rsidR="00181ED0">
        <w:rPr>
          <w:rFonts w:eastAsiaTheme="minorEastAsia" w:cstheme="minorHAnsi"/>
        </w:rPr>
        <w:t xml:space="preserve"> (which is the same as </w:t>
      </w:r>
      <m:oMath>
        <m:r>
          <w:rPr>
            <w:rFonts w:ascii="Cambria Math" w:eastAsiaTheme="minorEastAsia" w:hAnsi="Cambria Math" w:cstheme="minorHAnsi"/>
          </w:rPr>
          <m:t>C→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</w:rPr>
              <m:t>op</m:t>
            </m:r>
          </m:sup>
        </m:sSup>
      </m:oMath>
      <w:r w:rsidR="00181ED0">
        <w:rPr>
          <w:rFonts w:eastAsiaTheme="minorEastAsia" w:cstheme="minorHAnsi"/>
        </w:rPr>
        <w:t>)</w:t>
      </w:r>
    </w:p>
    <w:p w14:paraId="568937FD" w14:textId="17A3FA77" w:rsidR="00FC73C8" w:rsidRPr="00880B9E" w:rsidRDefault="00FC73C8" w:rsidP="00747993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</w:rPr>
        <w:t xml:space="preserve">The </w:t>
      </w:r>
      <w:r w:rsidRPr="008B70A6">
        <w:rPr>
          <w:rFonts w:eastAsiaTheme="minorEastAsia" w:cstheme="minorHAnsi"/>
          <w:b/>
        </w:rPr>
        <w:t xml:space="preserve">covariant </w:t>
      </w:r>
      <w:proofErr w:type="spellStart"/>
      <w:r w:rsidRPr="008B70A6">
        <w:rPr>
          <w:rFonts w:eastAsiaTheme="minorEastAsia" w:cstheme="minorHAnsi"/>
          <w:b/>
        </w:rPr>
        <w:t>hom</w:t>
      </w:r>
      <w:proofErr w:type="spellEnd"/>
      <w:r w:rsidRPr="008B70A6">
        <w:rPr>
          <w:rFonts w:eastAsiaTheme="minorEastAsia" w:cstheme="minorHAnsi"/>
          <w:b/>
        </w:rPr>
        <w:t>-functor</w:t>
      </w:r>
      <w:r>
        <w:rPr>
          <w:rFonts w:eastAsiaTheme="minorEastAsia" w:cstheme="minorHAnsi"/>
        </w:rPr>
        <w:t xml:space="preserve"> in a category </w:t>
      </w:r>
      <m:oMath>
        <m:r>
          <w:rPr>
            <w:rFonts w:ascii="Cambria Math" w:eastAsiaTheme="minorEastAsia" w:hAnsi="Cambria Math" w:cstheme="minorHAnsi"/>
          </w:rPr>
          <m:t>C</m:t>
        </m:r>
      </m:oMath>
      <w:r>
        <w:rPr>
          <w:rFonts w:eastAsiaTheme="minorEastAsia" w:cstheme="minorHAnsi"/>
        </w:rPr>
        <w:t xml:space="preserve"> at</w:t>
      </w:r>
      <w:r w:rsidR="007E65F9">
        <w:rPr>
          <w:rFonts w:eastAsiaTheme="minorEastAsia" w:cstheme="minorHAnsi"/>
        </w:rPr>
        <w:t xml:space="preserve"> a fixed</w:t>
      </w:r>
      <w:r>
        <w:rPr>
          <w:rFonts w:eastAsiaTheme="minorEastAsia" w:cstheme="minorHAnsi"/>
        </w:rPr>
        <w:t xml:space="preserve"> object </w:t>
      </w:r>
      <m:oMath>
        <m:r>
          <w:rPr>
            <w:rFonts w:ascii="Cambria Math" w:eastAsiaTheme="minorEastAsia" w:hAnsi="Cambria Math" w:cstheme="minorHAnsi"/>
          </w:rPr>
          <m:t>A∈Ob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d>
      </m:oMath>
      <w:r>
        <w:rPr>
          <w:rFonts w:eastAsiaTheme="minorEastAsia" w:cstheme="minorHAnsi"/>
        </w:rPr>
        <w:t xml:space="preserve"> denoted </w:t>
      </w:r>
      <m:oMath>
        <m:r>
          <w:rPr>
            <w:rFonts w:ascii="Cambria Math" w:eastAsiaTheme="minorEastAsia" w:hAnsi="Cambria Math" w:cstheme="minorHAnsi"/>
          </w:rPr>
          <m:t>Hom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A;-</m:t>
            </m:r>
          </m:e>
        </m:d>
      </m:oMath>
      <w:r>
        <w:rPr>
          <w:rFonts w:eastAsiaTheme="minorEastAsia" w:cstheme="minorHAnsi"/>
        </w:rPr>
        <w:t xml:space="preserve"> is </w:t>
      </w:r>
      <w:r w:rsidR="005D390F">
        <w:rPr>
          <w:rFonts w:eastAsiaTheme="minorEastAsia" w:cstheme="minorHAnsi"/>
        </w:rPr>
        <w:t xml:space="preserve">the </w:t>
      </w:r>
      <m:oMath>
        <m:r>
          <w:rPr>
            <w:rFonts w:ascii="Cambria Math" w:eastAsiaTheme="minorEastAsia" w:hAnsi="Cambria Math" w:cstheme="minorHAnsi"/>
          </w:rPr>
          <m:t>C→Set</m:t>
        </m:r>
      </m:oMath>
      <w:r w:rsidR="005D390F">
        <w:rPr>
          <w:rFonts w:eastAsiaTheme="minorEastAsia" w:cstheme="minorHAnsi"/>
        </w:rPr>
        <w:t xml:space="preserve"> functor that maps each object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5D390F">
        <w:rPr>
          <w:rFonts w:eastAsiaTheme="minorEastAsia" w:cstheme="minorHAnsi"/>
        </w:rPr>
        <w:t xml:space="preserve"> of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="005D390F">
        <w:rPr>
          <w:rFonts w:eastAsiaTheme="minorEastAsia" w:cstheme="minorHAnsi"/>
        </w:rPr>
        <w:t xml:space="preserve"> to the corresponding </w:t>
      </w:r>
      <m:oMath>
        <m:r>
          <w:rPr>
            <w:rFonts w:ascii="Cambria Math" w:eastAsiaTheme="minorEastAsia" w:hAnsi="Cambria Math" w:cstheme="minorHAnsi"/>
          </w:rPr>
          <m:t>Hom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A;X</m:t>
            </m:r>
          </m:e>
        </m:d>
      </m:oMath>
      <w:r w:rsidR="005D390F">
        <w:rPr>
          <w:rFonts w:eastAsiaTheme="minorEastAsia" w:cstheme="minorHAnsi"/>
        </w:rPr>
        <w:t xml:space="preserve"> set (of all </w:t>
      </w:r>
      <m:oMath>
        <m:r>
          <w:rPr>
            <w:rFonts w:ascii="Cambria Math" w:eastAsiaTheme="minorEastAsia" w:hAnsi="Cambria Math" w:cstheme="minorHAnsi"/>
          </w:rPr>
          <m:t>A→X</m:t>
        </m:r>
      </m:oMath>
      <w:r w:rsidR="005D390F">
        <w:rPr>
          <w:rFonts w:eastAsiaTheme="minorEastAsia" w:cstheme="minorHAnsi"/>
        </w:rPr>
        <w:t xml:space="preserve"> arrows).</w:t>
      </w:r>
      <w:r w:rsidR="003E422A">
        <w:rPr>
          <w:rFonts w:eastAsiaTheme="minorEastAsia" w:cstheme="minorHAnsi"/>
        </w:rPr>
        <w:t xml:space="preserve"> </w:t>
      </w:r>
      <w:r w:rsidR="001125E3">
        <w:rPr>
          <w:rFonts w:eastAsiaTheme="minorEastAsia" w:cstheme="minorHAnsi"/>
        </w:rPr>
        <w:t>(It maps each object to the collection of arrows into it</w:t>
      </w:r>
      <w:r w:rsidR="009F26BA">
        <w:rPr>
          <w:rFonts w:eastAsiaTheme="minorEastAsia" w:cstheme="minorHAnsi"/>
        </w:rPr>
        <w:t xml:space="preserve"> coming from the fixed object</w:t>
      </w:r>
      <w:r w:rsidR="001125E3">
        <w:rPr>
          <w:rFonts w:eastAsiaTheme="minorEastAsia" w:cstheme="minorHAnsi"/>
        </w:rPr>
        <w:t>)</w:t>
      </w:r>
      <w:r w:rsidR="001125E3">
        <w:rPr>
          <w:rFonts w:eastAsiaTheme="minorEastAsia" w:cstheme="minorHAnsi"/>
        </w:rPr>
        <w:br/>
      </w:r>
      <w:r w:rsidR="00674855">
        <w:rPr>
          <w:rFonts w:eastAsiaTheme="minorEastAsia" w:cstheme="minorHAnsi"/>
        </w:rPr>
        <w:t xml:space="preserve">And it maps each </w:t>
      </w:r>
      <m:oMath>
        <m:r>
          <w:rPr>
            <w:rFonts w:ascii="Cambria Math" w:eastAsiaTheme="minorEastAsia" w:hAnsi="Cambria Math" w:cstheme="minorHAnsi"/>
          </w:rPr>
          <m:t>f:X→Y</m:t>
        </m:r>
      </m:oMath>
      <w:r w:rsidR="00674855">
        <w:rPr>
          <w:rFonts w:eastAsiaTheme="minorEastAsia" w:cstheme="minorHAnsi"/>
        </w:rPr>
        <w:t xml:space="preserve"> arrow to a function (a Set arrow) </w:t>
      </w:r>
      <m:oMath>
        <m:r>
          <w:rPr>
            <w:rFonts w:ascii="Cambria Math" w:eastAsiaTheme="minorEastAsia" w:hAnsi="Cambria Math" w:cstheme="minorHAnsi"/>
          </w:rPr>
          <m:t>Hom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A;X</m:t>
            </m:r>
          </m:e>
        </m:d>
        <m:r>
          <w:rPr>
            <w:rFonts w:ascii="Cambria Math" w:eastAsiaTheme="minorEastAsia" w:hAnsi="Cambria Math" w:cstheme="minorHAnsi"/>
          </w:rPr>
          <m:t>→Hom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A;Y</m:t>
            </m:r>
          </m:e>
        </m:d>
        <m:r>
          <w:rPr>
            <w:rFonts w:ascii="Cambria Math" w:eastAsiaTheme="minorEastAsia" w:hAnsi="Cambria Math" w:cstheme="minorHAnsi"/>
          </w:rPr>
          <m:t>:g↦f∘g</m:t>
        </m:r>
      </m:oMath>
      <w:r w:rsidR="00674855">
        <w:rPr>
          <w:rFonts w:eastAsiaTheme="minorEastAsia" w:cstheme="minorHAnsi"/>
        </w:rPr>
        <w:t>.</w:t>
      </w:r>
      <w:r w:rsidR="00674855">
        <w:rPr>
          <w:rFonts w:eastAsiaTheme="minorEastAsia" w:cstheme="minorHAnsi"/>
        </w:rPr>
        <w:br/>
      </w:r>
      <w:r w:rsidR="00572EB4">
        <w:rPr>
          <w:rFonts w:eastAsiaTheme="minorEastAsia" w:cstheme="minorHAnsi"/>
        </w:rPr>
        <w:t>(</w:t>
      </w:r>
      <w:r w:rsidR="00674855">
        <w:rPr>
          <w:rFonts w:eastAsiaTheme="minorEastAsia" w:cstheme="minorHAnsi"/>
        </w:rPr>
        <w:t>It maps a</w:t>
      </w:r>
      <w:r w:rsidR="00456A00">
        <w:rPr>
          <w:rFonts w:eastAsiaTheme="minorEastAsia" w:cstheme="minorHAnsi"/>
        </w:rPr>
        <w:t xml:space="preserve"> given </w:t>
      </w:r>
      <w:r w:rsidR="00674855">
        <w:rPr>
          <w:rFonts w:eastAsiaTheme="minorEastAsia" w:cstheme="minorHAnsi"/>
        </w:rPr>
        <w:t>arrow</w:t>
      </w:r>
      <w:r w:rsidR="00A40E7B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674855">
        <w:rPr>
          <w:rFonts w:eastAsiaTheme="minorEastAsia" w:cstheme="minorHAnsi"/>
        </w:rPr>
        <w:t xml:space="preserve"> to the function that maps </w:t>
      </w:r>
      <w:r w:rsidR="00CB094F">
        <w:rPr>
          <w:rFonts w:eastAsiaTheme="minorEastAsia" w:cstheme="minorHAnsi"/>
        </w:rPr>
        <w:t>arrows in</w:t>
      </w:r>
      <w:r w:rsidR="00A40E7B">
        <w:rPr>
          <w:rFonts w:eastAsiaTheme="minorEastAsia" w:cstheme="minorHAnsi"/>
        </w:rPr>
        <w:t xml:space="preserve">to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A40E7B">
        <w:rPr>
          <w:rFonts w:eastAsiaTheme="minorEastAsia" w:cstheme="minorHAnsi"/>
        </w:rPr>
        <w:t xml:space="preserve">’s source </w:t>
      </w:r>
      <w:r w:rsidR="007E65F9">
        <w:rPr>
          <w:rFonts w:eastAsiaTheme="minorEastAsia" w:cstheme="minorHAnsi"/>
        </w:rPr>
        <w:t>to an arrow into</w:t>
      </w:r>
      <w:r w:rsidR="00181908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181908">
        <w:rPr>
          <w:rFonts w:eastAsiaTheme="minorEastAsia" w:cstheme="minorHAnsi"/>
        </w:rPr>
        <w:t>’s dest</w:t>
      </w:r>
      <w:r w:rsidR="004B3E03">
        <w:rPr>
          <w:rFonts w:eastAsiaTheme="minorEastAsia" w:cstheme="minorHAnsi"/>
        </w:rPr>
        <w:t xml:space="preserve"> by composing it with the</w:t>
      </w:r>
      <w:r w:rsidR="00456A00">
        <w:rPr>
          <w:rFonts w:eastAsiaTheme="minorEastAsia" w:cstheme="minorHAnsi"/>
        </w:rPr>
        <w:t xml:space="preserve"> given</w:t>
      </w:r>
      <w:r w:rsidR="004B3E03">
        <w:rPr>
          <w:rFonts w:eastAsiaTheme="minorEastAsia" w:cstheme="minorHAnsi"/>
        </w:rPr>
        <w:t xml:space="preserve"> arrow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572EB4">
        <w:rPr>
          <w:rFonts w:eastAsiaTheme="minorEastAsia" w:cstheme="minorHAnsi"/>
        </w:rPr>
        <w:t>)</w:t>
      </w:r>
      <w:r w:rsidR="00880B9E">
        <w:rPr>
          <w:rFonts w:eastAsiaTheme="minorEastAsia" w:cstheme="minorHAnsi"/>
        </w:rPr>
        <w:br/>
      </w:r>
      <w:r w:rsidR="00880B9E" w:rsidRPr="00880B9E">
        <w:rPr>
          <w:rFonts w:eastAsiaTheme="minorEastAsia" w:cstheme="minorHAnsi"/>
        </w:rPr>
        <w:t xml:space="preserve">The covariant </w:t>
      </w:r>
      <w:proofErr w:type="spellStart"/>
      <w:r w:rsidR="00880B9E" w:rsidRPr="00880B9E">
        <w:rPr>
          <w:rFonts w:eastAsiaTheme="minorEastAsia" w:cstheme="minorHAnsi"/>
        </w:rPr>
        <w:t>hom</w:t>
      </w:r>
      <w:proofErr w:type="spellEnd"/>
      <w:r w:rsidR="00880B9E" w:rsidRPr="00880B9E">
        <w:rPr>
          <w:rFonts w:eastAsiaTheme="minorEastAsia" w:cstheme="minorHAnsi"/>
        </w:rPr>
        <w:t>-functor</w:t>
      </w:r>
      <w:r w:rsidR="00880B9E">
        <w:rPr>
          <w:rFonts w:eastAsiaTheme="minorEastAsia" w:cstheme="minorHAnsi"/>
        </w:rPr>
        <w:t xml:space="preserve"> at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880B9E">
        <w:rPr>
          <w:rFonts w:eastAsiaTheme="minorEastAsia" w:cstheme="minorHAnsi"/>
        </w:rPr>
        <w:t xml:space="preserve"> is “all arrows from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="00880B9E">
        <w:rPr>
          <w:rFonts w:eastAsiaTheme="minorEastAsia" w:cstheme="minorHAnsi"/>
        </w:rPr>
        <w:t>”</w:t>
      </w:r>
    </w:p>
    <w:p w14:paraId="0BFA94DC" w14:textId="643DB0A3" w:rsidR="00B5695C" w:rsidRPr="00C95DE4" w:rsidRDefault="00B5695C" w:rsidP="0074799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</w:t>
      </w:r>
      <w:r w:rsidRPr="00CF3403">
        <w:rPr>
          <w:rFonts w:eastAsiaTheme="minorEastAsia" w:cstheme="minorHAnsi"/>
          <w:b/>
        </w:rPr>
        <w:t xml:space="preserve">contravariant </w:t>
      </w:r>
      <w:proofErr w:type="spellStart"/>
      <w:r w:rsidRPr="00CF3403">
        <w:rPr>
          <w:rFonts w:eastAsiaTheme="minorEastAsia" w:cstheme="minorHAnsi"/>
          <w:b/>
        </w:rPr>
        <w:t>hom</w:t>
      </w:r>
      <w:proofErr w:type="spellEnd"/>
      <w:r w:rsidRPr="00CF3403">
        <w:rPr>
          <w:rFonts w:eastAsiaTheme="minorEastAsia" w:cstheme="minorHAnsi"/>
          <w:b/>
        </w:rPr>
        <w:t>-functor</w:t>
      </w:r>
      <w:r>
        <w:rPr>
          <w:rFonts w:eastAsiaTheme="minorEastAsia" w:cstheme="minorHAnsi"/>
        </w:rPr>
        <w:t xml:space="preserve"> </w:t>
      </w:r>
      <w:r w:rsidR="00CF3403">
        <w:rPr>
          <w:rFonts w:eastAsiaTheme="minorEastAsia" w:cstheme="minorHAnsi"/>
        </w:rPr>
        <w:t xml:space="preserve">on a category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="00CF3403">
        <w:rPr>
          <w:rFonts w:eastAsiaTheme="minorEastAsia" w:cstheme="minorHAnsi"/>
        </w:rPr>
        <w:t xml:space="preserve"> at a fixed object </w:t>
      </w:r>
      <m:oMath>
        <m:r>
          <w:rPr>
            <w:rFonts w:ascii="Cambria Math" w:eastAsiaTheme="minorEastAsia" w:hAnsi="Cambria Math" w:cstheme="minorHAnsi"/>
          </w:rPr>
          <m:t>B∈Ob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</m:d>
      </m:oMath>
      <w:r w:rsidR="00CF3403">
        <w:rPr>
          <w:rFonts w:eastAsiaTheme="minorEastAsia" w:cstheme="minorHAnsi"/>
        </w:rPr>
        <w:t xml:space="preserve"> </w:t>
      </w:r>
      <w:r w:rsidR="00466C92">
        <w:rPr>
          <w:rFonts w:eastAsiaTheme="minorEastAsia" w:cstheme="minorHAnsi"/>
        </w:rPr>
        <w:t>denoted</w:t>
      </w:r>
      <w:r w:rsidR="00CF3403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Hom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-;B</m:t>
            </m:r>
          </m:e>
        </m:d>
      </m:oMath>
      <w:r w:rsidR="00C95DE4">
        <w:rPr>
          <w:rFonts w:eastAsiaTheme="minorEastAsia" w:cstheme="minorHAnsi"/>
        </w:rPr>
        <w:t xml:space="preserve"> is the presheaf on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C</m:t>
        </m:r>
      </m:oMath>
      <w:r w:rsidR="00C95DE4">
        <w:rPr>
          <w:rFonts w:eastAsiaTheme="minorEastAsia" w:cstheme="minorHAnsi"/>
        </w:rPr>
        <w:t xml:space="preserve"> th</w:t>
      </w:r>
      <w:r w:rsidR="00C95DE4" w:rsidRPr="00C95DE4">
        <w:rPr>
          <w:rFonts w:eastAsiaTheme="minorEastAsia" w:cstheme="minorHAnsi"/>
        </w:rPr>
        <w:t>a</w:t>
      </w:r>
      <w:r w:rsidR="00C95DE4">
        <w:rPr>
          <w:rFonts w:eastAsiaTheme="minorEastAsia" w:cstheme="minorHAnsi"/>
        </w:rPr>
        <w:t xml:space="preserve">t maps </w:t>
      </w:r>
      <w:r w:rsidR="0093613C">
        <w:rPr>
          <w:rFonts w:eastAsiaTheme="minorEastAsia" w:cstheme="minorHAnsi"/>
        </w:rPr>
        <w:t>each object</w:t>
      </w:r>
      <w:r w:rsidR="005A3044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93613C">
        <w:rPr>
          <w:rFonts w:eastAsiaTheme="minorEastAsia" w:cstheme="minorHAnsi"/>
        </w:rPr>
        <w:t xml:space="preserve"> to the collection </w:t>
      </w:r>
      <m:oMath>
        <m:r>
          <w:rPr>
            <w:rFonts w:ascii="Cambria Math" w:eastAsiaTheme="minorEastAsia" w:hAnsi="Cambria Math" w:cstheme="minorHAnsi"/>
          </w:rPr>
          <m:t>Hom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X;B</m:t>
            </m:r>
          </m:e>
        </m:d>
      </m:oMath>
      <w:r w:rsidR="0093613C">
        <w:rPr>
          <w:rFonts w:eastAsiaTheme="minorEastAsia" w:cstheme="minorHAnsi"/>
        </w:rPr>
        <w:t xml:space="preserve"> of arrows from it going to the fixed object</w:t>
      </w:r>
      <w:r w:rsidR="009A4332">
        <w:rPr>
          <w:rFonts w:eastAsiaTheme="minorEastAsia" w:cstheme="minorHAnsi"/>
        </w:rPr>
        <w:t xml:space="preserve">, and that maps each </w:t>
      </w:r>
      <w:r w:rsidR="0045118D">
        <w:rPr>
          <w:rFonts w:eastAsiaTheme="minorEastAsia" w:cstheme="minorHAnsi"/>
        </w:rPr>
        <w:t xml:space="preserve">given arrow </w:t>
      </w:r>
      <m:oMath>
        <m:r>
          <w:rPr>
            <w:rFonts w:ascii="Cambria Math" w:eastAsiaTheme="minorEastAsia" w:hAnsi="Cambria Math" w:cstheme="minorHAnsi"/>
          </w:rPr>
          <m:t>f:X→Y</m:t>
        </m:r>
      </m:oMath>
      <w:r w:rsidR="009A4332">
        <w:rPr>
          <w:rFonts w:eastAsiaTheme="minorEastAsia" w:cstheme="minorHAnsi"/>
        </w:rPr>
        <w:t xml:space="preserve"> to the function that maps </w:t>
      </w:r>
      <w:r w:rsidR="00793825">
        <w:rPr>
          <w:rFonts w:eastAsiaTheme="minorEastAsia" w:cstheme="minorHAnsi"/>
        </w:rPr>
        <w:t>an arrow</w:t>
      </w:r>
      <w:r w:rsidR="009A4332">
        <w:rPr>
          <w:rFonts w:eastAsiaTheme="minorEastAsia" w:cstheme="minorHAnsi"/>
        </w:rPr>
        <w:t xml:space="preserve"> </w:t>
      </w:r>
      <w:r w:rsidR="00CC3949">
        <w:rPr>
          <w:rFonts w:eastAsiaTheme="minorEastAsia" w:cstheme="minorHAnsi"/>
        </w:rPr>
        <w:t>leaving</w:t>
      </w:r>
      <w:r w:rsidR="009A4332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9A4332">
        <w:rPr>
          <w:rFonts w:eastAsiaTheme="minorEastAsia" w:cstheme="minorHAnsi"/>
        </w:rPr>
        <w:t xml:space="preserve">’s target </w:t>
      </w:r>
      <w:r w:rsidR="0027360F">
        <w:rPr>
          <w:rFonts w:eastAsiaTheme="minorEastAsia" w:cstheme="minorHAnsi"/>
        </w:rPr>
        <w:t>to an</w:t>
      </w:r>
      <w:r w:rsidR="00D57E47">
        <w:rPr>
          <w:rFonts w:eastAsiaTheme="minorEastAsia" w:cstheme="minorHAnsi"/>
        </w:rPr>
        <w:t xml:space="preserve"> arrow leaving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D57E47">
        <w:rPr>
          <w:rFonts w:eastAsiaTheme="minorEastAsia" w:cstheme="minorHAnsi"/>
        </w:rPr>
        <w:t xml:space="preserve">’s source by </w:t>
      </w:r>
      <w:proofErr w:type="spellStart"/>
      <w:r w:rsidR="00E13C57">
        <w:rPr>
          <w:rFonts w:eastAsiaTheme="minorEastAsia" w:cstheme="minorHAnsi"/>
        </w:rPr>
        <w:t>pre</w:t>
      </w:r>
      <w:r w:rsidR="00D57E47">
        <w:rPr>
          <w:rFonts w:eastAsiaTheme="minorEastAsia" w:cstheme="minorHAnsi"/>
        </w:rPr>
        <w:t>composing</w:t>
      </w:r>
      <w:proofErr w:type="spellEnd"/>
      <w:r w:rsidR="00D57E47">
        <w:rPr>
          <w:rFonts w:eastAsiaTheme="minorEastAsia" w:cstheme="minorHAnsi"/>
        </w:rPr>
        <w:t xml:space="preserve"> it </w:t>
      </w:r>
      <w:r w:rsidR="0045118D">
        <w:rPr>
          <w:rFonts w:eastAsiaTheme="minorEastAsia" w:cstheme="minorHAnsi"/>
        </w:rPr>
        <w:t>with the given arrow</w:t>
      </w:r>
      <w:r w:rsidR="00D76853">
        <w:rPr>
          <w:rFonts w:eastAsiaTheme="minorEastAsia" w:cstheme="minorHAnsi"/>
        </w:rPr>
        <w:t>.</w:t>
      </w:r>
      <w:r w:rsidR="0090319B">
        <w:rPr>
          <w:rFonts w:eastAsiaTheme="minorEastAsia" w:cstheme="minorHAnsi"/>
        </w:rPr>
        <w:t xml:space="preserve"> (</w:t>
      </w:r>
      <m:oMath>
        <m:r>
          <w:rPr>
            <w:rFonts w:ascii="Cambria Math" w:eastAsiaTheme="minorEastAsia" w:hAnsi="Cambria Math" w:cstheme="minorHAnsi"/>
          </w:rPr>
          <m:t>Hom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Y;B</m:t>
            </m:r>
          </m:e>
        </m:d>
        <m:r>
          <w:rPr>
            <w:rFonts w:ascii="Cambria Math" w:eastAsiaTheme="minorEastAsia" w:hAnsi="Cambria Math" w:cstheme="minorHAnsi"/>
          </w:rPr>
          <m:t>→Hom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X;B</m:t>
            </m:r>
          </m:e>
        </m:d>
        <m:r>
          <w:rPr>
            <w:rFonts w:ascii="Cambria Math" w:eastAsiaTheme="minorEastAsia" w:hAnsi="Cambria Math" w:cstheme="minorHAnsi"/>
          </w:rPr>
          <m:t>:g↦g∘f</m:t>
        </m:r>
      </m:oMath>
      <w:r w:rsidR="0090319B">
        <w:rPr>
          <w:rFonts w:eastAsiaTheme="minorEastAsia" w:cstheme="minorHAnsi"/>
        </w:rPr>
        <w:t xml:space="preserve"> )</w:t>
      </w:r>
      <w:r w:rsidR="00880B9E">
        <w:rPr>
          <w:rFonts w:eastAsiaTheme="minorEastAsia" w:cstheme="minorHAnsi"/>
        </w:rPr>
        <w:br/>
      </w:r>
      <w:r w:rsidR="00880B9E" w:rsidRPr="00880B9E">
        <w:rPr>
          <w:rFonts w:eastAsiaTheme="minorEastAsia" w:cstheme="minorHAnsi"/>
        </w:rPr>
        <w:t xml:space="preserve">The </w:t>
      </w:r>
      <w:r w:rsidR="00880B9E">
        <w:rPr>
          <w:rFonts w:eastAsiaTheme="minorEastAsia" w:cstheme="minorHAnsi"/>
        </w:rPr>
        <w:t>contravariant</w:t>
      </w:r>
      <w:r w:rsidR="00880B9E" w:rsidRPr="00880B9E">
        <w:rPr>
          <w:rFonts w:eastAsiaTheme="minorEastAsia" w:cstheme="minorHAnsi"/>
        </w:rPr>
        <w:t xml:space="preserve"> </w:t>
      </w:r>
      <w:proofErr w:type="spellStart"/>
      <w:r w:rsidR="00880B9E" w:rsidRPr="00880B9E">
        <w:rPr>
          <w:rFonts w:eastAsiaTheme="minorEastAsia" w:cstheme="minorHAnsi"/>
        </w:rPr>
        <w:t>hom</w:t>
      </w:r>
      <w:proofErr w:type="spellEnd"/>
      <w:r w:rsidR="00880B9E" w:rsidRPr="00880B9E">
        <w:rPr>
          <w:rFonts w:eastAsiaTheme="minorEastAsia" w:cstheme="minorHAnsi"/>
        </w:rPr>
        <w:t>-functor</w:t>
      </w:r>
      <w:r w:rsidR="00880B9E">
        <w:rPr>
          <w:rFonts w:eastAsiaTheme="minorEastAsia" w:cstheme="minorHAnsi"/>
        </w:rPr>
        <w:t xml:space="preserve"> at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880B9E">
        <w:rPr>
          <w:rFonts w:eastAsiaTheme="minorEastAsia" w:cstheme="minorHAnsi"/>
        </w:rPr>
        <w:t xml:space="preserve"> is “all arrows into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880B9E">
        <w:rPr>
          <w:rFonts w:eastAsiaTheme="minorEastAsia" w:cstheme="minorHAnsi"/>
        </w:rPr>
        <w:t>”</w:t>
      </w:r>
    </w:p>
    <w:p w14:paraId="6734F12A" w14:textId="00728B21" w:rsidR="00CE3BD7" w:rsidRDefault="00066263" w:rsidP="00747993">
      <w:pPr>
        <w:rPr>
          <w:rFonts w:eastAsiaTheme="minorEastAsia" w:cstheme="minorHAnsi"/>
        </w:rPr>
      </w:pPr>
      <w:r>
        <w:rPr>
          <w:rFonts w:eastAsiaTheme="minorEastAsia" w:cstheme="minorHAnsi"/>
        </w:rPr>
        <w:t>A functor</w:t>
      </w:r>
      <w:r w:rsidR="00E3194B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F</m:t>
        </m:r>
      </m:oMath>
      <w:r>
        <w:rPr>
          <w:rFonts w:eastAsiaTheme="minorEastAsia" w:cstheme="minorHAnsi"/>
        </w:rPr>
        <w:t xml:space="preserve"> from a category C </w:t>
      </w:r>
      <w:r w:rsidRPr="00066263">
        <w:rPr>
          <w:rFonts w:eastAsiaTheme="minorEastAsia" w:cstheme="minorHAnsi"/>
          <w:u w:val="single"/>
        </w:rPr>
        <w:t>to the Set category</w:t>
      </w:r>
      <w:r>
        <w:rPr>
          <w:rFonts w:eastAsiaTheme="minorEastAsia" w:cstheme="minorHAnsi"/>
        </w:rPr>
        <w:t xml:space="preserve"> is </w:t>
      </w:r>
      <w:r w:rsidRPr="00566499">
        <w:rPr>
          <w:rFonts w:eastAsiaTheme="minorEastAsia" w:cstheme="minorHAnsi"/>
          <w:b/>
        </w:rPr>
        <w:t>representable</w:t>
      </w:r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iff</w:t>
      </w:r>
      <w:proofErr w:type="spellEnd"/>
      <w:r>
        <w:rPr>
          <w:rFonts w:eastAsiaTheme="minorEastAsia" w:cstheme="minorHAnsi"/>
        </w:rPr>
        <w:t xml:space="preserve"> it is naturally isomorphic to a covariant </w:t>
      </w:r>
      <w:proofErr w:type="spellStart"/>
      <w:r>
        <w:rPr>
          <w:rFonts w:eastAsiaTheme="minorEastAsia" w:cstheme="minorHAnsi"/>
        </w:rPr>
        <w:t>hom</w:t>
      </w:r>
      <w:proofErr w:type="spellEnd"/>
      <w:r>
        <w:rPr>
          <w:rFonts w:eastAsiaTheme="minorEastAsia" w:cstheme="minorHAnsi"/>
        </w:rPr>
        <w:t>-functor of the category C at some fixed object. The pair consisting of the fixed object and the natural isomorphism is called a representation of the functor.</w:t>
      </w:r>
    </w:p>
    <w:p w14:paraId="47C734F4" w14:textId="1502CA54" w:rsidR="001A5917" w:rsidRDefault="00D17171" w:rsidP="00747993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 presheaf </w:t>
      </w:r>
      <w:r w:rsidR="000134CB">
        <w:rPr>
          <w:rFonts w:eastAsiaTheme="minorEastAsia" w:cstheme="minorHAnsi"/>
        </w:rPr>
        <w:t xml:space="preserve">being a contravariant functor from a category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="000134CB">
        <w:rPr>
          <w:rFonts w:eastAsiaTheme="minorEastAsia" w:cstheme="minorHAnsi"/>
        </w:rPr>
        <w:t xml:space="preserve"> to Set, </w:t>
      </w:r>
      <w:r w:rsidR="002127F6">
        <w:rPr>
          <w:rFonts w:eastAsiaTheme="minorEastAsia" w:cstheme="minorHAnsi"/>
        </w:rPr>
        <w:t xml:space="preserve">is representable </w:t>
      </w:r>
      <w:proofErr w:type="spellStart"/>
      <w:r w:rsidR="002127F6">
        <w:rPr>
          <w:rFonts w:eastAsiaTheme="minorEastAsia" w:cstheme="minorHAnsi"/>
        </w:rPr>
        <w:t>iff</w:t>
      </w:r>
      <w:proofErr w:type="spellEnd"/>
      <w:r w:rsidR="002127F6">
        <w:rPr>
          <w:rFonts w:eastAsiaTheme="minorEastAsia" w:cstheme="minorHAnsi"/>
        </w:rPr>
        <w:t xml:space="preserve"> it’s naturally isomorphic to a contravariant </w:t>
      </w:r>
      <w:proofErr w:type="spellStart"/>
      <w:r w:rsidR="002127F6">
        <w:rPr>
          <w:rFonts w:eastAsiaTheme="minorEastAsia" w:cstheme="minorHAnsi"/>
        </w:rPr>
        <w:t>hom</w:t>
      </w:r>
      <w:proofErr w:type="spellEnd"/>
      <w:r w:rsidR="002127F6">
        <w:rPr>
          <w:rFonts w:eastAsiaTheme="minorEastAsia" w:cstheme="minorHAnsi"/>
        </w:rPr>
        <w:t>-functor</w:t>
      </w:r>
      <w:r w:rsidR="00690154">
        <w:rPr>
          <w:rFonts w:eastAsiaTheme="minorEastAsia" w:cstheme="minorHAnsi"/>
        </w:rPr>
        <w:t xml:space="preserve"> at some fixed object.</w:t>
      </w:r>
    </w:p>
    <w:p w14:paraId="34371556" w14:textId="4948E8D2" w:rsidR="00AA748A" w:rsidRDefault="004C0E21" w:rsidP="007F04FA">
      <w:pPr>
        <w:rPr>
          <w:rFonts w:eastAsiaTheme="minorEastAsia" w:cstheme="minorHAnsi"/>
        </w:rPr>
      </w:pPr>
      <w:r>
        <w:rPr>
          <w:rFonts w:eastAsiaTheme="minorEastAsia" w:cstheme="minorHAnsi"/>
        </w:rPr>
        <w:t>Yoneda</w:t>
      </w:r>
      <w:r w:rsidR="00B010C8">
        <w:rPr>
          <w:rFonts w:eastAsiaTheme="minorEastAsia" w:cstheme="minorHAnsi"/>
        </w:rPr>
        <w:t xml:space="preserve"> </w:t>
      </w:r>
      <w:r w:rsidR="000D72B9">
        <w:rPr>
          <w:rFonts w:eastAsiaTheme="minorEastAsia" w:cstheme="minorHAnsi"/>
        </w:rPr>
        <w:t>lemma in its contravariant version essentially says that:</w:t>
      </w:r>
      <w:r w:rsidR="009D0BF8">
        <w:rPr>
          <w:rFonts w:eastAsiaTheme="minorEastAsia" w:cstheme="minorHAnsi"/>
        </w:rPr>
        <w:t xml:space="preserve"> </w:t>
      </w:r>
      <w:r w:rsidR="009D0BF8">
        <w:rPr>
          <w:rFonts w:eastAsiaTheme="minorEastAsia" w:cstheme="minorHAnsi"/>
        </w:rPr>
        <w:br/>
      </w:r>
      <w:r w:rsidR="00737593">
        <w:rPr>
          <w:rFonts w:eastAsiaTheme="minorEastAsia" w:cstheme="minorHAnsi"/>
        </w:rPr>
        <w:t>Given</w:t>
      </w:r>
      <w:r w:rsidR="009D0BF8">
        <w:rPr>
          <w:rFonts w:eastAsiaTheme="minorEastAsia" w:cstheme="minorHAnsi"/>
        </w:rPr>
        <w:t xml:space="preserve"> a category </w:t>
      </w:r>
      <m:oMath>
        <m:r>
          <w:rPr>
            <w:rFonts w:ascii="Cambria Math" w:eastAsiaTheme="minorEastAsia" w:hAnsi="Cambria Math" w:cstheme="minorHAnsi"/>
          </w:rPr>
          <m:t>C</m:t>
        </m:r>
      </m:oMath>
      <w:r w:rsidR="009D0BF8">
        <w:rPr>
          <w:rFonts w:eastAsiaTheme="minorEastAsia" w:cstheme="minorHAnsi"/>
        </w:rPr>
        <w:t xml:space="preserve">, </w:t>
      </w:r>
      <w:r w:rsidR="002121D4">
        <w:rPr>
          <w:rFonts w:eastAsiaTheme="minorEastAsia" w:cstheme="minorHAnsi"/>
        </w:rPr>
        <w:t xml:space="preserve">and a presheaf </w:t>
      </w:r>
      <m:oMath>
        <m:r>
          <w:rPr>
            <w:rFonts w:ascii="Cambria Math" w:eastAsiaTheme="minorEastAsia" w:hAnsi="Cambria Math" w:cstheme="minorHAnsi"/>
          </w:rPr>
          <m:t>G</m:t>
        </m:r>
      </m:oMath>
      <w:r w:rsidR="002121D4">
        <w:rPr>
          <w:rFonts w:eastAsiaTheme="minorEastAsia" w:cstheme="minorHAnsi"/>
        </w:rPr>
        <w:t xml:space="preserve"> on that category, </w:t>
      </w:r>
      <w:r w:rsidR="00FD0ED9">
        <w:rPr>
          <w:rFonts w:eastAsiaTheme="minorEastAsia" w:cstheme="minorHAnsi"/>
        </w:rPr>
        <w:t xml:space="preserve">and a fixed object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FD0ED9">
        <w:rPr>
          <w:rFonts w:eastAsiaTheme="minorEastAsia" w:cstheme="minorHAnsi"/>
        </w:rPr>
        <w:t>.</w:t>
      </w:r>
      <w:r w:rsidR="002121D4">
        <w:rPr>
          <w:rFonts w:eastAsiaTheme="minorEastAsia" w:cstheme="minorHAnsi"/>
        </w:rPr>
        <w:br/>
        <w:t>T</w:t>
      </w:r>
      <w:r w:rsidR="009D0BF8">
        <w:rPr>
          <w:rFonts w:eastAsiaTheme="minorEastAsia" w:cstheme="minorHAnsi"/>
        </w:rPr>
        <w:t>he natural transformations between</w:t>
      </w:r>
      <w:r w:rsidR="00737593">
        <w:rPr>
          <w:rFonts w:eastAsiaTheme="minorEastAsia" w:cstheme="minorHAnsi"/>
        </w:rPr>
        <w:t xml:space="preserve"> </w:t>
      </w:r>
      <w:r w:rsidR="00EB6A60">
        <w:rPr>
          <w:rFonts w:eastAsiaTheme="minorEastAsia" w:cstheme="minorHAnsi"/>
        </w:rPr>
        <w:t xml:space="preserve">the presheaf and </w:t>
      </w:r>
      <w:r w:rsidR="006A2745">
        <w:rPr>
          <w:rFonts w:eastAsiaTheme="minorEastAsia" w:cstheme="minorHAnsi"/>
        </w:rPr>
        <w:t xml:space="preserve">arrows into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FD0ED9">
        <w:rPr>
          <w:rFonts w:eastAsiaTheme="minorEastAsia" w:cstheme="minorHAnsi"/>
        </w:rPr>
        <w:t xml:space="preserve"> </w:t>
      </w:r>
      <w:r w:rsidR="006A2745">
        <w:rPr>
          <w:rFonts w:eastAsiaTheme="minorEastAsia" w:cstheme="minorHAnsi"/>
        </w:rPr>
        <w:t xml:space="preserve">(contra. </w:t>
      </w:r>
      <w:proofErr w:type="spellStart"/>
      <w:r w:rsidR="006A2745">
        <w:rPr>
          <w:rFonts w:eastAsiaTheme="minorEastAsia" w:cstheme="minorHAnsi"/>
        </w:rPr>
        <w:t>hom</w:t>
      </w:r>
      <w:proofErr w:type="spellEnd"/>
      <w:r w:rsidR="006A2745">
        <w:rPr>
          <w:rFonts w:eastAsiaTheme="minorEastAsia" w:cstheme="minorHAnsi"/>
        </w:rPr>
        <w:t xml:space="preserve"> functor)</w:t>
      </w:r>
      <w:r w:rsidR="005F5681">
        <w:rPr>
          <w:rFonts w:eastAsiaTheme="minorEastAsia" w:cstheme="minorHAnsi"/>
        </w:rPr>
        <w:t xml:space="preserve">, </w:t>
      </w:r>
      <w:r w:rsidR="00481AE6">
        <w:rPr>
          <w:rFonts w:eastAsiaTheme="minorEastAsia" w:cstheme="minorHAnsi"/>
        </w:rPr>
        <w:t xml:space="preserve">are in one-to-one correspondence with the image of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FD0ED9">
        <w:rPr>
          <w:rFonts w:eastAsiaTheme="minorEastAsia" w:cstheme="minorHAnsi"/>
        </w:rPr>
        <w:t xml:space="preserve"> </w:t>
      </w:r>
      <w:r w:rsidR="00E3593B">
        <w:rPr>
          <w:rFonts w:eastAsiaTheme="minorEastAsia" w:cstheme="minorHAnsi"/>
        </w:rPr>
        <w:t xml:space="preserve">by </w:t>
      </w:r>
      <w:r w:rsidR="00E55A1D">
        <w:rPr>
          <w:rFonts w:eastAsiaTheme="minorEastAsia" w:cstheme="minorHAnsi"/>
        </w:rPr>
        <w:t>th</w:t>
      </w:r>
      <w:r w:rsidR="0096223D">
        <w:rPr>
          <w:rFonts w:eastAsiaTheme="minorEastAsia" w:cstheme="minorHAnsi"/>
        </w:rPr>
        <w:t>e</w:t>
      </w:r>
      <w:r w:rsidR="00E3593B">
        <w:rPr>
          <w:rFonts w:eastAsiaTheme="minorEastAsia" w:cstheme="minorHAnsi"/>
        </w:rPr>
        <w:t xml:space="preserve"> presheaf.</w:t>
      </w:r>
    </w:p>
    <w:p w14:paraId="12C19BDC" w14:textId="20F10B78" w:rsidR="00D72A75" w:rsidRDefault="002C354B" w:rsidP="007F04FA">
      <w:pPr>
        <w:rPr>
          <w:rFonts w:eastAsiaTheme="minorEastAsia" w:cstheme="minorHAnsi"/>
        </w:rPr>
      </w:pPr>
      <w:r>
        <w:rPr>
          <w:rFonts w:eastAsiaTheme="minorEastAsia" w:cstheme="minorHAnsi"/>
        </w:rPr>
        <w:t>For example,</w:t>
      </w:r>
      <w:r w:rsidR="00D72A75">
        <w:rPr>
          <w:rFonts w:eastAsiaTheme="minorEastAsia" w:cstheme="minorHAnsi"/>
        </w:rPr>
        <w:t xml:space="preserve"> a </w:t>
      </w:r>
      <w:r w:rsidR="006A5922">
        <w:rPr>
          <w:rFonts w:eastAsiaTheme="minorEastAsia" w:cstheme="minorHAnsi"/>
        </w:rPr>
        <w:t>natural transformation</w:t>
      </w:r>
      <w:r w:rsidR="00D72A75">
        <w:rPr>
          <w:rFonts w:eastAsiaTheme="minorEastAsia" w:cstheme="minorHAnsi"/>
        </w:rPr>
        <w:t xml:space="preserve"> between the standard presheaf</w:t>
      </w:r>
      <w:r>
        <w:rPr>
          <w:rFonts w:eastAsiaTheme="minorEastAsia" w:cstheme="minorHAnsi"/>
        </w:rPr>
        <w:t xml:space="preserve"> on </w:t>
      </w:r>
      <m:oMath>
        <m:r>
          <w:rPr>
            <w:rFonts w:ascii="Cambria Math" w:eastAsiaTheme="minorEastAsia" w:hAnsi="Cambria Math" w:cstheme="minorHAnsi"/>
          </w:rPr>
          <m:t>O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2E5A4B">
        <w:rPr>
          <w:rFonts w:eastAsiaTheme="minorEastAsia" w:cstheme="minorHAnsi"/>
        </w:rPr>
        <w:t>,</w:t>
      </w:r>
      <w:r w:rsidR="00D72A75">
        <w:rPr>
          <w:rFonts w:eastAsiaTheme="minorEastAsia" w:cstheme="minorHAnsi"/>
        </w:rPr>
        <w:t xml:space="preserve"> and </w:t>
      </w:r>
      <w:r w:rsidR="004F0CF0">
        <w:rPr>
          <w:rFonts w:eastAsiaTheme="minorEastAsia" w:cstheme="minorHAnsi"/>
        </w:rPr>
        <w:t xml:space="preserve">open </w:t>
      </w:r>
      <w:r w:rsidR="003D38E3">
        <w:rPr>
          <w:rFonts w:eastAsiaTheme="minorEastAsia" w:cstheme="minorHAnsi"/>
        </w:rPr>
        <w:t xml:space="preserve">subsets </w:t>
      </w:r>
      <w:r w:rsidR="006A5922">
        <w:rPr>
          <w:rFonts w:eastAsiaTheme="minorEastAsia" w:cstheme="minorHAnsi"/>
        </w:rPr>
        <w:t>of</w:t>
      </w:r>
      <w:r w:rsidR="003D38E3">
        <w:rPr>
          <w:rFonts w:eastAsiaTheme="minorEastAsia" w:cstheme="minorHAnsi"/>
        </w:rPr>
        <w:t xml:space="preserve"> </w:t>
      </w:r>
      <w:r w:rsidR="00D72A75">
        <w:rPr>
          <w:rFonts w:eastAsiaTheme="minorEastAsia" w:cstheme="minorHAnsi"/>
        </w:rPr>
        <w:t xml:space="preserve">an open set </w:t>
      </w:r>
      <m:oMath>
        <m:r>
          <w:rPr>
            <w:rFonts w:ascii="Cambria Math" w:eastAsiaTheme="minorEastAsia" w:hAnsi="Cambria Math" w:cstheme="minorHAnsi"/>
          </w:rPr>
          <m:t>U</m:t>
        </m:r>
      </m:oMath>
      <w:r w:rsidR="00D72A75">
        <w:rPr>
          <w:rFonts w:eastAsiaTheme="minorEastAsia" w:cstheme="minorHAnsi"/>
        </w:rPr>
        <w:t xml:space="preserve">, corresponds to a continuous function </w:t>
      </w:r>
      <m:oMath>
        <m:r>
          <w:rPr>
            <w:rFonts w:ascii="Cambria Math" w:eastAsiaTheme="minorEastAsia" w:hAnsi="Cambria Math" w:cstheme="minorHAnsi"/>
          </w:rPr>
          <m:t>U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→R</m:t>
        </m:r>
      </m:oMath>
      <w:r w:rsidR="00D72A75">
        <w:rPr>
          <w:rFonts w:eastAsiaTheme="minorEastAsia" w:cstheme="minorHAnsi"/>
        </w:rPr>
        <w:t>.</w:t>
      </w:r>
    </w:p>
    <w:p w14:paraId="0B9C55A6" w14:textId="51094B0E" w:rsidR="004C5620" w:rsidRDefault="00D9025A" w:rsidP="007F04FA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If for </w:t>
      </w:r>
      <m:oMath>
        <m:r>
          <w:rPr>
            <w:rFonts w:ascii="Cambria Math" w:eastAsiaTheme="minorEastAsia" w:hAnsi="Cambria Math" w:cstheme="minorHAnsi"/>
          </w:rPr>
          <m:t>G</m:t>
        </m:r>
      </m:oMath>
      <w:r>
        <w:rPr>
          <w:rFonts w:eastAsiaTheme="minorEastAsia" w:cstheme="minorHAnsi"/>
        </w:rPr>
        <w:t xml:space="preserve"> we choose the contravariant </w:t>
      </w:r>
      <w:proofErr w:type="spellStart"/>
      <w:r>
        <w:rPr>
          <w:rFonts w:eastAsiaTheme="minorEastAsia" w:cstheme="minorHAnsi"/>
        </w:rPr>
        <w:t>hom</w:t>
      </w:r>
      <w:proofErr w:type="spellEnd"/>
      <w:r>
        <w:rPr>
          <w:rFonts w:eastAsiaTheme="minorEastAsia" w:cstheme="minorHAnsi"/>
        </w:rPr>
        <w:t xml:space="preserve">-functor at 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/>
        </w:rPr>
        <w:t xml:space="preserve"> “all arrows into 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/>
        </w:rPr>
        <w:t>”, we get:</w:t>
      </w:r>
      <w:r>
        <w:rPr>
          <w:rFonts w:eastAsiaTheme="minorEastAsia" w:cstheme="minorHAnsi"/>
        </w:rPr>
        <w:br/>
        <w:t xml:space="preserve">The natural transformations between “arrows into 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/>
        </w:rPr>
        <w:t xml:space="preserve">” and “arrows into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/>
        </w:rPr>
        <w:t xml:space="preserve">” are in 1-to-1 correspondence with the “arrows from 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/>
        </w:rPr>
        <w:t xml:space="preserve"> to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/>
        </w:rPr>
        <w:t xml:space="preserve">”.  In other words, an arrow from 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/>
        </w:rPr>
        <w:t xml:space="preserve"> to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/>
        </w:rPr>
        <w:t xml:space="preserve"> corresponds to a natural transformation from “arrows into 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/>
        </w:rPr>
        <w:t xml:space="preserve">” to “arrows into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/>
        </w:rPr>
        <w:t>”.</w:t>
      </w:r>
      <w:r>
        <w:rPr>
          <w:rFonts w:eastAsiaTheme="minorEastAsia" w:cstheme="minorHAnsi"/>
        </w:rPr>
        <w:br/>
        <w:t xml:space="preserve">As a result, an isomorphism between 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/>
        </w:rPr>
        <w:t xml:space="preserve"> correspond to a natural isomorphism between arrows into 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/>
        </w:rPr>
        <w:t xml:space="preserve"> and arrows into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/>
        </w:rPr>
        <w:t xml:space="preserve">.  </w:t>
      </w:r>
      <w:r>
        <w:rPr>
          <w:rFonts w:eastAsiaTheme="minorEastAsia" w:cstheme="minorHAnsi"/>
        </w:rPr>
        <w:br/>
        <w:t xml:space="preserve">In other </w:t>
      </w:r>
      <w:proofErr w:type="gramStart"/>
      <w:r>
        <w:rPr>
          <w:rFonts w:eastAsiaTheme="minorEastAsia" w:cstheme="minorHAnsi"/>
        </w:rPr>
        <w:t>words</w:t>
      </w:r>
      <w:proofErr w:type="gramEnd"/>
      <w:r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A</m:t>
        </m:r>
      </m:oMath>
      <w:r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/>
        </w:rPr>
        <w:t xml:space="preserve"> have “the same structure” </w:t>
      </w:r>
      <w:proofErr w:type="spellStart"/>
      <w:r>
        <w:rPr>
          <w:rFonts w:eastAsiaTheme="minorEastAsia" w:cstheme="minorHAnsi"/>
        </w:rPr>
        <w:t>iff</w:t>
      </w:r>
      <w:proofErr w:type="spellEnd"/>
      <w:r>
        <w:rPr>
          <w:rFonts w:eastAsiaTheme="minorEastAsia" w:cstheme="minorHAnsi"/>
        </w:rPr>
        <w:t xml:space="preserve"> the arrows into A and arrows into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/>
        </w:rPr>
        <w:t xml:space="preserve"> have “the same structure”.</w:t>
      </w:r>
    </w:p>
    <w:p w14:paraId="4B452FA8" w14:textId="577779F1" w:rsidR="0053006A" w:rsidRPr="00BC48FE" w:rsidRDefault="0053006A" w:rsidP="007F04FA">
      <w:pPr>
        <w:rPr>
          <w:rFonts w:eastAsiaTheme="minorEastAsia" w:cstheme="minorHAnsi"/>
          <w:b/>
        </w:rPr>
      </w:pPr>
      <w:r w:rsidRPr="00BC48FE">
        <w:rPr>
          <w:rFonts w:eastAsiaTheme="minorEastAsia" w:cstheme="minorHAnsi"/>
          <w:b/>
        </w:rPr>
        <w:t>Bifunctors</w:t>
      </w:r>
    </w:p>
    <w:p w14:paraId="5DDCCE2D" w14:textId="3C40544B" w:rsidR="002B06C4" w:rsidRPr="0090345C" w:rsidRDefault="006924F7" w:rsidP="007F04FA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</w:t>
      </w:r>
      <w:r w:rsidRPr="006924F7">
        <w:rPr>
          <w:rFonts w:eastAsiaTheme="minorEastAsia" w:cstheme="minorHAnsi"/>
          <w:b/>
        </w:rPr>
        <w:t>product of two categories</w:t>
      </w:r>
      <w:r>
        <w:rPr>
          <w:rFonts w:eastAsiaTheme="minorEastAsia" w:cstheme="minorHAnsi"/>
        </w:rPr>
        <w:t xml:space="preserve"> has pairs as objects, and arrow pairs as arrows.</w:t>
      </w:r>
      <w:r>
        <w:rPr>
          <w:rFonts w:eastAsiaTheme="minorEastAsia" w:cstheme="minorHAnsi"/>
        </w:rPr>
        <w:br/>
        <w:t>A bifunctor is a functor from a product of two categories.</w:t>
      </w:r>
      <w:r>
        <w:rPr>
          <w:rFonts w:eastAsiaTheme="minorEastAsia" w:cstheme="minorHAnsi"/>
        </w:rPr>
        <w:br/>
        <w:t>Given a bifunctor, swapping its arguments yields another bifunctor.</w:t>
      </w:r>
      <w:r>
        <w:rPr>
          <w:rFonts w:eastAsiaTheme="minorEastAsia" w:cstheme="minorHAnsi"/>
        </w:rPr>
        <w:br/>
        <w:t>Given a bifunctor, fixing either argument yields a functor.</w:t>
      </w:r>
      <w:r>
        <w:rPr>
          <w:rFonts w:eastAsiaTheme="minorEastAsia" w:cstheme="minorHAnsi"/>
        </w:rPr>
        <w:br/>
        <w:t xml:space="preserve">A bifunctor </w:t>
      </w:r>
      <m:oMath>
        <m:r>
          <w:rPr>
            <w:rFonts w:ascii="Cambria Math" w:eastAsiaTheme="minorEastAsia" w:hAnsi="Cambria Math" w:cstheme="minorHAnsi"/>
          </w:rPr>
          <m:t>C×D</m:t>
        </m:r>
        <m:r>
          <w:rPr>
            <w:rFonts w:ascii="Cambria Math" w:eastAsiaTheme="minorEastAsia" w:hAnsi="Cambria Math" w:cstheme="minorHAnsi"/>
          </w:rPr>
          <m:t>⥤</m:t>
        </m:r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can be curried  into a functor </w:t>
      </w:r>
      <m:oMath>
        <m:r>
          <w:rPr>
            <w:rFonts w:ascii="Cambria Math" w:eastAsiaTheme="minorEastAsia" w:hAnsi="Cambria Math" w:cstheme="minorHAnsi"/>
          </w:rPr>
          <m:t>C</m:t>
        </m:r>
        <m:r>
          <w:rPr>
            <w:rFonts w:ascii="Cambria Math" w:eastAsiaTheme="minorEastAsia" w:hAnsi="Cambria Math" w:cstheme="minorHAnsi"/>
          </w:rPr>
          <m:t>⥤</m:t>
        </m:r>
        <m:r>
          <w:rPr>
            <w:rFonts w:ascii="Cambria Math" w:eastAsiaTheme="minorEastAsia" w:hAnsi="Cambria Math" w:cstheme="minorHAnsi"/>
          </w:rPr>
          <m:t>D</m:t>
        </m:r>
        <m:r>
          <w:rPr>
            <w:rFonts w:ascii="Cambria Math" w:eastAsiaTheme="minorEastAsia" w:hAnsi="Cambria Math" w:cstheme="minorHAnsi"/>
          </w:rPr>
          <m:t>⥤</m:t>
        </m:r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br/>
        <w:t xml:space="preserve">A functor </w:t>
      </w:r>
      <m:oMath>
        <m:r>
          <w:rPr>
            <w:rFonts w:ascii="Cambria Math" w:eastAsiaTheme="minorEastAsia" w:hAnsi="Cambria Math" w:cstheme="minorHAnsi"/>
          </w:rPr>
          <m:t>C</m:t>
        </m:r>
        <m:r>
          <w:rPr>
            <w:rFonts w:ascii="Cambria Math" w:eastAsiaTheme="minorEastAsia" w:hAnsi="Cambria Math" w:cstheme="minorHAnsi"/>
          </w:rPr>
          <m:t>⥤</m:t>
        </m:r>
        <m:r>
          <w:rPr>
            <w:rFonts w:ascii="Cambria Math" w:eastAsiaTheme="minorEastAsia" w:hAnsi="Cambria Math" w:cstheme="minorHAnsi"/>
          </w:rPr>
          <m:t>D</m:t>
        </m:r>
        <m:r>
          <w:rPr>
            <w:rFonts w:ascii="Cambria Math" w:eastAsiaTheme="minorEastAsia" w:hAnsi="Cambria Math" w:cstheme="minorHAnsi"/>
          </w:rPr>
          <m:t>⥤</m:t>
        </m:r>
        <m:r>
          <w:rPr>
            <w:rFonts w:ascii="Cambria Math" w:eastAsiaTheme="minorEastAsia" w:hAnsi="Cambria Math" w:cstheme="minorHAnsi"/>
          </w:rPr>
          <m:t>E</m:t>
        </m:r>
      </m:oMath>
      <w:r>
        <w:rPr>
          <w:rFonts w:eastAsiaTheme="minorEastAsia" w:cstheme="minorHAnsi"/>
        </w:rPr>
        <w:t xml:space="preserve"> can be </w:t>
      </w:r>
      <w:proofErr w:type="spellStart"/>
      <w:r>
        <w:rPr>
          <w:rFonts w:eastAsiaTheme="minorEastAsia" w:cstheme="minorHAnsi"/>
        </w:rPr>
        <w:t>uncurried</w:t>
      </w:r>
      <w:proofErr w:type="spellEnd"/>
      <w:r>
        <w:rPr>
          <w:rFonts w:eastAsiaTheme="minorEastAsia" w:cstheme="minorHAnsi"/>
        </w:rPr>
        <w:t xml:space="preserve"> into a bifunctor </w:t>
      </w:r>
      <m:oMath>
        <m:r>
          <w:rPr>
            <w:rFonts w:ascii="Cambria Math" w:eastAsiaTheme="minorEastAsia" w:hAnsi="Cambria Math" w:cstheme="minorHAnsi"/>
          </w:rPr>
          <m:t>C×D</m:t>
        </m:r>
        <m:r>
          <w:rPr>
            <w:rFonts w:ascii="Cambria Math" w:eastAsiaTheme="minorEastAsia" w:hAnsi="Cambria Math" w:cstheme="minorHAnsi"/>
          </w:rPr>
          <m:t>⥤</m:t>
        </m:r>
        <m:r>
          <w:rPr>
            <w:rFonts w:ascii="Cambria Math" w:eastAsiaTheme="minorEastAsia" w:hAnsi="Cambria Math" w:cstheme="minorHAnsi"/>
          </w:rPr>
          <m:t>E</m:t>
        </m:r>
      </m:oMath>
      <w:r w:rsidR="00116556">
        <w:rPr>
          <w:rFonts w:eastAsiaTheme="minorEastAsia" w:cstheme="minorHAnsi"/>
        </w:rPr>
        <w:br/>
      </w:r>
      <w:r w:rsidR="0090345C">
        <w:rPr>
          <w:rFonts w:eastAsiaTheme="minorEastAsia" w:cstheme="minorHAnsi"/>
        </w:rPr>
        <w:t xml:space="preserve">The </w:t>
      </w:r>
      <w:r w:rsidR="0090345C" w:rsidRPr="0090345C">
        <w:rPr>
          <w:rFonts w:eastAsiaTheme="minorEastAsia" w:cstheme="minorHAnsi"/>
          <w:b/>
        </w:rPr>
        <w:t>evaluation bifunctor</w:t>
      </w:r>
      <w:r w:rsidR="0090345C">
        <w:rPr>
          <w:rFonts w:eastAsiaTheme="minorEastAsia" w:cstheme="minorHAnsi"/>
        </w:rPr>
        <w:t xml:space="preserve"> maps an object and a functor, to applying the functor to the object.</w:t>
      </w:r>
      <w:r w:rsidR="0090345C">
        <w:rPr>
          <w:rFonts w:eastAsiaTheme="minorEastAsia" w:cstheme="minorHAnsi"/>
        </w:rPr>
        <w:br/>
        <w:t xml:space="preserve">For example it can be seen as </w:t>
      </w:r>
      <m:oMath>
        <m:r>
          <w:rPr>
            <w:rFonts w:ascii="Cambria Math" w:eastAsiaTheme="minorEastAsia" w:hAnsi="Cambria Math" w:cstheme="minorHAnsi"/>
          </w:rPr>
          <m:t>C×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C</m:t>
            </m:r>
            <m:r>
              <w:rPr>
                <w:rFonts w:ascii="Cambria Math" w:eastAsiaTheme="minorEastAsia" w:hAnsi="Cambria Math" w:cstheme="minorHAnsi"/>
              </w:rPr>
              <m:t>⥤</m:t>
            </m:r>
            <m:r>
              <w:rPr>
                <w:rFonts w:ascii="Cambria Math" w:eastAsiaTheme="minorEastAsia" w:hAnsi="Cambria Math" w:cstheme="minorHAnsi"/>
              </w:rPr>
              <m:t>D</m:t>
            </m:r>
          </m:e>
        </m:d>
        <m:r>
          <w:rPr>
            <w:rFonts w:ascii="Cambria Math" w:eastAsiaTheme="minorEastAsia" w:hAnsi="Cambria Math" w:cstheme="minorHAnsi"/>
          </w:rPr>
          <m:t>⥤</m:t>
        </m:r>
        <m:r>
          <w:rPr>
            <w:rFonts w:ascii="Cambria Math" w:eastAsiaTheme="minorEastAsia" w:hAnsi="Cambria Math" w:cstheme="minorHAnsi"/>
          </w:rPr>
          <m:t>D: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X,F</m:t>
            </m:r>
          </m:e>
        </m:d>
        <m:r>
          <w:rPr>
            <w:rFonts w:ascii="Cambria Math" w:eastAsiaTheme="minorEastAsia" w:hAnsi="Cambria Math" w:cstheme="minorHAnsi"/>
          </w:rPr>
          <m:t>↦F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2B06C4">
        <w:rPr>
          <w:rFonts w:eastAsiaTheme="minorEastAsia" w:cstheme="minorHAnsi"/>
        </w:rPr>
        <w:br/>
        <w:t xml:space="preserve">The </w:t>
      </w:r>
      <w:proofErr w:type="spellStart"/>
      <w:r w:rsidR="002B06C4" w:rsidRPr="00D06E72">
        <w:rPr>
          <w:rFonts w:eastAsiaTheme="minorEastAsia" w:cstheme="minorHAnsi"/>
          <w:b/>
        </w:rPr>
        <w:t>yoneda</w:t>
      </w:r>
      <w:proofErr w:type="spellEnd"/>
      <w:r w:rsidR="002B06C4" w:rsidRPr="00D06E72">
        <w:rPr>
          <w:rFonts w:eastAsiaTheme="minorEastAsia" w:cstheme="minorHAnsi"/>
          <w:b/>
        </w:rPr>
        <w:t xml:space="preserve"> bifunctor</w:t>
      </w:r>
      <w:r w:rsidR="002B06C4">
        <w:rPr>
          <w:rFonts w:eastAsiaTheme="minorEastAsia" w:cstheme="minorHAnsi"/>
        </w:rPr>
        <w:t xml:space="preserve"> also written </w:t>
      </w:r>
      <m:oMath>
        <m:r>
          <w:rPr>
            <w:rFonts w:ascii="Cambria Math" w:eastAsiaTheme="minorEastAsia" w:hAnsi="Cambria Math" w:cstheme="minorHAnsi"/>
          </w:rPr>
          <m:t>Hom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-;-</m:t>
            </m:r>
          </m:e>
        </m:d>
      </m:oMath>
      <w:r w:rsidR="002B06C4">
        <w:rPr>
          <w:rFonts w:eastAsiaTheme="minorEastAsia" w:cstheme="minorHAnsi"/>
        </w:rPr>
        <w:t xml:space="preserve"> can be understood as </w:t>
      </w:r>
      <m:oMath>
        <m:r>
          <w:rPr>
            <w:rFonts w:ascii="Cambria Math" w:eastAsiaTheme="minorEastAsia" w:hAnsi="Cambria Math" w:cstheme="minorHAnsi"/>
          </w:rPr>
          <m:t>C×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op</m:t>
            </m:r>
          </m:sup>
        </m:sSup>
        <m:r>
          <w:rPr>
            <w:rFonts w:ascii="Cambria Math" w:eastAsiaTheme="minorEastAsia" w:hAnsi="Cambria Math" w:cstheme="minorHAnsi"/>
          </w:rPr>
          <m:t>⥤</m:t>
        </m:r>
        <m:r>
          <w:rPr>
            <w:rFonts w:ascii="Cambria Math" w:eastAsiaTheme="minorEastAsia" w:hAnsi="Cambria Math" w:cstheme="minorHAnsi"/>
          </w:rPr>
          <m:t>Set</m:t>
        </m:r>
      </m:oMath>
      <w:r w:rsidR="00E62EB7">
        <w:rPr>
          <w:rFonts w:eastAsiaTheme="minorEastAsia" w:cstheme="minorHAnsi"/>
        </w:rPr>
        <w:br/>
        <w:t>Mapping</w:t>
      </w:r>
      <w:r w:rsidR="00F07911">
        <w:rPr>
          <w:rFonts w:eastAsiaTheme="minorEastAsia" w:cstheme="minorHAnsi"/>
        </w:rPr>
        <w:t xml:space="preserve"> two functors of </w:t>
      </w:r>
      <m:oMath>
        <m:r>
          <w:rPr>
            <w:rFonts w:ascii="Cambria Math" w:eastAsiaTheme="minorEastAsia" w:hAnsi="Cambria Math" w:cstheme="minorHAnsi"/>
          </w:rPr>
          <m:t>C</m:t>
        </m:r>
        <m:r>
          <w:rPr>
            <w:rFonts w:ascii="Cambria Math" w:eastAsiaTheme="minorEastAsia" w:hAnsi="Cambria Math" w:cstheme="minorHAnsi"/>
          </w:rPr>
          <m:t>⥤</m:t>
        </m:r>
        <m:r>
          <w:rPr>
            <w:rFonts w:ascii="Cambria Math" w:eastAsiaTheme="minorEastAsia" w:hAnsi="Cambria Math" w:cstheme="minorHAnsi"/>
          </w:rPr>
          <m:t>D</m:t>
        </m:r>
      </m:oMath>
      <w:r w:rsidR="00F07911">
        <w:rPr>
          <w:rFonts w:eastAsiaTheme="minorEastAsia" w:cstheme="minorHAnsi"/>
        </w:rPr>
        <w:t xml:space="preserve"> to the set of natural transformations between them defines a bifunctor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C⥤D</m:t>
                </m:r>
                <m:ctrlPr>
                  <w:rPr>
                    <w:rFonts w:ascii="Cambria Math" w:eastAsiaTheme="minorEastAsia" w:cstheme="minorHAnsi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op</m:t>
            </m:r>
          </m:sup>
        </m:sSup>
        <m:r>
          <w:rPr>
            <w:rFonts w:ascii="Cambria Math" w:eastAsiaTheme="minorEastAsia" w:hAnsi="Cambria Math" w:cstheme="minorHAnsi"/>
          </w:rPr>
          <m:t>×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C⥤D</m:t>
            </m:r>
            <m:ctrlPr>
              <w:rPr>
                <w:rFonts w:ascii="Cambria Math" w:eastAsiaTheme="minorEastAsia" w:cstheme="minorHAnsi"/>
              </w:rPr>
            </m:ctrlPr>
          </m:e>
        </m:d>
        <m:r>
          <w:rPr>
            <w:rFonts w:ascii="Cambria Math" w:eastAsiaTheme="minorEastAsia" w:hAnsi="Cambria Math" w:cstheme="minorHAnsi"/>
          </w:rPr>
          <m:t>⥤</m:t>
        </m:r>
        <m:r>
          <w:rPr>
            <w:rFonts w:ascii="Cambria Math" w:eastAsiaTheme="minorEastAsia" w:hAnsi="Cambria Math" w:cstheme="minorHAnsi"/>
          </w:rPr>
          <m:t>Set</m:t>
        </m:r>
        <m:r>
          <w:rPr>
            <w:rFonts w:ascii="Cambria Math" w:eastAsiaTheme="minorEastAsia" w:hAnsi="Cambria Math" w:cstheme="minorHAnsi"/>
          </w:rPr>
          <m:t>:F,G↦</m:t>
        </m:r>
        <m:r>
          <w:rPr>
            <w:rFonts w:ascii="Cambria Math" w:eastAsiaTheme="minorEastAsia" w:hAnsi="Cambria Math" w:cstheme="minorHAnsi"/>
          </w:rPr>
          <m:t>F</m:t>
        </m:r>
        <m:r>
          <m:rPr>
            <m:sty m:val="p"/>
          </m:rPr>
          <w:rPr>
            <w:rFonts w:ascii="Cambria Math" w:eastAsiaTheme="minorEastAsia" w:hAnsi="Cambria Math" w:cs="Cambria Math"/>
          </w:rPr>
          <m:t>⟹</m:t>
        </m:r>
        <m:r>
          <w:rPr>
            <w:rFonts w:ascii="Cambria Math" w:eastAsiaTheme="minorEastAsia" w:hAnsi="Cambria Math" w:cstheme="minorHAnsi"/>
          </w:rPr>
          <m:t>G</m:t>
        </m:r>
      </m:oMath>
      <w:r w:rsidR="00F07911">
        <w:rPr>
          <w:rFonts w:eastAsiaTheme="minorEastAsia" w:cstheme="minorHAnsi"/>
        </w:rPr>
        <w:t xml:space="preserve"> </w:t>
      </w:r>
      <w:r w:rsidR="002B06C4">
        <w:rPr>
          <w:rFonts w:eastAsiaTheme="minorEastAsia" w:cstheme="minorHAnsi"/>
        </w:rPr>
        <w:br/>
      </w:r>
      <w:r w:rsidR="00432CD3">
        <w:rPr>
          <w:rFonts w:eastAsiaTheme="minorEastAsia" w:cstheme="minorHAnsi"/>
        </w:rPr>
        <w:t xml:space="preserve">The </w:t>
      </w:r>
      <w:r w:rsidR="00432CD3" w:rsidRPr="00E62EB7">
        <w:rPr>
          <w:rFonts w:eastAsiaTheme="minorEastAsia" w:cstheme="minorHAnsi"/>
          <w:b/>
        </w:rPr>
        <w:t>pairing bifunctor</w:t>
      </w:r>
      <w:r w:rsidR="00432CD3">
        <w:rPr>
          <w:rFonts w:eastAsiaTheme="minorEastAsia" w:cstheme="minorHAnsi"/>
        </w:rPr>
        <w:t xml:space="preserve"> is </w:t>
      </w:r>
      <w:r w:rsidR="00432CD3" w:rsidRPr="00432CD3">
        <w:rPr>
          <w:rFonts w:eastAsiaTheme="minorEastAsia" w:cstheme="minorHAnsi"/>
        </w:rPr>
        <w:t xml:space="preserve">X, F </w:t>
      </w:r>
      <w:r w:rsidR="00432CD3" w:rsidRPr="00432CD3">
        <w:rPr>
          <w:rFonts w:ascii="Cambria Math" w:eastAsiaTheme="minorEastAsia" w:hAnsi="Cambria Math" w:cs="Cambria Math"/>
        </w:rPr>
        <w:t>↦</w:t>
      </w:r>
      <w:r w:rsidR="00432CD3" w:rsidRPr="00432CD3">
        <w:rPr>
          <w:rFonts w:eastAsiaTheme="minorEastAsia" w:cstheme="minorHAnsi"/>
        </w:rPr>
        <w:t xml:space="preserve"> (</w:t>
      </w:r>
      <w:proofErr w:type="spellStart"/>
      <w:r w:rsidR="00432CD3" w:rsidRPr="00432CD3">
        <w:rPr>
          <w:rFonts w:eastAsiaTheme="minorEastAsia" w:cstheme="minorHAnsi"/>
        </w:rPr>
        <w:t>hom</w:t>
      </w:r>
      <w:proofErr w:type="spellEnd"/>
      <w:r w:rsidR="00432CD3" w:rsidRPr="00432CD3">
        <w:rPr>
          <w:rFonts w:eastAsiaTheme="minorEastAsia" w:cstheme="minorHAnsi"/>
        </w:rPr>
        <w:t xml:space="preserve">(_,X) </w:t>
      </w:r>
      <w:r w:rsidR="00432CD3" w:rsidRPr="00432CD3">
        <w:rPr>
          <w:rFonts w:ascii="Cambria Math" w:eastAsiaTheme="minorEastAsia" w:hAnsi="Cambria Math" w:cs="Cambria Math"/>
        </w:rPr>
        <w:t>⟹</w:t>
      </w:r>
      <w:r w:rsidR="00432CD3" w:rsidRPr="00432CD3">
        <w:rPr>
          <w:rFonts w:eastAsiaTheme="minorEastAsia" w:cstheme="minorHAnsi"/>
        </w:rPr>
        <w:t xml:space="preserve"> F)</w:t>
      </w:r>
    </w:p>
    <w:sectPr w:rsidR="002B06C4" w:rsidRPr="009034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8DDAEA" w14:textId="77777777" w:rsidR="004847F9" w:rsidRDefault="004847F9" w:rsidP="000D03C7">
      <w:pPr>
        <w:spacing w:after="0" w:line="240" w:lineRule="auto"/>
      </w:pPr>
      <w:r>
        <w:separator/>
      </w:r>
    </w:p>
  </w:endnote>
  <w:endnote w:type="continuationSeparator" w:id="0">
    <w:p w14:paraId="716D1078" w14:textId="77777777" w:rsidR="004847F9" w:rsidRDefault="004847F9" w:rsidP="000D0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D3D3C" w14:textId="77777777" w:rsidR="004847F9" w:rsidRDefault="004847F9" w:rsidP="000D03C7">
      <w:pPr>
        <w:spacing w:after="0" w:line="240" w:lineRule="auto"/>
      </w:pPr>
      <w:r>
        <w:separator/>
      </w:r>
    </w:p>
  </w:footnote>
  <w:footnote w:type="continuationSeparator" w:id="0">
    <w:p w14:paraId="4DD2136F" w14:textId="77777777" w:rsidR="004847F9" w:rsidRDefault="004847F9" w:rsidP="000D03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056B"/>
    <w:rsid w:val="00001B6C"/>
    <w:rsid w:val="00005AB0"/>
    <w:rsid w:val="00007ED4"/>
    <w:rsid w:val="00012E59"/>
    <w:rsid w:val="000134CB"/>
    <w:rsid w:val="00014195"/>
    <w:rsid w:val="00020781"/>
    <w:rsid w:val="000229F5"/>
    <w:rsid w:val="00025C52"/>
    <w:rsid w:val="00026F4F"/>
    <w:rsid w:val="00027AC4"/>
    <w:rsid w:val="0003030C"/>
    <w:rsid w:val="000307A5"/>
    <w:rsid w:val="000310CA"/>
    <w:rsid w:val="000378D4"/>
    <w:rsid w:val="00037C44"/>
    <w:rsid w:val="00037CFF"/>
    <w:rsid w:val="00044CAE"/>
    <w:rsid w:val="0005157F"/>
    <w:rsid w:val="00054334"/>
    <w:rsid w:val="000556FC"/>
    <w:rsid w:val="000561B0"/>
    <w:rsid w:val="00066263"/>
    <w:rsid w:val="00066AE6"/>
    <w:rsid w:val="00067E0A"/>
    <w:rsid w:val="00073687"/>
    <w:rsid w:val="00074202"/>
    <w:rsid w:val="0007608A"/>
    <w:rsid w:val="00080049"/>
    <w:rsid w:val="000829BB"/>
    <w:rsid w:val="00083181"/>
    <w:rsid w:val="00087EF0"/>
    <w:rsid w:val="00091C22"/>
    <w:rsid w:val="00094465"/>
    <w:rsid w:val="000953BD"/>
    <w:rsid w:val="000A4644"/>
    <w:rsid w:val="000A7AAA"/>
    <w:rsid w:val="000B0C8C"/>
    <w:rsid w:val="000B642C"/>
    <w:rsid w:val="000B661F"/>
    <w:rsid w:val="000B7875"/>
    <w:rsid w:val="000D03C7"/>
    <w:rsid w:val="000D0D2B"/>
    <w:rsid w:val="000D1651"/>
    <w:rsid w:val="000D26E0"/>
    <w:rsid w:val="000D72B9"/>
    <w:rsid w:val="000E0434"/>
    <w:rsid w:val="000E097E"/>
    <w:rsid w:val="000E37BB"/>
    <w:rsid w:val="000F1E64"/>
    <w:rsid w:val="000F23C4"/>
    <w:rsid w:val="000F3FB7"/>
    <w:rsid w:val="00105978"/>
    <w:rsid w:val="00106737"/>
    <w:rsid w:val="00111726"/>
    <w:rsid w:val="001125E3"/>
    <w:rsid w:val="0011285E"/>
    <w:rsid w:val="00113633"/>
    <w:rsid w:val="0011580A"/>
    <w:rsid w:val="0011634F"/>
    <w:rsid w:val="00116556"/>
    <w:rsid w:val="00116FE7"/>
    <w:rsid w:val="00117CCD"/>
    <w:rsid w:val="001209B5"/>
    <w:rsid w:val="00120DED"/>
    <w:rsid w:val="001218FE"/>
    <w:rsid w:val="001220AA"/>
    <w:rsid w:val="00123017"/>
    <w:rsid w:val="0012389D"/>
    <w:rsid w:val="00124236"/>
    <w:rsid w:val="00126750"/>
    <w:rsid w:val="00134B5D"/>
    <w:rsid w:val="00135E95"/>
    <w:rsid w:val="0015314C"/>
    <w:rsid w:val="00157546"/>
    <w:rsid w:val="00163EE5"/>
    <w:rsid w:val="00177D7D"/>
    <w:rsid w:val="00181908"/>
    <w:rsid w:val="00181ED0"/>
    <w:rsid w:val="0018420B"/>
    <w:rsid w:val="0018695A"/>
    <w:rsid w:val="001905DD"/>
    <w:rsid w:val="00192EC3"/>
    <w:rsid w:val="001A070F"/>
    <w:rsid w:val="001A1734"/>
    <w:rsid w:val="001A4310"/>
    <w:rsid w:val="001A5917"/>
    <w:rsid w:val="001B276B"/>
    <w:rsid w:val="001B2D52"/>
    <w:rsid w:val="001B2FE0"/>
    <w:rsid w:val="001B5B6A"/>
    <w:rsid w:val="001B706B"/>
    <w:rsid w:val="001C0BE7"/>
    <w:rsid w:val="001C20B2"/>
    <w:rsid w:val="001C4061"/>
    <w:rsid w:val="001C7229"/>
    <w:rsid w:val="001D111C"/>
    <w:rsid w:val="001D15F5"/>
    <w:rsid w:val="001D5F57"/>
    <w:rsid w:val="001D6A5E"/>
    <w:rsid w:val="001E0EBB"/>
    <w:rsid w:val="001E65AC"/>
    <w:rsid w:val="001F5CBF"/>
    <w:rsid w:val="001F620F"/>
    <w:rsid w:val="001F7027"/>
    <w:rsid w:val="001F7CBC"/>
    <w:rsid w:val="00206F8E"/>
    <w:rsid w:val="00207F95"/>
    <w:rsid w:val="00210DC2"/>
    <w:rsid w:val="002121D4"/>
    <w:rsid w:val="002127F6"/>
    <w:rsid w:val="00216354"/>
    <w:rsid w:val="00220665"/>
    <w:rsid w:val="00222717"/>
    <w:rsid w:val="002277C4"/>
    <w:rsid w:val="00227B27"/>
    <w:rsid w:val="00227EC1"/>
    <w:rsid w:val="00232D73"/>
    <w:rsid w:val="00237464"/>
    <w:rsid w:val="00243D69"/>
    <w:rsid w:val="00244292"/>
    <w:rsid w:val="00244897"/>
    <w:rsid w:val="0024639B"/>
    <w:rsid w:val="00246726"/>
    <w:rsid w:val="00247449"/>
    <w:rsid w:val="0025213D"/>
    <w:rsid w:val="00252B84"/>
    <w:rsid w:val="0025648C"/>
    <w:rsid w:val="00261AA7"/>
    <w:rsid w:val="00261FC9"/>
    <w:rsid w:val="0027189E"/>
    <w:rsid w:val="00272639"/>
    <w:rsid w:val="002726B0"/>
    <w:rsid w:val="0027360F"/>
    <w:rsid w:val="002778BD"/>
    <w:rsid w:val="00280931"/>
    <w:rsid w:val="00280C93"/>
    <w:rsid w:val="002824EF"/>
    <w:rsid w:val="002834F4"/>
    <w:rsid w:val="00287EE9"/>
    <w:rsid w:val="00294231"/>
    <w:rsid w:val="00294F23"/>
    <w:rsid w:val="002A1FE5"/>
    <w:rsid w:val="002A322C"/>
    <w:rsid w:val="002A5989"/>
    <w:rsid w:val="002A62A4"/>
    <w:rsid w:val="002B02F8"/>
    <w:rsid w:val="002B06C4"/>
    <w:rsid w:val="002B6C53"/>
    <w:rsid w:val="002B7C05"/>
    <w:rsid w:val="002C354B"/>
    <w:rsid w:val="002D139C"/>
    <w:rsid w:val="002D19F1"/>
    <w:rsid w:val="002D630B"/>
    <w:rsid w:val="002E0635"/>
    <w:rsid w:val="002E33DC"/>
    <w:rsid w:val="002E5A4B"/>
    <w:rsid w:val="002F0BA9"/>
    <w:rsid w:val="002F22CC"/>
    <w:rsid w:val="002F503C"/>
    <w:rsid w:val="002F7434"/>
    <w:rsid w:val="00307220"/>
    <w:rsid w:val="00307C80"/>
    <w:rsid w:val="003102B9"/>
    <w:rsid w:val="00310DE0"/>
    <w:rsid w:val="00312880"/>
    <w:rsid w:val="0031433C"/>
    <w:rsid w:val="0031724B"/>
    <w:rsid w:val="003205A0"/>
    <w:rsid w:val="00320B77"/>
    <w:rsid w:val="00324035"/>
    <w:rsid w:val="003257AA"/>
    <w:rsid w:val="0033158E"/>
    <w:rsid w:val="00331B5D"/>
    <w:rsid w:val="00331D9A"/>
    <w:rsid w:val="0033529E"/>
    <w:rsid w:val="00346E25"/>
    <w:rsid w:val="003502AF"/>
    <w:rsid w:val="0035174D"/>
    <w:rsid w:val="00371D63"/>
    <w:rsid w:val="003745ED"/>
    <w:rsid w:val="00377551"/>
    <w:rsid w:val="00380DE3"/>
    <w:rsid w:val="00385832"/>
    <w:rsid w:val="003869B7"/>
    <w:rsid w:val="003870AB"/>
    <w:rsid w:val="00397EDD"/>
    <w:rsid w:val="00397FD6"/>
    <w:rsid w:val="003A1678"/>
    <w:rsid w:val="003A2A6C"/>
    <w:rsid w:val="003A677B"/>
    <w:rsid w:val="003A6B2C"/>
    <w:rsid w:val="003B5816"/>
    <w:rsid w:val="003C1A18"/>
    <w:rsid w:val="003C6311"/>
    <w:rsid w:val="003D0CC7"/>
    <w:rsid w:val="003D38E3"/>
    <w:rsid w:val="003D7716"/>
    <w:rsid w:val="003D7D2E"/>
    <w:rsid w:val="003E3FE7"/>
    <w:rsid w:val="003E40D7"/>
    <w:rsid w:val="003E422A"/>
    <w:rsid w:val="003E6B46"/>
    <w:rsid w:val="003E6C71"/>
    <w:rsid w:val="003E7555"/>
    <w:rsid w:val="003F2C99"/>
    <w:rsid w:val="003F2D51"/>
    <w:rsid w:val="003F4DBB"/>
    <w:rsid w:val="003F762E"/>
    <w:rsid w:val="0040336B"/>
    <w:rsid w:val="00403612"/>
    <w:rsid w:val="004047CE"/>
    <w:rsid w:val="00405FEB"/>
    <w:rsid w:val="00406F90"/>
    <w:rsid w:val="00407299"/>
    <w:rsid w:val="00411764"/>
    <w:rsid w:val="00413F3F"/>
    <w:rsid w:val="00417D4A"/>
    <w:rsid w:val="004211DA"/>
    <w:rsid w:val="0042367C"/>
    <w:rsid w:val="00424C17"/>
    <w:rsid w:val="00425A70"/>
    <w:rsid w:val="00426214"/>
    <w:rsid w:val="004308DF"/>
    <w:rsid w:val="00431E49"/>
    <w:rsid w:val="00432CD3"/>
    <w:rsid w:val="0044023F"/>
    <w:rsid w:val="00441C06"/>
    <w:rsid w:val="00442DAB"/>
    <w:rsid w:val="0045118D"/>
    <w:rsid w:val="00451344"/>
    <w:rsid w:val="004528C7"/>
    <w:rsid w:val="004550F0"/>
    <w:rsid w:val="00456A00"/>
    <w:rsid w:val="00463DF6"/>
    <w:rsid w:val="0046697F"/>
    <w:rsid w:val="00466C92"/>
    <w:rsid w:val="00467187"/>
    <w:rsid w:val="00473205"/>
    <w:rsid w:val="00473E58"/>
    <w:rsid w:val="0047433C"/>
    <w:rsid w:val="00474596"/>
    <w:rsid w:val="00477209"/>
    <w:rsid w:val="00477222"/>
    <w:rsid w:val="0048187C"/>
    <w:rsid w:val="00481AE6"/>
    <w:rsid w:val="00482646"/>
    <w:rsid w:val="00482800"/>
    <w:rsid w:val="004847F9"/>
    <w:rsid w:val="0049177F"/>
    <w:rsid w:val="004935F5"/>
    <w:rsid w:val="004A16BE"/>
    <w:rsid w:val="004A4803"/>
    <w:rsid w:val="004A5506"/>
    <w:rsid w:val="004B2987"/>
    <w:rsid w:val="004B3E03"/>
    <w:rsid w:val="004B744C"/>
    <w:rsid w:val="004C0D50"/>
    <w:rsid w:val="004C0E21"/>
    <w:rsid w:val="004C12E9"/>
    <w:rsid w:val="004C51C4"/>
    <w:rsid w:val="004C5620"/>
    <w:rsid w:val="004D2FF5"/>
    <w:rsid w:val="004D461A"/>
    <w:rsid w:val="004D6EB4"/>
    <w:rsid w:val="004E4194"/>
    <w:rsid w:val="004E5067"/>
    <w:rsid w:val="004F0CF0"/>
    <w:rsid w:val="004F1267"/>
    <w:rsid w:val="004F2688"/>
    <w:rsid w:val="004F4A84"/>
    <w:rsid w:val="004F5792"/>
    <w:rsid w:val="004F5793"/>
    <w:rsid w:val="004F5873"/>
    <w:rsid w:val="004F6153"/>
    <w:rsid w:val="004F6649"/>
    <w:rsid w:val="005065CC"/>
    <w:rsid w:val="0050732F"/>
    <w:rsid w:val="00511346"/>
    <w:rsid w:val="00512B2A"/>
    <w:rsid w:val="00515F41"/>
    <w:rsid w:val="00516567"/>
    <w:rsid w:val="00521CC8"/>
    <w:rsid w:val="005243F3"/>
    <w:rsid w:val="005245E1"/>
    <w:rsid w:val="00527C56"/>
    <w:rsid w:val="00527D09"/>
    <w:rsid w:val="0053006A"/>
    <w:rsid w:val="005311CA"/>
    <w:rsid w:val="0053480C"/>
    <w:rsid w:val="00550196"/>
    <w:rsid w:val="005506FD"/>
    <w:rsid w:val="00553A07"/>
    <w:rsid w:val="00560933"/>
    <w:rsid w:val="00561641"/>
    <w:rsid w:val="00566499"/>
    <w:rsid w:val="00566839"/>
    <w:rsid w:val="00572EB4"/>
    <w:rsid w:val="00573A55"/>
    <w:rsid w:val="00573D6E"/>
    <w:rsid w:val="00574181"/>
    <w:rsid w:val="00580BC8"/>
    <w:rsid w:val="00586B96"/>
    <w:rsid w:val="00591F88"/>
    <w:rsid w:val="00592A7A"/>
    <w:rsid w:val="005A0A4F"/>
    <w:rsid w:val="005A281F"/>
    <w:rsid w:val="005A3044"/>
    <w:rsid w:val="005A3435"/>
    <w:rsid w:val="005A3849"/>
    <w:rsid w:val="005A3A4A"/>
    <w:rsid w:val="005A3F11"/>
    <w:rsid w:val="005A5925"/>
    <w:rsid w:val="005A65B0"/>
    <w:rsid w:val="005A786D"/>
    <w:rsid w:val="005B36E8"/>
    <w:rsid w:val="005C1F7C"/>
    <w:rsid w:val="005C291F"/>
    <w:rsid w:val="005C5449"/>
    <w:rsid w:val="005D2664"/>
    <w:rsid w:val="005D390F"/>
    <w:rsid w:val="005E06B2"/>
    <w:rsid w:val="005E37AC"/>
    <w:rsid w:val="005E39FC"/>
    <w:rsid w:val="005E67A1"/>
    <w:rsid w:val="005E753B"/>
    <w:rsid w:val="005F30AC"/>
    <w:rsid w:val="005F46D7"/>
    <w:rsid w:val="005F5681"/>
    <w:rsid w:val="00603541"/>
    <w:rsid w:val="006138DC"/>
    <w:rsid w:val="00613E1E"/>
    <w:rsid w:val="006142D6"/>
    <w:rsid w:val="006142EA"/>
    <w:rsid w:val="0061707D"/>
    <w:rsid w:val="006205F0"/>
    <w:rsid w:val="00621FD3"/>
    <w:rsid w:val="00623347"/>
    <w:rsid w:val="0062491C"/>
    <w:rsid w:val="00625F4E"/>
    <w:rsid w:val="0064177F"/>
    <w:rsid w:val="006425D9"/>
    <w:rsid w:val="006469BE"/>
    <w:rsid w:val="006550FC"/>
    <w:rsid w:val="006612E7"/>
    <w:rsid w:val="00666A51"/>
    <w:rsid w:val="00667415"/>
    <w:rsid w:val="00674855"/>
    <w:rsid w:val="00676851"/>
    <w:rsid w:val="00676CE5"/>
    <w:rsid w:val="006808E9"/>
    <w:rsid w:val="006828CD"/>
    <w:rsid w:val="00685756"/>
    <w:rsid w:val="00686F1D"/>
    <w:rsid w:val="00690154"/>
    <w:rsid w:val="00690EE7"/>
    <w:rsid w:val="006924F7"/>
    <w:rsid w:val="00694E40"/>
    <w:rsid w:val="00696E37"/>
    <w:rsid w:val="00696FCF"/>
    <w:rsid w:val="0069744A"/>
    <w:rsid w:val="00697BFA"/>
    <w:rsid w:val="00697F62"/>
    <w:rsid w:val="006A2745"/>
    <w:rsid w:val="006A33F1"/>
    <w:rsid w:val="006A5922"/>
    <w:rsid w:val="006A5A01"/>
    <w:rsid w:val="006A7515"/>
    <w:rsid w:val="006B2EAB"/>
    <w:rsid w:val="006B5234"/>
    <w:rsid w:val="006B5A69"/>
    <w:rsid w:val="006B5E98"/>
    <w:rsid w:val="006C030A"/>
    <w:rsid w:val="006C10B0"/>
    <w:rsid w:val="006D0CC9"/>
    <w:rsid w:val="006D1D2B"/>
    <w:rsid w:val="006D4F5A"/>
    <w:rsid w:val="006D560C"/>
    <w:rsid w:val="006E46F3"/>
    <w:rsid w:val="006E4955"/>
    <w:rsid w:val="006E6BA4"/>
    <w:rsid w:val="0070094E"/>
    <w:rsid w:val="00701E8B"/>
    <w:rsid w:val="00707051"/>
    <w:rsid w:val="0071365B"/>
    <w:rsid w:val="00714586"/>
    <w:rsid w:val="00721A16"/>
    <w:rsid w:val="00722250"/>
    <w:rsid w:val="007230E6"/>
    <w:rsid w:val="00725AB1"/>
    <w:rsid w:val="00734B63"/>
    <w:rsid w:val="00734ED0"/>
    <w:rsid w:val="00735FB4"/>
    <w:rsid w:val="00737593"/>
    <w:rsid w:val="00740250"/>
    <w:rsid w:val="0074052C"/>
    <w:rsid w:val="00740D7C"/>
    <w:rsid w:val="00742381"/>
    <w:rsid w:val="00743124"/>
    <w:rsid w:val="0074730B"/>
    <w:rsid w:val="00747326"/>
    <w:rsid w:val="00747993"/>
    <w:rsid w:val="00757110"/>
    <w:rsid w:val="00762007"/>
    <w:rsid w:val="007713FB"/>
    <w:rsid w:val="007762B5"/>
    <w:rsid w:val="007765CA"/>
    <w:rsid w:val="00776E5B"/>
    <w:rsid w:val="00780583"/>
    <w:rsid w:val="0078275E"/>
    <w:rsid w:val="00784FDF"/>
    <w:rsid w:val="00786C4E"/>
    <w:rsid w:val="00787421"/>
    <w:rsid w:val="007912B3"/>
    <w:rsid w:val="00793825"/>
    <w:rsid w:val="007949A3"/>
    <w:rsid w:val="00796BC8"/>
    <w:rsid w:val="007A5B2F"/>
    <w:rsid w:val="007A639B"/>
    <w:rsid w:val="007B00D2"/>
    <w:rsid w:val="007B356B"/>
    <w:rsid w:val="007B6970"/>
    <w:rsid w:val="007C184B"/>
    <w:rsid w:val="007C1FDE"/>
    <w:rsid w:val="007C3516"/>
    <w:rsid w:val="007C4EF4"/>
    <w:rsid w:val="007C6E24"/>
    <w:rsid w:val="007D0F3D"/>
    <w:rsid w:val="007D1C31"/>
    <w:rsid w:val="007D4E4A"/>
    <w:rsid w:val="007D66D2"/>
    <w:rsid w:val="007E04AD"/>
    <w:rsid w:val="007E18BD"/>
    <w:rsid w:val="007E28AF"/>
    <w:rsid w:val="007E3C88"/>
    <w:rsid w:val="007E5660"/>
    <w:rsid w:val="007E65F9"/>
    <w:rsid w:val="007E6921"/>
    <w:rsid w:val="007E6D51"/>
    <w:rsid w:val="007F04FA"/>
    <w:rsid w:val="007F338A"/>
    <w:rsid w:val="007F629E"/>
    <w:rsid w:val="00800A38"/>
    <w:rsid w:val="00800EC9"/>
    <w:rsid w:val="00803DEE"/>
    <w:rsid w:val="00804DBB"/>
    <w:rsid w:val="00813E56"/>
    <w:rsid w:val="008147B8"/>
    <w:rsid w:val="0081547F"/>
    <w:rsid w:val="00815E14"/>
    <w:rsid w:val="008160E1"/>
    <w:rsid w:val="00820BDC"/>
    <w:rsid w:val="00825DCF"/>
    <w:rsid w:val="0082654D"/>
    <w:rsid w:val="00835BAD"/>
    <w:rsid w:val="008372D2"/>
    <w:rsid w:val="00837653"/>
    <w:rsid w:val="00840DE2"/>
    <w:rsid w:val="0084338C"/>
    <w:rsid w:val="00843963"/>
    <w:rsid w:val="00851FEA"/>
    <w:rsid w:val="00852F24"/>
    <w:rsid w:val="00853B30"/>
    <w:rsid w:val="00853CDE"/>
    <w:rsid w:val="0085622D"/>
    <w:rsid w:val="00856776"/>
    <w:rsid w:val="00872CE2"/>
    <w:rsid w:val="00873FB3"/>
    <w:rsid w:val="00877167"/>
    <w:rsid w:val="00880693"/>
    <w:rsid w:val="00880B9E"/>
    <w:rsid w:val="008828E8"/>
    <w:rsid w:val="0088466C"/>
    <w:rsid w:val="00893BDA"/>
    <w:rsid w:val="00894E8C"/>
    <w:rsid w:val="008A62BD"/>
    <w:rsid w:val="008A6317"/>
    <w:rsid w:val="008B2464"/>
    <w:rsid w:val="008B3F6C"/>
    <w:rsid w:val="008B5085"/>
    <w:rsid w:val="008B70A6"/>
    <w:rsid w:val="008C5B63"/>
    <w:rsid w:val="008C6559"/>
    <w:rsid w:val="008C6577"/>
    <w:rsid w:val="008D342A"/>
    <w:rsid w:val="008D46F8"/>
    <w:rsid w:val="008E09CC"/>
    <w:rsid w:val="008E1EDA"/>
    <w:rsid w:val="008E5541"/>
    <w:rsid w:val="008E7BCF"/>
    <w:rsid w:val="008F5568"/>
    <w:rsid w:val="008F6BF6"/>
    <w:rsid w:val="008F7430"/>
    <w:rsid w:val="00900027"/>
    <w:rsid w:val="0090319B"/>
    <w:rsid w:val="0090345C"/>
    <w:rsid w:val="009054EB"/>
    <w:rsid w:val="0091238A"/>
    <w:rsid w:val="00913670"/>
    <w:rsid w:val="00913D74"/>
    <w:rsid w:val="00917C62"/>
    <w:rsid w:val="00932871"/>
    <w:rsid w:val="00933379"/>
    <w:rsid w:val="0093613C"/>
    <w:rsid w:val="009365BC"/>
    <w:rsid w:val="00936C01"/>
    <w:rsid w:val="009416A1"/>
    <w:rsid w:val="00942E52"/>
    <w:rsid w:val="009465B4"/>
    <w:rsid w:val="00947530"/>
    <w:rsid w:val="00950D34"/>
    <w:rsid w:val="00950F2A"/>
    <w:rsid w:val="00954870"/>
    <w:rsid w:val="0096223D"/>
    <w:rsid w:val="00963124"/>
    <w:rsid w:val="009648A9"/>
    <w:rsid w:val="009653F3"/>
    <w:rsid w:val="009662A1"/>
    <w:rsid w:val="0096671B"/>
    <w:rsid w:val="00972069"/>
    <w:rsid w:val="00973846"/>
    <w:rsid w:val="00975B30"/>
    <w:rsid w:val="0099039C"/>
    <w:rsid w:val="0099078B"/>
    <w:rsid w:val="00993FDA"/>
    <w:rsid w:val="00995ED1"/>
    <w:rsid w:val="009A02EC"/>
    <w:rsid w:val="009A4332"/>
    <w:rsid w:val="009B137B"/>
    <w:rsid w:val="009B1C58"/>
    <w:rsid w:val="009B25F3"/>
    <w:rsid w:val="009B2FB5"/>
    <w:rsid w:val="009B66C9"/>
    <w:rsid w:val="009B678D"/>
    <w:rsid w:val="009C1EFB"/>
    <w:rsid w:val="009C2A28"/>
    <w:rsid w:val="009C2DDC"/>
    <w:rsid w:val="009C777E"/>
    <w:rsid w:val="009D0BF8"/>
    <w:rsid w:val="009D2EFB"/>
    <w:rsid w:val="009E0771"/>
    <w:rsid w:val="009E0B8C"/>
    <w:rsid w:val="009E2C50"/>
    <w:rsid w:val="009E3012"/>
    <w:rsid w:val="009E5B54"/>
    <w:rsid w:val="009F10EA"/>
    <w:rsid w:val="009F26BA"/>
    <w:rsid w:val="009F486E"/>
    <w:rsid w:val="009F4EB9"/>
    <w:rsid w:val="009F5205"/>
    <w:rsid w:val="00A116DC"/>
    <w:rsid w:val="00A12B54"/>
    <w:rsid w:val="00A12BC7"/>
    <w:rsid w:val="00A13B3C"/>
    <w:rsid w:val="00A149A0"/>
    <w:rsid w:val="00A14E3A"/>
    <w:rsid w:val="00A15080"/>
    <w:rsid w:val="00A1737C"/>
    <w:rsid w:val="00A25CB2"/>
    <w:rsid w:val="00A25E58"/>
    <w:rsid w:val="00A263B4"/>
    <w:rsid w:val="00A30171"/>
    <w:rsid w:val="00A30369"/>
    <w:rsid w:val="00A31055"/>
    <w:rsid w:val="00A327D5"/>
    <w:rsid w:val="00A34D58"/>
    <w:rsid w:val="00A37BDF"/>
    <w:rsid w:val="00A40E7B"/>
    <w:rsid w:val="00A44675"/>
    <w:rsid w:val="00A500BB"/>
    <w:rsid w:val="00A51475"/>
    <w:rsid w:val="00A525E8"/>
    <w:rsid w:val="00A53252"/>
    <w:rsid w:val="00A54FA7"/>
    <w:rsid w:val="00A610CD"/>
    <w:rsid w:val="00A6252A"/>
    <w:rsid w:val="00A7060B"/>
    <w:rsid w:val="00A74BF0"/>
    <w:rsid w:val="00A75451"/>
    <w:rsid w:val="00A826B5"/>
    <w:rsid w:val="00A8477E"/>
    <w:rsid w:val="00A86B9F"/>
    <w:rsid w:val="00A86E62"/>
    <w:rsid w:val="00A9743B"/>
    <w:rsid w:val="00AA748A"/>
    <w:rsid w:val="00AB300C"/>
    <w:rsid w:val="00AC3D2A"/>
    <w:rsid w:val="00AC5032"/>
    <w:rsid w:val="00AC5596"/>
    <w:rsid w:val="00AC702D"/>
    <w:rsid w:val="00AE226D"/>
    <w:rsid w:val="00AE7BC9"/>
    <w:rsid w:val="00AF0224"/>
    <w:rsid w:val="00AF056B"/>
    <w:rsid w:val="00B010C8"/>
    <w:rsid w:val="00B03703"/>
    <w:rsid w:val="00B039EE"/>
    <w:rsid w:val="00B10184"/>
    <w:rsid w:val="00B13332"/>
    <w:rsid w:val="00B13BA0"/>
    <w:rsid w:val="00B15680"/>
    <w:rsid w:val="00B214DA"/>
    <w:rsid w:val="00B23AC7"/>
    <w:rsid w:val="00B3130E"/>
    <w:rsid w:val="00B33430"/>
    <w:rsid w:val="00B33D84"/>
    <w:rsid w:val="00B3559D"/>
    <w:rsid w:val="00B400C6"/>
    <w:rsid w:val="00B42634"/>
    <w:rsid w:val="00B42772"/>
    <w:rsid w:val="00B4284E"/>
    <w:rsid w:val="00B42F07"/>
    <w:rsid w:val="00B51704"/>
    <w:rsid w:val="00B52464"/>
    <w:rsid w:val="00B56019"/>
    <w:rsid w:val="00B5695C"/>
    <w:rsid w:val="00B60E8B"/>
    <w:rsid w:val="00B667B6"/>
    <w:rsid w:val="00B673CC"/>
    <w:rsid w:val="00B67F9A"/>
    <w:rsid w:val="00B84DCB"/>
    <w:rsid w:val="00B9601A"/>
    <w:rsid w:val="00BA1EE1"/>
    <w:rsid w:val="00BB0223"/>
    <w:rsid w:val="00BB4BE5"/>
    <w:rsid w:val="00BC121D"/>
    <w:rsid w:val="00BC30C2"/>
    <w:rsid w:val="00BC3894"/>
    <w:rsid w:val="00BC3A0B"/>
    <w:rsid w:val="00BC48FE"/>
    <w:rsid w:val="00BC7030"/>
    <w:rsid w:val="00BC7563"/>
    <w:rsid w:val="00BD3A8E"/>
    <w:rsid w:val="00BD6447"/>
    <w:rsid w:val="00BF157B"/>
    <w:rsid w:val="00BF211D"/>
    <w:rsid w:val="00C007B7"/>
    <w:rsid w:val="00C03C1B"/>
    <w:rsid w:val="00C04089"/>
    <w:rsid w:val="00C0773F"/>
    <w:rsid w:val="00C07AA9"/>
    <w:rsid w:val="00C11420"/>
    <w:rsid w:val="00C1195C"/>
    <w:rsid w:val="00C12B6F"/>
    <w:rsid w:val="00C14F7A"/>
    <w:rsid w:val="00C154C7"/>
    <w:rsid w:val="00C15BD0"/>
    <w:rsid w:val="00C20D7E"/>
    <w:rsid w:val="00C226B6"/>
    <w:rsid w:val="00C24DCB"/>
    <w:rsid w:val="00C25968"/>
    <w:rsid w:val="00C309A3"/>
    <w:rsid w:val="00C31DF7"/>
    <w:rsid w:val="00C4097E"/>
    <w:rsid w:val="00C425C4"/>
    <w:rsid w:val="00C43E56"/>
    <w:rsid w:val="00C45B8B"/>
    <w:rsid w:val="00C46A9D"/>
    <w:rsid w:val="00C47CB8"/>
    <w:rsid w:val="00C54776"/>
    <w:rsid w:val="00C54822"/>
    <w:rsid w:val="00C54C07"/>
    <w:rsid w:val="00C56900"/>
    <w:rsid w:val="00C60A93"/>
    <w:rsid w:val="00C61135"/>
    <w:rsid w:val="00C661AA"/>
    <w:rsid w:val="00C67D0A"/>
    <w:rsid w:val="00C7175C"/>
    <w:rsid w:val="00C72912"/>
    <w:rsid w:val="00C7416C"/>
    <w:rsid w:val="00C823AA"/>
    <w:rsid w:val="00C84A76"/>
    <w:rsid w:val="00C9408F"/>
    <w:rsid w:val="00C95DE4"/>
    <w:rsid w:val="00CA07EC"/>
    <w:rsid w:val="00CA4A5E"/>
    <w:rsid w:val="00CA5184"/>
    <w:rsid w:val="00CA6093"/>
    <w:rsid w:val="00CB094F"/>
    <w:rsid w:val="00CB1F51"/>
    <w:rsid w:val="00CB4D58"/>
    <w:rsid w:val="00CB55EB"/>
    <w:rsid w:val="00CB7DC7"/>
    <w:rsid w:val="00CC08EF"/>
    <w:rsid w:val="00CC3529"/>
    <w:rsid w:val="00CC3949"/>
    <w:rsid w:val="00CC6341"/>
    <w:rsid w:val="00CD00CB"/>
    <w:rsid w:val="00CD3EDA"/>
    <w:rsid w:val="00CD71F6"/>
    <w:rsid w:val="00CE0684"/>
    <w:rsid w:val="00CE0A06"/>
    <w:rsid w:val="00CE366F"/>
    <w:rsid w:val="00CE3BD7"/>
    <w:rsid w:val="00CE5A30"/>
    <w:rsid w:val="00CE7D9D"/>
    <w:rsid w:val="00CF3403"/>
    <w:rsid w:val="00CF56A2"/>
    <w:rsid w:val="00CF577E"/>
    <w:rsid w:val="00D007C7"/>
    <w:rsid w:val="00D06E72"/>
    <w:rsid w:val="00D076DB"/>
    <w:rsid w:val="00D100DD"/>
    <w:rsid w:val="00D10EEE"/>
    <w:rsid w:val="00D1194A"/>
    <w:rsid w:val="00D17171"/>
    <w:rsid w:val="00D23601"/>
    <w:rsid w:val="00D23BC5"/>
    <w:rsid w:val="00D24029"/>
    <w:rsid w:val="00D33067"/>
    <w:rsid w:val="00D36D8B"/>
    <w:rsid w:val="00D403E0"/>
    <w:rsid w:val="00D43F35"/>
    <w:rsid w:val="00D52665"/>
    <w:rsid w:val="00D52BB8"/>
    <w:rsid w:val="00D535C6"/>
    <w:rsid w:val="00D5690D"/>
    <w:rsid w:val="00D57E47"/>
    <w:rsid w:val="00D63F5C"/>
    <w:rsid w:val="00D6508C"/>
    <w:rsid w:val="00D70C44"/>
    <w:rsid w:val="00D72A75"/>
    <w:rsid w:val="00D75EE5"/>
    <w:rsid w:val="00D76853"/>
    <w:rsid w:val="00D82E6C"/>
    <w:rsid w:val="00D86354"/>
    <w:rsid w:val="00D87292"/>
    <w:rsid w:val="00D87512"/>
    <w:rsid w:val="00D9025A"/>
    <w:rsid w:val="00D91BEE"/>
    <w:rsid w:val="00D9270C"/>
    <w:rsid w:val="00D93F31"/>
    <w:rsid w:val="00D9474D"/>
    <w:rsid w:val="00D949F0"/>
    <w:rsid w:val="00D96F34"/>
    <w:rsid w:val="00DB19E7"/>
    <w:rsid w:val="00DB1CBB"/>
    <w:rsid w:val="00DB2514"/>
    <w:rsid w:val="00DB383E"/>
    <w:rsid w:val="00DB3BEB"/>
    <w:rsid w:val="00DB5D78"/>
    <w:rsid w:val="00DB5E56"/>
    <w:rsid w:val="00DC0FC9"/>
    <w:rsid w:val="00DC313B"/>
    <w:rsid w:val="00DD6CC3"/>
    <w:rsid w:val="00DE0C47"/>
    <w:rsid w:val="00DE2ECC"/>
    <w:rsid w:val="00DF1593"/>
    <w:rsid w:val="00E0073E"/>
    <w:rsid w:val="00E008EF"/>
    <w:rsid w:val="00E01B64"/>
    <w:rsid w:val="00E05AFA"/>
    <w:rsid w:val="00E0650B"/>
    <w:rsid w:val="00E10298"/>
    <w:rsid w:val="00E10422"/>
    <w:rsid w:val="00E11332"/>
    <w:rsid w:val="00E13C57"/>
    <w:rsid w:val="00E14E98"/>
    <w:rsid w:val="00E15508"/>
    <w:rsid w:val="00E17F05"/>
    <w:rsid w:val="00E24AE6"/>
    <w:rsid w:val="00E25DC4"/>
    <w:rsid w:val="00E3194B"/>
    <w:rsid w:val="00E31B4B"/>
    <w:rsid w:val="00E33371"/>
    <w:rsid w:val="00E34296"/>
    <w:rsid w:val="00E3593B"/>
    <w:rsid w:val="00E35E94"/>
    <w:rsid w:val="00E36E10"/>
    <w:rsid w:val="00E40B14"/>
    <w:rsid w:val="00E42311"/>
    <w:rsid w:val="00E508BE"/>
    <w:rsid w:val="00E52A76"/>
    <w:rsid w:val="00E52CB4"/>
    <w:rsid w:val="00E5387B"/>
    <w:rsid w:val="00E53AAB"/>
    <w:rsid w:val="00E55A1D"/>
    <w:rsid w:val="00E5628C"/>
    <w:rsid w:val="00E5726D"/>
    <w:rsid w:val="00E62EB7"/>
    <w:rsid w:val="00E65076"/>
    <w:rsid w:val="00E73C1E"/>
    <w:rsid w:val="00E80EB8"/>
    <w:rsid w:val="00E85694"/>
    <w:rsid w:val="00E93236"/>
    <w:rsid w:val="00E9453E"/>
    <w:rsid w:val="00E96D3A"/>
    <w:rsid w:val="00EA75A5"/>
    <w:rsid w:val="00EB3363"/>
    <w:rsid w:val="00EB59D7"/>
    <w:rsid w:val="00EB668D"/>
    <w:rsid w:val="00EB6A60"/>
    <w:rsid w:val="00EC0FC1"/>
    <w:rsid w:val="00EC26CB"/>
    <w:rsid w:val="00EC2F60"/>
    <w:rsid w:val="00ED18F6"/>
    <w:rsid w:val="00ED231B"/>
    <w:rsid w:val="00ED2576"/>
    <w:rsid w:val="00ED2BA7"/>
    <w:rsid w:val="00ED49FA"/>
    <w:rsid w:val="00ED57E0"/>
    <w:rsid w:val="00ED6083"/>
    <w:rsid w:val="00ED6A5C"/>
    <w:rsid w:val="00ED7858"/>
    <w:rsid w:val="00EE20E6"/>
    <w:rsid w:val="00EF5F0C"/>
    <w:rsid w:val="00F00B38"/>
    <w:rsid w:val="00F03418"/>
    <w:rsid w:val="00F07911"/>
    <w:rsid w:val="00F121CA"/>
    <w:rsid w:val="00F13A6B"/>
    <w:rsid w:val="00F144E0"/>
    <w:rsid w:val="00F249D6"/>
    <w:rsid w:val="00F34112"/>
    <w:rsid w:val="00F35DE1"/>
    <w:rsid w:val="00F40F4D"/>
    <w:rsid w:val="00F42032"/>
    <w:rsid w:val="00F42B62"/>
    <w:rsid w:val="00F508D7"/>
    <w:rsid w:val="00F518B7"/>
    <w:rsid w:val="00F54860"/>
    <w:rsid w:val="00F55EB4"/>
    <w:rsid w:val="00F61F70"/>
    <w:rsid w:val="00F6541D"/>
    <w:rsid w:val="00F655A9"/>
    <w:rsid w:val="00F66973"/>
    <w:rsid w:val="00F75AC0"/>
    <w:rsid w:val="00F76E9E"/>
    <w:rsid w:val="00F83B62"/>
    <w:rsid w:val="00F84866"/>
    <w:rsid w:val="00F8615A"/>
    <w:rsid w:val="00F87ADF"/>
    <w:rsid w:val="00F90563"/>
    <w:rsid w:val="00F91644"/>
    <w:rsid w:val="00FA52D3"/>
    <w:rsid w:val="00FA6E49"/>
    <w:rsid w:val="00FB0298"/>
    <w:rsid w:val="00FB1A7C"/>
    <w:rsid w:val="00FB7953"/>
    <w:rsid w:val="00FB7B51"/>
    <w:rsid w:val="00FC0CE5"/>
    <w:rsid w:val="00FC0EAC"/>
    <w:rsid w:val="00FC10E7"/>
    <w:rsid w:val="00FC51C8"/>
    <w:rsid w:val="00FC6468"/>
    <w:rsid w:val="00FC7159"/>
    <w:rsid w:val="00FC73C8"/>
    <w:rsid w:val="00FC75D9"/>
    <w:rsid w:val="00FD07D8"/>
    <w:rsid w:val="00FD0A1C"/>
    <w:rsid w:val="00FD0ED9"/>
    <w:rsid w:val="00FD4A7E"/>
    <w:rsid w:val="00FD60CC"/>
    <w:rsid w:val="00FE0947"/>
    <w:rsid w:val="00FE0FD5"/>
    <w:rsid w:val="00FE1C18"/>
    <w:rsid w:val="00FE3964"/>
    <w:rsid w:val="00FE539D"/>
    <w:rsid w:val="00FF0A60"/>
    <w:rsid w:val="00FF0E55"/>
    <w:rsid w:val="00FF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2AC20"/>
  <w15:chartTrackingRefBased/>
  <w15:docId w15:val="{86C1C4AC-371D-47A5-A6BE-254F3814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91C22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0D03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03C7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0D03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03C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4</Pages>
  <Words>1563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profs maths</cp:lastModifiedBy>
  <cp:revision>998</cp:revision>
  <dcterms:created xsi:type="dcterms:W3CDTF">2022-07-26T09:40:00Z</dcterms:created>
  <dcterms:modified xsi:type="dcterms:W3CDTF">2024-05-15T14:18:00Z</dcterms:modified>
</cp:coreProperties>
</file>