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BD" w:rsidRDefault="0062323B">
      <w:pPr>
        <w:rPr>
          <w:rFonts w:eastAsiaTheme="minorEastAsia"/>
        </w:rPr>
      </w:pPr>
      <w:r>
        <w:rPr>
          <w:rFonts w:cstheme="minorHAnsi"/>
          <w:b/>
        </w:rPr>
        <w:t>Limite et continuité</w:t>
      </w:r>
      <w:r w:rsidR="00461C55">
        <w:rPr>
          <w:rFonts w:cstheme="minorHAnsi"/>
          <w:b/>
        </w:rPr>
        <w:t xml:space="preserve"> dans un espace vectoriel norm</w:t>
      </w:r>
      <w:r>
        <w:rPr>
          <w:rFonts w:cstheme="minorHAnsi"/>
          <w:b/>
        </w:rPr>
        <w:t>é</w:t>
      </w:r>
      <w:r w:rsidR="00461C55">
        <w:rPr>
          <w:rFonts w:cstheme="minorHAnsi"/>
          <w:b/>
        </w:rPr>
        <w:t>.</w:t>
      </w:r>
      <w:r w:rsidR="00461C55">
        <w:rPr>
          <w:rFonts w:cstheme="minorHAnsi"/>
        </w:rPr>
        <w:br/>
      </w:r>
      <w:r w:rsidR="00E035F7" w:rsidRPr="00451EC6">
        <w:rPr>
          <w:rFonts w:cstheme="minorHAnsi"/>
        </w:rPr>
        <w:t>Soit une foncti</w:t>
      </w:r>
      <w:r w:rsidR="00E035F7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E035F7">
        <w:rPr>
          <w:rFonts w:cstheme="minorHAnsi"/>
        </w:rPr>
        <w:t xml:space="preserve"> d’une partie </w:t>
      </w:r>
      <m:oMath>
        <m:r>
          <w:rPr>
            <w:rFonts w:ascii="Cambria Math" w:hAnsi="Cambria Math" w:cstheme="minorHAnsi"/>
          </w:rPr>
          <m:t>A</m:t>
        </m:r>
      </m:oMath>
      <w:r w:rsidR="00EE7C17">
        <w:rPr>
          <w:rFonts w:cstheme="minorHAnsi"/>
        </w:rPr>
        <w:t xml:space="preserve"> d’un Kevn</w:t>
      </w:r>
      <w:r w:rsidR="00E035F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E035F7">
        <w:rPr>
          <w:rFonts w:eastAsiaTheme="minorEastAsia" w:cstheme="minorHAnsi"/>
        </w:rPr>
        <w:t xml:space="preserve"> vers</w:t>
      </w:r>
      <w:r w:rsidR="0040108C">
        <w:rPr>
          <w:rFonts w:eastAsiaTheme="minorEastAsia" w:cstheme="minorHAnsi"/>
        </w:rPr>
        <w:t xml:space="preserve"> un Kevn</w:t>
      </w:r>
      <w:r w:rsidR="00E035F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2E6177">
        <w:rPr>
          <w:rFonts w:cstheme="minorHAnsi"/>
        </w:rPr>
        <w:t xml:space="preserve"> telle que</w:t>
      </w:r>
      <w:r w:rsidR="00E035F7" w:rsidRPr="00451EC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a∈E</m:t>
        </m:r>
      </m:oMath>
      <w:r w:rsidR="00977C46">
        <w:rPr>
          <w:rFonts w:eastAsiaTheme="minorEastAsia" w:cstheme="minorHAnsi"/>
        </w:rPr>
        <w:t xml:space="preserve"> </w:t>
      </w:r>
      <w:r w:rsidR="00421956">
        <w:rPr>
          <w:rFonts w:eastAsiaTheme="minorEastAsia" w:cstheme="minorHAnsi"/>
        </w:rPr>
        <w:t xml:space="preserve">est </w:t>
      </w:r>
      <w:r w:rsidR="00977C46">
        <w:rPr>
          <w:rFonts w:eastAsiaTheme="minorEastAsia" w:cstheme="minorHAnsi"/>
        </w:rPr>
        <w:t xml:space="preserve">un point d’accumulation </w:t>
      </w:r>
      <w:proofErr w:type="gramStart"/>
      <w:r w:rsidR="00977C46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A</m:t>
        </m:r>
      </m:oMath>
      <w:r w:rsidR="00E035F7">
        <w:rPr>
          <w:rFonts w:cstheme="minorHAnsi"/>
        </w:rPr>
        <w:t xml:space="preserve">, et </w:t>
      </w:r>
      <m:oMath>
        <m:r>
          <w:rPr>
            <w:rFonts w:ascii="Cambria Math" w:hAnsi="Cambria Math" w:cstheme="minorHAnsi"/>
          </w:rPr>
          <m:t>l∈</m:t>
        </m:r>
        <m:r>
          <w:rPr>
            <w:rFonts w:ascii="Cambria Math" w:eastAsiaTheme="minorEastAsia" w:hAnsi="Cambria Math" w:cstheme="minorHAnsi"/>
          </w:rPr>
          <m:t>F</m:t>
        </m:r>
      </m:oMath>
      <w:r w:rsidR="00E035F7">
        <w:rPr>
          <w:rFonts w:eastAsiaTheme="minorEastAsia" w:cstheme="minorHAnsi"/>
        </w:rPr>
        <w:t>.</w:t>
      </w:r>
      <w:r w:rsidR="00E035F7">
        <w:rPr>
          <w:rFonts w:eastAsiaTheme="minorEastAsia" w:cstheme="minorHAnsi"/>
        </w:rPr>
        <w:br/>
      </w:r>
      <w:r w:rsidR="00353307">
        <w:rPr>
          <w:rFonts w:eastAsiaTheme="minorEastAsia" w:cstheme="minorHAnsi"/>
        </w:rPr>
        <w:t xml:space="preserve">On dit que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="00E035F7" w:rsidRPr="00353307">
        <w:rPr>
          <w:rFonts w:eastAsiaTheme="minorEastAsia" w:cstheme="minorHAnsi"/>
          <w:b/>
        </w:rPr>
        <w:t xml:space="preserve"> admet pour limite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E035F7" w:rsidRPr="00353307">
        <w:rPr>
          <w:rFonts w:eastAsiaTheme="minorEastAsia" w:cstheme="minorHAnsi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E14B05">
        <w:rPr>
          <w:rFonts w:eastAsiaTheme="minorEastAsia" w:cstheme="minorHAnsi"/>
        </w:rPr>
        <w:t xml:space="preserve"> </w:t>
      </w:r>
      <w:r w:rsidR="00353307">
        <w:rPr>
          <w:rFonts w:eastAsiaTheme="minorEastAsia" w:cstheme="minorHAnsi"/>
        </w:rPr>
        <w:t xml:space="preserve">et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353307">
        <w:rPr>
          <w:rFonts w:eastAsiaTheme="minorEastAsia" w:cstheme="minorHAnsi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x→a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353307">
        <w:rPr>
          <w:rFonts w:eastAsiaTheme="minorEastAsia" w:cstheme="minorHAnsi"/>
        </w:rPr>
        <w:t xml:space="preserve">  </w:t>
      </w:r>
      <w:r w:rsidR="00E035F7">
        <w:rPr>
          <w:rFonts w:eastAsiaTheme="minorEastAsia" w:cstheme="minorHAnsi"/>
        </w:rPr>
        <w:t>ssi</w:t>
      </w:r>
      <w:r w:rsidR="002349BD">
        <w:rPr>
          <w:rFonts w:eastAsiaTheme="minorEastAsia" w:cstheme="minorHAnsi"/>
        </w:rPr>
        <w:br/>
      </w:r>
      <w:r w:rsidR="00E035F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∀ε&gt;0 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≤δ⇒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-l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≤ε</m:t>
        </m:r>
      </m:oMath>
      <w:r w:rsidR="0099520E">
        <w:rPr>
          <w:rFonts w:eastAsiaTheme="minorEastAsia" w:cstheme="minorHAnsi"/>
        </w:rPr>
        <w:br/>
        <w:t>Si la limite existe, elle est unique et on la note</w:t>
      </w:r>
      <w:r w:rsidR="0055230C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</m:func>
      </m:oMath>
      <w:r w:rsidR="0055230C">
        <w:rPr>
          <w:rFonts w:eastAsiaTheme="minorEastAsia" w:cstheme="minorHAnsi"/>
        </w:rPr>
        <w:t xml:space="preserve"> / </w:t>
      </w:r>
      <w:r w:rsidR="0099520E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x→a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E035F7" w:rsidRPr="00451EC6">
        <w:rPr>
          <w:rFonts w:cstheme="minorHAnsi"/>
        </w:rPr>
        <w:br/>
      </w:r>
      <w:r w:rsidR="00E035F7">
        <w:rPr>
          <w:rFonts w:cstheme="minorHAnsi"/>
        </w:rPr>
        <w:t>Une limite d’une fonction appartient à l’adhérence de l’image.</w:t>
      </w:r>
      <w:r w:rsidR="00E035F7">
        <w:rPr>
          <w:rFonts w:cstheme="minorHAnsi"/>
        </w:rPr>
        <w:br/>
        <w:t>U</w:t>
      </w:r>
      <w:r w:rsidR="0055358A" w:rsidRPr="00451EC6">
        <w:rPr>
          <w:rFonts w:cstheme="minorHAnsi"/>
        </w:rPr>
        <w:t>ne foncti</w:t>
      </w:r>
      <w:r w:rsidR="0055358A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55358A">
        <w:rPr>
          <w:rFonts w:cstheme="minorHAnsi"/>
        </w:rPr>
        <w:t xml:space="preserve"> d’une partie </w:t>
      </w:r>
      <m:oMath>
        <m:r>
          <w:rPr>
            <w:rFonts w:ascii="Cambria Math" w:hAnsi="Cambria Math" w:cstheme="minorHAnsi"/>
          </w:rPr>
          <m:t>A</m:t>
        </m:r>
      </m:oMath>
      <w:r w:rsidR="0055358A">
        <w:rPr>
          <w:rFonts w:cstheme="minorHAnsi"/>
        </w:rPr>
        <w:t xml:space="preserve"> d’un Kevn </w:t>
      </w:r>
      <m:oMath>
        <m:r>
          <w:rPr>
            <w:rFonts w:ascii="Cambria Math" w:hAnsi="Cambria Math" w:cstheme="minorHAnsi"/>
          </w:rPr>
          <m:t>E</m:t>
        </m:r>
      </m:oMath>
      <w:r w:rsidR="0055358A">
        <w:rPr>
          <w:rFonts w:eastAsiaTheme="minorEastAsia" w:cstheme="minorHAnsi"/>
        </w:rPr>
        <w:t xml:space="preserve"> vers un Kevn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5358A">
        <w:rPr>
          <w:rFonts w:cstheme="minorHAnsi"/>
        </w:rPr>
        <w:t xml:space="preserve"> </w:t>
      </w:r>
      <w:r w:rsidR="00E035F7">
        <w:rPr>
          <w:rFonts w:cstheme="minorHAnsi"/>
        </w:rPr>
        <w:t xml:space="preserve">est </w:t>
      </w:r>
      <w:r w:rsidR="00E035F7" w:rsidRPr="005A4320">
        <w:rPr>
          <w:rFonts w:cstheme="minorHAnsi"/>
          <w:b/>
        </w:rPr>
        <w:t>continue en un point</w:t>
      </w:r>
      <w:r w:rsidR="00097F46">
        <w:rPr>
          <w:rFonts w:cstheme="minorHAnsi"/>
        </w:rPr>
        <w:t xml:space="preserve"> </w:t>
      </w:r>
      <w:r w:rsidR="00D664F6">
        <w:rPr>
          <w:rFonts w:cstheme="minorHAnsi"/>
        </w:rPr>
        <w:t>(</w:t>
      </w:r>
      <w:r w:rsidR="00097F46">
        <w:rPr>
          <w:rFonts w:cstheme="minorHAnsi"/>
        </w:rPr>
        <w:t xml:space="preserve">d’accumulation </w:t>
      </w:r>
      <w:proofErr w:type="gramStart"/>
      <w:r w:rsidR="00097F46">
        <w:rPr>
          <w:rFonts w:cstheme="minorHAnsi"/>
        </w:rPr>
        <w:t xml:space="preserve">de </w:t>
      </w:r>
      <w:r w:rsidR="00E035F7">
        <w:rPr>
          <w:rFonts w:cstheme="minorHAnsi"/>
        </w:rPr>
        <w:t xml:space="preserve"> </w:t>
      </w:r>
      <w:r w:rsidR="00D664F6">
        <w:rPr>
          <w:rFonts w:cstheme="minorHAnsi"/>
        </w:rPr>
        <w:t>)</w:t>
      </w:r>
      <w:proofErr w:type="gramEnd"/>
      <w:r w:rsidR="00D664F6">
        <w:rPr>
          <w:rFonts w:cstheme="minorHAnsi"/>
        </w:rPr>
        <w:t xml:space="preserve"> </w:t>
      </w:r>
      <w:r w:rsidR="00E035F7">
        <w:rPr>
          <w:rFonts w:cstheme="minorHAnsi"/>
        </w:rPr>
        <w:t>ssi sa limite en ce point est l’image de ce point.</w:t>
      </w:r>
      <w:r w:rsidR="00E035F7">
        <w:rPr>
          <w:rFonts w:cstheme="minorHAnsi"/>
        </w:rPr>
        <w:br/>
        <w:t>La limite se compose.</w:t>
      </w:r>
      <w:r w:rsidR="007920A0">
        <w:rPr>
          <w:rFonts w:cstheme="minorHAnsi"/>
        </w:rPr>
        <w:t xml:space="preserve"> Si </w:t>
      </w:r>
      <m:oMath>
        <m:r>
          <w:rPr>
            <w:rFonts w:ascii="Cambria Math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b</m:t>
        </m:r>
      </m:oMath>
      <w:r w:rsidR="007920A0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7920A0">
        <w:rPr>
          <w:rFonts w:eastAsiaTheme="minorEastAsia" w:cstheme="minorHAnsi"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g∘f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B8035F">
        <w:rPr>
          <w:rFonts w:cstheme="minorHAnsi"/>
        </w:rPr>
        <w:br/>
      </w:r>
      <w:r w:rsidR="00FB2B11">
        <w:rPr>
          <w:rFonts w:cstheme="minorHAnsi"/>
        </w:rPr>
        <w:t xml:space="preserve">Une fonction qui admet une limite </w:t>
      </w:r>
      <m:oMath>
        <m:r>
          <w:rPr>
            <w:rFonts w:ascii="Cambria Math" w:hAnsi="Cambria Math" w:cstheme="minorHAnsi"/>
          </w:rPr>
          <m:t>l</m:t>
        </m:r>
        <m:r>
          <w:rPr>
            <w:rFonts w:ascii="Cambria Math" w:eastAsiaTheme="minorEastAsia" w:hAnsi="Cambria Math" w:cstheme="minorHAnsi"/>
          </w:rPr>
          <m:t>∈F</m:t>
        </m:r>
      </m:oMath>
      <w:r w:rsidR="00FB2B11">
        <w:rPr>
          <w:rFonts w:eastAsiaTheme="minorEastAsia" w:cstheme="minorHAnsi"/>
        </w:rPr>
        <w:t xml:space="preserve"> en un point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FB2B11">
        <w:rPr>
          <w:rFonts w:eastAsiaTheme="minorEastAsia" w:cstheme="minorHAnsi"/>
        </w:rPr>
        <w:t xml:space="preserve"> ou elle n’est pas </w:t>
      </w:r>
      <w:r w:rsidR="002D1D8B">
        <w:rPr>
          <w:rFonts w:eastAsiaTheme="minorEastAsia" w:cstheme="minorHAnsi"/>
        </w:rPr>
        <w:t>définie</w:t>
      </w:r>
      <w:r w:rsidR="00FB2B11">
        <w:rPr>
          <w:rFonts w:eastAsiaTheme="minorEastAsia" w:cstheme="minorHAnsi"/>
        </w:rPr>
        <w:t xml:space="preserve">, permet de définir </w:t>
      </w:r>
      <w:r w:rsidR="0055230C">
        <w:rPr>
          <w:rFonts w:eastAsiaTheme="minorEastAsia" w:cstheme="minorHAnsi"/>
        </w:rPr>
        <w:t xml:space="preserve">le </w:t>
      </w:r>
      <w:r w:rsidR="0055230C">
        <w:rPr>
          <w:rFonts w:eastAsiaTheme="minorEastAsia" w:cstheme="minorHAnsi"/>
          <w:b/>
        </w:rPr>
        <w:t xml:space="preserve">prolongement par </w:t>
      </w:r>
      <w:r w:rsidR="008E474C">
        <w:rPr>
          <w:rFonts w:eastAsiaTheme="minorEastAsia" w:cstheme="minorHAnsi"/>
          <w:b/>
        </w:rPr>
        <w:t>continuité</w:t>
      </w:r>
      <w:r w:rsidR="0055230C">
        <w:rPr>
          <w:rFonts w:eastAsiaTheme="minorEastAsia" w:cstheme="minorHAnsi"/>
          <w:b/>
        </w:rPr>
        <w:t xml:space="preserve"> </w:t>
      </w:r>
      <w:r w:rsidR="008E474C">
        <w:rPr>
          <w:rFonts w:eastAsiaTheme="minorEastAsia" w:cstheme="minorHAnsi"/>
          <w:b/>
        </w:rPr>
        <w:t xml:space="preserve">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8E474C">
        <w:rPr>
          <w:rFonts w:eastAsiaTheme="minorEastAsia" w:cstheme="minorHAnsi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55230C">
        <w:rPr>
          <w:rFonts w:eastAsiaTheme="minorEastAsia" w:cstheme="minorHAnsi"/>
        </w:rPr>
        <w:t xml:space="preserve"> comme la fonction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acc>
      </m:oMath>
      <w:r w:rsidR="0055230C">
        <w:rPr>
          <w:rFonts w:eastAsiaTheme="minorEastAsia" w:cstheme="minorHAnsi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|A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</m:oMath>
      <w:r w:rsidR="0055230C">
        <w:rPr>
          <w:rFonts w:eastAsiaTheme="minorEastAsia" w:cstheme="minorHAnsi"/>
        </w:rPr>
        <w:t xml:space="preserve"> et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F7DF3">
        <w:rPr>
          <w:rFonts w:eastAsiaTheme="minorEastAsia" w:cstheme="minorHAnsi"/>
        </w:rPr>
        <w:br/>
      </w:r>
      <w:r w:rsidR="00AF7DF3">
        <w:rPr>
          <w:rFonts w:eastAsiaTheme="minorEastAsia" w:cstheme="minorHAnsi"/>
          <w:b/>
        </w:rPr>
        <w:t>Limite</w:t>
      </w:r>
      <w:r w:rsidR="00983180">
        <w:rPr>
          <w:rFonts w:eastAsiaTheme="minorEastAsia" w:cstheme="minorHAnsi"/>
          <w:b/>
        </w:rPr>
        <w:t>s</w:t>
      </w:r>
      <w:r w:rsidR="00AF7DF3">
        <w:rPr>
          <w:rFonts w:eastAsiaTheme="minorEastAsia" w:cstheme="minorHAnsi"/>
          <w:b/>
        </w:rPr>
        <w:t xml:space="preserve"> dans R.</w:t>
      </w:r>
      <w:r w:rsidR="00342D6D">
        <w:rPr>
          <w:rFonts w:eastAsiaTheme="minorEastAsia" w:cstheme="minorHAnsi"/>
          <w:b/>
        </w:rPr>
        <w:br/>
      </w:r>
      <w:r w:rsidR="00342D6D">
        <w:rPr>
          <w:rFonts w:eastAsiaTheme="minorEastAsia" w:cstheme="minorHAnsi"/>
        </w:rPr>
        <w:t xml:space="preserve">Soit une </w:t>
      </w:r>
      <w:proofErr w:type="gramStart"/>
      <w:r w:rsidR="00342D6D">
        <w:rPr>
          <w:rFonts w:eastAsiaTheme="minorEastAsia" w:cstheme="minorHAnsi"/>
        </w:rPr>
        <w:t xml:space="preserve">fonction </w:t>
      </w:r>
      <w:proofErr w:type="gramEnd"/>
      <m:oMath>
        <m:r>
          <w:rPr>
            <w:rFonts w:ascii="Cambria Math" w:eastAsiaTheme="minorEastAsia" w:hAnsi="Cambria Math" w:cstheme="minorHAnsi"/>
          </w:rPr>
          <m:t>f :A⊆R→R</m:t>
        </m:r>
      </m:oMath>
      <w:r w:rsidR="00AD3970">
        <w:rPr>
          <w:rFonts w:eastAsiaTheme="minorEastAsia" w:cstheme="minorHAnsi"/>
        </w:rPr>
        <w:t xml:space="preserve">, soit </w:t>
      </w:r>
      <m:oMath>
        <m:r>
          <w:rPr>
            <w:rFonts w:ascii="Cambria Math" w:eastAsiaTheme="minorEastAsia" w:hAnsi="Cambria Math" w:cstheme="minorHAnsi"/>
          </w:rPr>
          <m:t>l∈R</m:t>
        </m:r>
      </m:oMath>
      <w:r w:rsidR="00AD3970">
        <w:rPr>
          <w:rFonts w:eastAsiaTheme="minorEastAsia" w:cstheme="minorHAnsi"/>
        </w:rPr>
        <w:t xml:space="preserve">, soit </w:t>
      </w:r>
      <m:oMath>
        <m:r>
          <w:rPr>
            <w:rFonts w:ascii="Cambria Math" w:eastAsiaTheme="minorEastAsia" w:hAnsi="Cambria Math" w:cstheme="minorHAnsi"/>
          </w:rPr>
          <m:t>a∈R</m:t>
        </m:r>
      </m:oMath>
      <w:r w:rsidR="00AD3970">
        <w:rPr>
          <w:rFonts w:eastAsiaTheme="minorEastAsia" w:cstheme="minorHAnsi"/>
        </w:rPr>
        <w:t xml:space="preserve"> un point d’accumulation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3970">
        <w:rPr>
          <w:rFonts w:eastAsiaTheme="minorEastAsia" w:cstheme="minorHAnsi"/>
        </w:rPr>
        <w:t>.</w:t>
      </w:r>
      <w:r w:rsidR="00BE18F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181E1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ε&gt;0 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x-a</m:t>
            </m:r>
          </m:e>
        </m:d>
        <m:r>
          <w:rPr>
            <w:rFonts w:ascii="Cambria Math" w:eastAsiaTheme="minorEastAsia" w:hAnsi="Cambria Math" w:cstheme="minorHAnsi"/>
          </w:rPr>
          <m:t>≤δ⇒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-l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5379A4">
        <w:rPr>
          <w:rFonts w:eastAsiaTheme="minorEastAsia" w:cstheme="minorHAnsi"/>
        </w:rPr>
        <w:t xml:space="preserve"> </w:t>
      </w:r>
      <w:r w:rsidR="005379A4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 +∞</m:t>
        </m:r>
      </m:oMath>
      <w:r w:rsidR="00181E1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x-a</m:t>
            </m:r>
          </m:e>
        </m:d>
        <m:r>
          <w:rPr>
            <w:rFonts w:ascii="Cambria Math" w:eastAsiaTheme="minorEastAsia" w:hAnsi="Cambria Math" w:cstheme="minorHAnsi"/>
          </w:rPr>
          <m:t>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≥ε</m:t>
        </m:r>
      </m:oMath>
      <w:r w:rsidR="00DC6EA3">
        <w:rPr>
          <w:rFonts w:eastAsiaTheme="minorEastAsia" w:cstheme="minorHAnsi"/>
        </w:rPr>
        <w:t xml:space="preserve"> </w:t>
      </w:r>
      <w:r w:rsidR="0041595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 -∞</m:t>
        </m:r>
      </m:oMath>
      <w:r w:rsidR="0041595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x-a</m:t>
            </m:r>
          </m:e>
        </m:d>
        <m:r>
          <w:rPr>
            <w:rFonts w:ascii="Cambria Math" w:eastAsiaTheme="minorEastAsia" w:hAnsi="Cambria Math" w:cstheme="minorHAnsi"/>
          </w:rPr>
          <m:t>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7B1752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</m:oMath>
      <w:r w:rsidR="007B175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7B1752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x-a</m:t>
            </m:r>
          </m:e>
        </m:d>
        <m:r>
          <w:rPr>
            <w:rFonts w:ascii="Cambria Math" w:eastAsiaTheme="minorEastAsia" w:hAnsi="Cambria Math" w:cstheme="minorHAnsi"/>
          </w:rPr>
          <m:t>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≥l</m:t>
        </m:r>
      </m:oMath>
      <w:r w:rsidR="003C2837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</m:sup>
        </m:sSup>
      </m:oMath>
      <w:r w:rsidR="003C283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3C2837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x-a</m:t>
            </m:r>
          </m:e>
        </m:d>
        <m:r>
          <w:rPr>
            <w:rFonts w:ascii="Cambria Math" w:eastAsiaTheme="minorEastAsia" w:hAnsi="Cambria Math" w:cstheme="minorHAnsi"/>
          </w:rPr>
          <m:t>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≤l</m:t>
        </m:r>
      </m:oMath>
      <w:r w:rsidR="00AE1E0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+∞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AE1E0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ε&gt;0 ∃δ∈R ∀x∈A x≥δ⇒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-l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5E784F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+∞</m:t>
            </m:r>
          </m:sub>
        </m:sSub>
        <m:r>
          <w:rPr>
            <w:rFonts w:ascii="Cambria Math" w:hAnsi="Cambria Math" w:cstheme="minorHAnsi"/>
          </w:rPr>
          <m:t>+∞</m:t>
        </m:r>
      </m:oMath>
      <w:r w:rsidR="005E784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 ∃δ∈R ∀x∈A x≥δ⇒f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≥ε</m:t>
        </m:r>
      </m:oMath>
      <w:r w:rsidR="005E784F">
        <w:rPr>
          <w:rFonts w:eastAsiaTheme="minorEastAsia" w:cstheme="minorHAnsi"/>
        </w:rPr>
        <w:t xml:space="preserve"> </w:t>
      </w:r>
      <w:r w:rsidR="005E784F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+∞</m:t>
            </m:r>
          </m:sub>
        </m:sSub>
        <m:r>
          <w:rPr>
            <w:rFonts w:ascii="Cambria Math" w:hAnsi="Cambria Math" w:cstheme="minorHAnsi"/>
          </w:rPr>
          <m:t>-∞</m:t>
        </m:r>
      </m:oMath>
      <w:r w:rsidR="005E784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 ∃δ∈R ∀x∈A x≥δ⇒f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BA1B61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+∞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</m:oMath>
      <w:r w:rsidR="00BA1B6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+∞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BA1B61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∃δ∈R  ∀x∈A  x≥δ⇒f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≥l</m:t>
        </m:r>
      </m:oMath>
      <w:r w:rsidR="00003EA3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+∞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</m:sup>
        </m:sSup>
      </m:oMath>
      <w:r w:rsidR="00003E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+∞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003EA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∃δ∈R  ∀x∈A  x≥δ⇒f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≤l</m:t>
        </m:r>
      </m:oMath>
      <w:r w:rsidR="00AE1E0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-∞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AE1E0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ε&gt;0 ∃δ∈R ∀x∈A x≤δ⇒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-l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5E784F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-∞</m:t>
            </m:r>
          </m:sub>
        </m:sSub>
        <m:r>
          <w:rPr>
            <w:rFonts w:ascii="Cambria Math" w:hAnsi="Cambria Math" w:cstheme="minorHAnsi"/>
          </w:rPr>
          <m:t>+∞</m:t>
        </m:r>
      </m:oMath>
      <w:r w:rsidR="005E784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 ∃δ∈R ∀x∈A x≤δ⇒f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≥ε</m:t>
        </m:r>
      </m:oMath>
      <w:r w:rsidR="005E784F">
        <w:rPr>
          <w:rFonts w:eastAsiaTheme="minorEastAsia" w:cstheme="minorHAnsi"/>
        </w:rPr>
        <w:t xml:space="preserve"> </w:t>
      </w:r>
      <w:r w:rsidR="005E784F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-∞</m:t>
            </m:r>
          </m:sub>
        </m:sSub>
        <m:r>
          <w:rPr>
            <w:rFonts w:ascii="Cambria Math" w:hAnsi="Cambria Math" w:cstheme="minorHAnsi"/>
          </w:rPr>
          <m:t>-∞</m:t>
        </m:r>
      </m:oMath>
      <w:r w:rsidR="005E784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 ∃δ∈R ∀x∈A x≤δ⇒f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826A20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-∞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</m:oMath>
      <w:r w:rsidR="00826A2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-∞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826A20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∃δ∈R  ∀x∈A  x≤δ⇒f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≥l</m:t>
        </m:r>
      </m:oMath>
      <w:r w:rsidR="00826A20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-∞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</m:sup>
        </m:sSup>
      </m:oMath>
      <w:r w:rsidR="00826A2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-∞</m:t>
            </m:r>
          </m:sub>
        </m:sSub>
        <m:r>
          <w:rPr>
            <w:rFonts w:ascii="Cambria Math" w:hAnsi="Cambria Math" w:cstheme="minorHAnsi"/>
          </w:rPr>
          <m:t>l</m:t>
        </m:r>
      </m:oMath>
      <w:r w:rsidR="00826A20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∃δ∈R  ∀x∈A  x≤δ⇒f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≤l</m:t>
        </m:r>
      </m:oMath>
      <w:r w:rsidR="008E3223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ε&gt;0 ∃δ&gt;0 ∀x∈A x∈]a-δ,a[ ⇒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-l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8E3223">
        <w:rPr>
          <w:rFonts w:eastAsiaTheme="minorEastAsia" w:cstheme="minorHAnsi"/>
        </w:rPr>
        <w:t xml:space="preserve"> </w:t>
      </w:r>
      <w:r w:rsidR="00AE1E0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 xml:space="preserve"> +∞⇔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∃δ&gt;0 ∀x∈A x∈]a-δ,a[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≥ε</m:t>
        </m:r>
      </m:oMath>
      <w:r w:rsidR="002A4015">
        <w:rPr>
          <w:rFonts w:eastAsiaTheme="minorEastAsia" w:cstheme="minorHAnsi"/>
        </w:rPr>
        <w:t xml:space="preserve"> </w:t>
      </w:r>
      <w:r w:rsidR="00F168D8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 xml:space="preserve"> -∞⇔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∃δ&gt;0 ∀x∈A x∈]a-δ,a[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2A4015">
        <w:rPr>
          <w:rFonts w:eastAsiaTheme="minorEastAsia" w:cstheme="minorHAnsi"/>
        </w:rPr>
        <w:t xml:space="preserve"> </w:t>
      </w:r>
      <w:r w:rsidR="008B3BE5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8B3BE5">
        <w:rPr>
          <w:rFonts w:eastAsiaTheme="minorEastAsia" w:cstheme="minorHAnsi"/>
        </w:rPr>
        <w:t xml:space="preserve"> </w:t>
      </w:r>
      <w:r w:rsidR="00E95B40">
        <w:rPr>
          <w:rFonts w:eastAsiaTheme="minorEastAsia" w:cstheme="minorHAnsi"/>
        </w:rPr>
        <w:t xml:space="preserve">et </w:t>
      </w:r>
      <m:oMath>
        <m:r>
          <w:rPr>
            <w:rFonts w:ascii="Cambria Math" w:eastAsiaTheme="minorEastAsia" w:hAnsi="Cambria Math" w:cstheme="minorHAnsi"/>
          </w:rPr>
          <m:t>∃δ&gt;0 ∀x∈A x∈]a-δ,a[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≥l</m:t>
        </m:r>
      </m:oMath>
      <w:r w:rsidR="00D761A3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</m:sup>
        </m:sSup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D761A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∃δ&gt;0 ∀x∈A x∈]a-δ,a[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≤l</m:t>
        </m:r>
      </m:oMath>
      <w:r w:rsidR="002A4015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ε&gt;0 ∃δ&gt;0 ∀x∈A x∈]a,a+δ[ ⇒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-l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F168D8">
        <w:rPr>
          <w:rFonts w:eastAsiaTheme="minorEastAsia" w:cstheme="minorHAnsi"/>
        </w:rPr>
        <w:t xml:space="preserve"> </w:t>
      </w:r>
      <w:r w:rsidR="0026577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 xml:space="preserve"> +∞⇔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∃δ&gt;0 ∀x∈A x∈]a,a+δ[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≥ε</m:t>
        </m:r>
      </m:oMath>
      <w:r w:rsidR="0026577D">
        <w:rPr>
          <w:rFonts w:eastAsiaTheme="minorEastAsia" w:cstheme="minorHAnsi"/>
        </w:rPr>
        <w:t xml:space="preserve"> </w:t>
      </w:r>
      <w:r w:rsidR="001110C5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 xml:space="preserve"> -∞⇔</m:t>
        </m:r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theme="minorHAnsi"/>
          </w:rPr>
          <m:t>ε∈R ∃δ&gt;0 ∀x∈A x∈]a,a+δ[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="001110C5">
        <w:rPr>
          <w:rFonts w:eastAsiaTheme="minorEastAsia" w:cstheme="minorHAnsi"/>
        </w:rPr>
        <w:t xml:space="preserve"> </w:t>
      </w:r>
      <w:r w:rsidR="00D761A3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D761A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∃δ&gt;0 ∀x∈A x∈]a,a+δ[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≥l</m:t>
        </m:r>
      </m:oMath>
      <w:r w:rsidR="00D761A3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</m:sup>
        </m:sSup>
        <m:r>
          <w:rPr>
            <w:rFonts w:ascii="Cambria Math" w:eastAsiaTheme="minorEastAsia" w:hAnsi="Cambria Math" w:cstheme="minorHAnsi"/>
          </w:rPr>
          <m:t>⇔f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D761A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∃δ&gt;0 ∀x∈A x∈]a,a+δ[ 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≤l</m:t>
        </m:r>
      </m:oMath>
      <w:r w:rsidR="0026577D">
        <w:rPr>
          <w:rFonts w:eastAsiaTheme="minorEastAsia" w:cstheme="minorHAnsi"/>
        </w:rPr>
        <w:br/>
      </w:r>
      <w:r w:rsidR="008E3223">
        <w:rPr>
          <w:rFonts w:eastAsiaTheme="minorEastAsia" w:cstheme="minorHAnsi"/>
        </w:rPr>
        <w:t>Remarques :</w:t>
      </w:r>
      <w:r w:rsidR="002F5F4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l⇔f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l⇔f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x&lt;a</m:t>
                </m:r>
              </m:e>
            </m:eqArr>
          </m:sub>
        </m:sSub>
        <m:r>
          <w:rPr>
            <w:rFonts w:ascii="Cambria Math" w:eastAsiaTheme="minorEastAsia" w:hAnsi="Cambria Math" w:cstheme="minorHAnsi"/>
          </w:rPr>
          <m:t>l⇔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d>
              <m:dPr>
                <m:begChr m:val="|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A∩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-∞,a[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2A6907">
        <w:rPr>
          <w:rFonts w:eastAsiaTheme="minorEastAsia" w:cstheme="minorHAnsi"/>
        </w:rPr>
        <w:t xml:space="preserve"> </w:t>
      </w:r>
      <w:r w:rsidR="00257124">
        <w:rPr>
          <w:rFonts w:eastAsiaTheme="minorEastAsia" w:cstheme="minorHAnsi"/>
        </w:rPr>
        <w:br/>
      </w:r>
      <w:r w:rsidR="00257124">
        <w:rPr>
          <w:rFonts w:eastAsiaTheme="minorEastAsia" w:cstheme="minorHAnsi"/>
          <w:b/>
        </w:rPr>
        <w:t xml:space="preserve">Notations o, O,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∼</m:t>
        </m:r>
      </m:oMath>
      <w:r w:rsidR="00CD7E4D">
        <w:rPr>
          <w:rFonts w:eastAsiaTheme="minorEastAsia" w:cstheme="minorHAnsi"/>
          <w:b/>
        </w:rPr>
        <w:t>.</w:t>
      </w:r>
      <w:r w:rsidR="00544239">
        <w:br/>
      </w:r>
      <w:r w:rsidR="000F24BB" w:rsidRPr="00FB1737">
        <w:rPr>
          <w:b/>
        </w:rPr>
        <w:lastRenderedPageBreak/>
        <w:t xml:space="preserve">Une fonction </w:t>
      </w:r>
      <m:oMath>
        <m:r>
          <m:rPr>
            <m:sty m:val="bi"/>
          </m:rPr>
          <w:rPr>
            <w:rFonts w:ascii="Cambria Math" w:hAnsi="Cambria Math"/>
          </w:rPr>
          <m:t>f :A⊆E→F</m:t>
        </m:r>
      </m:oMath>
      <w:r w:rsidR="000F24BB" w:rsidRPr="00FB1737">
        <w:rPr>
          <w:rFonts w:eastAsiaTheme="minorEastAsia"/>
          <w:b/>
        </w:rPr>
        <w:t xml:space="preserve"> est </w:t>
      </w:r>
      <w:r w:rsidR="002E6AE3" w:rsidRPr="00FB1737">
        <w:rPr>
          <w:rFonts w:eastAsiaTheme="minorEastAsia"/>
          <w:b/>
        </w:rPr>
        <w:t>négligeable</w:t>
      </w:r>
      <w:r w:rsidR="000F24BB" w:rsidRPr="00FB1737">
        <w:rPr>
          <w:rFonts w:eastAsiaTheme="minorEastAsia"/>
          <w:b/>
        </w:rPr>
        <w:t xml:space="preserve"> devant une fonction</w:t>
      </w:r>
      <w:r w:rsidR="002E6AE3" w:rsidRPr="00FB1737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g :A→F</m:t>
        </m:r>
      </m:oMath>
      <w:r w:rsidR="002E6AE3" w:rsidRPr="00FB1737">
        <w:rPr>
          <w:rFonts w:eastAsiaTheme="minorEastAsia"/>
          <w:b/>
        </w:rPr>
        <w:t xml:space="preserve"> au voisinage d’un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a∈E</m:t>
        </m:r>
      </m:oMath>
      <w:r w:rsidR="002E6AE3">
        <w:rPr>
          <w:rFonts w:eastAsiaTheme="minorEastAsia"/>
        </w:rPr>
        <w:t xml:space="preserve"> </w:t>
      </w:r>
      <w:r w:rsidR="005A185B" w:rsidRPr="00975F0E">
        <w:rPr>
          <w:rFonts w:eastAsiaTheme="minorEastAsia"/>
          <w:b/>
        </w:rPr>
        <w:t xml:space="preserve">d’accumulation </w:t>
      </w:r>
      <w:proofErr w:type="gramStart"/>
      <w:r w:rsidR="005A185B" w:rsidRPr="00975F0E">
        <w:rPr>
          <w:rFonts w:eastAsiaTheme="minorEastAsia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3D481C">
        <w:rPr>
          <w:rFonts w:eastAsiaTheme="minorEastAsia"/>
        </w:rPr>
        <w:t xml:space="preserve">, 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x→a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FB173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∀ε&gt;0 ∃δ&gt;0 ∀x∈</m:t>
        </m:r>
        <m:r>
          <w:rPr>
            <w:rFonts w:ascii="Cambria Math" w:eastAsiaTheme="minorEastAsia" w:hAnsi="Cambria Math" w:cstheme="minorHAnsi"/>
          </w:rPr>
          <m:t>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≤δ⇒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517679">
        <w:rPr>
          <w:rFonts w:eastAsiaTheme="minorEastAsia"/>
        </w:rPr>
        <w:t xml:space="preserve"> .  Dans le cas </w:t>
      </w:r>
      <m:oMath>
        <m:r>
          <w:rPr>
            <w:rFonts w:ascii="Cambria Math" w:eastAsiaTheme="minorEastAsia" w:hAnsi="Cambria Math"/>
          </w:rPr>
          <m:t>F</m:t>
        </m:r>
      </m:oMath>
      <w:r w:rsidR="00CD0B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06472">
        <w:rPr>
          <w:rFonts w:eastAsiaTheme="minorEastAsia"/>
        </w:rPr>
        <w:t>-algèbre</w:t>
      </w:r>
      <w:r w:rsidR="00CD0BF2">
        <w:rPr>
          <w:rFonts w:eastAsiaTheme="minorEastAsia"/>
        </w:rPr>
        <w:t xml:space="preserve"> normée</w:t>
      </w:r>
      <w:r w:rsidR="00517679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517679">
        <w:rPr>
          <w:rFonts w:eastAsiaTheme="minorEastAsia"/>
        </w:rPr>
        <w:t xml:space="preserve"> ssi</w:t>
      </w:r>
      <w:r w:rsidR="00517679">
        <w:rPr>
          <w:rFonts w:eastAsiaTheme="minorEastAsia"/>
        </w:rPr>
        <w:br/>
      </w:r>
      <w:r w:rsidR="00FB1737">
        <w:rPr>
          <w:rFonts w:eastAsiaTheme="minorEastAsia"/>
        </w:rPr>
        <w:t xml:space="preserve">il existe une fonction </w:t>
      </w:r>
      <m:oMath>
        <m:r>
          <w:rPr>
            <w:rFonts w:ascii="Cambria Math" w:eastAsiaTheme="minorEastAsia" w:hAnsi="Cambria Math"/>
          </w:rPr>
          <m:t>ε :A→F</m:t>
        </m:r>
      </m:oMath>
      <w:r w:rsidR="00FB1737">
        <w:rPr>
          <w:rFonts w:eastAsiaTheme="minorEastAsia"/>
        </w:rPr>
        <w:t xml:space="preserve"> </w:t>
      </w:r>
      <w:r w:rsidR="00FB1737" w:rsidRPr="00772A03">
        <w:rPr>
          <w:rFonts w:eastAsiaTheme="minorEastAsia"/>
        </w:rPr>
        <w:t xml:space="preserve">qui </w:t>
      </w:r>
      <w:r w:rsidR="00FB1737" w:rsidRPr="00666464">
        <w:rPr>
          <w:rFonts w:eastAsiaTheme="minorEastAsia"/>
          <w:u w:val="single"/>
        </w:rPr>
        <w:t xml:space="preserve">tend vers </w:t>
      </w:r>
      <m:oMath>
        <m:r>
          <w:rPr>
            <w:rFonts w:ascii="Cambria Math" w:eastAsiaTheme="minorEastAsia" w:hAnsi="Cambria Math"/>
            <w:u w:val="single"/>
          </w:rPr>
          <m:t>0</m:t>
        </m:r>
      </m:oMath>
      <w:r w:rsidR="00FB1737" w:rsidRPr="00772A03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FB1737">
        <w:rPr>
          <w:rFonts w:eastAsiaTheme="minorEastAsia"/>
        </w:rPr>
        <w:t xml:space="preserve"> et telle que </w:t>
      </w:r>
      <w:r w:rsidR="0028777F">
        <w:rPr>
          <w:rFonts w:eastAsiaTheme="minorEastAsia"/>
          <w:u w:val="single"/>
        </w:rPr>
        <w:t>sur un</w:t>
      </w:r>
      <w:r w:rsidR="0028777F" w:rsidRPr="00FB1737">
        <w:rPr>
          <w:rFonts w:eastAsiaTheme="minorEastAsia"/>
          <w:u w:val="single"/>
        </w:rPr>
        <w:t xml:space="preserve"> voisinage </w:t>
      </w:r>
      <w:proofErr w:type="gramStart"/>
      <w:r w:rsidR="0028777F" w:rsidRPr="00FB1737">
        <w:rPr>
          <w:rFonts w:eastAsiaTheme="minorEastAsia"/>
          <w:u w:val="single"/>
        </w:rPr>
        <w:t xml:space="preserve">de </w:t>
      </w:r>
      <w:proofErr w:type="gramEnd"/>
      <m:oMath>
        <m:r>
          <w:rPr>
            <w:rFonts w:ascii="Cambria Math" w:eastAsiaTheme="minorEastAsia" w:hAnsi="Cambria Math"/>
            <w:u w:val="single"/>
          </w:rPr>
          <m:t>a</m:t>
        </m:r>
      </m:oMath>
      <w:r w:rsidR="0028777F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f=εg</m:t>
        </m:r>
      </m:oMath>
      <w:r w:rsidR="0028777F">
        <w:rPr>
          <w:rFonts w:eastAsiaTheme="minorEastAsia"/>
        </w:rPr>
        <w:t>.</w:t>
      </w:r>
      <w:r w:rsidR="007545DD">
        <w:rPr>
          <w:rFonts w:eastAsiaTheme="minorEastAsia"/>
        </w:rPr>
        <w:br/>
      </w:r>
      <w:r w:rsidR="007545DD" w:rsidRPr="00FB1737">
        <w:rPr>
          <w:b/>
        </w:rPr>
        <w:t xml:space="preserve">Une fonction </w:t>
      </w:r>
      <m:oMath>
        <m:r>
          <m:rPr>
            <m:sty m:val="bi"/>
          </m:rPr>
          <w:rPr>
            <w:rFonts w:ascii="Cambria Math" w:hAnsi="Cambria Math"/>
          </w:rPr>
          <m:t>f :A⊆E→F</m:t>
        </m:r>
      </m:oMath>
      <w:r w:rsidR="007545DD" w:rsidRPr="00FB1737">
        <w:rPr>
          <w:rFonts w:eastAsiaTheme="minorEastAsia"/>
          <w:b/>
        </w:rPr>
        <w:t xml:space="preserve"> est </w:t>
      </w:r>
      <w:r w:rsidR="007545DD">
        <w:rPr>
          <w:rFonts w:eastAsiaTheme="minorEastAsia"/>
          <w:b/>
        </w:rPr>
        <w:t>dominée</w:t>
      </w:r>
      <w:r w:rsidR="007545DD" w:rsidRPr="00FB1737">
        <w:rPr>
          <w:rFonts w:eastAsiaTheme="minorEastAsia"/>
          <w:b/>
        </w:rPr>
        <w:t xml:space="preserve"> </w:t>
      </w:r>
      <w:r w:rsidR="007545DD">
        <w:rPr>
          <w:rFonts w:eastAsiaTheme="minorEastAsia"/>
          <w:b/>
        </w:rPr>
        <w:t xml:space="preserve">par </w:t>
      </w:r>
      <w:r w:rsidR="007545DD" w:rsidRPr="00FB1737">
        <w:rPr>
          <w:rFonts w:eastAsiaTheme="minorEastAsia"/>
          <w:b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g :A→F</m:t>
        </m:r>
      </m:oMath>
      <w:r w:rsidR="007545DD" w:rsidRPr="00FB1737">
        <w:rPr>
          <w:rFonts w:eastAsiaTheme="minorEastAsia"/>
          <w:b/>
        </w:rPr>
        <w:t xml:space="preserve"> </w:t>
      </w:r>
      <w:r w:rsidR="00646DE3" w:rsidRPr="00FB1737">
        <w:rPr>
          <w:rFonts w:eastAsiaTheme="minorEastAsia"/>
          <w:b/>
        </w:rPr>
        <w:t xml:space="preserve">au voisinage d’un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a∈E</m:t>
        </m:r>
      </m:oMath>
      <w:r w:rsidR="00646DE3">
        <w:rPr>
          <w:rFonts w:eastAsiaTheme="minorEastAsia"/>
        </w:rPr>
        <w:t xml:space="preserve"> </w:t>
      </w:r>
      <w:r w:rsidR="00646DE3" w:rsidRPr="00975F0E">
        <w:rPr>
          <w:rFonts w:eastAsiaTheme="minorEastAsia"/>
          <w:b/>
        </w:rPr>
        <w:t xml:space="preserve">d’accumulation </w:t>
      </w:r>
      <w:proofErr w:type="gramStart"/>
      <w:r w:rsidR="00646DE3" w:rsidRPr="00975F0E">
        <w:rPr>
          <w:rFonts w:eastAsiaTheme="minorEastAsia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7545DD">
        <w:rPr>
          <w:rFonts w:eastAsiaTheme="minorEastAsia"/>
        </w:rPr>
        <w:t xml:space="preserve">, 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x→a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36AF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∃M&gt;0 ∃δ&gt;0 ∀x∈</m:t>
        </m:r>
        <m:r>
          <w:rPr>
            <w:rFonts w:ascii="Cambria Math" w:eastAsiaTheme="minorEastAsia" w:hAnsi="Cambria Math" w:cstheme="minorHAnsi"/>
          </w:rPr>
          <m:t>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≤δ⇒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32901">
        <w:rPr>
          <w:rFonts w:eastAsiaTheme="minorEastAsia"/>
        </w:rPr>
        <w:t xml:space="preserve">. Dans le cas </w:t>
      </w:r>
      <m:oMath>
        <m:r>
          <w:rPr>
            <w:rFonts w:ascii="Cambria Math" w:eastAsiaTheme="minorEastAsia" w:hAnsi="Cambria Math"/>
          </w:rPr>
          <m:t>F</m:t>
        </m:r>
      </m:oMath>
      <w:r w:rsidR="001064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06472">
        <w:rPr>
          <w:rFonts w:eastAsiaTheme="minorEastAsia"/>
        </w:rPr>
        <w:t>-algèbre normée</w:t>
      </w:r>
      <w:r w:rsidR="0043290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432901">
        <w:rPr>
          <w:rFonts w:eastAsiaTheme="minorEastAsia"/>
        </w:rPr>
        <w:t xml:space="preserve"> ssi</w:t>
      </w:r>
      <w:r w:rsidR="005D1577">
        <w:rPr>
          <w:rFonts w:eastAsiaTheme="minorEastAsia"/>
        </w:rPr>
        <w:br/>
      </w:r>
      <w:r w:rsidR="007545DD">
        <w:rPr>
          <w:rFonts w:eastAsiaTheme="minorEastAsia"/>
        </w:rPr>
        <w:t xml:space="preserve">il existe une fonction </w:t>
      </w:r>
      <m:oMath>
        <m:r>
          <w:rPr>
            <w:rFonts w:ascii="Cambria Math" w:eastAsiaTheme="minorEastAsia" w:hAnsi="Cambria Math"/>
          </w:rPr>
          <m:t>ε :A→F</m:t>
        </m:r>
      </m:oMath>
      <w:r w:rsidR="007545DD">
        <w:rPr>
          <w:rFonts w:eastAsiaTheme="minorEastAsia"/>
        </w:rPr>
        <w:t xml:space="preserve"> </w:t>
      </w:r>
      <w:r w:rsidR="0028777F" w:rsidRPr="00726911">
        <w:rPr>
          <w:rFonts w:eastAsiaTheme="minorEastAsia"/>
          <w:u w:val="single"/>
        </w:rPr>
        <w:t>bornée</w:t>
      </w:r>
      <w:r w:rsidR="0028777F">
        <w:rPr>
          <w:rFonts w:eastAsiaTheme="minorEastAsia"/>
        </w:rPr>
        <w:t xml:space="preserve"> </w:t>
      </w:r>
      <w:r w:rsidR="007545DD">
        <w:rPr>
          <w:rFonts w:eastAsiaTheme="minorEastAsia"/>
        </w:rPr>
        <w:t xml:space="preserve">telle que </w:t>
      </w:r>
      <w:r w:rsidR="0028777F">
        <w:rPr>
          <w:rFonts w:eastAsiaTheme="minorEastAsia"/>
          <w:u w:val="single"/>
        </w:rPr>
        <w:t>sur un</w:t>
      </w:r>
      <w:r w:rsidR="0028777F" w:rsidRPr="00FB1737">
        <w:rPr>
          <w:rFonts w:eastAsiaTheme="minorEastAsia"/>
          <w:u w:val="single"/>
        </w:rPr>
        <w:t xml:space="preserve"> voisinage </w:t>
      </w:r>
      <w:proofErr w:type="gramStart"/>
      <w:r w:rsidR="0028777F" w:rsidRPr="00FB1737">
        <w:rPr>
          <w:rFonts w:eastAsiaTheme="minorEastAsia"/>
          <w:u w:val="single"/>
        </w:rPr>
        <w:t xml:space="preserve">de </w:t>
      </w:r>
      <w:proofErr w:type="gramEnd"/>
      <m:oMath>
        <m:r>
          <w:rPr>
            <w:rFonts w:ascii="Cambria Math" w:eastAsiaTheme="minorEastAsia" w:hAnsi="Cambria Math"/>
            <w:u w:val="single"/>
          </w:rPr>
          <m:t>a</m:t>
        </m:r>
      </m:oMath>
      <w:r w:rsidR="0028777F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f=εg</m:t>
        </m:r>
      </m:oMath>
      <w:r w:rsidR="0028777F">
        <w:rPr>
          <w:rFonts w:eastAsiaTheme="minorEastAsia"/>
        </w:rPr>
        <w:t>.</w:t>
      </w:r>
      <w:r w:rsidR="00B67727">
        <w:rPr>
          <w:rFonts w:eastAsiaTheme="minorEastAsia"/>
        </w:rPr>
        <w:br/>
      </w:r>
      <w:r w:rsidR="00B67727" w:rsidRPr="00FB1737">
        <w:rPr>
          <w:b/>
        </w:rPr>
        <w:t xml:space="preserve">Une fonction </w:t>
      </w:r>
      <m:oMath>
        <m:r>
          <m:rPr>
            <m:sty m:val="bi"/>
          </m:rPr>
          <w:rPr>
            <w:rFonts w:ascii="Cambria Math" w:hAnsi="Cambria Math"/>
          </w:rPr>
          <m:t>f :A⊆E→F</m:t>
        </m:r>
      </m:oMath>
      <w:r w:rsidR="00B67727" w:rsidRPr="00FB1737">
        <w:rPr>
          <w:rFonts w:eastAsiaTheme="minorEastAsia"/>
          <w:b/>
        </w:rPr>
        <w:t xml:space="preserve"> est </w:t>
      </w:r>
      <w:r w:rsidR="00DC652F" w:rsidRPr="0050767E">
        <w:rPr>
          <w:rFonts w:eastAsiaTheme="minorEastAsia"/>
          <w:b/>
        </w:rPr>
        <w:t>équivalente</w:t>
      </w:r>
      <w:r w:rsidR="00B67727" w:rsidRPr="0050767E">
        <w:rPr>
          <w:rFonts w:eastAsiaTheme="minorEastAsia"/>
          <w:b/>
        </w:rPr>
        <w:t xml:space="preserve"> </w:t>
      </w:r>
      <w:r w:rsidR="0050767E" w:rsidRPr="0050767E">
        <w:rPr>
          <w:rFonts w:cstheme="minorHAnsi"/>
          <w:b/>
        </w:rPr>
        <w:t>à</w:t>
      </w:r>
      <w:r w:rsidR="0050767E" w:rsidRPr="00FB1737">
        <w:rPr>
          <w:rFonts w:eastAsiaTheme="minorEastAsia"/>
          <w:b/>
        </w:rPr>
        <w:t xml:space="preserve"> </w:t>
      </w:r>
      <w:r w:rsidR="00B67727" w:rsidRPr="00FB1737">
        <w:rPr>
          <w:rFonts w:eastAsiaTheme="minorEastAsia"/>
          <w:b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g :A→F</m:t>
        </m:r>
      </m:oMath>
      <w:r w:rsidR="00B67727" w:rsidRPr="00FB1737">
        <w:rPr>
          <w:rFonts w:eastAsiaTheme="minorEastAsia"/>
          <w:b/>
        </w:rPr>
        <w:t xml:space="preserve"> </w:t>
      </w:r>
      <w:r w:rsidR="00646DE3" w:rsidRPr="00FB1737">
        <w:rPr>
          <w:rFonts w:eastAsiaTheme="minorEastAsia"/>
          <w:b/>
        </w:rPr>
        <w:t xml:space="preserve">au voisinage d’un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a∈E</m:t>
        </m:r>
      </m:oMath>
      <w:r w:rsidR="00646DE3">
        <w:rPr>
          <w:rFonts w:eastAsiaTheme="minorEastAsia"/>
        </w:rPr>
        <w:t xml:space="preserve"> </w:t>
      </w:r>
      <w:r w:rsidR="00646DE3" w:rsidRPr="00975F0E">
        <w:rPr>
          <w:rFonts w:eastAsiaTheme="minorEastAsia"/>
          <w:b/>
        </w:rPr>
        <w:t xml:space="preserve">d’accumulation </w:t>
      </w:r>
      <w:proofErr w:type="gramStart"/>
      <w:r w:rsidR="00646DE3" w:rsidRPr="00975F0E">
        <w:rPr>
          <w:rFonts w:eastAsiaTheme="minorEastAsia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67727">
        <w:rPr>
          <w:rFonts w:eastAsiaTheme="minorEastAsia"/>
        </w:rPr>
        <w:t xml:space="preserve">, 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~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x→a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CC6649">
        <w:rPr>
          <w:rFonts w:eastAsiaTheme="minorEastAsia"/>
        </w:rPr>
        <w:t xml:space="preserve"> ssi</w:t>
      </w:r>
      <w:r w:rsidR="000D28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0D2811">
        <w:rPr>
          <w:rFonts w:eastAsiaTheme="minorEastAsia"/>
        </w:rPr>
        <w:t>.</w:t>
      </w:r>
      <w:r w:rsidR="00CC6649">
        <w:rPr>
          <w:rFonts w:eastAsiaTheme="minorEastAsia"/>
        </w:rPr>
        <w:br/>
      </w:r>
      <w:r w:rsidR="00D631B7">
        <w:rPr>
          <w:rFonts w:eastAsiaTheme="minorEastAsia"/>
        </w:rPr>
        <w:t xml:space="preserve">Dans le cas </w:t>
      </w:r>
      <m:oMath>
        <m:r>
          <w:rPr>
            <w:rFonts w:ascii="Cambria Math" w:eastAsiaTheme="minorEastAsia" w:hAnsi="Cambria Math"/>
          </w:rPr>
          <m:t>F</m:t>
        </m:r>
      </m:oMath>
      <w:r w:rsidR="00D26C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26CD1">
        <w:rPr>
          <w:rFonts w:eastAsiaTheme="minorEastAsia"/>
        </w:rPr>
        <w:t>-algèbre normée</w:t>
      </w:r>
      <w:r w:rsidR="00D631B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631B7">
        <w:rPr>
          <w:rFonts w:eastAsiaTheme="minorEastAsia"/>
        </w:rPr>
        <w:t xml:space="preserve"> ssi</w:t>
      </w:r>
      <w:r w:rsidR="00CC6649">
        <w:rPr>
          <w:rFonts w:eastAsiaTheme="minorEastAsia"/>
        </w:rPr>
        <w:br/>
      </w:r>
      <w:r w:rsidR="00B67727">
        <w:rPr>
          <w:rFonts w:eastAsiaTheme="minorEastAsia"/>
        </w:rPr>
        <w:t xml:space="preserve">il existe une fonction </w:t>
      </w:r>
      <m:oMath>
        <m:r>
          <w:rPr>
            <w:rFonts w:ascii="Cambria Math" w:eastAsiaTheme="minorEastAsia" w:hAnsi="Cambria Math"/>
          </w:rPr>
          <m:t>ε :A→F</m:t>
        </m:r>
      </m:oMath>
      <w:r w:rsidR="00B67727">
        <w:rPr>
          <w:rFonts w:eastAsiaTheme="minorEastAsia"/>
        </w:rPr>
        <w:t xml:space="preserve"> </w:t>
      </w:r>
      <w:r w:rsidR="00277CFC" w:rsidRPr="00772A03">
        <w:rPr>
          <w:rFonts w:eastAsiaTheme="minorEastAsia"/>
        </w:rPr>
        <w:t xml:space="preserve">qui </w:t>
      </w:r>
      <w:r w:rsidR="00277CFC" w:rsidRPr="00C961BC">
        <w:rPr>
          <w:rFonts w:eastAsiaTheme="minorEastAsia"/>
          <w:u w:val="single"/>
        </w:rPr>
        <w:t xml:space="preserve">tend vers </w:t>
      </w:r>
      <m:oMath>
        <m:r>
          <w:rPr>
            <w:rFonts w:ascii="Cambria Math" w:eastAsiaTheme="minorEastAsia" w:hAnsi="Cambria Math"/>
            <w:u w:val="single"/>
          </w:rPr>
          <m:t>1</m:t>
        </m:r>
      </m:oMath>
      <w:r w:rsidR="00277CFC" w:rsidRPr="00772A03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277CFC">
        <w:rPr>
          <w:rFonts w:eastAsiaTheme="minorEastAsia"/>
        </w:rPr>
        <w:t xml:space="preserve"> </w:t>
      </w:r>
      <w:r w:rsidR="00B67727">
        <w:rPr>
          <w:rFonts w:eastAsiaTheme="minorEastAsia"/>
        </w:rPr>
        <w:t xml:space="preserve">telle que </w:t>
      </w:r>
      <w:r w:rsidR="00B67727">
        <w:rPr>
          <w:rFonts w:eastAsiaTheme="minorEastAsia"/>
          <w:u w:val="single"/>
        </w:rPr>
        <w:t>sur un</w:t>
      </w:r>
      <w:r w:rsidR="00B67727" w:rsidRPr="00FB1737">
        <w:rPr>
          <w:rFonts w:eastAsiaTheme="minorEastAsia"/>
          <w:u w:val="single"/>
        </w:rPr>
        <w:t xml:space="preserve"> voisinage </w:t>
      </w:r>
      <w:proofErr w:type="gramStart"/>
      <w:r w:rsidR="00B67727" w:rsidRPr="00FB1737">
        <w:rPr>
          <w:rFonts w:eastAsiaTheme="minorEastAsia"/>
          <w:u w:val="single"/>
        </w:rPr>
        <w:t xml:space="preserve">de </w:t>
      </w:r>
      <w:proofErr w:type="gramEnd"/>
      <m:oMath>
        <m:r>
          <w:rPr>
            <w:rFonts w:ascii="Cambria Math" w:eastAsiaTheme="minorEastAsia" w:hAnsi="Cambria Math"/>
            <w:u w:val="single"/>
          </w:rPr>
          <m:t>a</m:t>
        </m:r>
      </m:oMath>
      <w:r w:rsidR="00CE3B10">
        <w:rPr>
          <w:rFonts w:eastAsiaTheme="minorEastAsia"/>
        </w:rPr>
        <w:t>,</w:t>
      </w:r>
      <w:r w:rsidR="00277CFC">
        <w:rPr>
          <w:rFonts w:eastAsiaTheme="minorEastAsia"/>
        </w:rPr>
        <w:t xml:space="preserve"> </w:t>
      </w:r>
      <w:r w:rsidR="00B67727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f=εg</m:t>
        </m:r>
      </m:oMath>
      <w:r w:rsidR="00085C71">
        <w:rPr>
          <w:rFonts w:eastAsiaTheme="minorEastAsia"/>
        </w:rPr>
        <w:t>.</w:t>
      </w:r>
      <w:r w:rsidR="007C4D6C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~</m:t>
            </m:r>
          </m:e>
          <m:sub>
            <m:r>
              <w:rPr>
                <w:rFonts w:ascii="Cambria Math" w:hAnsi="Cambria Math"/>
              </w:rPr>
              <m:t>x→a</m:t>
            </m:r>
          </m:sub>
        </m:sSub>
      </m:oMath>
      <w:r w:rsidR="007C4D6C">
        <w:rPr>
          <w:rFonts w:eastAsiaTheme="minorEastAsia"/>
        </w:rPr>
        <w:t xml:space="preserve"> est une relation d’équivalence sur les </w:t>
      </w:r>
      <w:proofErr w:type="gramStart"/>
      <w:r w:rsidR="007C4D6C">
        <w:rPr>
          <w:rFonts w:eastAsiaTheme="minorEastAsia"/>
        </w:rPr>
        <w:t xml:space="preserve">fonctions </w:t>
      </w:r>
      <w:proofErr w:type="gramEnd"/>
      <m:oMath>
        <m:r>
          <w:rPr>
            <w:rFonts w:ascii="Cambria Math" w:eastAsiaTheme="minorEastAsia" w:hAnsi="Cambria Math"/>
          </w:rPr>
          <m:t>A→R</m:t>
        </m:r>
      </m:oMath>
      <w:r w:rsidR="00FF37C3">
        <w:rPr>
          <w:rFonts w:eastAsiaTheme="minorEastAsia"/>
        </w:rPr>
        <w:t>.</w:t>
      </w:r>
      <w:r w:rsidR="002D6273">
        <w:rPr>
          <w:rFonts w:eastAsiaTheme="minorEastAsia"/>
        </w:rPr>
        <w:br/>
      </w:r>
      <w:r w:rsidR="00A1310E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F</m:t>
        </m:r>
      </m:oMath>
      <w:r w:rsidR="00D730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7307F">
        <w:rPr>
          <w:rFonts w:eastAsiaTheme="minorEastAsia"/>
        </w:rPr>
        <w:t>-algèbre normée</w:t>
      </w:r>
      <w:r w:rsidR="00A1310E">
        <w:rPr>
          <w:rFonts w:eastAsiaTheme="minorEastAsia"/>
        </w:rPr>
        <w:t>, l</w:t>
      </w:r>
      <w:r w:rsidR="000B605D">
        <w:rPr>
          <w:rFonts w:eastAsiaTheme="minorEastAsia"/>
        </w:rPr>
        <w:t xml:space="preserve">orsqu’on a une expression avec des </w:t>
      </w:r>
      <m:oMath>
        <m:r>
          <w:rPr>
            <w:rFonts w:ascii="Cambria Math" w:eastAsiaTheme="minorEastAsia" w:hAnsi="Cambria Math"/>
          </w:rPr>
          <m:t>o</m:t>
        </m:r>
      </m:oMath>
      <w:r w:rsidR="000B605D">
        <w:rPr>
          <w:rFonts w:eastAsiaTheme="minorEastAsia"/>
        </w:rPr>
        <w:t xml:space="preserve"> ou </w:t>
      </w:r>
      <w:proofErr w:type="gramStart"/>
      <w:r w:rsidR="000B605D">
        <w:rPr>
          <w:rFonts w:eastAsiaTheme="minorEastAsia"/>
        </w:rPr>
        <w:t xml:space="preserve">des </w:t>
      </w:r>
      <w:proofErr w:type="gramEnd"/>
      <m:oMath>
        <m:r>
          <w:rPr>
            <w:rFonts w:ascii="Cambria Math" w:eastAsiaTheme="minorEastAsia" w:hAnsi="Cambria Math"/>
          </w:rPr>
          <m:t>O</m:t>
        </m:r>
      </m:oMath>
      <w:r w:rsidR="000B605D">
        <w:rPr>
          <w:rFonts w:eastAsiaTheme="minorEastAsia"/>
        </w:rPr>
        <w:t xml:space="preserve">, c’est un abus d’écriture, pour interpréter l’expression, on remplace tous les </w:t>
      </w:r>
      <m:oMath>
        <m:r>
          <w:rPr>
            <w:rFonts w:ascii="Cambria Math" w:eastAsiaTheme="minorEastAsia" w:hAnsi="Cambria Math"/>
          </w:rPr>
          <m:t>o,O</m:t>
        </m:r>
      </m:oMath>
      <w:r w:rsidR="000B605D">
        <w:rPr>
          <w:rFonts w:eastAsiaTheme="minorEastAsia"/>
        </w:rPr>
        <w:t xml:space="preserve"> par une fonction </w:t>
      </w:r>
      <m:oMath>
        <m:r>
          <w:rPr>
            <w:rFonts w:ascii="Cambria Math" w:eastAsiaTheme="minorEastAsia" w:hAnsi="Cambria Math"/>
          </w:rPr>
          <m:t>ε</m:t>
        </m:r>
      </m:oMath>
      <w:r w:rsidR="000B605D">
        <w:rPr>
          <w:rFonts w:eastAsiaTheme="minorEastAsia"/>
        </w:rPr>
        <w:t xml:space="preserve">. Chaque occurrence doit être remplacée par sa fonction </w:t>
      </w:r>
      <m:oMath>
        <m:r>
          <w:rPr>
            <w:rFonts w:ascii="Cambria Math" w:eastAsiaTheme="minorEastAsia" w:hAnsi="Cambria Math"/>
          </w:rPr>
          <m:t>ε</m:t>
        </m:r>
      </m:oMath>
      <w:r w:rsidR="000B605D">
        <w:rPr>
          <w:rFonts w:eastAsiaTheme="minorEastAsia"/>
        </w:rPr>
        <w:t xml:space="preserve"> </w:t>
      </w:r>
      <w:r w:rsidR="00D003EE" w:rsidRPr="00D003EE">
        <w:rPr>
          <w:rFonts w:eastAsiaTheme="minorEastAsia"/>
          <w:u w:val="single"/>
        </w:rPr>
        <w:t>particulière</w:t>
      </w:r>
      <w:r w:rsidR="000B605D">
        <w:rPr>
          <w:rFonts w:eastAsiaTheme="minorEastAsia"/>
        </w:rPr>
        <w:t xml:space="preserve">, en </w:t>
      </w:r>
      <w:r w:rsidR="00E21806">
        <w:rPr>
          <w:rFonts w:eastAsiaTheme="minorEastAsia"/>
        </w:rPr>
        <w:t>dépit</w:t>
      </w:r>
      <w:r w:rsidR="000B605D">
        <w:rPr>
          <w:rFonts w:eastAsiaTheme="minorEastAsia"/>
        </w:rPr>
        <w:t xml:space="preserve"> </w:t>
      </w:r>
      <w:r w:rsidR="00E21806">
        <w:rPr>
          <w:rFonts w:eastAsiaTheme="minorEastAsia"/>
        </w:rPr>
        <w:t xml:space="preserve">du même symbole </w:t>
      </w:r>
      <w:proofErr w:type="gramStart"/>
      <w:r w:rsidR="00E21806">
        <w:rPr>
          <w:rFonts w:eastAsiaTheme="minorEastAsia"/>
        </w:rPr>
        <w:t>utilis</w:t>
      </w:r>
      <w:r w:rsidR="00D003EE">
        <w:rPr>
          <w:rFonts w:eastAsiaTheme="minorEastAsia"/>
        </w:rPr>
        <w:t xml:space="preserve">é </w:t>
      </w:r>
      <w:proofErr w:type="gramEnd"/>
      <m:oMath>
        <m:r>
          <w:rPr>
            <w:rFonts w:ascii="Cambria Math" w:eastAsiaTheme="minorEastAsia" w:hAnsi="Cambria Math"/>
          </w:rPr>
          <m:t>o</m:t>
        </m:r>
      </m:oMath>
      <w:r w:rsidR="000B605D">
        <w:rPr>
          <w:rFonts w:eastAsiaTheme="minorEastAsia"/>
        </w:rPr>
        <w:t xml:space="preserve">. Les </w:t>
      </w:r>
      <m:oMath>
        <m:r>
          <w:rPr>
            <w:rFonts w:ascii="Cambria Math" w:eastAsiaTheme="minorEastAsia" w:hAnsi="Cambria Math"/>
          </w:rPr>
          <m:t>o,O</m:t>
        </m:r>
      </m:oMath>
      <w:r w:rsidR="000B605D">
        <w:rPr>
          <w:rFonts w:eastAsiaTheme="minorEastAsia"/>
        </w:rPr>
        <w:t xml:space="preserve"> à gauche d’une équation</w:t>
      </w:r>
      <w:r w:rsidR="002613FE">
        <w:rPr>
          <w:rFonts w:eastAsiaTheme="minorEastAsia"/>
        </w:rPr>
        <w:t xml:space="preserve"> </w:t>
      </w:r>
      <w:r w:rsidR="000B605D">
        <w:rPr>
          <w:rFonts w:eastAsiaTheme="minorEastAsia"/>
        </w:rPr>
        <w:t>sont remplacés par des</w:t>
      </w:r>
      <w:r w:rsidR="007467E3">
        <w:rPr>
          <w:rFonts w:eastAsiaTheme="minorEastAsia"/>
        </w:rPr>
        <w:t xml:space="preserve"> fonctions</w:t>
      </w:r>
      <w:r w:rsidR="000B60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B605D">
        <w:rPr>
          <w:rFonts w:eastAsiaTheme="minorEastAsia"/>
        </w:rPr>
        <w:t xml:space="preserve"> </w:t>
      </w:r>
      <w:r w:rsidR="000C237F">
        <w:rPr>
          <w:rFonts w:eastAsiaTheme="minorEastAsia"/>
        </w:rPr>
        <w:t>généralement</w:t>
      </w:r>
      <w:r w:rsidR="000B605D">
        <w:rPr>
          <w:rFonts w:eastAsiaTheme="minorEastAsia"/>
        </w:rPr>
        <w:t xml:space="preserve"> introduit</w:t>
      </w:r>
      <w:r w:rsidR="006027F5">
        <w:rPr>
          <w:rFonts w:eastAsiaTheme="minorEastAsia"/>
        </w:rPr>
        <w:t>e</w:t>
      </w:r>
      <w:r w:rsidR="000C237F">
        <w:rPr>
          <w:rFonts w:eastAsiaTheme="minorEastAsia"/>
        </w:rPr>
        <w:t>s</w:t>
      </w:r>
      <w:r w:rsidR="000B605D">
        <w:rPr>
          <w:rFonts w:eastAsiaTheme="minorEastAsia"/>
        </w:rPr>
        <w:t xml:space="preserve"> par un quantificateur universel, ceux </w:t>
      </w:r>
      <w:r w:rsidR="00615053">
        <w:rPr>
          <w:rFonts w:eastAsiaTheme="minorEastAsia"/>
        </w:rPr>
        <w:t xml:space="preserve">à droite d’une équation sont remplacés par des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15053">
        <w:rPr>
          <w:rFonts w:eastAsiaTheme="minorEastAsia"/>
        </w:rPr>
        <w:t xml:space="preserve"> généralement introduites par un quantificateur </w:t>
      </w:r>
      <w:r w:rsidR="000C5DC5">
        <w:rPr>
          <w:rFonts w:eastAsiaTheme="minorEastAsia"/>
        </w:rPr>
        <w:t>existentiel.</w:t>
      </w:r>
      <w:r w:rsidR="002613FE">
        <w:rPr>
          <w:rFonts w:eastAsiaTheme="minorEastAsia"/>
        </w:rPr>
        <w:t xml:space="preserve"> Par exemple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x+o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x→0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613FE">
        <w:rPr>
          <w:rFonts w:eastAsiaTheme="minorEastAsia"/>
        </w:rPr>
        <w:t xml:space="preserve"> </w:t>
      </w:r>
      <w:r w:rsidR="00F02207">
        <w:rPr>
          <w:rFonts w:eastAsiaTheme="minorEastAsia"/>
        </w:rPr>
        <w:t>signifie</w:t>
      </w:r>
      <w:r w:rsidR="002613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0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0 ∀x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D7E4D">
        <w:rPr>
          <w:rFonts w:eastAsiaTheme="minorEastAsia"/>
        </w:rPr>
        <w:br/>
      </w:r>
      <w:r w:rsidR="00CD7E4D">
        <w:rPr>
          <w:rFonts w:eastAsiaTheme="minorEastAsia"/>
          <w:b/>
        </w:rPr>
        <w:t>Dérivation selon une variable réelle.</w:t>
      </w:r>
      <w:r w:rsidR="00212012">
        <w:rPr>
          <w:rFonts w:eastAsiaTheme="minorEastAsia"/>
        </w:rPr>
        <w:br/>
        <w:t xml:space="preserve">La </w:t>
      </w:r>
      <w:r w:rsidR="00212012" w:rsidRPr="000A18A3">
        <w:rPr>
          <w:rFonts w:eastAsiaTheme="minorEastAsia"/>
          <w:b/>
        </w:rPr>
        <w:t>fonction variation par rapport à</w:t>
      </w:r>
      <w:r w:rsidR="00157537">
        <w:rPr>
          <w:rFonts w:eastAsiaTheme="minorEastAsia"/>
          <w:b/>
        </w:rPr>
        <w:t xml:space="preserve"> un</w:t>
      </w:r>
      <w:r w:rsidR="00212012" w:rsidRPr="000A18A3">
        <w:rPr>
          <w:rFonts w:eastAsiaTheme="minorEastAsia"/>
          <w:b/>
        </w:rPr>
        <w:t xml:space="preserve">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∈R</m:t>
        </m:r>
      </m:oMath>
      <w:r w:rsidR="000A18A3">
        <w:rPr>
          <w:rFonts w:eastAsiaTheme="minorEastAsia"/>
        </w:rPr>
        <w:t xml:space="preserve"> est la fonction </w:t>
      </w:r>
      <m:oMath>
        <m:r>
          <w:rPr>
            <w:rFonts w:ascii="Cambria Math" w:eastAsiaTheme="minorEastAsia" w:hAnsi="Cambria Math"/>
          </w:rPr>
          <m:t>R→R :x↦x-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61229">
        <w:rPr>
          <w:rFonts w:eastAsiaTheme="minorEastAsia"/>
        </w:rPr>
        <w:br/>
      </w:r>
      <w:r w:rsidR="00157537">
        <w:rPr>
          <w:rFonts w:eastAsiaTheme="minorEastAsia"/>
        </w:rPr>
        <w:t xml:space="preserve">La </w:t>
      </w:r>
      <w:r w:rsidR="00157537" w:rsidRPr="000A18A3">
        <w:rPr>
          <w:rFonts w:eastAsiaTheme="minorEastAsia"/>
          <w:b/>
        </w:rPr>
        <w:t xml:space="preserve">fonction </w:t>
      </w:r>
      <w:r w:rsidR="00157537" w:rsidRPr="00382251">
        <w:rPr>
          <w:rFonts w:eastAsiaTheme="minorEastAsia"/>
          <w:b/>
        </w:rPr>
        <w:t xml:space="preserve">variation </w:t>
      </w:r>
      <w:r w:rsidR="00157537" w:rsidRPr="000A18A3">
        <w:rPr>
          <w:rFonts w:eastAsiaTheme="minorEastAsia"/>
          <w:b/>
        </w:rPr>
        <w:t xml:space="preserve">par rapport à </w:t>
      </w:r>
      <w:r w:rsidR="00157537">
        <w:rPr>
          <w:rFonts w:eastAsiaTheme="minorEastAsia"/>
          <w:b/>
        </w:rPr>
        <w:t>un</w:t>
      </w:r>
      <w:r w:rsidR="00157537" w:rsidRPr="00382251">
        <w:rPr>
          <w:rFonts w:eastAsiaTheme="minorEastAsia"/>
          <w:b/>
        </w:rPr>
        <w:t xml:space="preserve"> point </w:t>
      </w:r>
      <w:r w:rsidR="00157537">
        <w:rPr>
          <w:rFonts w:eastAsiaTheme="minorEastAsia"/>
          <w:b/>
        </w:rPr>
        <w:t xml:space="preserve">initial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∈I</m:t>
        </m:r>
      </m:oMath>
      <w:r w:rsidR="00157537" w:rsidRPr="00382251">
        <w:rPr>
          <w:rFonts w:eastAsiaTheme="minorEastAsia"/>
          <w:b/>
        </w:rPr>
        <w:t xml:space="preserve"> </w:t>
      </w:r>
      <w:r w:rsidR="00157537">
        <w:rPr>
          <w:rFonts w:eastAsiaTheme="minorEastAsia"/>
          <w:b/>
        </w:rPr>
        <w:t xml:space="preserve">d’une fonction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265257">
        <w:rPr>
          <w:rFonts w:eastAsiaTheme="minorEastAsia"/>
          <w:b/>
        </w:rPr>
        <w:t xml:space="preserve"> </w:t>
      </w:r>
      <w:r w:rsidR="00157537">
        <w:rPr>
          <w:rFonts w:eastAsiaTheme="minorEastAsia"/>
          <w:b/>
        </w:rPr>
        <w:t xml:space="preserve">d’un intervalle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157537">
        <w:rPr>
          <w:rFonts w:eastAsiaTheme="minorEastAsia"/>
          <w:b/>
        </w:rPr>
        <w:t xml:space="preserve"> vers </w:t>
      </w:r>
      <w:r w:rsidR="00A71557">
        <w:rPr>
          <w:rFonts w:eastAsiaTheme="minorEastAsia"/>
          <w:b/>
        </w:rPr>
        <w:t xml:space="preserve">un Kevn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157537">
        <w:rPr>
          <w:rFonts w:eastAsiaTheme="minorEastAsia"/>
          <w:b/>
        </w:rPr>
        <w:t xml:space="preserve">, </w:t>
      </w:r>
      <w:r w:rsidR="00FE5948">
        <w:rPr>
          <w:rFonts w:eastAsiaTheme="minorEastAsia"/>
        </w:rPr>
        <w:t xml:space="preserve">est la fonction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>y :</m:t>
        </m:r>
        <m:r>
          <w:rPr>
            <w:rFonts w:ascii="Cambria Math" w:eastAsiaTheme="minorEastAsia" w:hAnsi="Cambria Math"/>
          </w:rPr>
          <m:t>I→E :x↦y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C5407">
        <w:rPr>
          <w:rFonts w:eastAsiaTheme="minorEastAsia"/>
        </w:rPr>
        <w:br/>
        <w:t>L</w:t>
      </w:r>
      <w:r w:rsidR="00DD0DD0">
        <w:rPr>
          <w:rFonts w:eastAsiaTheme="minorEastAsia"/>
        </w:rPr>
        <w:t xml:space="preserve">a </w:t>
      </w:r>
      <w:r w:rsidR="00DD0DD0" w:rsidRPr="00DD0DD0">
        <w:rPr>
          <w:rFonts w:eastAsiaTheme="minorEastAsia"/>
          <w:b/>
        </w:rPr>
        <w:t>fonction</w:t>
      </w:r>
      <w:r w:rsidR="009C5407" w:rsidRPr="00DD0DD0">
        <w:rPr>
          <w:rFonts w:eastAsiaTheme="minorEastAsia"/>
          <w:b/>
        </w:rPr>
        <w:t xml:space="preserve"> taux </w:t>
      </w:r>
      <w:r w:rsidR="00274FE1" w:rsidRPr="00DD0DD0">
        <w:rPr>
          <w:rFonts w:eastAsiaTheme="minorEastAsia"/>
          <w:b/>
        </w:rPr>
        <w:t>de variation</w:t>
      </w:r>
      <w:r w:rsidR="009C5407">
        <w:rPr>
          <w:rFonts w:eastAsiaTheme="minorEastAsia"/>
        </w:rPr>
        <w:t xml:space="preserve"> d’une fonction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9C540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R</m:t>
        </m:r>
      </m:oMath>
      <w:r w:rsidR="009C5407">
        <w:rPr>
          <w:rFonts w:eastAsiaTheme="minorEastAsia"/>
        </w:rPr>
        <w:t xml:space="preserve"> vers un Kevn </w:t>
      </w:r>
      <m:oMath>
        <m:r>
          <w:rPr>
            <w:rFonts w:ascii="Cambria Math" w:eastAsiaTheme="minorEastAsia" w:hAnsi="Cambria Math"/>
          </w:rPr>
          <m:t>E</m:t>
        </m:r>
      </m:oMath>
      <w:r w:rsidR="009C5407">
        <w:rPr>
          <w:rFonts w:eastAsiaTheme="minorEastAsia"/>
        </w:rPr>
        <w:t xml:space="preserve">, en un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5407">
        <w:rPr>
          <w:rFonts w:eastAsiaTheme="minorEastAsia"/>
        </w:rPr>
        <w:t xml:space="preserve"> de l’intervalle, est </w:t>
      </w:r>
      <w:r w:rsidR="00A1511C"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→E :x↦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E45D25">
        <w:rPr>
          <w:rFonts w:eastAsiaTheme="minorEastAsia"/>
        </w:rPr>
        <w:t xml:space="preserve">. On la note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E45D25">
        <w:rPr>
          <w:rFonts w:eastAsiaTheme="minorEastAsia"/>
          <w:b/>
        </w:rPr>
        <w:t xml:space="preserve"> </w:t>
      </w:r>
      <w:r w:rsidR="00D1126D">
        <w:rPr>
          <w:rFonts w:eastAsiaTheme="minorEastAsia"/>
        </w:rPr>
        <w:t>ou pour être plus bref</w:t>
      </w:r>
      <w:r w:rsidR="00E45D25">
        <w:rPr>
          <w:rFonts w:eastAsiaTheme="minorEastAsia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7D4BF8">
        <w:rPr>
          <w:rFonts w:eastAsiaTheme="minorEastAsia"/>
        </w:rPr>
        <w:br/>
      </w:r>
      <w:r w:rsidR="00794DF8">
        <w:t>Une fonction</w:t>
      </w:r>
      <w:r w:rsidR="00C97CBB">
        <w:t xml:space="preserve"> </w:t>
      </w:r>
      <m:oMath>
        <m:r>
          <w:rPr>
            <w:rFonts w:ascii="Cambria Math" w:hAnsi="Cambria Math"/>
          </w:rPr>
          <m:t>y</m:t>
        </m:r>
      </m:oMath>
      <w:r w:rsidR="00794DF8">
        <w:t xml:space="preserve"> d’un intervalle </w:t>
      </w:r>
      <m:oMath>
        <m:r>
          <w:rPr>
            <w:rFonts w:ascii="Cambria Math" w:hAnsi="Cambria Math"/>
          </w:rPr>
          <m:t>I</m:t>
        </m:r>
      </m:oMath>
      <w:r w:rsidR="00794DF8">
        <w:t xml:space="preserve"> </w:t>
      </w:r>
      <w:r w:rsidR="00794DF8">
        <w:rPr>
          <w:rFonts w:eastAsiaTheme="minorEastAsia"/>
        </w:rPr>
        <w:t>vers un Kevn</w:t>
      </w:r>
      <w:r w:rsidR="00C97C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94DF8">
        <w:rPr>
          <w:rFonts w:eastAsiaTheme="minorEastAsia"/>
        </w:rPr>
        <w:t xml:space="preserve"> est dite </w:t>
      </w:r>
      <w:r w:rsidR="00794DF8" w:rsidRPr="00D71755">
        <w:rPr>
          <w:rFonts w:eastAsiaTheme="minorEastAsia"/>
          <w:b/>
        </w:rPr>
        <w:t>d</w:t>
      </w:r>
      <w:r w:rsidR="00D71755" w:rsidRPr="00D71755">
        <w:rPr>
          <w:rFonts w:eastAsiaTheme="minorEastAsia"/>
          <w:b/>
        </w:rPr>
        <w:t>é</w:t>
      </w:r>
      <w:r w:rsidR="00794DF8" w:rsidRPr="00D71755">
        <w:rPr>
          <w:rFonts w:eastAsiaTheme="minorEastAsia"/>
          <w:b/>
        </w:rPr>
        <w:t xml:space="preserve">rivable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∈I</m:t>
        </m:r>
      </m:oMath>
      <w:r w:rsidR="00DD0DD0">
        <w:rPr>
          <w:rFonts w:eastAsiaTheme="minorEastAsia"/>
          <w:b/>
        </w:rPr>
        <w:t xml:space="preserve"> </w:t>
      </w:r>
      <w:r w:rsidR="00D443F5">
        <w:rPr>
          <w:rFonts w:eastAsiaTheme="minorEastAsia"/>
        </w:rPr>
        <w:t xml:space="preserve">ssi </w:t>
      </w:r>
      <w:r w:rsidR="00B972EA">
        <w:rPr>
          <w:rFonts w:eastAsiaTheme="minorEastAsia"/>
        </w:rPr>
        <w:t>s</w:t>
      </w:r>
      <w:r w:rsidR="00DD0DD0">
        <w:rPr>
          <w:rFonts w:eastAsiaTheme="minorEastAsia"/>
        </w:rPr>
        <w:t>a fonction taux de variation</w:t>
      </w:r>
      <w:r w:rsidR="00B972EA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D0DD0">
        <w:rPr>
          <w:rFonts w:eastAsiaTheme="minorEastAsia"/>
        </w:rPr>
        <w:t xml:space="preserve"> admet une limite finie</w:t>
      </w:r>
      <w:r w:rsidR="00D443F5">
        <w:rPr>
          <w:rFonts w:eastAsiaTheme="minorEastAsia"/>
        </w:rPr>
        <w:t xml:space="preserve"> </w:t>
      </w:r>
      <w:proofErr w:type="gramStart"/>
      <w:r w:rsidR="00D443F5">
        <w:rPr>
          <w:rFonts w:eastAsiaTheme="minorEastAsia"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227EE">
        <w:rPr>
          <w:rFonts w:eastAsiaTheme="minorEastAsia"/>
        </w:rPr>
        <w:t xml:space="preserve">. </w:t>
      </w:r>
      <w:r w:rsidR="00CF31D6">
        <w:rPr>
          <w:rFonts w:eastAsiaTheme="minorEastAsia"/>
        </w:rPr>
        <w:t xml:space="preserve">Cette </w:t>
      </w:r>
      <w:r w:rsidR="00E25928">
        <w:rPr>
          <w:rFonts w:eastAsiaTheme="minorEastAsia"/>
        </w:rPr>
        <w:t>définition</w:t>
      </w:r>
      <w:r w:rsidR="00CF31D6">
        <w:rPr>
          <w:rFonts w:eastAsiaTheme="minorEastAsia"/>
        </w:rPr>
        <w:t xml:space="preserve"> suppose donc implicitement que</w:t>
      </w:r>
      <w:r w:rsidR="008227E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D52B1">
        <w:rPr>
          <w:rFonts w:eastAsiaTheme="minorEastAsia"/>
        </w:rPr>
        <w:t xml:space="preserve"> </w:t>
      </w:r>
      <w:r w:rsidR="001C3E88">
        <w:rPr>
          <w:rFonts w:eastAsiaTheme="minorEastAsia"/>
        </w:rPr>
        <w:t xml:space="preserve">est </w:t>
      </w:r>
      <w:r w:rsidR="00CD52B1">
        <w:rPr>
          <w:rFonts w:eastAsiaTheme="minorEastAsia"/>
        </w:rPr>
        <w:t xml:space="preserve">un point d’accumulation de </w:t>
      </w:r>
      <m:oMath>
        <m:r>
          <w:rPr>
            <w:rFonts w:ascii="Cambria Math" w:eastAsiaTheme="minorEastAsia" w:hAnsi="Cambria Math"/>
          </w:rPr>
          <m:t>I</m:t>
        </m:r>
      </m:oMath>
      <w:r w:rsidR="00CD52B1">
        <w:rPr>
          <w:rFonts w:eastAsiaTheme="minorEastAsia"/>
        </w:rPr>
        <w:t xml:space="preserve"> </w:t>
      </w:r>
      <w:r w:rsidR="00345F54">
        <w:rPr>
          <w:rFonts w:eastAsiaTheme="minorEastAsia"/>
        </w:rPr>
        <w:t xml:space="preserve">(c’est une </w:t>
      </w:r>
      <w:r w:rsidR="00FE1085">
        <w:rPr>
          <w:rFonts w:eastAsiaTheme="minorEastAsia"/>
        </w:rPr>
        <w:t>précondition</w:t>
      </w:r>
      <w:r w:rsidR="00345F54">
        <w:rPr>
          <w:rFonts w:eastAsiaTheme="minorEastAsia"/>
        </w:rPr>
        <w:t xml:space="preserve"> pour parler de limite) </w:t>
      </w:r>
      <w:r w:rsidR="00CD52B1">
        <w:rPr>
          <w:rFonts w:eastAsiaTheme="minorEastAsia"/>
        </w:rPr>
        <w:t xml:space="preserve">donc </w:t>
      </w:r>
      <w:r w:rsidR="008227EE">
        <w:rPr>
          <w:rFonts w:eastAsiaTheme="minorEastAsia"/>
        </w:rPr>
        <w:t xml:space="preserve">on </w:t>
      </w:r>
      <w:proofErr w:type="gramStart"/>
      <w:r w:rsidR="008227EE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≠∅</m:t>
        </m:r>
      </m:oMath>
      <w:r w:rsidR="00BF7FCA">
        <w:rPr>
          <w:rFonts w:eastAsiaTheme="minorEastAsia"/>
        </w:rPr>
        <w:t>.</w:t>
      </w:r>
      <w:r w:rsidR="008227EE">
        <w:rPr>
          <w:rFonts w:eastAsiaTheme="minorEastAsia"/>
        </w:rPr>
        <w:br/>
      </w:r>
      <w:r w:rsidR="0008405A">
        <w:rPr>
          <w:rFonts w:eastAsiaTheme="minorEastAsia"/>
        </w:rPr>
        <w:t xml:space="preserve">La </w:t>
      </w:r>
      <w:r w:rsidR="0008405A" w:rsidRPr="0008405A">
        <w:rPr>
          <w:rFonts w:eastAsiaTheme="minorEastAsia"/>
          <w:b/>
        </w:rPr>
        <w:t>dérivée</w:t>
      </w:r>
      <w:r w:rsidR="0008405A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∈I</m:t>
        </m:r>
      </m:oMath>
      <w:r w:rsidR="0008405A" w:rsidRPr="0008405A">
        <w:rPr>
          <w:rFonts w:eastAsiaTheme="minorEastAsia"/>
          <w:b/>
        </w:rPr>
        <w:t xml:space="preserve"> d’u</w:t>
      </w:r>
      <w:r w:rsidR="0008405A" w:rsidRPr="0008405A">
        <w:rPr>
          <w:b/>
        </w:rPr>
        <w:t xml:space="preserve">ne fonction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08405A">
        <w:t xml:space="preserve"> d’un intervalle </w:t>
      </w:r>
      <m:oMath>
        <m:r>
          <w:rPr>
            <w:rFonts w:ascii="Cambria Math" w:hAnsi="Cambria Math"/>
          </w:rPr>
          <m:t>I</m:t>
        </m:r>
      </m:oMath>
      <w:r w:rsidR="0008405A">
        <w:t xml:space="preserve"> </w:t>
      </w:r>
      <w:r w:rsidR="0008405A">
        <w:rPr>
          <w:rFonts w:eastAsiaTheme="minorEastAsia"/>
        </w:rPr>
        <w:t xml:space="preserve">vers un </w:t>
      </w:r>
      <w:proofErr w:type="gramStart"/>
      <w:r w:rsidR="0008405A">
        <w:rPr>
          <w:rFonts w:eastAsiaTheme="minorEastAsia"/>
        </w:rPr>
        <w:t xml:space="preserve">Kevn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08405A">
        <w:rPr>
          <w:rFonts w:eastAsiaTheme="minorEastAsia"/>
        </w:rPr>
        <w:t>,</w:t>
      </w:r>
      <w:r w:rsidR="0008405A" w:rsidRPr="0008405A">
        <w:rPr>
          <w:rFonts w:eastAsiaTheme="minorEastAsia"/>
        </w:rPr>
        <w:t xml:space="preserve"> dé</w:t>
      </w:r>
      <w:r w:rsidR="0008405A">
        <w:rPr>
          <w:rFonts w:eastAsiaTheme="minorEastAsia"/>
        </w:rPr>
        <w:t xml:space="preserve">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8405A">
        <w:rPr>
          <w:rFonts w:eastAsiaTheme="minorEastAsia"/>
        </w:rPr>
        <w:t xml:space="preserve">, est la limite de sa fonction taux de variation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8405A">
        <w:rPr>
          <w:rFonts w:eastAsiaTheme="minorEastAsia"/>
        </w:rPr>
        <w:t xml:space="preserve">.  On la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 w:rsidR="004D1BB1">
        <w:rPr>
          <w:rFonts w:eastAsiaTheme="minorEastAsia"/>
        </w:rPr>
        <w:br/>
      </w:r>
      <w:r w:rsidR="00227C50">
        <w:t xml:space="preserve">Une fonction </w:t>
      </w:r>
      <m:oMath>
        <m:r>
          <w:rPr>
            <w:rFonts w:ascii="Cambria Math" w:hAnsi="Cambria Math"/>
          </w:rPr>
          <m:t>y</m:t>
        </m:r>
      </m:oMath>
      <w:r w:rsidR="00227C50">
        <w:t xml:space="preserve"> d’un intervalle </w:t>
      </w:r>
      <m:oMath>
        <m:r>
          <w:rPr>
            <w:rFonts w:ascii="Cambria Math" w:hAnsi="Cambria Math"/>
          </w:rPr>
          <m:t>I</m:t>
        </m:r>
      </m:oMath>
      <w:r w:rsidR="00227C50">
        <w:t xml:space="preserve"> </w:t>
      </w:r>
      <w:r w:rsidR="00227C50">
        <w:rPr>
          <w:rFonts w:eastAsiaTheme="minorEastAsia"/>
        </w:rPr>
        <w:t xml:space="preserve">vers un Kevn </w:t>
      </w:r>
      <m:oMath>
        <m:r>
          <w:rPr>
            <w:rFonts w:ascii="Cambria Math" w:eastAsiaTheme="minorEastAsia" w:hAnsi="Cambria Math"/>
          </w:rPr>
          <m:t>E</m:t>
        </m:r>
      </m:oMath>
      <w:r w:rsidR="00227C50">
        <w:rPr>
          <w:rFonts w:eastAsiaTheme="minorEastAsia"/>
        </w:rPr>
        <w:t xml:space="preserve"> est dite </w:t>
      </w:r>
      <w:r w:rsidR="00227C50" w:rsidRPr="00D71755">
        <w:rPr>
          <w:rFonts w:eastAsiaTheme="minorEastAsia"/>
          <w:b/>
        </w:rPr>
        <w:t xml:space="preserve">dérivable </w:t>
      </w:r>
      <w:r w:rsidR="00227C50">
        <w:rPr>
          <w:rFonts w:eastAsiaTheme="minorEastAsia"/>
          <w:b/>
        </w:rPr>
        <w:t>à gauche</w:t>
      </w:r>
      <w:r w:rsidR="006B733D">
        <w:rPr>
          <w:rFonts w:eastAsiaTheme="minorEastAsia"/>
          <w:b/>
        </w:rPr>
        <w:t xml:space="preserve"> (resp. droite)</w:t>
      </w:r>
      <w:r w:rsidR="00227C50">
        <w:rPr>
          <w:rFonts w:eastAsiaTheme="minorEastAsia"/>
          <w:b/>
        </w:rPr>
        <w:t xml:space="preserve"> </w:t>
      </w:r>
      <w:r w:rsidR="00227C50" w:rsidRPr="00D71755">
        <w:rPr>
          <w:rFonts w:eastAsiaTheme="minorEastAsia"/>
          <w:b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∈I</m:t>
        </m:r>
      </m:oMath>
      <w:r w:rsidR="00227C50">
        <w:rPr>
          <w:rFonts w:eastAsiaTheme="minorEastAsia"/>
          <w:b/>
        </w:rPr>
        <w:t xml:space="preserve"> </w:t>
      </w:r>
      <w:r w:rsidR="0021373B">
        <w:rPr>
          <w:rFonts w:eastAsiaTheme="minorEastAsia"/>
          <w:b/>
        </w:rPr>
        <w:t>/</w:t>
      </w:r>
      <w:r w:rsidR="00AF74AF">
        <w:rPr>
          <w:rFonts w:eastAsiaTheme="minorEastAsia"/>
          <w:b/>
        </w:rPr>
        <w:t xml:space="preserve"> en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bSup>
      </m:oMath>
      <w:r w:rsidR="00AF74AF">
        <w:rPr>
          <w:rFonts w:eastAsiaTheme="minorEastAsia"/>
          <w:b/>
        </w:rPr>
        <w:t xml:space="preserve"> (resp</w:t>
      </w:r>
      <w:proofErr w:type="gramStart"/>
      <w:r w:rsidR="00AF74AF">
        <w:rPr>
          <w:rFonts w:eastAsiaTheme="minorEastAsia"/>
          <w:b/>
        </w:rPr>
        <w:t xml:space="preserve">.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</m:oMath>
      <w:r w:rsidR="00AF74AF">
        <w:rPr>
          <w:rFonts w:eastAsiaTheme="minorEastAsia"/>
          <w:b/>
        </w:rPr>
        <w:t xml:space="preserve">) </w:t>
      </w:r>
      <w:r w:rsidR="00227C50">
        <w:rPr>
          <w:rFonts w:eastAsiaTheme="minorEastAsia"/>
        </w:rPr>
        <w:t xml:space="preserve">ssi sa fonction taux de variation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27C50">
        <w:rPr>
          <w:rFonts w:eastAsiaTheme="minorEastAsia"/>
        </w:rPr>
        <w:t xml:space="preserve"> admet une limite finie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227C50">
        <w:rPr>
          <w:rFonts w:eastAsiaTheme="minorEastAsia"/>
        </w:rPr>
        <w:t xml:space="preserve"> (resp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227C50">
        <w:rPr>
          <w:rFonts w:eastAsiaTheme="minorEastAsia"/>
        </w:rPr>
        <w:t>).</w:t>
      </w:r>
      <w:r w:rsidR="00B15237" w:rsidRPr="00B15237">
        <w:rPr>
          <w:rFonts w:eastAsiaTheme="minorEastAsia"/>
        </w:rPr>
        <w:t xml:space="preserve"> </w:t>
      </w:r>
      <w:r w:rsidR="00B15237">
        <w:rPr>
          <w:rFonts w:eastAsiaTheme="minorEastAsia"/>
        </w:rPr>
        <w:t xml:space="preserve">Cette définition suppose donc implicitement </w:t>
      </w:r>
      <m:oMath>
        <m:r>
          <w:rPr>
            <w:rFonts w:ascii="Cambria Math" w:eastAsiaTheme="minorEastAsia" w:hAnsi="Cambria Math"/>
          </w:rPr>
          <m:t>I∩]-∞,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[≠∅ </m:t>
        </m:r>
      </m:oMath>
      <w:r w:rsidR="00B15237">
        <w:rPr>
          <w:rFonts w:eastAsiaTheme="minorEastAsia"/>
        </w:rPr>
        <w:t xml:space="preserve">   (resp. </w:t>
      </w:r>
      <m:oMath>
        <m:r>
          <w:rPr>
            <w:rFonts w:ascii="Cambria Math" w:eastAsiaTheme="minorEastAsia" w:hAnsi="Cambria Math"/>
          </w:rPr>
          <m:t>I∩]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,+∞[≠∅</m:t>
        </m:r>
      </m:oMath>
      <w:r w:rsidR="00B15237">
        <w:rPr>
          <w:rFonts w:eastAsiaTheme="minorEastAsia"/>
        </w:rPr>
        <w:t xml:space="preserve">  )</w:t>
      </w:r>
      <w:r w:rsidR="001717AD">
        <w:rPr>
          <w:rFonts w:eastAsiaTheme="minorEastAsia"/>
        </w:rPr>
        <w:br/>
        <w:t xml:space="preserve">La </w:t>
      </w:r>
      <w:r w:rsidR="001717AD" w:rsidRPr="0008405A">
        <w:rPr>
          <w:rFonts w:eastAsiaTheme="minorEastAsia"/>
          <w:b/>
        </w:rPr>
        <w:t>dérivée</w:t>
      </w:r>
      <w:r w:rsidR="001717AD">
        <w:rPr>
          <w:rFonts w:eastAsiaTheme="minorEastAsia"/>
          <w:b/>
        </w:rPr>
        <w:t xml:space="preserve"> à gauche (resp. droite)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∈I</m:t>
        </m:r>
      </m:oMath>
      <w:r w:rsidR="001717AD">
        <w:rPr>
          <w:rFonts w:eastAsiaTheme="minorEastAsia"/>
          <w:b/>
        </w:rPr>
        <w:t xml:space="preserve"> </w:t>
      </w:r>
      <w:r w:rsidR="0021373B">
        <w:rPr>
          <w:rFonts w:eastAsiaTheme="minorEastAsia"/>
          <w:b/>
        </w:rPr>
        <w:t xml:space="preserve">/ </w:t>
      </w:r>
      <w:r w:rsidR="001717AD">
        <w:rPr>
          <w:rFonts w:eastAsiaTheme="minorEastAsia"/>
          <w:b/>
        </w:rPr>
        <w:t xml:space="preserve">en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bSup>
      </m:oMath>
      <w:r w:rsidR="001717AD">
        <w:rPr>
          <w:rFonts w:eastAsiaTheme="minorEastAsia"/>
          <w:b/>
        </w:rPr>
        <w:t xml:space="preserve"> (resp.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</m:oMath>
      <w:r w:rsidR="001717AD">
        <w:rPr>
          <w:rFonts w:eastAsiaTheme="minorEastAsia"/>
          <w:b/>
        </w:rPr>
        <w:t>)</w:t>
      </w:r>
      <w:r w:rsidR="001717AD" w:rsidRPr="0008405A">
        <w:rPr>
          <w:rFonts w:eastAsiaTheme="minorEastAsia"/>
          <w:b/>
        </w:rPr>
        <w:t xml:space="preserve"> d’u</w:t>
      </w:r>
      <w:r w:rsidR="001717AD" w:rsidRPr="0008405A">
        <w:rPr>
          <w:b/>
        </w:rPr>
        <w:t xml:space="preserve">ne fonction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1717AD">
        <w:t xml:space="preserve"> d’un intervalle </w:t>
      </w:r>
      <m:oMath>
        <m:r>
          <w:rPr>
            <w:rFonts w:ascii="Cambria Math" w:hAnsi="Cambria Math"/>
          </w:rPr>
          <m:t>I</m:t>
        </m:r>
      </m:oMath>
      <w:r w:rsidR="001717AD">
        <w:t xml:space="preserve"> </w:t>
      </w:r>
      <w:r w:rsidR="001717AD">
        <w:rPr>
          <w:rFonts w:eastAsiaTheme="minorEastAsia"/>
        </w:rPr>
        <w:t xml:space="preserve">vers un Kevn </w:t>
      </w:r>
      <m:oMath>
        <m:r>
          <w:rPr>
            <w:rFonts w:ascii="Cambria Math" w:eastAsiaTheme="minorEastAsia" w:hAnsi="Cambria Math"/>
          </w:rPr>
          <m:t>E</m:t>
        </m:r>
      </m:oMath>
      <w:r w:rsidR="001717AD">
        <w:rPr>
          <w:rFonts w:eastAsiaTheme="minorEastAsia"/>
        </w:rPr>
        <w:t>,</w:t>
      </w:r>
      <w:r w:rsidR="001717AD" w:rsidRPr="0008405A">
        <w:rPr>
          <w:rFonts w:eastAsiaTheme="minorEastAsia"/>
        </w:rPr>
        <w:t xml:space="preserve"> dé</w:t>
      </w:r>
      <w:r w:rsidR="001717AD">
        <w:rPr>
          <w:rFonts w:eastAsiaTheme="minorEastAsia"/>
        </w:rPr>
        <w:t xml:space="preserve">rivable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6430E4">
        <w:rPr>
          <w:rFonts w:eastAsiaTheme="minorEastAsia"/>
        </w:rPr>
        <w:t xml:space="preserve"> (resp.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6430E4">
        <w:rPr>
          <w:rFonts w:eastAsiaTheme="minorEastAsia"/>
        </w:rPr>
        <w:t>)</w:t>
      </w:r>
      <w:r w:rsidR="001717AD">
        <w:rPr>
          <w:rFonts w:eastAsiaTheme="minorEastAsia"/>
        </w:rPr>
        <w:t xml:space="preserve">, est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6430E4">
        <w:rPr>
          <w:rFonts w:eastAsiaTheme="minorEastAsia"/>
        </w:rPr>
        <w:t xml:space="preserve"> (resp. est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6430E4">
        <w:rPr>
          <w:rFonts w:eastAsiaTheme="minorEastAsia"/>
        </w:rPr>
        <w:t xml:space="preserve">) </w:t>
      </w:r>
    </w:p>
    <w:p w:rsidR="00B33288" w:rsidRDefault="008F5B34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Caractérisations.</w:t>
      </w:r>
      <w:r>
        <w:rPr>
          <w:rFonts w:eastAsiaTheme="minorEastAsia"/>
          <w:b/>
        </w:rPr>
        <w:br/>
      </w:r>
      <w:r w:rsidR="008E6E85">
        <w:t xml:space="preserve">Soit une fonction </w:t>
      </w:r>
      <m:oMath>
        <m:r>
          <w:rPr>
            <w:rFonts w:ascii="Cambria Math" w:hAnsi="Cambria Math"/>
          </w:rPr>
          <m:t>f</m:t>
        </m:r>
      </m:oMath>
      <w:r w:rsidR="008E6E85">
        <w:t xml:space="preserve"> d’un interva</w:t>
      </w:r>
      <w:proofErr w:type="spellStart"/>
      <w:r w:rsidR="008E6E85">
        <w:t>lle</w:t>
      </w:r>
      <w:proofErr w:type="spellEnd"/>
      <w:r w:rsidR="008E6E85">
        <w:t xml:space="preserve"> </w:t>
      </w:r>
      <m:oMath>
        <m:r>
          <w:rPr>
            <w:rFonts w:ascii="Cambria Math" w:hAnsi="Cambria Math"/>
          </w:rPr>
          <m:t>I</m:t>
        </m:r>
      </m:oMath>
      <w:r w:rsidR="008E6E85">
        <w:t xml:space="preserve"> </w:t>
      </w:r>
      <w:r w:rsidR="008E6E85">
        <w:rPr>
          <w:rFonts w:eastAsiaTheme="minorEastAsia"/>
        </w:rPr>
        <w:t xml:space="preserve">vers un Kevn </w:t>
      </w:r>
      <m:oMath>
        <m:r>
          <w:rPr>
            <w:rFonts w:ascii="Cambria Math" w:eastAsiaTheme="minorEastAsia" w:hAnsi="Cambria Math"/>
          </w:rPr>
          <m:t>E</m:t>
        </m:r>
      </m:oMath>
      <w:r w:rsidR="007D25F8">
        <w:rPr>
          <w:rFonts w:eastAsiaTheme="minorEastAsia"/>
        </w:rPr>
        <w:t xml:space="preserve">,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 w:rsidR="000575FD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0575FD">
        <w:rPr>
          <w:rFonts w:eastAsiaTheme="minorEastAsia"/>
        </w:rPr>
        <w:t xml:space="preserve"> continue à gauche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75F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I∩]-∞,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[≠∅ </m:t>
        </m:r>
      </m:oMath>
      <w:r w:rsidR="000575FD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|I∩]-∞,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</m:sub>
        </m:sSub>
      </m:oMath>
      <w:r w:rsidR="000575FD">
        <w:rPr>
          <w:rFonts w:eastAsiaTheme="minorEastAsia"/>
        </w:rPr>
        <w:t xml:space="preserve">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75FD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0575FD">
        <w:rPr>
          <w:rFonts w:eastAsiaTheme="minorEastAsia"/>
        </w:rPr>
        <w:t xml:space="preserve"> continue à gauche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75F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x&lt;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0575FD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0575FD">
        <w:rPr>
          <w:rFonts w:eastAsiaTheme="minorEastAsia"/>
        </w:rPr>
        <w:t xml:space="preserve"> continue à droite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75F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I∩]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,+∞[≠∅ </m:t>
        </m:r>
      </m:oMath>
      <w:r w:rsidR="000575FD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|I∩]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,+∞[</m:t>
            </m:r>
          </m:sub>
        </m:sSub>
      </m:oMath>
      <w:r w:rsidR="000575FD">
        <w:rPr>
          <w:rFonts w:eastAsiaTheme="minorEastAsia"/>
        </w:rPr>
        <w:t xml:space="preserve">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75FD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0575FD">
        <w:rPr>
          <w:rFonts w:eastAsiaTheme="minorEastAsia"/>
        </w:rPr>
        <w:t xml:space="preserve"> continue à droite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575F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x&gt;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C6029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C60297">
        <w:rPr>
          <w:rFonts w:eastAsiaTheme="minorEastAsia"/>
        </w:rPr>
        <w:t xml:space="preserve">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6029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3463BB">
        <w:rPr>
          <w:rFonts w:eastAsiaTheme="minorEastAsia"/>
        </w:rPr>
        <w:br/>
      </w:r>
      <w:r w:rsidR="009A213D">
        <w:t xml:space="preserve">En un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213D">
        <w:rPr>
          <w:rFonts w:eastAsiaTheme="minorEastAsia"/>
        </w:rPr>
        <w:t xml:space="preserve"> </w:t>
      </w:r>
      <w:r w:rsidR="009A213D" w:rsidRPr="009133F0">
        <w:rPr>
          <w:rFonts w:eastAsiaTheme="minorEastAsia"/>
          <w:u w:val="single"/>
        </w:rPr>
        <w:t>intérieur à</w:t>
      </w:r>
      <w:r w:rsidR="009A21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9A213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9A213D">
        <w:rPr>
          <w:rFonts w:eastAsiaTheme="minorEastAsia"/>
        </w:rPr>
        <w:t xml:space="preserve">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A213D">
        <w:rPr>
          <w:rFonts w:eastAsiaTheme="minorEastAsia"/>
        </w:rPr>
        <w:t xml:space="preserve"> </w:t>
      </w:r>
      <w:r w:rsidR="00063DAB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</m:t>
        </m:r>
      </m:oMath>
      <w:r w:rsidR="00063DAB">
        <w:rPr>
          <w:rFonts w:eastAsiaTheme="minorEastAsia"/>
        </w:rPr>
        <w:t xml:space="preserve"> continue </w:t>
      </w:r>
      <w:r w:rsidR="003F6085">
        <w:rPr>
          <w:rFonts w:eastAsiaTheme="minorEastAsia"/>
        </w:rPr>
        <w:t>à gauche et à droite</w:t>
      </w:r>
      <w:r w:rsidR="003F6085" w:rsidRPr="003F6085">
        <w:rPr>
          <w:rFonts w:eastAsiaTheme="minorEastAsia"/>
        </w:rPr>
        <w:t xml:space="preserve"> </w:t>
      </w:r>
      <w:r w:rsidR="003F6085">
        <w:rPr>
          <w:rFonts w:eastAsiaTheme="minorEastAsia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446B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CE446B">
        <w:rPr>
          <w:rFonts w:eastAsiaTheme="minorEastAsia"/>
        </w:rPr>
        <w:t xml:space="preserve"> </w:t>
      </w:r>
      <w:r w:rsidR="002F3FD8">
        <w:rPr>
          <w:rFonts w:eastAsiaTheme="minorEastAsia"/>
        </w:rPr>
        <w:t xml:space="preserve">dérivable à gauche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73C4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I∩]-∞,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[≠∅ </m:t>
        </m:r>
      </m:oMath>
      <w:r w:rsidR="00273C4D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|I∩]-∞,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</m:sub>
        </m:sSub>
      </m:oMath>
      <w:r w:rsidR="00273C4D" w:rsidRPr="00273C4D">
        <w:rPr>
          <w:rFonts w:eastAsiaTheme="minorEastAsia"/>
        </w:rPr>
        <w:t xml:space="preserve"> </w:t>
      </w:r>
      <w:r w:rsidR="00273C4D">
        <w:rPr>
          <w:rFonts w:eastAsiaTheme="minorEastAsia"/>
        </w:rPr>
        <w:t xml:space="preserve">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74AA0">
        <w:rPr>
          <w:rFonts w:eastAsiaTheme="minorEastAsia"/>
        </w:rPr>
        <w:t>.</w:t>
      </w:r>
      <w:r w:rsidR="00B74AA0">
        <w:rPr>
          <w:rFonts w:eastAsiaTheme="minorEastAsia"/>
        </w:rPr>
        <w:br/>
      </w:r>
      <w:r w:rsidR="00FB1370">
        <w:rPr>
          <w:rFonts w:eastAsiaTheme="minorEastAsia"/>
        </w:rPr>
        <w:t xml:space="preserve">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|I∩]-∞,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57627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971CAC">
        <w:rPr>
          <w:rFonts w:eastAsiaTheme="minorEastAsia"/>
        </w:rPr>
        <w:t xml:space="preserve"> dérivable à gauche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71C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∃l∈R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x&lt;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l+o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261E02">
        <w:rPr>
          <w:rFonts w:eastAsiaTheme="minorEastAsia"/>
        </w:rPr>
        <w:br/>
        <w:t xml:space="preserve">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=l</m:t>
        </m:r>
      </m:oMath>
      <w:r w:rsidR="00B74AA0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B74AA0">
        <w:rPr>
          <w:rFonts w:eastAsiaTheme="minorEastAsia"/>
        </w:rPr>
        <w:t xml:space="preserve"> dérivable à droite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74AA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I∩]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,+∞[≠∅ </m:t>
        </m:r>
      </m:oMath>
      <w:r w:rsidR="00B74AA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|I∩]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,+∞[</m:t>
            </m:r>
          </m:sub>
        </m:sSub>
      </m:oMath>
      <w:r w:rsidR="00B74AA0" w:rsidRPr="00273C4D">
        <w:rPr>
          <w:rFonts w:eastAsiaTheme="minorEastAsia"/>
        </w:rPr>
        <w:t xml:space="preserve"> </w:t>
      </w:r>
      <w:r w:rsidR="00B74AA0">
        <w:rPr>
          <w:rFonts w:eastAsiaTheme="minorEastAsia"/>
        </w:rPr>
        <w:t xml:space="preserve">dérivable </w:t>
      </w:r>
      <w:proofErr w:type="gramStart"/>
      <w:r w:rsidR="00B74AA0">
        <w:rPr>
          <w:rFonts w:eastAsiaTheme="minorEastAsia"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74AA0">
        <w:rPr>
          <w:rFonts w:eastAsiaTheme="minorEastAsia"/>
        </w:rPr>
        <w:t>.</w:t>
      </w:r>
      <w:r w:rsidR="00B74AA0">
        <w:rPr>
          <w:rFonts w:eastAsiaTheme="minorEastAsia"/>
        </w:rPr>
        <w:br/>
        <w:t xml:space="preserve">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|I∩]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,+∞[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20A0B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D20A0B">
        <w:rPr>
          <w:rFonts w:eastAsiaTheme="minorEastAsia"/>
        </w:rPr>
        <w:t xml:space="preserve"> dérivable à droite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0A0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∃l∈R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x&gt;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l+o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20A0B">
        <w:rPr>
          <w:rFonts w:eastAsiaTheme="minorEastAsia"/>
        </w:rPr>
        <w:br/>
        <w:t xml:space="preserve">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=l</m:t>
        </m:r>
      </m:oMath>
      <w:r w:rsidR="00E678FB">
        <w:rPr>
          <w:rFonts w:eastAsiaTheme="minorEastAsia"/>
        </w:rPr>
        <w:br/>
      </w:r>
      <m:oMath>
        <m:r>
          <w:rPr>
            <w:rFonts w:ascii="Cambria Math" w:hAnsi="Cambria Math"/>
          </w:rPr>
          <m:t>f</m:t>
        </m:r>
      </m:oMath>
      <w:r w:rsidR="00E678FB">
        <w:rPr>
          <w:rFonts w:eastAsiaTheme="minorEastAsia"/>
        </w:rPr>
        <w:t xml:space="preserve">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678F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∃l∈R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l+o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66218">
        <w:rPr>
          <w:rFonts w:eastAsiaTheme="minorEastAsia"/>
        </w:rPr>
        <w:br/>
        <w:t xml:space="preserve">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=l</m:t>
        </m:r>
      </m:oMath>
      <w:r w:rsidR="00CC5BD3">
        <w:rPr>
          <w:rFonts w:eastAsiaTheme="minorEastAsia"/>
        </w:rPr>
        <w:br/>
      </w:r>
      <w:r w:rsidR="00E5325A">
        <w:t xml:space="preserve">En un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5325A">
        <w:rPr>
          <w:rFonts w:eastAsiaTheme="minorEastAsia"/>
        </w:rPr>
        <w:t xml:space="preserve"> </w:t>
      </w:r>
      <w:r w:rsidR="00E5325A" w:rsidRPr="009133F0">
        <w:rPr>
          <w:rFonts w:eastAsiaTheme="minorEastAsia"/>
          <w:u w:val="single"/>
        </w:rPr>
        <w:t xml:space="preserve">intérieur </w:t>
      </w:r>
      <w:r w:rsidR="009133F0" w:rsidRPr="009133F0">
        <w:rPr>
          <w:rFonts w:eastAsiaTheme="minorEastAsia"/>
          <w:u w:val="single"/>
        </w:rPr>
        <w:t>à</w:t>
      </w:r>
      <w:r w:rsidR="00E532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5A56A1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f</m:t>
        </m:r>
      </m:oMath>
      <w:r w:rsidR="005A56A1">
        <w:rPr>
          <w:rFonts w:eastAsiaTheme="minorEastAsia"/>
        </w:rPr>
        <w:t xml:space="preserve">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8267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682676">
        <w:rPr>
          <w:rFonts w:eastAsiaTheme="minorEastAsia"/>
        </w:rPr>
        <w:t xml:space="preserve"> dérivable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682676">
        <w:rPr>
          <w:rFonts w:eastAsiaTheme="minorEastAsia"/>
        </w:rPr>
        <w:t xml:space="preserve"> et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682676">
        <w:rPr>
          <w:rFonts w:eastAsiaTheme="minorEastAsia"/>
        </w:rPr>
        <w:t xml:space="preserve"> </w:t>
      </w:r>
      <w:r w:rsidR="00682676" w:rsidRPr="00D11326">
        <w:rPr>
          <w:rFonts w:eastAsiaTheme="minorEastAsia"/>
          <w:u w:val="single"/>
        </w:rPr>
        <w:t>et</w:t>
      </w:r>
      <w:r w:rsidR="006826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f'(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E62736">
        <w:rPr>
          <w:rFonts w:eastAsiaTheme="minorEastAsia"/>
        </w:rPr>
        <w:br/>
      </w:r>
      <w:r w:rsidR="00FE0931">
        <w:rPr>
          <w:rFonts w:eastAsiaTheme="minorEastAsia"/>
        </w:rPr>
        <w:t xml:space="preserve">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E5371C">
        <w:rPr>
          <w:rFonts w:eastAsiaTheme="minorEastAsia"/>
        </w:rPr>
        <w:br/>
      </w:r>
      <w:r w:rsidR="00FD715F">
        <w:rPr>
          <w:rFonts w:eastAsiaTheme="minorEastAsia"/>
          <w:b/>
        </w:rPr>
        <w:t>Propriétés</w:t>
      </w:r>
      <w:r w:rsidR="00AB1EEE">
        <w:rPr>
          <w:rFonts w:eastAsiaTheme="minorEastAsia"/>
          <w:b/>
        </w:rPr>
        <w:t xml:space="preserve"> de c</w:t>
      </w:r>
      <w:r w:rsidR="00AB1EEE" w:rsidRPr="00574C49">
        <w:rPr>
          <w:rFonts w:eastAsiaTheme="minorEastAsia"/>
          <w:b/>
        </w:rPr>
        <w:t>omposition</w:t>
      </w:r>
      <w:r w:rsidR="00FD715F">
        <w:rPr>
          <w:rFonts w:eastAsiaTheme="minorEastAsia"/>
          <w:b/>
        </w:rPr>
        <w:t>.</w:t>
      </w:r>
      <w:r w:rsidR="00B15FC3">
        <w:rPr>
          <w:rFonts w:eastAsiaTheme="minorEastAsia"/>
        </w:rPr>
        <w:br/>
      </w:r>
      <w:r w:rsidR="00570097">
        <w:rPr>
          <w:rFonts w:eastAsiaTheme="minorEastAsia"/>
        </w:rPr>
        <w:t>Une fonction dérivable à gauche (resp. droite) en un point y est continue à gauche (resp. droite).</w:t>
      </w:r>
      <w:r w:rsidR="00570097">
        <w:rPr>
          <w:rFonts w:eastAsiaTheme="minorEastAsia"/>
        </w:rPr>
        <w:br/>
        <w:t>Une fonction dérivable en un point y est continue.</w:t>
      </w:r>
      <w:r w:rsidR="00F42A40">
        <w:rPr>
          <w:rFonts w:eastAsiaTheme="minorEastAsia"/>
        </w:rPr>
        <w:br/>
      </w:r>
      <w:r w:rsidR="00D720EC">
        <w:rPr>
          <w:rFonts w:eastAsiaTheme="minorEastAsia"/>
          <w:b/>
        </w:rPr>
        <w:t xml:space="preserve">Composition. </w:t>
      </w:r>
      <w:r w:rsidR="0041415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f:I→R, g:J→E,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⊆J,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∈I, f</m:t>
        </m:r>
      </m:oMath>
      <w:r w:rsidR="00414153">
        <w:rPr>
          <w:rFonts w:eastAsiaTheme="minorEastAsia"/>
        </w:rPr>
        <w:t xml:space="preserve">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1415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414153">
        <w:rPr>
          <w:rFonts w:eastAsiaTheme="minorEastAsia"/>
        </w:rPr>
        <w:t xml:space="preserve"> dérivable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41415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g∘f</m:t>
        </m:r>
      </m:oMath>
      <w:r w:rsidR="00F4174A"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174A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g∘f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525D1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E525D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f:I→E</m:t>
        </m:r>
      </m:oMath>
      <w:r w:rsidR="00E525D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</m:oMath>
      <w:r w:rsidR="00E525D1">
        <w:rPr>
          <w:rFonts w:eastAsiaTheme="minorEastAsia"/>
        </w:rPr>
        <w:t xml:space="preserve">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⇒u∘f </m:t>
        </m:r>
      </m:oMath>
      <w:r w:rsidR="00E525D1">
        <w:rPr>
          <w:rFonts w:eastAsiaTheme="minorEastAsia"/>
        </w:rPr>
        <w:t xml:space="preserve">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525D1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4A2CAF">
        <w:rPr>
          <w:rFonts w:eastAsiaTheme="minorEastAsia"/>
        </w:rPr>
        <w:br/>
      </w:r>
      <w:r w:rsidR="0022317A">
        <w:rPr>
          <w:rFonts w:eastAsiaTheme="minorEastAsia"/>
        </w:rPr>
        <w:t xml:space="preserve">Une fonction </w:t>
      </w:r>
      <m:oMath>
        <m:r>
          <w:rPr>
            <w:rFonts w:ascii="Cambria Math" w:eastAsiaTheme="minorEastAsia" w:hAnsi="Cambria Math"/>
          </w:rPr>
          <m:t>f</m:t>
        </m:r>
      </m:oMath>
      <w:r w:rsidR="0022317A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22317A">
        <w:rPr>
          <w:rFonts w:eastAsiaTheme="minorEastAsia"/>
        </w:rPr>
        <w:t xml:space="preserve"> vers un Kevn </w:t>
      </w:r>
      <m:oMath>
        <m:r>
          <w:rPr>
            <w:rFonts w:ascii="Cambria Math" w:eastAsiaTheme="minorEastAsia" w:hAnsi="Cambria Math"/>
          </w:rPr>
          <m:t>E</m:t>
        </m:r>
      </m:oMath>
      <w:r w:rsidR="0022317A">
        <w:rPr>
          <w:rFonts w:eastAsiaTheme="minorEastAsia"/>
        </w:rPr>
        <w:t xml:space="preserve"> de dimension finie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∈I </m:t>
        </m:r>
      </m:oMath>
      <w:r w:rsidR="0022317A">
        <w:rPr>
          <w:rFonts w:eastAsiaTheme="minorEastAsia"/>
        </w:rPr>
        <w:t xml:space="preserve"> ssi ses composantes</w:t>
      </w:r>
      <w:r w:rsidR="0054357F">
        <w:rPr>
          <w:rFonts w:eastAsiaTheme="minorEastAsia"/>
        </w:rPr>
        <w:t xml:space="preserve"> suivant n’importe quelle base de </w:t>
      </w:r>
      <m:oMath>
        <m:r>
          <w:rPr>
            <w:rFonts w:ascii="Cambria Math" w:eastAsiaTheme="minorEastAsia" w:hAnsi="Cambria Math"/>
          </w:rPr>
          <m:t>E</m:t>
        </m:r>
      </m:oMath>
      <w:r w:rsidR="0054357F">
        <w:rPr>
          <w:rFonts w:eastAsiaTheme="minorEastAsia"/>
        </w:rPr>
        <w:t>, sont aussi dérivable</w:t>
      </w:r>
      <w:r w:rsidR="0095005C">
        <w:rPr>
          <w:rFonts w:eastAsiaTheme="minorEastAsia"/>
        </w:rPr>
        <w:t>s</w:t>
      </w:r>
      <w:r w:rsidR="0054357F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357F">
        <w:rPr>
          <w:rFonts w:eastAsiaTheme="minorEastAsia"/>
        </w:rPr>
        <w:t xml:space="preserve"> et 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54357F">
        <w:rPr>
          <w:rFonts w:eastAsiaTheme="minorEastAsia"/>
        </w:rPr>
        <w:br/>
      </w:r>
      <w:r w:rsidR="0022644A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,F </m:t>
        </m:r>
      </m:oMath>
      <w:r w:rsidR="002264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22644A">
        <w:rPr>
          <w:rFonts w:eastAsiaTheme="minorEastAsia"/>
        </w:rPr>
        <w:t xml:space="preserve"> evns et </w:t>
      </w:r>
      <m:oMath>
        <m:r>
          <w:rPr>
            <w:rFonts w:ascii="Cambria Math" w:eastAsiaTheme="minorEastAsia" w:hAnsi="Cambria Math"/>
          </w:rPr>
          <m:t>B: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22644A">
        <w:rPr>
          <w:rFonts w:eastAsiaTheme="minorEastAsia"/>
        </w:rPr>
        <w:t xml:space="preserve">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22644A">
        <w:rPr>
          <w:rFonts w:eastAsiaTheme="minorEastAsia"/>
        </w:rPr>
        <w:t xml:space="preserve"> </w:t>
      </w:r>
      <w:r w:rsidR="00CC0E7D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i=1…n</m:t>
        </m:r>
      </m:oMath>
      <w:r w:rsidR="008C4289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B</m:t>
        </m:r>
      </m:oMath>
      <w:r w:rsidR="008C4289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</m:oMath>
      <w:r w:rsidR="008C4289">
        <w:rPr>
          <w:rFonts w:eastAsiaTheme="minorEastAsia"/>
        </w:rPr>
        <w:t xml:space="preserve">-lineaire continue et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8C428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C4289">
        <w:rPr>
          <w:rFonts w:eastAsiaTheme="minorEastAsia"/>
        </w:rPr>
        <w:t xml:space="preserve">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C428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h:I→F:x↦B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C4289">
        <w:rPr>
          <w:rFonts w:eastAsiaTheme="minorEastAsia"/>
        </w:rPr>
        <w:t xml:space="preserve"> est derivable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C4289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nary>
      </m:oMath>
      <w:r w:rsidR="00C52166">
        <w:rPr>
          <w:rFonts w:eastAsiaTheme="minorEastAsia"/>
        </w:rPr>
        <w:br/>
      </w:r>
      <w:r w:rsidR="00EC710F">
        <w:rPr>
          <w:rFonts w:eastAsiaTheme="minorEastAsia"/>
        </w:rPr>
        <w:t>Pour</w:t>
      </w:r>
      <w:r w:rsidR="0074392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43922">
        <w:rPr>
          <w:rFonts w:eastAsiaTheme="minorEastAsia"/>
        </w:rPr>
        <w:t xml:space="preserve"> Kevn de dimension finie</w:t>
      </w:r>
      <w:r w:rsidR="00EC71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743922">
        <w:rPr>
          <w:rFonts w:eastAsiaTheme="minorEastAsia"/>
        </w:rPr>
        <w:t xml:space="preserve"> </w:t>
      </w:r>
      <w:r w:rsidR="00EC710F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:I→E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derivable 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</m:oMath>
      <w:r w:rsidR="00EC710F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h:I→E:x↦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 w:rsidR="00EC710F">
        <w:rPr>
          <w:rFonts w:eastAsiaTheme="minorEastAsia"/>
        </w:rPr>
        <w:t xml:space="preserve"> est derivable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C710F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  <w:r w:rsidR="00FC60E7">
        <w:rPr>
          <w:rFonts w:eastAsiaTheme="minorEastAsia"/>
        </w:rPr>
        <w:br/>
      </w:r>
      <w:r w:rsidR="00FC60E7" w:rsidRPr="001F3462">
        <w:rPr>
          <w:rFonts w:eastAsiaTheme="minorEastAsia"/>
          <w:b/>
        </w:rPr>
        <w:t>Classe</w:t>
      </w:r>
      <w:r w:rsidR="001D2C19">
        <w:rPr>
          <w:rFonts w:eastAsiaTheme="minorEastAsia"/>
          <w:b/>
        </w:rPr>
        <w:t>s</w:t>
      </w:r>
      <w:r w:rsidR="00FC60E7" w:rsidRPr="001F3462">
        <w:rPr>
          <w:rFonts w:eastAsiaTheme="minorEastAsia"/>
          <w:b/>
        </w:rPr>
        <w:t xml:space="preserve"> de régularité</w:t>
      </w:r>
      <w:r w:rsidR="004B780B">
        <w:rPr>
          <w:rFonts w:eastAsiaTheme="minorEastAsia"/>
          <w:b/>
        </w:rPr>
        <w:br/>
      </w:r>
      <w:r w:rsidR="004B780B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</m:t>
        </m:r>
      </m:oMath>
      <w:r w:rsidR="004B780B">
        <w:rPr>
          <w:rFonts w:eastAsiaTheme="minorEastAsia"/>
        </w:rPr>
        <w:t xml:space="preserve"> fonction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4B780B">
        <w:rPr>
          <w:rFonts w:eastAsiaTheme="minorEastAsia"/>
        </w:rPr>
        <w:t xml:space="preserve"> vers un Kevn </w:t>
      </w:r>
      <m:oMath>
        <m:r>
          <w:rPr>
            <w:rFonts w:ascii="Cambria Math" w:eastAsiaTheme="minorEastAsia" w:hAnsi="Cambria Math"/>
          </w:rPr>
          <m:t>E</m:t>
        </m:r>
      </m:oMath>
      <w:r w:rsidR="004B780B">
        <w:rPr>
          <w:rFonts w:eastAsiaTheme="minorEastAsia"/>
        </w:rPr>
        <w:t xml:space="preserve">,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 w:rsidR="00F7693F">
        <w:rPr>
          <w:rFonts w:eastAsiaTheme="minorEastAsia"/>
        </w:rPr>
        <w:br/>
        <w:t xml:space="preserve">Pour une propriété locale </w:t>
      </w:r>
      <m:oMath>
        <m:r>
          <w:rPr>
            <w:rFonts w:ascii="Cambria Math" w:eastAsiaTheme="minorEastAsia" w:hAnsi="Cambria Math"/>
          </w:rPr>
          <m:t>P</m:t>
        </m:r>
      </m:oMath>
      <w:r w:rsidR="00F7693F">
        <w:rPr>
          <w:rFonts w:eastAsiaTheme="minorEastAsia"/>
        </w:rPr>
        <w:t xml:space="preserve"> telle que soit défini : « </w:t>
      </w:r>
      <m:oMath>
        <m:r>
          <w:rPr>
            <w:rFonts w:ascii="Cambria Math" w:eastAsiaTheme="minorEastAsia" w:hAnsi="Cambria Math"/>
          </w:rPr>
          <m:t>f</m:t>
        </m:r>
      </m:oMath>
      <w:r w:rsidR="00F7693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F7693F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693F">
        <w:rPr>
          <w:rFonts w:eastAsiaTheme="minorEastAsia"/>
        </w:rPr>
        <w:t> » on peut définir la version globale :</w:t>
      </w:r>
      <w:r w:rsidR="00F7693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F7693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F7693F">
        <w:rPr>
          <w:rFonts w:eastAsiaTheme="minorEastAsia"/>
        </w:rPr>
        <w:t xml:space="preserve"> (</w:t>
      </w:r>
      <w:r w:rsidR="00F7693F" w:rsidRPr="00810CD0">
        <w:rPr>
          <w:rFonts w:eastAsiaTheme="minorEastAsia"/>
          <w:b/>
        </w:rPr>
        <w:t xml:space="preserve">sur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F7693F">
        <w:rPr>
          <w:rFonts w:eastAsiaTheme="minorEastAsia"/>
        </w:rPr>
        <w:t xml:space="preserve">) ssi </w:t>
      </w:r>
      <m:oMath>
        <m:r>
          <w:rPr>
            <w:rFonts w:ascii="Cambria Math" w:eastAsiaTheme="minorEastAsia" w:hAnsi="Cambria Math"/>
          </w:rPr>
          <m:t>∀x∈I f</m:t>
        </m:r>
      </m:oMath>
      <w:r w:rsidR="00F7693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F7693F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</m:t>
        </m:r>
      </m:oMath>
      <w:r w:rsidR="00317F3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f</m:t>
        </m:r>
      </m:oMath>
      <w:r w:rsidR="00317F36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317F36">
        <w:rPr>
          <w:rFonts w:eastAsiaTheme="minorEastAsia"/>
        </w:rPr>
        <w:t xml:space="preserve"> </w:t>
      </w:r>
      <w:proofErr w:type="spellStart"/>
      <w:r w:rsidR="00317F36" w:rsidRPr="00ED111C">
        <w:rPr>
          <w:rFonts w:eastAsiaTheme="minorEastAsia"/>
          <w:b/>
        </w:rPr>
        <w:t>sur</w:t>
      </w:r>
      <w:proofErr w:type="spellEnd"/>
      <w:r w:rsidR="00317F36" w:rsidRPr="00ED111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J⊆I</m:t>
        </m:r>
      </m:oMath>
      <w:r w:rsidR="00317F36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|J</m:t>
            </m:r>
          </m:sub>
        </m:sSub>
      </m:oMath>
      <w:r w:rsidR="00317F36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317F3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∀x∈J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|J</m:t>
            </m:r>
          </m:sub>
        </m:sSub>
      </m:oMath>
      <w:r w:rsidR="00317F36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317F36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</m:t>
        </m:r>
      </m:oMath>
      <w:r w:rsidR="00317F36">
        <w:rPr>
          <w:rFonts w:eastAsiaTheme="minorEastAsia"/>
        </w:rPr>
        <w:br/>
        <w:t xml:space="preserve">Attention, </w:t>
      </w:r>
      <m:oMath>
        <m:r>
          <w:rPr>
            <w:rFonts w:ascii="Cambria Math" w:eastAsiaTheme="minorEastAsia" w:hAnsi="Cambria Math"/>
          </w:rPr>
          <m:t>f</m:t>
        </m:r>
      </m:oMath>
      <w:r w:rsidR="00317F36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317F3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J⊆I</m:t>
        </m:r>
      </m:oMath>
      <w:r w:rsidR="00317F36">
        <w:rPr>
          <w:rFonts w:eastAsiaTheme="minorEastAsia"/>
        </w:rPr>
        <w:t xml:space="preserve"> n’est pas forcement équivalent a </w:t>
      </w:r>
      <m:oMath>
        <m:r>
          <w:rPr>
            <w:rFonts w:ascii="Cambria Math" w:eastAsiaTheme="minorEastAsia" w:hAnsi="Cambria Math"/>
          </w:rPr>
          <m:t>∀x∈J f</m:t>
        </m:r>
      </m:oMath>
      <w:r w:rsidR="00317F36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317F36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</m:t>
        </m:r>
      </m:oMath>
      <w:r w:rsidR="00317F36">
        <w:rPr>
          <w:rFonts w:eastAsiaTheme="minorEastAsia"/>
        </w:rPr>
        <w:t>.</w:t>
      </w:r>
      <w:r w:rsidR="00FF7546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244C5" w:rsidRPr="00005777">
        <w:rPr>
          <w:rFonts w:eastAsiaTheme="minorEastAsia"/>
          <w:b/>
        </w:rPr>
        <w:t xml:space="preserve"> est de </w:t>
      </w:r>
      <w:r w:rsidR="000244C5" w:rsidRPr="0024564A">
        <w:rPr>
          <w:rFonts w:eastAsiaTheme="minorEastAsia"/>
          <w:b/>
        </w:rPr>
        <w:t xml:space="preserve">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0244C5">
        <w:rPr>
          <w:rFonts w:eastAsiaTheme="minorEastAsia"/>
          <w:b/>
        </w:rPr>
        <w:t xml:space="preserve"> </w:t>
      </w:r>
      <w:r w:rsidR="000244C5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</m:t>
        </m:r>
      </m:oMath>
      <w:r w:rsidR="00F1615E">
        <w:rPr>
          <w:rFonts w:eastAsiaTheme="minorEastAsia"/>
        </w:rPr>
        <w:t xml:space="preserve"> continue</w:t>
      </w:r>
      <w:r w:rsidR="00396CAF">
        <w:rPr>
          <w:rFonts w:eastAsiaTheme="minorEastAsia"/>
        </w:rPr>
        <w:t xml:space="preserve"> </w:t>
      </w:r>
      <w:r w:rsidR="008A3EDB">
        <w:rPr>
          <w:rFonts w:eastAsiaTheme="minorEastAsia"/>
        </w:rPr>
        <w:t>(</w:t>
      </w:r>
      <w:r w:rsidR="00396CAF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I</m:t>
        </m:r>
      </m:oMath>
      <w:r w:rsidR="008A3EDB">
        <w:rPr>
          <w:rFonts w:eastAsiaTheme="minorEastAsia"/>
        </w:rPr>
        <w:t>)</w:t>
      </w:r>
      <w:r w:rsidR="00AA7F82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AA7F82">
        <w:rPr>
          <w:rFonts w:eastAsiaTheme="minorEastAsia"/>
          <w:b/>
        </w:rPr>
        <w:t xml:space="preserve"> est </w:t>
      </w:r>
      <w:r w:rsidR="00AA7F82" w:rsidRPr="008D40CC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AA7F82" w:rsidRPr="008D40CC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A7F82">
        <w:rPr>
          <w:rFonts w:eastAsiaTheme="minorEastAsia"/>
          <w:b/>
        </w:rPr>
        <w:t xml:space="preserve"> </w:t>
      </w:r>
      <w:r w:rsidR="00AA7F82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</m:t>
        </m:r>
      </m:oMath>
      <w:r w:rsidR="00AA7F82">
        <w:rPr>
          <w:rFonts w:eastAsiaTheme="minorEastAsia"/>
        </w:rPr>
        <w:t xml:space="preserve">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7F82">
        <w:rPr>
          <w:rFonts w:eastAsiaTheme="minorEastAsia"/>
        </w:rPr>
        <w:br/>
      </w:r>
      <w:r w:rsidR="0006337D">
        <w:rPr>
          <w:rFonts w:eastAsiaTheme="minorEastAsia"/>
        </w:rPr>
        <w:t xml:space="preserve">Cette </w:t>
      </w:r>
      <w:r w:rsidR="00CD5A80">
        <w:rPr>
          <w:rFonts w:eastAsiaTheme="minorEastAsia"/>
        </w:rPr>
        <w:t>définition locale</w:t>
      </w:r>
      <w:r w:rsidR="0006337D">
        <w:rPr>
          <w:rFonts w:eastAsiaTheme="minorEastAsia"/>
        </w:rPr>
        <w:t xml:space="preserve"> est compatible avec la version globale car </w:t>
      </w:r>
      <m:oMath>
        <m:r>
          <w:rPr>
            <w:rFonts w:ascii="Cambria Math" w:eastAsiaTheme="minorEastAsia" w:hAnsi="Cambria Math"/>
          </w:rPr>
          <m:t>f</m:t>
        </m:r>
      </m:oMath>
      <w:r w:rsidR="0006337D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06337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 w:rsidR="000633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06337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06337D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C60E7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05777" w:rsidRPr="00005777">
        <w:rPr>
          <w:rFonts w:eastAsiaTheme="minorEastAsia"/>
          <w:b/>
        </w:rPr>
        <w:t xml:space="preserve"> </w:t>
      </w:r>
      <w:r w:rsidR="00FC60E7" w:rsidRPr="00005777">
        <w:rPr>
          <w:rFonts w:eastAsiaTheme="minorEastAsia"/>
          <w:b/>
        </w:rPr>
        <w:t xml:space="preserve">est de </w:t>
      </w:r>
      <w:r w:rsidR="00FC60E7" w:rsidRPr="0024564A">
        <w:rPr>
          <w:rFonts w:eastAsiaTheme="minorEastAsia"/>
          <w:b/>
        </w:rPr>
        <w:t xml:space="preserve">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396CAF">
        <w:rPr>
          <w:rFonts w:eastAsiaTheme="minorEastAsia"/>
          <w:b/>
        </w:rPr>
        <w:t xml:space="preserve"> </w:t>
      </w:r>
      <w:r w:rsidR="00066739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</m:t>
        </m:r>
      </m:oMath>
      <w:r w:rsidR="00066739">
        <w:rPr>
          <w:rFonts w:eastAsiaTheme="minorEastAsia"/>
        </w:rPr>
        <w:t xml:space="preserve"> </w:t>
      </w:r>
      <w:r w:rsidR="00CE2ABD">
        <w:rPr>
          <w:rFonts w:eastAsiaTheme="minorEastAsia"/>
        </w:rPr>
        <w:t xml:space="preserve">dérivable </w:t>
      </w:r>
      <w:r w:rsidR="00066739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I</m:t>
        </m:r>
      </m:oMath>
      <w:r w:rsidR="0006673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f'</m:t>
        </m:r>
      </m:oMath>
      <w:r w:rsidR="00066739">
        <w:rPr>
          <w:rFonts w:eastAsiaTheme="minorEastAsia"/>
        </w:rPr>
        <w:t xml:space="preserve"> continue sur </w:t>
      </w:r>
      <m:oMath>
        <m:r>
          <w:rPr>
            <w:rFonts w:ascii="Cambria Math" w:eastAsiaTheme="minorEastAsia" w:hAnsi="Cambria Math"/>
          </w:rPr>
          <m:t>I</m:t>
        </m:r>
      </m:oMath>
      <w:r w:rsidR="00882FFB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B411CB">
        <w:rPr>
          <w:rFonts w:eastAsiaTheme="minorEastAsia"/>
          <w:b/>
        </w:rPr>
        <w:t xml:space="preserve"> est </w:t>
      </w:r>
      <w:r w:rsidR="00B411CB" w:rsidRPr="008D40CC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B411CB" w:rsidRPr="008D40CC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B411C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∃J</m:t>
        </m:r>
      </m:oMath>
      <w:r w:rsidR="00B411CB">
        <w:rPr>
          <w:rFonts w:eastAsiaTheme="minorEastAsia"/>
        </w:rPr>
        <w:t xml:space="preserve"> </w:t>
      </w:r>
      <w:r w:rsidR="00AD144B">
        <w:rPr>
          <w:rFonts w:eastAsiaTheme="minorEastAsia"/>
        </w:rPr>
        <w:t>intervalle</w:t>
      </w:r>
      <w:r w:rsidR="00B411CB">
        <w:rPr>
          <w:rFonts w:eastAsiaTheme="minorEastAsia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 w:rsidR="00855E1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</m:sSub>
      </m:oMath>
      <w:r w:rsidR="00B411CB">
        <w:rPr>
          <w:rFonts w:eastAsiaTheme="minorEastAsia"/>
        </w:rPr>
        <w:t xml:space="preserve"> </w:t>
      </w:r>
      <w:r w:rsidR="0087040F">
        <w:rPr>
          <w:rFonts w:eastAsiaTheme="minorEastAsia"/>
        </w:rPr>
        <w:t xml:space="preserve">est </w:t>
      </w:r>
      <w:r w:rsidR="001948AE">
        <w:rPr>
          <w:rFonts w:eastAsiaTheme="minorEastAsia"/>
        </w:rPr>
        <w:t>dérivable</w:t>
      </w:r>
      <w:r w:rsidR="00F42532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411CB">
        <w:rPr>
          <w:rFonts w:eastAsiaTheme="minorEastAsia"/>
        </w:rPr>
        <w:t xml:space="preserve"> </w:t>
      </w:r>
      <w:r w:rsidR="005D6481">
        <w:rPr>
          <w:rFonts w:eastAsiaTheme="minorEastAsia"/>
        </w:rPr>
        <w:t xml:space="preserve">est </w:t>
      </w:r>
      <w:r w:rsidR="00B411CB">
        <w:rPr>
          <w:rFonts w:eastAsiaTheme="minorEastAsia"/>
        </w:rPr>
        <w:t xml:space="preserve">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5422">
        <w:rPr>
          <w:rFonts w:eastAsiaTheme="minorEastAsia"/>
        </w:rPr>
        <w:br/>
        <w:t xml:space="preserve">Cette définition locale est compatible avec la version globale car </w:t>
      </w:r>
      <m:oMath>
        <m:r>
          <w:rPr>
            <w:rFonts w:ascii="Cambria Math" w:eastAsiaTheme="minorEastAsia" w:hAnsi="Cambria Math"/>
          </w:rPr>
          <m:t>f</m:t>
        </m:r>
      </m:oMath>
      <w:r w:rsidR="00545422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45422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f</m:t>
        </m:r>
      </m:oMath>
      <w:r w:rsidR="00150CD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45422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553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3D22E7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3D22E7" w:rsidRPr="00E11F52">
        <w:rPr>
          <w:rFonts w:eastAsiaTheme="minorEastAsia"/>
          <w:b/>
        </w:rPr>
        <w:t xml:space="preserve">-fois </w:t>
      </w:r>
      <w:r w:rsidR="00E11F52" w:rsidRPr="00E11F52">
        <w:rPr>
          <w:rFonts w:eastAsiaTheme="minorEastAsia"/>
          <w:b/>
        </w:rPr>
        <w:t>dérivable</w:t>
      </w:r>
      <w:r w:rsidR="003D22E7" w:rsidRPr="00E11F52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E11F52">
        <w:rPr>
          <w:rFonts w:eastAsiaTheme="minorEastAsia"/>
        </w:rPr>
        <w:t xml:space="preserve"> ssi</w:t>
      </w:r>
      <w:r w:rsidR="00AF55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∃J</m:t>
        </m:r>
      </m:oMath>
      <w:r w:rsidR="00ED7937">
        <w:rPr>
          <w:rFonts w:eastAsiaTheme="minorEastAsia"/>
        </w:rPr>
        <w:t xml:space="preserve"> intervalle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 w:rsidR="00ED793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</m:sSub>
      </m:oMath>
      <w:r w:rsidR="00062ADA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k-1</m:t>
        </m:r>
      </m:oMath>
      <w:r w:rsidR="00062ADA">
        <w:rPr>
          <w:rFonts w:eastAsiaTheme="minorEastAsia"/>
        </w:rPr>
        <w:t xml:space="preserve"> dérivable</w:t>
      </w:r>
      <w:r w:rsidR="00C23AF4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23AF4">
        <w:rPr>
          <w:rFonts w:eastAsiaTheme="minorEastAsia"/>
        </w:rPr>
        <w:t xml:space="preserve"> et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bSup>
      </m:oMath>
      <w:r w:rsidR="00C23AF4"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34A22">
        <w:rPr>
          <w:rFonts w:eastAsiaTheme="minorEastAsia"/>
        </w:rPr>
        <w:t>.</w:t>
      </w:r>
      <w:r w:rsidR="00212164">
        <w:rPr>
          <w:rFonts w:eastAsiaTheme="minorEastAsia"/>
        </w:rPr>
        <w:t xml:space="preserve"> Dans ce cas on note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|I∩J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0C748F">
        <w:rPr>
          <w:rFonts w:eastAsiaTheme="minorEastAsia"/>
        </w:rPr>
        <w:br/>
      </w:r>
      <w:r w:rsidR="001F0AED">
        <w:rPr>
          <w:rFonts w:eastAsiaTheme="minorEastAsia"/>
        </w:rPr>
        <w:t xml:space="preserve">Remarque : </w:t>
      </w:r>
      <w:r w:rsidR="000C748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0C748F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0C748F" w:rsidRPr="00E11F52">
        <w:rPr>
          <w:rFonts w:eastAsiaTheme="minorEastAsia"/>
          <w:b/>
        </w:rPr>
        <w:t>-fois dérivable</w:t>
      </w:r>
      <w:r w:rsidR="000C748F">
        <w:rPr>
          <w:rFonts w:eastAsiaTheme="minorEastAsia"/>
          <w:b/>
        </w:rPr>
        <w:t xml:space="preserve"> (sur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0C748F">
        <w:rPr>
          <w:rFonts w:eastAsiaTheme="minorEastAsia"/>
          <w:b/>
        </w:rPr>
        <w:t>)</w:t>
      </w:r>
      <w:r w:rsidR="000C748F">
        <w:rPr>
          <w:rFonts w:eastAsiaTheme="minorEastAsia"/>
        </w:rPr>
        <w:t>,</w:t>
      </w:r>
      <w:r w:rsidR="00993359">
        <w:rPr>
          <w:rFonts w:eastAsiaTheme="minorEastAsia"/>
        </w:rPr>
        <w:t xml:space="preserve"> alors</w:t>
      </w:r>
      <w:r w:rsidR="000C74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∀J</m:t>
        </m:r>
      </m:oMath>
      <w:r w:rsidR="000C748F">
        <w:rPr>
          <w:rFonts w:eastAsiaTheme="minorEastAsia"/>
        </w:rPr>
        <w:t xml:space="preserve"> intervalle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 w:rsidR="000C748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</m:sSub>
      </m:oMath>
      <w:r w:rsidR="001F0AED">
        <w:rPr>
          <w:rFonts w:eastAsiaTheme="minorEastAsia"/>
        </w:rPr>
        <w:t xml:space="preserve"> est</w:t>
      </w:r>
      <w:r w:rsidR="001F0AED" w:rsidRPr="001F0A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F0AED" w:rsidRPr="001F0AED">
        <w:rPr>
          <w:rFonts w:eastAsiaTheme="minorEastAsia"/>
        </w:rPr>
        <w:t>-fois dérivable</w:t>
      </w:r>
      <w:r w:rsidR="001F0AED"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F6CF4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484A03" w:rsidRPr="00005777">
        <w:rPr>
          <w:rFonts w:eastAsiaTheme="minorEastAsia"/>
          <w:b/>
        </w:rPr>
        <w:t xml:space="preserve"> est de </w:t>
      </w:r>
      <w:r w:rsidR="00484A03" w:rsidRPr="0024564A">
        <w:rPr>
          <w:rFonts w:eastAsiaTheme="minorEastAsia"/>
          <w:b/>
        </w:rPr>
        <w:t xml:space="preserve">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484A03">
        <w:rPr>
          <w:rFonts w:eastAsiaTheme="minorEastAsia"/>
          <w:b/>
        </w:rPr>
        <w:t xml:space="preserve"> </w:t>
      </w:r>
      <w:r w:rsidR="00484A0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</m:t>
        </m:r>
      </m:oMath>
      <w:r w:rsidR="00484A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84A03">
        <w:rPr>
          <w:rFonts w:eastAsiaTheme="minorEastAsia"/>
        </w:rPr>
        <w:t xml:space="preserve">-fois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484A03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="00484A03">
        <w:rPr>
          <w:rFonts w:eastAsiaTheme="minorEastAsia"/>
        </w:rPr>
        <w:t xml:space="preserve"> continue sur </w:t>
      </w:r>
      <m:oMath>
        <m:r>
          <w:rPr>
            <w:rFonts w:ascii="Cambria Math" w:eastAsiaTheme="minorEastAsia" w:hAnsi="Cambria Math"/>
          </w:rPr>
          <m:t>I</m:t>
        </m:r>
      </m:oMath>
      <w:r w:rsidR="00286F4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B2054" w:rsidRPr="00005777">
        <w:rPr>
          <w:rFonts w:eastAsiaTheme="minorEastAsia"/>
          <w:b/>
        </w:rPr>
        <w:t xml:space="preserve"> est de </w:t>
      </w:r>
      <w:r w:rsidR="000B2054" w:rsidRPr="0024564A">
        <w:rPr>
          <w:rFonts w:eastAsiaTheme="minorEastAsia"/>
          <w:b/>
        </w:rPr>
        <w:t xml:space="preserve">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524F5C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0B2054">
        <w:rPr>
          <w:rFonts w:eastAsiaTheme="minorEastAsia"/>
          <w:b/>
        </w:rPr>
        <w:t xml:space="preserve"> </w:t>
      </w:r>
      <w:r w:rsidR="00456BFB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∃J</m:t>
        </m:r>
      </m:oMath>
      <w:r w:rsidR="00456BFB">
        <w:rPr>
          <w:rFonts w:eastAsiaTheme="minorEastAsia"/>
        </w:rPr>
        <w:t xml:space="preserve"> intervalle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 w:rsidR="00456BF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</m:sSub>
      </m:oMath>
      <w:r w:rsidR="00456B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56BFB">
        <w:rPr>
          <w:rFonts w:eastAsiaTheme="minorEastAsia"/>
        </w:rPr>
        <w:t xml:space="preserve">-fois dérivable,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|I∩J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</m:oMath>
      <w:r w:rsidR="00456BFB">
        <w:rPr>
          <w:rFonts w:eastAsiaTheme="minorEastAsia"/>
        </w:rPr>
        <w:t xml:space="preserve">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E61E0">
        <w:rPr>
          <w:rFonts w:eastAsiaTheme="minorEastAsia"/>
        </w:rPr>
        <w:br/>
      </w:r>
      <w:r w:rsidR="00622593">
        <w:rPr>
          <w:rFonts w:eastAsiaTheme="minorEastAsia"/>
        </w:rPr>
        <w:t xml:space="preserve">Cette définition locale est compatible avec la version globale car </w:t>
      </w:r>
      <m:oMath>
        <m:r>
          <w:rPr>
            <w:rFonts w:ascii="Cambria Math" w:eastAsiaTheme="minorEastAsia" w:hAnsi="Cambria Math"/>
          </w:rPr>
          <m:t>f</m:t>
        </m:r>
      </m:oMath>
      <w:r w:rsidR="00622593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225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f</m:t>
        </m:r>
      </m:oMath>
      <w:r w:rsidR="006225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22593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7016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471988" w:rsidRPr="00005777">
        <w:rPr>
          <w:rFonts w:eastAsiaTheme="minorEastAsia"/>
          <w:b/>
        </w:rPr>
        <w:t xml:space="preserve"> est de </w:t>
      </w:r>
      <w:r w:rsidR="00471988" w:rsidRPr="0024564A">
        <w:rPr>
          <w:rFonts w:eastAsiaTheme="minorEastAsia"/>
          <w:b/>
        </w:rPr>
        <w:t xml:space="preserve">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="00471988">
        <w:rPr>
          <w:rFonts w:eastAsiaTheme="minorEastAsia"/>
          <w:b/>
        </w:rPr>
        <w:t xml:space="preserve"> </w:t>
      </w:r>
      <w:r w:rsidR="00471988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∀k∈N</m:t>
        </m:r>
      </m:oMath>
      <w:r w:rsidR="00471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471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71988">
        <w:rPr>
          <w:rFonts w:eastAsiaTheme="minorEastAsia"/>
        </w:rPr>
        <w:t xml:space="preserve">-fois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471988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∀k∈N 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471988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471988" w:rsidRPr="00005777">
        <w:rPr>
          <w:rFonts w:eastAsiaTheme="minorEastAsia"/>
          <w:b/>
        </w:rPr>
        <w:t xml:space="preserve"> est de </w:t>
      </w:r>
      <w:r w:rsidR="00471988" w:rsidRPr="0024564A">
        <w:rPr>
          <w:rFonts w:eastAsiaTheme="minorEastAsia"/>
          <w:b/>
        </w:rPr>
        <w:t xml:space="preserve">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="00471988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471988">
        <w:rPr>
          <w:rFonts w:eastAsiaTheme="minorEastAsia"/>
          <w:b/>
        </w:rPr>
        <w:t xml:space="preserve"> </w:t>
      </w:r>
      <w:r w:rsidR="00471988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∀k∈N</m:t>
        </m:r>
      </m:oMath>
      <w:r w:rsidR="00471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471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71988">
        <w:rPr>
          <w:rFonts w:eastAsiaTheme="minorEastAsia"/>
        </w:rPr>
        <w:t xml:space="preserve">-fois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B03F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∀k∈N f</m:t>
        </m:r>
      </m:oMath>
      <w:r w:rsidR="00CB03F4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B03F4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531A4">
        <w:rPr>
          <w:rFonts w:eastAsiaTheme="minorEastAsia"/>
        </w:rPr>
        <w:br/>
      </w:r>
      <w:r w:rsidR="000370B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f:I→E | f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de classe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="004661F6">
        <w:rPr>
          <w:rFonts w:eastAsiaTheme="minorEastAsia"/>
        </w:rPr>
        <w:br/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f:I→E | f k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fois derivable</m:t>
            </m:r>
          </m:e>
        </m:d>
      </m:oMath>
      <w:r w:rsidR="00953B2C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I,E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I,E</m:t>
            </m:r>
          </m:e>
        </m:d>
      </m:oMath>
      <w:r w:rsidR="00953B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f:I→E | f ∞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fois derivable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f:I→E | f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</m:sSup>
          </m:e>
        </m:d>
      </m:oMath>
      <w:r w:rsidR="007467CF">
        <w:rPr>
          <w:rFonts w:eastAsiaTheme="minorEastAsia"/>
        </w:rPr>
        <w:br/>
      </w:r>
      <w:r w:rsidR="00705E88">
        <w:rPr>
          <w:rFonts w:eastAsiaTheme="minorEastAsia"/>
          <w:b/>
        </w:rPr>
        <w:t>Rappel sur les subdivisions.</w:t>
      </w:r>
      <w:r w:rsidR="00705E88">
        <w:rPr>
          <w:rFonts w:eastAsiaTheme="minorEastAsia"/>
          <w:b/>
        </w:rPr>
        <w:br/>
      </w:r>
      <w:r w:rsidR="00705E88" w:rsidRPr="004F200C">
        <w:rPr>
          <w:rFonts w:eastAsiaTheme="minorEastAsia" w:cstheme="minorHAnsi"/>
        </w:rPr>
        <w:t xml:space="preserve">Une </w:t>
      </w:r>
      <w:r w:rsidR="00705E88" w:rsidRPr="004F200C">
        <w:rPr>
          <w:rFonts w:eastAsiaTheme="minorEastAsia" w:cstheme="minorHAnsi"/>
          <w:b/>
        </w:rPr>
        <w:t>subdivision</w:t>
      </w:r>
      <w:r w:rsidR="00705E88" w:rsidRPr="004F200C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[a,b]</m:t>
        </m:r>
      </m:oMath>
      <w:r w:rsidR="00705E88" w:rsidRPr="004F200C">
        <w:rPr>
          <w:rFonts w:eastAsiaTheme="minorEastAsia" w:cstheme="minorHAnsi"/>
        </w:rPr>
        <w:t xml:space="preserve"> est une famille </w:t>
      </w:r>
      <w:r w:rsidR="00705E88" w:rsidRPr="00B75E72">
        <w:rPr>
          <w:rFonts w:eastAsiaTheme="minorEastAsia" w:cstheme="minorHAnsi"/>
          <w:u w:val="single"/>
        </w:rPr>
        <w:t>finie</w:t>
      </w:r>
      <w:r w:rsidR="00705E88" w:rsidRPr="004F200C">
        <w:rPr>
          <w:rFonts w:eastAsiaTheme="minorEastAsia" w:cstheme="minorHAnsi"/>
        </w:rPr>
        <w:t xml:space="preserve"> strictement croissante de réels dont le premier </w:t>
      </w:r>
      <w:proofErr w:type="gramStart"/>
      <w:r w:rsidR="00705E88" w:rsidRPr="004F200C">
        <w:rPr>
          <w:rFonts w:eastAsiaTheme="minorEastAsia" w:cstheme="minorHAnsi"/>
        </w:rPr>
        <w:t xml:space="preserve">est </w:t>
      </w:r>
      <w:proofErr w:type="gramEnd"/>
      <m:oMath>
        <m:r>
          <w:rPr>
            <w:rFonts w:ascii="Cambria Math" w:eastAsiaTheme="minorEastAsia" w:hAnsi="Cambria Math" w:cstheme="minorHAnsi"/>
          </w:rPr>
          <m:t>a</m:t>
        </m:r>
      </m:oMath>
      <w:r w:rsidR="00705E88" w:rsidRPr="004F200C">
        <w:rPr>
          <w:rFonts w:eastAsiaTheme="minorEastAsia" w:cstheme="minorHAnsi"/>
        </w:rPr>
        <w:t xml:space="preserve">, le dernier est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705E88" w:rsidRPr="004F200C">
        <w:rPr>
          <w:rFonts w:eastAsiaTheme="minorEastAsia" w:cstheme="minorHAnsi"/>
        </w:rPr>
        <w:t xml:space="preserve">. Le </w:t>
      </w:r>
      <w:r w:rsidR="00705E88" w:rsidRPr="004F200C">
        <w:rPr>
          <w:rFonts w:eastAsiaTheme="minorEastAsia" w:cstheme="minorHAnsi"/>
          <w:b/>
        </w:rPr>
        <w:t>pas d’une subdivision</w:t>
      </w:r>
      <w:r w:rsidR="00705E88" w:rsidRPr="004F200C">
        <w:rPr>
          <w:rFonts w:eastAsiaTheme="minorEastAsia" w:cstheme="minorHAnsi"/>
        </w:rPr>
        <w:t xml:space="preserve"> est l’écart maximal entre deux termes consécutifs de la subdivision. </w:t>
      </w:r>
      <w:r w:rsidR="00705E88" w:rsidRPr="004F200C">
        <w:rPr>
          <w:rFonts w:eastAsiaTheme="minorEastAsia" w:cstheme="minorHAnsi"/>
        </w:rPr>
        <w:br/>
        <w:t xml:space="preserve">Une </w:t>
      </w:r>
      <w:r w:rsidR="00705E88" w:rsidRPr="004F200C">
        <w:rPr>
          <w:rFonts w:eastAsiaTheme="minorEastAsia" w:cstheme="minorHAnsi"/>
          <w:b/>
        </w:rPr>
        <w:t>subdivision</w:t>
      </w:r>
      <w:r w:rsidR="0030273B">
        <w:rPr>
          <w:rFonts w:eastAsiaTheme="minorEastAsia" w:cstheme="minorHAnsi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[a,b]</m:t>
        </m:r>
      </m:oMath>
      <w:r w:rsidR="00705E88" w:rsidRPr="004F200C">
        <w:rPr>
          <w:rFonts w:eastAsiaTheme="minorEastAsia" w:cstheme="minorHAnsi"/>
          <w:b/>
        </w:rPr>
        <w:t xml:space="preserve"> adaptée à une propriété</w:t>
      </w:r>
      <w:r w:rsidR="008A4FC6" w:rsidRPr="0030273B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P(.)</m:t>
        </m:r>
      </m:oMath>
      <w:r w:rsidR="00CE01E7">
        <w:rPr>
          <w:rFonts w:eastAsiaTheme="minorEastAsia" w:cstheme="minorHAnsi"/>
        </w:rPr>
        <w:t xml:space="preserve"> paramétrée par </w:t>
      </w:r>
      <w:r w:rsidR="00705E88" w:rsidRPr="004F200C">
        <w:rPr>
          <w:rFonts w:eastAsiaTheme="minorEastAsia" w:cstheme="minorHAnsi"/>
        </w:rPr>
        <w:t>une partie</w:t>
      </w:r>
      <w:r w:rsidR="009A536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A⊆R</m:t>
        </m:r>
      </m:oMath>
      <w:r w:rsidR="00705E88" w:rsidRPr="004F200C">
        <w:rPr>
          <w:rFonts w:eastAsiaTheme="minorEastAsia" w:cstheme="minorHAnsi"/>
        </w:rPr>
        <w:t xml:space="preserve"> est une subdivision telle que la propriété se vérifie </w:t>
      </w:r>
      <w:r w:rsidR="0030012D">
        <w:rPr>
          <w:rFonts w:eastAsiaTheme="minorEastAsia" w:cstheme="minorHAnsi"/>
        </w:rPr>
        <w:t>en</w:t>
      </w:r>
      <w:r w:rsidR="00705E88" w:rsidRPr="004F200C">
        <w:rPr>
          <w:rFonts w:eastAsiaTheme="minorEastAsia" w:cstheme="minorHAnsi"/>
        </w:rPr>
        <w:t xml:space="preserve"> </w:t>
      </w:r>
      <w:r w:rsidR="00CE01E7">
        <w:rPr>
          <w:rFonts w:eastAsiaTheme="minorEastAsia" w:cstheme="minorHAnsi"/>
        </w:rPr>
        <w:t xml:space="preserve">tous </w:t>
      </w:r>
      <w:r w:rsidR="00705E88" w:rsidRPr="004F200C">
        <w:rPr>
          <w:rFonts w:eastAsiaTheme="minorEastAsia" w:cstheme="minorHAnsi"/>
        </w:rPr>
        <w:t>les intervalles ouverts de R dont les bornes sont des termes consécutifs de la subdivision càd si la propriété se vérifie sur la partie stri</w:t>
      </w:r>
      <w:r w:rsidR="00161EDB">
        <w:rPr>
          <w:rFonts w:eastAsiaTheme="minorEastAsia" w:cstheme="minorHAnsi"/>
        </w:rPr>
        <w:t>ctement « entre » chaque terme.</w:t>
      </w:r>
      <w:r w:rsidR="00107F0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∀i  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[</m:t>
            </m:r>
          </m:e>
        </m:d>
      </m:oMath>
      <w:r w:rsidR="006E6BB7">
        <w:rPr>
          <w:rFonts w:eastAsiaTheme="minorEastAsia" w:cstheme="minorHAnsi"/>
        </w:rPr>
        <w:br/>
      </w:r>
      <w:r w:rsidR="00161EDB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P(f,J)</m:t>
        </m:r>
      </m:oMath>
      <w:r w:rsidR="0032227B">
        <w:rPr>
          <w:rFonts w:eastAsiaTheme="minorEastAsia"/>
        </w:rPr>
        <w:t xml:space="preserve"> une propriété </w:t>
      </w:r>
      <w:r w:rsidR="00EE4F8D">
        <w:rPr>
          <w:rFonts w:eastAsiaTheme="minorEastAsia"/>
        </w:rPr>
        <w:t>dépendant</w:t>
      </w:r>
      <w:r w:rsidR="00F5098F">
        <w:rPr>
          <w:rFonts w:eastAsiaTheme="minorEastAsia"/>
        </w:rPr>
        <w:t xml:space="preserve"> d’une fonction </w:t>
      </w:r>
      <m:oMath>
        <m:r>
          <w:rPr>
            <w:rFonts w:ascii="Cambria Math" w:eastAsiaTheme="minorEastAsia" w:hAnsi="Cambria Math"/>
          </w:rPr>
          <m:t>f</m:t>
        </m:r>
      </m:oMath>
      <w:r w:rsidR="00021F68">
        <w:rPr>
          <w:rFonts w:eastAsiaTheme="minorEastAsia"/>
        </w:rPr>
        <w:t xml:space="preserve"> </w:t>
      </w:r>
      <w:r w:rsidR="00F5098F">
        <w:rPr>
          <w:rFonts w:eastAsiaTheme="minorEastAsia"/>
        </w:rPr>
        <w:t>et</w:t>
      </w:r>
      <w:r w:rsidR="00EE4F8D">
        <w:rPr>
          <w:rFonts w:eastAsiaTheme="minorEastAsia"/>
        </w:rPr>
        <w:t xml:space="preserve"> </w:t>
      </w:r>
      <w:proofErr w:type="gramStart"/>
      <w:r w:rsidR="00666B8F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J⊆R</m:t>
        </m:r>
      </m:oMath>
      <w:r w:rsidR="00340255">
        <w:rPr>
          <w:rFonts w:eastAsiaTheme="minorEastAsia"/>
        </w:rPr>
        <w:t>.</w:t>
      </w:r>
      <w:r w:rsidR="009B57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f,J</m:t>
            </m:r>
          </m:e>
        </m:d>
      </m:oMath>
      <w:r w:rsidR="009B5711">
        <w:rPr>
          <w:rFonts w:eastAsiaTheme="minorEastAsia"/>
        </w:rPr>
        <w:t xml:space="preserve"> se dit </w:t>
      </w:r>
      <w:r w:rsidR="009B5711" w:rsidRPr="009B5711">
        <w:rPr>
          <w:rFonts w:eastAsiaTheme="minorEastAsia"/>
          <w:b/>
        </w:rPr>
        <w:t>« 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9B5711" w:rsidRPr="009B5711">
        <w:rPr>
          <w:rFonts w:eastAsiaTheme="minorEastAsia"/>
          <w:b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9B5711" w:rsidRPr="009B5711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="009B5711" w:rsidRPr="009B5711">
        <w:rPr>
          <w:rFonts w:eastAsiaTheme="minorEastAsia"/>
          <w:b/>
        </w:rPr>
        <w:t> »</w:t>
      </w:r>
      <w:r w:rsidR="00B216D0">
        <w:rPr>
          <w:rFonts w:eastAsiaTheme="minorEastAsia"/>
        </w:rPr>
        <w:br/>
      </w:r>
      <w:r w:rsidR="00B403E0">
        <w:rPr>
          <w:rFonts w:eastAsiaTheme="minorEastAsia"/>
        </w:rPr>
        <w:t xml:space="preserve">Une </w:t>
      </w:r>
      <w:r w:rsidR="00B403E0" w:rsidRPr="00FE294E">
        <w:rPr>
          <w:rFonts w:eastAsiaTheme="minorEastAsia"/>
          <w:b/>
        </w:rPr>
        <w:t>subdivision</w:t>
      </w:r>
      <w:r w:rsidR="00201310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[a,b]</m:t>
        </m:r>
      </m:oMath>
      <w:r w:rsidR="0030273B">
        <w:rPr>
          <w:rFonts w:eastAsiaTheme="minorEastAsia"/>
          <w:b/>
        </w:rPr>
        <w:t xml:space="preserve"> </w:t>
      </w:r>
      <w:r w:rsidR="00B403E0" w:rsidRPr="00FE294E">
        <w:rPr>
          <w:rFonts w:eastAsiaTheme="minorEastAsia"/>
          <w:b/>
        </w:rPr>
        <w:t xml:space="preserve">adaptée </w:t>
      </w:r>
      <w:r w:rsidR="00EB1D73" w:rsidRPr="004F200C">
        <w:rPr>
          <w:rFonts w:eastAsiaTheme="minorEastAsia" w:cstheme="minorHAnsi"/>
          <w:b/>
        </w:rPr>
        <w:t>à</w:t>
      </w:r>
      <w:r w:rsidR="000D5224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f,P</m:t>
            </m:r>
          </m:e>
        </m:d>
      </m:oMath>
      <w:r w:rsidR="00FE294E" w:rsidRPr="00FE294E">
        <w:rPr>
          <w:rFonts w:eastAsiaTheme="minorEastAsia"/>
          <w:b/>
        </w:rPr>
        <w:t xml:space="preserve"> par morceaux</w:t>
      </w:r>
      <w:r w:rsidR="00FE294E">
        <w:rPr>
          <w:rFonts w:eastAsiaTheme="minorEastAsia"/>
        </w:rPr>
        <w:t xml:space="preserve"> est une subdivision adaptée </w:t>
      </w:r>
      <w:r w:rsidR="00651B37">
        <w:rPr>
          <w:rFonts w:eastAsiaTheme="minorEastAsia"/>
        </w:rPr>
        <w:t>à</w:t>
      </w:r>
      <w:r w:rsidR="00FE294E">
        <w:rPr>
          <w:rFonts w:eastAsiaTheme="minorEastAsia"/>
        </w:rPr>
        <w:t xml:space="preserve"> la propriété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</m:t>
        </m:r>
      </m:oMath>
      <w:r w:rsidR="00855B35">
        <w:rPr>
          <w:rFonts w:eastAsiaTheme="minorEastAsia"/>
        </w:rPr>
        <w:t xml:space="preserve">: </w:t>
      </w:r>
      <w:r w:rsidR="00651B37">
        <w:rPr>
          <w:rFonts w:eastAsiaTheme="minorEastAsia"/>
        </w:rPr>
        <w:t>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|J</m:t>
            </m:r>
          </m:sub>
        </m:sSub>
      </m:oMath>
      <w:r w:rsidR="00651B37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372CA5">
        <w:rPr>
          <w:rFonts w:eastAsiaTheme="minorEastAsia"/>
        </w:rPr>
        <w:t xml:space="preserve"> </w:t>
      </w:r>
      <w:r w:rsidR="00E34C35">
        <w:rPr>
          <w:rFonts w:eastAsiaTheme="minorEastAsia"/>
        </w:rPr>
        <w:t xml:space="preserve">(sur </w:t>
      </w:r>
      <m:oMath>
        <m:r>
          <w:rPr>
            <w:rFonts w:ascii="Cambria Math" w:eastAsiaTheme="minorEastAsia" w:hAnsi="Cambria Math"/>
          </w:rPr>
          <m:t>J</m:t>
        </m:r>
      </m:oMath>
      <w:r w:rsidR="00E34C35">
        <w:rPr>
          <w:rFonts w:eastAsiaTheme="minorEastAsia"/>
        </w:rPr>
        <w:t xml:space="preserve">) </w:t>
      </w:r>
      <w:r w:rsidR="00651B37">
        <w:rPr>
          <w:rFonts w:eastAsiaTheme="minorEastAsia"/>
        </w:rPr>
        <w:t xml:space="preserve">et </w:t>
      </w:r>
      <w:r w:rsidR="00E57B87">
        <w:rPr>
          <w:rFonts w:eastAsiaTheme="minorEastAsia"/>
        </w:rPr>
        <w:t>admet un prolongement</w:t>
      </w:r>
      <w:r w:rsidR="004F0AAF">
        <w:rPr>
          <w:rFonts w:eastAsiaTheme="minorEastAsia"/>
        </w:rPr>
        <w:t xml:space="preserve"> sur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J</m:t>
            </m:r>
          </m:e>
        </m:bar>
      </m:oMath>
      <w:r w:rsidR="004F0AAF">
        <w:rPr>
          <w:rFonts w:eastAsiaTheme="minorEastAsia"/>
        </w:rPr>
        <w:t xml:space="preserve"> </w:t>
      </w:r>
      <w:r w:rsidR="00E57B87">
        <w:rPr>
          <w:rFonts w:eastAsiaTheme="minorEastAsia"/>
        </w:rPr>
        <w:t xml:space="preserve">qui </w:t>
      </w:r>
      <w:r w:rsidR="004F0AAF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P</m:t>
        </m:r>
      </m:oMath>
      <w:r w:rsidR="004F0AAF">
        <w:rPr>
          <w:rFonts w:eastAsiaTheme="minorEastAsia"/>
        </w:rPr>
        <w:t xml:space="preserve"> </w:t>
      </w:r>
      <w:r w:rsidR="00E509CB">
        <w:rPr>
          <w:rFonts w:eastAsiaTheme="minorEastAsia"/>
        </w:rPr>
        <w:t>(</w:t>
      </w:r>
      <w:r w:rsidR="004F0AAF">
        <w:rPr>
          <w:rFonts w:eastAsiaTheme="minorEastAsia"/>
        </w:rPr>
        <w:t xml:space="preserve">sur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J</m:t>
            </m:r>
          </m:e>
        </m:bar>
      </m:oMath>
      <w:r w:rsidR="00E509CB">
        <w:rPr>
          <w:rFonts w:eastAsiaTheme="minorEastAsia"/>
        </w:rPr>
        <w:t xml:space="preserve">) </w:t>
      </w:r>
      <w:r w:rsidR="00651B37">
        <w:rPr>
          <w:rFonts w:eastAsiaTheme="minorEastAsia"/>
        </w:rPr>
        <w:t>»</w:t>
      </w:r>
      <w:r w:rsidR="005B4E7E">
        <w:rPr>
          <w:rFonts w:eastAsiaTheme="minorEastAsia"/>
        </w:rPr>
        <w:t xml:space="preserve"> qui est paramétrée par </w:t>
      </w:r>
      <m:oMath>
        <m:r>
          <w:rPr>
            <w:rFonts w:ascii="Cambria Math" w:eastAsiaTheme="minorEastAsia" w:hAnsi="Cambria Math"/>
          </w:rPr>
          <m:t>J⊆R</m:t>
        </m:r>
      </m:oMath>
      <w:r w:rsidR="00AC49D7">
        <w:rPr>
          <w:rFonts w:eastAsiaTheme="minorEastAsia"/>
        </w:rPr>
        <w:t xml:space="preserve">. </w:t>
      </w:r>
      <w:r w:rsidR="00AC49D7">
        <w:rPr>
          <w:rFonts w:eastAsiaTheme="minorEastAsia"/>
        </w:rPr>
        <w:br/>
      </w:r>
      <w:r w:rsidR="002C603C">
        <w:rPr>
          <w:rFonts w:eastAsiaTheme="minorEastAsia"/>
        </w:rPr>
        <w:t>Autrement dit</w:t>
      </w:r>
      <w:r w:rsidR="00EF7EA0">
        <w:rPr>
          <w:rFonts w:eastAsiaTheme="minorEastAsia"/>
        </w:rPr>
        <w:t xml:space="preserve">, c’est une </w:t>
      </w:r>
      <w:proofErr w:type="spellStart"/>
      <w:r w:rsidR="00EF7EA0">
        <w:rPr>
          <w:rFonts w:eastAsiaTheme="minorEastAsia"/>
        </w:rPr>
        <w:t>subdiv</w:t>
      </w:r>
      <w:proofErr w:type="spellEnd"/>
      <w:r w:rsidR="00EF7EA0">
        <w:rPr>
          <w:rFonts w:eastAsiaTheme="minorEastAsia"/>
        </w:rPr>
        <w:t xml:space="preserve">. </w:t>
      </w:r>
      <w:proofErr w:type="gramStart"/>
      <w:r w:rsidR="00EF7EA0">
        <w:rPr>
          <w:rFonts w:eastAsiaTheme="minorEastAsia"/>
        </w:rPr>
        <w:t>telle</w:t>
      </w:r>
      <w:proofErr w:type="gramEnd"/>
      <w:r w:rsidR="00EF7EA0">
        <w:rPr>
          <w:rFonts w:eastAsiaTheme="minorEastAsia"/>
        </w:rPr>
        <w:t xml:space="preserve"> que</w:t>
      </w:r>
      <w:r w:rsidR="002C60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</m:t>
        </m:r>
      </m:oMath>
      <w:r w:rsidR="002C603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]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</m:sub>
        </m:sSub>
      </m:oMath>
      <w:r w:rsidR="002C603C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F824F8">
        <w:rPr>
          <w:rFonts w:eastAsiaTheme="minorEastAsia"/>
        </w:rPr>
        <w:t xml:space="preserve"> et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2C603C">
        <w:rPr>
          <w:rFonts w:eastAsiaTheme="minorEastAsia"/>
        </w:rPr>
        <w:t>admet un prol</w:t>
      </w:r>
      <w:proofErr w:type="spellStart"/>
      <w:r w:rsidR="005A2293">
        <w:rPr>
          <w:rFonts w:eastAsiaTheme="minorEastAsia"/>
        </w:rPr>
        <w:t>o</w:t>
      </w:r>
      <w:r w:rsidR="002C603C">
        <w:rPr>
          <w:rFonts w:eastAsiaTheme="minorEastAsia"/>
        </w:rPr>
        <w:t>ngement</w:t>
      </w:r>
      <w:proofErr w:type="spellEnd"/>
      <w:r w:rsidR="002C60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2C603C">
        <w:rPr>
          <w:rFonts w:eastAsiaTheme="minorEastAsia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 w:rsidR="00AC49D7">
        <w:rPr>
          <w:rFonts w:eastAsiaTheme="minorEastAsia"/>
        </w:rPr>
        <w:br/>
        <w:t>Attention ce n’est pas une subdivision adaptée à la propriété 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|J</m:t>
            </m:r>
          </m:sub>
        </m:sSub>
      </m:oMath>
      <w:r w:rsidR="00AC49D7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 w:rsidR="00AC49D7">
        <w:rPr>
          <w:rFonts w:eastAsiaTheme="minorEastAsia"/>
        </w:rPr>
        <w:t> ».</w:t>
      </w:r>
      <w:r w:rsidR="00604641">
        <w:rPr>
          <w:rFonts w:eastAsiaTheme="minorEastAsia"/>
        </w:rPr>
        <w:br/>
      </w:r>
      <w:r w:rsidR="006F7CE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I</m:t>
        </m:r>
      </m:oMath>
      <w:r w:rsidR="006F7CEB">
        <w:rPr>
          <w:rFonts w:eastAsiaTheme="minorEastAsia"/>
        </w:rPr>
        <w:t xml:space="preserve"> est un </w:t>
      </w:r>
      <w:proofErr w:type="gramStart"/>
      <w:r w:rsidR="006F7CEB">
        <w:rPr>
          <w:rFonts w:eastAsiaTheme="minorEastAsia"/>
        </w:rPr>
        <w:t xml:space="preserve">segment </w:t>
      </w:r>
      <w:proofErr w:type="gramEnd"/>
      <m:oMath>
        <m:r>
          <w:rPr>
            <w:rFonts w:ascii="Cambria Math" w:eastAsiaTheme="minorEastAsia" w:hAnsi="Cambria Math"/>
          </w:rPr>
          <m:t>[a,b]</m:t>
        </m:r>
      </m:oMath>
      <w:r w:rsidR="006F7CEB">
        <w:rPr>
          <w:rFonts w:eastAsiaTheme="minorEastAsia"/>
        </w:rPr>
        <w:t xml:space="preserve">, </w:t>
      </w:r>
      <w:r w:rsidR="00604641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604641" w:rsidRPr="00604641">
        <w:rPr>
          <w:rFonts w:eastAsiaTheme="minorEastAsia"/>
          <w:b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604641" w:rsidRPr="00604641">
        <w:rPr>
          <w:rFonts w:eastAsiaTheme="minorEastAsia"/>
          <w:b/>
        </w:rPr>
        <w:t xml:space="preserve"> par morceaux</w:t>
      </w:r>
      <w:r w:rsidR="0060464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232C3E">
        <w:rPr>
          <w:rFonts w:eastAsiaTheme="minorEastAsia"/>
        </w:rPr>
        <w:t xml:space="preserve"> admet une subdivision adaptée </w:t>
      </w:r>
      <w:r w:rsidR="00102714">
        <w:rPr>
          <w:rFonts w:eastAsiaTheme="minorEastAsia"/>
        </w:rPr>
        <w:t>à</w:t>
      </w:r>
      <w:r w:rsidR="00232C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232C3E">
        <w:rPr>
          <w:rFonts w:eastAsiaTheme="minorEastAsia"/>
        </w:rPr>
        <w:t xml:space="preserve"> par morceaux.</w:t>
      </w:r>
      <w:r w:rsidR="002005F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I</m:t>
        </m:r>
      </m:oMath>
      <w:r w:rsidR="002005F5">
        <w:rPr>
          <w:rFonts w:eastAsiaTheme="minorEastAsia"/>
        </w:rPr>
        <w:t xml:space="preserve"> intervalle quelconque,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2005F5" w:rsidRPr="00604641">
        <w:rPr>
          <w:rFonts w:eastAsiaTheme="minorEastAsia"/>
          <w:b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2005F5" w:rsidRPr="00604641">
        <w:rPr>
          <w:rFonts w:eastAsiaTheme="minorEastAsia"/>
          <w:b/>
        </w:rPr>
        <w:t xml:space="preserve"> par morceaux</w:t>
      </w:r>
      <w:r w:rsidR="002005F5">
        <w:rPr>
          <w:rFonts w:eastAsiaTheme="minorEastAsia"/>
        </w:rPr>
        <w:t xml:space="preserve"> ssi elle l’est sur tout segment </w:t>
      </w:r>
      <m:oMath>
        <m:r>
          <w:rPr>
            <w:rFonts w:ascii="Cambria Math" w:eastAsiaTheme="minorEastAsia" w:hAnsi="Cambria Math"/>
          </w:rPr>
          <m:t>[a,b]</m:t>
        </m:r>
      </m:oMath>
      <w:r w:rsidR="002005F5">
        <w:rPr>
          <w:rFonts w:eastAsiaTheme="minorEastAsia"/>
        </w:rPr>
        <w:t xml:space="preserve"> inclus </w:t>
      </w:r>
      <w:proofErr w:type="gramStart"/>
      <w:r w:rsidR="002005F5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2005F5">
        <w:rPr>
          <w:rFonts w:eastAsiaTheme="minorEastAsia"/>
        </w:rPr>
        <w:t>.</w:t>
      </w:r>
      <w:r w:rsidR="00BC2D1A">
        <w:rPr>
          <w:rFonts w:eastAsiaTheme="minorEastAsia"/>
        </w:rPr>
        <w:br/>
        <w:t xml:space="preserve">On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f:I→E | f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de classe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par morceaux</m:t>
            </m:r>
          </m:e>
        </m:d>
      </m:oMath>
      <w:r w:rsidR="00D94A5C">
        <w:rPr>
          <w:rFonts w:eastAsiaTheme="minorEastAsia"/>
        </w:rPr>
        <w:br/>
        <w:t xml:space="preserve">De </w:t>
      </w:r>
      <w:r w:rsidR="00EF7086">
        <w:rPr>
          <w:rFonts w:eastAsiaTheme="minorEastAsia"/>
        </w:rPr>
        <w:t>façon</w:t>
      </w:r>
      <w:r w:rsidR="00D94A5C">
        <w:rPr>
          <w:rFonts w:eastAsiaTheme="minorEastAsia"/>
        </w:rPr>
        <w:t xml:space="preserve"> </w:t>
      </w:r>
      <w:r w:rsidR="00EF7086">
        <w:rPr>
          <w:rFonts w:eastAsiaTheme="minorEastAsia"/>
        </w:rPr>
        <w:t>générale</w:t>
      </w:r>
      <w:r w:rsidR="00D94A5C"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P(⋅)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f:I→E | f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est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par morceaux</m:t>
            </m:r>
          </m:e>
        </m:d>
      </m:oMath>
      <w:r w:rsidR="00432509">
        <w:rPr>
          <w:rFonts w:eastAsiaTheme="minorEastAsia"/>
        </w:rPr>
        <w:br/>
        <w:t xml:space="preserve">Une fonction </w:t>
      </w:r>
      <m:oMath>
        <m:r>
          <w:rPr>
            <w:rFonts w:ascii="Cambria Math" w:eastAsiaTheme="minorEastAsia" w:hAnsi="Cambria Math"/>
          </w:rPr>
          <m:t>P</m:t>
        </m:r>
      </m:oMath>
      <w:r w:rsidR="00432509">
        <w:rPr>
          <w:rFonts w:eastAsiaTheme="minorEastAsia"/>
        </w:rPr>
        <w:t xml:space="preserve"> est toujours </w:t>
      </w:r>
      <m:oMath>
        <m:r>
          <w:rPr>
            <w:rFonts w:ascii="Cambria Math" w:eastAsiaTheme="minorEastAsia" w:hAnsi="Cambria Math"/>
          </w:rPr>
          <m:t>P</m:t>
        </m:r>
      </m:oMath>
      <w:r w:rsidR="00432509">
        <w:rPr>
          <w:rFonts w:eastAsiaTheme="minorEastAsia"/>
        </w:rPr>
        <w:t xml:space="preserve"> par morceaux.</w:t>
      </w:r>
      <w:r w:rsidR="003B7857">
        <w:rPr>
          <w:rFonts w:eastAsiaTheme="minorEastAsia"/>
        </w:rPr>
        <w:t xml:space="preserve"> Par exemple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E46635">
        <w:rPr>
          <w:rFonts w:eastAsiaTheme="minorEastAsia"/>
        </w:rPr>
        <w:br/>
      </w:r>
      <w:r w:rsidR="00AE7819">
        <w:rPr>
          <w:rFonts w:eastAsiaTheme="minorEastAsia"/>
          <w:b/>
        </w:rPr>
        <w:t>Propriétés de c</w:t>
      </w:r>
      <w:r w:rsidR="00AE7819" w:rsidRPr="00574C49">
        <w:rPr>
          <w:rFonts w:eastAsiaTheme="minorEastAsia"/>
          <w:b/>
        </w:rPr>
        <w:t>omposition</w:t>
      </w:r>
      <w:r w:rsidR="00AE7819">
        <w:rPr>
          <w:rFonts w:eastAsiaTheme="minorEastAsia"/>
          <w:b/>
        </w:rPr>
        <w:t>.</w:t>
      </w:r>
      <w:r w:rsidR="00AE7819">
        <w:rPr>
          <w:rFonts w:eastAsiaTheme="minorEastAsia"/>
          <w:b/>
        </w:rPr>
        <w:br/>
      </w:r>
      <w:r w:rsidR="0077507A">
        <w:rPr>
          <w:rFonts w:eastAsiaTheme="minorEastAsia"/>
        </w:rPr>
        <w:lastRenderedPageBreak/>
        <w:t xml:space="preserve">Pour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77507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f:I→E</m:t>
        </m:r>
      </m:oMath>
      <w:r w:rsidR="0077507A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 xml:space="preserve">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C3C7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 xml:space="preserve">I⇒u∘f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C3C7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D55D74">
        <w:rPr>
          <w:rFonts w:eastAsiaTheme="minorEastAsia"/>
        </w:rPr>
        <w:br/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,F </m:t>
        </m:r>
      </m:oMath>
      <w:r w:rsidR="00D55D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55D74">
        <w:rPr>
          <w:rFonts w:eastAsiaTheme="minorEastAsia"/>
        </w:rPr>
        <w:t xml:space="preserve"> evns et </w:t>
      </w:r>
      <m:oMath>
        <m:r>
          <w:rPr>
            <w:rFonts w:ascii="Cambria Math" w:eastAsiaTheme="minorEastAsia" w:hAnsi="Cambria Math"/>
          </w:rPr>
          <m:t>B: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D55D74"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→F,g: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D55D74">
        <w:rPr>
          <w:rFonts w:eastAsiaTheme="minorEastAsia"/>
        </w:rPr>
        <w:t xml:space="preserve"> </w:t>
      </w:r>
      <w:r w:rsidR="00D55D7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B</m:t>
        </m:r>
      </m:oMath>
      <w:r w:rsidR="00D55D74">
        <w:rPr>
          <w:rFonts w:eastAsiaTheme="minorEastAsia"/>
        </w:rPr>
        <w:t xml:space="preserve"> est bilinéaire</w:t>
      </w:r>
      <w:r w:rsidR="00A434F9">
        <w:rPr>
          <w:rFonts w:eastAsiaTheme="minorEastAsia"/>
        </w:rPr>
        <w:t xml:space="preserve"> continue, </w:t>
      </w:r>
      <m:oMath>
        <m:r>
          <w:rPr>
            <w:rFonts w:ascii="Cambria Math" w:eastAsiaTheme="minorEastAsia" w:hAnsi="Cambria Math"/>
          </w:rPr>
          <m:t>f</m:t>
        </m:r>
      </m:oMath>
      <w:r w:rsidR="00A434F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D55D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55D74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D55D74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5D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h:I→F:x↦B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,g(x)</m:t>
            </m:r>
          </m:e>
        </m:d>
      </m:oMath>
      <w:r w:rsidR="00D55D74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55D74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5D74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(m)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eqArr>
              </m:e>
            </m:d>
          </m:e>
        </m:nary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m-i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77507A">
        <w:rPr>
          <w:rFonts w:eastAsiaTheme="minorEastAsia"/>
        </w:rPr>
        <w:br/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,F </m:t>
        </m:r>
      </m:oMath>
      <w:r w:rsidR="007750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77507A">
        <w:rPr>
          <w:rFonts w:eastAsiaTheme="minorEastAsia"/>
        </w:rPr>
        <w:t xml:space="preserve"> evns et </w:t>
      </w:r>
      <m:oMath>
        <m:r>
          <w:rPr>
            <w:rFonts w:ascii="Cambria Math" w:eastAsiaTheme="minorEastAsia" w:hAnsi="Cambria Math"/>
          </w:rPr>
          <m:t>B: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77507A">
        <w:rPr>
          <w:rFonts w:eastAsiaTheme="minorEastAsia"/>
        </w:rPr>
        <w:t xml:space="preserve">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77507A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i=1…n</m:t>
        </m:r>
      </m:oMath>
      <w:r w:rsidR="0077507A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B</m:t>
        </m:r>
      </m:oMath>
      <w:r w:rsidR="0077507A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</m:oMath>
      <w:r w:rsidR="0077507A">
        <w:rPr>
          <w:rFonts w:eastAsiaTheme="minorEastAsia"/>
        </w:rPr>
        <w:t>-lin</w:t>
      </w:r>
      <w:proofErr w:type="spellStart"/>
      <w:r w:rsidR="00A434F9">
        <w:rPr>
          <w:rFonts w:eastAsiaTheme="minorEastAsia"/>
        </w:rPr>
        <w:t>é</w:t>
      </w:r>
      <w:r w:rsidR="0077507A">
        <w:rPr>
          <w:rFonts w:eastAsiaTheme="minorEastAsia"/>
        </w:rPr>
        <w:t>aire</w:t>
      </w:r>
      <w:proofErr w:type="spellEnd"/>
      <w:r w:rsidR="0077507A">
        <w:rPr>
          <w:rFonts w:eastAsiaTheme="minorEastAsia"/>
        </w:rPr>
        <w:t xml:space="preserve"> continue et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7750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7507A">
        <w:rPr>
          <w:rFonts w:eastAsiaTheme="minorEastAsia"/>
        </w:rPr>
        <w:t xml:space="preserve"> </w:t>
      </w:r>
      <w:r w:rsidR="00E35315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35315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77507A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7507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h:I→F:x↦B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77507A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35315">
        <w:rPr>
          <w:rFonts w:eastAsiaTheme="minorEastAsia"/>
        </w:rPr>
        <w:t xml:space="preserve"> </w:t>
      </w:r>
      <w:r w:rsidR="0077507A">
        <w:rPr>
          <w:rFonts w:eastAsiaTheme="minorEastAsia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7507A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(m)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≤m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</m:t>
                </m:r>
              </m:e>
            </m:eqAr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m!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nary>
      </m:oMath>
      <w:r w:rsidR="009E43E6">
        <w:rPr>
          <w:rFonts w:eastAsiaTheme="minorEastAsia"/>
        </w:rPr>
        <w:br/>
      </w:r>
      <w:r w:rsidR="00D65261">
        <w:rPr>
          <w:rFonts w:eastAsiaTheme="minorEastAsia"/>
          <w:b/>
        </w:rPr>
        <w:t xml:space="preserve">Composition. </w:t>
      </w:r>
      <w:r w:rsidR="00D6526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f:I→R, g:J→E,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⊆J,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∈I, f</m:t>
        </m:r>
      </m:oMath>
      <w:r w:rsidR="00D6526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65261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6526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D6526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826F4">
        <w:rPr>
          <w:rFonts w:eastAsiaTheme="minorEastAsia"/>
        </w:rPr>
        <w:t xml:space="preserve"> </w:t>
      </w:r>
      <w:r w:rsidR="00D65261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6526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g∘f</m:t>
        </m:r>
      </m:oMath>
      <w:r w:rsidR="00D6526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65261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57981">
        <w:rPr>
          <w:rFonts w:eastAsiaTheme="minorEastAsia"/>
        </w:rPr>
        <w:br/>
        <w:t xml:space="preserve">On pourrait donner la formule de la </w:t>
      </w:r>
      <w:r w:rsidR="00102714">
        <w:rPr>
          <w:rFonts w:eastAsiaTheme="minorEastAsia"/>
        </w:rPr>
        <w:t>dérivée</w:t>
      </w:r>
      <w:r w:rsidR="00A57981">
        <w:rPr>
          <w:rFonts w:eastAsiaTheme="minorEastAsia"/>
        </w:rPr>
        <w:t xml:space="preserve"> </w:t>
      </w:r>
      <w:r w:rsidR="00102714">
        <w:rPr>
          <w:rFonts w:eastAsiaTheme="minorEastAsia"/>
        </w:rPr>
        <w:t>nième</w:t>
      </w:r>
      <w:r w:rsidR="00A57981">
        <w:rPr>
          <w:rFonts w:eastAsiaTheme="minorEastAsia"/>
        </w:rPr>
        <w:t xml:space="preserve"> avec la formule de Fa</w:t>
      </w:r>
      <w:r w:rsidR="00102714">
        <w:rPr>
          <w:rFonts w:eastAsiaTheme="minorEastAsia"/>
        </w:rPr>
        <w:t>à</w:t>
      </w:r>
      <w:r w:rsidR="00A57981">
        <w:rPr>
          <w:rFonts w:eastAsiaTheme="minorEastAsia"/>
        </w:rPr>
        <w:t xml:space="preserve"> di Bruno.</w:t>
      </w:r>
      <w:r w:rsidR="0092672C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f:I→R, g:J→E,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⊆J,  f</m:t>
        </m:r>
      </m:oMath>
      <w:r w:rsidR="0092672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2672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9267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92672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2672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J</m:t>
        </m:r>
      </m:oMath>
      <w:r w:rsidR="0092672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g∘f</m:t>
        </m:r>
      </m:oMath>
      <w:r w:rsidR="0092672C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2672C">
        <w:rPr>
          <w:rFonts w:eastAsiaTheme="minorEastAsia"/>
        </w:rPr>
        <w:t xml:space="preserve"> </w:t>
      </w:r>
      <w:proofErr w:type="gramStart"/>
      <w:r w:rsidR="0092672C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92672C">
        <w:rPr>
          <w:rFonts w:eastAsiaTheme="minorEastAsia"/>
        </w:rPr>
        <w:t>.</w:t>
      </w:r>
      <w:r w:rsidR="00B33288">
        <w:rPr>
          <w:rFonts w:eastAsiaTheme="minorEastAsia"/>
        </w:rPr>
        <w:br/>
        <w:t xml:space="preserve">Pour 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B33288">
        <w:rPr>
          <w:rFonts w:eastAsiaTheme="minorEastAsia"/>
        </w:rPr>
        <w:t xml:space="preserve"> et un </w:t>
      </w:r>
      <w:proofErr w:type="gramStart"/>
      <w:r w:rsidR="00B33288">
        <w:rPr>
          <w:rFonts w:eastAsiaTheme="minorEastAsia"/>
        </w:rPr>
        <w:t xml:space="preserve">corps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B332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∀n∈N∪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33288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</m:oMath>
      <w:r w:rsidR="00B33288">
        <w:rPr>
          <w:rFonts w:eastAsiaTheme="minorEastAsia"/>
        </w:rPr>
        <w:t xml:space="preserve"> est une </w:t>
      </w:r>
      <m:oMath>
        <m:r>
          <w:rPr>
            <w:rFonts w:ascii="Cambria Math" w:eastAsiaTheme="minorEastAsia" w:hAnsi="Cambria Math"/>
          </w:rPr>
          <m:t>K</m:t>
        </m:r>
      </m:oMath>
      <w:r w:rsidR="00B33288">
        <w:rPr>
          <w:rFonts w:eastAsiaTheme="minorEastAsia"/>
        </w:rPr>
        <w:t xml:space="preserve"> algebre.</w:t>
      </w:r>
      <w:r w:rsidR="00B33288">
        <w:rPr>
          <w:rFonts w:eastAsiaTheme="minorEastAsia"/>
        </w:rPr>
        <w:br/>
        <w:t xml:space="preserve">Une fonction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B33288">
        <w:rPr>
          <w:rFonts w:eastAsiaTheme="minorEastAsia"/>
        </w:rPr>
        <w:t xml:space="preserve"> vers un </w:t>
      </w:r>
      <w:proofErr w:type="gramStart"/>
      <w:r w:rsidR="00B33288">
        <w:rPr>
          <w:rFonts w:eastAsiaTheme="minorEastAsia"/>
        </w:rPr>
        <w:t xml:space="preserve">corps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B3328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3328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B33288">
        <w:rPr>
          <w:rFonts w:eastAsiaTheme="minorEastAsia"/>
        </w:rPr>
        <w:t xml:space="preserve"> et ne s’annulant pas sur </w:t>
      </w:r>
      <m:oMath>
        <m:r>
          <w:rPr>
            <w:rFonts w:ascii="Cambria Math" w:eastAsiaTheme="minorEastAsia" w:hAnsi="Cambria Math"/>
          </w:rPr>
          <m:t>I</m:t>
        </m:r>
      </m:oMath>
      <w:r w:rsidR="00B33288">
        <w:rPr>
          <w:rFonts w:eastAsiaTheme="minorEastAsia"/>
        </w:rPr>
        <w:t xml:space="preserve">, admet un inverse bien défini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3328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B33288">
        <w:rPr>
          <w:rFonts w:eastAsiaTheme="minorEastAsia"/>
        </w:rPr>
        <w:t>.</w:t>
      </w:r>
    </w:p>
    <w:p w:rsidR="00DE345C" w:rsidRDefault="00386029" w:rsidP="00604E57">
      <w:pPr>
        <w:rPr>
          <w:rFonts w:eastAsiaTheme="minorEastAsia"/>
        </w:rPr>
      </w:pPr>
      <w:r w:rsidRPr="00BA7905">
        <w:rPr>
          <w:rFonts w:eastAsiaTheme="minorEastAsia"/>
          <w:b/>
        </w:rPr>
        <w:t>Théorèmes</w:t>
      </w:r>
      <w:r w:rsidR="00763145">
        <w:rPr>
          <w:rFonts w:eastAsiaTheme="minorEastAsia"/>
          <w:b/>
        </w:rPr>
        <w:br/>
      </w:r>
      <w:proofErr w:type="gramStart"/>
      <w:r w:rsidR="007B043F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7B043F">
        <w:rPr>
          <w:rFonts w:eastAsiaTheme="minorEastAsia"/>
        </w:rPr>
        <w:t>, intervalle, connexe/ar</w:t>
      </w:r>
      <w:proofErr w:type="spellStart"/>
      <w:r w:rsidR="007B043F">
        <w:rPr>
          <w:rFonts w:eastAsiaTheme="minorEastAsia"/>
        </w:rPr>
        <w:t>cs</w:t>
      </w:r>
      <w:proofErr w:type="spellEnd"/>
      <w:r w:rsidR="007B043F">
        <w:rPr>
          <w:rFonts w:eastAsiaTheme="minorEastAsia"/>
        </w:rPr>
        <w:t>, convexe sont des notions identiques.</w:t>
      </w:r>
      <w:r w:rsidR="002D0A9C">
        <w:rPr>
          <w:rFonts w:eastAsiaTheme="minorEastAsia"/>
          <w:b/>
        </w:rPr>
        <w:br/>
        <w:t>T.V.I.</w:t>
      </w:r>
      <w:r w:rsidR="0009140E">
        <w:rPr>
          <w:rFonts w:cstheme="minorHAnsi"/>
        </w:rPr>
        <w:br/>
      </w:r>
      <w:r w:rsidR="00B00ADD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B00ADD">
        <w:rPr>
          <w:rFonts w:eastAsiaTheme="minorEastAsia"/>
        </w:rPr>
        <w:t xml:space="preserve"> continue, alors pour tout </w:t>
      </w:r>
      <m:oMath>
        <m:r>
          <w:rPr>
            <w:rFonts w:ascii="Cambria Math" w:eastAsiaTheme="minorEastAsia" w:hAnsi="Cambria Math"/>
          </w:rPr>
          <m:t>y</m:t>
        </m:r>
      </m:oMath>
      <w:r w:rsidR="00B00ADD">
        <w:rPr>
          <w:rFonts w:eastAsiaTheme="minorEastAsia"/>
        </w:rPr>
        <w:t xml:space="preserve"> compris entre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B00ADD">
        <w:rPr>
          <w:rFonts w:eastAsiaTheme="minorEastAsia"/>
        </w:rPr>
        <w:t xml:space="preserve"> </w:t>
      </w:r>
      <w:proofErr w:type="gramStart"/>
      <w:r w:rsidR="00B00ADD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B00AD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=y</m:t>
        </m:r>
      </m:oMath>
      <w:r w:rsidR="00B00ADD">
        <w:rPr>
          <w:rFonts w:eastAsiaTheme="minorEastAsia"/>
        </w:rPr>
        <w:t>.</w:t>
      </w:r>
      <w:r w:rsidR="00A13D1B">
        <w:rPr>
          <w:rFonts w:cstheme="minorHAnsi"/>
        </w:rPr>
        <w:br/>
      </w:r>
      <w:r w:rsidR="004067D7">
        <w:rPr>
          <w:rFonts w:cstheme="minorHAnsi"/>
        </w:rPr>
        <w:t xml:space="preserve">L’image d’un intervalle par une fonction de </w:t>
      </w:r>
      <m:oMath>
        <m:r>
          <w:rPr>
            <w:rFonts w:ascii="Cambria Math" w:hAnsi="Cambria Math" w:cstheme="minorHAnsi"/>
          </w:rPr>
          <m:t>R→R</m:t>
        </m:r>
      </m:oMath>
      <w:r w:rsidR="004067D7">
        <w:rPr>
          <w:rFonts w:cstheme="minorHAnsi"/>
        </w:rPr>
        <w:t xml:space="preserve"> continue est un intervalle.</w:t>
      </w:r>
      <w:r w:rsidR="00F403FE">
        <w:rPr>
          <w:rFonts w:cstheme="minorHAnsi"/>
        </w:rPr>
        <w:br/>
        <w:t>L’image d’un espace topologique connexe par une application continue, est une partie connexe de l’espace topologique d’arrivée.</w:t>
      </w:r>
      <w:r w:rsidR="00AB1B10">
        <w:rPr>
          <w:rFonts w:cstheme="minorHAnsi"/>
        </w:rPr>
        <w:br/>
      </w:r>
      <w:r w:rsidR="00AB1B10" w:rsidRPr="00AB1B10">
        <w:rPr>
          <w:rFonts w:cstheme="minorHAnsi"/>
          <w:b/>
        </w:rPr>
        <w:t>Darboux.</w:t>
      </w:r>
      <w:r w:rsidR="00AB1B10">
        <w:rPr>
          <w:rFonts w:cstheme="minorHAnsi"/>
        </w:rPr>
        <w:t xml:space="preserve"> </w:t>
      </w:r>
      <w:r w:rsidR="001C0CD5">
        <w:rPr>
          <w:rFonts w:cstheme="minorHAnsi"/>
        </w:rPr>
        <w:t xml:space="preserve">Pour une fonction dérivable d’un intervalle de R vers R, pour un réel </w:t>
      </w:r>
      <m:oMath>
        <m:r>
          <w:rPr>
            <w:rFonts w:ascii="Cambria Math" w:hAnsi="Cambria Math" w:cstheme="minorHAnsi"/>
          </w:rPr>
          <m:t>x</m:t>
        </m:r>
      </m:oMath>
      <w:r w:rsidR="001C0CD5">
        <w:rPr>
          <w:rFonts w:eastAsiaTheme="minorEastAsia" w:cstheme="minorHAnsi"/>
        </w:rPr>
        <w:t xml:space="preserve"> compris entre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1C0CD5">
        <w:rPr>
          <w:rFonts w:eastAsiaTheme="minorEastAsia" w:cstheme="minorHAnsi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</m:oMath>
      <w:r w:rsidR="001C0CD5">
        <w:rPr>
          <w:rFonts w:eastAsiaTheme="minorEastAsia" w:cstheme="minorHAnsi"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∃c∈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 xml:space="preserve"> 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=c</m:t>
        </m:r>
      </m:oMath>
      <w:r w:rsidR="001C0CD5">
        <w:rPr>
          <w:rFonts w:cstheme="minorHAnsi"/>
        </w:rPr>
        <w:br/>
      </w:r>
      <w:r w:rsidR="00ED351F">
        <w:rPr>
          <w:rFonts w:cstheme="minorHAnsi"/>
        </w:rPr>
        <w:t>L</w:t>
      </w:r>
      <w:r w:rsidR="001C0CD5">
        <w:rPr>
          <w:rFonts w:cstheme="minorHAnsi"/>
        </w:rPr>
        <w:t xml:space="preserve">’image d’un intervalle par la dérivée d’une fonction de </w:t>
      </w:r>
      <m:oMath>
        <m:r>
          <w:rPr>
            <w:rFonts w:ascii="Cambria Math" w:hAnsi="Cambria Math" w:cstheme="minorHAnsi"/>
          </w:rPr>
          <m:t>R</m:t>
        </m:r>
      </m:oMath>
      <w:r w:rsidR="00ED351F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1C0CD5">
        <w:rPr>
          <w:rFonts w:cstheme="minorHAnsi"/>
        </w:rPr>
        <w:t xml:space="preserve"> dérivable, est un intervalle.</w:t>
      </w:r>
      <w:r w:rsidR="00906BC4">
        <w:rPr>
          <w:rFonts w:cstheme="minorHAnsi"/>
        </w:rPr>
        <w:br/>
      </w:r>
      <w:r w:rsidR="00906BC4" w:rsidRPr="00906BC4">
        <w:rPr>
          <w:rFonts w:cstheme="minorHAnsi"/>
          <w:b/>
        </w:rPr>
        <w:t>T.V.E.</w:t>
      </w:r>
      <w:r w:rsidR="00906BC4">
        <w:rPr>
          <w:rFonts w:cstheme="minorHAnsi"/>
        </w:rPr>
        <w:t xml:space="preserve"> Une fonction continue </w:t>
      </w:r>
      <w:r w:rsidR="006C47AD">
        <w:rPr>
          <w:rFonts w:cstheme="minorHAnsi"/>
        </w:rPr>
        <w:t xml:space="preserve">(par morceaux) </w:t>
      </w:r>
      <w:r w:rsidR="00906BC4">
        <w:rPr>
          <w:rFonts w:cstheme="minorHAnsi"/>
        </w:rPr>
        <w:t>sur un segment est bornée et atteint ses bornes.</w:t>
      </w:r>
      <w:r w:rsidR="00BA7905">
        <w:rPr>
          <w:rFonts w:eastAsiaTheme="minorEastAsia"/>
          <w:b/>
        </w:rPr>
        <w:br/>
      </w:r>
      <w:r w:rsidR="00BA7905">
        <w:rPr>
          <w:b/>
        </w:rPr>
        <w:t>Th. Rolle</w:t>
      </w:r>
      <w:r w:rsidR="0011218E">
        <w:rPr>
          <w:b/>
        </w:rPr>
        <w:t>.</w:t>
      </w:r>
      <w:r w:rsidR="00BA7905">
        <w:t xml:space="preserve">  Une fonction d’un segment de R vers R continue sur le segment dérivable sur son intérieur, d’image</w:t>
      </w:r>
      <w:r w:rsidR="00FB13D5">
        <w:t>s</w:t>
      </w:r>
      <w:r w:rsidR="00BA7905">
        <w:t xml:space="preserve"> </w:t>
      </w:r>
      <w:r w:rsidR="00FB13D5">
        <w:t>égales</w:t>
      </w:r>
      <w:r w:rsidR="00BA7905">
        <w:t xml:space="preserve"> aux extrémités du segment, alors la dérivée s’annule en un point intérieur au segment.</w:t>
      </w:r>
      <w:r w:rsidR="00BA7905">
        <w:br/>
      </w:r>
      <w:r w:rsidR="00BA7905">
        <w:rPr>
          <w:b/>
        </w:rPr>
        <w:t>T.A.F.</w:t>
      </w:r>
      <w:r w:rsidR="00BA7905">
        <w:t xml:space="preserve"> Une fonction d’un segment de R vers R continue, dérivable sur l’intérieur, alors il existe un point intérieur ou la dérivée égale la pente entre les extrémités de la courbe. </w:t>
      </w:r>
      <m:oMath>
        <m:r>
          <w:rPr>
            <w:rFonts w:ascii="Cambria Math" w:hAnsi="Cambria Math"/>
          </w:rPr>
          <m:t xml:space="preserve">∃c∈]a,b[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 w:rsidR="00BA7905">
        <w:rPr>
          <w:rFonts w:eastAsiaTheme="minorEastAsia"/>
        </w:rPr>
        <w:br/>
        <w:t>Faux si l’espace d’arrivée n’est pas R,</w:t>
      </w:r>
      <w:r w:rsidR="00616D74">
        <w:rPr>
          <w:rFonts w:eastAsiaTheme="minorEastAsia"/>
        </w:rPr>
        <w:t xml:space="preserve"> par exemple</w:t>
      </w:r>
      <w:r w:rsidR="00BA79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(cos(x),sin(x))</m:t>
        </m:r>
      </m:oMath>
      <w:r w:rsidR="00BA7905">
        <w:rPr>
          <w:b/>
        </w:rPr>
        <w:br/>
        <w:t>T.</w:t>
      </w:r>
      <w:r w:rsidR="00A434CE">
        <w:rPr>
          <w:b/>
        </w:rPr>
        <w:t>M</w:t>
      </w:r>
      <w:r w:rsidR="00BA7905">
        <w:rPr>
          <w:b/>
        </w:rPr>
        <w:t xml:space="preserve">. (Cauchy). </w:t>
      </w:r>
      <w:r w:rsidR="007623EC">
        <w:t xml:space="preserve">Pour deux fonctions </w:t>
      </w:r>
      <m:oMath>
        <m:r>
          <w:rPr>
            <w:rFonts w:ascii="Cambria Math" w:hAnsi="Cambria Math"/>
          </w:rPr>
          <m:t>f,g</m:t>
        </m:r>
      </m:oMath>
      <w:r w:rsidR="007623EC">
        <w:t xml:space="preserve"> d’un segment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⊆R</m:t>
        </m:r>
      </m:oMath>
      <w:r w:rsidR="007623EC">
        <w:t xml:space="preserve"> vers R continues sur </w:t>
      </w:r>
      <w:proofErr w:type="gramStart"/>
      <w:r w:rsidR="007623EC">
        <w:t>le segment dérivables</w:t>
      </w:r>
      <w:proofErr w:type="gramEnd"/>
      <w:r w:rsidR="007623EC">
        <w:t xml:space="preserve"> sur son intérieur, alors </w:t>
      </w:r>
      <m:oMath>
        <m:r>
          <w:rPr>
            <w:rFonts w:ascii="Cambria Math" w:hAnsi="Cambria Math"/>
          </w:rPr>
          <m:t>∃c∈]a,b[</m:t>
        </m:r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C6D17">
        <w:rPr>
          <w:rFonts w:eastAsiaTheme="minorEastAsia"/>
        </w:rPr>
        <w:br/>
      </w:r>
      <w:r w:rsidR="00EC6D17" w:rsidRPr="00F52829">
        <w:rPr>
          <w:rFonts w:cstheme="minorHAnsi"/>
          <w:b/>
        </w:rPr>
        <w:t>Règle de l’Hôpital.</w:t>
      </w:r>
      <w:r w:rsidR="00EC6D17">
        <w:rPr>
          <w:rFonts w:cstheme="minorHAnsi"/>
        </w:rPr>
        <w:t xml:space="preserve"> Pour un intervalle </w:t>
      </w:r>
      <m:oMath>
        <m:r>
          <w:rPr>
            <w:rFonts w:ascii="Cambria Math" w:hAnsi="Cambria Math" w:cstheme="minorHAnsi"/>
          </w:rPr>
          <m:t>I</m:t>
        </m:r>
      </m:oMath>
      <w:r w:rsidR="00EC6D17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EC6D17">
        <w:rPr>
          <w:rFonts w:eastAsiaTheme="minorEastAsia" w:cstheme="minorHAnsi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EC6D17">
        <w:rPr>
          <w:rFonts w:eastAsiaTheme="minorEastAsia" w:cstheme="minorHAnsi"/>
        </w:rPr>
        <w:t xml:space="preserve"> point d’accumulation de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C6D17">
        <w:rPr>
          <w:rFonts w:eastAsiaTheme="minorEastAsia" w:cstheme="minorHAnsi"/>
        </w:rPr>
        <w:t>, et</w:t>
      </w:r>
      <w:r w:rsidR="00EC6D1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f,g:I→R</m:t>
        </m:r>
      </m:oMath>
      <w:r w:rsidR="00EC6D17">
        <w:rPr>
          <w:rFonts w:eastAsiaTheme="minorEastAsia" w:cstheme="minorHAnsi"/>
        </w:rPr>
        <w:t xml:space="preserve"> dérivables,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 w:cstheme="minorHAnsi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 w:cstheme="minorHAnsi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=l∈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0,+∞,-∞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 w:cstheme="minorHAnsi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lim>
                    </m:limLow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L∈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0,∞</m:t>
                    </m:r>
                  </m:e>
                </m:d>
              </m:e>
            </m:eqArr>
          </m:e>
        </m:d>
      </m:oMath>
      <w:r w:rsidR="00EC6D17">
        <w:rPr>
          <w:rFonts w:eastAsiaTheme="minorEastAsia" w:cstheme="minorHAnsi"/>
        </w:rPr>
        <w:t xml:space="preserve"> alors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est bien défini: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ne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annule pas près de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 w:cstheme="minorHAnsi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lim>
                    </m:limLow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/>
                  </w:rPr>
                  <m:t>=L=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 w:cstheme="minorHAnsi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lim>
                    </m:limLow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</m:eqArr>
          </m:e>
        </m:d>
      </m:oMath>
      <w:r w:rsidR="00A62769">
        <w:rPr>
          <w:rFonts w:eastAsiaTheme="minorEastAsia"/>
        </w:rPr>
        <w:br/>
      </w:r>
      <w:r w:rsidR="00FE0925">
        <w:rPr>
          <w:b/>
        </w:rPr>
        <w:t>1</w:t>
      </w:r>
      <w:r w:rsidR="00F777CE">
        <w:rPr>
          <w:b/>
          <w:vertAlign w:val="superscript"/>
        </w:rPr>
        <w:t>e</w:t>
      </w:r>
      <w:r w:rsidR="00FE0925">
        <w:rPr>
          <w:b/>
          <w:vertAlign w:val="superscript"/>
        </w:rPr>
        <w:t>r</w:t>
      </w:r>
      <w:r w:rsidR="00906BC4">
        <w:rPr>
          <w:b/>
        </w:rPr>
        <w:t xml:space="preserve"> </w:t>
      </w:r>
      <w:r w:rsidR="005A5B50">
        <w:rPr>
          <w:b/>
        </w:rPr>
        <w:t>T.M.I.</w:t>
      </w:r>
      <w:r w:rsidR="00906BC4">
        <w:rPr>
          <w:b/>
        </w:rPr>
        <w:t> :</w:t>
      </w:r>
      <w:r w:rsidR="00906BC4">
        <w:t xml:space="preserve"> Pour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,R</m:t>
            </m:r>
          </m:e>
        </m:d>
      </m:oMath>
      <w:r w:rsidR="005A5B5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5A5B50">
        <w:rPr>
          <w:rFonts w:eastAsiaTheme="minorEastAsia"/>
        </w:rPr>
        <w:t xml:space="preserve"> intégrable, alors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fg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</m:e>
        </m:nary>
      </m:oMath>
      <w:r w:rsidR="005A5B50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c∈]a,b[</m:t>
        </m:r>
      </m:oMath>
      <w:r w:rsidR="00FE0925">
        <w:rPr>
          <w:rFonts w:eastAsiaTheme="minorEastAsia"/>
        </w:rPr>
        <w:t xml:space="preserve">, en particulier </w:t>
      </w:r>
      <w:r w:rsidR="00FE0925">
        <w:t xml:space="preserve">pour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,R</m:t>
            </m:r>
          </m:e>
        </m:d>
      </m:oMath>
      <w:r w:rsidR="00FE0925">
        <w:rPr>
          <w:rFonts w:eastAsiaTheme="minorEastAsia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=f(c)</m:t>
        </m:r>
      </m:oMath>
      <w:r w:rsidR="00FE092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c∈]a,b[</m:t>
        </m:r>
      </m:oMath>
      <w:r w:rsidR="00FE0925">
        <w:rPr>
          <w:rFonts w:eastAsiaTheme="minorEastAsia"/>
        </w:rPr>
        <w:t>.</w:t>
      </w:r>
      <w:r w:rsidR="00443EA0">
        <w:rPr>
          <w:rFonts w:eastAsiaTheme="minorEastAsia"/>
        </w:rPr>
        <w:br/>
      </w:r>
      <w:r w:rsidR="000E63A3">
        <w:rPr>
          <w:b/>
        </w:rPr>
        <w:t>2</w:t>
      </w:r>
      <w:r w:rsidR="000E63A3">
        <w:rPr>
          <w:b/>
          <w:vertAlign w:val="superscript"/>
        </w:rPr>
        <w:t>er</w:t>
      </w:r>
      <w:r w:rsidR="000E63A3">
        <w:rPr>
          <w:b/>
        </w:rPr>
        <w:t xml:space="preserve"> T.M.I. :</w:t>
      </w:r>
      <w:r w:rsidR="000E63A3">
        <w:t xml:space="preserve"> Pour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,R</m:t>
            </m:r>
          </m:e>
        </m:d>
      </m:oMath>
      <w:r w:rsidR="000E63A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0E63A3">
        <w:rPr>
          <w:rFonts w:eastAsiaTheme="minorEastAsia"/>
        </w:rPr>
        <w:t xml:space="preserve"> intégrable monotone, alors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fg</m:t>
            </m:r>
          </m:e>
        </m:nary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w:lastRenderedPageBreak/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0E63A3">
        <w:rPr>
          <w:rFonts w:eastAsiaTheme="minorEastAsia"/>
        </w:rPr>
        <w:t xml:space="preserve"> </w:t>
      </w:r>
      <w:proofErr w:type="gramStart"/>
      <w:r w:rsidR="000E63A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c∈[a,b]</m:t>
        </m:r>
      </m:oMath>
      <w:r w:rsidR="000E63A3">
        <w:rPr>
          <w:rFonts w:eastAsiaTheme="minorEastAsia"/>
        </w:rPr>
        <w:t>,</w:t>
      </w:r>
      <w:r w:rsidR="002D6C2A">
        <w:rPr>
          <w:rFonts w:eastAsiaTheme="minorEastAsia"/>
        </w:rPr>
        <w:t xml:space="preserve"> (</w:t>
      </w:r>
      <w:r w:rsidR="00015555">
        <w:rPr>
          <w:rFonts w:eastAsiaTheme="minorEastAsia"/>
        </w:rPr>
        <w:t>et</w:t>
      </w:r>
      <w:r w:rsidR="002D6C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c∈]a,b[</m:t>
        </m:r>
      </m:oMath>
      <w:r w:rsidR="002D6C2A">
        <w:rPr>
          <w:rFonts w:eastAsiaTheme="minorEastAsia"/>
        </w:rPr>
        <w:t> ?)</w:t>
      </w:r>
      <w:r w:rsidR="00E7553A">
        <w:rPr>
          <w:rFonts w:eastAsiaTheme="minorEastAsia"/>
        </w:rPr>
        <w:br/>
      </w:r>
      <w:r w:rsidR="00E7553A" w:rsidRPr="00E7553A">
        <w:rPr>
          <w:rFonts w:eastAsiaTheme="minorEastAsia"/>
          <w:b/>
        </w:rPr>
        <w:t xml:space="preserve">Lemme de </w:t>
      </w:r>
      <w:r w:rsidR="007F6868">
        <w:rPr>
          <w:rFonts w:eastAsiaTheme="minorEastAsia"/>
          <w:b/>
        </w:rPr>
        <w:t>Riemann-</w:t>
      </w:r>
      <w:r w:rsidR="00E7553A" w:rsidRPr="00E7553A">
        <w:rPr>
          <w:rFonts w:eastAsiaTheme="minorEastAsia"/>
          <w:b/>
        </w:rPr>
        <w:t>Lebesgue.</w:t>
      </w:r>
      <w:r w:rsidR="00526799">
        <w:rPr>
          <w:rFonts w:eastAsiaTheme="minorEastAsia"/>
          <w:b/>
        </w:rPr>
        <w:t xml:space="preserve"> </w:t>
      </w:r>
      <w:proofErr w:type="gramStart"/>
      <w:r w:rsidR="00526799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,R</m:t>
            </m:r>
          </m:e>
        </m:d>
      </m:oMath>
      <w:r w:rsidR="00526799">
        <w:rPr>
          <w:rFonts w:eastAsiaTheme="minorEastAsia"/>
        </w:rPr>
        <w:t>,</w:t>
      </w:r>
      <w:r w:rsidR="007F6868">
        <w:rPr>
          <w:b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d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0</m:t>
        </m:r>
      </m:oMath>
      <w:r w:rsidR="005A329A">
        <w:rPr>
          <w:rFonts w:eastAsiaTheme="minorEastAsia"/>
        </w:rPr>
        <w:t xml:space="preserve">,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d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0,</m:t>
        </m:r>
      </m:oMath>
      <w:r w:rsidR="005A329A">
        <w:rPr>
          <w:rFonts w:eastAsiaTheme="minorEastAsia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inx</m:t>
                    </m:r>
                  </m:e>
                </m:d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0</m:t>
        </m:r>
      </m:oMath>
      <w:r w:rsidR="00EC4CBB">
        <w:rPr>
          <w:rFonts w:eastAsiaTheme="minorEastAsia"/>
        </w:rPr>
        <w:t xml:space="preserve">,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nx</m:t>
                        </m:r>
                      </m:e>
                    </m:d>
                  </m:e>
                </m:func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A7905">
        <w:rPr>
          <w:b/>
        </w:rPr>
        <w:br/>
        <w:t xml:space="preserve">I.A.F. </w:t>
      </w:r>
      <w:r w:rsidR="00BA7905">
        <w:t xml:space="preserve"> Une fonction </w:t>
      </w:r>
      <m:oMath>
        <m:r>
          <w:rPr>
            <w:rFonts w:ascii="Cambria Math" w:hAnsi="Cambria Math"/>
          </w:rPr>
          <m:t>f</m:t>
        </m:r>
      </m:oMath>
      <w:r w:rsidR="00BA7905">
        <w:t xml:space="preserve"> d’un segment de R vers un </w:t>
      </w:r>
      <w:proofErr w:type="gramStart"/>
      <w:r w:rsidR="00746A2B">
        <w:t>K</w:t>
      </w:r>
      <w:r w:rsidR="00E00FCE">
        <w:t xml:space="preserve">evn </w:t>
      </w:r>
      <w:proofErr w:type="gramEnd"/>
      <m:oMath>
        <m:r>
          <w:rPr>
            <w:rFonts w:ascii="Cambria Math" w:hAnsi="Cambria Math"/>
          </w:rPr>
          <m:t>F</m:t>
        </m:r>
      </m:oMath>
      <w:r w:rsidR="00BA7905">
        <w:t xml:space="preserve">, continue sur le segment,  dérivable sur l’intérieur, </w:t>
      </w:r>
      <w:r w:rsidR="00611EB9">
        <w:t xml:space="preserve">et </w:t>
      </w:r>
      <w:r w:rsidR="00BA7905">
        <w:t xml:space="preserve">une autre fonction g continue sur le même segment, dérivable sur l’intérieur mais a valeurs dans R,  </w:t>
      </w:r>
      <w:r w:rsidR="00611EB9">
        <w:t xml:space="preserve">Si  </w:t>
      </w:r>
      <m:oMath>
        <m:r>
          <w:rPr>
            <w:rFonts w:ascii="Cambria Math" w:hAnsi="Cambria Math"/>
          </w:rPr>
          <m:t xml:space="preserve">∀x∈]a,b[ </m:t>
        </m:r>
      </m:oMath>
      <w:r w:rsidR="00611EB9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11EB9">
        <w:rPr>
          <w:rFonts w:eastAsiaTheme="minorEastAsia"/>
        </w:rPr>
        <w:t xml:space="preserve"> </w:t>
      </w:r>
      <w:r w:rsidR="00BA7905">
        <w:t xml:space="preserve">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BA7905">
        <w:rPr>
          <w:rFonts w:eastAsiaTheme="minorEastAsia"/>
        </w:rPr>
        <w:br/>
      </w:r>
      <w:r w:rsidR="003A656F">
        <w:rPr>
          <w:b/>
        </w:rPr>
        <w:t xml:space="preserve">I.A.F. simple. </w:t>
      </w:r>
      <w:r w:rsidR="00BA7905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BA7905">
        <w:t xml:space="preserve"> d’un segment de R vers un </w:t>
      </w:r>
      <w:proofErr w:type="gramStart"/>
      <w:r w:rsidR="00EC3BCB">
        <w:t xml:space="preserve">Kevn </w:t>
      </w:r>
      <w:proofErr w:type="gramEnd"/>
      <m:oMath>
        <m:r>
          <w:rPr>
            <w:rFonts w:ascii="Cambria Math" w:hAnsi="Cambria Math"/>
          </w:rPr>
          <m:t>F</m:t>
        </m:r>
      </m:oMath>
      <w:r w:rsidR="00BA7905">
        <w:t xml:space="preserve">, continue sur le segment,  dérivable sur l’intérieur, </w:t>
      </w:r>
      <w:r w:rsidR="00B75C7B">
        <w:t>de</w:t>
      </w:r>
      <w:r w:rsidR="00BA7905">
        <w:t xml:space="preserve"> dérivée bornée</w:t>
      </w:r>
      <w:r w:rsidR="00B83553">
        <w:t xml:space="preserve"> sur l’intérieur</w:t>
      </w:r>
      <w:r w:rsidR="00BA7905">
        <w:t xml:space="preserve"> alors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x∈]a,b[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BA7905">
        <w:rPr>
          <w:b/>
        </w:rPr>
        <w:br/>
      </w:r>
      <w:r w:rsidR="00BA7905">
        <w:t xml:space="preserve">Affaiblissement de l’hypothèse dérivable sur </w:t>
      </w:r>
      <m:oMath>
        <m:r>
          <w:rPr>
            <w:rFonts w:ascii="Cambria Math" w:hAnsi="Cambria Math"/>
          </w:rPr>
          <m:t>]a,b[</m:t>
        </m:r>
      </m:oMath>
      <w:r w:rsidR="00BA7905">
        <w:rPr>
          <w:rFonts w:eastAsiaTheme="minorEastAsia"/>
        </w:rPr>
        <w:t xml:space="preserve"> possible et utile pour certaines théories de primitives.</w:t>
      </w:r>
      <w:r w:rsidR="009835F7">
        <w:rPr>
          <w:rFonts w:eastAsiaTheme="minorEastAsia"/>
        </w:rPr>
        <w:br/>
      </w:r>
      <w:r w:rsidR="007D28D0" w:rsidRPr="007D28D0">
        <w:rPr>
          <w:rFonts w:eastAsiaTheme="minorEastAsia"/>
          <w:b/>
        </w:rPr>
        <w:t>Conséquences</w:t>
      </w:r>
      <w:r w:rsidR="009835F7" w:rsidRPr="007D28D0">
        <w:rPr>
          <w:rFonts w:eastAsiaTheme="minorEastAsia"/>
          <w:b/>
        </w:rPr>
        <w:t xml:space="preserve"> I.A.F.</w:t>
      </w:r>
      <w:r w:rsidR="002F3531">
        <w:rPr>
          <w:rFonts w:eastAsiaTheme="minorEastAsia"/>
        </w:rPr>
        <w:br/>
      </w:r>
      <w:r w:rsidR="00667B71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667B71">
        <w:t xml:space="preserve"> dérivable d’</w:t>
      </w:r>
      <w:r w:rsidR="00DC2384">
        <w:t>un intervalle vers un Kevn</w:t>
      </w:r>
      <w:r w:rsidR="00667B71">
        <w:rPr>
          <w:rFonts w:eastAsiaTheme="minorEastAsia"/>
        </w:rPr>
        <w:t>, est constante ssi sa dérivée est identiquement nulle.</w:t>
      </w:r>
      <w:r w:rsidR="00667B71">
        <w:rPr>
          <w:rFonts w:eastAsiaTheme="minorEastAsia"/>
        </w:rPr>
        <w:br/>
      </w:r>
      <w:r w:rsidR="00667B71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667B71">
        <w:t xml:space="preserve"> dérivable d’un in</w:t>
      </w:r>
      <w:proofErr w:type="spellStart"/>
      <w:r w:rsidR="00DC2384">
        <w:t>tervalle</w:t>
      </w:r>
      <w:proofErr w:type="spellEnd"/>
      <w:r w:rsidR="00DC2384">
        <w:t xml:space="preserve"> vers un Kevn</w:t>
      </w:r>
      <w:r w:rsidR="00667B71">
        <w:rPr>
          <w:rFonts w:eastAsiaTheme="minorEastAsia"/>
        </w:rPr>
        <w:t>, est lipschitzienne ssi sa dérivée est bornée.</w:t>
      </w:r>
      <w:r w:rsidR="00F231E6">
        <w:rPr>
          <w:rFonts w:eastAsiaTheme="minorEastAsia"/>
        </w:rPr>
        <w:br/>
      </w:r>
      <w:r w:rsidR="00F231E6" w:rsidRPr="004F200C">
        <w:rPr>
          <w:rFonts w:eastAsiaTheme="minorEastAsia"/>
          <w:b/>
        </w:rPr>
        <w:t>Premier théorème fondamental du calcul intégral.</w:t>
      </w:r>
      <w:r w:rsidR="00F231E6" w:rsidRPr="004F200C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F231E6" w:rsidRPr="004F200C">
        <w:rPr>
          <w:rFonts w:eastAsiaTheme="minorEastAsia"/>
        </w:rPr>
        <w:t xml:space="preserve"> est int</w:t>
      </w:r>
      <w:proofErr w:type="spellStart"/>
      <w:r w:rsidR="00A142A8">
        <w:rPr>
          <w:rFonts w:eastAsiaTheme="minorEastAsia"/>
        </w:rPr>
        <w:t>é</w:t>
      </w:r>
      <w:r w:rsidR="00F231E6" w:rsidRPr="004F200C">
        <w:rPr>
          <w:rFonts w:eastAsiaTheme="minorEastAsia"/>
        </w:rPr>
        <w:t>grable</w:t>
      </w:r>
      <w:proofErr w:type="spellEnd"/>
      <w:r w:rsidR="00F231E6" w:rsidRPr="004F200C">
        <w:rPr>
          <w:rFonts w:eastAsiaTheme="minorEastAsia"/>
        </w:rPr>
        <w:t xml:space="preserve"> sur un </w:t>
      </w:r>
      <w:proofErr w:type="gramStart"/>
      <w:r w:rsidR="00F231E6" w:rsidRPr="004F200C">
        <w:rPr>
          <w:rFonts w:eastAsiaTheme="minorEastAsia"/>
        </w:rPr>
        <w:t xml:space="preserve">segment </w:t>
      </w:r>
      <w:proofErr w:type="gramEnd"/>
      <m:oMath>
        <m:r>
          <w:rPr>
            <w:rFonts w:ascii="Cambria Math" w:eastAsiaTheme="minorEastAsia" w:hAnsi="Cambria Math"/>
          </w:rPr>
          <m:t>[a,b]</m:t>
        </m:r>
      </m:oMath>
      <w:r w:rsidR="00F231E6" w:rsidRPr="004F200C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F:x↦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F231E6" w:rsidRPr="004F200C">
        <w:rPr>
          <w:rFonts w:eastAsiaTheme="minorEastAsia"/>
        </w:rPr>
        <w:t xml:space="preserve"> est</w:t>
      </w:r>
      <w:r w:rsidR="004B5B9D">
        <w:rPr>
          <w:rFonts w:eastAsiaTheme="minorEastAsia"/>
        </w:rPr>
        <w:t xml:space="preserve"> </w:t>
      </w:r>
      <w:r w:rsidR="00F231E6" w:rsidRPr="004F200C">
        <w:rPr>
          <w:rFonts w:eastAsiaTheme="minorEastAsia"/>
        </w:rPr>
        <w:t xml:space="preserve">primitive de </w:t>
      </w:r>
      <m:oMath>
        <m:r>
          <w:rPr>
            <w:rFonts w:ascii="Cambria Math" w:eastAsiaTheme="minorEastAsia" w:hAnsi="Cambria Math"/>
          </w:rPr>
          <m:t>f</m:t>
        </m:r>
      </m:oMath>
      <w:r w:rsidR="00F231E6" w:rsidRPr="004F200C">
        <w:rPr>
          <w:rFonts w:eastAsiaTheme="minorEastAsia"/>
        </w:rPr>
        <w:t xml:space="preserve"> </w:t>
      </w:r>
      <w:proofErr w:type="spellStart"/>
      <w:r w:rsidR="009832C2">
        <w:rPr>
          <w:rFonts w:eastAsiaTheme="minorEastAsia"/>
        </w:rPr>
        <w:t>sur</w:t>
      </w:r>
      <w:proofErr w:type="spellEnd"/>
      <w:r w:rsidR="009832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[a,b]</m:t>
        </m:r>
      </m:oMath>
      <w:r w:rsidR="009832C2">
        <w:rPr>
          <w:rFonts w:eastAsiaTheme="minorEastAsia"/>
        </w:rPr>
        <w:t xml:space="preserve"> presque partout (</w:t>
      </w:r>
      <w:r w:rsidR="00995919">
        <w:rPr>
          <w:rFonts w:eastAsiaTheme="minorEastAsia"/>
        </w:rPr>
        <w:t xml:space="preserve">et même </w:t>
      </w:r>
      <w:r w:rsidR="009832C2">
        <w:rPr>
          <w:rFonts w:eastAsiaTheme="minorEastAsia"/>
        </w:rPr>
        <w:t xml:space="preserve">partout si </w:t>
      </w:r>
      <m:oMath>
        <m:r>
          <w:rPr>
            <w:rFonts w:ascii="Cambria Math" w:eastAsiaTheme="minorEastAsia" w:hAnsi="Cambria Math"/>
          </w:rPr>
          <m:t>f</m:t>
        </m:r>
      </m:oMath>
      <w:r w:rsidR="009832C2">
        <w:rPr>
          <w:rFonts w:eastAsiaTheme="minorEastAsia"/>
        </w:rPr>
        <w:t xml:space="preserve"> continue)</w:t>
      </w:r>
      <w:r w:rsidR="00F231E6" w:rsidRPr="004F200C">
        <w:rPr>
          <w:rFonts w:eastAsiaTheme="minorEastAsia"/>
        </w:rPr>
        <w:t>.</w:t>
      </w:r>
      <w:r w:rsidR="00AF3844">
        <w:rPr>
          <w:rFonts w:eastAsiaTheme="minorEastAsia"/>
        </w:rPr>
        <w:br/>
      </w:r>
      <w:r w:rsidR="004C4DF2" w:rsidRPr="004C4DF2">
        <w:rPr>
          <w:rFonts w:eastAsiaTheme="minorEastAsia"/>
          <w:b/>
        </w:rPr>
        <w:t>Précisions.</w:t>
      </w:r>
      <w:r w:rsidR="004C4DF2">
        <w:rPr>
          <w:rFonts w:eastAsiaTheme="minorEastAsia"/>
        </w:rPr>
        <w:t xml:space="preserve"> </w:t>
      </w:r>
      <w:r w:rsidR="00160491">
        <w:rPr>
          <w:rFonts w:eastAsiaTheme="minorEastAsia"/>
        </w:rPr>
        <w:t>Si</w:t>
      </w:r>
      <w:r w:rsidR="007701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7701FC">
        <w:rPr>
          <w:rFonts w:eastAsiaTheme="minorEastAsia"/>
        </w:rPr>
        <w:t xml:space="preserve"> continue en </w:t>
      </w:r>
      <m:oMath>
        <m:r>
          <w:rPr>
            <w:rFonts w:ascii="Cambria Math" w:eastAsiaTheme="minorEastAsia" w:hAnsi="Cambria Math"/>
          </w:rPr>
          <m:t>x</m:t>
        </m:r>
      </m:oMath>
      <w:r w:rsidR="007701FC">
        <w:rPr>
          <w:rFonts w:eastAsiaTheme="minorEastAsia"/>
        </w:rPr>
        <w:t xml:space="preserve"> </w:t>
      </w:r>
      <w:r w:rsidR="00160491">
        <w:rPr>
          <w:rFonts w:eastAsiaTheme="minorEastAsia"/>
        </w:rPr>
        <w:t>alors</w:t>
      </w:r>
      <w:r w:rsidR="007701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7701FC">
        <w:rPr>
          <w:rFonts w:eastAsiaTheme="minorEastAsia"/>
        </w:rPr>
        <w:t xml:space="preserve"> dérivable en </w:t>
      </w:r>
      <m:oMath>
        <m:r>
          <w:rPr>
            <w:rFonts w:ascii="Cambria Math" w:eastAsiaTheme="minorEastAsia" w:hAnsi="Cambria Math"/>
          </w:rPr>
          <m:t>x</m:t>
        </m:r>
      </m:oMath>
      <w:r w:rsidR="007701FC">
        <w:rPr>
          <w:rFonts w:eastAsiaTheme="minorEastAsia"/>
        </w:rPr>
        <w:t xml:space="preserve"> </w:t>
      </w:r>
      <w:proofErr w:type="gramStart"/>
      <w:r w:rsidR="007701FC">
        <w:rPr>
          <w:rFonts w:eastAsiaTheme="minorEastAsia"/>
        </w:rPr>
        <w:t xml:space="preserve">et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701FC">
        <w:rPr>
          <w:rFonts w:eastAsiaTheme="minorEastAsia"/>
        </w:rPr>
        <w:t>.</w:t>
      </w:r>
      <w:r w:rsidR="009447C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9447C7">
        <w:rPr>
          <w:rFonts w:eastAsiaTheme="minorEastAsia"/>
        </w:rPr>
        <w:t xml:space="preserve"> est continue, </w:t>
      </w:r>
      <m:oMath>
        <m:r>
          <w:rPr>
            <w:rFonts w:ascii="Cambria Math" w:eastAsiaTheme="minorEastAsia" w:hAnsi="Cambria Math"/>
          </w:rPr>
          <m:t>F</m:t>
        </m:r>
      </m:oMath>
      <w:r w:rsidR="009447C7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9447C7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[a,b]</m:t>
        </m:r>
      </m:oMath>
      <w:r w:rsidR="0004474C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04474C">
        <w:rPr>
          <w:rFonts w:eastAsiaTheme="minorEastAsia"/>
        </w:rPr>
        <w:t xml:space="preserve"> est continue par morceaux, </w:t>
      </w:r>
      <m:oMath>
        <m:r>
          <w:rPr>
            <w:rFonts w:ascii="Cambria Math" w:eastAsiaTheme="minorEastAsia" w:hAnsi="Cambria Math"/>
          </w:rPr>
          <m:t>F</m:t>
        </m:r>
      </m:oMath>
      <w:r w:rsidR="0004474C">
        <w:rPr>
          <w:rFonts w:eastAsiaTheme="minorEastAsia"/>
        </w:rPr>
        <w:t xml:space="preserve"> </w:t>
      </w:r>
      <w:r w:rsidR="009447C7">
        <w:rPr>
          <w:rFonts w:eastAsiaTheme="minorEastAsia"/>
        </w:rPr>
        <w:t>est</w:t>
      </w:r>
      <w:r w:rsidR="0004474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04474C">
        <w:rPr>
          <w:rFonts w:eastAsiaTheme="minorEastAsia"/>
        </w:rPr>
        <w:t xml:space="preserve">/m </w:t>
      </w:r>
      <w:proofErr w:type="gramStart"/>
      <w:r w:rsidR="0004474C">
        <w:rPr>
          <w:rFonts w:eastAsiaTheme="minorEastAsia"/>
        </w:rPr>
        <w:t xml:space="preserve">sur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447C7">
        <w:rPr>
          <w:rFonts w:eastAsiaTheme="minorEastAsia"/>
        </w:rPr>
        <w:t xml:space="preserve">, et </w:t>
      </w:r>
      <w:r w:rsidR="009447C7" w:rsidRPr="009447C7">
        <w:rPr>
          <w:rFonts w:eastAsiaTheme="minorEastAsia"/>
          <w:u w:val="single"/>
        </w:rPr>
        <w:t>continue sur</w:t>
      </w:r>
      <w:r w:rsidR="008F175C">
        <w:rPr>
          <w:rFonts w:eastAsiaTheme="minorEastAsia"/>
          <w:u w:val="single"/>
        </w:rPr>
        <w:t xml:space="preserve"> tout</w:t>
      </w:r>
      <w:r w:rsidR="009447C7" w:rsidRPr="009447C7">
        <w:rPr>
          <w:rFonts w:eastAsiaTheme="minorEastAsia"/>
          <w:u w:val="singl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a,b</m:t>
            </m:r>
          </m:e>
        </m:d>
      </m:oMath>
      <w:r w:rsidR="00213812">
        <w:rPr>
          <w:rFonts w:eastAsiaTheme="minorEastAsia"/>
          <w:u w:val="single"/>
        </w:rPr>
        <w:br/>
      </w:r>
      <w:r w:rsidR="00213812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213812">
        <w:rPr>
          <w:rFonts w:eastAsiaTheme="minorEastAsia"/>
        </w:rPr>
        <w:t xml:space="preserve"> est continue, toutes ses primitives diffèrent d’une constante.</w:t>
      </w:r>
      <w:r w:rsidR="00213812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213812">
        <w:rPr>
          <w:rFonts w:eastAsiaTheme="minorEastAsia"/>
        </w:rPr>
        <w:t xml:space="preserve"> est continue, </w:t>
      </w:r>
      <m:oMath>
        <m:r>
          <w:rPr>
            <w:rFonts w:ascii="Cambria Math" w:eastAsiaTheme="minorEastAsia" w:hAnsi="Cambria Math"/>
          </w:rPr>
          <m:t>F:x↦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213812" w:rsidRPr="004F200C">
        <w:rPr>
          <w:rFonts w:eastAsiaTheme="minorEastAsia"/>
        </w:rPr>
        <w:t xml:space="preserve"> est</w:t>
      </w:r>
      <w:r w:rsidR="00213812">
        <w:rPr>
          <w:rFonts w:eastAsiaTheme="minorEastAsia"/>
        </w:rPr>
        <w:t xml:space="preserve"> l’unique </w:t>
      </w:r>
      <w:r w:rsidR="00213812" w:rsidRPr="004F200C">
        <w:rPr>
          <w:rFonts w:eastAsiaTheme="minorEastAsia"/>
        </w:rPr>
        <w:t>primitive</w:t>
      </w:r>
      <w:r w:rsidR="00213812">
        <w:rPr>
          <w:rFonts w:eastAsiaTheme="minorEastAsia"/>
        </w:rPr>
        <w:t xml:space="preserve"> s’annulant </w:t>
      </w:r>
      <w:proofErr w:type="gramStart"/>
      <w:r w:rsidR="00213812">
        <w:rPr>
          <w:rFonts w:eastAsiaTheme="minorEastAsia"/>
        </w:rPr>
        <w:t xml:space="preserve">en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213812">
        <w:rPr>
          <w:rFonts w:eastAsiaTheme="minorEastAsia"/>
        </w:rPr>
        <w:t>.</w:t>
      </w:r>
      <w:r w:rsidR="00F231E6" w:rsidRPr="004F200C">
        <w:rPr>
          <w:rFonts w:eastAsiaTheme="minorEastAsia"/>
          <w:b/>
        </w:rPr>
        <w:br/>
        <w:t>Second théorème fondamental du calcul intégral.</w:t>
      </w:r>
      <w:r w:rsidR="00F231E6" w:rsidRPr="004F200C"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</m:t>
        </m:r>
      </m:oMath>
      <w:r w:rsidR="00F231E6" w:rsidRPr="004F200C">
        <w:rPr>
          <w:rFonts w:eastAsiaTheme="minorEastAsia"/>
        </w:rPr>
        <w:t xml:space="preserve"> d</w:t>
      </w:r>
      <w:proofErr w:type="spellStart"/>
      <w:r w:rsidR="00A142A8">
        <w:rPr>
          <w:rFonts w:eastAsiaTheme="minorEastAsia"/>
        </w:rPr>
        <w:t>é</w:t>
      </w:r>
      <w:r w:rsidR="00F231E6" w:rsidRPr="004F200C">
        <w:rPr>
          <w:rFonts w:eastAsiaTheme="minorEastAsia"/>
        </w:rPr>
        <w:t>rivable</w:t>
      </w:r>
      <w:proofErr w:type="spellEnd"/>
      <w:r w:rsidR="00F231E6" w:rsidRPr="004F200C">
        <w:rPr>
          <w:rFonts w:eastAsiaTheme="minorEastAsia"/>
        </w:rPr>
        <w:t xml:space="preserve"> </w:t>
      </w:r>
      <w:r w:rsidR="00F231E6" w:rsidRPr="009521ED">
        <w:rPr>
          <w:rFonts w:eastAsiaTheme="minorEastAsia"/>
          <w:u w:val="single"/>
        </w:rPr>
        <w:t>en tout point</w:t>
      </w:r>
      <w:r w:rsidR="00F231E6" w:rsidRPr="004F200C">
        <w:rPr>
          <w:rFonts w:eastAsiaTheme="minorEastAsia"/>
        </w:rPr>
        <w:t xml:space="preserve"> d’un segment [</w:t>
      </w:r>
      <w:proofErr w:type="spellStart"/>
      <w:r w:rsidR="00F231E6" w:rsidRPr="004F200C">
        <w:rPr>
          <w:rFonts w:eastAsiaTheme="minorEastAsia"/>
        </w:rPr>
        <w:t>a</w:t>
      </w:r>
      <w:proofErr w:type="gramStart"/>
      <w:r w:rsidR="00F231E6" w:rsidRPr="004F200C">
        <w:rPr>
          <w:rFonts w:eastAsiaTheme="minorEastAsia"/>
        </w:rPr>
        <w:t>,b</w:t>
      </w:r>
      <w:proofErr w:type="spellEnd"/>
      <w:proofErr w:type="gramEnd"/>
      <w:r w:rsidR="00F231E6" w:rsidRPr="004F200C">
        <w:rPr>
          <w:rFonts w:eastAsiaTheme="minorEastAsia"/>
        </w:rPr>
        <w:t xml:space="preserve">] </w:t>
      </w:r>
      <w:r w:rsidR="00F231E6" w:rsidRPr="007854D7">
        <w:rPr>
          <w:rFonts w:eastAsiaTheme="minorEastAsia"/>
          <w:u w:val="single"/>
        </w:rPr>
        <w:t xml:space="preserve">et </w:t>
      </w:r>
      <w:r w:rsidR="008641A8">
        <w:rPr>
          <w:rFonts w:eastAsiaTheme="minorEastAsia"/>
          <w:u w:val="single"/>
        </w:rPr>
        <w:t>de</w:t>
      </w:r>
      <w:r w:rsidR="00F231E6" w:rsidRPr="007854D7">
        <w:rPr>
          <w:rFonts w:eastAsiaTheme="minorEastAsia"/>
          <w:u w:val="single"/>
        </w:rPr>
        <w:t xml:space="preserve"> </w:t>
      </w:r>
      <w:r w:rsidR="00A142A8" w:rsidRPr="007854D7">
        <w:rPr>
          <w:rFonts w:eastAsiaTheme="minorEastAsia"/>
          <w:u w:val="single"/>
        </w:rPr>
        <w:t>dérivée</w:t>
      </w:r>
      <w:r w:rsidR="00F231E6" w:rsidRPr="007854D7">
        <w:rPr>
          <w:rFonts w:eastAsiaTheme="minorEastAsia"/>
          <w:u w:val="single"/>
        </w:rPr>
        <w:t xml:space="preserve"> int</w:t>
      </w:r>
      <w:r w:rsidR="00A142A8" w:rsidRPr="007854D7">
        <w:rPr>
          <w:rFonts w:eastAsiaTheme="minorEastAsia"/>
          <w:u w:val="single"/>
        </w:rPr>
        <w:t>é</w:t>
      </w:r>
      <w:r w:rsidR="00F231E6" w:rsidRPr="007854D7">
        <w:rPr>
          <w:rFonts w:eastAsiaTheme="minorEastAsia"/>
          <w:u w:val="single"/>
        </w:rPr>
        <w:t>grable</w:t>
      </w:r>
      <w:r w:rsidR="00F231E6" w:rsidRPr="004F200C">
        <w:rPr>
          <w:rFonts w:eastAsiaTheme="minorEastAsia"/>
        </w:rPr>
        <w:t xml:space="preserve"> </w:t>
      </w:r>
      <w:r w:rsidR="008641A8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641A8">
        <w:rPr>
          <w:rFonts w:eastAsiaTheme="minorEastAsia"/>
        </w:rPr>
        <w:t xml:space="preserve"> pour Riemann) </w:t>
      </w:r>
      <w:r w:rsidR="00F231E6" w:rsidRPr="004F200C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[a,b]</m:t>
        </m:r>
      </m:oMath>
      <w:r w:rsidR="00F231E6" w:rsidRPr="004F200C">
        <w:rPr>
          <w:rFonts w:eastAsiaTheme="minorEastAsia"/>
        </w:rPr>
        <w:t xml:space="preserve"> v</w:t>
      </w:r>
      <w:proofErr w:type="spellStart"/>
      <w:r w:rsidR="00A142A8">
        <w:rPr>
          <w:rFonts w:eastAsiaTheme="minorEastAsia"/>
        </w:rPr>
        <w:t>é</w:t>
      </w:r>
      <w:r w:rsidR="00F231E6" w:rsidRPr="004F200C">
        <w:rPr>
          <w:rFonts w:eastAsiaTheme="minorEastAsia"/>
        </w:rPr>
        <w:t>rifie</w:t>
      </w:r>
      <w:proofErr w:type="spellEnd"/>
      <w:r w:rsidR="00F231E6" w:rsidRPr="004F200C">
        <w:rPr>
          <w:rFonts w:eastAsiaTheme="minorEastAsia"/>
        </w:rPr>
        <w:t xml:space="preserve">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231E6" w:rsidRPr="004F200C">
        <w:rPr>
          <w:rFonts w:eastAsiaTheme="minorEastAsia"/>
        </w:rPr>
        <w:br/>
        <w:t>Le théorème est faux si la fonction est seulement dérivable presque partout (Escalier de Cantor).</w:t>
      </w:r>
      <w:r w:rsidR="007854D7">
        <w:rPr>
          <w:rFonts w:eastAsiaTheme="minorEastAsia"/>
        </w:rPr>
        <w:br/>
        <w:t>La deuxième condition n’est pas requise pour l’intégrale de Henstock Kurzweil.</w:t>
      </w:r>
      <w:r w:rsidR="002C7338">
        <w:rPr>
          <w:rFonts w:eastAsiaTheme="minorEastAsia"/>
        </w:rPr>
        <w:br/>
        <w:t xml:space="preserve">Pour l’intégrale de Riemann, la fonction </w:t>
      </w:r>
      <m:oMath>
        <m:r>
          <w:rPr>
            <w:rFonts w:ascii="Cambria Math" w:eastAsiaTheme="minorEastAsia" w:hAnsi="Cambria Math"/>
          </w:rPr>
          <m:t>F</m:t>
        </m:r>
      </m:oMath>
      <w:r w:rsidR="002C7338">
        <w:rPr>
          <w:rFonts w:eastAsiaTheme="minorEastAsia"/>
        </w:rPr>
        <w:t xml:space="preserve"> doit être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C7338">
        <w:rPr>
          <w:rFonts w:eastAsiaTheme="minorEastAsia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E0F2B" w:rsidRPr="00BE0F2B">
        <w:rPr>
          <w:rFonts w:eastAsiaTheme="minorEastAsia"/>
          <w:b/>
        </w:rPr>
        <w:br/>
        <w:t>IPP</w:t>
      </w:r>
      <w:r w:rsidR="00BE0F2B">
        <w:rPr>
          <w:rFonts w:eastAsiaTheme="minorEastAsia"/>
        </w:rPr>
        <w:t xml:space="preserve">. </w:t>
      </w:r>
      <w:proofErr w:type="gramStart"/>
      <w:r w:rsidR="00BE0F2B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f,g: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→R</m:t>
        </m:r>
      </m:oMath>
      <w:r w:rsidR="00BE0F2B">
        <w:rPr>
          <w:rFonts w:eastAsiaTheme="minorEastAsia"/>
        </w:rPr>
        <w:t xml:space="preserve">, dérivables </w:t>
      </w:r>
      <w:r w:rsidR="00BE0F2B" w:rsidRPr="00E16CBA">
        <w:rPr>
          <w:rFonts w:eastAsiaTheme="minorEastAsia"/>
          <w:u w:val="single"/>
        </w:rPr>
        <w:t>sur tout</w:t>
      </w:r>
      <w:r w:rsidR="00BE0F2B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E0F2B">
        <w:rPr>
          <w:rFonts w:eastAsiaTheme="minorEastAsia"/>
        </w:rPr>
        <w:t xml:space="preserve"> de dérivée</w:t>
      </w:r>
      <w:r w:rsidR="00CF6521">
        <w:rPr>
          <w:rFonts w:eastAsiaTheme="minorEastAsia"/>
        </w:rPr>
        <w:t xml:space="preserve"> </w:t>
      </w:r>
      <w:r w:rsidR="00BE0F2B">
        <w:rPr>
          <w:rFonts w:eastAsiaTheme="minorEastAsia"/>
        </w:rPr>
        <w:t>intégrable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90FFA">
        <w:rPr>
          <w:rFonts w:eastAsiaTheme="minorEastAsia"/>
        </w:rPr>
        <w:t xml:space="preserve"> pour Riemann), alors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f'g</m:t>
            </m:r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nary>
      </m:oMath>
      <w:r w:rsidR="005C59CD">
        <w:rPr>
          <w:rFonts w:eastAsiaTheme="minorEastAsia"/>
        </w:rPr>
        <w:t xml:space="preserve">. </w:t>
      </w:r>
      <w:r w:rsidR="004036C6">
        <w:rPr>
          <w:rFonts w:eastAsiaTheme="minorEastAsia"/>
        </w:rPr>
        <w:t xml:space="preserve">    </w:t>
      </w:r>
      <w:r w:rsidR="005C59CD">
        <w:rPr>
          <w:rFonts w:eastAsiaTheme="minorEastAsia"/>
        </w:rPr>
        <w:t>Si il n’y a pas dérivabilité par</w:t>
      </w:r>
      <w:bookmarkStart w:id="0" w:name="_GoBack"/>
      <w:bookmarkEnd w:id="0"/>
      <w:r w:rsidR="005C59CD">
        <w:rPr>
          <w:rFonts w:eastAsiaTheme="minorEastAsia"/>
        </w:rPr>
        <w:t>tout, il peut y avoir des sauts.</w:t>
      </w:r>
      <w:r w:rsidR="00636B6C">
        <w:rPr>
          <w:rFonts w:eastAsiaTheme="minorEastAsia"/>
        </w:rPr>
        <w:br/>
      </w:r>
      <w:r w:rsidR="00636B6C" w:rsidRPr="00636B6C">
        <w:rPr>
          <w:rFonts w:eastAsiaTheme="minorEastAsia"/>
          <w:b/>
        </w:rPr>
        <w:t xml:space="preserve">Changement de variables </w:t>
      </w:r>
      <w:r w:rsidR="00980908">
        <w:rPr>
          <w:rFonts w:eastAsiaTheme="minorEastAsia"/>
          <w:b/>
          <w:u w:val="single"/>
        </w:rPr>
        <w:t>unidimensionnel</w:t>
      </w:r>
      <w:r w:rsidR="00980908">
        <w:rPr>
          <w:rFonts w:eastAsiaTheme="minorEastAsia"/>
        </w:rPr>
        <w:t>.</w:t>
      </w:r>
      <w:r w:rsidR="00636B6C">
        <w:rPr>
          <w:rFonts w:eastAsiaTheme="minorEastAsia"/>
        </w:rPr>
        <w:t xml:space="preserve"> </w:t>
      </w:r>
      <w:r w:rsidR="00A9451A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 w:rsidR="00A9451A">
        <w:rPr>
          <w:rFonts w:eastAsiaTheme="minorEastAsia"/>
        </w:rPr>
        <w:t xml:space="preserve"> un intervalle réel, soit </w:t>
      </w:r>
      <w:r w:rsidR="002C5986">
        <w:rPr>
          <w:rFonts w:eastAsiaTheme="minorEastAsia"/>
        </w:rPr>
        <w:t xml:space="preserve">un changement de variable </w:t>
      </w:r>
      <m:oMath>
        <m:r>
          <w:rPr>
            <w:rFonts w:ascii="Cambria Math" w:eastAsiaTheme="minorEastAsia" w:hAnsi="Cambria Math"/>
          </w:rPr>
          <m:t>ϕ: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→I</m:t>
        </m:r>
      </m:oMath>
      <w:r w:rsidR="002C5986">
        <w:rPr>
          <w:rFonts w:eastAsiaTheme="minorEastAsia"/>
        </w:rPr>
        <w:t xml:space="preserve"> dérivable sur tout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C5986">
        <w:rPr>
          <w:rFonts w:eastAsiaTheme="minorEastAsia"/>
        </w:rPr>
        <w:t xml:space="preserve"> de dérivée intégrable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C5986">
        <w:rPr>
          <w:rFonts w:eastAsiaTheme="minorEastAsia"/>
        </w:rPr>
        <w:t xml:space="preserve"> pour Riemann), </w:t>
      </w:r>
      <w:r w:rsidR="00F84E2B">
        <w:rPr>
          <w:rFonts w:eastAsiaTheme="minorEastAsia"/>
        </w:rPr>
        <w:t xml:space="preserve">et une fonction </w:t>
      </w:r>
      <m:oMath>
        <m:r>
          <w:rPr>
            <w:rFonts w:ascii="Cambria Math" w:eastAsiaTheme="minorEastAsia" w:hAnsi="Cambria Math"/>
          </w:rPr>
          <m:t>f:I→R</m:t>
        </m:r>
      </m:oMath>
      <w:r w:rsidR="00F84E2B">
        <w:rPr>
          <w:rFonts w:eastAsiaTheme="minorEastAsia"/>
        </w:rPr>
        <w:t xml:space="preserve"> </w:t>
      </w:r>
      <w:r w:rsidR="006E27CF" w:rsidRPr="00AE4286">
        <w:rPr>
          <w:rFonts w:eastAsiaTheme="minorEastAsia"/>
          <w:u w:val="single"/>
        </w:rPr>
        <w:t>continue</w:t>
      </w:r>
      <w:r w:rsidR="006F2A76">
        <w:rPr>
          <w:rFonts w:eastAsiaTheme="minorEastAsia"/>
        </w:rPr>
        <w:t xml:space="preserve"> alors</w:t>
      </w:r>
      <w:r w:rsidR="007D25D5">
        <w:rPr>
          <w:rFonts w:eastAsiaTheme="minorEastAsia"/>
        </w:rPr>
        <w:t xml:space="preserve">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</m:oMath>
      <w:r w:rsidR="006E27CF">
        <w:rPr>
          <w:rFonts w:eastAsiaTheme="minorEastAsia"/>
        </w:rPr>
        <w:br/>
      </w:r>
      <w:r w:rsidR="002A120D">
        <w:rPr>
          <w:rFonts w:eastAsiaTheme="minorEastAsia"/>
        </w:rPr>
        <w:t>Ce théorème est di</w:t>
      </w:r>
      <w:r w:rsidR="0081023A">
        <w:rPr>
          <w:rFonts w:eastAsiaTheme="minorEastAsia"/>
        </w:rPr>
        <w:t>stinct de celui</w:t>
      </w:r>
      <w:r w:rsidR="002A120D">
        <w:rPr>
          <w:rFonts w:eastAsiaTheme="minorEastAsia"/>
        </w:rPr>
        <w:t xml:space="preserve"> </w:t>
      </w:r>
      <w:r w:rsidR="008045BC">
        <w:rPr>
          <w:rFonts w:eastAsiaTheme="minorEastAsia"/>
        </w:rPr>
        <w:t xml:space="preserve">qui se généralise au cas </w:t>
      </w:r>
      <w:r w:rsidR="002A120D">
        <w:rPr>
          <w:rFonts w:eastAsiaTheme="minorEastAsia"/>
        </w:rPr>
        <w:t>multidimensionnel</w:t>
      </w:r>
      <w:r w:rsidR="002630D5">
        <w:rPr>
          <w:rFonts w:eastAsiaTheme="minorEastAsia"/>
        </w:rPr>
        <w:t xml:space="preserve">, qui nécessite </w:t>
      </w:r>
      <m:oMath>
        <m:r>
          <w:rPr>
            <w:rFonts w:ascii="Cambria Math" w:eastAsiaTheme="minorEastAsia" w:hAnsi="Cambria Math"/>
          </w:rPr>
          <m:t>ϕ</m:t>
        </m:r>
      </m:oMath>
      <w:r w:rsidR="002630D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630D5">
        <w:rPr>
          <w:rFonts w:eastAsiaTheme="minorEastAsia"/>
        </w:rPr>
        <w:t xml:space="preserve"> difféomorphisme, mais qui ne suppose </w:t>
      </w:r>
      <w:r w:rsidR="00360BF2">
        <w:rPr>
          <w:rFonts w:eastAsiaTheme="minorEastAsia"/>
        </w:rPr>
        <w:t xml:space="preserve">que l’intégrabilité de </w:t>
      </w:r>
      <m:oMath>
        <m:r>
          <w:rPr>
            <w:rFonts w:ascii="Cambria Math" w:eastAsiaTheme="minorEastAsia" w:hAnsi="Cambria Math"/>
          </w:rPr>
          <m:t>f</m:t>
        </m:r>
      </m:oMath>
      <w:r w:rsidR="002A120D">
        <w:rPr>
          <w:rFonts w:eastAsiaTheme="minorEastAsia"/>
        </w:rPr>
        <w:t xml:space="preserve">. </w:t>
      </w:r>
      <w:r w:rsidR="009D5AFD">
        <w:rPr>
          <w:rFonts w:eastAsiaTheme="minorEastAsia"/>
        </w:rPr>
        <w:t xml:space="preserve">Marche </w:t>
      </w:r>
      <w:r w:rsidR="005011FF">
        <w:rPr>
          <w:rFonts w:eastAsiaTheme="minorEastAsia"/>
        </w:rPr>
        <w:t>encore</w:t>
      </w:r>
      <w:r w:rsidR="009D5AFD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 w:rsidR="009D5AFD">
        <w:rPr>
          <w:rFonts w:eastAsiaTheme="minorEastAsia"/>
        </w:rPr>
        <w:t xml:space="preserve"> est seulement continue/morceaux, à condition </w:t>
      </w:r>
      <w:r w:rsidR="00B374F0">
        <w:rPr>
          <w:rFonts w:eastAsiaTheme="minorEastAsia"/>
        </w:rPr>
        <w:t>de supposer en plus que</w:t>
      </w:r>
      <w:r w:rsidR="009D5A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</m:oMath>
      <w:r w:rsidR="009D5AFD">
        <w:rPr>
          <w:rFonts w:eastAsiaTheme="minorEastAsia"/>
        </w:rPr>
        <w:t xml:space="preserve"> soit strictement monotone.</w:t>
      </w:r>
      <w:r w:rsidR="00A16922">
        <w:rPr>
          <w:rFonts w:eastAsiaTheme="minorEastAsia"/>
        </w:rPr>
        <w:t xml:space="preserve"> A </w:t>
      </w:r>
      <w:r w:rsidR="005F7799">
        <w:rPr>
          <w:rFonts w:eastAsiaTheme="minorEastAsia"/>
        </w:rPr>
        <w:t>v</w:t>
      </w:r>
      <w:r w:rsidR="00A16922">
        <w:rPr>
          <w:rFonts w:eastAsiaTheme="minorEastAsia"/>
        </w:rPr>
        <w:t>érifier.</w:t>
      </w:r>
      <w:r w:rsidR="00F453A1">
        <w:rPr>
          <w:rFonts w:eastAsiaTheme="minorEastAsia"/>
        </w:rPr>
        <w:t xml:space="preserve"> </w:t>
      </w:r>
      <w:r w:rsidR="002668D4">
        <w:rPr>
          <w:rFonts w:eastAsiaTheme="minorEastAsia"/>
        </w:rPr>
        <w:br/>
      </w:r>
      <w:r w:rsidR="00092852">
        <w:rPr>
          <w:rFonts w:eastAsiaTheme="minorEastAsia"/>
          <w:b/>
        </w:rPr>
        <w:t>Changement</w:t>
      </w:r>
      <w:r w:rsidR="002668D4" w:rsidRPr="001470F5">
        <w:rPr>
          <w:rFonts w:eastAsiaTheme="minorEastAsia"/>
          <w:b/>
        </w:rPr>
        <w:t xml:space="preserve"> de variables</w:t>
      </w:r>
      <w:r w:rsidR="002668D4">
        <w:rPr>
          <w:rFonts w:eastAsiaTheme="minorEastAsia"/>
          <w:b/>
        </w:rPr>
        <w:t xml:space="preserve"> </w:t>
      </w:r>
      <w:r w:rsidR="008B6477">
        <w:rPr>
          <w:rFonts w:eastAsiaTheme="minorEastAsia"/>
          <w:b/>
        </w:rPr>
        <w:t>difféomorphique</w:t>
      </w:r>
      <w:r w:rsidR="002A0118">
        <w:rPr>
          <w:rFonts w:eastAsiaTheme="minorEastAsia"/>
          <w:b/>
        </w:rPr>
        <w:t xml:space="preserve"> multidimensionnel.</w:t>
      </w:r>
      <w:r w:rsidR="002668D4">
        <w:rPr>
          <w:rFonts w:eastAsiaTheme="minorEastAsia"/>
        </w:rPr>
        <w:br/>
      </w:r>
      <w:r w:rsidR="002668D4" w:rsidRPr="004F200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U,V</m:t>
        </m:r>
      </m:oMath>
      <w:r w:rsidR="002668D4" w:rsidRPr="004F200C">
        <w:rPr>
          <w:rFonts w:eastAsiaTheme="minorEastAsia"/>
        </w:rPr>
        <w:t xml:space="preserve"> ouverts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668D4" w:rsidRPr="004F200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φ:U→V</m:t>
        </m:r>
      </m:oMath>
      <w:r w:rsidR="002668D4" w:rsidRPr="004F200C">
        <w:rPr>
          <w:rFonts w:eastAsiaTheme="minorEastAsia"/>
        </w:rPr>
        <w:t xml:space="preserve">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668D4" w:rsidRPr="004F200C">
        <w:rPr>
          <w:rFonts w:eastAsiaTheme="minorEastAsia"/>
        </w:rPr>
        <w:t xml:space="preserve"> diffeomorphisme,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:V→C</m:t>
        </m:r>
      </m:oMath>
      <w:r w:rsidR="002668D4" w:rsidRPr="004F20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:U→C</m:t>
        </m:r>
      </m:oMath>
      <w:r w:rsidR="002668D4" w:rsidRPr="004F20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∘φ</m:t>
        </m:r>
      </m:oMath>
      <w:r w:rsidR="002668D4" w:rsidRPr="004F200C">
        <w:rPr>
          <w:rFonts w:eastAsiaTheme="minorEastAsia"/>
        </w:rPr>
        <w:br/>
        <w:t xml:space="preserve">D’un point de vue physicien, on a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x=x(y)=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2668D4" w:rsidRPr="004F200C">
        <w:rPr>
          <w:rFonts w:eastAsiaTheme="minorEastAsia"/>
        </w:rPr>
        <w:t xml:space="preserve">,  on peut assimiler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668D4" w:rsidRPr="004F200C">
        <w:rPr>
          <w:rFonts w:eastAsiaTheme="minorEastAsia"/>
        </w:rPr>
        <w:t xml:space="preserve"> </w:t>
      </w:r>
      <w:r w:rsidR="00BA2982">
        <w:rPr>
          <w:rFonts w:eastAsiaTheme="minorEastAsia"/>
        </w:rPr>
        <w:t>à</w:t>
      </w:r>
      <w:r w:rsidR="002668D4" w:rsidRPr="004F20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2668D4" w:rsidRPr="004F200C">
        <w:rPr>
          <w:rFonts w:eastAsiaTheme="minorEastAsia"/>
        </w:rPr>
        <w:t xml:space="preserve">, on peut voir </w:t>
      </w:r>
      <m:oMath>
        <m:r>
          <w:rPr>
            <w:rFonts w:ascii="Cambria Math" w:eastAsiaTheme="minorEastAsia" w:hAnsi="Cambria Math"/>
          </w:rPr>
          <m:t>f</m:t>
        </m:r>
      </m:oMath>
      <w:r w:rsidR="002668D4" w:rsidRPr="004F200C">
        <w:rPr>
          <w:rFonts w:eastAsiaTheme="minorEastAsia"/>
        </w:rPr>
        <w:t xml:space="preserve"> comme fonction de </w:t>
      </w:r>
      <m:oMath>
        <m:r>
          <w:rPr>
            <w:rFonts w:ascii="Cambria Math" w:eastAsiaTheme="minorEastAsia" w:hAnsi="Cambria Math"/>
          </w:rPr>
          <m:t>y</m:t>
        </m:r>
      </m:oMath>
      <w:r w:rsidR="002668D4" w:rsidRPr="004F200C">
        <w:rPr>
          <w:rFonts w:eastAsiaTheme="minorEastAsia"/>
        </w:rPr>
        <w:t xml:space="preserve"> partant de </w:t>
      </w:r>
      <m:oMath>
        <m:r>
          <w:rPr>
            <w:rFonts w:ascii="Cambria Math" w:eastAsiaTheme="minorEastAsia" w:hAnsi="Cambria Math"/>
          </w:rPr>
          <m:t>V</m:t>
        </m:r>
      </m:oMath>
      <w:r w:rsidR="002668D4" w:rsidRPr="004F200C">
        <w:rPr>
          <w:rFonts w:eastAsiaTheme="minorEastAsia"/>
        </w:rPr>
        <w:t xml:space="preserve">,  ou on peut voir </w:t>
      </w:r>
      <m:oMath>
        <m:r>
          <w:rPr>
            <w:rFonts w:ascii="Cambria Math" w:eastAsiaTheme="minorEastAsia" w:hAnsi="Cambria Math"/>
          </w:rPr>
          <m:t>f</m:t>
        </m:r>
      </m:oMath>
      <w:r w:rsidR="002668D4" w:rsidRPr="004F200C">
        <w:rPr>
          <w:rFonts w:eastAsiaTheme="minorEastAsia"/>
        </w:rPr>
        <w:t xml:space="preserve"> comme partant de </w:t>
      </w:r>
      <m:oMath>
        <m:r>
          <w:rPr>
            <w:rFonts w:ascii="Cambria Math" w:eastAsiaTheme="minorEastAsia" w:hAnsi="Cambria Math"/>
          </w:rPr>
          <m:t>U</m:t>
        </m:r>
      </m:oMath>
      <w:r w:rsidR="002668D4" w:rsidRPr="004F200C">
        <w:rPr>
          <w:rFonts w:eastAsiaTheme="minorEastAsia"/>
        </w:rPr>
        <w:t xml:space="preserve"> en la composant </w:t>
      </w:r>
      <w:r w:rsidR="002668D4" w:rsidRPr="004F200C">
        <w:rPr>
          <w:rFonts w:eastAsiaTheme="minorEastAsia"/>
        </w:rPr>
        <w:lastRenderedPageBreak/>
        <w:t xml:space="preserve">avec </w:t>
      </w:r>
      <m:oMath>
        <m:r>
          <w:rPr>
            <w:rFonts w:ascii="Cambria Math" w:eastAsiaTheme="minorEastAsia" w:hAnsi="Cambria Math"/>
          </w:rPr>
          <m:t>φ</m:t>
        </m:r>
      </m:oMath>
      <w:r w:rsidR="002668D4" w:rsidRPr="004F200C">
        <w:rPr>
          <w:rFonts w:eastAsiaTheme="minorEastAsia"/>
        </w:rPr>
        <w:t xml:space="preserve">. On suppose </w:t>
      </w:r>
      <m:oMath>
        <m:r>
          <w:rPr>
            <w:rFonts w:ascii="Cambria Math" w:eastAsiaTheme="minorEastAsia" w:hAnsi="Cambria Math"/>
          </w:rPr>
          <m:t>x</m:t>
        </m:r>
      </m:oMath>
      <w:r w:rsidR="002668D4" w:rsidRPr="004F200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 w:rsidR="002668D4" w:rsidRPr="004F200C">
        <w:rPr>
          <w:rFonts w:eastAsiaTheme="minorEastAsia"/>
        </w:rPr>
        <w:t xml:space="preserve"> reliés </w:t>
      </w:r>
      <w:proofErr w:type="gramStart"/>
      <w:r w:rsidR="002668D4" w:rsidRPr="004F200C">
        <w:rPr>
          <w:rFonts w:eastAsiaTheme="minorEastAsia"/>
        </w:rPr>
        <w:t xml:space="preserve">par </w:t>
      </w:r>
      <w:proofErr w:type="gramEnd"/>
      <m:oMath>
        <m:r>
          <w:rPr>
            <w:rFonts w:ascii="Cambria Math" w:eastAsiaTheme="minorEastAsia" w:hAnsi="Cambria Math"/>
          </w:rPr>
          <m:t xml:space="preserve">y=φ(x) </m:t>
        </m:r>
      </m:oMath>
      <w:r w:rsidR="002668D4" w:rsidRPr="004F200C">
        <w:rPr>
          <w:rFonts w:eastAsiaTheme="minorEastAsia"/>
        </w:rPr>
        <w:t xml:space="preserve">, alors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2668D4" w:rsidRPr="004F200C">
        <w:rPr>
          <w:rFonts w:eastAsiaTheme="minorEastAsia"/>
        </w:rPr>
        <w:t xml:space="preserve">.  On note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668D4" w:rsidRPr="004F200C">
        <w:rPr>
          <w:rFonts w:eastAsiaTheme="minorEastAsia"/>
        </w:rPr>
        <w:br/>
      </w:r>
      <w:r w:rsidR="002668D4">
        <w:rPr>
          <w:rFonts w:eastAsiaTheme="minorEastAsia"/>
        </w:rPr>
        <w:t xml:space="preserve">D’une part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2668D4">
        <w:rPr>
          <w:rFonts w:eastAsiaTheme="minorEastAsia"/>
        </w:rPr>
        <w:t xml:space="preserve">  ,  et d’autre part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dx=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  <m:r>
          <m:rPr>
            <m:sty m:val="p"/>
          </m:rPr>
          <w:rPr>
            <w:rFonts w:eastAsiaTheme="minorEastAsia"/>
          </w:rPr>
          <w:br/>
        </m:r>
      </m:oMath>
      <w:r w:rsidR="002668D4" w:rsidRPr="004F200C">
        <w:rPr>
          <w:rFonts w:eastAsiaTheme="minorEastAsia"/>
        </w:rPr>
        <w:t>Pour que l’égalité soit vérifiée, l’hypothèse supplémentaire est que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2668D4" w:rsidRPr="004F200C">
        <w:rPr>
          <w:rFonts w:eastAsiaTheme="minorEastAsia"/>
        </w:rPr>
        <w:t xml:space="preserve"> est Lebesgue-intégrable par </w:t>
      </w:r>
      <w:proofErr w:type="gramStart"/>
      <w:r w:rsidR="002668D4" w:rsidRPr="004F200C">
        <w:rPr>
          <w:rFonts w:eastAsiaTheme="minorEastAsia"/>
        </w:rPr>
        <w:t xml:space="preserve">rapport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668D4" w:rsidRPr="004F200C">
        <w:rPr>
          <w:rFonts w:eastAsiaTheme="minorEastAsia"/>
        </w:rPr>
        <w:t>) ou ce qui est équivalent que l’intérieur de l’autre inté</w:t>
      </w:r>
      <w:proofErr w:type="spellStart"/>
      <w:r w:rsidR="002668D4">
        <w:rPr>
          <w:rFonts w:eastAsiaTheme="minorEastAsia"/>
        </w:rPr>
        <w:t>grale</w:t>
      </w:r>
      <w:proofErr w:type="spellEnd"/>
      <w:r w:rsidR="002668D4">
        <w:rPr>
          <w:rFonts w:eastAsiaTheme="minorEastAsia"/>
        </w:rPr>
        <w:t xml:space="preserve"> le soit. Dans le cas à </w:t>
      </w:r>
      <w:r w:rsidR="002668D4" w:rsidRPr="004F200C">
        <w:rPr>
          <w:rFonts w:eastAsiaTheme="minorEastAsia"/>
        </w:rPr>
        <w:t>valeur</w:t>
      </w:r>
      <w:r w:rsidR="002668D4">
        <w:rPr>
          <w:rFonts w:eastAsiaTheme="minorEastAsia"/>
        </w:rPr>
        <w:t>s</w:t>
      </w:r>
      <w:r w:rsidR="002668D4" w:rsidRPr="004F200C">
        <w:rPr>
          <w:rFonts w:eastAsiaTheme="minorEastAsia"/>
        </w:rPr>
        <w:t xml:space="preserve"> </w:t>
      </w:r>
      <w:proofErr w:type="gramStart"/>
      <w:r w:rsidR="002668D4" w:rsidRPr="004F200C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[0, +∞]</m:t>
        </m:r>
      </m:oMath>
      <w:r w:rsidR="002668D4" w:rsidRPr="004F200C">
        <w:rPr>
          <w:rFonts w:eastAsiaTheme="minorEastAsia"/>
        </w:rPr>
        <w:t>, seule la Lebesgue mesurab</w:t>
      </w:r>
      <w:proofErr w:type="spellStart"/>
      <w:r w:rsidR="002668D4" w:rsidRPr="004F200C">
        <w:rPr>
          <w:rFonts w:eastAsiaTheme="minorEastAsia"/>
        </w:rPr>
        <w:t>ilité</w:t>
      </w:r>
      <w:proofErr w:type="spellEnd"/>
      <w:r w:rsidR="002668D4" w:rsidRPr="004F200C">
        <w:rPr>
          <w:rFonts w:eastAsiaTheme="minorEastAsia"/>
        </w:rPr>
        <w:t xml:space="preserve"> est requise, l’intégrale pouvant être infinie.</w:t>
      </w:r>
      <w:r w:rsidR="002668D4">
        <w:rPr>
          <w:rFonts w:eastAsiaTheme="minorEastAsia"/>
        </w:rPr>
        <w:br/>
      </w:r>
      <w:r w:rsidR="002A10B1">
        <w:rPr>
          <w:rFonts w:eastAsiaTheme="minorEastAsia"/>
          <w:b/>
        </w:rPr>
        <w:t>Changement</w:t>
      </w:r>
      <w:r w:rsidR="002668D4" w:rsidRPr="00FF6086">
        <w:rPr>
          <w:rFonts w:ascii="Calibri" w:hAnsi="Calibri" w:cs="Calibri"/>
          <w:b/>
        </w:rPr>
        <w:t xml:space="preserve"> de variables</w:t>
      </w:r>
      <w:r w:rsidR="002668D4">
        <w:rPr>
          <w:rFonts w:ascii="Calibri" w:hAnsi="Calibri" w:cs="Calibri"/>
          <w:b/>
        </w:rPr>
        <w:t xml:space="preserve"> pour les densités de probabilité.</w:t>
      </w:r>
      <w:r w:rsidR="002668D4" w:rsidRPr="00FF6086">
        <w:rPr>
          <w:rFonts w:ascii="Calibri" w:hAnsi="Calibri" w:cs="Calibri"/>
          <w:b/>
        </w:rPr>
        <w:br/>
      </w:r>
      <w:r w:rsidR="002668D4" w:rsidRPr="00FF6086">
        <w:rPr>
          <w:rFonts w:ascii="Calibri" w:hAnsi="Calibri" w:cs="Calibri"/>
        </w:rPr>
        <w:t xml:space="preserve">Soit </w:t>
      </w:r>
      <m:oMath>
        <m:r>
          <w:rPr>
            <w:rFonts w:ascii="Cambria Math" w:hAnsi="Cambria Math" w:cs="Calibri"/>
          </w:rPr>
          <m:t>U,V</m:t>
        </m:r>
      </m:oMath>
      <w:r w:rsidR="002668D4" w:rsidRPr="00FF6086">
        <w:rPr>
          <w:rFonts w:ascii="Calibri" w:hAnsi="Calibri" w:cs="Calibri"/>
        </w:rPr>
        <w:t xml:space="preserve"> ouverts </w:t>
      </w:r>
      <w:proofErr w:type="gramStart"/>
      <w:r w:rsidR="002668D4" w:rsidRPr="00FF6086">
        <w:rPr>
          <w:rFonts w:ascii="Calibri" w:hAnsi="Calibri" w:cs="Calibri"/>
        </w:rPr>
        <w:t xml:space="preserve">de </w:t>
      </w:r>
      <w:proofErr w:type="gramEnd"/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2668D4" w:rsidRPr="00FF6086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φ:U→V</m:t>
        </m:r>
      </m:oMath>
      <w:r w:rsidR="002668D4" w:rsidRPr="00FF6086">
        <w:rPr>
          <w:rFonts w:ascii="Calibri" w:hAnsi="Calibri" w:cs="Calibri"/>
        </w:rPr>
        <w:t xml:space="preserve"> un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C</m:t>
            </m:r>
          </m:e>
          <m:sup>
            <m:r>
              <w:rPr>
                <w:rFonts w:ascii="Cambria Math" w:hAnsi="Cambria Math" w:cs="Calibri"/>
              </w:rPr>
              <m:t>1</m:t>
            </m:r>
          </m:sup>
        </m:sSup>
      </m:oMath>
      <w:r w:rsidR="002668D4" w:rsidRPr="00FF6086">
        <w:rPr>
          <w:rFonts w:ascii="Calibri" w:hAnsi="Calibri" w:cs="Calibri"/>
        </w:rPr>
        <w:t xml:space="preserve"> diffeomorphisme, </w:t>
      </w:r>
      <m:oMath>
        <m:r>
          <w:rPr>
            <w:rFonts w:ascii="Cambria Math" w:hAnsi="Cambria Math" w:cs="Calibri"/>
          </w:rPr>
          <m:t>X,Y</m:t>
        </m:r>
      </m:oMath>
      <w:r w:rsidR="002668D4" w:rsidRPr="00FF6086">
        <w:rPr>
          <w:rFonts w:ascii="Calibri" w:hAnsi="Calibri" w:cs="Calibri"/>
        </w:rPr>
        <w:t xml:space="preserve"> deux vecteurs aléatoires réels tels que  </w:t>
      </w:r>
      <m:oMath>
        <m:r>
          <w:rPr>
            <w:rFonts w:ascii="Cambria Math" w:hAnsi="Cambria Math" w:cs="Calibri"/>
          </w:rPr>
          <m:t>Y=φ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2668D4" w:rsidRPr="00FF6086">
        <w:rPr>
          <w:rFonts w:ascii="Calibri" w:hAnsi="Calibri" w:cs="Calibri"/>
        </w:rPr>
        <w:t xml:space="preserve"> / </w:t>
      </w:r>
      <m:oMath>
        <m:r>
          <w:rPr>
            <w:rFonts w:ascii="Cambria Math" w:hAnsi="Cambria Math" w:cs="Calibri"/>
          </w:rPr>
          <m:t xml:space="preserve"> X=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φ</m:t>
            </m:r>
          </m:e>
          <m:sup>
            <m:r>
              <w:rPr>
                <w:rFonts w:ascii="Cambria Math" w:hAnsi="Cambria Math" w:cs="Calibri"/>
              </w:rPr>
              <m:t>-1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</m:t>
            </m:r>
          </m:e>
        </m:d>
      </m:oMath>
      <w:r w:rsidR="002668D4" w:rsidRPr="00FF6086">
        <w:rPr>
          <w:rFonts w:ascii="Calibri" w:hAnsi="Calibri" w:cs="Calibri"/>
        </w:rPr>
        <w:t xml:space="preserve">, on écrit </w:t>
      </w:r>
      <m:oMath>
        <m:r>
          <w:rPr>
            <w:rFonts w:ascii="Cambria Math" w:hAnsi="Cambria Math" w:cs="Calibri"/>
          </w:rPr>
          <m:t>y=y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=φ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,  x=x(y)=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φ</m:t>
            </m:r>
          </m:e>
          <m:sup>
            <m:r>
              <w:rPr>
                <w:rFonts w:ascii="Cambria Math" w:hAnsi="Cambria Math" w:cs="Calibri"/>
              </w:rPr>
              <m:t>-1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</m:t>
            </m:r>
          </m:e>
        </m:d>
      </m:oMath>
      <w:r w:rsidR="002668D4" w:rsidRPr="00FF6086">
        <w:rPr>
          <w:rFonts w:ascii="Calibri" w:hAnsi="Calibri" w:cs="Calibri"/>
        </w:rPr>
        <w:t xml:space="preserve">. Alors </w:t>
      </w:r>
      <m:oMath>
        <m:r>
          <w:rPr>
            <w:rFonts w:ascii="Cambria Math" w:hAnsi="Cambria Math" w:cs="Calibri"/>
          </w:rPr>
          <m:t>X</m:t>
        </m:r>
      </m:oMath>
      <w:r w:rsidR="002668D4" w:rsidRPr="00FF6086">
        <w:rPr>
          <w:rFonts w:ascii="Calibri" w:hAnsi="Calibri" w:cs="Calibri"/>
        </w:rPr>
        <w:t xml:space="preserve"> est absolument continue ssi </w:t>
      </w:r>
      <m:oMath>
        <m:r>
          <w:rPr>
            <w:rFonts w:ascii="Cambria Math" w:hAnsi="Cambria Math" w:cs="Calibri"/>
          </w:rPr>
          <m:t>Y</m:t>
        </m:r>
      </m:oMath>
      <w:r w:rsidR="002668D4" w:rsidRPr="00FF6086">
        <w:rPr>
          <w:rFonts w:ascii="Calibri" w:hAnsi="Calibri" w:cs="Calibri"/>
        </w:rPr>
        <w:t xml:space="preserve"> l’est et dans ce cas : soit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Y</m:t>
            </m:r>
          </m:sub>
        </m:sSub>
        <m:r>
          <w:rPr>
            <w:rFonts w:ascii="Cambria Math" w:hAnsi="Cambria Math" w:cs="Calibri"/>
          </w:rPr>
          <m:t>: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→R</m:t>
        </m:r>
      </m:oMath>
      <w:r w:rsidR="002668D4" w:rsidRPr="00FF6086">
        <w:rPr>
          <w:rFonts w:ascii="Calibri" w:hAnsi="Calibri" w:cs="Calibri"/>
        </w:rPr>
        <w:t xml:space="preserve"> densité </w:t>
      </w:r>
      <w:proofErr w:type="gramStart"/>
      <w:r w:rsidR="002668D4" w:rsidRPr="00FF6086">
        <w:rPr>
          <w:rFonts w:ascii="Calibri" w:hAnsi="Calibri" w:cs="Calibri"/>
        </w:rPr>
        <w:t xml:space="preserve">de </w:t>
      </w:r>
      <w:proofErr w:type="gramEnd"/>
      <m:oMath>
        <m:r>
          <w:rPr>
            <w:rFonts w:ascii="Cambria Math" w:hAnsi="Cambria Math" w:cs="Calibri"/>
          </w:rPr>
          <m:t>Y</m:t>
        </m:r>
      </m:oMath>
      <w:r w:rsidR="002668D4" w:rsidRPr="00FF6086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X</m:t>
            </m:r>
          </m:sub>
        </m:sSub>
        <m:r>
          <w:rPr>
            <w:rFonts w:ascii="Cambria Math" w:hAnsi="Cambria Math" w:cs="Calibri"/>
          </w:rPr>
          <m:t>: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→R</m:t>
        </m:r>
      </m:oMath>
      <w:r w:rsidR="002668D4" w:rsidRPr="00FF6086">
        <w:rPr>
          <w:rFonts w:ascii="Calibri" w:hAnsi="Calibri" w:cs="Calibri"/>
        </w:rPr>
        <w:t xml:space="preserve"> densité de </w:t>
      </w:r>
      <m:oMath>
        <m:r>
          <w:rPr>
            <w:rFonts w:ascii="Cambria Math" w:hAnsi="Cambria Math" w:cs="Calibri"/>
          </w:rPr>
          <m:t>X</m:t>
        </m:r>
      </m:oMath>
      <w:r w:rsidR="002668D4" w:rsidRPr="00FF6086">
        <w:rPr>
          <w:rFonts w:ascii="Calibri" w:hAnsi="Calibri" w:cs="Calibri"/>
        </w:rPr>
        <w:t xml:space="preserve">. On note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dy</m:t>
                </m:r>
              </m:num>
              <m:den>
                <m:r>
                  <w:rPr>
                    <w:rFonts w:ascii="Cambria Math" w:hAnsi="Cambria Math" w:cs="Calibri"/>
                  </w:rPr>
                  <m:t>dx</m:t>
                </m:r>
              </m:den>
            </m:f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φ</m:t>
                        </m:r>
                      </m:sub>
                    </m:sSub>
                  </m:e>
                </m:func>
              </m:e>
            </m:d>
          </m:e>
          <m:sub>
            <m:r>
              <w:rPr>
                <w:rFonts w:ascii="Cambria Math" w:hAnsi="Cambria Math" w:cs="Calibri"/>
              </w:rPr>
              <m:t>x</m:t>
            </m:r>
          </m:sub>
        </m:sSub>
      </m:oMath>
      <w:r w:rsidR="002668D4" w:rsidRPr="00FF6086">
        <w:rPr>
          <w:rFonts w:ascii="Calibri" w:hAnsi="Calibri" w:cs="Calibri"/>
        </w:rPr>
        <w:br/>
      </w:r>
      <m:oMath>
        <m:nary>
          <m:naryPr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y</m:t>
                </m:r>
              </m:e>
            </m:d>
            <m:r>
              <w:rPr>
                <w:rFonts w:ascii="Cambria Math" w:hAnsi="Cambria Math" w:cs="Calibri"/>
              </w:rPr>
              <m:t>dy</m:t>
            </m:r>
          </m:e>
        </m:nary>
        <m:r>
          <w:rPr>
            <w:rFonts w:ascii="Cambria Math" w:hAnsi="Cambria Math" w:cs="Calibri"/>
          </w:rPr>
          <m:t>=</m:t>
        </m:r>
        <m:nary>
          <m:naryPr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</w:rPr>
                  <m:t>X</m:t>
                </m:r>
              </m:sub>
            </m:sSub>
            <m:r>
              <w:rPr>
                <w:rFonts w:ascii="Cambria Math" w:hAnsi="Cambria Math" w:cs="Calibri"/>
              </w:rPr>
              <m:t>(x)</m:t>
            </m:r>
          </m:e>
        </m:nary>
        <m:r>
          <w:rPr>
            <w:rFonts w:ascii="Cambria Math" w:hAnsi="Cambria Math" w:cs="Calibri"/>
          </w:rPr>
          <m:t>dx=</m:t>
        </m:r>
        <m:nary>
          <m:naryPr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dy</m:t>
                    </m:r>
                  </m:den>
                </m:f>
              </m:e>
            </m:d>
          </m:e>
        </m:nary>
        <m:r>
          <w:rPr>
            <w:rFonts w:ascii="Cambria Math" w:hAnsi="Cambria Math" w:cs="Calibri"/>
          </w:rPr>
          <m:t>dy</m:t>
        </m:r>
      </m:oMath>
      <w:r w:rsidR="002668D4">
        <w:rPr>
          <w:rFonts w:ascii="Calibri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w:br/>
        </m:r>
        <m:r>
          <w:rPr>
            <w:rFonts w:ascii="Cambria Math" w:hAnsi="Cambria Math" w:cs="Calibri"/>
          </w:rPr>
          <m:t>∀y∈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 xml:space="preserve">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Y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X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φ</m:t>
                </m: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y</m:t>
                </m:r>
              </m:e>
            </m:d>
          </m:e>
        </m:d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dy</m:t>
                    </m:r>
                  </m:den>
                </m:f>
              </m:e>
            </m:d>
          </m:e>
          <m:sub>
            <m:r>
              <w:rPr>
                <w:rFonts w:ascii="Cambria Math" w:hAnsi="Cambria Math" w:cs="Calibri"/>
              </w:rPr>
              <m:t>x=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φ</m:t>
                </m: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</m:sup>
            </m:sSup>
            <m:r>
              <w:rPr>
                <w:rFonts w:ascii="Cambria Math" w:hAnsi="Cambria Math" w:cs="Calibri"/>
              </w:rPr>
              <m:t>(y)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1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</m:t>
            </m:r>
          </m:e>
        </m:d>
      </m:oMath>
      <w:r w:rsidR="002668D4">
        <w:rPr>
          <w:rFonts w:eastAsiaTheme="minorEastAsia"/>
        </w:rPr>
        <w:t xml:space="preserve"> </w:t>
      </w:r>
      <w:r w:rsidR="002668D4">
        <w:rPr>
          <w:rFonts w:eastAsiaTheme="minorEastAsia"/>
        </w:rPr>
        <w:br/>
        <w:t xml:space="preserve">Attention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668D4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2668D4">
        <w:rPr>
          <w:rFonts w:eastAsiaTheme="minorEastAsia"/>
        </w:rPr>
        <w:t xml:space="preserve"> sont des densités et ne jouent pas le même rôle dans ce théorème que dans le théo</w:t>
      </w:r>
      <w:proofErr w:type="spellStart"/>
      <w:r w:rsidR="00D03339">
        <w:rPr>
          <w:rFonts w:eastAsiaTheme="minorEastAsia"/>
        </w:rPr>
        <w:t>rème</w:t>
      </w:r>
      <w:proofErr w:type="spellEnd"/>
      <w:r w:rsidR="00D03339">
        <w:rPr>
          <w:rFonts w:eastAsiaTheme="minorEastAsia"/>
        </w:rPr>
        <w:t xml:space="preserve"> de changement de variable</w:t>
      </w:r>
      <w:r w:rsidR="00EC7F3F">
        <w:rPr>
          <w:rFonts w:eastAsiaTheme="minorEastAsia"/>
        </w:rPr>
        <w:t>s</w:t>
      </w:r>
      <w:r w:rsidR="00D03339">
        <w:rPr>
          <w:rFonts w:eastAsiaTheme="minorEastAsia"/>
        </w:rPr>
        <w:t xml:space="preserve"> </w:t>
      </w:r>
      <w:r w:rsidR="00E97C81">
        <w:rPr>
          <w:rFonts w:eastAsiaTheme="minorEastAsia"/>
        </w:rPr>
        <w:t>multidimensionnel</w:t>
      </w:r>
      <w:r w:rsidR="00D03339">
        <w:rPr>
          <w:rFonts w:eastAsiaTheme="minorEastAsia"/>
        </w:rPr>
        <w:t xml:space="preserve"> pour les intégrales</w:t>
      </w:r>
      <w:r w:rsidR="002668D4">
        <w:rPr>
          <w:rFonts w:eastAsiaTheme="minorEastAsia"/>
        </w:rPr>
        <w:t>.</w:t>
      </w:r>
      <w:r w:rsidR="00D03339">
        <w:rPr>
          <w:rFonts w:eastAsiaTheme="minorEastAsia"/>
        </w:rPr>
        <w:t xml:space="preserve"> Ici o</w:t>
      </w:r>
      <w:r w:rsidR="002668D4">
        <w:rPr>
          <w:rFonts w:eastAsiaTheme="minorEastAsia"/>
        </w:rPr>
        <w:t xml:space="preserve">n </w:t>
      </w:r>
      <w:proofErr w:type="gramStart"/>
      <w:r w:rsidR="002668D4">
        <w:rPr>
          <w:rFonts w:eastAsiaTheme="minorEastAsia"/>
        </w:rPr>
        <w:t xml:space="preserve">a pas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9C672A">
        <w:rPr>
          <w:rFonts w:eastAsiaTheme="minorEastAsia"/>
        </w:rPr>
        <w:br/>
      </w:r>
      <w:r w:rsidR="00B82C56">
        <w:rPr>
          <w:rFonts w:eastAsiaTheme="minorEastAsia"/>
          <w:b/>
        </w:rPr>
        <w:t>Théorèmes</w:t>
      </w:r>
      <w:proofErr w:type="gramEnd"/>
      <w:r w:rsidR="009C672A">
        <w:rPr>
          <w:rFonts w:eastAsiaTheme="minorEastAsia"/>
          <w:b/>
        </w:rPr>
        <w:t xml:space="preserve"> de prolongement.</w:t>
      </w:r>
      <w:r w:rsidR="00CE0516">
        <w:rPr>
          <w:rFonts w:eastAsiaTheme="minorEastAsia"/>
          <w:b/>
        </w:rPr>
        <w:t xml:space="preserve"> </w:t>
      </w:r>
      <w:r w:rsidR="006542B3">
        <w:rPr>
          <w:rFonts w:eastAsiaTheme="minorEastAsia"/>
        </w:rPr>
        <w:br/>
      </w:r>
      <w:r w:rsidR="0011683C" w:rsidRPr="00F1775C">
        <w:rPr>
          <w:rFonts w:eastAsiaTheme="minorEastAsia"/>
          <w:b/>
        </w:rPr>
        <w:t xml:space="preserve">Version </w:t>
      </w:r>
      <w:r w:rsidR="0011683C">
        <w:rPr>
          <w:rFonts w:eastAsiaTheme="minorEastAsia"/>
          <w:b/>
        </w:rPr>
        <w:t>light</w:t>
      </w:r>
      <w:r w:rsidR="0011683C" w:rsidRPr="00F1775C">
        <w:rPr>
          <w:rFonts w:eastAsiaTheme="minorEastAsia"/>
          <w:b/>
        </w:rPr>
        <w:t>.</w:t>
      </w:r>
      <w:r w:rsidR="0011683C">
        <w:rPr>
          <w:rFonts w:eastAsiaTheme="minorEastAsia"/>
        </w:rPr>
        <w:t xml:space="preserve"> </w:t>
      </w:r>
      <w:r w:rsidR="00B01281">
        <w:rPr>
          <w:rFonts w:eastAsiaTheme="minorEastAsia"/>
        </w:rPr>
        <w:t xml:space="preserve">Une fonction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="00B01281">
        <w:rPr>
          <w:rFonts w:eastAsiaTheme="minorEastAsia"/>
        </w:rPr>
        <w:t xml:space="preserve">d’un intervalle </w:t>
      </w:r>
      <m:oMath>
        <m:r>
          <w:rPr>
            <w:rFonts w:ascii="Cambria Math" w:eastAsiaTheme="minorEastAsia" w:hAnsi="Cambria Math"/>
          </w:rPr>
          <m:t>]a,b]</m:t>
        </m:r>
      </m:oMath>
      <w:r w:rsidR="00B01281">
        <w:rPr>
          <w:rFonts w:eastAsiaTheme="minorEastAsia"/>
        </w:rPr>
        <w:t xml:space="preserve"> vers un </w:t>
      </w:r>
      <w:proofErr w:type="gramStart"/>
      <w:r w:rsidR="00B01281" w:rsidRPr="00B01281">
        <w:rPr>
          <w:rFonts w:eastAsiaTheme="minorEastAsia"/>
          <w:u w:val="single"/>
        </w:rPr>
        <w:t xml:space="preserve">Banach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B01281">
        <w:rPr>
          <w:rFonts w:eastAsiaTheme="minorEastAsia"/>
        </w:rPr>
        <w:t xml:space="preserve">, dérivable de dérivée bornée sur </w:t>
      </w:r>
      <m:oMath>
        <m:r>
          <w:rPr>
            <w:rFonts w:ascii="Cambria Math" w:eastAsiaTheme="minorEastAsia" w:hAnsi="Cambria Math"/>
          </w:rPr>
          <m:t>]a,b]</m:t>
        </m:r>
      </m:oMath>
      <w:r w:rsidR="00B01281">
        <w:rPr>
          <w:rFonts w:eastAsiaTheme="minorEastAsia"/>
        </w:rPr>
        <w:t>,</w:t>
      </w:r>
      <w:r w:rsidR="009F1973">
        <w:rPr>
          <w:rFonts w:eastAsiaTheme="minorEastAsia"/>
        </w:rPr>
        <w:t xml:space="preserve"> admet une limite finie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9F1973">
        <w:rPr>
          <w:rFonts w:eastAsiaTheme="minorEastAsia"/>
        </w:rPr>
        <w:t>, càd</w:t>
      </w:r>
      <w:r w:rsidR="00E820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01281">
        <w:rPr>
          <w:rFonts w:eastAsiaTheme="minorEastAsia"/>
        </w:rPr>
        <w:t xml:space="preserve"> </w:t>
      </w:r>
      <w:r w:rsidR="009F1973">
        <w:rPr>
          <w:rFonts w:eastAsiaTheme="minorEastAsia"/>
        </w:rPr>
        <w:t xml:space="preserve">peut être prolongée en </w:t>
      </w:r>
      <m:oMath>
        <m:r>
          <w:rPr>
            <w:rFonts w:ascii="Cambria Math" w:eastAsiaTheme="minorEastAsia" w:hAnsi="Cambria Math"/>
          </w:rPr>
          <m:t>a</m:t>
        </m:r>
      </m:oMath>
      <w:r w:rsidR="009F1973">
        <w:rPr>
          <w:rFonts w:eastAsiaTheme="minorEastAsia"/>
        </w:rPr>
        <w:t xml:space="preserve"> en une application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9F1973">
        <w:rPr>
          <w:rFonts w:eastAsiaTheme="minorEastAsia"/>
        </w:rPr>
        <w:t xml:space="preserve">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F1973">
        <w:rPr>
          <w:rFonts w:eastAsiaTheme="minorEastAsia"/>
        </w:rPr>
        <w:t>.</w:t>
      </w:r>
      <w:r w:rsidR="005B5CB7">
        <w:rPr>
          <w:rFonts w:eastAsiaTheme="minorEastAsia"/>
        </w:rPr>
        <w:br/>
        <w:t xml:space="preserve">Une fonction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="005B5CB7">
        <w:rPr>
          <w:rFonts w:eastAsiaTheme="minorEastAsia"/>
        </w:rPr>
        <w:t xml:space="preserve">d’un intervalle </w:t>
      </w:r>
      <m:oMath>
        <m:r>
          <w:rPr>
            <w:rFonts w:ascii="Cambria Math" w:eastAsiaTheme="minorEastAsia" w:hAnsi="Cambria Math"/>
          </w:rPr>
          <m:t>]a,b]</m:t>
        </m:r>
      </m:oMath>
      <w:r w:rsidR="005B5CB7">
        <w:rPr>
          <w:rFonts w:eastAsiaTheme="minorEastAsia"/>
        </w:rPr>
        <w:t xml:space="preserve"> vers un </w:t>
      </w:r>
      <w:r w:rsidR="005B5CB7" w:rsidRPr="00B01281">
        <w:rPr>
          <w:rFonts w:eastAsiaTheme="minorEastAsia"/>
          <w:u w:val="single"/>
        </w:rPr>
        <w:t xml:space="preserve">Banach </w:t>
      </w:r>
      <m:oMath>
        <m:r>
          <w:rPr>
            <w:rFonts w:ascii="Cambria Math" w:eastAsiaTheme="minorEastAsia" w:hAnsi="Cambria Math"/>
          </w:rPr>
          <m:t>E</m:t>
        </m:r>
      </m:oMath>
      <w:r w:rsidR="005B5CB7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B5CB7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]a,b]</m:t>
        </m:r>
      </m:oMath>
      <w:r w:rsidR="005B5CB7">
        <w:rPr>
          <w:rFonts w:eastAsiaTheme="minorEastAsia"/>
        </w:rPr>
        <w:t xml:space="preserve"> telle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B5CB7">
        <w:rPr>
          <w:rFonts w:eastAsiaTheme="minorEastAsia"/>
        </w:rPr>
        <w:t xml:space="preserve"> admet une limite finie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5F56D6">
        <w:rPr>
          <w:rFonts w:eastAsiaTheme="minorEastAsia"/>
        </w:rPr>
        <w:t xml:space="preserve">,  </w:t>
      </w:r>
      <w:r w:rsidR="00314A55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 w:rsidR="00875CBE">
        <w:rPr>
          <w:rFonts w:eastAsiaTheme="minorEastAsia"/>
        </w:rPr>
        <w:t xml:space="preserve"> admet une limite finie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875CBE">
        <w:rPr>
          <w:rFonts w:eastAsiaTheme="minorEastAsia"/>
        </w:rPr>
        <w:t xml:space="preserve"> et peut ainsi être prolongée en </w:t>
      </w:r>
      <m:oMath>
        <m:r>
          <w:rPr>
            <w:rFonts w:ascii="Cambria Math" w:eastAsiaTheme="minorEastAsia" w:hAnsi="Cambria Math"/>
          </w:rPr>
          <m:t>a</m:t>
        </m:r>
      </m:oMath>
      <w:r w:rsidR="00875CBE">
        <w:rPr>
          <w:rFonts w:eastAsiaTheme="minorEastAsia"/>
        </w:rPr>
        <w:t xml:space="preserve"> en une application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875CBE">
        <w:rPr>
          <w:rFonts w:eastAsiaTheme="minorEastAsia"/>
        </w:rPr>
        <w:t xml:space="preserve">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75CBE">
        <w:rPr>
          <w:rFonts w:eastAsiaTheme="minorEastAsia"/>
        </w:rPr>
        <w:t xml:space="preserve"> qui s’avère </w:t>
      </w:r>
      <w:r w:rsidR="004C0EFA">
        <w:rPr>
          <w:rFonts w:eastAsiaTheme="minorEastAsia"/>
        </w:rPr>
        <w:t xml:space="preserve">en fait </w:t>
      </w:r>
      <w:r w:rsidR="00875CBE">
        <w:rPr>
          <w:rFonts w:eastAsiaTheme="minorEastAsia"/>
        </w:rPr>
        <w:t xml:space="preserve">être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75CBE">
        <w:rPr>
          <w:rFonts w:eastAsiaTheme="minorEastAsia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05851">
        <w:rPr>
          <w:rFonts w:eastAsiaTheme="minorEastAsia"/>
        </w:rPr>
        <w:t xml:space="preserve"> et de plus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396B42">
        <w:rPr>
          <w:rFonts w:eastAsiaTheme="minorEastAsia"/>
        </w:rPr>
        <w:br/>
      </w:r>
      <w:r w:rsidR="00F1775C" w:rsidRPr="00F1775C">
        <w:rPr>
          <w:rFonts w:eastAsiaTheme="minorEastAsia"/>
          <w:b/>
        </w:rPr>
        <w:t>Version utile.</w:t>
      </w:r>
      <w:r w:rsidR="00F1775C">
        <w:rPr>
          <w:rFonts w:eastAsiaTheme="minorEastAsia"/>
        </w:rPr>
        <w:t xml:space="preserve"> </w:t>
      </w:r>
      <w:r w:rsidR="00396B42">
        <w:rPr>
          <w:rFonts w:eastAsiaTheme="minorEastAsia"/>
        </w:rPr>
        <w:t xml:space="preserve">Une fonction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="00396B42">
        <w:rPr>
          <w:rFonts w:eastAsiaTheme="minorEastAsia"/>
        </w:rPr>
        <w:t xml:space="preserve">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396B42">
        <w:rPr>
          <w:rFonts w:eastAsiaTheme="minorEastAsia"/>
        </w:rPr>
        <w:t xml:space="preserve"> vers un </w:t>
      </w:r>
      <w:r w:rsidR="00396B42" w:rsidRPr="00B01281">
        <w:rPr>
          <w:rFonts w:eastAsiaTheme="minorEastAsia"/>
          <w:u w:val="single"/>
        </w:rPr>
        <w:t xml:space="preserve">Banach </w:t>
      </w:r>
      <m:oMath>
        <m:r>
          <w:rPr>
            <w:rFonts w:ascii="Cambria Math" w:eastAsiaTheme="minorEastAsia" w:hAnsi="Cambria Math"/>
          </w:rPr>
          <m:t>E</m:t>
        </m:r>
      </m:oMath>
      <w:r w:rsidR="00A72D66">
        <w:rPr>
          <w:rFonts w:eastAsiaTheme="minorEastAsia"/>
        </w:rPr>
        <w:t xml:space="preserve">, </w:t>
      </w:r>
      <w:r w:rsidR="00D63896">
        <w:rPr>
          <w:rFonts w:eastAsiaTheme="minorEastAsia"/>
        </w:rPr>
        <w:t xml:space="preserve">supposée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72D6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251D7">
        <w:rPr>
          <w:rFonts w:eastAsiaTheme="minorEastAsia"/>
        </w:rPr>
        <w:t xml:space="preserve">, </w:t>
      </w:r>
      <w:r w:rsidR="00984474">
        <w:rPr>
          <w:rFonts w:eastAsiaTheme="minorEastAsia"/>
        </w:rPr>
        <w:t xml:space="preserve">telle que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A038C7">
        <w:rPr>
          <w:rFonts w:eastAsiaTheme="minorEastAsia"/>
        </w:rPr>
        <w:t xml:space="preserve"> </w:t>
      </w:r>
      <w:r w:rsidR="009844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="00984474">
        <w:rPr>
          <w:rFonts w:eastAsiaTheme="minorEastAsia"/>
        </w:rPr>
        <w:t xml:space="preserve"> </w:t>
      </w:r>
      <w:r w:rsidR="0070469A">
        <w:rPr>
          <w:rFonts w:eastAsiaTheme="minorEastAsia"/>
        </w:rPr>
        <w:t xml:space="preserve">admet une limite finie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7045C">
        <w:rPr>
          <w:rFonts w:eastAsiaTheme="minorEastAsia"/>
        </w:rPr>
        <w:t xml:space="preserve">, </w:t>
      </w:r>
      <w:r w:rsidR="00E251D7">
        <w:rPr>
          <w:rFonts w:eastAsiaTheme="minorEastAsia"/>
        </w:rPr>
        <w:t xml:space="preserve">et telle que </w:t>
      </w:r>
      <m:oMath>
        <m:r>
          <w:rPr>
            <w:rFonts w:ascii="Cambria Math" w:eastAsiaTheme="minorEastAsia" w:hAnsi="Cambria Math"/>
          </w:rPr>
          <m:t>f</m:t>
        </m:r>
      </m:oMath>
      <w:r w:rsidR="00E251D7">
        <w:rPr>
          <w:rFonts w:eastAsiaTheme="minorEastAsia"/>
        </w:rPr>
        <w:t xml:space="preserve"> est continue </w:t>
      </w:r>
      <w:r w:rsidR="00E251D7" w:rsidRPr="00355634">
        <w:rPr>
          <w:rFonts w:eastAsiaTheme="minorEastAsia"/>
          <w:u w:val="single"/>
        </w:rPr>
        <w:t xml:space="preserve">sur </w:t>
      </w:r>
      <m:oMath>
        <m:r>
          <w:rPr>
            <w:rFonts w:ascii="Cambria Math" w:eastAsiaTheme="minorEastAsia" w:hAnsi="Cambria Math"/>
            <w:u w:val="single"/>
          </w:rPr>
          <m:t>I</m:t>
        </m:r>
      </m:oMath>
      <w:r w:rsidR="00E251D7">
        <w:rPr>
          <w:rFonts w:eastAsiaTheme="minorEastAsia"/>
        </w:rPr>
        <w:t xml:space="preserve"> (on la suppose déjà prolongée</w:t>
      </w:r>
      <w:r w:rsidR="00355634">
        <w:rPr>
          <w:rFonts w:eastAsiaTheme="minorEastAsia"/>
        </w:rPr>
        <w:t xml:space="preserve"> par continuité</w:t>
      </w:r>
      <w:r w:rsidR="00E251D7">
        <w:rPr>
          <w:rFonts w:eastAsiaTheme="minorEastAsia"/>
        </w:rPr>
        <w:t xml:space="preserve">),  alors </w:t>
      </w:r>
      <m:oMath>
        <m:r>
          <w:rPr>
            <w:rFonts w:ascii="Cambria Math" w:eastAsiaTheme="minorEastAsia" w:hAnsi="Cambria Math"/>
          </w:rPr>
          <m:t>f</m:t>
        </m:r>
      </m:oMath>
      <w:r w:rsidR="00E251D7"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251D7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E251D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E251D7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eqAr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A41919">
        <w:rPr>
          <w:rFonts w:eastAsiaTheme="minorEastAsia"/>
        </w:rPr>
        <w:br/>
      </w:r>
      <w:r w:rsidR="00CD58AC">
        <w:rPr>
          <w:rFonts w:eastAsiaTheme="minorEastAsia"/>
        </w:rPr>
        <w:t>E</w:t>
      </w:r>
      <w:r w:rsidR="00C10EFE">
        <w:rPr>
          <w:rFonts w:eastAsiaTheme="minorEastAsia"/>
        </w:rPr>
        <w:t>xemple</w:t>
      </w:r>
      <w:r w:rsidR="00CD58AC">
        <w:rPr>
          <w:rFonts w:eastAsiaTheme="minorEastAsia"/>
        </w:rPr>
        <w:t> :</w:t>
      </w:r>
      <w:r w:rsidR="00C10E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R→R :x↦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x≠0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x=0</m:t>
                </m:r>
              </m:e>
            </m:eqArr>
          </m:e>
        </m:d>
      </m:oMath>
      <w:r w:rsidR="00C10EFE"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C10EFE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R</m:t>
        </m:r>
      </m:oMath>
      <w:r w:rsidR="00CD58AC">
        <w:rPr>
          <w:rFonts w:eastAsiaTheme="minorEastAsia"/>
        </w:rPr>
        <w:br/>
        <w:t xml:space="preserve">Exemple 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→R :x↦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0&lt;x&lt;1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 si </m:t>
                </m:r>
                <m:r>
                  <w:rPr>
                    <w:rFonts w:ascii="Cambria Math" w:eastAsia="Cambria Math" w:hAnsi="Cambria Math" w:cs="Cambria Math"/>
                  </w:rPr>
                  <m:t>x=1</m:t>
                </m:r>
              </m:e>
            </m:eqArr>
          </m:e>
        </m:d>
      </m:oMath>
      <w:r w:rsidR="00CD58AC"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CD58AC">
        <w:rPr>
          <w:rFonts w:eastAsiaTheme="minorEastAsia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817620">
        <w:rPr>
          <w:rFonts w:eastAsiaTheme="minorEastAsia"/>
        </w:rPr>
        <w:br/>
      </w:r>
      <w:r w:rsidR="00817620">
        <w:rPr>
          <w:rFonts w:eastAsiaTheme="minorEastAsia"/>
          <w:b/>
        </w:rPr>
        <w:t>Extrema</w:t>
      </w:r>
      <w:r w:rsidR="006D1BA1">
        <w:rPr>
          <w:rFonts w:eastAsiaTheme="minorEastAsia"/>
          <w:b/>
        </w:rPr>
        <w:t>.</w:t>
      </w:r>
      <w:r w:rsidR="00653535">
        <w:rPr>
          <w:rFonts w:eastAsiaTheme="minorEastAsia"/>
        </w:rPr>
        <w:t xml:space="preserve"> </w:t>
      </w:r>
      <w:r w:rsidR="00FE22C6">
        <w:t>Soit</w:t>
      </w:r>
      <w:r w:rsidR="00FE22C6" w:rsidRPr="0034280B">
        <w:t xml:space="preserve"> </w:t>
      </w:r>
      <m:oMath>
        <m:r>
          <w:rPr>
            <w:rFonts w:ascii="Cambria Math" w:hAnsi="Cambria Math"/>
          </w:rPr>
          <m:t>f</m:t>
        </m:r>
      </m:oMath>
      <w:r w:rsidR="00FE22C6">
        <w:rPr>
          <w:rFonts w:eastAsiaTheme="minorEastAsia"/>
        </w:rPr>
        <w:t xml:space="preserve"> d’une partie </w:t>
      </w:r>
      <m:oMath>
        <m:r>
          <w:rPr>
            <w:rFonts w:ascii="Cambria Math" w:eastAsiaTheme="minorEastAsia" w:hAnsi="Cambria Math"/>
          </w:rPr>
          <m:t>E⊆R</m:t>
        </m:r>
      </m:oMath>
      <w:r w:rsidR="00FE22C6" w:rsidRPr="0034280B">
        <w:rPr>
          <w:rFonts w:eastAsiaTheme="minorEastAsia"/>
        </w:rPr>
        <w:t xml:space="preserve"> vers R</w:t>
      </w:r>
      <w:r w:rsidR="00FE22C6">
        <w:t xml:space="preserve">,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∈E</m:t>
        </m:r>
      </m:oMath>
      <w:r w:rsidR="00FE22C6">
        <w:rPr>
          <w:b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22C6" w:rsidRPr="00846CE9">
        <w:rPr>
          <w:rFonts w:eastAsiaTheme="minorEastAsia"/>
        </w:rPr>
        <w:t xml:space="preserve"> est un</w:t>
      </w:r>
      <w:r w:rsidR="00FE22C6">
        <w:rPr>
          <w:b/>
        </w:rPr>
        <w:t xml:space="preserve"> point de minimum (resp. maximum)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FE22C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E22C6">
        <w:rPr>
          <w:rFonts w:eastAsiaTheme="minorEastAsia"/>
        </w:rPr>
        <w:t xml:space="preserve">    (resp</w:t>
      </w:r>
      <w:proofErr w:type="gramStart"/>
      <w:r w:rsidR="00FE22C6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E22C6">
        <w:rPr>
          <w:rFonts w:eastAsiaTheme="minorEastAsia"/>
        </w:rPr>
        <w:t>)</w:t>
      </w:r>
      <w:r w:rsidR="00FE22C6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22C6" w:rsidRPr="00846CE9">
        <w:rPr>
          <w:rFonts w:eastAsiaTheme="minorEastAsia"/>
        </w:rPr>
        <w:t xml:space="preserve"> est un</w:t>
      </w:r>
      <w:r w:rsidR="00FE22C6">
        <w:rPr>
          <w:b/>
        </w:rPr>
        <w:t xml:space="preserve"> point de minimum (resp. maximum) </w:t>
      </w:r>
      <w:r w:rsidR="00FE22C6" w:rsidRPr="009D4EEA">
        <w:rPr>
          <w:b/>
          <w:u w:val="single"/>
        </w:rPr>
        <w:t>strict</w:t>
      </w:r>
      <w:r w:rsidR="00FE22C6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FE22C6">
        <w:rPr>
          <w:rFonts w:eastAsiaTheme="minorEastAsia"/>
        </w:rPr>
        <w:t xml:space="preserve"> ssi c’est un point de minimum de </w:t>
      </w:r>
      <m:oMath>
        <m:r>
          <w:rPr>
            <w:rFonts w:ascii="Cambria Math" w:eastAsiaTheme="minorEastAsia" w:hAnsi="Cambria Math"/>
          </w:rPr>
          <m:t>f</m:t>
        </m:r>
      </m:oMath>
      <w:r w:rsidR="00FE22C6">
        <w:rPr>
          <w:rFonts w:eastAsiaTheme="minorEastAsia"/>
        </w:rPr>
        <w:t xml:space="preserve">, qui est l’unique antécédent de son image, ssi </w:t>
      </w:r>
      <m:oMath>
        <m:r>
          <w:rPr>
            <w:rFonts w:ascii="Cambria Math" w:eastAsiaTheme="minorEastAsia" w:hAnsi="Cambria Math"/>
          </w:rPr>
          <m:t>∀x∈E∖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E22C6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22C6" w:rsidRPr="00846CE9">
        <w:rPr>
          <w:rFonts w:eastAsiaTheme="minorEastAsia"/>
        </w:rPr>
        <w:t xml:space="preserve"> est un</w:t>
      </w:r>
      <w:r w:rsidR="00FE22C6">
        <w:rPr>
          <w:b/>
        </w:rPr>
        <w:t xml:space="preserve"> point de minimum (resp. maximum, resp. strict) </w:t>
      </w:r>
      <w:r w:rsidR="00FE22C6" w:rsidRPr="002672E4">
        <w:rPr>
          <w:b/>
          <w:u w:val="single"/>
        </w:rPr>
        <w:t>local</w:t>
      </w:r>
      <w:r w:rsidR="00FE22C6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FE22C6">
        <w:rPr>
          <w:rFonts w:eastAsiaTheme="minorEastAsia"/>
        </w:rPr>
        <w:t xml:space="preserve"> ssi c’est un point de minimum de </w:t>
      </w:r>
      <m:oMath>
        <m:r>
          <w:rPr>
            <w:rFonts w:ascii="Cambria Math" w:eastAsiaTheme="minorEastAsia" w:hAnsi="Cambria Math"/>
          </w:rPr>
          <m:t>f</m:t>
        </m:r>
      </m:oMath>
      <w:r w:rsidR="00FE22C6">
        <w:rPr>
          <w:rFonts w:eastAsiaTheme="minorEastAsia"/>
        </w:rPr>
        <w:t xml:space="preserve"> restreinte a un certain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22C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FE22C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∀x∈V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E22C6">
        <w:rPr>
          <w:rFonts w:eastAsiaTheme="minorEastAsia"/>
        </w:rPr>
        <w:br/>
        <w:t xml:space="preserve">Un </w:t>
      </w:r>
      <w:r w:rsidR="00FE22C6">
        <w:rPr>
          <w:rFonts w:eastAsiaTheme="minorEastAsia"/>
          <w:b/>
        </w:rPr>
        <w:t>minimum (resp. maximum (strict ou non) (local ou non))</w:t>
      </w:r>
      <w:r w:rsidR="00FE22C6">
        <w:rPr>
          <w:rFonts w:eastAsiaTheme="minorEastAsia"/>
        </w:rPr>
        <w:t xml:space="preserve"> est l’image d’un point de minimum (resp…)</w:t>
      </w:r>
      <w:r w:rsidR="00FE22C6">
        <w:rPr>
          <w:rFonts w:eastAsiaTheme="minorEastAsia"/>
        </w:rPr>
        <w:br/>
      </w:r>
      <w:r w:rsidR="00FE22C6" w:rsidRPr="002E480C">
        <w:t>Un</w:t>
      </w:r>
      <w:r w:rsidR="00FE22C6">
        <w:rPr>
          <w:b/>
        </w:rPr>
        <w:t xml:space="preserve"> extremum</w:t>
      </w:r>
      <w:r w:rsidR="00FE22C6">
        <w:t xml:space="preserve"> est un minimum ou un maximum. Pluriel : minima, maxima, extrema</w:t>
      </w:r>
      <w:r w:rsidR="00FE22C6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22C6">
        <w:rPr>
          <w:b/>
        </w:rPr>
        <w:t xml:space="preserve"> </w:t>
      </w:r>
      <w:r w:rsidR="00FE22C6">
        <w:t xml:space="preserve">est un point de minimum de </w:t>
      </w:r>
      <m:oMath>
        <m:r>
          <w:rPr>
            <w:rFonts w:ascii="Cambria Math" w:hAnsi="Cambria Math"/>
          </w:rPr>
          <m:t>f</m:t>
        </m:r>
      </m:oMath>
      <w:r w:rsidR="00FE22C6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22C6">
        <w:rPr>
          <w:rFonts w:eastAsiaTheme="minorEastAsia"/>
        </w:rPr>
        <w:t xml:space="preserve"> est un point de maximum </w:t>
      </w:r>
      <w:proofErr w:type="gramStart"/>
      <w:r w:rsidR="00FE22C6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-f</m:t>
        </m:r>
      </m:oMath>
      <w:r w:rsidR="00FE22C6">
        <w:rPr>
          <w:rFonts w:eastAsiaTheme="minorEastAsia"/>
        </w:rPr>
        <w:t>.</w:t>
      </w:r>
      <w:r w:rsidR="00FE22C6">
        <w:rPr>
          <w:rFonts w:eastAsiaTheme="minorEastAsia"/>
        </w:rPr>
        <w:br/>
      </w:r>
      <w:r w:rsidR="00FE22C6">
        <w:rPr>
          <w:rFonts w:eastAsiaTheme="minorEastAsia"/>
        </w:rPr>
        <w:lastRenderedPageBreak/>
        <w:t xml:space="preserve">Un </w:t>
      </w:r>
      <w:r w:rsidR="00FE22C6">
        <w:rPr>
          <w:rFonts w:eastAsiaTheme="minorEastAsia"/>
          <w:b/>
        </w:rPr>
        <w:t xml:space="preserve">point critique </w:t>
      </w:r>
      <w:r w:rsidR="00FE22C6">
        <w:rPr>
          <w:rFonts w:eastAsiaTheme="minorEastAsia"/>
        </w:rPr>
        <w:t xml:space="preserve">d’une application d’un </w:t>
      </w:r>
      <w:r w:rsidR="00DC4181">
        <w:rPr>
          <w:rFonts w:eastAsiaTheme="minorEastAsia"/>
        </w:rPr>
        <w:t>intervalle</w:t>
      </w:r>
      <w:r w:rsidR="00FE22C6">
        <w:rPr>
          <w:rFonts w:eastAsiaTheme="minorEastAsia"/>
        </w:rPr>
        <w:t xml:space="preserve"> vers R, est un point de </w:t>
      </w:r>
      <w:r w:rsidR="00CB4209">
        <w:rPr>
          <w:rFonts w:eastAsiaTheme="minorEastAsia"/>
        </w:rPr>
        <w:t xml:space="preserve">l’intervalle </w:t>
      </w:r>
      <w:r w:rsidR="00FE22C6">
        <w:rPr>
          <w:rFonts w:eastAsiaTheme="minorEastAsia"/>
        </w:rPr>
        <w:t xml:space="preserve">en lequel, l’application est </w:t>
      </w:r>
      <w:r w:rsidR="001072C6">
        <w:rPr>
          <w:rFonts w:eastAsiaTheme="minorEastAsia"/>
        </w:rPr>
        <w:t>dérivable</w:t>
      </w:r>
      <w:r w:rsidR="00FE22C6">
        <w:rPr>
          <w:rFonts w:eastAsiaTheme="minorEastAsia"/>
        </w:rPr>
        <w:t xml:space="preserve"> de </w:t>
      </w:r>
      <w:r w:rsidR="001072C6">
        <w:rPr>
          <w:rFonts w:eastAsiaTheme="minorEastAsia"/>
        </w:rPr>
        <w:t>dérivée</w:t>
      </w:r>
      <w:r w:rsidR="00FE22C6">
        <w:rPr>
          <w:rFonts w:eastAsiaTheme="minorEastAsia"/>
        </w:rPr>
        <w:t xml:space="preserve"> nulle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FE22C6">
        <w:rPr>
          <w:rFonts w:eastAsiaTheme="minorEastAsia"/>
        </w:rPr>
        <w:br/>
        <w:t xml:space="preserve">Un </w:t>
      </w:r>
      <w:r w:rsidR="00FE22C6">
        <w:rPr>
          <w:rFonts w:eastAsiaTheme="minorEastAsia"/>
          <w:b/>
        </w:rPr>
        <w:t xml:space="preserve">point selle = point col </w:t>
      </w:r>
      <w:r w:rsidR="00FE22C6">
        <w:rPr>
          <w:rFonts w:eastAsiaTheme="minorEastAsia"/>
        </w:rPr>
        <w:t xml:space="preserve">d’une application </w:t>
      </w:r>
      <w:r w:rsidR="003F4518">
        <w:rPr>
          <w:rFonts w:eastAsiaTheme="minorEastAsia"/>
        </w:rPr>
        <w:t>d’un intervalle vers R</w:t>
      </w:r>
      <w:r w:rsidR="00FE22C6">
        <w:rPr>
          <w:rFonts w:eastAsiaTheme="minorEastAsia"/>
        </w:rPr>
        <w:t xml:space="preserve">, est un point critique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22C6">
        <w:rPr>
          <w:rFonts w:eastAsiaTheme="minorEastAsia"/>
        </w:rPr>
        <w:t xml:space="preserve"> pour </w:t>
      </w:r>
      <w:proofErr w:type="gramStart"/>
      <w:r w:rsidR="00FE22C6">
        <w:rPr>
          <w:rFonts w:eastAsiaTheme="minorEastAsia"/>
        </w:rPr>
        <w:t xml:space="preserve">lequel </w:t>
      </w:r>
      <w:proofErr w:type="gramEnd"/>
      <m:oMath>
        <m:r>
          <w:rPr>
            <w:rFonts w:ascii="Cambria Math" w:eastAsiaTheme="minorEastAsia" w:hAnsi="Cambria Math"/>
          </w:rPr>
          <m:t>∀V∈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∃y,z∈V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FE22C6">
        <w:rPr>
          <w:rFonts w:eastAsiaTheme="minorEastAsia"/>
        </w:rPr>
        <w:t>. Autrement dit, c’est un point critique qui n’est pas un extremum local.</w:t>
      </w:r>
      <w:r w:rsidR="00FE22C6">
        <w:rPr>
          <w:b/>
        </w:rPr>
        <w:br/>
        <w:t>Conditions nécessaires à l’existence d’un extremum</w:t>
      </w:r>
      <w:r w:rsidR="00FE22C6">
        <w:rPr>
          <w:b/>
        </w:rPr>
        <w:br/>
      </w:r>
      <w:r w:rsidR="00FE22C6" w:rsidRPr="00962522">
        <w:rPr>
          <w:b/>
        </w:rPr>
        <w:t>1</w:t>
      </w:r>
      <w:r w:rsidR="00FE22C6" w:rsidRPr="00962522">
        <w:rPr>
          <w:b/>
          <w:vertAlign w:val="superscript"/>
        </w:rPr>
        <w:t>er</w:t>
      </w:r>
      <w:r w:rsidR="00FE22C6" w:rsidRPr="00962522">
        <w:rPr>
          <w:b/>
        </w:rPr>
        <w:t xml:space="preserve"> ordre.</w:t>
      </w:r>
      <w:r w:rsidR="00FE22C6">
        <w:t xml:space="preserve"> Une fonction </w:t>
      </w:r>
      <w:r w:rsidR="00B71865">
        <w:rPr>
          <w:rFonts w:eastAsiaTheme="minorEastAsia"/>
        </w:rPr>
        <w:t>d’un intervalle</w:t>
      </w:r>
      <w:r w:rsidR="007B6C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71865">
        <w:rPr>
          <w:rFonts w:eastAsiaTheme="minorEastAsia"/>
        </w:rPr>
        <w:t xml:space="preserve"> vers R</w:t>
      </w:r>
      <w:r w:rsidR="00FE22C6">
        <w:t xml:space="preserve">, qui admet un extremum local en un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B6CC9">
        <w:rPr>
          <w:rFonts w:eastAsiaTheme="minorEastAsia"/>
        </w:rPr>
        <w:t xml:space="preserve"> </w:t>
      </w:r>
      <w:r w:rsidR="007B6CC9" w:rsidRPr="007B6CC9">
        <w:rPr>
          <w:rFonts w:eastAsiaTheme="minorEastAsia"/>
          <w:u w:val="single"/>
        </w:rPr>
        <w:t xml:space="preserve">intérieur a </w:t>
      </w:r>
      <m:oMath>
        <m:r>
          <w:rPr>
            <w:rFonts w:ascii="Cambria Math" w:eastAsiaTheme="minorEastAsia" w:hAnsi="Cambria Math"/>
            <w:u w:val="single"/>
          </w:rPr>
          <m:t>I</m:t>
        </m:r>
      </m:oMath>
      <w:r w:rsidR="007B6CC9">
        <w:rPr>
          <w:rFonts w:eastAsiaTheme="minorEastAsia"/>
        </w:rPr>
        <w:t xml:space="preserve"> </w:t>
      </w:r>
      <w:r w:rsidR="00FE22C6">
        <w:t xml:space="preserve">où elle est supposée </w:t>
      </w:r>
      <w:r w:rsidR="007B6CC9">
        <w:rPr>
          <w:rFonts w:eastAsiaTheme="minorEastAsia"/>
        </w:rPr>
        <w:t>dérivable</w:t>
      </w:r>
      <w:r w:rsidR="00FE22C6">
        <w:t>, alors ce point est un point critique pour cette fonction.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="00FE6D2B">
        <w:rPr>
          <w:rFonts w:eastAsiaTheme="minorEastAsia"/>
        </w:rPr>
        <w:t xml:space="preserve"> </w:t>
      </w:r>
      <w:r w:rsidR="00FE22C6">
        <w:rPr>
          <w:rFonts w:eastAsiaTheme="minorEastAsia"/>
        </w:rPr>
        <w:br/>
      </w:r>
      <w:r w:rsidR="00FE22C6">
        <w:rPr>
          <w:b/>
        </w:rPr>
        <w:t>2</w:t>
      </w:r>
      <w:r w:rsidR="00FE22C6" w:rsidRPr="00962522">
        <w:rPr>
          <w:b/>
          <w:vertAlign w:val="superscript"/>
        </w:rPr>
        <w:t>nd</w:t>
      </w:r>
      <w:r w:rsidR="00FE22C6">
        <w:rPr>
          <w:b/>
        </w:rPr>
        <w:t xml:space="preserve"> ordre.</w:t>
      </w:r>
      <w:r w:rsidR="00FE22C6">
        <w:t xml:space="preserve"> Une fonction </w:t>
      </w:r>
      <w:r w:rsidR="00B71865">
        <w:rPr>
          <w:rFonts w:eastAsiaTheme="minorEastAsia"/>
        </w:rPr>
        <w:t>d’un intervalle</w:t>
      </w:r>
      <w:r w:rsidR="003050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305044">
        <w:rPr>
          <w:rFonts w:eastAsiaTheme="minorEastAsia"/>
        </w:rPr>
        <w:t xml:space="preserve"> </w:t>
      </w:r>
      <w:r w:rsidR="00B71865">
        <w:rPr>
          <w:rFonts w:eastAsiaTheme="minorEastAsia"/>
        </w:rPr>
        <w:t>vers R</w:t>
      </w:r>
      <w:r w:rsidR="00FE22C6">
        <w:t xml:space="preserve">, qui admet un minimum (resp. max) local en un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1386B">
        <w:rPr>
          <w:rFonts w:eastAsiaTheme="minorEastAsia"/>
        </w:rPr>
        <w:t xml:space="preserve"> </w:t>
      </w:r>
      <w:r w:rsidR="00E1386B" w:rsidRPr="007B6CC9">
        <w:rPr>
          <w:rFonts w:eastAsiaTheme="minorEastAsia"/>
          <w:u w:val="single"/>
        </w:rPr>
        <w:t xml:space="preserve">intérieur a </w:t>
      </w:r>
      <m:oMath>
        <m:r>
          <w:rPr>
            <w:rFonts w:ascii="Cambria Math" w:eastAsiaTheme="minorEastAsia" w:hAnsi="Cambria Math"/>
            <w:u w:val="single"/>
          </w:rPr>
          <m:t>I</m:t>
        </m:r>
      </m:oMath>
      <w:r w:rsidR="00E1386B">
        <w:rPr>
          <w:rFonts w:eastAsiaTheme="minorEastAsia"/>
        </w:rPr>
        <w:t xml:space="preserve"> </w:t>
      </w:r>
      <w:r w:rsidR="00FE22C6">
        <w:t xml:space="preserve">où elle est supposée </w:t>
      </w:r>
      <w:r w:rsidR="008A4BA4">
        <w:t>2-fois</w:t>
      </w:r>
      <w:r w:rsidR="00FE22C6">
        <w:t xml:space="preserve"> </w:t>
      </w:r>
      <w:r w:rsidR="008A4BA4">
        <w:rPr>
          <w:rFonts w:eastAsiaTheme="minorEastAsia"/>
        </w:rPr>
        <w:t>dérivable</w:t>
      </w:r>
      <w:r w:rsidR="00FE22C6"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 w:rsidR="00FE22C6">
        <w:rPr>
          <w:rFonts w:eastAsiaTheme="minorEastAsia"/>
        </w:rPr>
        <w:t xml:space="preserve"> (resp</w:t>
      </w:r>
      <w:proofErr w:type="gramStart"/>
      <w:r w:rsidR="00FE22C6">
        <w:rPr>
          <w:rFonts w:eastAsiaTheme="minorEastAsia"/>
        </w:rPr>
        <w:t xml:space="preserve">.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≤0</m:t>
        </m:r>
      </m:oMath>
      <w:r w:rsidR="00FE22C6">
        <w:rPr>
          <w:rFonts w:eastAsiaTheme="minorEastAsia"/>
        </w:rPr>
        <w:t>).</w:t>
      </w:r>
      <w:r w:rsidR="00FE22C6">
        <w:rPr>
          <w:rFonts w:eastAsiaTheme="minorEastAsia"/>
        </w:rPr>
        <w:br/>
        <w:t xml:space="preserve">Attention les réciproques de ces 2 conditions nécessaires sont fausses. Ex :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E22C6">
        <w:rPr>
          <w:rFonts w:eastAsiaTheme="minorEastAsia"/>
        </w:rPr>
        <w:t xml:space="preserve"> en 0.</w:t>
      </w:r>
      <w:r w:rsidR="00FE22C6">
        <w:rPr>
          <w:rFonts w:eastAsiaTheme="minorEastAsia"/>
        </w:rPr>
        <w:br/>
        <w:t>Ces deux conditions nécessaires ne permettent pas de trouver directement les extrema mais sont quand même très utiles car permettent de restreindre très fortement l’ensemble des candidats possibles.</w:t>
      </w:r>
      <w:r w:rsidR="00FE22C6">
        <w:rPr>
          <w:b/>
        </w:rPr>
        <w:br/>
      </w:r>
      <w:r w:rsidR="00651F50">
        <w:rPr>
          <w:b/>
        </w:rPr>
        <w:t xml:space="preserve">Condition suffisante. </w:t>
      </w:r>
      <w:r w:rsidR="00ED6063">
        <w:t>Soit u</w:t>
      </w:r>
      <w:r w:rsidR="00FE22C6">
        <w:t xml:space="preserve">ne </w:t>
      </w:r>
      <w:r w:rsidR="00FF344E">
        <w:t xml:space="preserve">fonction </w:t>
      </w:r>
      <m:oMath>
        <m:r>
          <w:rPr>
            <w:rFonts w:ascii="Cambria Math" w:hAnsi="Cambria Math"/>
          </w:rPr>
          <m:t>f</m:t>
        </m:r>
      </m:oMath>
      <w:r w:rsidR="00FF344E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FF344E">
        <w:rPr>
          <w:rFonts w:eastAsiaTheme="minorEastAsia"/>
        </w:rPr>
        <w:t xml:space="preserve"> vers R</w:t>
      </w:r>
      <w:r w:rsidR="00FE22C6">
        <w:t xml:space="preserve">, </w:t>
      </w:r>
      <w:r w:rsidR="00ED6063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6063">
        <w:rPr>
          <w:rFonts w:eastAsiaTheme="minorEastAsia"/>
        </w:rPr>
        <w:t xml:space="preserve"> point </w:t>
      </w:r>
      <w:r w:rsidR="00ED6063" w:rsidRPr="008A49DF">
        <w:rPr>
          <w:rFonts w:eastAsiaTheme="minorEastAsia"/>
          <w:u w:val="single"/>
        </w:rPr>
        <w:t xml:space="preserve">intérieur a </w:t>
      </w:r>
      <m:oMath>
        <m:r>
          <w:rPr>
            <w:rFonts w:ascii="Cambria Math" w:eastAsiaTheme="minorEastAsia" w:hAnsi="Cambria Math"/>
            <w:u w:val="single"/>
          </w:rPr>
          <m:t>I</m:t>
        </m:r>
      </m:oMath>
      <w:r w:rsidR="00C83128">
        <w:rPr>
          <w:rFonts w:eastAsiaTheme="minorEastAsia"/>
        </w:rPr>
        <w:t xml:space="preserve"> </w:t>
      </w:r>
      <w:r w:rsidR="00C83128">
        <w:t xml:space="preserve">où </w:t>
      </w:r>
      <m:oMath>
        <m:r>
          <w:rPr>
            <w:rFonts w:ascii="Cambria Math" w:hAnsi="Cambria Math"/>
          </w:rPr>
          <m:t>f</m:t>
        </m:r>
      </m:oMath>
      <w:r w:rsidR="00C83128">
        <w:rPr>
          <w:rFonts w:eastAsiaTheme="minorEastAsia"/>
        </w:rPr>
        <w:t xml:space="preserve"> est 2-fois </w:t>
      </w:r>
      <w:r w:rsidR="008A49DF">
        <w:rPr>
          <w:rFonts w:eastAsiaTheme="minorEastAsia"/>
        </w:rPr>
        <w:t>dérivable</w:t>
      </w:r>
      <w:r w:rsidR="00C83128">
        <w:rPr>
          <w:rFonts w:eastAsiaTheme="minorEastAsia"/>
        </w:rPr>
        <w:t>. Si</w:t>
      </w:r>
      <w:r w:rsidR="00912D4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912D4B">
        <w:rPr>
          <w:rFonts w:eastAsiaTheme="minorEastAsia"/>
        </w:rPr>
        <w:t xml:space="preserve"> </w:t>
      </w:r>
      <w:proofErr w:type="gramStart"/>
      <w:r w:rsidR="00912D4B">
        <w:rPr>
          <w:rFonts w:eastAsiaTheme="minorEastAsia"/>
        </w:rPr>
        <w:t>e</w:t>
      </w:r>
      <w:r w:rsidR="00FE22C6">
        <w:rPr>
          <w:rFonts w:eastAsiaTheme="minorEastAsia"/>
        </w:rPr>
        <w:t xml:space="preserve">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FE22C6">
        <w:t xml:space="preserve">, alors </w:t>
      </w:r>
      <m:oMath>
        <m:r>
          <w:rPr>
            <w:rFonts w:ascii="Cambria Math" w:hAnsi="Cambria Math"/>
          </w:rPr>
          <m:t>f</m:t>
        </m:r>
      </m:oMath>
      <w:r w:rsidR="00FE22C6">
        <w:rPr>
          <w:rFonts w:eastAsiaTheme="minorEastAsia"/>
        </w:rPr>
        <w:t xml:space="preserve"> admet un minimum local strict en ce point critique.</w:t>
      </w:r>
      <w:r w:rsidR="002739CA">
        <w:rPr>
          <w:rFonts w:eastAsiaTheme="minorEastAsia"/>
        </w:rPr>
        <w:br/>
      </w:r>
      <w:r w:rsidR="007F01B6">
        <w:rPr>
          <w:rFonts w:eastAsiaTheme="minorEastAsia"/>
        </w:rPr>
        <w:t xml:space="preserve">Pour une fonction </w:t>
      </w:r>
      <m:oMath>
        <m:r>
          <w:rPr>
            <w:rFonts w:ascii="Cambria Math" w:hAnsi="Cambria Math"/>
          </w:rPr>
          <m:t>f</m:t>
        </m:r>
      </m:oMath>
      <w:r w:rsidR="007F01B6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7F01B6">
        <w:rPr>
          <w:rFonts w:eastAsiaTheme="minorEastAsia"/>
        </w:rPr>
        <w:t xml:space="preserve"> vers R, </w:t>
      </w:r>
      <w:r w:rsidR="002739CA">
        <w:rPr>
          <w:rFonts w:eastAsiaTheme="minorEastAsia"/>
        </w:rPr>
        <w:t>convexe et dérivable</w:t>
      </w:r>
      <w:r w:rsidR="007F01B6">
        <w:rPr>
          <w:rFonts w:eastAsiaTheme="minorEastAsia"/>
        </w:rPr>
        <w:t xml:space="preserve"> </w:t>
      </w:r>
      <w:proofErr w:type="gramStart"/>
      <w:r w:rsidR="007F01B6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="002739CA">
        <w:rPr>
          <w:rFonts w:eastAsiaTheme="minorEastAsia"/>
        </w:rPr>
        <w:t xml:space="preserve">, </w:t>
      </w:r>
      <w:r w:rsidR="00AA1925">
        <w:rPr>
          <w:rFonts w:eastAsiaTheme="minorEastAsia"/>
        </w:rPr>
        <w:t>un</w:t>
      </w:r>
      <w:r w:rsidR="002739CA">
        <w:rPr>
          <w:rFonts w:eastAsiaTheme="minorEastAsia"/>
        </w:rPr>
        <w:t xml:space="preserve"> point critique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2739CA">
        <w:rPr>
          <w:rFonts w:eastAsiaTheme="minorEastAsia"/>
        </w:rPr>
        <w:t xml:space="preserve"> est un point de minimum</w:t>
      </w:r>
      <w:r w:rsidR="00AA1925">
        <w:rPr>
          <w:rFonts w:eastAsiaTheme="minorEastAsia"/>
        </w:rPr>
        <w:t xml:space="preserve"> global</w:t>
      </w:r>
      <w:r w:rsidR="004F5EEE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 w:rsidR="002739CA">
        <w:rPr>
          <w:rFonts w:eastAsiaTheme="minorEastAsia"/>
        </w:rPr>
        <w:t>.</w:t>
      </w:r>
      <w:r w:rsidR="006420E5">
        <w:rPr>
          <w:rFonts w:eastAsiaTheme="minorEastAsia"/>
        </w:rPr>
        <w:br/>
      </w:r>
      <w:r w:rsidR="009200C7">
        <w:rPr>
          <w:rFonts w:eastAsiaTheme="minorEastAsia"/>
        </w:rPr>
        <w:t>La stricte convexité permet de montrer l’unicité dans un problème d’optimisation.</w:t>
      </w:r>
      <w:r w:rsidR="009200C7">
        <w:rPr>
          <w:rFonts w:eastAsiaTheme="minorEastAsia"/>
        </w:rPr>
        <w:br/>
        <w:t xml:space="preserve">Une fonction strictement convexe d’un convexe </w:t>
      </w:r>
      <m:oMath>
        <m:r>
          <w:rPr>
            <w:rFonts w:ascii="Cambria Math" w:eastAsiaTheme="minorEastAsia" w:hAnsi="Cambria Math"/>
          </w:rPr>
          <m:t>C</m:t>
        </m:r>
      </m:oMath>
      <w:r w:rsidR="009200C7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200C7">
        <w:rPr>
          <w:rFonts w:eastAsiaTheme="minorEastAsia"/>
        </w:rPr>
        <w:t xml:space="preserve"> alors il existe </w:t>
      </w:r>
      <w:r w:rsidR="009200C7" w:rsidRPr="00E400D0">
        <w:rPr>
          <w:rFonts w:eastAsiaTheme="minorEastAsia"/>
          <w:u w:val="single"/>
        </w:rPr>
        <w:t>au plus un</w:t>
      </w:r>
      <w:r w:rsidR="009200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9200C7">
        <w:rPr>
          <w:rFonts w:eastAsiaTheme="minorEastAsia"/>
        </w:rPr>
        <w:t xml:space="preserve"> tel </w:t>
      </w:r>
      <w:proofErr w:type="gramStart"/>
      <w:r w:rsidR="009200C7"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/>
        </m:r>
        <w:proofErr w:type="gramEnd"/>
        <m:r>
          <w:rPr>
            <w:rFonts w:ascii="Cambria Math" w:eastAsiaTheme="minorEastAsia" w:hAnsi="Cambria Math"/>
          </w:rPr>
          <m:t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x∈C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9200C7">
        <w:rPr>
          <w:rFonts w:eastAsiaTheme="minorEastAsia"/>
        </w:rPr>
        <w:t xml:space="preserve"> . </w:t>
      </w:r>
      <w:r w:rsidR="009200C7">
        <w:rPr>
          <w:rFonts w:eastAsiaTheme="minorEastAsia"/>
        </w:rPr>
        <w:br/>
      </w:r>
      <w:r w:rsidR="009200C7" w:rsidRPr="006403F0">
        <w:t>La convexité n’assure pas en général l’existence</w:t>
      </w:r>
      <w:r w:rsidR="009200C7">
        <w:rPr>
          <w:b/>
        </w:rPr>
        <w:t xml:space="preserve"> </w:t>
      </w:r>
      <w:r w:rsidR="009200C7">
        <w:t>d’un problème d’optimisation.</w:t>
      </w:r>
      <w:r w:rsidR="00FE22C6">
        <w:br/>
      </w:r>
      <w:r w:rsidR="006A6660">
        <w:rPr>
          <w:rFonts w:eastAsiaTheme="minorEastAsia"/>
          <w:b/>
        </w:rPr>
        <w:t xml:space="preserve">Inversion. </w:t>
      </w:r>
      <w:r w:rsidR="009068CA">
        <w:rPr>
          <w:rFonts w:eastAsiaTheme="minorEastAsia"/>
        </w:rPr>
        <w:t xml:space="preserve">Une fonction </w:t>
      </w:r>
      <m:oMath>
        <m:r>
          <w:rPr>
            <w:rFonts w:ascii="Cambria Math" w:eastAsiaTheme="minorEastAsia" w:hAnsi="Cambria Math"/>
          </w:rPr>
          <m:t>f</m:t>
        </m:r>
      </m:oMath>
      <w:r w:rsidR="009068CA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9068CA">
        <w:rPr>
          <w:rFonts w:eastAsiaTheme="minorEastAsia"/>
        </w:rPr>
        <w:t xml:space="preserve"> vers un intervalle </w:t>
      </w:r>
      <m:oMath>
        <m:r>
          <w:rPr>
            <w:rFonts w:ascii="Cambria Math" w:eastAsiaTheme="minorEastAsia" w:hAnsi="Cambria Math"/>
          </w:rPr>
          <m:t>J</m:t>
        </m:r>
      </m:oMath>
      <w:r w:rsidR="009068CA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9068CA" w:rsidRPr="008309DF">
        <w:rPr>
          <w:rFonts w:eastAsiaTheme="minorEastAsia"/>
          <w:b/>
        </w:rPr>
        <w:t xml:space="preserve"> difféomorphisme</w:t>
      </w:r>
      <w:r w:rsidR="009068C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9068CA">
        <w:rPr>
          <w:rFonts w:eastAsiaTheme="minorEastAsia"/>
        </w:rPr>
        <w:t xml:space="preserve"> est bijective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068CA">
        <w:rPr>
          <w:rFonts w:eastAsiaTheme="minorEastAsia"/>
        </w:rPr>
        <w:t xml:space="preserve"> et de réciproque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9068CA">
        <w:rPr>
          <w:rFonts w:eastAsiaTheme="minorEastAsia"/>
        </w:rPr>
        <w:t xml:space="preserve"> également de </w:t>
      </w:r>
      <w:proofErr w:type="gramStart"/>
      <w:r w:rsidR="009068CA">
        <w:rPr>
          <w:rFonts w:eastAsiaTheme="minorEastAsia"/>
        </w:rPr>
        <w:t xml:space="preserve">classe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068CA">
        <w:rPr>
          <w:rFonts w:eastAsiaTheme="minorEastAsia"/>
        </w:rPr>
        <w:t>.</w:t>
      </w:r>
      <w:r w:rsidR="00403BDB">
        <w:rPr>
          <w:rFonts w:eastAsiaTheme="minorEastAsia"/>
        </w:rPr>
        <w:br/>
      </w:r>
      <w:r w:rsidR="000F4B47" w:rsidRPr="00401642">
        <w:rPr>
          <w:rFonts w:eastAsiaTheme="minorEastAsia"/>
          <w:b/>
        </w:rPr>
        <w:t>Caractérisation</w:t>
      </w:r>
      <w:r w:rsidR="00401642" w:rsidRPr="00401642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401642" w:rsidRPr="00401642">
        <w:rPr>
          <w:rFonts w:eastAsiaTheme="minorEastAsia"/>
          <w:b/>
        </w:rPr>
        <w:t xml:space="preserve"> </w:t>
      </w:r>
      <w:r w:rsidR="00215D3C" w:rsidRPr="00215D3C">
        <w:rPr>
          <w:rFonts w:eastAsiaTheme="minorEastAsia"/>
          <w:b/>
        </w:rPr>
        <w:t>difféomorphisme</w:t>
      </w:r>
      <w:r w:rsidR="00401642" w:rsidRPr="00401642">
        <w:rPr>
          <w:rFonts w:eastAsiaTheme="minorEastAsia"/>
          <w:b/>
        </w:rPr>
        <w:t>.</w:t>
      </w:r>
      <w:r w:rsidR="00401642">
        <w:rPr>
          <w:rFonts w:eastAsiaTheme="minorEastAsia"/>
        </w:rPr>
        <w:t xml:space="preserve"> </w:t>
      </w:r>
      <w:r w:rsidR="00403BDB">
        <w:rPr>
          <w:rFonts w:eastAsiaTheme="minorEastAsia"/>
        </w:rPr>
        <w:t xml:space="preserve">Une fonction </w:t>
      </w:r>
      <m:oMath>
        <m:r>
          <w:rPr>
            <w:rFonts w:ascii="Cambria Math" w:eastAsiaTheme="minorEastAsia" w:hAnsi="Cambria Math"/>
          </w:rPr>
          <m:t>f</m:t>
        </m:r>
      </m:oMath>
      <w:r w:rsidR="00403BDB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403BDB">
        <w:rPr>
          <w:rFonts w:eastAsiaTheme="minorEastAsia"/>
        </w:rPr>
        <w:t xml:space="preserve"> </w:t>
      </w:r>
      <w:proofErr w:type="gramStart"/>
      <w:r w:rsidR="00403BDB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917A16">
        <w:rPr>
          <w:rFonts w:eastAsiaTheme="minorEastAsia"/>
        </w:rPr>
        <w:t>,</w:t>
      </w:r>
      <w:r w:rsidR="00403BDB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03BDB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I</m:t>
        </m:r>
      </m:oMath>
      <w:r w:rsidR="00403BD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403BD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917A1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17A1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f'</m:t>
        </m:r>
      </m:oMath>
      <w:r w:rsidR="00917A16">
        <w:rPr>
          <w:rFonts w:eastAsiaTheme="minorEastAsia"/>
        </w:rPr>
        <w:t xml:space="preserve"> ne s’annule pas sur </w:t>
      </w:r>
      <m:oMath>
        <m:r>
          <w:rPr>
            <w:rFonts w:ascii="Cambria Math" w:eastAsiaTheme="minorEastAsia" w:hAnsi="Cambria Math"/>
          </w:rPr>
          <m:t>I</m:t>
        </m:r>
      </m:oMath>
      <w:r w:rsidR="00917A16">
        <w:rPr>
          <w:rFonts w:eastAsiaTheme="minorEastAsia"/>
        </w:rPr>
        <w:t>.</w:t>
      </w:r>
      <w:r w:rsidR="007663F5">
        <w:rPr>
          <w:rFonts w:eastAsiaTheme="minorEastAsia"/>
        </w:rPr>
        <w:br/>
      </w:r>
      <w:r w:rsidR="009A770A" w:rsidRPr="009A770A">
        <w:rPr>
          <w:rFonts w:eastAsiaTheme="minorEastAsia"/>
          <w:b/>
        </w:rPr>
        <w:t>Dérivée réciproque.</w:t>
      </w:r>
      <w:r w:rsidR="009A770A">
        <w:rPr>
          <w:rFonts w:eastAsiaTheme="minorEastAsia"/>
        </w:rPr>
        <w:t xml:space="preserve"> </w:t>
      </w:r>
      <w:r w:rsidR="007663F5">
        <w:rPr>
          <w:rFonts w:eastAsiaTheme="minorEastAsia"/>
        </w:rPr>
        <w:t xml:space="preserve">Dans ce cas </w:t>
      </w:r>
      <m:oMath>
        <m:r>
          <w:rPr>
            <w:rFonts w:ascii="Cambria Math" w:eastAsiaTheme="minorEastAsia" w:hAnsi="Cambria Math"/>
          </w:rPr>
          <m:t>∀y∈f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663F5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den>
        </m:f>
      </m:oMath>
      <w:r w:rsidR="00012DEB">
        <w:rPr>
          <w:rFonts w:eastAsiaTheme="minorEastAsia"/>
        </w:rPr>
        <w:t xml:space="preserve">. En physicien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</m:den>
        </m:f>
      </m:oMath>
      <w:r w:rsidR="00B9742C">
        <w:rPr>
          <w:rFonts w:eastAsiaTheme="minorEastAsia"/>
        </w:rPr>
        <w:br/>
      </w:r>
      <w:r w:rsidR="005D67E4">
        <w:rPr>
          <w:rFonts w:eastAsiaTheme="minorEastAsia"/>
        </w:rPr>
        <w:t>Plus généralement la formule s’</w:t>
      </w:r>
      <w:r w:rsidR="00671395">
        <w:rPr>
          <w:rFonts w:eastAsiaTheme="minorEastAsia"/>
        </w:rPr>
        <w:t xml:space="preserve">applique encore </w:t>
      </w:r>
      <w:r w:rsidR="005D67E4">
        <w:rPr>
          <w:rFonts w:eastAsiaTheme="minorEastAsia"/>
        </w:rPr>
        <w:t>dans les cas suivants :</w:t>
      </w:r>
      <w:r w:rsidR="005D67E4">
        <w:rPr>
          <w:rFonts w:eastAsiaTheme="minorEastAsia"/>
        </w:rPr>
        <w:br/>
      </w:r>
      <w:r w:rsidR="004A35B2">
        <w:rPr>
          <w:rFonts w:eastAsiaTheme="minorEastAsia"/>
        </w:rPr>
        <w:t>S</w:t>
      </w:r>
      <w:r w:rsidR="0053246E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f:I→J</m:t>
        </m:r>
      </m:oMath>
      <w:r w:rsidR="0053246E"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 w:rsidR="00393A61">
        <w:rPr>
          <w:rFonts w:eastAsiaTheme="minorEastAsia"/>
        </w:rPr>
        <w:t xml:space="preserve"> avec</w:t>
      </w:r>
      <w:r w:rsidR="00420B0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0628A0">
        <w:rPr>
          <w:rFonts w:eastAsiaTheme="minorEastAsia"/>
        </w:rPr>
        <w:t>,</w:t>
      </w:r>
      <w:r w:rsidR="00420B0F">
        <w:rPr>
          <w:rFonts w:eastAsiaTheme="minorEastAsia"/>
        </w:rPr>
        <w:t xml:space="preserve"> et</w:t>
      </w:r>
      <w:r w:rsidR="00393A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393A61">
        <w:rPr>
          <w:rFonts w:eastAsiaTheme="minorEastAsia"/>
        </w:rPr>
        <w:t xml:space="preserve"> bijective</w:t>
      </w:r>
      <w:r w:rsidR="000628A0">
        <w:rPr>
          <w:rFonts w:eastAsiaTheme="minorEastAsia"/>
        </w:rPr>
        <w:t xml:space="preserve"> </w:t>
      </w:r>
      <w:r w:rsidR="00393A61">
        <w:rPr>
          <w:rFonts w:eastAsiaTheme="minorEastAsia"/>
        </w:rPr>
        <w:t xml:space="preserve">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20B0F">
        <w:rPr>
          <w:rFonts w:eastAsiaTheme="minorEastAsia"/>
        </w:rPr>
        <w:t xml:space="preserve">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5D67E4">
        <w:rPr>
          <w:rFonts w:eastAsiaTheme="minorEastAsia"/>
        </w:rPr>
        <w:t xml:space="preserve"> </w:t>
      </w:r>
      <w:r w:rsidR="009E509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f:I→J</m:t>
        </m:r>
      </m:oMath>
      <w:r w:rsidR="009E5093"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 w:rsidR="009E509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9E509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</m:t>
        </m:r>
      </m:oMath>
      <w:r w:rsidR="009E5093">
        <w:rPr>
          <w:rFonts w:eastAsiaTheme="minorEastAsia"/>
        </w:rPr>
        <w:t xml:space="preserve"> bijective avec </w:t>
      </w:r>
      <m:oMath>
        <m:r>
          <w:rPr>
            <w:rFonts w:ascii="Cambria Math" w:eastAsiaTheme="minorEastAsia" w:hAnsi="Cambria Math"/>
          </w:rPr>
          <m:t>f</m:t>
        </m:r>
      </m:oMath>
      <w:r w:rsidR="009E5093">
        <w:rPr>
          <w:rFonts w:eastAsiaTheme="minorEastAsia"/>
        </w:rPr>
        <w:t xml:space="preserve"> continue.</w:t>
      </w:r>
      <w:r w:rsidR="006713B5">
        <w:rPr>
          <w:rFonts w:eastAsiaTheme="minorEastAsia"/>
        </w:rPr>
        <w:t xml:space="preserve"> (th. bijection </w:t>
      </w:r>
      <m:oMath>
        <m:r>
          <w:rPr>
            <w:rFonts w:ascii="Cambria Math" w:eastAsiaTheme="minorEastAsia" w:hAnsi="Cambria Math"/>
          </w:rPr>
          <m:t>⇒</m:t>
        </m:r>
      </m:oMath>
      <w:r w:rsidR="006713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713B5">
        <w:rPr>
          <w:rFonts w:eastAsiaTheme="minorEastAsia"/>
        </w:rPr>
        <w:t xml:space="preserve"> continue)</w:t>
      </w:r>
      <w:r w:rsidR="00EB5065">
        <w:rPr>
          <w:rFonts w:eastAsiaTheme="minorEastAsia"/>
        </w:rPr>
        <w:br/>
      </w:r>
      <w:r w:rsidR="00EB5065" w:rsidRPr="00EB5065">
        <w:rPr>
          <w:rFonts w:eastAsiaTheme="minorEastAsia"/>
          <w:b/>
        </w:rPr>
        <w:t>Monotonie et signe de la dérivée.</w:t>
      </w:r>
      <w:r w:rsidR="00D41E8D">
        <w:rPr>
          <w:rFonts w:eastAsiaTheme="minorEastAsia"/>
        </w:rPr>
        <w:br/>
        <w:t xml:space="preserve">Une fonction </w:t>
      </w:r>
      <m:oMath>
        <m:r>
          <w:rPr>
            <w:rFonts w:ascii="Cambria Math" w:eastAsiaTheme="minorEastAsia" w:hAnsi="Cambria Math"/>
          </w:rPr>
          <m:t>f</m:t>
        </m:r>
      </m:oMath>
      <w:r w:rsidR="00D41E8D">
        <w:rPr>
          <w:rFonts w:eastAsiaTheme="minorEastAsia"/>
        </w:rPr>
        <w:t xml:space="preserve"> dérivable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D41E8D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D41E8D">
        <w:rPr>
          <w:rFonts w:eastAsiaTheme="minorEastAsia"/>
        </w:rPr>
        <w:t xml:space="preserve"> verifie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≥0⇔f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croissant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≤0⇔f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décroissant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&gt;0⇒f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strictement croissant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&lt;0⇒f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strictement décroissant</m:t>
                </m:r>
              </m:e>
            </m:eqArr>
          </m:e>
        </m:d>
      </m:oMath>
      <w:r w:rsidR="00EB15A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f:I→R</m:t>
        </m:r>
      </m:oMath>
      <w:r w:rsidR="00EB15A4">
        <w:rPr>
          <w:rFonts w:eastAsiaTheme="minorEastAsia"/>
        </w:rPr>
        <w:t xml:space="preserve"> dérivable, est strictement croissante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EB15A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x∈I |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d>
        <m:r>
          <w:rPr>
            <w:rFonts w:ascii="Cambria Math" w:eastAsiaTheme="minorEastAsia" w:hAnsi="Cambria Math"/>
          </w:rPr>
          <m:t>=∅</m:t>
        </m:r>
      </m:oMath>
      <w:r w:rsidR="00AA1510">
        <w:rPr>
          <w:rFonts w:eastAsiaTheme="minorEastAsia"/>
        </w:rPr>
        <w:br/>
      </w:r>
      <w:r w:rsidR="009A241E" w:rsidRPr="00EF1066">
        <w:rPr>
          <w:rFonts w:cstheme="minorHAnsi"/>
          <w:b/>
        </w:rPr>
        <w:t>Formule de Taylor R</w:t>
      </w:r>
      <w:r w:rsidR="00C25E44">
        <w:rPr>
          <w:rFonts w:cstheme="minorHAnsi"/>
          <w:b/>
        </w:rPr>
        <w:t>.</w:t>
      </w:r>
      <w:r w:rsidR="009A241E" w:rsidRPr="00EF1066">
        <w:rPr>
          <w:rFonts w:cstheme="minorHAnsi"/>
          <w:b/>
        </w:rPr>
        <w:t xml:space="preserve">I. </w:t>
      </w:r>
      <w:r w:rsidR="009A241E" w:rsidRPr="00EF1066">
        <w:rPr>
          <w:rFonts w:cstheme="minorHAnsi"/>
        </w:rPr>
        <w:t xml:space="preserve">Pour </w:t>
      </w: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  <m:sup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+1</m:t>
            </m:r>
            <m:ctrlPr>
              <w:rPr>
                <w:rFonts w:ascii="Cambria Math" w:hAnsi="Cambria Math" w:cstheme="minorHAnsi"/>
              </w:rPr>
            </m:ctrlPr>
          </m:sup>
        </m:sSubSup>
        <m:r>
          <m:rPr>
            <m:sty m:val="p"/>
          </m:rPr>
          <w:rPr>
            <w:rFonts w:ascii="Cambria Math" w:hAnsi="Cambria Math" w:cstheme="minorHAnsi"/>
          </w:rPr>
          <m:t>∩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="002A350F">
        <w:rPr>
          <w:rFonts w:cstheme="minorHAnsi"/>
        </w:rPr>
        <w:t xml:space="preserve">  avec </w:t>
      </w:r>
      <m:oMath>
        <m:r>
          <w:rPr>
            <w:rFonts w:ascii="Cambria Math" w:hAnsi="Cambria Math" w:cstheme="minorHAnsi"/>
          </w:rPr>
          <m:t>F</m:t>
        </m:r>
      </m:oMath>
      <w:r w:rsidR="002A350F">
        <w:rPr>
          <w:rFonts w:eastAsiaTheme="minorEastAsia" w:cstheme="minorHAnsi"/>
        </w:rPr>
        <w:t xml:space="preserve"> </w:t>
      </w:r>
      <w:r w:rsidR="002A350F" w:rsidRPr="002A350F">
        <w:rPr>
          <w:rFonts w:eastAsiaTheme="minorEastAsia" w:cstheme="minorHAnsi"/>
          <w:u w:val="single"/>
        </w:rPr>
        <w:t>Banach</w:t>
      </w:r>
      <w:r w:rsidR="002A350F">
        <w:rPr>
          <w:rFonts w:eastAsiaTheme="minorEastAsia" w:cstheme="minorHAnsi"/>
        </w:rPr>
        <w:t>.</w:t>
      </w:r>
      <w:r w:rsidR="00E60284">
        <w:rPr>
          <w:rFonts w:cstheme="minorHAnsi"/>
        </w:rPr>
        <w:br/>
      </w:r>
      <w:r w:rsidR="00475FE9">
        <w:rPr>
          <w:rFonts w:cstheme="minorHAnsi"/>
        </w:rPr>
        <w:t xml:space="preserve">Soit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a,b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!</m:t>
            </m:r>
          </m:den>
        </m:f>
        <m:nary>
          <m:naryPr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</m:d>
            <m:r>
              <w:rPr>
                <w:rFonts w:ascii="Cambria Math" w:hAnsi="Cambria Math" w:cstheme="minorHAnsi"/>
              </w:rPr>
              <m:t>du</m:t>
            </m:r>
          </m:e>
        </m:nary>
        <m:r>
          <w:rPr>
            <w:rFonts w:ascii="Cambria Math" w:hAnsi="Cambria Math" w:cstheme="minorHAnsi"/>
          </w:rPr>
          <m:t>∈F</m:t>
        </m:r>
      </m:oMath>
      <w:r w:rsidR="001263D5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x,x+h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!</m:t>
            </m:r>
          </m:den>
        </m:f>
        <m:nary>
          <m:naryPr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x</m:t>
            </m:r>
          </m:sub>
          <m:sup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</m:d>
            <m:r>
              <w:rPr>
                <w:rFonts w:ascii="Cambria Math" w:hAnsi="Cambria Math" w:cstheme="minorHAnsi"/>
              </w:rPr>
              <m:t>du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!</m:t>
            </m:r>
          </m:den>
        </m:f>
        <m:nary>
          <m:naryPr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1-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th</m:t>
                </m:r>
              </m:e>
            </m:d>
            <m:r>
              <w:rPr>
                <w:rFonts w:ascii="Cambria Math" w:hAnsi="Cambria Math" w:cstheme="minorHAnsi"/>
              </w:rPr>
              <m:t>dt</m:t>
            </m:r>
          </m:e>
        </m:nary>
      </m:oMath>
      <w:r w:rsidR="001263D5">
        <w:rPr>
          <w:rFonts w:eastAsiaTheme="minorEastAsia" w:cstheme="minorHAnsi"/>
        </w:rPr>
        <w:t xml:space="preserve"> </w:t>
      </w:r>
      <w:r w:rsidR="009A241E" w:rsidRPr="00EF1066">
        <w:rPr>
          <w:rFonts w:cstheme="minorHAnsi"/>
        </w:rPr>
        <w:br/>
      </w:r>
      <w:r w:rsidR="008B6E57" w:rsidRPr="008B6E57">
        <w:rPr>
          <w:rFonts w:eastAsiaTheme="minorEastAsia" w:cstheme="minorHAnsi"/>
          <w:b/>
        </w:rPr>
        <w:t>T</w:t>
      </w:r>
      <w:r w:rsidR="00AC02BB">
        <w:rPr>
          <w:rFonts w:eastAsiaTheme="minorEastAsia" w:cstheme="minorHAnsi"/>
          <w:b/>
        </w:rPr>
        <w:t>.</w:t>
      </w:r>
      <w:r w:rsidR="008B6E57" w:rsidRPr="008B6E57">
        <w:rPr>
          <w:rFonts w:eastAsiaTheme="minorEastAsia" w:cstheme="minorHAnsi"/>
          <w:b/>
        </w:rPr>
        <w:t>R</w:t>
      </w:r>
      <w:r w:rsidR="00AC02BB">
        <w:rPr>
          <w:rFonts w:eastAsiaTheme="minorEastAsia" w:cstheme="minorHAnsi"/>
          <w:b/>
        </w:rPr>
        <w:t>.</w:t>
      </w:r>
      <w:r w:rsidR="008B6E57" w:rsidRPr="008B6E57">
        <w:rPr>
          <w:rFonts w:eastAsiaTheme="minorEastAsia" w:cstheme="minorHAnsi"/>
          <w:b/>
        </w:rPr>
        <w:t>I.</w:t>
      </w:r>
      <w:r w:rsidR="008B6E57">
        <w:rPr>
          <w:rFonts w:eastAsiaTheme="minorEastAsia" w:cstheme="minorHAnsi"/>
        </w:rPr>
        <w:t xml:space="preserve"> </w:t>
      </w:r>
      <w:r w:rsidR="0004776B">
        <w:rPr>
          <w:rFonts w:eastAsiaTheme="minorEastAsia" w:cstheme="minorHAnsi"/>
        </w:rPr>
        <w:t xml:space="preserve">Alors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h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0≤</m:t>
            </m:r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≤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</m:e>
        </m:nary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x,x+h</m:t>
            </m:r>
          </m:e>
        </m:d>
      </m:oMath>
      <w:r w:rsidR="009A241E" w:rsidRPr="00EF1066">
        <w:rPr>
          <w:rFonts w:cstheme="minorHAnsi"/>
        </w:rPr>
        <w:t xml:space="preserve"> </w:t>
      </w:r>
      <w:r w:rsidR="006436AA">
        <w:rPr>
          <w:rFonts w:cstheme="minorHAnsi"/>
        </w:rPr>
        <w:t xml:space="preserve"> </w:t>
      </w:r>
      <w:r w:rsidR="002F0DC9">
        <w:rPr>
          <w:rFonts w:cstheme="minorHAnsi"/>
        </w:rPr>
        <w:br/>
      </w:r>
      <w:r w:rsidR="002C009E" w:rsidRPr="002C009E">
        <w:rPr>
          <w:rFonts w:eastAsiaTheme="minorEastAsia" w:cstheme="minorHAnsi"/>
          <w:b/>
        </w:rPr>
        <w:lastRenderedPageBreak/>
        <w:t>I.T.L.</w:t>
      </w:r>
      <w:r w:rsidR="002C009E"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x,x+h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n+1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x,x+h</m:t>
                </m:r>
              </m:e>
            </m:d>
          </m:sub>
        </m:sSub>
      </m:oMath>
      <w:r w:rsidR="00D13BEB">
        <w:rPr>
          <w:rFonts w:eastAsiaTheme="minorEastAsia" w:cstheme="minorHAnsi"/>
        </w:rPr>
        <w:t xml:space="preserve"> </w:t>
      </w:r>
      <w:r w:rsidR="00BC2151">
        <w:rPr>
          <w:rFonts w:eastAsiaTheme="minorEastAsia" w:cstheme="minorHAnsi"/>
        </w:rPr>
        <w:br/>
        <w:t xml:space="preserve">Ainsi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x,x+h</m:t>
            </m:r>
          </m:e>
        </m:d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=</m:t>
            </m:r>
          </m:e>
          <m:sub>
            <m:r>
              <w:rPr>
                <w:rFonts w:ascii="Cambria Math" w:hAnsi="Cambria Math" w:cstheme="minorHAnsi"/>
              </w:rPr>
              <m:t>h→0</m:t>
            </m:r>
          </m:sub>
        </m:sSub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BC2151">
        <w:rPr>
          <w:rFonts w:eastAsiaTheme="minorEastAsia" w:cstheme="minorHAnsi"/>
        </w:rPr>
        <w:t xml:space="preserve"> et donc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x,x+h</m:t>
            </m:r>
          </m:e>
        </m:d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=</m:t>
            </m:r>
          </m:e>
          <m:sub>
            <m:r>
              <w:rPr>
                <w:rFonts w:ascii="Cambria Math" w:hAnsi="Cambria Math" w:cstheme="minorHAnsi"/>
              </w:rPr>
              <m:t>h→0</m:t>
            </m:r>
          </m:sub>
        </m:sSub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DB5E77">
        <w:rPr>
          <w:rFonts w:eastAsiaTheme="minorEastAsia" w:cstheme="minorHAnsi"/>
        </w:rPr>
        <w:br/>
      </w:r>
      <w:r w:rsidR="005C2F82">
        <w:rPr>
          <w:rFonts w:cstheme="minorHAnsi"/>
          <w:b/>
        </w:rPr>
        <w:t xml:space="preserve">F.T.L. </w:t>
      </w:r>
      <w:r w:rsidR="007C3D48" w:rsidRPr="00EF1066">
        <w:rPr>
          <w:rFonts w:cstheme="minorHAnsi"/>
        </w:rPr>
        <w:t xml:space="preserve">Pour </w:t>
      </w: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n+1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="00C431B1" w:rsidRPr="00C431B1">
        <w:rPr>
          <w:rFonts w:cstheme="minorHAnsi"/>
        </w:rPr>
        <w:t xml:space="preserve"> </w:t>
      </w:r>
      <w:r w:rsidR="00C431B1">
        <w:rPr>
          <w:rFonts w:cstheme="minorHAnsi"/>
        </w:rPr>
        <w:t xml:space="preserve">avec </w:t>
      </w:r>
      <m:oMath>
        <m:r>
          <w:rPr>
            <w:rFonts w:ascii="Cambria Math" w:hAnsi="Cambria Math" w:cstheme="minorHAnsi"/>
          </w:rPr>
          <m:t>F</m:t>
        </m:r>
      </m:oMath>
      <w:r w:rsidR="00C431B1">
        <w:rPr>
          <w:rFonts w:eastAsiaTheme="minorEastAsia" w:cstheme="minorHAnsi"/>
        </w:rPr>
        <w:t xml:space="preserve"> </w:t>
      </w:r>
      <w:r w:rsidR="00C431B1" w:rsidRPr="002A350F">
        <w:rPr>
          <w:rFonts w:eastAsiaTheme="minorEastAsia" w:cstheme="minorHAnsi"/>
          <w:u w:val="single"/>
        </w:rPr>
        <w:t>Banach</w:t>
      </w:r>
      <w:r w:rsidR="00315A1F">
        <w:rPr>
          <w:rFonts w:eastAsiaTheme="minorEastAsia" w:cstheme="minorHAnsi"/>
        </w:rPr>
        <w:t xml:space="preserve">, </w:t>
      </w:r>
      <w:r w:rsidR="00734D66">
        <w:rPr>
          <w:rFonts w:eastAsiaTheme="minorEastAsia" w:cstheme="minorHAnsi"/>
        </w:rPr>
        <w:br/>
        <w:t xml:space="preserve">alors </w:t>
      </w:r>
      <m:oMath>
        <m:r>
          <w:rPr>
            <w:rFonts w:ascii="Cambria Math" w:eastAsiaTheme="minorEastAsia" w:hAnsi="Cambria Math" w:cstheme="minorHAnsi"/>
          </w:rPr>
          <m:t>∃c∈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x,x+h</m:t>
            </m:r>
          </m:e>
        </m:d>
        <m:r>
          <w:rPr>
            <w:rFonts w:ascii="Cambria Math" w:hAnsi="Cambria Math" w:cstheme="minorHAnsi"/>
          </w:rPr>
          <m:t xml:space="preserve">  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h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0≤</m:t>
            </m:r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≤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</m:e>
        </m:nary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734D66" w:rsidRPr="00EF1066">
        <w:rPr>
          <w:rFonts w:cstheme="minorHAnsi"/>
        </w:rPr>
        <w:t xml:space="preserve"> </w:t>
      </w:r>
      <w:r w:rsidR="00832A95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∀x∈[0,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 xml:space="preserve">[ 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hAnsi="Cambria Math" w:cstheme="minorHAnsi"/>
          </w:rPr>
          <m:t>≥x+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="00832A95">
        <w:rPr>
          <w:rFonts w:eastAsiaTheme="minorEastAsia" w:cstheme="minorHAnsi"/>
        </w:rPr>
        <w:t xml:space="preserve"> </w:t>
      </w:r>
      <w:r w:rsidR="00832A95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∀x∈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+</m:t>
            </m:r>
          </m:sub>
        </m:sSub>
        <m:r>
          <w:rPr>
            <w:rFonts w:ascii="Cambria Math" w:hAnsi="Cambria Math" w:cstheme="minorHAnsi"/>
          </w:rPr>
          <m:t xml:space="preserve">  x-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>≤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hAnsi="Cambria Math" w:cstheme="minorHAnsi"/>
          </w:rPr>
          <m:t>≤x</m:t>
        </m:r>
      </m:oMath>
      <w:r w:rsidR="00832A95">
        <w:rPr>
          <w:rFonts w:eastAsiaTheme="minorEastAsia" w:cstheme="minorHAnsi"/>
        </w:rPr>
        <w:t xml:space="preserve"> </w:t>
      </w:r>
      <w:r w:rsidR="00832A95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,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1+x</m:t>
                    </m:r>
                  </m:e>
                </m:d>
              </m:e>
            </m:func>
            <m:r>
              <w:rPr>
                <w:rFonts w:ascii="Cambria Math" w:hAnsi="Cambria Math" w:cstheme="minorHAnsi"/>
              </w:rPr>
              <m:t>-x</m:t>
            </m:r>
          </m:e>
        </m:d>
        <m:r>
          <w:rPr>
            <w:rFonts w:ascii="Cambria Math" w:hAnsi="Cambria Math" w:cstheme="minorHAnsi"/>
          </w:rPr>
          <m:t>≤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832A95">
        <w:rPr>
          <w:rFonts w:eastAsiaTheme="minorEastAsia" w:cstheme="minorHAnsi"/>
        </w:rPr>
        <w:t xml:space="preserve"> </w:t>
      </w:r>
      <w:r w:rsidR="004F6E90">
        <w:rPr>
          <w:rFonts w:eastAsiaTheme="minorEastAsia" w:cstheme="minorHAnsi"/>
        </w:rPr>
        <w:br/>
      </w:r>
      <w:r w:rsidR="00F14B14">
        <w:rPr>
          <w:rFonts w:eastAsiaTheme="minorEastAsia" w:cstheme="minorHAnsi"/>
          <w:b/>
        </w:rPr>
        <w:t>R</w:t>
      </w:r>
      <w:r w:rsidR="004F6E90">
        <w:rPr>
          <w:rFonts w:eastAsiaTheme="minorEastAsia" w:cstheme="minorHAnsi"/>
          <w:b/>
        </w:rPr>
        <w:t>elèvement</w:t>
      </w:r>
      <w:r w:rsidR="00452944">
        <w:rPr>
          <w:rFonts w:eastAsiaTheme="minorEastAsia" w:cstheme="minorHAnsi"/>
          <w:b/>
        </w:rPr>
        <w:t xml:space="preserve"> complexe</w:t>
      </w:r>
      <w:r w:rsidR="004F6E90">
        <w:rPr>
          <w:rFonts w:eastAsiaTheme="minorEastAsia" w:cstheme="minorHAnsi"/>
          <w:b/>
        </w:rPr>
        <w:t>.</w:t>
      </w:r>
      <w:r w:rsidR="004F6E90">
        <w:rPr>
          <w:rFonts w:eastAsiaTheme="minorEastAsia" w:cstheme="minorHAnsi"/>
        </w:rPr>
        <w:t xml:space="preserve">  </w:t>
      </w:r>
      <w:r w:rsidR="00DF192C">
        <w:rPr>
          <w:rFonts w:eastAsiaTheme="minorEastAsia" w:cstheme="minorHAnsi"/>
        </w:rPr>
        <w:t xml:space="preserve">Pour </w:t>
      </w:r>
      <w:proofErr w:type="gramStart"/>
      <w:r w:rsidR="00DF192C">
        <w:rPr>
          <w:rFonts w:eastAsiaTheme="minorEastAsia" w:cstheme="minorHAnsi"/>
        </w:rPr>
        <w:t xml:space="preserve">tout </w:t>
      </w:r>
      <w:proofErr w:type="gramEnd"/>
      <m:oMath>
        <m:r>
          <w:rPr>
            <w:rFonts w:ascii="Cambria Math" w:eastAsiaTheme="minorEastAsia" w:hAnsi="Cambria Math" w:cstheme="minorHAnsi"/>
          </w:rPr>
          <m:t>n≥0</m:t>
        </m:r>
      </m:oMath>
      <w:r w:rsidR="00DF192C">
        <w:rPr>
          <w:rFonts w:eastAsiaTheme="minorEastAsia" w:cstheme="minorHAnsi"/>
        </w:rPr>
        <w:t>, u</w:t>
      </w:r>
      <w:r w:rsidR="004F6E90">
        <w:rPr>
          <w:rFonts w:eastAsiaTheme="minorEastAsia" w:cstheme="minorHAnsi"/>
        </w:rPr>
        <w:t xml:space="preserve">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F6E90">
        <w:rPr>
          <w:rFonts w:eastAsiaTheme="minorEastAsia" w:cstheme="minorHAnsi"/>
        </w:rPr>
        <w:t xml:space="preserve"> d’un intervalle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F6E90">
        <w:rPr>
          <w:rFonts w:eastAsiaTheme="minorEastAsia" w:cstheme="minorHAnsi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4F6E90">
        <w:rPr>
          <w:rFonts w:eastAsiaTheme="minorEastAsia" w:cstheme="minorHAnsi"/>
        </w:rPr>
        <w:t xml:space="preserve">, </w:t>
      </w:r>
      <w:r w:rsidR="00C46B7E">
        <w:rPr>
          <w:rFonts w:eastAsiaTheme="minorEastAsia" w:cstheme="minorHAnsi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F6E90">
        <w:rPr>
          <w:rFonts w:eastAsiaTheme="minorEastAsia" w:cstheme="minorHAnsi"/>
        </w:rPr>
        <w:t xml:space="preserve"> et ne s’annulant pas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F6E90">
        <w:rPr>
          <w:rFonts w:eastAsiaTheme="minorEastAsia" w:cstheme="minorHAnsi"/>
        </w:rPr>
        <w:t xml:space="preserve"> admet un relèvement exponentiel càd  </w:t>
      </w:r>
      <m:oMath>
        <m:r>
          <w:rPr>
            <w:rFonts w:ascii="Cambria Math" w:eastAsiaTheme="minorEastAsia" w:hAnsi="Cambria Math" w:cstheme="minorHAnsi"/>
          </w:rPr>
          <m:t>∃g:I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 w:rsidR="004F6E90">
        <w:rPr>
          <w:rFonts w:eastAsiaTheme="minorEastAsia" w:cstheme="minorHAnsi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F6E90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F6E90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f=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g</m:t>
            </m:r>
          </m:sup>
        </m:sSup>
      </m:oMath>
      <w:r w:rsidR="00A56B7F">
        <w:rPr>
          <w:rFonts w:eastAsiaTheme="minorEastAsia" w:cstheme="minorHAnsi"/>
        </w:rPr>
        <w:br/>
      </w:r>
      <w:r w:rsidR="003F64A4">
        <w:rPr>
          <w:rFonts w:eastAsiaTheme="minorEastAsia" w:cstheme="minorHAnsi"/>
          <w:b/>
        </w:rPr>
        <w:t>Relèvement</w:t>
      </w:r>
      <w:r w:rsidR="00452944">
        <w:rPr>
          <w:rFonts w:eastAsiaTheme="minorEastAsia" w:cstheme="minorHAnsi"/>
          <w:b/>
        </w:rPr>
        <w:t xml:space="preserve"> sur le cercle unité</w:t>
      </w:r>
      <w:r w:rsidR="003F64A4">
        <w:rPr>
          <w:rFonts w:eastAsiaTheme="minorEastAsia" w:cstheme="minorHAnsi"/>
          <w:b/>
        </w:rPr>
        <w:t>.</w:t>
      </w:r>
      <w:r w:rsidR="003F64A4">
        <w:rPr>
          <w:rFonts w:eastAsiaTheme="minorEastAsia" w:cstheme="minorHAnsi"/>
        </w:rPr>
        <w:t xml:space="preserve">  Pour </w:t>
      </w:r>
      <w:proofErr w:type="gramStart"/>
      <w:r w:rsidR="003F64A4">
        <w:rPr>
          <w:rFonts w:eastAsiaTheme="minorEastAsia" w:cstheme="minorHAnsi"/>
        </w:rPr>
        <w:t xml:space="preserve">tout </w:t>
      </w:r>
      <w:proofErr w:type="gramEnd"/>
      <m:oMath>
        <m:r>
          <w:rPr>
            <w:rFonts w:ascii="Cambria Math" w:eastAsiaTheme="minorEastAsia" w:hAnsi="Cambria Math" w:cstheme="minorHAnsi"/>
          </w:rPr>
          <m:t>n≥0</m:t>
        </m:r>
      </m:oMath>
      <w:r w:rsidR="003F64A4">
        <w:rPr>
          <w:rFonts w:eastAsiaTheme="minorEastAsia" w:cstheme="minorHAnsi"/>
        </w:rPr>
        <w:t xml:space="preserve">, 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F64A4">
        <w:rPr>
          <w:rFonts w:eastAsiaTheme="minorEastAsia" w:cstheme="minorHAnsi"/>
        </w:rPr>
        <w:t xml:space="preserve"> d’un intervalle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F64A4">
        <w:rPr>
          <w:rFonts w:eastAsiaTheme="minorEastAsia" w:cstheme="minorHAnsi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U</m:t>
        </m:r>
      </m:oMath>
      <w:r w:rsidR="003F64A4">
        <w:rPr>
          <w:rFonts w:eastAsiaTheme="minorEastAsia" w:cstheme="minorHAnsi"/>
        </w:rPr>
        <w:t xml:space="preserve">,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3F64A4">
        <w:rPr>
          <w:rFonts w:eastAsiaTheme="minorEastAsia" w:cstheme="minorHAnsi"/>
        </w:rPr>
        <w:t xml:space="preserve"> et admet un relèvement imaginaire pur : </w:t>
      </w:r>
      <m:oMath>
        <m:r>
          <w:rPr>
            <w:rFonts w:ascii="Cambria Math" w:eastAsiaTheme="minorEastAsia" w:hAnsi="Cambria Math" w:cstheme="minorHAnsi"/>
          </w:rPr>
          <m:t>∃θ:I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→R</m:t>
        </m:r>
      </m:oMath>
      <w:r w:rsidR="003F64A4">
        <w:rPr>
          <w:rFonts w:eastAsiaTheme="minorEastAsia" w:cstheme="minorHAnsi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3F64A4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F64A4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f=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iθ</m:t>
            </m:r>
          </m:sup>
        </m:sSup>
      </m:oMath>
      <w:r w:rsidR="00586914">
        <w:rPr>
          <w:rFonts w:eastAsiaTheme="minorEastAsia" w:cstheme="minorHAnsi"/>
        </w:rPr>
        <w:br/>
        <w:t xml:space="preserve">La démonstration est différente dans le cas </w:t>
      </w:r>
      <m:oMath>
        <m:r>
          <w:rPr>
            <w:rFonts w:ascii="Cambria Math" w:eastAsiaTheme="minorEastAsia" w:hAnsi="Cambria Math" w:cstheme="minorHAnsi"/>
          </w:rPr>
          <m:t>n=0</m:t>
        </m:r>
      </m:oMath>
      <w:r w:rsidR="00586914">
        <w:rPr>
          <w:rFonts w:eastAsiaTheme="minorEastAsia" w:cstheme="minorHAnsi"/>
        </w:rPr>
        <w:t>.</w:t>
      </w:r>
      <w:r w:rsidR="00D74478">
        <w:rPr>
          <w:rFonts w:eastAsiaTheme="minorEastAsia" w:cstheme="minorHAnsi"/>
        </w:rPr>
        <w:br/>
      </w:r>
      <w:r w:rsidR="00B4282C" w:rsidRPr="00FB1737">
        <w:rPr>
          <w:b/>
        </w:rPr>
        <w:t xml:space="preserve">Une fonction </w:t>
      </w:r>
      <m:oMath>
        <m:r>
          <m:rPr>
            <m:sty m:val="bi"/>
          </m:rPr>
          <w:rPr>
            <w:rFonts w:ascii="Cambria Math" w:hAnsi="Cambria Math"/>
          </w:rPr>
          <m:t>f :A⊆R→E</m:t>
        </m:r>
      </m:oMath>
      <w:r w:rsidR="00B4282C" w:rsidRPr="00FB1737">
        <w:rPr>
          <w:rFonts w:eastAsiaTheme="minorEastAsia"/>
          <w:b/>
        </w:rPr>
        <w:t xml:space="preserve"> </w:t>
      </w:r>
      <w:r w:rsidR="00B4282C">
        <w:rPr>
          <w:rFonts w:eastAsiaTheme="minorEastAsia"/>
          <w:b/>
        </w:rPr>
        <w:t xml:space="preserve">admet un DL </w:t>
      </w:r>
      <w:r w:rsidR="00321C3C">
        <w:rPr>
          <w:rFonts w:eastAsiaTheme="minorEastAsia"/>
          <w:b/>
        </w:rPr>
        <w:t xml:space="preserve">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n∈N</m:t>
        </m:r>
      </m:oMath>
      <w:r w:rsidR="00321C3C">
        <w:rPr>
          <w:rFonts w:eastAsiaTheme="minorEastAsia"/>
          <w:b/>
        </w:rPr>
        <w:t xml:space="preserve"> </w:t>
      </w:r>
      <w:r w:rsidR="00B4282C">
        <w:rPr>
          <w:rFonts w:eastAsiaTheme="minorEastAsia"/>
          <w:b/>
        </w:rPr>
        <w:t>en u</w:t>
      </w:r>
      <w:r w:rsidR="00B4282C" w:rsidRPr="00FB1737">
        <w:rPr>
          <w:rFonts w:eastAsiaTheme="minorEastAsia"/>
          <w:b/>
        </w:rPr>
        <w:t xml:space="preserve">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a∈R</m:t>
        </m:r>
      </m:oMath>
      <w:r w:rsidR="00B4282C">
        <w:rPr>
          <w:rFonts w:eastAsiaTheme="minorEastAsia"/>
        </w:rPr>
        <w:t xml:space="preserve"> </w:t>
      </w:r>
      <w:r w:rsidR="00B4282C" w:rsidRPr="00975F0E">
        <w:rPr>
          <w:rFonts w:eastAsiaTheme="minorEastAsia"/>
          <w:b/>
        </w:rPr>
        <w:t xml:space="preserve">d’accumulation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B69C3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0≤i≤n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2F7D3D" w:rsidRPr="002F7D3D">
        <w:rPr>
          <w:rFonts w:eastAsiaTheme="minorEastAsia"/>
        </w:rPr>
        <w:t xml:space="preserve"> </w:t>
      </w:r>
      <w:r w:rsidR="002F7D3D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574C4B">
        <w:rPr>
          <w:rFonts w:cstheme="minorHAnsi"/>
        </w:rPr>
        <w:br/>
      </w:r>
      <w:r w:rsidR="00574C4B" w:rsidRPr="00FB1737">
        <w:rPr>
          <w:b/>
        </w:rPr>
        <w:t xml:space="preserve">Une fonction </w:t>
      </w:r>
      <m:oMath>
        <m:r>
          <m:rPr>
            <m:sty m:val="bi"/>
          </m:rPr>
          <w:rPr>
            <w:rFonts w:ascii="Cambria Math" w:hAnsi="Cambria Math"/>
          </w:rPr>
          <m:t>f :A⊆R→K</m:t>
        </m:r>
      </m:oMath>
      <w:r w:rsidR="00574C4B" w:rsidRPr="00FB1737">
        <w:rPr>
          <w:rFonts w:eastAsiaTheme="minorEastAsia"/>
          <w:b/>
        </w:rPr>
        <w:t xml:space="preserve"> </w:t>
      </w:r>
      <w:r w:rsidR="00574C4B">
        <w:rPr>
          <w:rFonts w:eastAsiaTheme="minorEastAsia"/>
          <w:b/>
        </w:rPr>
        <w:t xml:space="preserve">admet un </w:t>
      </w:r>
      <w:r w:rsidR="00321C3C">
        <w:rPr>
          <w:rFonts w:eastAsiaTheme="minorEastAsia"/>
          <w:b/>
        </w:rPr>
        <w:t xml:space="preserve">DL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n∈N</m:t>
        </m:r>
      </m:oMath>
      <w:r w:rsidR="00321C3C">
        <w:rPr>
          <w:rFonts w:eastAsiaTheme="minorEastAsia"/>
          <w:b/>
        </w:rPr>
        <w:t xml:space="preserve"> </w:t>
      </w:r>
      <w:r w:rsidR="00574C4B">
        <w:rPr>
          <w:rFonts w:eastAsiaTheme="minorEastAsia"/>
          <w:b/>
        </w:rPr>
        <w:t xml:space="preserve">en </w:t>
      </w:r>
      <m:oMath>
        <m:r>
          <m:rPr>
            <m:sty m:val="bi"/>
          </m:rPr>
          <w:rPr>
            <w:rFonts w:ascii="Cambria Math" w:eastAsiaTheme="minorEastAsia" w:hAnsi="Cambria Math"/>
          </w:rPr>
          <m:t>∞</m:t>
        </m:r>
      </m:oMath>
      <w:r w:rsidR="00574C4B">
        <w:rPr>
          <w:rFonts w:eastAsiaTheme="minorEastAsia"/>
        </w:rPr>
        <w:t xml:space="preserve"> </w:t>
      </w:r>
      <w:r w:rsidR="00EE621C" w:rsidRPr="00FB1737">
        <w:rPr>
          <w:rFonts w:eastAsiaTheme="minorEastAsia"/>
          <w:b/>
        </w:rPr>
        <w:t xml:space="preserve">point </w:t>
      </w:r>
      <w:r w:rsidR="00574C4B" w:rsidRPr="00975F0E">
        <w:rPr>
          <w:rFonts w:eastAsiaTheme="minorEastAsia"/>
          <w:b/>
        </w:rPr>
        <w:t xml:space="preserve">d’accumulation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74C4B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0≤i≤n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d>
      </m:oMath>
      <w:r w:rsidR="00574C4B" w:rsidRPr="002F7D3D">
        <w:rPr>
          <w:rFonts w:eastAsiaTheme="minorEastAsia"/>
        </w:rPr>
        <w:t xml:space="preserve"> </w:t>
      </w:r>
      <w:r w:rsidR="00574C4B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d>
      </m:oMath>
      <w:r w:rsidR="001E1E41">
        <w:rPr>
          <w:rFonts w:eastAsiaTheme="minorEastAsia"/>
        </w:rPr>
        <w:br/>
      </w:r>
      <w:r w:rsidR="001E1E41">
        <w:rPr>
          <w:rFonts w:cstheme="minorHAnsi"/>
        </w:rPr>
        <w:t xml:space="preserve">Même définition en </w:t>
      </w:r>
      <m:oMath>
        <m:r>
          <w:rPr>
            <w:rFonts w:ascii="Cambria Math" w:hAnsi="Cambria Math" w:cstheme="minorHAnsi"/>
          </w:rPr>
          <m:t>-∞</m:t>
        </m:r>
      </m:oMath>
      <w:r w:rsidR="00C07646">
        <w:rPr>
          <w:rFonts w:eastAsiaTheme="minorEastAsia" w:cstheme="minorHAnsi"/>
        </w:rPr>
        <w:br/>
        <w:t xml:space="preserve">Si </w:t>
      </w:r>
      <m:oMath>
        <m:r>
          <w:rPr>
            <w:rFonts w:ascii="Cambria Math" w:hAnsi="Cambria Math"/>
          </w:rPr>
          <m:t>f :A⊆R→K</m:t>
        </m:r>
      </m:oMath>
      <w:r w:rsidR="00C07646" w:rsidRPr="00853584">
        <w:rPr>
          <w:rFonts w:eastAsiaTheme="minorEastAsia"/>
        </w:rPr>
        <w:t xml:space="preserve"> admet un DL d’ordre </w:t>
      </w:r>
      <m:oMath>
        <m:r>
          <w:rPr>
            <w:rFonts w:ascii="Cambria Math" w:eastAsiaTheme="minorEastAsia" w:hAnsi="Cambria Math"/>
          </w:rPr>
          <m:t>n∈N</m:t>
        </m:r>
      </m:oMath>
      <w:r w:rsidR="00C07646" w:rsidRPr="00853584">
        <w:rPr>
          <w:rFonts w:eastAsiaTheme="minorEastAsia"/>
        </w:rPr>
        <w:t xml:space="preserve"> </w:t>
      </w:r>
      <w:r w:rsidR="00C07646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 w:rsidR="00C07646">
        <w:rPr>
          <w:rFonts w:eastAsiaTheme="minorEastAsia"/>
        </w:rPr>
        <w:t xml:space="preserve"> alors ce DL est unique (les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07646">
        <w:rPr>
          <w:rFonts w:eastAsiaTheme="minorEastAsia"/>
        </w:rPr>
        <w:t xml:space="preserve"> / </w:t>
      </w:r>
      <m:oMath>
        <m:r>
          <w:rPr>
            <w:rFonts w:ascii="Cambria Math" w:eastAsiaTheme="minorEastAsia" w:hAnsi="Cambria Math"/>
          </w:rPr>
          <m:t>P</m:t>
        </m:r>
      </m:oMath>
      <w:r w:rsidR="00C07646">
        <w:rPr>
          <w:rFonts w:eastAsiaTheme="minorEastAsia"/>
        </w:rPr>
        <w:t xml:space="preserve"> sont uniques).</w:t>
      </w:r>
      <w:r w:rsidR="009A241E" w:rsidRPr="00EF1066">
        <w:rPr>
          <w:rFonts w:cstheme="minorHAnsi"/>
        </w:rPr>
        <w:br/>
      </w:r>
      <w:r w:rsidR="001C62A3">
        <w:rPr>
          <w:rFonts w:cstheme="minorHAnsi"/>
          <w:b/>
        </w:rPr>
        <w:t>Formule de Taylor Youn</w:t>
      </w:r>
      <w:r w:rsidR="002844C2">
        <w:rPr>
          <w:rFonts w:cstheme="minorHAnsi"/>
          <w:b/>
        </w:rPr>
        <w:t>g</w:t>
      </w:r>
      <w:r w:rsidR="009A241E" w:rsidRPr="00EF1066">
        <w:rPr>
          <w:rFonts w:cstheme="minorHAnsi"/>
          <w:b/>
        </w:rPr>
        <w:t xml:space="preserve">. </w:t>
      </w:r>
      <w:proofErr w:type="gramStart"/>
      <w:r w:rsidR="009A241E" w:rsidRPr="00EF1066">
        <w:rPr>
          <w:rFonts w:cstheme="minorHAnsi"/>
        </w:rPr>
        <w:t xml:space="preserve">Pour </w:t>
      </w:r>
      <w:proofErr w:type="gramEnd"/>
      <m:oMath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∈N,</m:t>
        </m:r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I,K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r>
          <w:rPr>
            <w:rFonts w:ascii="Cambria Math" w:hAnsi="Cambria Math" w:cstheme="minorHAnsi"/>
          </w:rPr>
          <m:t>x∈I</m:t>
        </m:r>
      </m:oMath>
      <w:r w:rsidR="004F639E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F639E">
        <w:rPr>
          <w:rFonts w:eastAsiaTheme="minorEastAsia" w:cstheme="minorHAnsi"/>
        </w:rPr>
        <w:t xml:space="preserve"> intervalle de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4F639E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K=R</m:t>
        </m:r>
      </m:oMath>
      <w:r w:rsidR="007B6C1F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4F639E">
        <w:rPr>
          <w:rFonts w:eastAsiaTheme="minorEastAsia" w:cstheme="minorHAnsi"/>
        </w:rPr>
        <w:t>,</w:t>
      </w:r>
      <w:r w:rsidR="009A241E" w:rsidRPr="00EF1066">
        <w:rPr>
          <w:rFonts w:cstheme="minorHAnsi"/>
        </w:rPr>
        <w:br/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h</m:t>
            </m:r>
          </m:e>
        </m:d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=</m:t>
            </m:r>
          </m:e>
          <m:sub>
            <m:r>
              <w:rPr>
                <w:rFonts w:ascii="Cambria Math" w:hAnsi="Cambria Math" w:cstheme="minorHAnsi"/>
              </w:rPr>
              <m:t>h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→0</m:t>
            </m:r>
          </m:sub>
        </m:sSub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0≤</m:t>
            </m:r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≤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 !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</m:e>
        </m:nary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d>
      </m:oMath>
      <w:r w:rsidR="000F0E97">
        <w:rPr>
          <w:rFonts w:eastAsiaTheme="minorEastAsia" w:cstheme="minorHAnsi"/>
        </w:rPr>
        <w:br/>
        <w:t xml:space="preserve">La condition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0F0E97">
        <w:rPr>
          <w:rFonts w:eastAsiaTheme="minorEastAsia" w:cstheme="minorHAnsi"/>
        </w:rPr>
        <w:t xml:space="preserve"> est plus faible que dans ITL </w:t>
      </w:r>
      <w:r w:rsidR="00CC41F3">
        <w:rPr>
          <w:rFonts w:eastAsiaTheme="minorEastAsia" w:cstheme="minorHAnsi"/>
        </w:rPr>
        <w:t xml:space="preserve">donc </w:t>
      </w:r>
      <w:r w:rsidR="005F6C1A">
        <w:rPr>
          <w:rFonts w:eastAsiaTheme="minorEastAsia" w:cstheme="minorHAnsi"/>
        </w:rPr>
        <w:t>une</w:t>
      </w:r>
      <w:r w:rsidR="000F0E97">
        <w:rPr>
          <w:rFonts w:eastAsiaTheme="minorEastAsia" w:cstheme="minorHAnsi"/>
        </w:rPr>
        <w:t xml:space="preserve"> démonstration spécifique</w:t>
      </w:r>
      <w:r w:rsidR="005F6C1A">
        <w:rPr>
          <w:rFonts w:eastAsiaTheme="minorEastAsia" w:cstheme="minorHAnsi"/>
        </w:rPr>
        <w:t xml:space="preserve"> est</w:t>
      </w:r>
      <w:r w:rsidR="006910CA">
        <w:rPr>
          <w:rFonts w:eastAsiaTheme="minorEastAsia" w:cstheme="minorHAnsi"/>
        </w:rPr>
        <w:t xml:space="preserve"> bien</w:t>
      </w:r>
      <w:r w:rsidR="005F6C1A">
        <w:rPr>
          <w:rFonts w:eastAsiaTheme="minorEastAsia" w:cstheme="minorHAnsi"/>
        </w:rPr>
        <w:t xml:space="preserve"> requise ici</w:t>
      </w:r>
      <w:r w:rsidR="000F0E97">
        <w:rPr>
          <w:rFonts w:eastAsiaTheme="minorEastAsia" w:cstheme="minorHAnsi"/>
        </w:rPr>
        <w:t>.</w:t>
      </w:r>
      <w:r w:rsidR="00BC1860">
        <w:rPr>
          <w:rFonts w:eastAsiaTheme="minorEastAsia" w:cstheme="minorHAnsi"/>
        </w:rPr>
        <w:br/>
      </w:r>
      <w:r w:rsidR="00BC1860" w:rsidRPr="00EF1066">
        <w:rPr>
          <w:rFonts w:cstheme="minorHAnsi"/>
        </w:rPr>
        <w:t xml:space="preserve">Pour </w:t>
      </w:r>
      <m:oMath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∈N,</m:t>
        </m:r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I,K</m:t>
            </m:r>
          </m:e>
        </m:d>
      </m:oMath>
      <w:r w:rsidR="00BC1860">
        <w:rPr>
          <w:rFonts w:eastAsiaTheme="minorEastAsia" w:cstheme="minorHAnsi"/>
        </w:rPr>
        <w:t xml:space="preserve"> on peut donc dire 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C1860">
        <w:rPr>
          <w:rFonts w:eastAsiaTheme="minorEastAsia" w:cstheme="minorHAnsi"/>
        </w:rPr>
        <w:t xml:space="preserve"> admet toujours un DL d’ordre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BC1860">
        <w:rPr>
          <w:rFonts w:eastAsiaTheme="minorEastAsia" w:cstheme="minorHAnsi"/>
        </w:rPr>
        <w:t xml:space="preserve"> en </w:t>
      </w:r>
      <w:proofErr w:type="gramStart"/>
      <w:r w:rsidR="00BC1860">
        <w:rPr>
          <w:rFonts w:eastAsiaTheme="minorEastAsia" w:cstheme="minorHAnsi"/>
        </w:rPr>
        <w:t xml:space="preserve">tout </w:t>
      </w:r>
      <w:proofErr w:type="gramEnd"/>
      <m:oMath>
        <m:r>
          <w:rPr>
            <w:rFonts w:ascii="Cambria Math" w:eastAsiaTheme="minorEastAsia" w:hAnsi="Cambria Math" w:cstheme="minorHAnsi"/>
          </w:rPr>
          <m:t>x∈I</m:t>
        </m:r>
      </m:oMath>
      <w:r w:rsidR="00BC1860">
        <w:rPr>
          <w:rFonts w:eastAsiaTheme="minorEastAsia" w:cstheme="minorHAnsi"/>
        </w:rPr>
        <w:t>.</w:t>
      </w:r>
      <w:r w:rsidR="00853584">
        <w:rPr>
          <w:rFonts w:eastAsiaTheme="minorEastAsia" w:cstheme="minorHAnsi"/>
        </w:rPr>
        <w:br/>
      </w:r>
      <w:r w:rsidR="00D94094">
        <w:rPr>
          <w:rFonts w:eastAsiaTheme="minorEastAsia"/>
        </w:rPr>
        <w:t xml:space="preserve">Exemple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</m:e>
                </m:nary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  <w:r w:rsidR="00D94094">
        <w:rPr>
          <w:rFonts w:eastAsiaTheme="minorEastAsia"/>
        </w:rPr>
        <w:br/>
      </w:r>
      <w:r w:rsidR="0049286A">
        <w:rPr>
          <w:rFonts w:eastAsiaTheme="minorEastAsia"/>
        </w:rPr>
        <w:t xml:space="preserve">Une </w:t>
      </w:r>
      <w:r w:rsidR="0049286A" w:rsidRPr="0049286A">
        <w:rPr>
          <w:rFonts w:eastAsiaTheme="minorEastAsia"/>
          <w:b/>
        </w:rPr>
        <w:t xml:space="preserve">échelle asymptotique d’une partie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9286A" w:rsidRPr="0049286A">
        <w:rPr>
          <w:rFonts w:eastAsiaTheme="minorEastAsia"/>
          <w:b/>
        </w:rPr>
        <w:t xml:space="preserve"> d’un Kevn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091C95">
        <w:rPr>
          <w:rFonts w:eastAsiaTheme="minorEastAsia"/>
          <w:b/>
        </w:rPr>
        <w:t xml:space="preserve"> vers une K algèbre normée</w:t>
      </w:r>
      <w:r w:rsidR="0049286A" w:rsidRPr="0049286A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49286A" w:rsidRPr="0049286A">
        <w:rPr>
          <w:rFonts w:eastAsiaTheme="minorEastAsia"/>
          <w:b/>
        </w:rPr>
        <w:t xml:space="preserve">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9286A">
        <w:rPr>
          <w:rFonts w:eastAsiaTheme="minorEastAsia"/>
        </w:rPr>
        <w:t xml:space="preserve"> d’accumulation de </w:t>
      </w:r>
      <m:oMath>
        <m:r>
          <w:rPr>
            <w:rFonts w:ascii="Cambria Math" w:eastAsiaTheme="minorEastAsia" w:hAnsi="Cambria Math"/>
          </w:rPr>
          <m:t>A</m:t>
        </m:r>
      </m:oMath>
      <w:r w:rsidR="0049286A">
        <w:rPr>
          <w:rFonts w:eastAsiaTheme="minorEastAsia"/>
        </w:rPr>
        <w:t xml:space="preserve"> correspond à un ensemble de </w:t>
      </w:r>
      <w:proofErr w:type="gramStart"/>
      <w:r w:rsidR="0049286A">
        <w:rPr>
          <w:rFonts w:eastAsiaTheme="minorEastAsia"/>
        </w:rPr>
        <w:t xml:space="preserve">fonctions </w:t>
      </w:r>
      <w:proofErr w:type="gramEnd"/>
      <m:oMath>
        <m:r>
          <w:rPr>
            <w:rFonts w:ascii="Cambria Math" w:eastAsiaTheme="minorEastAsia" w:hAnsi="Cambria Math"/>
          </w:rPr>
          <m:t>f:A→F</m:t>
        </m:r>
      </m:oMath>
      <w:r w:rsidR="0049286A">
        <w:rPr>
          <w:rFonts w:eastAsiaTheme="minorEastAsia"/>
        </w:rPr>
        <w:t xml:space="preserve">, tel que </w:t>
      </w:r>
      <w:r w:rsidR="007728B7">
        <w:rPr>
          <w:rFonts w:eastAsiaTheme="minorEastAsia"/>
        </w:rPr>
        <w:t xml:space="preserve">pour deux fonctions distinctes de l’échelle asymptotique, alors l’une est </w:t>
      </w:r>
      <w:r w:rsidR="005C6939">
        <w:rPr>
          <w:rFonts w:eastAsiaTheme="minorEastAsia"/>
        </w:rPr>
        <w:t>négligeable</w:t>
      </w:r>
      <w:r w:rsidR="007728B7">
        <w:rPr>
          <w:rFonts w:eastAsiaTheme="minorEastAsia"/>
        </w:rPr>
        <w:t xml:space="preserve"> devant l’autre</w:t>
      </w:r>
      <w:r w:rsidR="00093A88">
        <w:rPr>
          <w:rFonts w:eastAsiaTheme="minorEastAsia"/>
        </w:rPr>
        <w:t xml:space="preserve">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093A88">
        <w:rPr>
          <w:rFonts w:eastAsiaTheme="minorEastAsia"/>
        </w:rPr>
        <w:t>.</w:t>
      </w:r>
      <w:r w:rsidR="003A1B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3A1B3F">
        <w:rPr>
          <w:rFonts w:eastAsiaTheme="minorEastAsia"/>
        </w:rPr>
        <w:t xml:space="preserve"> </w:t>
      </w:r>
      <w:proofErr w:type="gramStart"/>
      <w:r w:rsidR="003A1B3F">
        <w:rPr>
          <w:rFonts w:eastAsiaTheme="minorEastAsia"/>
        </w:rPr>
        <w:t xml:space="preserve">ou </w:t>
      </w:r>
      <w:proofErr w:type="gramEnd"/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3A1B3F">
        <w:rPr>
          <w:rFonts w:eastAsiaTheme="minorEastAsia"/>
        </w:rPr>
        <w:t>.</w:t>
      </w:r>
      <w:r w:rsidR="003A1B3F">
        <w:rPr>
          <w:rFonts w:eastAsiaTheme="minorEastAsia"/>
        </w:rPr>
        <w:br/>
      </w:r>
      <w:r w:rsidR="00F80A32">
        <w:rPr>
          <w:rFonts w:eastAsiaTheme="minorEastAsia"/>
        </w:rPr>
        <w:t xml:space="preserve">Une échelle asymptotique </w:t>
      </w:r>
      <m:oMath>
        <m:r>
          <w:rPr>
            <w:rFonts w:ascii="Cambria Math" w:eastAsiaTheme="minorEastAsia" w:hAnsi="Cambria Math"/>
          </w:rPr>
          <m:t>H</m:t>
        </m:r>
      </m:oMath>
      <w:r w:rsidR="00F80A32">
        <w:rPr>
          <w:rFonts w:eastAsiaTheme="minorEastAsia"/>
        </w:rPr>
        <w:t xml:space="preserve"> peut etre muni de la relation d’ordre définie pour </w:t>
      </w:r>
      <m:oMath>
        <m:r>
          <w:rPr>
            <w:rFonts w:ascii="Cambria Math" w:eastAsiaTheme="minorEastAsia" w:hAnsi="Cambria Math"/>
          </w:rPr>
          <m:t>f,g∈H</m:t>
        </m:r>
      </m:oMath>
      <w:r w:rsidR="00F80A32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g⇔f=g</m:t>
        </m:r>
      </m:oMath>
      <w:r w:rsidR="00F80A32">
        <w:rPr>
          <w:rFonts w:eastAsiaTheme="minorEastAsia"/>
        </w:rPr>
        <w:t xml:space="preserve"> </w:t>
      </w:r>
      <w:proofErr w:type="gramStart"/>
      <w:r w:rsidR="00F80A32">
        <w:rPr>
          <w:rFonts w:eastAsiaTheme="minorEastAsia"/>
        </w:rPr>
        <w:t xml:space="preserve">ou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F80A32">
        <w:rPr>
          <w:rFonts w:eastAsiaTheme="minorEastAsia"/>
        </w:rPr>
        <w:t>.</w:t>
      </w:r>
      <w:r w:rsidR="0064176C">
        <w:rPr>
          <w:rFonts w:eastAsiaTheme="minorEastAsia"/>
        </w:rPr>
        <w:t xml:space="preserve"> Cette relation d’ordre est totale.</w:t>
      </w:r>
      <w:r w:rsidR="00674B43">
        <w:rPr>
          <w:rFonts w:eastAsiaTheme="minorEastAsia"/>
        </w:rPr>
        <w:br/>
      </w:r>
      <w:r w:rsidR="00DB0F3C">
        <w:rPr>
          <w:rFonts w:eastAsiaTheme="minorEastAsia"/>
        </w:rPr>
        <w:t>U</w:t>
      </w:r>
      <w:r w:rsidR="00AB7AC5">
        <w:rPr>
          <w:rFonts w:eastAsiaTheme="minorEastAsia"/>
        </w:rPr>
        <w:t xml:space="preserve">ne fonction </w:t>
      </w:r>
      <m:oMath>
        <m:r>
          <w:rPr>
            <w:rFonts w:ascii="Cambria Math" w:eastAsiaTheme="minorEastAsia" w:hAnsi="Cambria Math"/>
          </w:rPr>
          <m:t>f:A→F</m:t>
        </m:r>
      </m:oMath>
      <w:r w:rsidR="00AB7AC5">
        <w:rPr>
          <w:rFonts w:eastAsiaTheme="minorEastAsia"/>
        </w:rPr>
        <w:t xml:space="preserve"> admet un </w:t>
      </w:r>
      <w:r w:rsidR="00AB7AC5" w:rsidRPr="00AB7AC5">
        <w:rPr>
          <w:rFonts w:eastAsiaTheme="minorEastAsia"/>
          <w:b/>
        </w:rPr>
        <w:t>développement asymptotique (DA)</w:t>
      </w:r>
      <w:r w:rsidR="00AB7AC5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AB7AC5">
        <w:rPr>
          <w:rFonts w:eastAsiaTheme="minorEastAsia"/>
          <w:b/>
        </w:rPr>
        <w:t xml:space="preserve"> dans l’</w:t>
      </w:r>
      <w:r w:rsidR="001056C1">
        <w:rPr>
          <w:rFonts w:eastAsiaTheme="minorEastAsia"/>
          <w:b/>
        </w:rPr>
        <w:t>échelle</w:t>
      </w:r>
      <w:r w:rsidR="00AB7AC5">
        <w:rPr>
          <w:rFonts w:eastAsiaTheme="minorEastAsia"/>
          <w:b/>
        </w:rPr>
        <w:t xml:space="preserve"> asymptotique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AB7AC5">
        <w:rPr>
          <w:rFonts w:eastAsiaTheme="minorEastAsia"/>
        </w:rPr>
        <w:t xml:space="preserve"> </w:t>
      </w:r>
      <w:r w:rsidR="00CA483C">
        <w:rPr>
          <w:rFonts w:eastAsiaTheme="minorEastAsia"/>
          <w:b/>
        </w:rPr>
        <w:t>à</w:t>
      </w:r>
      <w:r w:rsidR="00956E9C" w:rsidRPr="001056C1">
        <w:rPr>
          <w:rFonts w:eastAsiaTheme="minorEastAsia"/>
          <w:b/>
        </w:rPr>
        <w:t xml:space="preserve"> la </w:t>
      </w:r>
      <w:r w:rsidR="001056C1" w:rsidRPr="001056C1">
        <w:rPr>
          <w:rFonts w:eastAsiaTheme="minorEastAsia"/>
          <w:b/>
        </w:rPr>
        <w:t>précision</w:t>
      </w:r>
      <w:r w:rsidR="00956E9C" w:rsidRPr="001056C1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ϕ∈H</m:t>
        </m:r>
      </m:oMath>
      <w:r w:rsidR="00956E9C">
        <w:rPr>
          <w:rFonts w:eastAsiaTheme="minorEastAsia"/>
        </w:rPr>
        <w:t xml:space="preserve"> </w:t>
      </w:r>
      <w:r w:rsidR="00AB7AC5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ψ∈H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sup>
        </m:sSup>
      </m:oMath>
      <w:r w:rsidR="00AB7AC5">
        <w:rPr>
          <w:rFonts w:eastAsiaTheme="minorEastAsia"/>
        </w:rPr>
        <w:t xml:space="preserve"> (presque tous nuls</w:t>
      </w:r>
      <w:r w:rsidR="00E65CC9">
        <w:rPr>
          <w:rFonts w:eastAsiaTheme="minorEastAsia"/>
        </w:rPr>
        <w:t xml:space="preserve">) </w:t>
      </w:r>
      <w:r w:rsidR="00AB7A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x→a</m:t>
            </m:r>
          </m:sub>
        </m:sSub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ψ∈H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ψ</m:t>
                </m:r>
              </m:sub>
            </m:sSub>
            <m:r>
              <w:rPr>
                <w:rFonts w:ascii="Cambria Math" w:eastAsiaTheme="minorEastAsia" w:hAnsi="Cambria Math"/>
              </w:rPr>
              <m:t>ψ(x)</m:t>
            </m:r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1B08AC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→R:x↦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:α∈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</m:oMath>
      <w:r w:rsidR="00F1405F">
        <w:rPr>
          <w:rFonts w:eastAsiaTheme="minorEastAsia"/>
        </w:rPr>
        <w:t xml:space="preserve"> est une échelle asymptotique en </w:t>
      </w:r>
      <m:oMath>
        <m:r>
          <w:rPr>
            <w:rFonts w:ascii="Cambria Math" w:eastAsiaTheme="minorEastAsia" w:hAnsi="Cambria Math"/>
          </w:rPr>
          <m:t>∞</m:t>
        </m:r>
      </m:oMath>
      <w:r w:rsidR="00F1405F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≤x↦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</m:oMath>
      <w:r w:rsidR="00F1405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α≤α'</m:t>
        </m:r>
      </m:oMath>
      <w:r w:rsidR="00A034A6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→R:x↦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: α,β∈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</m:oMath>
      <w:r w:rsidR="007F6E7F">
        <w:rPr>
          <w:rFonts w:eastAsiaTheme="minorEastAsia"/>
        </w:rPr>
        <w:t xml:space="preserve"> </w:t>
      </w:r>
      <w:r w:rsidR="00C10994">
        <w:rPr>
          <w:rFonts w:eastAsiaTheme="minorEastAsia"/>
        </w:rPr>
        <w:t xml:space="preserve"> EA en </w:t>
      </w:r>
      <m:oMath>
        <m:r>
          <w:rPr>
            <w:rFonts w:ascii="Cambria Math" w:eastAsiaTheme="minorEastAsia" w:hAnsi="Cambria Math"/>
          </w:rPr>
          <m:t>∞</m:t>
        </m:r>
      </m:oMath>
      <w:r w:rsidR="00C10994">
        <w:rPr>
          <w:rFonts w:eastAsiaTheme="minorEastAsia"/>
        </w:rPr>
        <w:t>, et</w:t>
      </w:r>
      <w:r w:rsidR="00C10994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≤x↦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C1099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(α&lt;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β≤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 w:rsidR="0006255B">
        <w:rPr>
          <w:rFonts w:eastAsiaTheme="minorEastAsia"/>
        </w:rPr>
        <w:br/>
      </w:r>
      <w:r w:rsidR="009436C6">
        <w:rPr>
          <w:rFonts w:eastAsiaTheme="minorEastAsia"/>
        </w:rPr>
        <w:t xml:space="preserve">Dans cette EA,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e>
                </m:d>
              </m:e>
            </m:func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rad>
          </m:den>
        </m:f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rad>
              </m:den>
            </m:f>
          </m:e>
        </m:d>
      </m:oMath>
      <w:r w:rsidR="00F64CF6">
        <w:rPr>
          <w:rFonts w:eastAsiaTheme="minorEastAsia"/>
        </w:rPr>
        <w:t xml:space="preserve"> est un DA </w:t>
      </w:r>
      <w:r w:rsidR="00B0205E">
        <w:rPr>
          <w:rFonts w:eastAsiaTheme="minorEastAsia"/>
        </w:rPr>
        <w:t>à</w:t>
      </w:r>
      <w:r w:rsidR="00F64CF6">
        <w:rPr>
          <w:rFonts w:eastAsiaTheme="minorEastAsia"/>
        </w:rPr>
        <w:t xml:space="preserve"> la précision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rad>
          </m:den>
        </m:f>
      </m:oMath>
      <w:r w:rsidR="00F64CF6">
        <w:rPr>
          <w:rFonts w:eastAsiaTheme="minorEastAsia"/>
        </w:rPr>
        <w:br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</m:oMath>
      <w:r w:rsidR="002E0E09">
        <w:rPr>
          <w:rFonts w:eastAsiaTheme="minorEastAsia"/>
        </w:rPr>
        <w:t xml:space="preserve"> </w:t>
      </w:r>
      <w:r w:rsidR="00A863B7">
        <w:rPr>
          <w:rFonts w:eastAsiaTheme="minorEastAsia"/>
        </w:rPr>
        <w:br/>
      </w:r>
      <w:r w:rsidR="00A863B7">
        <w:rPr>
          <w:rFonts w:eastAsiaTheme="minorEastAsia"/>
          <w:b/>
        </w:rPr>
        <w:t>Stirling.</w:t>
      </w:r>
      <w:r w:rsidR="00A863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12n</m:t>
                </m:r>
              </m:den>
            </m:f>
            <m:r>
              <w:rPr>
                <w:rFonts w:ascii="Cambria Math" w:eastAsiaTheme="minorEastAsia" w:hAnsi="Cambria Math"/>
              </w:rPr>
              <m:t>+o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d>
      </m:oMath>
      <w:r w:rsidR="006C2C42">
        <w:rPr>
          <w:rFonts w:eastAsiaTheme="minorEastAsia"/>
        </w:rPr>
        <w:t xml:space="preserve">   </w:t>
      </w:r>
      <w:proofErr w:type="gramStart"/>
      <w:r w:rsidR="006C2C42">
        <w:rPr>
          <w:rFonts w:eastAsiaTheme="minorEastAsia"/>
        </w:rPr>
        <w:t>donc</w:t>
      </w:r>
      <w:proofErr w:type="gramEnd"/>
      <w:r w:rsidR="006C2C4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n!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5D51AA">
        <w:rPr>
          <w:rFonts w:eastAsiaTheme="minorEastAsia"/>
        </w:rPr>
        <w:t xml:space="preserve"> </w:t>
      </w:r>
    </w:p>
    <w:p w:rsidR="00B4516F" w:rsidRDefault="002E5FE5" w:rsidP="00604E57">
      <w:pPr>
        <w:rPr>
          <w:rFonts w:eastAsiaTheme="minorEastAsia"/>
        </w:rPr>
      </w:pPr>
      <w:r>
        <w:rPr>
          <w:rFonts w:eastAsiaTheme="minorEastAsia"/>
          <w:b/>
        </w:rPr>
        <w:t>Etude des variations</w:t>
      </w:r>
      <w:r w:rsidR="00DE345C" w:rsidRPr="00F048AB">
        <w:rPr>
          <w:rFonts w:eastAsiaTheme="minorEastAsia"/>
          <w:b/>
        </w:rPr>
        <w:t>.</w:t>
      </w:r>
      <w:r w:rsidR="00DE345C" w:rsidRPr="00F048AB">
        <w:rPr>
          <w:rFonts w:eastAsiaTheme="minorEastAsia"/>
          <w:b/>
        </w:rPr>
        <w:br/>
      </w:r>
      <w:r w:rsidR="00160049">
        <w:rPr>
          <w:rFonts w:eastAsiaTheme="minorEastAsia"/>
        </w:rPr>
        <w:t xml:space="preserve">Soit une fonction </w:t>
      </w:r>
      <m:oMath>
        <m:r>
          <w:rPr>
            <w:rFonts w:ascii="Cambria Math" w:eastAsiaTheme="minorEastAsia" w:hAnsi="Cambria Math"/>
          </w:rPr>
          <m:t>f</m:t>
        </m:r>
      </m:oMath>
      <w:r w:rsidR="00160049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160049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160049">
        <w:rPr>
          <w:rFonts w:eastAsiaTheme="minorEastAsia"/>
        </w:rPr>
        <w:br/>
      </w:r>
      <w:r w:rsidR="005D24A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5D24A0">
        <w:rPr>
          <w:rFonts w:eastAsiaTheme="minorEastAsia"/>
        </w:rPr>
        <w:t xml:space="preserve"> est croissante, alors</w:t>
      </w:r>
      <w:r w:rsidR="00E671E9">
        <w:rPr>
          <w:rFonts w:eastAsiaTheme="minorEastAsia"/>
        </w:rPr>
        <w:t xml:space="preserve"> en tout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∈I </m:t>
        </m:r>
      </m:oMath>
      <w:r w:rsidR="00E671E9">
        <w:rPr>
          <w:rFonts w:eastAsiaTheme="minorEastAsia"/>
        </w:rPr>
        <w:t>approchable à gauche</w:t>
      </w:r>
      <w:r w:rsidR="001A4B9E">
        <w:rPr>
          <w:rFonts w:eastAsiaTheme="minorEastAsia"/>
        </w:rPr>
        <w:t xml:space="preserve"> càd</w:t>
      </w:r>
      <w:r w:rsidR="00E671E9">
        <w:rPr>
          <w:rFonts w:eastAsiaTheme="minorEastAsia"/>
        </w:rPr>
        <w:t xml:space="preserve"> </w:t>
      </w:r>
      <w:r w:rsidR="005D24A0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I∩]-∞,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[ ≠∅</m:t>
        </m:r>
      </m:oMath>
      <w:r w:rsidR="005D24A0">
        <w:rPr>
          <w:rFonts w:eastAsiaTheme="minorEastAsia"/>
        </w:rPr>
        <w:t xml:space="preserve"> </w:t>
      </w:r>
      <w:r w:rsidR="001A4B9E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</m:oMath>
      <w:r w:rsidR="001A4B9E">
        <w:rPr>
          <w:rFonts w:eastAsiaTheme="minorEastAsia"/>
        </w:rPr>
        <w:t xml:space="preserve"> admet une limite finie ou </w:t>
      </w:r>
      <m:oMath>
        <m:r>
          <w:rPr>
            <w:rFonts w:ascii="Cambria Math" w:eastAsiaTheme="minorEastAsia" w:hAnsi="Cambria Math"/>
          </w:rPr>
          <m:t>+∞</m:t>
        </m:r>
      </m:oMath>
      <w:r w:rsidR="001A4B9E">
        <w:rPr>
          <w:rFonts w:eastAsiaTheme="minorEastAsia"/>
        </w:rPr>
        <w:t xml:space="preserve">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256B7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256B7B">
        <w:rPr>
          <w:rFonts w:eastAsiaTheme="minorEastAsia"/>
        </w:rPr>
        <w:t xml:space="preserve"> est croissante, alors en tout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∈I </m:t>
        </m:r>
      </m:oMath>
      <w:r w:rsidR="00256B7B">
        <w:rPr>
          <w:rFonts w:eastAsiaTheme="minorEastAsia"/>
        </w:rPr>
        <w:t xml:space="preserve">approchable à droite càd tel que </w:t>
      </w:r>
      <m:oMath>
        <m:r>
          <w:rPr>
            <w:rFonts w:ascii="Cambria Math" w:eastAsiaTheme="minorEastAsia" w:hAnsi="Cambria Math"/>
          </w:rPr>
          <m:t>I∩]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,∞[ ≠∅</m:t>
        </m:r>
      </m:oMath>
      <w:r w:rsidR="00256B7B">
        <w:rPr>
          <w:rFonts w:eastAsiaTheme="minorEastAsia"/>
        </w:rPr>
        <w:t xml:space="preserve"> ,  </w:t>
      </w:r>
      <m:oMath>
        <m:r>
          <w:rPr>
            <w:rFonts w:ascii="Cambria Math" w:eastAsiaTheme="minorEastAsia" w:hAnsi="Cambria Math"/>
          </w:rPr>
          <m:t>f</m:t>
        </m:r>
      </m:oMath>
      <w:r w:rsidR="00256B7B">
        <w:rPr>
          <w:rFonts w:eastAsiaTheme="minorEastAsia"/>
        </w:rPr>
        <w:t xml:space="preserve"> admet une limite finie ou </w:t>
      </w:r>
      <m:oMath>
        <m:r>
          <w:rPr>
            <w:rFonts w:ascii="Cambria Math" w:eastAsiaTheme="minorEastAsia" w:hAnsi="Cambria Math"/>
          </w:rPr>
          <m:t>-∞</m:t>
        </m:r>
      </m:oMath>
      <w:r w:rsidR="00256B7B">
        <w:rPr>
          <w:rFonts w:eastAsiaTheme="minorEastAsia"/>
        </w:rPr>
        <w:t xml:space="preserve">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1D5579">
        <w:rPr>
          <w:rFonts w:eastAsiaTheme="minorEastAsia"/>
        </w:rPr>
        <w:br/>
      </w:r>
      <w:r w:rsidR="00A06817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A06817">
        <w:rPr>
          <w:rFonts w:eastAsiaTheme="minorEastAsia"/>
        </w:rPr>
        <w:t xml:space="preserve"> est croissante, alors en tout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06817">
        <w:rPr>
          <w:rFonts w:eastAsiaTheme="minorEastAsia"/>
        </w:rPr>
        <w:t xml:space="preserve"> </w:t>
      </w:r>
      <w:r w:rsidR="00A06817" w:rsidRPr="00A06817">
        <w:rPr>
          <w:rFonts w:eastAsiaTheme="minorEastAsia"/>
          <w:u w:val="single"/>
        </w:rPr>
        <w:t>intérieur</w:t>
      </w:r>
      <w:r w:rsidR="00A06817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I</m:t>
        </m:r>
      </m:oMath>
      <w:r w:rsidR="005D5A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D5AC3">
        <w:rPr>
          <w:rFonts w:eastAsiaTheme="minorEastAsia"/>
        </w:rPr>
        <w:t xml:space="preserve"> admet une limite finie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5D5AC3">
        <w:rPr>
          <w:rFonts w:eastAsiaTheme="minorEastAsia"/>
        </w:rPr>
        <w:t xml:space="preserve"> et finie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5D5AC3">
        <w:rPr>
          <w:rFonts w:eastAsiaTheme="minorEastAsia"/>
        </w:rPr>
        <w:t xml:space="preserve">, et on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FE69DB">
        <w:rPr>
          <w:rFonts w:eastAsiaTheme="minorEastAsia"/>
        </w:rPr>
        <w:br/>
        <w:t xml:space="preserve">On a 3 théorèmes analogues dans le cas </w:t>
      </w:r>
      <m:oMath>
        <m:r>
          <w:rPr>
            <w:rFonts w:ascii="Cambria Math" w:eastAsiaTheme="minorEastAsia" w:hAnsi="Cambria Math"/>
          </w:rPr>
          <m:t>f</m:t>
        </m:r>
      </m:oMath>
      <w:r w:rsidR="00FE69DB">
        <w:rPr>
          <w:rFonts w:eastAsiaTheme="minorEastAsia"/>
        </w:rPr>
        <w:t xml:space="preserve"> décroissante.</w:t>
      </w:r>
      <w:r w:rsidR="00332EA6">
        <w:rPr>
          <w:rFonts w:eastAsiaTheme="minorEastAsia"/>
        </w:rPr>
        <w:br/>
      </w:r>
      <w:r w:rsidR="00C93E3E">
        <w:rPr>
          <w:rFonts w:eastAsiaTheme="minorEastAsia"/>
        </w:rPr>
        <w:t>L’ensemble des points de discontinuité d’une fonction</w:t>
      </w:r>
      <w:r w:rsidR="000B2AFC">
        <w:rPr>
          <w:rFonts w:eastAsiaTheme="minorEastAsia"/>
        </w:rPr>
        <w:t xml:space="preserve"> </w:t>
      </w:r>
      <w:r w:rsidR="000B2AFC" w:rsidRPr="000B2AFC">
        <w:rPr>
          <w:rFonts w:eastAsiaTheme="minorEastAsia"/>
          <w:u w:val="single"/>
        </w:rPr>
        <w:t>monotone</w:t>
      </w:r>
      <w:r w:rsidR="00C93E3E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C93E3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C93E3E">
        <w:rPr>
          <w:rFonts w:eastAsiaTheme="minorEastAsia"/>
        </w:rPr>
        <w:t xml:space="preserve"> est fini ou dénombrable.</w:t>
      </w:r>
      <w:r w:rsidR="00C93E3E">
        <w:rPr>
          <w:rFonts w:eastAsiaTheme="minorEastAsia"/>
        </w:rPr>
        <w:br/>
      </w:r>
      <w:r w:rsidR="00E4245D">
        <w:rPr>
          <w:rFonts w:eastAsiaTheme="minorEastAsia"/>
        </w:rPr>
        <w:t xml:space="preserve">Une fonction </w:t>
      </w:r>
      <w:r w:rsidR="00E4245D" w:rsidRPr="001F01B1">
        <w:rPr>
          <w:rFonts w:eastAsiaTheme="minorEastAsia"/>
          <w:u w:val="single"/>
        </w:rPr>
        <w:t>monotone</w:t>
      </w:r>
      <w:r w:rsidR="00E4245D"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E4245D">
        <w:rPr>
          <w:rFonts w:eastAsiaTheme="minorEastAsia"/>
        </w:rPr>
        <w:t xml:space="preserve"> </w:t>
      </w:r>
      <w:proofErr w:type="gramStart"/>
      <w:r w:rsidR="00E4245D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E4245D">
        <w:rPr>
          <w:rFonts w:eastAsiaTheme="minorEastAsia"/>
        </w:rPr>
        <w:t xml:space="preserve">, est continue ssi son image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4245D">
        <w:rPr>
          <w:rFonts w:eastAsiaTheme="minorEastAsia"/>
        </w:rPr>
        <w:t xml:space="preserve"> est un intervalle.</w:t>
      </w:r>
      <w:r w:rsidR="001F6E2B">
        <w:rPr>
          <w:rFonts w:eastAsiaTheme="minorEastAsia"/>
        </w:rPr>
        <w:br/>
      </w:r>
      <w:r w:rsidR="00DD4DCD">
        <w:rPr>
          <w:rFonts w:eastAsiaTheme="minorEastAsia"/>
          <w:b/>
        </w:rPr>
        <w:t>Théorème</w:t>
      </w:r>
      <w:r w:rsidR="00BB11E4">
        <w:rPr>
          <w:rFonts w:eastAsiaTheme="minorEastAsia"/>
          <w:b/>
        </w:rPr>
        <w:t xml:space="preserve"> de la bijection.</w:t>
      </w:r>
      <w:r w:rsidR="00BB11E4">
        <w:rPr>
          <w:rFonts w:eastAsiaTheme="minorEastAsia"/>
        </w:rPr>
        <w:t xml:space="preserve"> </w:t>
      </w:r>
      <w:r w:rsidR="0055496F">
        <w:rPr>
          <w:rFonts w:eastAsiaTheme="minorEastAsia"/>
        </w:rPr>
        <w:t xml:space="preserve">Pour une fonction </w:t>
      </w:r>
      <m:oMath>
        <m:r>
          <w:rPr>
            <w:rFonts w:ascii="Cambria Math" w:eastAsiaTheme="minorEastAsia" w:hAnsi="Cambria Math"/>
          </w:rPr>
          <m:t>f</m:t>
        </m:r>
      </m:oMath>
      <w:r w:rsidR="0055496F">
        <w:rPr>
          <w:rFonts w:eastAsiaTheme="minorEastAsia"/>
        </w:rPr>
        <w:t xml:space="preserve"> d’un intervalle </w:t>
      </w:r>
      <w:proofErr w:type="gramStart"/>
      <w:r w:rsidR="0055496F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55496F">
        <w:rPr>
          <w:rFonts w:eastAsiaTheme="minorEastAsia"/>
        </w:rPr>
        <w:t xml:space="preserve">, </w:t>
      </w:r>
      <w:r w:rsidR="0055496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55496F">
        <w:rPr>
          <w:rFonts w:eastAsiaTheme="minorEastAsia"/>
        </w:rPr>
        <w:t xml:space="preserve"> continue et injective </w:t>
      </w:r>
      <m:oMath>
        <m:r>
          <w:rPr>
            <w:rFonts w:ascii="Cambria Math" w:eastAsiaTheme="minorEastAsia" w:hAnsi="Cambria Math"/>
          </w:rPr>
          <m:t>⇔</m:t>
        </m:r>
      </m:oMath>
      <w:r w:rsidR="005549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55496F">
        <w:rPr>
          <w:rFonts w:eastAsiaTheme="minorEastAsia"/>
        </w:rPr>
        <w:t xml:space="preserve"> continue et strictement monotone </w:t>
      </w:r>
      <m:oMath>
        <m:r>
          <w:rPr>
            <w:rFonts w:ascii="Cambria Math" w:eastAsiaTheme="minorEastAsia" w:hAnsi="Cambria Math"/>
          </w:rPr>
          <m:t>⇔</m:t>
        </m:r>
      </m:oMath>
      <w:r w:rsidR="005549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55496F">
        <w:rPr>
          <w:rFonts w:eastAsiaTheme="minorEastAsia"/>
        </w:rPr>
        <w:t xml:space="preserve"> hom</w:t>
      </w:r>
      <w:proofErr w:type="spellStart"/>
      <w:r w:rsidR="0087413A">
        <w:rPr>
          <w:rFonts w:eastAsiaTheme="minorEastAsia"/>
        </w:rPr>
        <w:t>é</w:t>
      </w:r>
      <w:r w:rsidR="0055496F">
        <w:rPr>
          <w:rFonts w:eastAsiaTheme="minorEastAsia"/>
        </w:rPr>
        <w:t>omorphisme</w:t>
      </w:r>
      <w:proofErr w:type="spellEnd"/>
      <w:r w:rsidR="0055496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I</m:t>
        </m:r>
      </m:oMath>
      <w:r w:rsidR="0055496F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5496F">
        <w:rPr>
          <w:rFonts w:eastAsiaTheme="minorEastAsia"/>
        </w:rPr>
        <w:br/>
        <w:t xml:space="preserve">Dans ce cas : </w:t>
      </w:r>
      <w:r w:rsidR="00EA7A98">
        <w:rPr>
          <w:rFonts w:eastAsiaTheme="minorEastAsia"/>
        </w:rPr>
        <w:t xml:space="preserve">La réciproque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A7A98">
        <w:rPr>
          <w:rFonts w:eastAsiaTheme="minorEastAsia"/>
        </w:rPr>
        <w:t xml:space="preserve"> est strictement monotone de </w:t>
      </w:r>
      <w:r w:rsidR="007346DE">
        <w:rPr>
          <w:rFonts w:eastAsiaTheme="minorEastAsia"/>
        </w:rPr>
        <w:t>même</w:t>
      </w:r>
      <w:r w:rsidR="00EA7A98">
        <w:rPr>
          <w:rFonts w:eastAsiaTheme="minorEastAsia"/>
        </w:rPr>
        <w:t xml:space="preserve"> sens que </w:t>
      </w:r>
      <m:oMath>
        <m:r>
          <w:rPr>
            <w:rFonts w:ascii="Cambria Math" w:eastAsiaTheme="minorEastAsia" w:hAnsi="Cambria Math"/>
          </w:rPr>
          <m:t>f</m:t>
        </m:r>
      </m:oMath>
      <w:r w:rsidR="00EA7A98"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A7A98">
        <w:rPr>
          <w:rFonts w:eastAsiaTheme="minorEastAsia"/>
        </w:rPr>
        <w:t xml:space="preserve"> est un intervalle dont les bornes sont les limites de </w:t>
      </w:r>
      <m:oMath>
        <m:r>
          <w:rPr>
            <w:rFonts w:ascii="Cambria Math" w:eastAsiaTheme="minorEastAsia" w:hAnsi="Cambria Math"/>
          </w:rPr>
          <m:t>f</m:t>
        </m:r>
      </m:oMath>
      <w:r w:rsidR="00EA7A98">
        <w:rPr>
          <w:rFonts w:eastAsiaTheme="minorEastAsia"/>
        </w:rPr>
        <w:t xml:space="preserve"> aux bornes de </w:t>
      </w:r>
      <m:oMath>
        <m:r>
          <w:rPr>
            <w:rFonts w:ascii="Cambria Math" w:eastAsiaTheme="minorEastAsia" w:hAnsi="Cambria Math"/>
          </w:rPr>
          <m:t>I</m:t>
        </m:r>
      </m:oMath>
      <w:r w:rsidR="00EA7A98">
        <w:rPr>
          <w:rFonts w:eastAsiaTheme="minorEastAsia"/>
        </w:rPr>
        <w:t>.</w:t>
      </w:r>
      <w:r w:rsidR="00DE672C">
        <w:rPr>
          <w:rFonts w:eastAsiaTheme="minorEastAsia"/>
        </w:rPr>
        <w:br/>
      </w:r>
      <w:r w:rsidR="00202047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→R:x↦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nary>
      </m:oMath>
      <w:r w:rsidR="00202047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+∞</m:t>
        </m:r>
      </m:oMath>
      <w:r w:rsidR="0020204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202047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→R:x↦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x+t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202047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+∞</m:t>
        </m:r>
      </m:oMath>
      <w:r w:rsidR="0020204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202047">
        <w:rPr>
          <w:rFonts w:eastAsiaTheme="minorEastAsia"/>
        </w:rPr>
        <w:br/>
      </w:r>
      <w:r w:rsidR="00E70B9C" w:rsidRPr="00E70B9C">
        <w:rPr>
          <w:rFonts w:eastAsiaTheme="minorEastAsia"/>
          <w:b/>
        </w:rPr>
        <w:t>Convexité</w:t>
      </w:r>
      <w:r w:rsidR="00E70B9C">
        <w:rPr>
          <w:rFonts w:eastAsiaTheme="minorEastAsia"/>
          <w:b/>
        </w:rPr>
        <w:t>.</w:t>
      </w:r>
      <w:r w:rsidR="008828C1">
        <w:rPr>
          <w:rFonts w:eastAsiaTheme="minorEastAsia"/>
          <w:b/>
        </w:rPr>
        <w:br/>
      </w:r>
      <w:r w:rsidR="008828C1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</m:t>
        </m:r>
      </m:oMath>
      <w:r w:rsidR="008828C1">
        <w:rPr>
          <w:rFonts w:eastAsiaTheme="minorEastAsia"/>
        </w:rPr>
        <w:t xml:space="preserve"> </w:t>
      </w:r>
      <w:r w:rsidR="00F22C73">
        <w:rPr>
          <w:rFonts w:eastAsiaTheme="minorEastAsia"/>
        </w:rPr>
        <w:t xml:space="preserve">fonction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F22C7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8552AE">
        <w:rPr>
          <w:rFonts w:eastAsiaTheme="minorEastAsia"/>
          <w:b/>
        </w:rPr>
        <w:br/>
      </w:r>
      <w:r w:rsidR="00637808">
        <w:rPr>
          <w:rFonts w:eastAsiaTheme="minorEastAsia"/>
        </w:rPr>
        <w:t xml:space="preserve">Le </w:t>
      </w:r>
      <w:r w:rsidR="00637808" w:rsidRPr="008552AE">
        <w:rPr>
          <w:rFonts w:eastAsiaTheme="minorEastAsia"/>
          <w:b/>
        </w:rPr>
        <w:t>graphe d</w:t>
      </w:r>
      <w:r w:rsidR="008828C1">
        <w:rPr>
          <w:rFonts w:eastAsiaTheme="minorEastAsia"/>
          <w:b/>
        </w:rPr>
        <w:t xml:space="preserve">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637808">
        <w:rPr>
          <w:rFonts w:eastAsiaTheme="minorEastAsia"/>
        </w:rPr>
        <w:t xml:space="preserve"> est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:x∈I</m:t>
            </m:r>
          </m:e>
        </m:d>
      </m:oMath>
      <w:r w:rsidR="00637808">
        <w:rPr>
          <w:rFonts w:eastAsiaTheme="minorEastAsia"/>
        </w:rPr>
        <w:br/>
        <w:t xml:space="preserve">Le </w:t>
      </w:r>
      <w:r w:rsidR="00637808" w:rsidRPr="008552AE">
        <w:rPr>
          <w:rFonts w:eastAsiaTheme="minorEastAsia"/>
          <w:b/>
        </w:rPr>
        <w:t>graphe</w:t>
      </w:r>
      <w:r w:rsidR="00637808">
        <w:rPr>
          <w:rFonts w:eastAsiaTheme="minorEastAsia"/>
          <w:b/>
        </w:rPr>
        <w:t>+</w:t>
      </w:r>
      <w:r w:rsidR="00637808" w:rsidRPr="008552AE">
        <w:rPr>
          <w:rFonts w:eastAsiaTheme="minorEastAsia"/>
          <w:b/>
        </w:rPr>
        <w:t xml:space="preserve"> </w:t>
      </w:r>
      <w:r w:rsidR="008828C1" w:rsidRPr="008552AE">
        <w:rPr>
          <w:rFonts w:eastAsiaTheme="minorEastAsia"/>
          <w:b/>
        </w:rPr>
        <w:t>d</w:t>
      </w:r>
      <w:r w:rsidR="008828C1">
        <w:rPr>
          <w:rFonts w:eastAsiaTheme="minorEastAsia"/>
          <w:b/>
        </w:rPr>
        <w:t xml:space="preserve">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8828C1"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:x∈I,y≥f(x)</m:t>
            </m:r>
          </m:e>
        </m:d>
      </m:oMath>
      <w:r w:rsidR="00637808">
        <w:rPr>
          <w:rFonts w:eastAsiaTheme="minorEastAsia"/>
        </w:rPr>
        <w:br/>
        <w:t xml:space="preserve">Le </w:t>
      </w:r>
      <w:r w:rsidR="00637808" w:rsidRPr="008552AE">
        <w:rPr>
          <w:rFonts w:eastAsiaTheme="minorEastAsia"/>
          <w:b/>
        </w:rPr>
        <w:t>graphe</w:t>
      </w:r>
      <w:r w:rsidR="00637808">
        <w:rPr>
          <w:rFonts w:eastAsiaTheme="minorEastAsia"/>
          <w:b/>
        </w:rPr>
        <w:t>-</w:t>
      </w:r>
      <w:r w:rsidR="00637808" w:rsidRPr="008552AE">
        <w:rPr>
          <w:rFonts w:eastAsiaTheme="minorEastAsia"/>
          <w:b/>
        </w:rPr>
        <w:t xml:space="preserve"> </w:t>
      </w:r>
      <w:r w:rsidR="008828C1" w:rsidRPr="008552AE">
        <w:rPr>
          <w:rFonts w:eastAsiaTheme="minorEastAsia"/>
          <w:b/>
        </w:rPr>
        <w:t>d</w:t>
      </w:r>
      <w:r w:rsidR="008828C1">
        <w:rPr>
          <w:rFonts w:eastAsiaTheme="minorEastAsia"/>
          <w:b/>
        </w:rPr>
        <w:t xml:space="preserve">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8828C1"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:x∈I,y≤f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E70B9C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B22BEB">
        <w:rPr>
          <w:rFonts w:eastAsiaTheme="minorEastAsia"/>
        </w:rPr>
        <w:t xml:space="preserve"> </w:t>
      </w:r>
      <w:r w:rsidR="00663E2C">
        <w:rPr>
          <w:rFonts w:eastAsiaTheme="minorEastAsia"/>
        </w:rPr>
        <w:t xml:space="preserve">est </w:t>
      </w:r>
      <w:r w:rsidR="00663E2C" w:rsidRPr="00663E2C">
        <w:rPr>
          <w:rFonts w:eastAsiaTheme="minorEastAsia"/>
          <w:b/>
        </w:rPr>
        <w:t>convexe</w:t>
      </w:r>
      <w:r w:rsidR="00663E2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∀x,y∈I 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r>
              <w:rPr>
                <w:rFonts w:ascii="Cambria Math" w:eastAsiaTheme="minorEastAsia" w:hAnsi="Cambria Math"/>
              </w:rPr>
              <m:t>x+ty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+tf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63E2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B22BEB">
        <w:rPr>
          <w:rFonts w:eastAsiaTheme="minorEastAsia"/>
        </w:rPr>
        <w:t xml:space="preserve"> </w:t>
      </w:r>
      <w:r w:rsidR="00663E2C">
        <w:rPr>
          <w:rFonts w:eastAsiaTheme="minorEastAsia"/>
        </w:rPr>
        <w:t xml:space="preserve">est </w:t>
      </w:r>
      <w:r w:rsidR="00663E2C">
        <w:rPr>
          <w:rFonts w:eastAsiaTheme="minorEastAsia"/>
          <w:b/>
        </w:rPr>
        <w:t>concave</w:t>
      </w:r>
      <w:r w:rsidR="00663E2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∀x,y∈I 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r>
              <w:rPr>
                <w:rFonts w:ascii="Cambria Math" w:eastAsiaTheme="minorEastAsia" w:hAnsi="Cambria Math"/>
              </w:rPr>
              <m:t>x+ty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+tf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63E2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-f</m:t>
        </m:r>
      </m:oMath>
      <w:r w:rsidR="00663E2C">
        <w:rPr>
          <w:rFonts w:eastAsiaTheme="minorEastAsia"/>
        </w:rPr>
        <w:t xml:space="preserve"> est convexe</w:t>
      </w:r>
      <w:r w:rsidR="00A96B1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A96B15">
        <w:rPr>
          <w:rFonts w:eastAsiaTheme="minorEastAsia"/>
        </w:rPr>
        <w:t xml:space="preserve"> est </w:t>
      </w:r>
      <w:r w:rsidR="00A96B15" w:rsidRPr="00A96B15">
        <w:rPr>
          <w:rFonts w:eastAsiaTheme="minorEastAsia"/>
          <w:b/>
        </w:rPr>
        <w:t>strictement convexe</w:t>
      </w:r>
      <w:r w:rsidR="00A96B15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∀x,y∈I|x≠y 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r>
              <w:rPr>
                <w:rFonts w:ascii="Cambria Math" w:eastAsiaTheme="minorEastAsia" w:hAnsi="Cambria Math"/>
              </w:rPr>
              <m:t>x+ty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+tf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8552A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5A0CB2">
        <w:rPr>
          <w:rFonts w:eastAsiaTheme="minorEastAsia"/>
        </w:rPr>
        <w:t xml:space="preserve"> est convexe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5A0CB2">
        <w:rPr>
          <w:rFonts w:eastAsiaTheme="minorEastAsia"/>
        </w:rPr>
        <w:t xml:space="preserve"> est convexe</w:t>
      </w:r>
      <w:r w:rsidR="005A0C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5A0CB2">
        <w:rPr>
          <w:rFonts w:eastAsiaTheme="minorEastAsia"/>
        </w:rPr>
        <w:t xml:space="preserve"> est concave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5A0CB2">
        <w:rPr>
          <w:rFonts w:eastAsiaTheme="minorEastAsia"/>
        </w:rPr>
        <w:t xml:space="preserve"> est convexe</w:t>
      </w:r>
      <w:r w:rsidR="00662B4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662B42">
        <w:rPr>
          <w:rFonts w:eastAsiaTheme="minorEastAsia"/>
        </w:rPr>
        <w:t xml:space="preserve"> est convexe ssi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|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662B42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691A7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691A7A">
        <w:rPr>
          <w:rFonts w:eastAsiaTheme="minorEastAsia"/>
        </w:rPr>
        <w:t xml:space="preserve"> est concave ssi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|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691A7A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≥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F07CE3">
        <w:rPr>
          <w:rFonts w:eastAsiaTheme="minorEastAsia"/>
        </w:rPr>
        <w:br/>
        <w:t>Les résultats pour les fonction concaves sont analogues aux résultats pour les fonctions convexes puisqu’il suffit de s’y ramener quitte à prendre l’opposée.</w:t>
      </w:r>
      <w:r w:rsidR="00E63479">
        <w:rPr>
          <w:rFonts w:eastAsiaTheme="minorEastAsia"/>
        </w:rPr>
        <w:br/>
      </w:r>
      <w:r w:rsidR="00D65976">
        <w:rPr>
          <w:rFonts w:eastAsiaTheme="minorEastAsia"/>
          <w:b/>
        </w:rPr>
        <w:t>Lemme des 3 cordes.</w:t>
      </w:r>
      <w:r w:rsidR="00D65976">
        <w:rPr>
          <w:rFonts w:eastAsiaTheme="minorEastAsia"/>
        </w:rPr>
        <w:t xml:space="preserve"> </w:t>
      </w:r>
      <w:r w:rsidR="009316F8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9316F8">
        <w:rPr>
          <w:rFonts w:eastAsiaTheme="minorEastAsia"/>
        </w:rPr>
        <w:t xml:space="preserve"> est convexe, alors </w:t>
      </w:r>
      <m:oMath>
        <m:r>
          <w:rPr>
            <w:rFonts w:ascii="Cambria Math" w:eastAsiaTheme="minorEastAsia" w:hAnsi="Cambria Math"/>
          </w:rPr>
          <m:t xml:space="preserve">∀a,b,c∈I|a&lt;b&lt;c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c-a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c-b</m:t>
            </m:r>
          </m:den>
        </m:f>
      </m:oMath>
      <w:r w:rsidR="00486C8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1C7117">
        <w:rPr>
          <w:rFonts w:eastAsiaTheme="minorEastAsia"/>
        </w:rPr>
        <w:t xml:space="preserve"> est convexe ssi </w:t>
      </w:r>
      <w:r w:rsidR="00C44AE9" w:rsidRPr="00C44AE9">
        <w:rPr>
          <w:rFonts w:eastAsiaTheme="minorEastAsia"/>
          <w:u w:val="single"/>
        </w:rPr>
        <w:t>pour tout</w:t>
      </w:r>
      <w:r w:rsidR="00C44AE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∈I </m:t>
        </m:r>
      </m:oMath>
      <w:r w:rsidR="001C7117">
        <w:rPr>
          <w:rFonts w:eastAsiaTheme="minorEastAsia"/>
        </w:rPr>
        <w:t xml:space="preserve"> la fonction taux d’accroissement de </w:t>
      </w:r>
      <m:oMath>
        <m:r>
          <w:rPr>
            <w:rFonts w:ascii="Cambria Math" w:eastAsiaTheme="minorEastAsia" w:hAnsi="Cambria Math"/>
          </w:rPr>
          <m:t>f</m:t>
        </m:r>
      </m:oMath>
      <w:r w:rsidR="001C7117">
        <w:rPr>
          <w:rFonts w:eastAsiaTheme="minorEastAsia"/>
        </w:rPr>
        <w:t xml:space="preserve"> relativement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C7117">
        <w:rPr>
          <w:rFonts w:eastAsiaTheme="minorEastAsia"/>
        </w:rPr>
        <w:t xml:space="preserve"> est croissante.</w:t>
      </w:r>
      <w:r w:rsidR="00C44AE9">
        <w:rPr>
          <w:rFonts w:eastAsiaTheme="minorEastAsia"/>
        </w:rPr>
        <w:br/>
      </w:r>
      <w:r w:rsidR="00495848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495848">
        <w:rPr>
          <w:rFonts w:eastAsiaTheme="minorEastAsia"/>
        </w:rPr>
        <w:t xml:space="preserve"> est convexe, alors en tout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95848">
        <w:rPr>
          <w:rFonts w:eastAsiaTheme="minorEastAsia"/>
        </w:rPr>
        <w:t xml:space="preserve"> </w:t>
      </w:r>
      <w:r w:rsidR="00495848" w:rsidRPr="00A06817">
        <w:rPr>
          <w:rFonts w:eastAsiaTheme="minorEastAsia"/>
          <w:u w:val="single"/>
        </w:rPr>
        <w:t>intérieur</w:t>
      </w:r>
      <w:r w:rsidR="00495848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I</m:t>
        </m:r>
      </m:oMath>
      <w:r w:rsidR="004958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495848">
        <w:rPr>
          <w:rFonts w:eastAsiaTheme="minorEastAsia"/>
        </w:rPr>
        <w:t xml:space="preserve"> est </w:t>
      </w:r>
      <w:r w:rsidR="00774803">
        <w:rPr>
          <w:rFonts w:eastAsiaTheme="minorEastAsia"/>
        </w:rPr>
        <w:t>dérivable</w:t>
      </w:r>
      <w:r w:rsidR="00495848">
        <w:rPr>
          <w:rFonts w:eastAsiaTheme="minorEastAsia"/>
        </w:rPr>
        <w:t xml:space="preserve">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495848">
        <w:rPr>
          <w:rFonts w:eastAsiaTheme="minorEastAsia"/>
        </w:rPr>
        <w:t xml:space="preserve"> et finie 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495848">
        <w:rPr>
          <w:rFonts w:eastAsiaTheme="minorEastAsia"/>
        </w:rPr>
        <w:t xml:space="preserve">, et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4A261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4A261F">
        <w:rPr>
          <w:rFonts w:eastAsiaTheme="minorEastAsia"/>
        </w:rPr>
        <w:t xml:space="preserve"> convexe </w:t>
      </w:r>
      <m:oMath>
        <m:r>
          <w:rPr>
            <w:rFonts w:ascii="Cambria Math" w:eastAsiaTheme="minorEastAsia" w:hAnsi="Cambria Math"/>
          </w:rPr>
          <m:t>⇒</m:t>
        </m:r>
      </m:oMath>
      <w:r w:rsidR="004A26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4A261F">
        <w:rPr>
          <w:rFonts w:eastAsiaTheme="minorEastAsia"/>
        </w:rPr>
        <w:t xml:space="preserve"> continue sur l’intérieur de </w:t>
      </w:r>
      <m:oMath>
        <m:r>
          <w:rPr>
            <w:rFonts w:ascii="Cambria Math" w:eastAsiaTheme="minorEastAsia" w:hAnsi="Cambria Math"/>
          </w:rPr>
          <m:t>I</m:t>
        </m:r>
      </m:oMath>
      <w:r w:rsidR="00995D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410D98">
        <w:rPr>
          <w:rFonts w:eastAsiaTheme="minorEastAsia"/>
        </w:rPr>
        <w:t xml:space="preserve"> convexe </w:t>
      </w:r>
      <m:oMath>
        <m:r>
          <w:rPr>
            <w:rFonts w:ascii="Cambria Math" w:eastAsiaTheme="minorEastAsia" w:hAnsi="Cambria Math"/>
          </w:rPr>
          <m:t>⇒</m:t>
        </m:r>
      </m:oMath>
      <w:r w:rsidR="00410D9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410D98"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410D98">
        <w:rPr>
          <w:rFonts w:eastAsiaTheme="minorEastAsia"/>
        </w:rPr>
        <w:t xml:space="preserve"> sont croissantes </w:t>
      </w:r>
      <w:r w:rsidR="002F0E24">
        <w:rPr>
          <w:rFonts w:eastAsiaTheme="minorEastAsia"/>
        </w:rPr>
        <w:t xml:space="preserve">sur l’intérieur de </w:t>
      </w:r>
      <m:oMath>
        <m:r>
          <w:rPr>
            <w:rFonts w:ascii="Cambria Math" w:eastAsiaTheme="minorEastAsia" w:hAnsi="Cambria Math"/>
          </w:rPr>
          <m:t>I</m:t>
        </m:r>
      </m:oMath>
      <w:r w:rsidR="002F0E24">
        <w:rPr>
          <w:rFonts w:eastAsiaTheme="minorEastAsia"/>
        </w:rPr>
        <w:br/>
      </w:r>
      <w:r w:rsidR="00F145CF">
        <w:rPr>
          <w:rFonts w:eastAsiaTheme="minorEastAsia"/>
        </w:rPr>
        <w:t xml:space="preserve">L’ensemble des points de </w:t>
      </w:r>
      <w:r w:rsidR="00460FBB">
        <w:rPr>
          <w:rFonts w:eastAsiaTheme="minorEastAsia"/>
        </w:rPr>
        <w:t>non dérivabilité</w:t>
      </w:r>
      <w:r w:rsidR="00F145CF">
        <w:rPr>
          <w:rFonts w:eastAsiaTheme="minorEastAsia"/>
        </w:rPr>
        <w:t xml:space="preserve"> d’une fonction convexe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F145CF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F145CF">
        <w:rPr>
          <w:rFonts w:eastAsiaTheme="minorEastAsia"/>
        </w:rPr>
        <w:t xml:space="preserve"> est fini ou dénombrable.</w:t>
      </w:r>
      <w:r w:rsidR="009C4E39">
        <w:rPr>
          <w:rFonts w:eastAsiaTheme="minorEastAsia"/>
        </w:rPr>
        <w:br/>
      </w:r>
      <w:r w:rsidR="000A135F" w:rsidRPr="000A135F">
        <w:rPr>
          <w:rFonts w:eastAsiaTheme="minorEastAsia"/>
          <w:b/>
        </w:rPr>
        <w:t>Caractérisation.</w:t>
      </w:r>
      <w:r w:rsidR="000A135F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f</m:t>
        </m:r>
      </m:oMath>
      <w:r w:rsidR="000A135F">
        <w:rPr>
          <w:rFonts w:eastAsiaTheme="minorEastAsia"/>
        </w:rPr>
        <w:t xml:space="preserve"> </w:t>
      </w:r>
      <w:r w:rsidR="00977B08">
        <w:rPr>
          <w:rFonts w:eastAsiaTheme="minorEastAsia"/>
        </w:rPr>
        <w:t xml:space="preserve">dérivable </w:t>
      </w:r>
      <w:r w:rsidR="000A135F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I</m:t>
        </m:r>
      </m:oMath>
      <w:r w:rsidR="000A135F">
        <w:rPr>
          <w:rFonts w:eastAsiaTheme="minorEastAsia"/>
        </w:rPr>
        <w:t xml:space="preserve"> on a </w:t>
      </w:r>
      <w:r w:rsidR="00846E3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846E35">
        <w:rPr>
          <w:rFonts w:eastAsiaTheme="minorEastAsia"/>
        </w:rPr>
        <w:t xml:space="preserve"> convexe </w:t>
      </w:r>
      <m:oMath>
        <m:r>
          <w:rPr>
            <w:rFonts w:ascii="Cambria Math" w:eastAsiaTheme="minorEastAsia" w:hAnsi="Cambria Math"/>
          </w:rPr>
          <m:t>⇔</m:t>
        </m:r>
      </m:oMath>
      <w:r w:rsidR="00846E3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46E35">
        <w:rPr>
          <w:rFonts w:eastAsiaTheme="minorEastAsia"/>
        </w:rPr>
        <w:t xml:space="preserve"> croissante </w:t>
      </w:r>
      <m:oMath>
        <m:r>
          <w:rPr>
            <w:rFonts w:ascii="Cambria Math" w:eastAsiaTheme="minorEastAsia" w:hAnsi="Cambria Math"/>
          </w:rPr>
          <m:t>⇔</m:t>
        </m:r>
      </m:oMath>
      <w:r w:rsidR="00846E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846E35">
        <w:rPr>
          <w:rFonts w:eastAsiaTheme="minorEastAsia"/>
        </w:rPr>
        <w:t xml:space="preserve"> au-dessus de ses tangentes càd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,x∈I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  <w:r w:rsidR="00FD4F2C">
        <w:rPr>
          <w:rFonts w:eastAsiaTheme="minorEastAsia"/>
        </w:rPr>
        <w:br/>
      </w:r>
      <w:r w:rsidR="00522CC0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</m:t>
        </m:r>
      </m:oMath>
      <w:r w:rsidR="00522CC0">
        <w:rPr>
          <w:rFonts w:eastAsiaTheme="minorEastAsia"/>
        </w:rPr>
        <w:t xml:space="preserve"> 2-fois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522CC0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f</m:t>
        </m:r>
      </m:oMath>
      <w:r w:rsidR="00522CC0">
        <w:rPr>
          <w:rFonts w:eastAsiaTheme="minorEastAsia"/>
        </w:rPr>
        <w:t xml:space="preserve"> convexe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8947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≤x</m:t>
        </m:r>
      </m:oMath>
      <w:r w:rsidR="008947DE">
        <w:rPr>
          <w:rFonts w:eastAsiaTheme="minorEastAsia"/>
        </w:rPr>
        <w:t xml:space="preserve"> </w:t>
      </w:r>
      <w:r w:rsidR="008947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∀x∈]-∞,1[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1-x</m:t>
            </m:r>
          </m:e>
        </m:func>
        <m:r>
          <w:rPr>
            <w:rFonts w:ascii="Cambria Math" w:eastAsiaTheme="minorEastAsia" w:hAnsi="Cambria Math"/>
          </w:rPr>
          <m:t>≤-x</m:t>
        </m:r>
      </m:oMath>
      <w:r w:rsidR="008947DE">
        <w:rPr>
          <w:rFonts w:eastAsiaTheme="minorEastAsia"/>
        </w:rPr>
        <w:t xml:space="preserve"> </w:t>
      </w:r>
      <w:r w:rsidR="00C34EC3">
        <w:rPr>
          <w:rFonts w:eastAsiaTheme="minorEastAsia"/>
        </w:rPr>
        <w:br/>
      </w:r>
      <w:r w:rsidR="00C34EC3">
        <w:rPr>
          <w:rFonts w:eastAsiaTheme="minorEastAsia"/>
          <w:b/>
        </w:rPr>
        <w:t>Inégalités.</w:t>
      </w:r>
      <w:r w:rsidR="00C34EC3">
        <w:rPr>
          <w:rFonts w:eastAsiaTheme="minorEastAsia"/>
        </w:rPr>
        <w:t xml:space="preserve"> </w:t>
      </w:r>
      <w:proofErr w:type="gramStart"/>
      <w:r w:rsidR="00015302">
        <w:rPr>
          <w:rFonts w:eastAsiaTheme="minorEastAsia"/>
        </w:rPr>
        <w:t xml:space="preserve">Soit </w:t>
      </w:r>
      <w:proofErr w:type="gramEnd"/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5302">
        <w:rPr>
          <w:rFonts w:eastAsiaTheme="minorEastAsia"/>
        </w:rPr>
        <w:t xml:space="preserve">,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015302">
        <w:rPr>
          <w:rFonts w:eastAsiaTheme="minorEastAsia"/>
        </w:rPr>
        <w:t xml:space="preserve">,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015302">
        <w:rPr>
          <w:rFonts w:eastAsiaTheme="minorEastAsia"/>
        </w:rPr>
        <w:t xml:space="preserve">,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947DE">
        <w:rPr>
          <w:rFonts w:eastAsiaTheme="minorEastAsia"/>
        </w:rPr>
        <w:br/>
      </w:r>
      <w:r w:rsidR="00C34EC3">
        <w:rPr>
          <w:rFonts w:eastAsiaTheme="minorEastAsia"/>
          <w:b/>
        </w:rPr>
        <w:t xml:space="preserve">Inégalité de convexité. </w:t>
      </w:r>
      <w:r w:rsidR="00015302">
        <w:rPr>
          <w:rFonts w:eastAsiaTheme="minorEastAsia"/>
          <w:b/>
        </w:rPr>
        <w:t xml:space="preserve">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=1⇒  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15302">
        <w:rPr>
          <w:rFonts w:eastAsiaTheme="minorEastAsia"/>
        </w:rPr>
        <w:br/>
      </w:r>
      <w:r w:rsidR="00015302">
        <w:rPr>
          <w:rFonts w:eastAsiaTheme="minorEastAsia"/>
          <w:b/>
        </w:rPr>
        <w:t xml:space="preserve">Inégalité </w:t>
      </w:r>
      <w:proofErr w:type="spellStart"/>
      <w:r w:rsidR="00015302">
        <w:rPr>
          <w:rFonts w:eastAsiaTheme="minorEastAsia"/>
          <w:b/>
        </w:rPr>
        <w:t>arithmético</w:t>
      </w:r>
      <w:proofErr w:type="spellEnd"/>
      <w:r w:rsidR="00015302">
        <w:rPr>
          <w:rFonts w:eastAsiaTheme="minorEastAsia"/>
          <w:b/>
        </w:rPr>
        <w:t>-géométrique.</w:t>
      </w:r>
      <w:r w:rsidR="000E23F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E23FD">
        <w:rPr>
          <w:rFonts w:eastAsiaTheme="minorEastAsia"/>
        </w:rPr>
        <w:br/>
      </w:r>
      <w:r w:rsidR="00A635A9">
        <w:rPr>
          <w:rFonts w:eastAsiaTheme="minorEastAsia"/>
        </w:rPr>
        <w:t xml:space="preserve">Hölder et Minkowski. (Voir </w:t>
      </w:r>
      <w:proofErr w:type="gramStart"/>
      <w:r w:rsidR="00A635A9">
        <w:rPr>
          <w:rFonts w:eastAsiaTheme="minorEastAsia"/>
        </w:rPr>
        <w:t xml:space="preserve">espaces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B4516F">
        <w:rPr>
          <w:rFonts w:eastAsiaTheme="minorEastAsia"/>
        </w:rPr>
        <w:t>).</w:t>
      </w:r>
    </w:p>
    <w:p w:rsidR="00DE345C" w:rsidRPr="006F2D07" w:rsidRDefault="003C4438" w:rsidP="00604E57">
      <w:pPr>
        <w:rPr>
          <w:rFonts w:eastAsiaTheme="minorEastAsia"/>
        </w:rPr>
      </w:pPr>
      <w:r>
        <w:rPr>
          <w:rFonts w:eastAsiaTheme="minorEastAsia"/>
          <w:b/>
        </w:rPr>
        <w:t>Compléments</w:t>
      </w:r>
      <w:r w:rsidR="00B4516F">
        <w:rPr>
          <w:rFonts w:eastAsiaTheme="minorEastAsia"/>
        </w:rPr>
        <w:br/>
      </w:r>
      <w:r w:rsidR="00904122">
        <w:rPr>
          <w:rFonts w:eastAsiaTheme="minorEastAsia"/>
        </w:rPr>
        <w:t xml:space="preserve">Une fonction d’un intervalle </w:t>
      </w:r>
      <m:oMath>
        <m:r>
          <w:rPr>
            <w:rFonts w:ascii="Cambria Math" w:eastAsiaTheme="minorEastAsia" w:hAnsi="Cambria Math"/>
          </w:rPr>
          <m:t>I</m:t>
        </m:r>
      </m:oMath>
      <w:r w:rsidR="00904122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C</m:t>
        </m:r>
      </m:oMath>
      <w:r w:rsidR="00904122">
        <w:rPr>
          <w:rFonts w:eastAsiaTheme="minorEastAsia"/>
        </w:rPr>
        <w:t xml:space="preserve"> est </w:t>
      </w:r>
      <w:r w:rsidR="00904122" w:rsidRPr="009563CD">
        <w:rPr>
          <w:rFonts w:eastAsiaTheme="minorEastAsia"/>
          <w:b/>
        </w:rPr>
        <w:t>affine</w:t>
      </w:r>
      <w:r w:rsidR="00904122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∀x,y∈I 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r>
              <w:rPr>
                <w:rFonts w:ascii="Cambria Math" w:eastAsiaTheme="minorEastAsia" w:hAnsi="Cambria Math"/>
              </w:rPr>
              <m:t>x+ty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+tf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904122">
        <w:rPr>
          <w:rFonts w:eastAsiaTheme="minorEastAsia"/>
        </w:rPr>
        <w:br/>
        <w:t xml:space="preserve">Une fonction d’un segment </w:t>
      </w:r>
      <m:oMath>
        <m:r>
          <w:rPr>
            <w:rFonts w:ascii="Cambria Math" w:eastAsiaTheme="minorEastAsia" w:hAnsi="Cambria Math"/>
          </w:rPr>
          <m:t>[a,b]</m:t>
        </m:r>
      </m:oMath>
      <w:r w:rsidR="00904122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C</m:t>
        </m:r>
      </m:oMath>
      <w:r w:rsidR="00904122">
        <w:rPr>
          <w:rFonts w:eastAsiaTheme="minorEastAsia"/>
        </w:rPr>
        <w:t xml:space="preserve"> est affine ssi </w:t>
      </w: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r>
              <w:rPr>
                <w:rFonts w:ascii="Cambria Math" w:eastAsiaTheme="minorEastAsia" w:hAnsi="Cambria Math"/>
              </w:rPr>
              <m:t>a+tb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+tf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904122">
        <w:rPr>
          <w:rFonts w:eastAsiaTheme="minorEastAsia"/>
        </w:rPr>
        <w:br/>
      </w:r>
      <w:r w:rsidR="009C5E57">
        <w:rPr>
          <w:rFonts w:eastAsiaTheme="minorEastAsia"/>
        </w:rPr>
        <w:t xml:space="preserve">L’ensemble des fonctions continues et affines par morceaux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C5E57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C</m:t>
        </m:r>
      </m:oMath>
      <w:r w:rsidR="009C5E57">
        <w:rPr>
          <w:rFonts w:eastAsiaTheme="minorEastAsia"/>
        </w:rPr>
        <w:t xml:space="preserve"> est dense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9C5E57">
        <w:rPr>
          <w:rFonts w:eastAsiaTheme="minorEastAsia"/>
        </w:rPr>
        <w:br/>
      </w:r>
      <w:r w:rsidR="006F2D07">
        <w:rPr>
          <w:rFonts w:eastAsiaTheme="minorEastAsia"/>
          <w:b/>
        </w:rPr>
        <w:t>Théorème de Weierstrass.</w:t>
      </w:r>
      <w:r w:rsidR="006F2D07">
        <w:rPr>
          <w:rFonts w:eastAsiaTheme="minorEastAsia"/>
        </w:rPr>
        <w:br/>
        <w:t xml:space="preserve">L’ensemble des fonctions polynômes complexes définis sur </w:t>
      </w:r>
      <m:oMath>
        <m:r>
          <w:rPr>
            <w:rFonts w:ascii="Cambria Math" w:eastAsiaTheme="minorEastAsia" w:hAnsi="Cambria Math"/>
          </w:rPr>
          <m:t>[a,b]</m:t>
        </m:r>
      </m:oMath>
      <w:r w:rsidR="006F2D07">
        <w:rPr>
          <w:rFonts w:eastAsiaTheme="minorEastAsia"/>
        </w:rPr>
        <w:t xml:space="preserve"> est dense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6F2D07">
        <w:rPr>
          <w:rFonts w:eastAsiaTheme="minorEastAsia"/>
        </w:rPr>
        <w:br/>
        <w:t xml:space="preserve">L’ensemble des fonctions polynômes réels définis sur </w:t>
      </w:r>
      <m:oMath>
        <m:r>
          <w:rPr>
            <w:rFonts w:ascii="Cambria Math" w:eastAsiaTheme="minorEastAsia" w:hAnsi="Cambria Math"/>
          </w:rPr>
          <m:t>[a,b]</m:t>
        </m:r>
      </m:oMath>
      <w:r w:rsidR="006F2D07">
        <w:rPr>
          <w:rFonts w:eastAsiaTheme="minorEastAsia"/>
        </w:rPr>
        <w:t xml:space="preserve"> est dense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CB08C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>,R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∀n∈N </m:t>
            </m:r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dt=0</m:t>
            </m:r>
          </m:e>
        </m:d>
        <m:r>
          <w:rPr>
            <w:rFonts w:ascii="Cambria Math" w:eastAsiaTheme="minorEastAsia" w:hAnsi="Cambria Math"/>
          </w:rPr>
          <m:t>⇒f=0</m:t>
        </m:r>
      </m:oMath>
      <w:r w:rsidR="00CB08C3">
        <w:rPr>
          <w:rFonts w:eastAsiaTheme="minorEastAsia"/>
        </w:rPr>
        <w:t xml:space="preserve"> </w:t>
      </w:r>
    </w:p>
    <w:sectPr w:rsidR="00DE345C" w:rsidRPr="006F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9D"/>
    <w:rsid w:val="00002E91"/>
    <w:rsid w:val="00003CAA"/>
    <w:rsid w:val="00003D76"/>
    <w:rsid w:val="00003EA3"/>
    <w:rsid w:val="00004CB0"/>
    <w:rsid w:val="00005777"/>
    <w:rsid w:val="000065AC"/>
    <w:rsid w:val="0000669D"/>
    <w:rsid w:val="0001021B"/>
    <w:rsid w:val="00012DEB"/>
    <w:rsid w:val="000152DB"/>
    <w:rsid w:val="00015302"/>
    <w:rsid w:val="00015555"/>
    <w:rsid w:val="000179C4"/>
    <w:rsid w:val="00021F68"/>
    <w:rsid w:val="00023EF5"/>
    <w:rsid w:val="000244C5"/>
    <w:rsid w:val="00026432"/>
    <w:rsid w:val="0002672D"/>
    <w:rsid w:val="0003025D"/>
    <w:rsid w:val="000305C3"/>
    <w:rsid w:val="00030946"/>
    <w:rsid w:val="00030E79"/>
    <w:rsid w:val="00033EFE"/>
    <w:rsid w:val="00034FEB"/>
    <w:rsid w:val="0003537D"/>
    <w:rsid w:val="000370BC"/>
    <w:rsid w:val="0004474C"/>
    <w:rsid w:val="000469F7"/>
    <w:rsid w:val="000469FD"/>
    <w:rsid w:val="0004776B"/>
    <w:rsid w:val="00047E9E"/>
    <w:rsid w:val="00052189"/>
    <w:rsid w:val="00052AAC"/>
    <w:rsid w:val="000530B1"/>
    <w:rsid w:val="000532E6"/>
    <w:rsid w:val="000556A4"/>
    <w:rsid w:val="000575FD"/>
    <w:rsid w:val="00057E79"/>
    <w:rsid w:val="00060AB7"/>
    <w:rsid w:val="00061E92"/>
    <w:rsid w:val="0006255B"/>
    <w:rsid w:val="000628A0"/>
    <w:rsid w:val="00062ADA"/>
    <w:rsid w:val="000631E0"/>
    <w:rsid w:val="0006337D"/>
    <w:rsid w:val="00063DAB"/>
    <w:rsid w:val="00066044"/>
    <w:rsid w:val="00066739"/>
    <w:rsid w:val="00067A25"/>
    <w:rsid w:val="00071A05"/>
    <w:rsid w:val="00071EB7"/>
    <w:rsid w:val="0007437B"/>
    <w:rsid w:val="000758BF"/>
    <w:rsid w:val="000768B9"/>
    <w:rsid w:val="00077A3C"/>
    <w:rsid w:val="00082BD5"/>
    <w:rsid w:val="0008378E"/>
    <w:rsid w:val="0008405A"/>
    <w:rsid w:val="00085943"/>
    <w:rsid w:val="00085C71"/>
    <w:rsid w:val="0009014A"/>
    <w:rsid w:val="0009140E"/>
    <w:rsid w:val="00091C95"/>
    <w:rsid w:val="00092852"/>
    <w:rsid w:val="000928DE"/>
    <w:rsid w:val="00093A88"/>
    <w:rsid w:val="00093BD0"/>
    <w:rsid w:val="000954E3"/>
    <w:rsid w:val="000958D5"/>
    <w:rsid w:val="00096E06"/>
    <w:rsid w:val="00097F46"/>
    <w:rsid w:val="000A135F"/>
    <w:rsid w:val="000A1880"/>
    <w:rsid w:val="000A18A3"/>
    <w:rsid w:val="000A1E10"/>
    <w:rsid w:val="000A5247"/>
    <w:rsid w:val="000A6A14"/>
    <w:rsid w:val="000A6F57"/>
    <w:rsid w:val="000A74E9"/>
    <w:rsid w:val="000B2054"/>
    <w:rsid w:val="000B2AFC"/>
    <w:rsid w:val="000B2F72"/>
    <w:rsid w:val="000B3737"/>
    <w:rsid w:val="000B3923"/>
    <w:rsid w:val="000B605D"/>
    <w:rsid w:val="000B616B"/>
    <w:rsid w:val="000B7C53"/>
    <w:rsid w:val="000C0A0A"/>
    <w:rsid w:val="000C237F"/>
    <w:rsid w:val="000C5DC5"/>
    <w:rsid w:val="000C6667"/>
    <w:rsid w:val="000C748F"/>
    <w:rsid w:val="000D1075"/>
    <w:rsid w:val="000D1C4B"/>
    <w:rsid w:val="000D2811"/>
    <w:rsid w:val="000D5224"/>
    <w:rsid w:val="000D7020"/>
    <w:rsid w:val="000D7A77"/>
    <w:rsid w:val="000E08D0"/>
    <w:rsid w:val="000E23FD"/>
    <w:rsid w:val="000E4804"/>
    <w:rsid w:val="000E4E19"/>
    <w:rsid w:val="000E5B14"/>
    <w:rsid w:val="000E61E0"/>
    <w:rsid w:val="000E620E"/>
    <w:rsid w:val="000E63A3"/>
    <w:rsid w:val="000E66FD"/>
    <w:rsid w:val="000F0E97"/>
    <w:rsid w:val="000F24BB"/>
    <w:rsid w:val="000F29CB"/>
    <w:rsid w:val="000F4B47"/>
    <w:rsid w:val="000F7583"/>
    <w:rsid w:val="000F7858"/>
    <w:rsid w:val="00102714"/>
    <w:rsid w:val="00102EB5"/>
    <w:rsid w:val="0010313D"/>
    <w:rsid w:val="001035F7"/>
    <w:rsid w:val="00104E37"/>
    <w:rsid w:val="001056C1"/>
    <w:rsid w:val="0010609E"/>
    <w:rsid w:val="00106472"/>
    <w:rsid w:val="00107286"/>
    <w:rsid w:val="001072C6"/>
    <w:rsid w:val="00107F0D"/>
    <w:rsid w:val="00110FA0"/>
    <w:rsid w:val="001110C5"/>
    <w:rsid w:val="001119F2"/>
    <w:rsid w:val="0011218E"/>
    <w:rsid w:val="00112A76"/>
    <w:rsid w:val="00112E36"/>
    <w:rsid w:val="00114AC0"/>
    <w:rsid w:val="00114D93"/>
    <w:rsid w:val="0011683C"/>
    <w:rsid w:val="0011772E"/>
    <w:rsid w:val="00121497"/>
    <w:rsid w:val="00123FFD"/>
    <w:rsid w:val="00124085"/>
    <w:rsid w:val="00125762"/>
    <w:rsid w:val="001263D5"/>
    <w:rsid w:val="0013087B"/>
    <w:rsid w:val="001316FB"/>
    <w:rsid w:val="001339D1"/>
    <w:rsid w:val="00133F3B"/>
    <w:rsid w:val="0013580D"/>
    <w:rsid w:val="00144137"/>
    <w:rsid w:val="0014473F"/>
    <w:rsid w:val="00147655"/>
    <w:rsid w:val="00147867"/>
    <w:rsid w:val="0014786B"/>
    <w:rsid w:val="001478FF"/>
    <w:rsid w:val="00150378"/>
    <w:rsid w:val="00150CD7"/>
    <w:rsid w:val="001526C8"/>
    <w:rsid w:val="00154BD8"/>
    <w:rsid w:val="00157087"/>
    <w:rsid w:val="00157537"/>
    <w:rsid w:val="00160049"/>
    <w:rsid w:val="00160491"/>
    <w:rsid w:val="00161EDB"/>
    <w:rsid w:val="00162DEB"/>
    <w:rsid w:val="001717AD"/>
    <w:rsid w:val="00171FEA"/>
    <w:rsid w:val="00172C0D"/>
    <w:rsid w:val="00174C84"/>
    <w:rsid w:val="00174E0E"/>
    <w:rsid w:val="00181E17"/>
    <w:rsid w:val="001859E3"/>
    <w:rsid w:val="00190FFA"/>
    <w:rsid w:val="00192E84"/>
    <w:rsid w:val="001948AE"/>
    <w:rsid w:val="00195C5C"/>
    <w:rsid w:val="00195FAC"/>
    <w:rsid w:val="001979D5"/>
    <w:rsid w:val="001A0B00"/>
    <w:rsid w:val="001A1B7D"/>
    <w:rsid w:val="001A235D"/>
    <w:rsid w:val="001A3C34"/>
    <w:rsid w:val="001A4B9E"/>
    <w:rsid w:val="001A4EFE"/>
    <w:rsid w:val="001A5303"/>
    <w:rsid w:val="001A570D"/>
    <w:rsid w:val="001A6BA3"/>
    <w:rsid w:val="001A6BAA"/>
    <w:rsid w:val="001B01DA"/>
    <w:rsid w:val="001B08AC"/>
    <w:rsid w:val="001B17BA"/>
    <w:rsid w:val="001B19C5"/>
    <w:rsid w:val="001B3088"/>
    <w:rsid w:val="001B3E88"/>
    <w:rsid w:val="001C0279"/>
    <w:rsid w:val="001C03D8"/>
    <w:rsid w:val="001C0CD5"/>
    <w:rsid w:val="001C282C"/>
    <w:rsid w:val="001C3AA3"/>
    <w:rsid w:val="001C3C78"/>
    <w:rsid w:val="001C3E88"/>
    <w:rsid w:val="001C445B"/>
    <w:rsid w:val="001C62A3"/>
    <w:rsid w:val="001C66A5"/>
    <w:rsid w:val="001C7117"/>
    <w:rsid w:val="001C7419"/>
    <w:rsid w:val="001C7E6F"/>
    <w:rsid w:val="001D0973"/>
    <w:rsid w:val="001D2C19"/>
    <w:rsid w:val="001D350D"/>
    <w:rsid w:val="001D408C"/>
    <w:rsid w:val="001D5579"/>
    <w:rsid w:val="001D6AA7"/>
    <w:rsid w:val="001D7767"/>
    <w:rsid w:val="001E16B9"/>
    <w:rsid w:val="001E1E41"/>
    <w:rsid w:val="001E2C91"/>
    <w:rsid w:val="001E5B7D"/>
    <w:rsid w:val="001F01B1"/>
    <w:rsid w:val="001F028D"/>
    <w:rsid w:val="001F0AED"/>
    <w:rsid w:val="001F1526"/>
    <w:rsid w:val="001F2FC3"/>
    <w:rsid w:val="001F3462"/>
    <w:rsid w:val="001F6E2B"/>
    <w:rsid w:val="002005F5"/>
    <w:rsid w:val="00201310"/>
    <w:rsid w:val="00202047"/>
    <w:rsid w:val="002027E0"/>
    <w:rsid w:val="00212012"/>
    <w:rsid w:val="00212081"/>
    <w:rsid w:val="00212164"/>
    <w:rsid w:val="0021295F"/>
    <w:rsid w:val="0021373B"/>
    <w:rsid w:val="00213812"/>
    <w:rsid w:val="00213C5C"/>
    <w:rsid w:val="00214539"/>
    <w:rsid w:val="00214659"/>
    <w:rsid w:val="00215D3C"/>
    <w:rsid w:val="00216843"/>
    <w:rsid w:val="00217096"/>
    <w:rsid w:val="00217A83"/>
    <w:rsid w:val="002200D7"/>
    <w:rsid w:val="00220580"/>
    <w:rsid w:val="0022317A"/>
    <w:rsid w:val="00223695"/>
    <w:rsid w:val="0022644A"/>
    <w:rsid w:val="00227C50"/>
    <w:rsid w:val="0023171F"/>
    <w:rsid w:val="00232894"/>
    <w:rsid w:val="00232C3E"/>
    <w:rsid w:val="0023311F"/>
    <w:rsid w:val="002348CD"/>
    <w:rsid w:val="002349BD"/>
    <w:rsid w:val="00236AFC"/>
    <w:rsid w:val="00237F87"/>
    <w:rsid w:val="00240895"/>
    <w:rsid w:val="00241A83"/>
    <w:rsid w:val="002444A1"/>
    <w:rsid w:val="0024564A"/>
    <w:rsid w:val="00246168"/>
    <w:rsid w:val="00247A43"/>
    <w:rsid w:val="00252A03"/>
    <w:rsid w:val="002547C5"/>
    <w:rsid w:val="00255D41"/>
    <w:rsid w:val="00256B7B"/>
    <w:rsid w:val="00257124"/>
    <w:rsid w:val="002613FE"/>
    <w:rsid w:val="00261E02"/>
    <w:rsid w:val="002630D5"/>
    <w:rsid w:val="00263D37"/>
    <w:rsid w:val="00264110"/>
    <w:rsid w:val="00264583"/>
    <w:rsid w:val="00265257"/>
    <w:rsid w:val="0026577D"/>
    <w:rsid w:val="002668D4"/>
    <w:rsid w:val="00266CFC"/>
    <w:rsid w:val="00267158"/>
    <w:rsid w:val="002739CA"/>
    <w:rsid w:val="00273C4D"/>
    <w:rsid w:val="0027422B"/>
    <w:rsid w:val="00274760"/>
    <w:rsid w:val="002747E2"/>
    <w:rsid w:val="00274FE1"/>
    <w:rsid w:val="00276E3A"/>
    <w:rsid w:val="00277B2D"/>
    <w:rsid w:val="00277CFC"/>
    <w:rsid w:val="002844C2"/>
    <w:rsid w:val="0028575D"/>
    <w:rsid w:val="00286334"/>
    <w:rsid w:val="00286F4D"/>
    <w:rsid w:val="0028777F"/>
    <w:rsid w:val="00290C59"/>
    <w:rsid w:val="00293037"/>
    <w:rsid w:val="00293592"/>
    <w:rsid w:val="00295123"/>
    <w:rsid w:val="00297260"/>
    <w:rsid w:val="0029738F"/>
    <w:rsid w:val="002A0118"/>
    <w:rsid w:val="002A10B1"/>
    <w:rsid w:val="002A120D"/>
    <w:rsid w:val="002A1677"/>
    <w:rsid w:val="002A350F"/>
    <w:rsid w:val="002A3D27"/>
    <w:rsid w:val="002A4015"/>
    <w:rsid w:val="002A493D"/>
    <w:rsid w:val="002A4F0F"/>
    <w:rsid w:val="002A6907"/>
    <w:rsid w:val="002A73B3"/>
    <w:rsid w:val="002B2DE5"/>
    <w:rsid w:val="002B61EA"/>
    <w:rsid w:val="002B67FF"/>
    <w:rsid w:val="002B6E4B"/>
    <w:rsid w:val="002C009E"/>
    <w:rsid w:val="002C1B5F"/>
    <w:rsid w:val="002C2C71"/>
    <w:rsid w:val="002C5986"/>
    <w:rsid w:val="002C603C"/>
    <w:rsid w:val="002C7338"/>
    <w:rsid w:val="002D0558"/>
    <w:rsid w:val="002D0A9C"/>
    <w:rsid w:val="002D1D8B"/>
    <w:rsid w:val="002D30C1"/>
    <w:rsid w:val="002D6273"/>
    <w:rsid w:val="002D690D"/>
    <w:rsid w:val="002D6C2A"/>
    <w:rsid w:val="002D7A6D"/>
    <w:rsid w:val="002E0E09"/>
    <w:rsid w:val="002E17A3"/>
    <w:rsid w:val="002E331D"/>
    <w:rsid w:val="002E3D77"/>
    <w:rsid w:val="002E4C45"/>
    <w:rsid w:val="002E5FE5"/>
    <w:rsid w:val="002E6177"/>
    <w:rsid w:val="002E6AE3"/>
    <w:rsid w:val="002F0DC9"/>
    <w:rsid w:val="002F0E24"/>
    <w:rsid w:val="002F3531"/>
    <w:rsid w:val="002F3FBC"/>
    <w:rsid w:val="002F3FD8"/>
    <w:rsid w:val="002F4A29"/>
    <w:rsid w:val="002F4CDF"/>
    <w:rsid w:val="002F50BF"/>
    <w:rsid w:val="002F5F4D"/>
    <w:rsid w:val="002F7995"/>
    <w:rsid w:val="002F7D3D"/>
    <w:rsid w:val="0030012D"/>
    <w:rsid w:val="00300350"/>
    <w:rsid w:val="00301571"/>
    <w:rsid w:val="0030273B"/>
    <w:rsid w:val="00302F20"/>
    <w:rsid w:val="00305044"/>
    <w:rsid w:val="003051C0"/>
    <w:rsid w:val="00306F14"/>
    <w:rsid w:val="00307D04"/>
    <w:rsid w:val="00311D6F"/>
    <w:rsid w:val="00314A55"/>
    <w:rsid w:val="00315A1F"/>
    <w:rsid w:val="00317F36"/>
    <w:rsid w:val="00320968"/>
    <w:rsid w:val="003210F4"/>
    <w:rsid w:val="00321C3C"/>
    <w:rsid w:val="0032227B"/>
    <w:rsid w:val="00323AB5"/>
    <w:rsid w:val="003243A0"/>
    <w:rsid w:val="00324EAD"/>
    <w:rsid w:val="00327810"/>
    <w:rsid w:val="00331A47"/>
    <w:rsid w:val="00331D40"/>
    <w:rsid w:val="00332EA6"/>
    <w:rsid w:val="00334850"/>
    <w:rsid w:val="00337CB2"/>
    <w:rsid w:val="00340255"/>
    <w:rsid w:val="003406C4"/>
    <w:rsid w:val="0034241A"/>
    <w:rsid w:val="00342D6D"/>
    <w:rsid w:val="003449AB"/>
    <w:rsid w:val="00345F54"/>
    <w:rsid w:val="003463BB"/>
    <w:rsid w:val="00347893"/>
    <w:rsid w:val="00353307"/>
    <w:rsid w:val="00353405"/>
    <w:rsid w:val="00355634"/>
    <w:rsid w:val="00360BF2"/>
    <w:rsid w:val="00361842"/>
    <w:rsid w:val="003638C2"/>
    <w:rsid w:val="00367F29"/>
    <w:rsid w:val="00372CA5"/>
    <w:rsid w:val="00373757"/>
    <w:rsid w:val="00373787"/>
    <w:rsid w:val="00374725"/>
    <w:rsid w:val="0037542F"/>
    <w:rsid w:val="0037608A"/>
    <w:rsid w:val="00382251"/>
    <w:rsid w:val="00386029"/>
    <w:rsid w:val="00391649"/>
    <w:rsid w:val="00392187"/>
    <w:rsid w:val="00393A61"/>
    <w:rsid w:val="00394BC4"/>
    <w:rsid w:val="00396B42"/>
    <w:rsid w:val="00396CAF"/>
    <w:rsid w:val="003A0A39"/>
    <w:rsid w:val="003A1B3F"/>
    <w:rsid w:val="003A2148"/>
    <w:rsid w:val="003A531A"/>
    <w:rsid w:val="003A63A4"/>
    <w:rsid w:val="003A656F"/>
    <w:rsid w:val="003A6A87"/>
    <w:rsid w:val="003A7C37"/>
    <w:rsid w:val="003B0E7A"/>
    <w:rsid w:val="003B1C7D"/>
    <w:rsid w:val="003B42D7"/>
    <w:rsid w:val="003B47E9"/>
    <w:rsid w:val="003B7857"/>
    <w:rsid w:val="003C24AA"/>
    <w:rsid w:val="003C2837"/>
    <w:rsid w:val="003C3BAE"/>
    <w:rsid w:val="003C4438"/>
    <w:rsid w:val="003C494F"/>
    <w:rsid w:val="003C69BC"/>
    <w:rsid w:val="003C7580"/>
    <w:rsid w:val="003D22E7"/>
    <w:rsid w:val="003D3FF7"/>
    <w:rsid w:val="003D481C"/>
    <w:rsid w:val="003D6511"/>
    <w:rsid w:val="003E46FF"/>
    <w:rsid w:val="003E4BDA"/>
    <w:rsid w:val="003E5E83"/>
    <w:rsid w:val="003E631F"/>
    <w:rsid w:val="003E6510"/>
    <w:rsid w:val="003F1F7E"/>
    <w:rsid w:val="003F2FEA"/>
    <w:rsid w:val="003F4518"/>
    <w:rsid w:val="003F6085"/>
    <w:rsid w:val="003F64A4"/>
    <w:rsid w:val="003F6BB4"/>
    <w:rsid w:val="004000BD"/>
    <w:rsid w:val="0040108C"/>
    <w:rsid w:val="004013B1"/>
    <w:rsid w:val="00401642"/>
    <w:rsid w:val="00402342"/>
    <w:rsid w:val="0040257E"/>
    <w:rsid w:val="004036C6"/>
    <w:rsid w:val="00403BDB"/>
    <w:rsid w:val="00404A4C"/>
    <w:rsid w:val="004067D7"/>
    <w:rsid w:val="0041006E"/>
    <w:rsid w:val="00410D98"/>
    <w:rsid w:val="004129EC"/>
    <w:rsid w:val="004138C3"/>
    <w:rsid w:val="00414153"/>
    <w:rsid w:val="0041595E"/>
    <w:rsid w:val="00420B0F"/>
    <w:rsid w:val="00421956"/>
    <w:rsid w:val="00422C06"/>
    <w:rsid w:val="00424381"/>
    <w:rsid w:val="004244D6"/>
    <w:rsid w:val="00432509"/>
    <w:rsid w:val="00432901"/>
    <w:rsid w:val="00434A22"/>
    <w:rsid w:val="00434C07"/>
    <w:rsid w:val="00435035"/>
    <w:rsid w:val="00436C9F"/>
    <w:rsid w:val="0044185C"/>
    <w:rsid w:val="0044218D"/>
    <w:rsid w:val="00443EA0"/>
    <w:rsid w:val="004458C7"/>
    <w:rsid w:val="004503C7"/>
    <w:rsid w:val="00452944"/>
    <w:rsid w:val="00456923"/>
    <w:rsid w:val="00456BFB"/>
    <w:rsid w:val="00460FBB"/>
    <w:rsid w:val="00461182"/>
    <w:rsid w:val="00461680"/>
    <w:rsid w:val="00461C55"/>
    <w:rsid w:val="004661F6"/>
    <w:rsid w:val="00466B47"/>
    <w:rsid w:val="00471988"/>
    <w:rsid w:val="00473D33"/>
    <w:rsid w:val="0047482D"/>
    <w:rsid w:val="004749BC"/>
    <w:rsid w:val="00475FE9"/>
    <w:rsid w:val="00476FD0"/>
    <w:rsid w:val="00477A99"/>
    <w:rsid w:val="004804E6"/>
    <w:rsid w:val="004827B5"/>
    <w:rsid w:val="004845E7"/>
    <w:rsid w:val="00484A03"/>
    <w:rsid w:val="00485D94"/>
    <w:rsid w:val="00486C80"/>
    <w:rsid w:val="00487726"/>
    <w:rsid w:val="004927B8"/>
    <w:rsid w:val="0049286A"/>
    <w:rsid w:val="004952C3"/>
    <w:rsid w:val="004954E7"/>
    <w:rsid w:val="00495848"/>
    <w:rsid w:val="004A261F"/>
    <w:rsid w:val="004A2CAF"/>
    <w:rsid w:val="004A35B2"/>
    <w:rsid w:val="004A56BA"/>
    <w:rsid w:val="004A6BC9"/>
    <w:rsid w:val="004A7BAD"/>
    <w:rsid w:val="004B190D"/>
    <w:rsid w:val="004B4D7C"/>
    <w:rsid w:val="004B59FE"/>
    <w:rsid w:val="004B5B9D"/>
    <w:rsid w:val="004B6A4C"/>
    <w:rsid w:val="004B6BDF"/>
    <w:rsid w:val="004B7030"/>
    <w:rsid w:val="004B780B"/>
    <w:rsid w:val="004C0C7A"/>
    <w:rsid w:val="004C0EFA"/>
    <w:rsid w:val="004C2AFC"/>
    <w:rsid w:val="004C3121"/>
    <w:rsid w:val="004C4DF2"/>
    <w:rsid w:val="004C6601"/>
    <w:rsid w:val="004C6914"/>
    <w:rsid w:val="004D0311"/>
    <w:rsid w:val="004D0B6E"/>
    <w:rsid w:val="004D1BB1"/>
    <w:rsid w:val="004D2042"/>
    <w:rsid w:val="004D3331"/>
    <w:rsid w:val="004D3D47"/>
    <w:rsid w:val="004D4766"/>
    <w:rsid w:val="004E015E"/>
    <w:rsid w:val="004E2B94"/>
    <w:rsid w:val="004E36D1"/>
    <w:rsid w:val="004E50F5"/>
    <w:rsid w:val="004E5B59"/>
    <w:rsid w:val="004F02AC"/>
    <w:rsid w:val="004F05AD"/>
    <w:rsid w:val="004F0AAF"/>
    <w:rsid w:val="004F0E41"/>
    <w:rsid w:val="004F1C8B"/>
    <w:rsid w:val="004F36F3"/>
    <w:rsid w:val="004F54C5"/>
    <w:rsid w:val="004F5EEE"/>
    <w:rsid w:val="004F6261"/>
    <w:rsid w:val="004F639E"/>
    <w:rsid w:val="004F6A45"/>
    <w:rsid w:val="004F6E90"/>
    <w:rsid w:val="005011FF"/>
    <w:rsid w:val="0050190E"/>
    <w:rsid w:val="00504201"/>
    <w:rsid w:val="0050767E"/>
    <w:rsid w:val="00517679"/>
    <w:rsid w:val="00522CC0"/>
    <w:rsid w:val="00523AF0"/>
    <w:rsid w:val="00523FC2"/>
    <w:rsid w:val="005241D5"/>
    <w:rsid w:val="00524F5C"/>
    <w:rsid w:val="00526799"/>
    <w:rsid w:val="00526FEA"/>
    <w:rsid w:val="005276BC"/>
    <w:rsid w:val="0053246E"/>
    <w:rsid w:val="00532BFB"/>
    <w:rsid w:val="00537079"/>
    <w:rsid w:val="005379A4"/>
    <w:rsid w:val="005413C8"/>
    <w:rsid w:val="00542061"/>
    <w:rsid w:val="00542B9D"/>
    <w:rsid w:val="0054357F"/>
    <w:rsid w:val="00544239"/>
    <w:rsid w:val="00544A89"/>
    <w:rsid w:val="00545422"/>
    <w:rsid w:val="00545808"/>
    <w:rsid w:val="00545E9D"/>
    <w:rsid w:val="00546189"/>
    <w:rsid w:val="0055230C"/>
    <w:rsid w:val="0055358A"/>
    <w:rsid w:val="00553634"/>
    <w:rsid w:val="0055474B"/>
    <w:rsid w:val="0055496F"/>
    <w:rsid w:val="00554C57"/>
    <w:rsid w:val="005556E5"/>
    <w:rsid w:val="00555867"/>
    <w:rsid w:val="00557592"/>
    <w:rsid w:val="00560E86"/>
    <w:rsid w:val="00562FAB"/>
    <w:rsid w:val="00563531"/>
    <w:rsid w:val="00563E1E"/>
    <w:rsid w:val="00563F52"/>
    <w:rsid w:val="00564480"/>
    <w:rsid w:val="00564C8E"/>
    <w:rsid w:val="00565445"/>
    <w:rsid w:val="00566279"/>
    <w:rsid w:val="00567AD2"/>
    <w:rsid w:val="00570097"/>
    <w:rsid w:val="0057045C"/>
    <w:rsid w:val="00573E0B"/>
    <w:rsid w:val="00574C49"/>
    <w:rsid w:val="00574C4B"/>
    <w:rsid w:val="00577509"/>
    <w:rsid w:val="00577DF4"/>
    <w:rsid w:val="00580163"/>
    <w:rsid w:val="00581172"/>
    <w:rsid w:val="00581465"/>
    <w:rsid w:val="00582134"/>
    <w:rsid w:val="0058418F"/>
    <w:rsid w:val="00586584"/>
    <w:rsid w:val="00586914"/>
    <w:rsid w:val="005A0CB2"/>
    <w:rsid w:val="005A185B"/>
    <w:rsid w:val="005A1D90"/>
    <w:rsid w:val="005A2293"/>
    <w:rsid w:val="005A329A"/>
    <w:rsid w:val="005A4320"/>
    <w:rsid w:val="005A4921"/>
    <w:rsid w:val="005A56A1"/>
    <w:rsid w:val="005A5B50"/>
    <w:rsid w:val="005B310F"/>
    <w:rsid w:val="005B4A0A"/>
    <w:rsid w:val="005B4E7E"/>
    <w:rsid w:val="005B5CB7"/>
    <w:rsid w:val="005B694A"/>
    <w:rsid w:val="005B7939"/>
    <w:rsid w:val="005C1AC1"/>
    <w:rsid w:val="005C2D79"/>
    <w:rsid w:val="005C2F82"/>
    <w:rsid w:val="005C390D"/>
    <w:rsid w:val="005C59CD"/>
    <w:rsid w:val="005C6668"/>
    <w:rsid w:val="005C6939"/>
    <w:rsid w:val="005D0158"/>
    <w:rsid w:val="005D1577"/>
    <w:rsid w:val="005D24A0"/>
    <w:rsid w:val="005D34A5"/>
    <w:rsid w:val="005D51AA"/>
    <w:rsid w:val="005D5386"/>
    <w:rsid w:val="005D5AC3"/>
    <w:rsid w:val="005D6481"/>
    <w:rsid w:val="005D6680"/>
    <w:rsid w:val="005D67E4"/>
    <w:rsid w:val="005E759C"/>
    <w:rsid w:val="005E784F"/>
    <w:rsid w:val="005F448A"/>
    <w:rsid w:val="005F56D6"/>
    <w:rsid w:val="005F6326"/>
    <w:rsid w:val="005F6C1A"/>
    <w:rsid w:val="005F6EE5"/>
    <w:rsid w:val="005F7799"/>
    <w:rsid w:val="0060252A"/>
    <w:rsid w:val="006027F5"/>
    <w:rsid w:val="0060364D"/>
    <w:rsid w:val="00603B8C"/>
    <w:rsid w:val="00603BF8"/>
    <w:rsid w:val="006044EA"/>
    <w:rsid w:val="00604641"/>
    <w:rsid w:val="00604E57"/>
    <w:rsid w:val="00604FD5"/>
    <w:rsid w:val="006075B2"/>
    <w:rsid w:val="00610388"/>
    <w:rsid w:val="00611EB9"/>
    <w:rsid w:val="00615053"/>
    <w:rsid w:val="00616D74"/>
    <w:rsid w:val="00617A80"/>
    <w:rsid w:val="0062193E"/>
    <w:rsid w:val="0062212F"/>
    <w:rsid w:val="00622593"/>
    <w:rsid w:val="0062323B"/>
    <w:rsid w:val="006327DF"/>
    <w:rsid w:val="006335A1"/>
    <w:rsid w:val="00634128"/>
    <w:rsid w:val="006344A6"/>
    <w:rsid w:val="00636B6C"/>
    <w:rsid w:val="00637808"/>
    <w:rsid w:val="006415CC"/>
    <w:rsid w:val="0064176C"/>
    <w:rsid w:val="006420E5"/>
    <w:rsid w:val="006430E4"/>
    <w:rsid w:val="006436AA"/>
    <w:rsid w:val="006458BE"/>
    <w:rsid w:val="00646DE3"/>
    <w:rsid w:val="00650D24"/>
    <w:rsid w:val="00651B37"/>
    <w:rsid w:val="00651F50"/>
    <w:rsid w:val="0065316B"/>
    <w:rsid w:val="00653535"/>
    <w:rsid w:val="006542B3"/>
    <w:rsid w:val="00654319"/>
    <w:rsid w:val="006545B2"/>
    <w:rsid w:val="0065485C"/>
    <w:rsid w:val="006554F0"/>
    <w:rsid w:val="006563E2"/>
    <w:rsid w:val="00657401"/>
    <w:rsid w:val="00661229"/>
    <w:rsid w:val="00662B42"/>
    <w:rsid w:val="00663E2C"/>
    <w:rsid w:val="00666464"/>
    <w:rsid w:val="00666B8F"/>
    <w:rsid w:val="00667B49"/>
    <w:rsid w:val="00667B71"/>
    <w:rsid w:val="00670AB5"/>
    <w:rsid w:val="00671395"/>
    <w:rsid w:val="006713B5"/>
    <w:rsid w:val="00674B43"/>
    <w:rsid w:val="006760C1"/>
    <w:rsid w:val="0067762B"/>
    <w:rsid w:val="006807A5"/>
    <w:rsid w:val="00680FAA"/>
    <w:rsid w:val="00682676"/>
    <w:rsid w:val="00683020"/>
    <w:rsid w:val="00686264"/>
    <w:rsid w:val="0069005A"/>
    <w:rsid w:val="006910CA"/>
    <w:rsid w:val="00691A7A"/>
    <w:rsid w:val="006926B3"/>
    <w:rsid w:val="00692AAC"/>
    <w:rsid w:val="00692F6E"/>
    <w:rsid w:val="00693EA6"/>
    <w:rsid w:val="00695B52"/>
    <w:rsid w:val="0069764F"/>
    <w:rsid w:val="006A007B"/>
    <w:rsid w:val="006A34F1"/>
    <w:rsid w:val="006A4062"/>
    <w:rsid w:val="006A63B4"/>
    <w:rsid w:val="006A6660"/>
    <w:rsid w:val="006A6EDA"/>
    <w:rsid w:val="006A7883"/>
    <w:rsid w:val="006B061A"/>
    <w:rsid w:val="006B0830"/>
    <w:rsid w:val="006B2174"/>
    <w:rsid w:val="006B6CC4"/>
    <w:rsid w:val="006B70B4"/>
    <w:rsid w:val="006B71A6"/>
    <w:rsid w:val="006B7296"/>
    <w:rsid w:val="006B733D"/>
    <w:rsid w:val="006C2C42"/>
    <w:rsid w:val="006C47AD"/>
    <w:rsid w:val="006D1221"/>
    <w:rsid w:val="006D1BA1"/>
    <w:rsid w:val="006D28B8"/>
    <w:rsid w:val="006D439F"/>
    <w:rsid w:val="006D712B"/>
    <w:rsid w:val="006E01A4"/>
    <w:rsid w:val="006E27CF"/>
    <w:rsid w:val="006E3BA2"/>
    <w:rsid w:val="006E3D23"/>
    <w:rsid w:val="006E44C4"/>
    <w:rsid w:val="006E6BB7"/>
    <w:rsid w:val="006F1A65"/>
    <w:rsid w:val="006F2A76"/>
    <w:rsid w:val="006F2D07"/>
    <w:rsid w:val="006F7CEB"/>
    <w:rsid w:val="00700FB5"/>
    <w:rsid w:val="00703B52"/>
    <w:rsid w:val="0070469A"/>
    <w:rsid w:val="007047D2"/>
    <w:rsid w:val="00704C89"/>
    <w:rsid w:val="007058CF"/>
    <w:rsid w:val="00705E88"/>
    <w:rsid w:val="00707095"/>
    <w:rsid w:val="007070EC"/>
    <w:rsid w:val="0071625E"/>
    <w:rsid w:val="00716AD6"/>
    <w:rsid w:val="00717CB6"/>
    <w:rsid w:val="0072285F"/>
    <w:rsid w:val="00722B8A"/>
    <w:rsid w:val="00726911"/>
    <w:rsid w:val="00733475"/>
    <w:rsid w:val="00733D80"/>
    <w:rsid w:val="007346DE"/>
    <w:rsid w:val="00734C92"/>
    <w:rsid w:val="00734D66"/>
    <w:rsid w:val="00735357"/>
    <w:rsid w:val="00736C82"/>
    <w:rsid w:val="00736F27"/>
    <w:rsid w:val="0074002E"/>
    <w:rsid w:val="00743922"/>
    <w:rsid w:val="0074553D"/>
    <w:rsid w:val="007467CF"/>
    <w:rsid w:val="007467E3"/>
    <w:rsid w:val="00746A2B"/>
    <w:rsid w:val="00750446"/>
    <w:rsid w:val="0075102D"/>
    <w:rsid w:val="007531A4"/>
    <w:rsid w:val="007545DD"/>
    <w:rsid w:val="00754A60"/>
    <w:rsid w:val="007570ED"/>
    <w:rsid w:val="007623EC"/>
    <w:rsid w:val="00763145"/>
    <w:rsid w:val="007643D7"/>
    <w:rsid w:val="007663F5"/>
    <w:rsid w:val="007701FC"/>
    <w:rsid w:val="00771576"/>
    <w:rsid w:val="007716BC"/>
    <w:rsid w:val="007728B7"/>
    <w:rsid w:val="00772A03"/>
    <w:rsid w:val="007734D3"/>
    <w:rsid w:val="00774803"/>
    <w:rsid w:val="0077507A"/>
    <w:rsid w:val="00776017"/>
    <w:rsid w:val="00776BF2"/>
    <w:rsid w:val="00776F6B"/>
    <w:rsid w:val="00777E5C"/>
    <w:rsid w:val="007823F6"/>
    <w:rsid w:val="007854D7"/>
    <w:rsid w:val="0079202C"/>
    <w:rsid w:val="007920A0"/>
    <w:rsid w:val="007935B6"/>
    <w:rsid w:val="00794C8B"/>
    <w:rsid w:val="00794DF8"/>
    <w:rsid w:val="00796781"/>
    <w:rsid w:val="007A1337"/>
    <w:rsid w:val="007A2F40"/>
    <w:rsid w:val="007A30DF"/>
    <w:rsid w:val="007B043F"/>
    <w:rsid w:val="007B1752"/>
    <w:rsid w:val="007B31EC"/>
    <w:rsid w:val="007B3878"/>
    <w:rsid w:val="007B4BE3"/>
    <w:rsid w:val="007B5C07"/>
    <w:rsid w:val="007B6C1F"/>
    <w:rsid w:val="007B6CC9"/>
    <w:rsid w:val="007B7185"/>
    <w:rsid w:val="007C093B"/>
    <w:rsid w:val="007C3C5D"/>
    <w:rsid w:val="007C3D48"/>
    <w:rsid w:val="007C4D6C"/>
    <w:rsid w:val="007D25D5"/>
    <w:rsid w:val="007D25F8"/>
    <w:rsid w:val="007D28D0"/>
    <w:rsid w:val="007D3EC9"/>
    <w:rsid w:val="007D4BF8"/>
    <w:rsid w:val="007D5BAE"/>
    <w:rsid w:val="007D5BBC"/>
    <w:rsid w:val="007D65E6"/>
    <w:rsid w:val="007E1160"/>
    <w:rsid w:val="007E34BA"/>
    <w:rsid w:val="007E443B"/>
    <w:rsid w:val="007F01B6"/>
    <w:rsid w:val="007F2FF7"/>
    <w:rsid w:val="007F5638"/>
    <w:rsid w:val="007F67F7"/>
    <w:rsid w:val="007F6868"/>
    <w:rsid w:val="007F6E7F"/>
    <w:rsid w:val="00800B2E"/>
    <w:rsid w:val="008045BC"/>
    <w:rsid w:val="00805851"/>
    <w:rsid w:val="00805AE0"/>
    <w:rsid w:val="00805BBC"/>
    <w:rsid w:val="008065E3"/>
    <w:rsid w:val="00807453"/>
    <w:rsid w:val="008100C9"/>
    <w:rsid w:val="0081023A"/>
    <w:rsid w:val="00810512"/>
    <w:rsid w:val="00810CD0"/>
    <w:rsid w:val="00811205"/>
    <w:rsid w:val="00817620"/>
    <w:rsid w:val="00822509"/>
    <w:rsid w:val="008227EE"/>
    <w:rsid w:val="008245E1"/>
    <w:rsid w:val="00824BA5"/>
    <w:rsid w:val="0082510E"/>
    <w:rsid w:val="00825942"/>
    <w:rsid w:val="00826A20"/>
    <w:rsid w:val="008309DF"/>
    <w:rsid w:val="0083106A"/>
    <w:rsid w:val="00831F16"/>
    <w:rsid w:val="00832A95"/>
    <w:rsid w:val="00840942"/>
    <w:rsid w:val="00840970"/>
    <w:rsid w:val="00841218"/>
    <w:rsid w:val="008426D6"/>
    <w:rsid w:val="00842D6F"/>
    <w:rsid w:val="008458ED"/>
    <w:rsid w:val="00845CCE"/>
    <w:rsid w:val="00845E36"/>
    <w:rsid w:val="00846AE6"/>
    <w:rsid w:val="00846E35"/>
    <w:rsid w:val="008519AC"/>
    <w:rsid w:val="00851AAB"/>
    <w:rsid w:val="00852036"/>
    <w:rsid w:val="00853584"/>
    <w:rsid w:val="008552AE"/>
    <w:rsid w:val="00855B35"/>
    <w:rsid w:val="00855E1A"/>
    <w:rsid w:val="0085784A"/>
    <w:rsid w:val="00862054"/>
    <w:rsid w:val="008641A8"/>
    <w:rsid w:val="0086655C"/>
    <w:rsid w:val="0086699E"/>
    <w:rsid w:val="00866BB4"/>
    <w:rsid w:val="0087040F"/>
    <w:rsid w:val="00872D7D"/>
    <w:rsid w:val="008738AE"/>
    <w:rsid w:val="0087413A"/>
    <w:rsid w:val="0087482C"/>
    <w:rsid w:val="008754C1"/>
    <w:rsid w:val="00875CBE"/>
    <w:rsid w:val="00875CD9"/>
    <w:rsid w:val="008828C1"/>
    <w:rsid w:val="00882A0B"/>
    <w:rsid w:val="00882E9E"/>
    <w:rsid w:val="00882FFB"/>
    <w:rsid w:val="00887136"/>
    <w:rsid w:val="00887337"/>
    <w:rsid w:val="00887C84"/>
    <w:rsid w:val="008947DE"/>
    <w:rsid w:val="00896B0A"/>
    <w:rsid w:val="00897472"/>
    <w:rsid w:val="008A0882"/>
    <w:rsid w:val="008A0917"/>
    <w:rsid w:val="008A189A"/>
    <w:rsid w:val="008A3EDB"/>
    <w:rsid w:val="008A49DF"/>
    <w:rsid w:val="008A4BA4"/>
    <w:rsid w:val="008A4FC6"/>
    <w:rsid w:val="008A5524"/>
    <w:rsid w:val="008A748B"/>
    <w:rsid w:val="008B0D9F"/>
    <w:rsid w:val="008B33B0"/>
    <w:rsid w:val="008B3BE5"/>
    <w:rsid w:val="008B6477"/>
    <w:rsid w:val="008B6CDE"/>
    <w:rsid w:val="008B6E57"/>
    <w:rsid w:val="008C3261"/>
    <w:rsid w:val="008C3A8D"/>
    <w:rsid w:val="008C4289"/>
    <w:rsid w:val="008C463C"/>
    <w:rsid w:val="008C55DD"/>
    <w:rsid w:val="008C57D5"/>
    <w:rsid w:val="008C6AB0"/>
    <w:rsid w:val="008D40CC"/>
    <w:rsid w:val="008D778A"/>
    <w:rsid w:val="008D7BDA"/>
    <w:rsid w:val="008D7F53"/>
    <w:rsid w:val="008E086D"/>
    <w:rsid w:val="008E1F02"/>
    <w:rsid w:val="008E22FB"/>
    <w:rsid w:val="008E3223"/>
    <w:rsid w:val="008E351E"/>
    <w:rsid w:val="008E3A82"/>
    <w:rsid w:val="008E4272"/>
    <w:rsid w:val="008E4302"/>
    <w:rsid w:val="008E474C"/>
    <w:rsid w:val="008E6779"/>
    <w:rsid w:val="008E6E85"/>
    <w:rsid w:val="008E72B1"/>
    <w:rsid w:val="008F175C"/>
    <w:rsid w:val="008F1A0C"/>
    <w:rsid w:val="008F549D"/>
    <w:rsid w:val="008F5B34"/>
    <w:rsid w:val="00900642"/>
    <w:rsid w:val="00901FE4"/>
    <w:rsid w:val="00904122"/>
    <w:rsid w:val="009042D9"/>
    <w:rsid w:val="009068CA"/>
    <w:rsid w:val="00906BC4"/>
    <w:rsid w:val="00906CFB"/>
    <w:rsid w:val="009072D0"/>
    <w:rsid w:val="00912D4B"/>
    <w:rsid w:val="009133F0"/>
    <w:rsid w:val="009135BA"/>
    <w:rsid w:val="00916076"/>
    <w:rsid w:val="0091641E"/>
    <w:rsid w:val="00916C89"/>
    <w:rsid w:val="00917A16"/>
    <w:rsid w:val="009200C7"/>
    <w:rsid w:val="00920D8F"/>
    <w:rsid w:val="009210DA"/>
    <w:rsid w:val="009218C4"/>
    <w:rsid w:val="00921DE2"/>
    <w:rsid w:val="00925DD2"/>
    <w:rsid w:val="0092672C"/>
    <w:rsid w:val="00927BCE"/>
    <w:rsid w:val="009316F8"/>
    <w:rsid w:val="0093222F"/>
    <w:rsid w:val="00932310"/>
    <w:rsid w:val="0093319B"/>
    <w:rsid w:val="00934322"/>
    <w:rsid w:val="00934349"/>
    <w:rsid w:val="009436C6"/>
    <w:rsid w:val="009447C7"/>
    <w:rsid w:val="00945203"/>
    <w:rsid w:val="00945A91"/>
    <w:rsid w:val="00945CF3"/>
    <w:rsid w:val="009466A0"/>
    <w:rsid w:val="0095005C"/>
    <w:rsid w:val="00951F2E"/>
    <w:rsid w:val="00951F64"/>
    <w:rsid w:val="009521ED"/>
    <w:rsid w:val="009525AC"/>
    <w:rsid w:val="009528DC"/>
    <w:rsid w:val="00953B2C"/>
    <w:rsid w:val="00955E55"/>
    <w:rsid w:val="009563CD"/>
    <w:rsid w:val="00956A40"/>
    <w:rsid w:val="00956E9C"/>
    <w:rsid w:val="009709EA"/>
    <w:rsid w:val="00971879"/>
    <w:rsid w:val="00971CAC"/>
    <w:rsid w:val="00973A93"/>
    <w:rsid w:val="00975F0E"/>
    <w:rsid w:val="00977B08"/>
    <w:rsid w:val="00977C46"/>
    <w:rsid w:val="00977E1A"/>
    <w:rsid w:val="00980297"/>
    <w:rsid w:val="00980908"/>
    <w:rsid w:val="009815CE"/>
    <w:rsid w:val="009820A7"/>
    <w:rsid w:val="009830AF"/>
    <w:rsid w:val="00983180"/>
    <w:rsid w:val="009832C2"/>
    <w:rsid w:val="009835F7"/>
    <w:rsid w:val="00984474"/>
    <w:rsid w:val="00987079"/>
    <w:rsid w:val="009872A0"/>
    <w:rsid w:val="00993359"/>
    <w:rsid w:val="0099520E"/>
    <w:rsid w:val="00995919"/>
    <w:rsid w:val="00995DF4"/>
    <w:rsid w:val="009A213D"/>
    <w:rsid w:val="009A241E"/>
    <w:rsid w:val="009A31F1"/>
    <w:rsid w:val="009A4681"/>
    <w:rsid w:val="009A536F"/>
    <w:rsid w:val="009A770A"/>
    <w:rsid w:val="009A7E52"/>
    <w:rsid w:val="009B08EC"/>
    <w:rsid w:val="009B5711"/>
    <w:rsid w:val="009B68ED"/>
    <w:rsid w:val="009B6B39"/>
    <w:rsid w:val="009C18B7"/>
    <w:rsid w:val="009C2851"/>
    <w:rsid w:val="009C3EB4"/>
    <w:rsid w:val="009C4C86"/>
    <w:rsid w:val="009C4E39"/>
    <w:rsid w:val="009C5407"/>
    <w:rsid w:val="009C5E57"/>
    <w:rsid w:val="009C672A"/>
    <w:rsid w:val="009D10B8"/>
    <w:rsid w:val="009D1B66"/>
    <w:rsid w:val="009D2468"/>
    <w:rsid w:val="009D46E7"/>
    <w:rsid w:val="009D5AFD"/>
    <w:rsid w:val="009D7778"/>
    <w:rsid w:val="009E1528"/>
    <w:rsid w:val="009E43E6"/>
    <w:rsid w:val="009E4745"/>
    <w:rsid w:val="009E5093"/>
    <w:rsid w:val="009E5B1E"/>
    <w:rsid w:val="009E7B33"/>
    <w:rsid w:val="009F1973"/>
    <w:rsid w:val="009F340A"/>
    <w:rsid w:val="009F6CF4"/>
    <w:rsid w:val="009F7CC3"/>
    <w:rsid w:val="00A01EAA"/>
    <w:rsid w:val="00A0246B"/>
    <w:rsid w:val="00A034A6"/>
    <w:rsid w:val="00A0381F"/>
    <w:rsid w:val="00A038C7"/>
    <w:rsid w:val="00A06817"/>
    <w:rsid w:val="00A10150"/>
    <w:rsid w:val="00A117F1"/>
    <w:rsid w:val="00A1310E"/>
    <w:rsid w:val="00A13C04"/>
    <w:rsid w:val="00A13D1B"/>
    <w:rsid w:val="00A142A8"/>
    <w:rsid w:val="00A14FBA"/>
    <w:rsid w:val="00A1511C"/>
    <w:rsid w:val="00A16922"/>
    <w:rsid w:val="00A17C2E"/>
    <w:rsid w:val="00A21D20"/>
    <w:rsid w:val="00A31DC6"/>
    <w:rsid w:val="00A32575"/>
    <w:rsid w:val="00A32856"/>
    <w:rsid w:val="00A3293A"/>
    <w:rsid w:val="00A36B2A"/>
    <w:rsid w:val="00A37828"/>
    <w:rsid w:val="00A41919"/>
    <w:rsid w:val="00A434CE"/>
    <w:rsid w:val="00A434F9"/>
    <w:rsid w:val="00A45542"/>
    <w:rsid w:val="00A455EB"/>
    <w:rsid w:val="00A46600"/>
    <w:rsid w:val="00A47D21"/>
    <w:rsid w:val="00A50AF0"/>
    <w:rsid w:val="00A53C75"/>
    <w:rsid w:val="00A544D7"/>
    <w:rsid w:val="00A56B7F"/>
    <w:rsid w:val="00A57573"/>
    <w:rsid w:val="00A57981"/>
    <w:rsid w:val="00A57D8D"/>
    <w:rsid w:val="00A62769"/>
    <w:rsid w:val="00A635A9"/>
    <w:rsid w:val="00A65FEC"/>
    <w:rsid w:val="00A70DFC"/>
    <w:rsid w:val="00A71557"/>
    <w:rsid w:val="00A72D66"/>
    <w:rsid w:val="00A74202"/>
    <w:rsid w:val="00A750EE"/>
    <w:rsid w:val="00A80B1B"/>
    <w:rsid w:val="00A818FA"/>
    <w:rsid w:val="00A8208E"/>
    <w:rsid w:val="00A828B2"/>
    <w:rsid w:val="00A84F37"/>
    <w:rsid w:val="00A863B7"/>
    <w:rsid w:val="00A91315"/>
    <w:rsid w:val="00A9451A"/>
    <w:rsid w:val="00A9468E"/>
    <w:rsid w:val="00A96B15"/>
    <w:rsid w:val="00AA1510"/>
    <w:rsid w:val="00AA1925"/>
    <w:rsid w:val="00AA2DA5"/>
    <w:rsid w:val="00AA34DD"/>
    <w:rsid w:val="00AA43BE"/>
    <w:rsid w:val="00AA4C8A"/>
    <w:rsid w:val="00AA7233"/>
    <w:rsid w:val="00AA794F"/>
    <w:rsid w:val="00AA7F82"/>
    <w:rsid w:val="00AA7F9A"/>
    <w:rsid w:val="00AB0ABF"/>
    <w:rsid w:val="00AB1B10"/>
    <w:rsid w:val="00AB1EEE"/>
    <w:rsid w:val="00AB6C7C"/>
    <w:rsid w:val="00AB7AC5"/>
    <w:rsid w:val="00AC02BB"/>
    <w:rsid w:val="00AC420A"/>
    <w:rsid w:val="00AC482F"/>
    <w:rsid w:val="00AC49D7"/>
    <w:rsid w:val="00AD144B"/>
    <w:rsid w:val="00AD1B02"/>
    <w:rsid w:val="00AD3970"/>
    <w:rsid w:val="00AD3B0F"/>
    <w:rsid w:val="00AE0356"/>
    <w:rsid w:val="00AE1E0D"/>
    <w:rsid w:val="00AE4286"/>
    <w:rsid w:val="00AE4D1D"/>
    <w:rsid w:val="00AE7819"/>
    <w:rsid w:val="00AF1109"/>
    <w:rsid w:val="00AF3844"/>
    <w:rsid w:val="00AF45B8"/>
    <w:rsid w:val="00AF4D81"/>
    <w:rsid w:val="00AF551A"/>
    <w:rsid w:val="00AF74AF"/>
    <w:rsid w:val="00AF7DF3"/>
    <w:rsid w:val="00B00ADD"/>
    <w:rsid w:val="00B01281"/>
    <w:rsid w:val="00B01955"/>
    <w:rsid w:val="00B0205E"/>
    <w:rsid w:val="00B031DB"/>
    <w:rsid w:val="00B0630B"/>
    <w:rsid w:val="00B12791"/>
    <w:rsid w:val="00B1368C"/>
    <w:rsid w:val="00B14FDC"/>
    <w:rsid w:val="00B15237"/>
    <w:rsid w:val="00B15FC3"/>
    <w:rsid w:val="00B17CC5"/>
    <w:rsid w:val="00B216D0"/>
    <w:rsid w:val="00B22427"/>
    <w:rsid w:val="00B22BEB"/>
    <w:rsid w:val="00B24683"/>
    <w:rsid w:val="00B317DD"/>
    <w:rsid w:val="00B33288"/>
    <w:rsid w:val="00B335CF"/>
    <w:rsid w:val="00B3427A"/>
    <w:rsid w:val="00B374F0"/>
    <w:rsid w:val="00B403E0"/>
    <w:rsid w:val="00B404AA"/>
    <w:rsid w:val="00B411CB"/>
    <w:rsid w:val="00B412DE"/>
    <w:rsid w:val="00B41B40"/>
    <w:rsid w:val="00B4282C"/>
    <w:rsid w:val="00B42871"/>
    <w:rsid w:val="00B4439A"/>
    <w:rsid w:val="00B4516F"/>
    <w:rsid w:val="00B466F3"/>
    <w:rsid w:val="00B46D20"/>
    <w:rsid w:val="00B505A4"/>
    <w:rsid w:val="00B53C09"/>
    <w:rsid w:val="00B5723D"/>
    <w:rsid w:val="00B64551"/>
    <w:rsid w:val="00B67727"/>
    <w:rsid w:val="00B70AD1"/>
    <w:rsid w:val="00B71865"/>
    <w:rsid w:val="00B71CBB"/>
    <w:rsid w:val="00B74AA0"/>
    <w:rsid w:val="00B75C7B"/>
    <w:rsid w:val="00B75E72"/>
    <w:rsid w:val="00B8035F"/>
    <w:rsid w:val="00B826F4"/>
    <w:rsid w:val="00B82C56"/>
    <w:rsid w:val="00B83553"/>
    <w:rsid w:val="00B8506D"/>
    <w:rsid w:val="00B91846"/>
    <w:rsid w:val="00B9414F"/>
    <w:rsid w:val="00B95135"/>
    <w:rsid w:val="00B9531F"/>
    <w:rsid w:val="00B972EA"/>
    <w:rsid w:val="00B9742C"/>
    <w:rsid w:val="00B97FEC"/>
    <w:rsid w:val="00BA00A4"/>
    <w:rsid w:val="00BA1B61"/>
    <w:rsid w:val="00BA20ED"/>
    <w:rsid w:val="00BA2982"/>
    <w:rsid w:val="00BA2A43"/>
    <w:rsid w:val="00BA7905"/>
    <w:rsid w:val="00BB00EE"/>
    <w:rsid w:val="00BB11E4"/>
    <w:rsid w:val="00BB13F0"/>
    <w:rsid w:val="00BB16BD"/>
    <w:rsid w:val="00BB1CD6"/>
    <w:rsid w:val="00BB2429"/>
    <w:rsid w:val="00BB7C10"/>
    <w:rsid w:val="00BC027D"/>
    <w:rsid w:val="00BC1860"/>
    <w:rsid w:val="00BC2151"/>
    <w:rsid w:val="00BC2BD7"/>
    <w:rsid w:val="00BC2D1A"/>
    <w:rsid w:val="00BC2D82"/>
    <w:rsid w:val="00BC3F38"/>
    <w:rsid w:val="00BD3ABA"/>
    <w:rsid w:val="00BD44CA"/>
    <w:rsid w:val="00BD59C8"/>
    <w:rsid w:val="00BD7A51"/>
    <w:rsid w:val="00BE035F"/>
    <w:rsid w:val="00BE0F2B"/>
    <w:rsid w:val="00BE144E"/>
    <w:rsid w:val="00BE18FE"/>
    <w:rsid w:val="00BE7E1B"/>
    <w:rsid w:val="00BF35E9"/>
    <w:rsid w:val="00BF41ED"/>
    <w:rsid w:val="00BF4BF9"/>
    <w:rsid w:val="00BF6F50"/>
    <w:rsid w:val="00BF7FCA"/>
    <w:rsid w:val="00C02152"/>
    <w:rsid w:val="00C027EC"/>
    <w:rsid w:val="00C05EFF"/>
    <w:rsid w:val="00C07646"/>
    <w:rsid w:val="00C07989"/>
    <w:rsid w:val="00C10994"/>
    <w:rsid w:val="00C10EFE"/>
    <w:rsid w:val="00C15CBA"/>
    <w:rsid w:val="00C21735"/>
    <w:rsid w:val="00C21745"/>
    <w:rsid w:val="00C22084"/>
    <w:rsid w:val="00C22A55"/>
    <w:rsid w:val="00C23AF4"/>
    <w:rsid w:val="00C243DF"/>
    <w:rsid w:val="00C24557"/>
    <w:rsid w:val="00C25041"/>
    <w:rsid w:val="00C25E44"/>
    <w:rsid w:val="00C26CB0"/>
    <w:rsid w:val="00C349C3"/>
    <w:rsid w:val="00C34EC3"/>
    <w:rsid w:val="00C350F2"/>
    <w:rsid w:val="00C35DB1"/>
    <w:rsid w:val="00C36596"/>
    <w:rsid w:val="00C373C9"/>
    <w:rsid w:val="00C4144A"/>
    <w:rsid w:val="00C41AE3"/>
    <w:rsid w:val="00C4266B"/>
    <w:rsid w:val="00C431B1"/>
    <w:rsid w:val="00C43E7F"/>
    <w:rsid w:val="00C44AE9"/>
    <w:rsid w:val="00C46B7E"/>
    <w:rsid w:val="00C52166"/>
    <w:rsid w:val="00C56A61"/>
    <w:rsid w:val="00C57627"/>
    <w:rsid w:val="00C60297"/>
    <w:rsid w:val="00C61101"/>
    <w:rsid w:val="00C66218"/>
    <w:rsid w:val="00C72551"/>
    <w:rsid w:val="00C7317C"/>
    <w:rsid w:val="00C74D54"/>
    <w:rsid w:val="00C75538"/>
    <w:rsid w:val="00C766AD"/>
    <w:rsid w:val="00C77D51"/>
    <w:rsid w:val="00C8042B"/>
    <w:rsid w:val="00C80B60"/>
    <w:rsid w:val="00C81472"/>
    <w:rsid w:val="00C81F3D"/>
    <w:rsid w:val="00C83128"/>
    <w:rsid w:val="00C8383C"/>
    <w:rsid w:val="00C8683D"/>
    <w:rsid w:val="00C9037D"/>
    <w:rsid w:val="00C903F3"/>
    <w:rsid w:val="00C913E5"/>
    <w:rsid w:val="00C924C9"/>
    <w:rsid w:val="00C92F0A"/>
    <w:rsid w:val="00C93E3E"/>
    <w:rsid w:val="00C961BC"/>
    <w:rsid w:val="00C9657C"/>
    <w:rsid w:val="00C970E4"/>
    <w:rsid w:val="00C97CBB"/>
    <w:rsid w:val="00CA1E66"/>
    <w:rsid w:val="00CA330F"/>
    <w:rsid w:val="00CA4700"/>
    <w:rsid w:val="00CA483C"/>
    <w:rsid w:val="00CA57DD"/>
    <w:rsid w:val="00CA6669"/>
    <w:rsid w:val="00CA6B01"/>
    <w:rsid w:val="00CA768C"/>
    <w:rsid w:val="00CA7E02"/>
    <w:rsid w:val="00CB03F4"/>
    <w:rsid w:val="00CB08C3"/>
    <w:rsid w:val="00CB0AC2"/>
    <w:rsid w:val="00CB4209"/>
    <w:rsid w:val="00CB6F3D"/>
    <w:rsid w:val="00CB7C6F"/>
    <w:rsid w:val="00CC0178"/>
    <w:rsid w:val="00CC0E7D"/>
    <w:rsid w:val="00CC12CC"/>
    <w:rsid w:val="00CC149D"/>
    <w:rsid w:val="00CC26B4"/>
    <w:rsid w:val="00CC26C7"/>
    <w:rsid w:val="00CC3AF1"/>
    <w:rsid w:val="00CC41F3"/>
    <w:rsid w:val="00CC5BD3"/>
    <w:rsid w:val="00CC6649"/>
    <w:rsid w:val="00CD0BF2"/>
    <w:rsid w:val="00CD1EDC"/>
    <w:rsid w:val="00CD2062"/>
    <w:rsid w:val="00CD3037"/>
    <w:rsid w:val="00CD32CE"/>
    <w:rsid w:val="00CD52B1"/>
    <w:rsid w:val="00CD58AC"/>
    <w:rsid w:val="00CD5A80"/>
    <w:rsid w:val="00CD7472"/>
    <w:rsid w:val="00CD7E4D"/>
    <w:rsid w:val="00CE01E7"/>
    <w:rsid w:val="00CE0516"/>
    <w:rsid w:val="00CE2098"/>
    <w:rsid w:val="00CE2ABD"/>
    <w:rsid w:val="00CE3B10"/>
    <w:rsid w:val="00CE446B"/>
    <w:rsid w:val="00CE5E99"/>
    <w:rsid w:val="00CE5EF9"/>
    <w:rsid w:val="00CE75B7"/>
    <w:rsid w:val="00CF2851"/>
    <w:rsid w:val="00CF31D6"/>
    <w:rsid w:val="00CF3C1E"/>
    <w:rsid w:val="00CF6521"/>
    <w:rsid w:val="00D003EE"/>
    <w:rsid w:val="00D01BCC"/>
    <w:rsid w:val="00D03339"/>
    <w:rsid w:val="00D06A9B"/>
    <w:rsid w:val="00D1126D"/>
    <w:rsid w:val="00D11326"/>
    <w:rsid w:val="00D13BEB"/>
    <w:rsid w:val="00D14423"/>
    <w:rsid w:val="00D168CD"/>
    <w:rsid w:val="00D174E4"/>
    <w:rsid w:val="00D20A0B"/>
    <w:rsid w:val="00D21A41"/>
    <w:rsid w:val="00D249DC"/>
    <w:rsid w:val="00D24B19"/>
    <w:rsid w:val="00D265D8"/>
    <w:rsid w:val="00D26CD1"/>
    <w:rsid w:val="00D30DF6"/>
    <w:rsid w:val="00D32E18"/>
    <w:rsid w:val="00D339D6"/>
    <w:rsid w:val="00D33B1A"/>
    <w:rsid w:val="00D365BD"/>
    <w:rsid w:val="00D41E8D"/>
    <w:rsid w:val="00D42CFA"/>
    <w:rsid w:val="00D443F5"/>
    <w:rsid w:val="00D457FB"/>
    <w:rsid w:val="00D545E9"/>
    <w:rsid w:val="00D54BD8"/>
    <w:rsid w:val="00D54EB1"/>
    <w:rsid w:val="00D55D74"/>
    <w:rsid w:val="00D57766"/>
    <w:rsid w:val="00D631B7"/>
    <w:rsid w:val="00D63896"/>
    <w:rsid w:val="00D63FDA"/>
    <w:rsid w:val="00D65261"/>
    <w:rsid w:val="00D65976"/>
    <w:rsid w:val="00D664F6"/>
    <w:rsid w:val="00D670F6"/>
    <w:rsid w:val="00D67E9F"/>
    <w:rsid w:val="00D703B3"/>
    <w:rsid w:val="00D71755"/>
    <w:rsid w:val="00D720EC"/>
    <w:rsid w:val="00D721F9"/>
    <w:rsid w:val="00D7307F"/>
    <w:rsid w:val="00D74478"/>
    <w:rsid w:val="00D761A3"/>
    <w:rsid w:val="00D77115"/>
    <w:rsid w:val="00D773B6"/>
    <w:rsid w:val="00D81308"/>
    <w:rsid w:val="00D8259F"/>
    <w:rsid w:val="00D82F57"/>
    <w:rsid w:val="00D874C1"/>
    <w:rsid w:val="00D87CC6"/>
    <w:rsid w:val="00D87D26"/>
    <w:rsid w:val="00D94094"/>
    <w:rsid w:val="00D94103"/>
    <w:rsid w:val="00D9481E"/>
    <w:rsid w:val="00D94A5C"/>
    <w:rsid w:val="00D964E8"/>
    <w:rsid w:val="00D97615"/>
    <w:rsid w:val="00DA16DD"/>
    <w:rsid w:val="00DB0F3C"/>
    <w:rsid w:val="00DB1B29"/>
    <w:rsid w:val="00DB3F3D"/>
    <w:rsid w:val="00DB5E77"/>
    <w:rsid w:val="00DC0B16"/>
    <w:rsid w:val="00DC1852"/>
    <w:rsid w:val="00DC2195"/>
    <w:rsid w:val="00DC2384"/>
    <w:rsid w:val="00DC4181"/>
    <w:rsid w:val="00DC652F"/>
    <w:rsid w:val="00DC6D73"/>
    <w:rsid w:val="00DC6EA3"/>
    <w:rsid w:val="00DD0DD0"/>
    <w:rsid w:val="00DD161C"/>
    <w:rsid w:val="00DD16C8"/>
    <w:rsid w:val="00DD329C"/>
    <w:rsid w:val="00DD4897"/>
    <w:rsid w:val="00DD4DCD"/>
    <w:rsid w:val="00DD593E"/>
    <w:rsid w:val="00DD6B10"/>
    <w:rsid w:val="00DD72B9"/>
    <w:rsid w:val="00DE345C"/>
    <w:rsid w:val="00DE672C"/>
    <w:rsid w:val="00DF192C"/>
    <w:rsid w:val="00DF7C56"/>
    <w:rsid w:val="00E00FCE"/>
    <w:rsid w:val="00E02EE8"/>
    <w:rsid w:val="00E035F7"/>
    <w:rsid w:val="00E049C2"/>
    <w:rsid w:val="00E05E0A"/>
    <w:rsid w:val="00E068B0"/>
    <w:rsid w:val="00E07647"/>
    <w:rsid w:val="00E111B7"/>
    <w:rsid w:val="00E11F52"/>
    <w:rsid w:val="00E12397"/>
    <w:rsid w:val="00E1386B"/>
    <w:rsid w:val="00E143C9"/>
    <w:rsid w:val="00E14B05"/>
    <w:rsid w:val="00E16670"/>
    <w:rsid w:val="00E16CBA"/>
    <w:rsid w:val="00E20D68"/>
    <w:rsid w:val="00E21503"/>
    <w:rsid w:val="00E21806"/>
    <w:rsid w:val="00E23466"/>
    <w:rsid w:val="00E251D7"/>
    <w:rsid w:val="00E2558D"/>
    <w:rsid w:val="00E25928"/>
    <w:rsid w:val="00E31BF7"/>
    <w:rsid w:val="00E32F3F"/>
    <w:rsid w:val="00E33AA4"/>
    <w:rsid w:val="00E34C35"/>
    <w:rsid w:val="00E35315"/>
    <w:rsid w:val="00E40CCF"/>
    <w:rsid w:val="00E41254"/>
    <w:rsid w:val="00E41E96"/>
    <w:rsid w:val="00E4245D"/>
    <w:rsid w:val="00E45595"/>
    <w:rsid w:val="00E45D25"/>
    <w:rsid w:val="00E46635"/>
    <w:rsid w:val="00E46796"/>
    <w:rsid w:val="00E46C18"/>
    <w:rsid w:val="00E47A69"/>
    <w:rsid w:val="00E509CB"/>
    <w:rsid w:val="00E5128E"/>
    <w:rsid w:val="00E525D1"/>
    <w:rsid w:val="00E52F7B"/>
    <w:rsid w:val="00E5325A"/>
    <w:rsid w:val="00E5371C"/>
    <w:rsid w:val="00E53C9C"/>
    <w:rsid w:val="00E57969"/>
    <w:rsid w:val="00E57B87"/>
    <w:rsid w:val="00E60284"/>
    <w:rsid w:val="00E625C5"/>
    <w:rsid w:val="00E62736"/>
    <w:rsid w:val="00E63479"/>
    <w:rsid w:val="00E653D2"/>
    <w:rsid w:val="00E65953"/>
    <w:rsid w:val="00E65CC9"/>
    <w:rsid w:val="00E67034"/>
    <w:rsid w:val="00E671E9"/>
    <w:rsid w:val="00E675A3"/>
    <w:rsid w:val="00E678FB"/>
    <w:rsid w:val="00E70B9C"/>
    <w:rsid w:val="00E7553A"/>
    <w:rsid w:val="00E819DC"/>
    <w:rsid w:val="00E81AE6"/>
    <w:rsid w:val="00E82054"/>
    <w:rsid w:val="00E83E6A"/>
    <w:rsid w:val="00E8640E"/>
    <w:rsid w:val="00E87295"/>
    <w:rsid w:val="00E874DA"/>
    <w:rsid w:val="00E9003C"/>
    <w:rsid w:val="00E92A8F"/>
    <w:rsid w:val="00E95B40"/>
    <w:rsid w:val="00E961CF"/>
    <w:rsid w:val="00E964DF"/>
    <w:rsid w:val="00E97C81"/>
    <w:rsid w:val="00E97FB5"/>
    <w:rsid w:val="00EA0DA2"/>
    <w:rsid w:val="00EA2939"/>
    <w:rsid w:val="00EA302E"/>
    <w:rsid w:val="00EA6027"/>
    <w:rsid w:val="00EA7016"/>
    <w:rsid w:val="00EA7A98"/>
    <w:rsid w:val="00EB15A4"/>
    <w:rsid w:val="00EB1622"/>
    <w:rsid w:val="00EB1D73"/>
    <w:rsid w:val="00EB31C5"/>
    <w:rsid w:val="00EB38D3"/>
    <w:rsid w:val="00EB46AB"/>
    <w:rsid w:val="00EB5065"/>
    <w:rsid w:val="00EB69C3"/>
    <w:rsid w:val="00EC2A49"/>
    <w:rsid w:val="00EC3610"/>
    <w:rsid w:val="00EC3BCB"/>
    <w:rsid w:val="00EC4CBB"/>
    <w:rsid w:val="00EC5601"/>
    <w:rsid w:val="00EC6D17"/>
    <w:rsid w:val="00EC710F"/>
    <w:rsid w:val="00EC7F3F"/>
    <w:rsid w:val="00ED111C"/>
    <w:rsid w:val="00ED351F"/>
    <w:rsid w:val="00ED3545"/>
    <w:rsid w:val="00ED3D4A"/>
    <w:rsid w:val="00ED6063"/>
    <w:rsid w:val="00ED6473"/>
    <w:rsid w:val="00ED7937"/>
    <w:rsid w:val="00EE4F8D"/>
    <w:rsid w:val="00EE6000"/>
    <w:rsid w:val="00EE621C"/>
    <w:rsid w:val="00EE6AD0"/>
    <w:rsid w:val="00EE7C17"/>
    <w:rsid w:val="00EF11A4"/>
    <w:rsid w:val="00EF1533"/>
    <w:rsid w:val="00EF52C4"/>
    <w:rsid w:val="00EF6B6D"/>
    <w:rsid w:val="00EF7086"/>
    <w:rsid w:val="00EF74A4"/>
    <w:rsid w:val="00EF7EA0"/>
    <w:rsid w:val="00F02207"/>
    <w:rsid w:val="00F048AB"/>
    <w:rsid w:val="00F060D0"/>
    <w:rsid w:val="00F07CE3"/>
    <w:rsid w:val="00F10C9C"/>
    <w:rsid w:val="00F1405F"/>
    <w:rsid w:val="00F145CF"/>
    <w:rsid w:val="00F14B14"/>
    <w:rsid w:val="00F1615E"/>
    <w:rsid w:val="00F168D8"/>
    <w:rsid w:val="00F1775C"/>
    <w:rsid w:val="00F2154A"/>
    <w:rsid w:val="00F21FAD"/>
    <w:rsid w:val="00F22C73"/>
    <w:rsid w:val="00F231E6"/>
    <w:rsid w:val="00F261D4"/>
    <w:rsid w:val="00F3012E"/>
    <w:rsid w:val="00F30151"/>
    <w:rsid w:val="00F31E75"/>
    <w:rsid w:val="00F403FE"/>
    <w:rsid w:val="00F4174A"/>
    <w:rsid w:val="00F42532"/>
    <w:rsid w:val="00F42A40"/>
    <w:rsid w:val="00F43A28"/>
    <w:rsid w:val="00F453A1"/>
    <w:rsid w:val="00F45461"/>
    <w:rsid w:val="00F47002"/>
    <w:rsid w:val="00F50010"/>
    <w:rsid w:val="00F5098F"/>
    <w:rsid w:val="00F50B68"/>
    <w:rsid w:val="00F52546"/>
    <w:rsid w:val="00F52829"/>
    <w:rsid w:val="00F56289"/>
    <w:rsid w:val="00F610C0"/>
    <w:rsid w:val="00F6184E"/>
    <w:rsid w:val="00F628E6"/>
    <w:rsid w:val="00F64CF6"/>
    <w:rsid w:val="00F67140"/>
    <w:rsid w:val="00F70F8A"/>
    <w:rsid w:val="00F727B4"/>
    <w:rsid w:val="00F72FFC"/>
    <w:rsid w:val="00F73D63"/>
    <w:rsid w:val="00F7693F"/>
    <w:rsid w:val="00F777CE"/>
    <w:rsid w:val="00F800D7"/>
    <w:rsid w:val="00F80A32"/>
    <w:rsid w:val="00F824F8"/>
    <w:rsid w:val="00F84E2B"/>
    <w:rsid w:val="00F923D2"/>
    <w:rsid w:val="00F92548"/>
    <w:rsid w:val="00F93C15"/>
    <w:rsid w:val="00F9602A"/>
    <w:rsid w:val="00FA2EB7"/>
    <w:rsid w:val="00FA4164"/>
    <w:rsid w:val="00FB0F56"/>
    <w:rsid w:val="00FB1370"/>
    <w:rsid w:val="00FB13D5"/>
    <w:rsid w:val="00FB1737"/>
    <w:rsid w:val="00FB173E"/>
    <w:rsid w:val="00FB2B11"/>
    <w:rsid w:val="00FB3EFE"/>
    <w:rsid w:val="00FB7A9D"/>
    <w:rsid w:val="00FC1725"/>
    <w:rsid w:val="00FC2106"/>
    <w:rsid w:val="00FC2348"/>
    <w:rsid w:val="00FC5A70"/>
    <w:rsid w:val="00FC60E7"/>
    <w:rsid w:val="00FC7B78"/>
    <w:rsid w:val="00FD0C13"/>
    <w:rsid w:val="00FD3735"/>
    <w:rsid w:val="00FD3DEF"/>
    <w:rsid w:val="00FD4F2C"/>
    <w:rsid w:val="00FD575A"/>
    <w:rsid w:val="00FD715F"/>
    <w:rsid w:val="00FD78FE"/>
    <w:rsid w:val="00FE0925"/>
    <w:rsid w:val="00FE0931"/>
    <w:rsid w:val="00FE1085"/>
    <w:rsid w:val="00FE22C6"/>
    <w:rsid w:val="00FE2482"/>
    <w:rsid w:val="00FE2537"/>
    <w:rsid w:val="00FE294E"/>
    <w:rsid w:val="00FE2BFA"/>
    <w:rsid w:val="00FE5948"/>
    <w:rsid w:val="00FE5A92"/>
    <w:rsid w:val="00FE69DB"/>
    <w:rsid w:val="00FE6D2B"/>
    <w:rsid w:val="00FF15AB"/>
    <w:rsid w:val="00FF1E5C"/>
    <w:rsid w:val="00FF344E"/>
    <w:rsid w:val="00FF37C3"/>
    <w:rsid w:val="00FF3A5A"/>
    <w:rsid w:val="00FF4045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4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BB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4D3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4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BB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4D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11</Pages>
  <Words>5309</Words>
  <Characters>29203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756</cp:revision>
  <dcterms:created xsi:type="dcterms:W3CDTF">2020-02-17T22:54:00Z</dcterms:created>
  <dcterms:modified xsi:type="dcterms:W3CDTF">2021-01-27T10:06:00Z</dcterms:modified>
</cp:coreProperties>
</file>