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D17" w:rsidRPr="003F62D4" w:rsidRDefault="00F267BA">
      <w:pPr>
        <w:rPr>
          <w:rFonts w:eastAsiaTheme="minorEastAsia"/>
        </w:rPr>
      </w:pPr>
      <w:r>
        <w:rPr>
          <w:rFonts w:eastAsiaTheme="minorEastAsia"/>
          <w:b/>
        </w:rPr>
        <w:t>Modèle</w:t>
      </w:r>
      <w:r w:rsidR="00AC4F98">
        <w:rPr>
          <w:rFonts w:eastAsiaTheme="minorEastAsia"/>
          <w:b/>
        </w:rPr>
        <w:t xml:space="preserve">s </w:t>
      </w:r>
      <w:r w:rsidR="00F53821">
        <w:rPr>
          <w:rFonts w:eastAsiaTheme="minorEastAsia"/>
          <w:b/>
        </w:rPr>
        <w:t xml:space="preserve">standards </w:t>
      </w:r>
      <w:r w:rsidR="00AC4F98">
        <w:rPr>
          <w:rFonts w:eastAsiaTheme="minorEastAsia"/>
          <w:b/>
        </w:rPr>
        <w:t>des entiers naturels</w:t>
      </w:r>
      <w:r w:rsidR="00826027">
        <w:rPr>
          <w:rFonts w:eastAsiaTheme="minorEastAsia"/>
          <w:b/>
        </w:rPr>
        <w:t>.</w:t>
      </w:r>
      <w:r w:rsidR="00680A6E">
        <w:rPr>
          <w:rFonts w:eastAsiaTheme="minorEastAsia"/>
          <w:b/>
        </w:rPr>
        <w:br/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N,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0,s</m:t>
            </m:r>
          </m:e>
        </m:d>
      </m:oMath>
      <w:r w:rsidR="00680A6E">
        <w:rPr>
          <w:rFonts w:eastAsiaTheme="minorEastAsia"/>
          <w:b/>
        </w:rPr>
        <w:t xml:space="preserve"> vérifie le modèle de Peano</w:t>
      </w:r>
      <w:r w:rsidR="00AE22F6">
        <w:rPr>
          <w:rFonts w:eastAsiaTheme="minorEastAsia"/>
          <w:b/>
        </w:rPr>
        <w:t xml:space="preserve"> des entiers naturels</w:t>
      </w:r>
      <w:r w:rsidR="009E1B54">
        <w:rPr>
          <w:rFonts w:eastAsiaTheme="minorEastAsia"/>
          <w:b/>
        </w:rPr>
        <w:t xml:space="preserve"> </w:t>
      </w:r>
      <w:r w:rsidR="00680A6E">
        <w:rPr>
          <w:rFonts w:eastAsiaTheme="minorEastAsia"/>
        </w:rPr>
        <w:t xml:space="preserve">ssi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0∈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e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:N→N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0∉s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s 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injective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∀A</m:t>
                </m:r>
                <m:r>
                  <m:rPr>
                    <m:scr m:val="double-struck"/>
                  </m:rPr>
                  <w:rPr>
                    <w:rFonts w:ascii="Cambria Math" w:eastAsia="Cambria Math" w:hAnsi="Cambria Math" w:cs="Cambria Math"/>
                  </w:rPr>
                  <m:t xml:space="preserve">⊆N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0∈A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 xml:space="preserve">et 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⊆A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⇒A</m:t>
                    </m:r>
                    <m:r>
                      <m:rPr>
                        <m:scr m:val="double-struck"/>
                      </m:rPr>
                      <w:rPr>
                        <w:rFonts w:ascii="Cambria Math" w:eastAsia="Cambria Math" w:hAnsi="Cambria Math" w:cs="Cambria Math"/>
                      </w:rPr>
                      <m:t>=N</m:t>
                    </m:r>
                  </m:e>
                </m:d>
              </m:e>
            </m:eqArr>
          </m:e>
        </m:d>
      </m:oMath>
      <w:r w:rsidR="009E1B54">
        <w:rPr>
          <w:rFonts w:eastAsiaTheme="minorEastAsia"/>
        </w:rPr>
        <w:br/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N,≤</m:t>
            </m:r>
          </m:e>
        </m:d>
      </m:oMath>
      <w:r w:rsidR="009E1B54">
        <w:rPr>
          <w:rFonts w:eastAsiaTheme="minorEastAsia"/>
          <w:b/>
        </w:rPr>
        <w:t xml:space="preserve"> vérifie le modèle ordinal</w:t>
      </w:r>
      <m:oMath>
        <m:r>
          <w:rPr>
            <w:rFonts w:ascii="Cambria Math" w:hAnsi="Cambria Math"/>
          </w:rPr>
          <m:t xml:space="preserve"> </m:t>
        </m:r>
      </m:oMath>
      <w:r w:rsidR="00AE22F6" w:rsidRPr="00AE22F6">
        <w:rPr>
          <w:rFonts w:eastAsiaTheme="minorEastAsia"/>
          <w:b/>
        </w:rPr>
        <w:t>des entiers naturels</w:t>
      </w:r>
      <w:r w:rsidR="00AE22F6">
        <w:rPr>
          <w:rFonts w:eastAsiaTheme="minorEastAsia"/>
        </w:rPr>
        <w:t xml:space="preserve"> ssi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N≠∅</m:t>
                </m:r>
              </m:e>
              <m:e>
                <m:r>
                  <w:rPr>
                    <w:rFonts w:ascii="Cambria Math" w:eastAsiaTheme="minorEastAsia" w:hAnsi="Cambria Math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ordre total sur 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∀A</m:t>
                </m:r>
                <m:r>
                  <m:rPr>
                    <m:scr m:val="double-struck"/>
                  </m:rPr>
                  <w:rPr>
                    <w:rFonts w:ascii="Cambria Math" w:eastAsia="Cambria Math" w:hAnsi="Cambria Math" w:cs="Cambria Math"/>
                  </w:rPr>
                  <m:t>⊆N|</m:t>
                </m:r>
                <m:r>
                  <w:rPr>
                    <w:rFonts w:ascii="Cambria Math" w:eastAsia="Cambria Math" w:hAnsi="Cambria Math" w:cs="Cambria Math"/>
                  </w:rPr>
                  <m:t xml:space="preserve">A≠∅  A 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admet un minimum pour</m:t>
                </m:r>
                <m:r>
                  <w:rPr>
                    <w:rFonts w:ascii="Cambria Math" w:eastAsia="Cambria Math" w:hAnsi="Cambria Math" w:cs="Cambria Math"/>
                  </w:rPr>
                  <m:t>≤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∀A</m:t>
                </m:r>
                <m:r>
                  <m:rPr>
                    <m:scr m:val="double-struck"/>
                  </m:rPr>
                  <w:rPr>
                    <w:rFonts w:ascii="Cambria Math" w:eastAsia="Cambria Math" w:hAnsi="Cambria Math" w:cs="Cambria Math"/>
                  </w:rPr>
                  <m:t>⊆N|</m:t>
                </m:r>
                <m:r>
                  <w:rPr>
                    <w:rFonts w:ascii="Cambria Math" w:eastAsia="Cambria Math" w:hAnsi="Cambria Math" w:cs="Cambria Math"/>
                  </w:rPr>
                  <m:t xml:space="preserve">A≠∅  A 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major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é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e pour</m:t>
                </m:r>
                <m:r>
                  <w:rPr>
                    <w:rFonts w:ascii="Cambria Math" w:eastAsia="Cambria Math" w:hAnsi="Cambria Math" w:cs="Cambria Math"/>
                  </w:rPr>
                  <m:t xml:space="preserve">≤ ⇒A 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admet un maximum pour</m:t>
                </m:r>
                <m:r>
                  <w:rPr>
                    <w:rFonts w:ascii="Cambria Math" w:eastAsia="Cambria Math" w:hAnsi="Cambria Math" w:cs="Cambria Math"/>
                  </w:rPr>
                  <m:t>≤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cr m:val="double-struck"/>
                  </m:rPr>
                  <w:rPr>
                    <w:rFonts w:ascii="Cambria Math" w:eastAsia="Cambria Math" w:hAnsi="Cambria Math" w:cs="Cambria Math"/>
                  </w:rPr>
                  <m:t xml:space="preserve">N 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non major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é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e pour</m:t>
                </m:r>
                <m:r>
                  <w:rPr>
                    <w:rFonts w:ascii="Cambria Math" w:eastAsia="Cambria Math" w:hAnsi="Cambria Math" w:cs="Cambria Math"/>
                  </w:rPr>
                  <m:t>≤</m:t>
                </m:r>
              </m:e>
            </m:eqArr>
          </m:e>
        </m:d>
      </m:oMath>
      <w:r w:rsidR="00EF5AEF">
        <w:rPr>
          <w:rFonts w:eastAsiaTheme="minorEastAsia"/>
        </w:rPr>
        <w:br/>
        <w:t xml:space="preserve">Pour un modèle de </w:t>
      </w:r>
      <w:r w:rsidR="00EF5AEF" w:rsidRPr="00B114E7">
        <w:rPr>
          <w:rFonts w:eastAsiaTheme="minorEastAsia"/>
        </w:rPr>
        <w:t>Péan</w:t>
      </w:r>
      <w:r w:rsidR="00EF5AEF">
        <w:rPr>
          <w:rFonts w:eastAsiaTheme="minorEastAsia"/>
        </w:rPr>
        <w:t xml:space="preserve">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,0,s</m:t>
            </m:r>
          </m:e>
        </m:d>
      </m:oMath>
      <w:r w:rsidR="00EF5AEF">
        <w:rPr>
          <w:rFonts w:eastAsiaTheme="minorEastAsia"/>
        </w:rPr>
        <w:t>,</w:t>
      </w:r>
      <w:r w:rsidR="00EF5AEF" w:rsidRPr="00EF5AEF">
        <w:rPr>
          <w:rFonts w:eastAsiaTheme="minorEastAsia"/>
        </w:rPr>
        <w:t xml:space="preserve"> </w:t>
      </w:r>
      <w:r w:rsidR="00EF5AEF">
        <w:rPr>
          <w:rFonts w:eastAsiaTheme="minorEastAsia"/>
        </w:rPr>
        <w:t xml:space="preserve">on peut définir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cr m:val="double-struck"/>
                    <m:sty m:val="bi"/>
                  </m:rPr>
                  <w:rPr>
                    <w:rFonts w:ascii="Cambria Math" w:eastAsiaTheme="minorEastAsia" w:hAnsi="Cambria Math"/>
                  </w:rPr>
                  <m:t>N,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0,s</m:t>
                </m:r>
              </m:e>
            </m:d>
          </m:sub>
        </m:sSub>
      </m:oMath>
      <w:r w:rsidR="00EF5AEF">
        <w:rPr>
          <w:rFonts w:eastAsiaTheme="minorEastAsia"/>
        </w:rPr>
        <w:t xml:space="preserve"> </w:t>
      </w:r>
      <w:r w:rsidR="00DE7596">
        <w:rPr>
          <w:rFonts w:eastAsiaTheme="minorEastAsia"/>
        </w:rPr>
        <w:t xml:space="preserve">comme l’unique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+:N×N→N</m:t>
        </m:r>
      </m:oMath>
      <w:r w:rsidR="00DE7596">
        <w:rPr>
          <w:rFonts w:eastAsiaTheme="minorEastAsia"/>
        </w:rPr>
        <w:t xml:space="preserve"> tel que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∀n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 xml:space="preserve">∈N </m:t>
                </m:r>
                <m:r>
                  <w:rPr>
                    <w:rFonts w:ascii="Cambria Math" w:eastAsiaTheme="minorEastAsia" w:hAnsi="Cambria Math"/>
                  </w:rPr>
                  <m:t>n+0=n</m:t>
                </m:r>
              </m:e>
              <m:e>
                <m:r>
                  <w:rPr>
                    <w:rFonts w:ascii="Cambria Math" w:eastAsiaTheme="minorEastAsia" w:hAnsi="Cambria Math"/>
                  </w:rPr>
                  <m:t>∀a,b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 xml:space="preserve">∈N  </m:t>
                </m:r>
                <m:r>
                  <w:rPr>
                    <w:rFonts w:ascii="Cambria Math" w:eastAsiaTheme="minorEastAsia" w:hAnsi="Cambria Math"/>
                  </w:rPr>
                  <m:t>a+s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a+b</m:t>
                    </m:r>
                  </m:e>
                </m:d>
              </m:e>
            </m:eqArr>
          </m:e>
        </m:d>
      </m:oMath>
      <w:r w:rsidR="00EF5AEF">
        <w:rPr>
          <w:rFonts w:eastAsiaTheme="minorEastAsia"/>
        </w:rPr>
        <w:br/>
      </w:r>
      <w:r w:rsidR="00BB6E93">
        <w:rPr>
          <w:rFonts w:eastAsiaTheme="minorEastAsia"/>
        </w:rPr>
        <w:t xml:space="preserve">Pour un modèle de </w:t>
      </w:r>
      <w:r w:rsidR="00B114E7" w:rsidRPr="00B114E7">
        <w:rPr>
          <w:rFonts w:eastAsiaTheme="minorEastAsia"/>
        </w:rPr>
        <w:t>Péan</w:t>
      </w:r>
      <w:r w:rsidR="00BB6E93">
        <w:rPr>
          <w:rFonts w:eastAsiaTheme="minorEastAsia"/>
        </w:rPr>
        <w:t xml:space="preserve">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,0,s</m:t>
            </m:r>
          </m:e>
        </m:d>
      </m:oMath>
      <w:r w:rsidR="00EF5AEF">
        <w:rPr>
          <w:rFonts w:eastAsiaTheme="minorEastAsia"/>
        </w:rPr>
        <w:t>, on peut définir</w:t>
      </w:r>
      <w:r w:rsidR="006B262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≤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cr m:val="double-struck"/>
                    <m:sty m:val="bi"/>
                  </m:rPr>
                  <w:rPr>
                    <w:rFonts w:ascii="Cambria Math" w:eastAsiaTheme="minorEastAsia" w:hAnsi="Cambria Math"/>
                  </w:rPr>
                  <m:t>N,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0,s</m:t>
                </m:r>
              </m:e>
            </m:d>
          </m:sub>
        </m:sSub>
      </m:oMath>
      <w:r w:rsidR="00EF5AEF">
        <w:rPr>
          <w:rFonts w:eastAsiaTheme="minorEastAsia"/>
        </w:rPr>
        <w:t xml:space="preserve"> </w:t>
      </w:r>
      <w:r w:rsidR="00DE7596">
        <w:rPr>
          <w:rFonts w:eastAsiaTheme="minorEastAsia"/>
        </w:rPr>
        <w:t>comme l’unique</w:t>
      </w:r>
      <w:r w:rsidR="006B262B">
        <w:rPr>
          <w:rFonts w:eastAsiaTheme="minorEastAsia"/>
        </w:rPr>
        <w:t xml:space="preserve"> relation binaire </w:t>
      </w:r>
      <w:r w:rsidR="00EF5AEF">
        <w:rPr>
          <w:rFonts w:eastAsiaTheme="minorEastAsia"/>
        </w:rPr>
        <w:t xml:space="preserve">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="00EF5AEF">
        <w:rPr>
          <w:rFonts w:eastAsiaTheme="minorEastAsia"/>
        </w:rPr>
        <w:t xml:space="preserve"> </w:t>
      </w:r>
      <w:r w:rsidR="00DE7596">
        <w:rPr>
          <w:rFonts w:eastAsiaTheme="minorEastAsia"/>
        </w:rPr>
        <w:t>vérifiant</w:t>
      </w:r>
      <w:r w:rsidR="006B262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a≤b⇔∃d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</m:t>
        </m:r>
        <m:r>
          <w:rPr>
            <w:rFonts w:ascii="Cambria Math" w:eastAsiaTheme="minorEastAsia" w:hAnsi="Cambria Math"/>
          </w:rPr>
          <m:t>a+d=b</m:t>
        </m:r>
      </m:oMath>
      <w:r w:rsidR="0051507A">
        <w:rPr>
          <w:rFonts w:eastAsiaTheme="minorEastAsia"/>
        </w:rPr>
        <w:br/>
      </w:r>
      <w:r w:rsidR="0051507A" w:rsidRPr="006C2CB4">
        <w:rPr>
          <w:rFonts w:eastAsiaTheme="minorEastAsia"/>
          <w:b/>
        </w:rPr>
        <w:t>Le modèle ordinal</w:t>
      </w:r>
      <w:r w:rsidR="006C2CB4">
        <w:rPr>
          <w:rFonts w:eastAsiaTheme="minorEastAsia"/>
          <w:b/>
        </w:rPr>
        <w:t xml:space="preserve"> induit par un </w:t>
      </w:r>
      <w:r w:rsidR="006C2CB4" w:rsidRPr="0051507A">
        <w:rPr>
          <w:rFonts w:eastAsiaTheme="minorEastAsia"/>
          <w:b/>
        </w:rPr>
        <w:t>modèle de Péano</w:t>
      </w:r>
      <w:r w:rsidR="006C2CB4">
        <w:rPr>
          <w:rFonts w:eastAsiaTheme="minorEastAsia"/>
          <w:b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,0,s</m:t>
            </m:r>
          </m:e>
        </m:d>
      </m:oMath>
      <w:r w:rsidR="006C2CB4">
        <w:rPr>
          <w:rFonts w:eastAsiaTheme="minorEastAsia"/>
        </w:rPr>
        <w:t xml:space="preserve">, correspond </w:t>
      </w:r>
      <w:r w:rsidR="001E7E1F" w:rsidRPr="001E7E1F">
        <w:rPr>
          <w:rFonts w:eastAsiaTheme="minorEastAsia"/>
        </w:rPr>
        <w:t>à</w:t>
      </w:r>
      <w:r w:rsidR="006C2CB4" w:rsidRPr="001E7E1F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≤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,0,s</m:t>
                    </m:r>
                  </m:e>
                </m:d>
              </m:sub>
            </m:sSub>
          </m:e>
        </m:d>
      </m:oMath>
      <w:r w:rsidR="00446A4C">
        <w:rPr>
          <w:rFonts w:eastAsiaTheme="minorEastAsia"/>
        </w:rPr>
        <w:br/>
        <w:t xml:space="preserve">Pour un modèle ordinal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N,≤</m:t>
            </m:r>
          </m:e>
        </m:d>
      </m:oMath>
      <w:r w:rsidR="00401195">
        <w:rPr>
          <w:rFonts w:eastAsiaTheme="minorEastAsia"/>
        </w:rPr>
        <w:t xml:space="preserve">,  on peut définir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cr m:val="double-struck"/>
                    <m:sty m:val="bi"/>
                  </m:rPr>
                  <w:rPr>
                    <w:rFonts w:ascii="Cambria Math" w:eastAsiaTheme="minorEastAsia" w:hAnsi="Cambria Math"/>
                  </w:rPr>
                  <m:t>N,≤</m:t>
                </m:r>
              </m:e>
            </m:d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≤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</m:func>
      </m:oMath>
      <w:r w:rsidR="002150F8">
        <w:rPr>
          <w:rFonts w:eastAsiaTheme="minorEastAsia"/>
        </w:rPr>
        <w:br/>
        <w:t xml:space="preserve">Pour un modèle ordinal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N,≤</m:t>
            </m:r>
          </m:e>
        </m:d>
      </m:oMath>
      <w:r w:rsidR="002150F8">
        <w:rPr>
          <w:rFonts w:eastAsiaTheme="minorEastAsia"/>
        </w:rPr>
        <w:t xml:space="preserve">,  on peut définir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cr m:val="double-struck"/>
                    <m:sty m:val="bi"/>
                  </m:rPr>
                  <w:rPr>
                    <w:rFonts w:ascii="Cambria Math" w:eastAsiaTheme="minorEastAsia" w:hAnsi="Cambria Math"/>
                  </w:rPr>
                  <m:t>N,≤</m:t>
                </m:r>
              </m:e>
            </m:d>
          </m:sub>
        </m:sSub>
      </m:oMath>
      <w:r w:rsidR="002150F8">
        <w:rPr>
          <w:rFonts w:eastAsiaTheme="minorEastAsia"/>
          <w:b/>
        </w:rPr>
        <w:t xml:space="preserve"> </w:t>
      </w:r>
      <w:r w:rsidR="002150F8">
        <w:rPr>
          <w:rFonts w:eastAsiaTheme="minorEastAsia"/>
        </w:rPr>
        <w:t xml:space="preserve">comme l’unique </w:t>
      </w:r>
      <m:oMath>
        <m:r>
          <w:rPr>
            <w:rFonts w:ascii="Cambria Math" w:eastAsiaTheme="minorEastAsia" w:hAnsi="Cambria Math"/>
          </w:rPr>
          <m:t>s</m:t>
        </m:r>
        <m:r>
          <m:rPr>
            <m:scr m:val="double-struck"/>
          </m:rPr>
          <w:rPr>
            <w:rFonts w:ascii="Cambria Math" w:eastAsiaTheme="minorEastAsia" w:hAnsi="Cambria Math"/>
          </w:rPr>
          <m:t>:N→N</m:t>
        </m:r>
      </m:oMath>
      <w:r w:rsidR="002150F8"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</m:t>
        </m:r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≤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 xml:space="preserve">∈N | </m:t>
                </m:r>
                <m:r>
                  <w:rPr>
                    <w:rFonts w:ascii="Cambria Math" w:eastAsiaTheme="minorEastAsia" w:hAnsi="Cambria Math"/>
                  </w:rPr>
                  <m:t xml:space="preserve">k≥n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et </m:t>
                </m:r>
                <m:r>
                  <w:rPr>
                    <w:rFonts w:ascii="Cambria Math" w:eastAsiaTheme="minorEastAsia" w:hAnsi="Cambria Math"/>
                  </w:rPr>
                  <m:t>k≠n</m:t>
                </m:r>
              </m:e>
            </m:d>
          </m:e>
        </m:func>
      </m:oMath>
      <w:r w:rsidR="009D035C">
        <w:rPr>
          <w:rFonts w:eastAsiaTheme="minorEastAsia"/>
        </w:rPr>
        <w:br/>
      </w:r>
      <w:r w:rsidR="009D035C" w:rsidRPr="0051507A">
        <w:rPr>
          <w:rFonts w:eastAsiaTheme="minorEastAsia"/>
          <w:b/>
        </w:rPr>
        <w:t xml:space="preserve">Le modèle de </w:t>
      </w:r>
      <w:r w:rsidR="0051507A" w:rsidRPr="0051507A">
        <w:rPr>
          <w:rFonts w:eastAsiaTheme="minorEastAsia"/>
          <w:b/>
        </w:rPr>
        <w:t xml:space="preserve">Péano </w:t>
      </w:r>
      <w:r w:rsidR="009D035C" w:rsidRPr="0051507A">
        <w:rPr>
          <w:rFonts w:eastAsiaTheme="minorEastAsia"/>
          <w:b/>
        </w:rPr>
        <w:t>induit par un modèle ordinal</w:t>
      </w:r>
      <w:r w:rsidR="009D035C" w:rsidRPr="009D035C">
        <w:rPr>
          <w:rFonts w:eastAsiaTheme="minorEastAsia"/>
          <w:b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N,≤</m:t>
            </m:r>
          </m:e>
        </m:d>
      </m:oMath>
      <w:r w:rsidR="009D035C">
        <w:rPr>
          <w:rFonts w:eastAsiaTheme="minorEastAsia"/>
        </w:rPr>
        <w:t xml:space="preserve">, </w:t>
      </w:r>
      <w:r w:rsidR="001E7E1F">
        <w:rPr>
          <w:rFonts w:eastAsiaTheme="minorEastAsia"/>
        </w:rPr>
        <w:t xml:space="preserve">correspond </w:t>
      </w:r>
      <w:r w:rsidR="001E7E1F" w:rsidRPr="001E7E1F">
        <w:rPr>
          <w:rFonts w:eastAsiaTheme="minorEastAsia"/>
        </w:rPr>
        <w:t xml:space="preserve">à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N,≤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N,≤</m:t>
                    </m:r>
                  </m:e>
                </m:d>
              </m:sub>
            </m:sSub>
          </m:e>
        </m:d>
      </m:oMath>
      <w:r w:rsidR="002150F8">
        <w:rPr>
          <w:rFonts w:eastAsiaTheme="minorEastAsia"/>
        </w:rPr>
        <w:br/>
      </w:r>
      <w:r w:rsidR="00594A37">
        <w:rPr>
          <w:rFonts w:eastAsiaTheme="minorEastAsia"/>
          <w:b/>
        </w:rPr>
        <w:t>Equivalence des modèles.</w:t>
      </w:r>
      <w:r w:rsidR="00594A37">
        <w:rPr>
          <w:rFonts w:eastAsiaTheme="minorEastAsia"/>
          <w:b/>
        </w:rPr>
        <w:br/>
      </w:r>
      <w:r w:rsidR="00AD46F7" w:rsidRPr="00AD46F7">
        <w:rPr>
          <w:rFonts w:eastAsiaTheme="minorEastAsia"/>
        </w:rPr>
        <w:t>Le modèle ordinal induit par un modèle de Péano</w:t>
      </w:r>
      <w:r w:rsidR="00AD46F7">
        <w:rPr>
          <w:rFonts w:eastAsiaTheme="minorEastAsia"/>
        </w:rPr>
        <w:t xml:space="preserve"> est un modèle ordinal valide des entiers naturel</w:t>
      </w:r>
      <w:r w:rsidR="008A7E7E">
        <w:rPr>
          <w:rFonts w:eastAsiaTheme="minorEastAsia"/>
        </w:rPr>
        <w:t>s</w:t>
      </w:r>
      <w:r w:rsidR="00AD46F7">
        <w:rPr>
          <w:rFonts w:eastAsiaTheme="minorEastAsia"/>
        </w:rPr>
        <w:t xml:space="preserve"> et le modèle de </w:t>
      </w:r>
      <w:r w:rsidR="00AD46F7" w:rsidRPr="00AD46F7">
        <w:rPr>
          <w:rFonts w:eastAsiaTheme="minorEastAsia"/>
        </w:rPr>
        <w:t>Péano</w:t>
      </w:r>
      <w:r w:rsidR="00AD46F7">
        <w:rPr>
          <w:rFonts w:eastAsiaTheme="minorEastAsia"/>
        </w:rPr>
        <w:t xml:space="preserve"> qu’il induit n’</w:t>
      </w:r>
      <w:r w:rsidR="00F50AB2">
        <w:rPr>
          <w:rFonts w:eastAsiaTheme="minorEastAsia"/>
        </w:rPr>
        <w:t>est</w:t>
      </w:r>
      <w:r w:rsidR="00AD46F7">
        <w:rPr>
          <w:rFonts w:eastAsiaTheme="minorEastAsia"/>
        </w:rPr>
        <w:t xml:space="preserve"> autre que l</w:t>
      </w:r>
      <w:r w:rsidR="00A61C50">
        <w:rPr>
          <w:rFonts w:eastAsiaTheme="minorEastAsia"/>
        </w:rPr>
        <w:t xml:space="preserve">e modèle </w:t>
      </w:r>
      <w:r w:rsidR="00AD46F7">
        <w:rPr>
          <w:rFonts w:eastAsiaTheme="minorEastAsia"/>
        </w:rPr>
        <w:t>origin</w:t>
      </w:r>
      <w:r w:rsidR="00373A55">
        <w:rPr>
          <w:rFonts w:eastAsiaTheme="minorEastAsia"/>
        </w:rPr>
        <w:t>e</w:t>
      </w:r>
      <w:r w:rsidR="00AD46F7">
        <w:rPr>
          <w:rFonts w:eastAsiaTheme="minorEastAsia"/>
        </w:rPr>
        <w:t>l.</w:t>
      </w:r>
      <w:r w:rsidR="00AD46F7">
        <w:rPr>
          <w:rFonts w:eastAsiaTheme="minorEastAsia"/>
        </w:rPr>
        <w:br/>
      </w:r>
      <w:r w:rsidR="004F35FF" w:rsidRPr="00AD46F7">
        <w:rPr>
          <w:rFonts w:eastAsiaTheme="minorEastAsia"/>
        </w:rPr>
        <w:t>Le modèle de Péano</w:t>
      </w:r>
      <w:r w:rsidR="004F35FF">
        <w:rPr>
          <w:rFonts w:eastAsiaTheme="minorEastAsia"/>
        </w:rPr>
        <w:t xml:space="preserve"> </w:t>
      </w:r>
      <w:r w:rsidR="004F35FF" w:rsidRPr="00AD46F7">
        <w:rPr>
          <w:rFonts w:eastAsiaTheme="minorEastAsia"/>
        </w:rPr>
        <w:t xml:space="preserve">induit par un modèle </w:t>
      </w:r>
      <w:r w:rsidR="004F35FF">
        <w:rPr>
          <w:rFonts w:eastAsiaTheme="minorEastAsia"/>
        </w:rPr>
        <w:t xml:space="preserve">ordinal est un modèle </w:t>
      </w:r>
      <w:r w:rsidR="004F35FF" w:rsidRPr="00AD46F7">
        <w:rPr>
          <w:rFonts w:eastAsiaTheme="minorEastAsia"/>
        </w:rPr>
        <w:t>de Péano</w:t>
      </w:r>
      <w:r w:rsidR="004F35FF">
        <w:rPr>
          <w:rFonts w:eastAsiaTheme="minorEastAsia"/>
        </w:rPr>
        <w:t xml:space="preserve"> valide des entiers naturels et le modèle ordinal qu’il induit </w:t>
      </w:r>
      <w:r w:rsidR="00F50AB2">
        <w:rPr>
          <w:rFonts w:eastAsiaTheme="minorEastAsia"/>
        </w:rPr>
        <w:t xml:space="preserve">n’est </w:t>
      </w:r>
      <w:r w:rsidR="00A61C50">
        <w:rPr>
          <w:rFonts w:eastAsiaTheme="minorEastAsia"/>
        </w:rPr>
        <w:t xml:space="preserve">autre que le modèle </w:t>
      </w:r>
      <w:r w:rsidR="004F35FF">
        <w:rPr>
          <w:rFonts w:eastAsiaTheme="minorEastAsia"/>
        </w:rPr>
        <w:t>origin</w:t>
      </w:r>
      <w:r w:rsidR="00373A55">
        <w:rPr>
          <w:rFonts w:eastAsiaTheme="minorEastAsia"/>
        </w:rPr>
        <w:t>e</w:t>
      </w:r>
      <w:r w:rsidR="004F35FF">
        <w:rPr>
          <w:rFonts w:eastAsiaTheme="minorEastAsia"/>
        </w:rPr>
        <w:t>l.</w:t>
      </w:r>
      <w:r w:rsidR="00157D6E">
        <w:rPr>
          <w:rFonts w:eastAsiaTheme="minorEastAsia"/>
        </w:rPr>
        <w:br/>
        <w:t>Ces deux modèles fournissent donc deux points de départs équivalents</w:t>
      </w:r>
      <w:r w:rsidR="0018141A">
        <w:rPr>
          <w:rFonts w:eastAsiaTheme="minorEastAsia"/>
        </w:rPr>
        <w:t>.</w:t>
      </w:r>
      <w:r w:rsidR="006E107B">
        <w:rPr>
          <w:rFonts w:eastAsiaTheme="minorEastAsia"/>
        </w:rPr>
        <w:br/>
      </w:r>
      <w:r w:rsidR="006E107B">
        <w:rPr>
          <w:rFonts w:eastAsiaTheme="minorEastAsia"/>
          <w:b/>
        </w:rPr>
        <w:t>Existence.</w:t>
      </w:r>
      <w:r w:rsidR="006E107B">
        <w:rPr>
          <w:rFonts w:eastAsiaTheme="minorEastAsia"/>
        </w:rPr>
        <w:t xml:space="preserve"> Il existe un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,0,s</m:t>
            </m:r>
          </m:e>
        </m:d>
      </m:oMath>
      <w:r w:rsidR="006E107B">
        <w:rPr>
          <w:rFonts w:eastAsiaTheme="minorEastAsia"/>
        </w:rPr>
        <w:t xml:space="preserve"> vérifiant le modèle de Peano.</w:t>
      </w:r>
      <w:r w:rsidR="00E6598F">
        <w:rPr>
          <w:rFonts w:eastAsiaTheme="minorEastAsia"/>
        </w:rPr>
        <w:br/>
      </w:r>
      <w:r w:rsidR="00DA0C7B">
        <w:rPr>
          <w:rFonts w:eastAsiaTheme="minorEastAsia"/>
          <w:b/>
        </w:rPr>
        <w:t>Construction</w:t>
      </w:r>
      <w:r w:rsidR="00E6598F" w:rsidRPr="00E6598F">
        <w:rPr>
          <w:rFonts w:eastAsiaTheme="minorEastAsia"/>
          <w:b/>
        </w:rPr>
        <w:t xml:space="preserve"> </w:t>
      </w:r>
      <w:r w:rsidR="006E107B">
        <w:rPr>
          <w:rFonts w:eastAsiaTheme="minorEastAsia"/>
          <w:b/>
        </w:rPr>
        <w:t xml:space="preserve">via </w:t>
      </w:r>
      <w:r w:rsidR="00E6598F" w:rsidRPr="00E6598F">
        <w:rPr>
          <w:rFonts w:eastAsiaTheme="minorEastAsia"/>
          <w:b/>
        </w:rPr>
        <w:t>ZFC</w:t>
      </w:r>
      <w:r w:rsidR="008C634D">
        <w:rPr>
          <w:rFonts w:eastAsiaTheme="minorEastAsia"/>
          <w:b/>
        </w:rPr>
        <w:t>.</w:t>
      </w:r>
      <w:r w:rsidR="00DA0C7B">
        <w:rPr>
          <w:rFonts w:eastAsiaTheme="minorEastAsia"/>
        </w:rPr>
        <w:t xml:space="preserve"> </w:t>
      </w:r>
      <w:r w:rsidR="002B768C">
        <w:rPr>
          <w:rFonts w:eastAsiaTheme="minorEastAsia"/>
        </w:rPr>
        <w:t xml:space="preserve"> </w:t>
      </w:r>
      <w:r w:rsidR="00122313">
        <w:rPr>
          <w:rFonts w:eastAsiaTheme="minorEastAsia"/>
          <w:b/>
        </w:rPr>
        <w:t xml:space="preserve">Un ensemble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926F48" w:rsidRPr="00122313">
        <w:rPr>
          <w:rFonts w:eastAsiaTheme="minorEastAsia"/>
          <w:b/>
        </w:rPr>
        <w:t xml:space="preserve"> </w:t>
      </w:r>
      <w:r w:rsidR="00122313" w:rsidRPr="00122313">
        <w:rPr>
          <w:rFonts w:eastAsiaTheme="minorEastAsia"/>
          <w:b/>
        </w:rPr>
        <w:t>vérifie</w:t>
      </w:r>
      <w:r w:rsidR="00926F48" w:rsidRPr="00122313">
        <w:rPr>
          <w:rFonts w:eastAsiaTheme="minorEastAsia"/>
          <w:b/>
        </w:rPr>
        <w:t xml:space="preserve"> l’axiome de l’infini</w:t>
      </w:r>
      <w:r w:rsidR="00D2761E">
        <w:rPr>
          <w:rFonts w:eastAsiaTheme="minorEastAsia"/>
          <w:b/>
        </w:rPr>
        <w:t xml:space="preserve"> AI</w:t>
      </w:r>
      <w:r w:rsidR="00926F48">
        <w:rPr>
          <w:rFonts w:eastAsiaTheme="minorEastAsia"/>
        </w:rPr>
        <w:t xml:space="preserve"> ssi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∅∈A</m:t>
                </m:r>
              </m:e>
              <m:e>
                <m:r>
                  <w:rPr>
                    <w:rFonts w:ascii="Cambria Math" w:eastAsiaTheme="minorEastAsia" w:hAnsi="Cambria Math"/>
                  </w:rPr>
                  <m:t>∀x∈A  x∪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∈A</m:t>
                </m:r>
              </m:e>
            </m:eqArr>
          </m:e>
        </m:d>
      </m:oMath>
      <w:r w:rsidR="00122313">
        <w:rPr>
          <w:rFonts w:eastAsiaTheme="minorEastAsia"/>
        </w:rPr>
        <w:t xml:space="preserve"> </w:t>
      </w:r>
      <w:r w:rsidR="00122313">
        <w:rPr>
          <w:rFonts w:eastAsiaTheme="minorEastAsia"/>
        </w:rPr>
        <w:br/>
        <w:t>Un axiome de ZFC énonce qu’il e</w:t>
      </w:r>
      <w:r w:rsidR="00D2761E">
        <w:rPr>
          <w:rFonts w:eastAsiaTheme="minorEastAsia"/>
        </w:rPr>
        <w:t xml:space="preserve">xiste au moins un tel </w:t>
      </w:r>
      <w:proofErr w:type="gramStart"/>
      <w:r w:rsidR="00D2761E">
        <w:rPr>
          <w:rFonts w:eastAsiaTheme="minorEastAsia"/>
        </w:rPr>
        <w:t xml:space="preserve">ensemble </w:t>
      </w:r>
      <w:proofErr w:type="gramEnd"/>
      <m:oMath>
        <m:r>
          <w:rPr>
            <w:rFonts w:ascii="Cambria Math" w:eastAsiaTheme="minorEastAsia" w:hAnsi="Cambria Math"/>
          </w:rPr>
          <m:t>A</m:t>
        </m:r>
      </m:oMath>
      <w:r w:rsidR="00D2761E">
        <w:rPr>
          <w:rFonts w:eastAsiaTheme="minorEastAsia"/>
        </w:rPr>
        <w:t>.</w:t>
      </w:r>
      <w:r w:rsidR="00D2761E">
        <w:rPr>
          <w:rFonts w:eastAsiaTheme="minorEastAsia"/>
        </w:rPr>
        <w:br/>
      </w:r>
      <w:r w:rsidR="009C0120">
        <w:rPr>
          <w:rFonts w:eastAsiaTheme="minorEastAsia"/>
        </w:rPr>
        <w:t xml:space="preserve">On </w:t>
      </w:r>
      <w:proofErr w:type="gramStart"/>
      <w:r w:rsidR="009C0120">
        <w:rPr>
          <w:rFonts w:eastAsiaTheme="minorEastAsia"/>
        </w:rPr>
        <w:t xml:space="preserve">pose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/>
          </w:rPr>
          <m:t>N=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x∈A | ∀X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verifiant AI</m:t>
            </m:r>
            <m:r>
              <w:rPr>
                <w:rFonts w:ascii="Cambria Math" w:eastAsiaTheme="minorEastAsia" w:hAnsi="Cambria Math"/>
              </w:rPr>
              <m:t xml:space="preserve">  x∈X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 | ∀X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verifiant AI</m:t>
            </m:r>
            <m:r>
              <w:rPr>
                <w:rFonts w:ascii="Cambria Math" w:eastAsiaTheme="minorEastAsia" w:hAnsi="Cambria Math"/>
              </w:rPr>
              <m:t xml:space="preserve">  x∈X</m:t>
            </m:r>
          </m:e>
        </m:d>
        <m:r>
          <w:rPr>
            <w:rFonts w:ascii="Cambria Math" w:eastAsiaTheme="minorEastAsia" w:hAnsi="Cambria Math"/>
          </w:rPr>
          <m:t>=⋂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verifiant AI</m:t>
            </m:r>
          </m:e>
        </m:d>
      </m:oMath>
      <w:r w:rsidR="009C0120">
        <w:rPr>
          <w:rFonts w:eastAsiaTheme="minorEastAsia"/>
        </w:rPr>
        <w:t>.</w:t>
      </w:r>
      <w:r w:rsidR="00CD7F9B">
        <w:rPr>
          <w:rFonts w:eastAsiaTheme="minorEastAsia"/>
        </w:rPr>
        <w:br/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="0002127C">
        <w:rPr>
          <w:rFonts w:eastAsiaTheme="minorEastAsia"/>
        </w:rPr>
        <w:t xml:space="preserve"> </w:t>
      </w:r>
      <w:proofErr w:type="gramStart"/>
      <w:r w:rsidR="0002127C">
        <w:rPr>
          <w:rFonts w:eastAsiaTheme="minorEastAsia"/>
        </w:rPr>
        <w:t>est</w:t>
      </w:r>
      <w:proofErr w:type="gramEnd"/>
      <w:r w:rsidR="0002127C">
        <w:rPr>
          <w:rFonts w:eastAsiaTheme="minorEastAsia"/>
        </w:rPr>
        <w:t xml:space="preserve"> le plus petit ensemble pour </w:t>
      </w:r>
      <m:oMath>
        <m:r>
          <w:rPr>
            <w:rFonts w:ascii="Cambria Math" w:eastAsiaTheme="minorEastAsia" w:hAnsi="Cambria Math"/>
          </w:rPr>
          <m:t>⊆</m:t>
        </m:r>
      </m:oMath>
      <w:r w:rsidR="0002127C">
        <w:rPr>
          <w:rFonts w:eastAsiaTheme="minorEastAsia"/>
        </w:rPr>
        <w:t xml:space="preserve"> </w:t>
      </w:r>
      <w:r w:rsidR="005A4976">
        <w:rPr>
          <w:rFonts w:eastAsiaTheme="minorEastAsia"/>
        </w:rPr>
        <w:t>vérifiant</w:t>
      </w:r>
      <w:r w:rsidR="0002127C">
        <w:rPr>
          <w:rFonts w:eastAsiaTheme="minorEastAsia"/>
        </w:rPr>
        <w:t xml:space="preserve"> AI.</w:t>
      </w:r>
      <w:r w:rsidR="009C0120">
        <w:rPr>
          <w:rFonts w:eastAsiaTheme="minorEastAsia"/>
        </w:rPr>
        <w:br/>
        <w:t xml:space="preserve">On </w:t>
      </w:r>
      <w:proofErr w:type="gramStart"/>
      <w:r w:rsidR="009C0120">
        <w:rPr>
          <w:rFonts w:eastAsiaTheme="minorEastAsia"/>
        </w:rPr>
        <w:t xml:space="preserve">pose </w:t>
      </w:r>
      <w:proofErr w:type="gramEnd"/>
      <m:oMath>
        <m:r>
          <w:rPr>
            <w:rFonts w:ascii="Cambria Math" w:eastAsiaTheme="minorEastAsia" w:hAnsi="Cambria Math"/>
          </w:rPr>
          <m:t>0=∅</m:t>
        </m:r>
      </m:oMath>
      <w:r w:rsidR="009C0120">
        <w:rPr>
          <w:rFonts w:eastAsiaTheme="minorEastAsia"/>
        </w:rPr>
        <w:t xml:space="preserve">, et on pose </w:t>
      </w:r>
      <m:oMath>
        <m:r>
          <w:rPr>
            <w:rFonts w:ascii="Cambria Math" w:eastAsiaTheme="minorEastAsia" w:hAnsi="Cambria Math"/>
          </w:rPr>
          <m:t>s</m:t>
        </m:r>
        <m:r>
          <m:rPr>
            <m:scr m:val="double-struck"/>
          </m:rPr>
          <w:rPr>
            <w:rFonts w:ascii="Cambria Math" w:eastAsiaTheme="minorEastAsia" w:hAnsi="Cambria Math"/>
          </w:rPr>
          <m:t>:N→N:</m:t>
        </m:r>
        <m:r>
          <w:rPr>
            <w:rFonts w:ascii="Cambria Math" w:eastAsiaTheme="minorEastAsia" w:hAnsi="Cambria Math"/>
          </w:rPr>
          <m:t>x↦x∪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9C0120">
        <w:rPr>
          <w:rFonts w:eastAsiaTheme="minorEastAsia"/>
        </w:rPr>
        <w:t>.</w:t>
      </w:r>
      <w:r w:rsidR="00094A2B">
        <w:rPr>
          <w:rFonts w:eastAsiaTheme="minorEastAsia"/>
        </w:rPr>
        <w:t xml:space="preserve"> Alors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,0,s</m:t>
            </m:r>
          </m:e>
        </m:d>
      </m:oMath>
      <w:r w:rsidR="00094A2B">
        <w:rPr>
          <w:rFonts w:eastAsiaTheme="minorEastAsia"/>
        </w:rPr>
        <w:t xml:space="preserve"> est un modèle de Peano.</w:t>
      </w:r>
      <w:r w:rsidR="0083250F">
        <w:rPr>
          <w:rFonts w:eastAsiaTheme="minorEastAsia"/>
        </w:rPr>
        <w:br/>
      </w:r>
      <w:r w:rsidR="0083250F">
        <w:rPr>
          <w:rFonts w:eastAsiaTheme="minorEastAsia"/>
          <w:b/>
        </w:rPr>
        <w:t>Axiomatisations.</w:t>
      </w:r>
      <w:r w:rsidR="0083250F">
        <w:rPr>
          <w:rFonts w:eastAsiaTheme="minorEastAsia"/>
        </w:rPr>
        <w:br/>
        <w:t xml:space="preserve">Les deux modèles précédents énoncent </w:t>
      </w:r>
      <w:r w:rsidR="00550EE0">
        <w:rPr>
          <w:rFonts w:eastAsiaTheme="minorEastAsia"/>
        </w:rPr>
        <w:t>d</w:t>
      </w:r>
      <w:r w:rsidR="0083250F">
        <w:rPr>
          <w:rFonts w:eastAsiaTheme="minorEastAsia"/>
        </w:rPr>
        <w:t xml:space="preserve">es propriétés fondamentales </w:t>
      </w:r>
      <w:proofErr w:type="gramStart"/>
      <w:r w:rsidR="0083250F">
        <w:rPr>
          <w:rFonts w:eastAsiaTheme="minorEastAsia"/>
        </w:rPr>
        <w:t xml:space="preserve">de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="00550EE0">
        <w:rPr>
          <w:rFonts w:eastAsiaTheme="minorEastAsia"/>
        </w:rPr>
        <w:t>,</w:t>
      </w:r>
      <w:r w:rsidR="0083250F">
        <w:rPr>
          <w:rFonts w:eastAsiaTheme="minorEastAsia"/>
        </w:rPr>
        <w:t xml:space="preserve"> mais ne sont pas de réelles axiomatisations de</w:t>
      </w:r>
      <w:r w:rsidR="00440352">
        <w:rPr>
          <w:rFonts w:eastAsiaTheme="minorEastAsia"/>
        </w:rPr>
        <w:t>s</w:t>
      </w:r>
      <w:r w:rsidR="0083250F">
        <w:rPr>
          <w:rFonts w:eastAsiaTheme="minorEastAsia"/>
        </w:rPr>
        <w:t xml:space="preserve"> nombres entiers</w:t>
      </w:r>
      <w:r w:rsidR="0043198B">
        <w:rPr>
          <w:rFonts w:eastAsiaTheme="minorEastAsia"/>
        </w:rPr>
        <w:t xml:space="preserve"> sur la logique</w:t>
      </w:r>
      <w:r w:rsidR="0083250F">
        <w:rPr>
          <w:rFonts w:eastAsiaTheme="minorEastAsia"/>
        </w:rPr>
        <w:t>, car ces modèles suppose</w:t>
      </w:r>
      <w:r w:rsidR="00163D7F">
        <w:rPr>
          <w:rFonts w:eastAsiaTheme="minorEastAsia"/>
        </w:rPr>
        <w:t>nt</w:t>
      </w:r>
      <w:r w:rsidR="0083250F">
        <w:rPr>
          <w:rFonts w:eastAsiaTheme="minorEastAsia"/>
        </w:rPr>
        <w:t xml:space="preserve"> une théorie des ensembles et des fonctions préexistante. </w:t>
      </w:r>
      <w:r w:rsidR="0043198B">
        <w:rPr>
          <w:rFonts w:eastAsiaTheme="minorEastAsia"/>
        </w:rPr>
        <w:t>Il est possible de donner une axiomatisation reposant uniquement sur la logique classique (calcul des propositions + prédicats)</w:t>
      </w:r>
      <w:r w:rsidR="00780FE6">
        <w:rPr>
          <w:rFonts w:eastAsiaTheme="minorEastAsia"/>
        </w:rPr>
        <w:t>, sans utiliser de concept de fonction ou d’ensemble</w:t>
      </w:r>
      <w:r w:rsidR="00F248C7">
        <w:rPr>
          <w:rFonts w:eastAsiaTheme="minorEastAsia"/>
        </w:rPr>
        <w:t xml:space="preserve"> mathématique a priori</w:t>
      </w:r>
      <w:r w:rsidR="0043198B">
        <w:rPr>
          <w:rFonts w:eastAsiaTheme="minorEastAsia"/>
        </w:rPr>
        <w:t>.</w:t>
      </w:r>
      <w:r w:rsidR="001C458F">
        <w:rPr>
          <w:rFonts w:eastAsiaTheme="minorEastAsia"/>
        </w:rPr>
        <w:br/>
        <w:t xml:space="preserve">Une axiomatisation est </w:t>
      </w:r>
      <w:r w:rsidR="001C458F" w:rsidRPr="001C458F">
        <w:rPr>
          <w:rFonts w:eastAsiaTheme="minorEastAsia"/>
          <w:b/>
        </w:rPr>
        <w:t>l’arithmétique de Peano</w:t>
      </w:r>
      <w:r w:rsidR="004625B0">
        <w:rPr>
          <w:rFonts w:eastAsiaTheme="minorEastAsia"/>
        </w:rPr>
        <w:t xml:space="preserve"> et est formulée</w:t>
      </w:r>
      <w:r w:rsidR="001C458F">
        <w:rPr>
          <w:rFonts w:eastAsiaTheme="minorEastAsia"/>
        </w:rPr>
        <w:t xml:space="preserve"> sur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N,+,×</m:t>
            </m:r>
          </m:e>
        </m:d>
      </m:oMath>
      <w:r w:rsidR="00895BE6">
        <w:rPr>
          <w:rFonts w:eastAsiaTheme="minorEastAsia"/>
        </w:rPr>
        <w:br/>
        <w:t xml:space="preserve">Une axiomatisation plus faible est </w:t>
      </w:r>
      <w:r w:rsidR="00895BE6" w:rsidRPr="001C458F">
        <w:rPr>
          <w:rFonts w:eastAsiaTheme="minorEastAsia"/>
          <w:b/>
        </w:rPr>
        <w:t>l’arithmétique de P</w:t>
      </w:r>
      <w:r w:rsidR="00895BE6">
        <w:rPr>
          <w:rFonts w:eastAsiaTheme="minorEastAsia"/>
          <w:b/>
        </w:rPr>
        <w:t>resburger</w:t>
      </w:r>
      <w:r w:rsidR="00895BE6">
        <w:rPr>
          <w:rFonts w:eastAsiaTheme="minorEastAsia"/>
        </w:rPr>
        <w:t xml:space="preserve"> et est formulée </w:t>
      </w:r>
      <w:proofErr w:type="gramStart"/>
      <w:r w:rsidR="00895BE6">
        <w:rPr>
          <w:rFonts w:eastAsiaTheme="minorEastAsia"/>
        </w:rPr>
        <w:t xml:space="preserve">sur </w:t>
      </w:r>
      <w:proofErr w:type="gramEnd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N,+</m:t>
            </m:r>
          </m:e>
        </m:d>
      </m:oMath>
      <w:r w:rsidR="008A7DF9">
        <w:rPr>
          <w:rFonts w:eastAsiaTheme="minorEastAsia"/>
        </w:rPr>
        <w:t>, cependant est moins expressive.</w:t>
      </w:r>
      <w:r w:rsidR="00BC0AA1">
        <w:rPr>
          <w:rFonts w:eastAsiaTheme="minorEastAsia"/>
        </w:rPr>
        <w:br/>
      </w:r>
      <w:r w:rsidR="00BC0AA1">
        <w:rPr>
          <w:rFonts w:eastAsiaTheme="minorEastAsia"/>
          <w:b/>
        </w:rPr>
        <w:t>Notations</w:t>
      </w:r>
      <w:r w:rsidR="009E057C">
        <w:rPr>
          <w:rFonts w:eastAsiaTheme="minorEastAsia"/>
          <w:b/>
        </w:rPr>
        <w:t xml:space="preserve"> </w:t>
      </w:r>
      <w:r w:rsidR="00830B1E">
        <w:rPr>
          <w:rFonts w:eastAsiaTheme="minorEastAsia"/>
          <w:b/>
        </w:rPr>
        <w:t>élémentaires</w:t>
      </w:r>
      <w:r w:rsidR="00BC0AA1">
        <w:rPr>
          <w:rFonts w:eastAsiaTheme="minorEastAsia"/>
          <w:b/>
        </w:rPr>
        <w:t>.</w:t>
      </w:r>
      <w:r w:rsidR="009E057C">
        <w:rPr>
          <w:rFonts w:eastAsiaTheme="minorEastAsia"/>
          <w:b/>
        </w:rPr>
        <w:br/>
      </w:r>
      <m:oMath>
        <m:r>
          <m:rPr>
            <m:sty m:val="bi"/>
          </m:rPr>
          <w:rPr>
            <w:rFonts w:ascii="Cambria Math" w:eastAsiaTheme="minorEastAsia" w:hAnsi="Cambria Math"/>
          </w:rPr>
          <w:lastRenderedPageBreak/>
          <m:t>a≤b≤c</m:t>
        </m:r>
      </m:oMath>
      <w:r w:rsidR="009E057C">
        <w:rPr>
          <w:rFonts w:eastAsiaTheme="minorEastAsia"/>
        </w:rPr>
        <w:t xml:space="preserve"> signifie </w:t>
      </w:r>
      <m:oMath>
        <m:r>
          <w:rPr>
            <w:rFonts w:ascii="Cambria Math" w:eastAsiaTheme="minorEastAsia" w:hAnsi="Cambria Math"/>
          </w:rPr>
          <m:t>a≤b</m:t>
        </m:r>
      </m:oMath>
      <w:r w:rsidR="009E057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b≤c</m:t>
        </m:r>
      </m:oMath>
      <w:r w:rsidR="00BC0AA1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eastAsiaTheme="minorEastAsia" w:hAnsi="Cambria Math"/>
          </w:rPr>
          <m:t>a&lt;b</m:t>
        </m:r>
      </m:oMath>
      <w:r w:rsidR="00330307">
        <w:rPr>
          <w:rFonts w:eastAsiaTheme="minorEastAsia"/>
        </w:rPr>
        <w:t xml:space="preserve"> signifie</w:t>
      </w:r>
      <w:r w:rsidR="00BC0AA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a≤b</m:t>
        </m:r>
      </m:oMath>
      <w:r w:rsidR="00BC0AA1">
        <w:rPr>
          <w:rFonts w:eastAsiaTheme="minorEastAsia"/>
        </w:rPr>
        <w:t xml:space="preserve"> </w:t>
      </w:r>
      <w:proofErr w:type="gramStart"/>
      <w:r w:rsidR="00BC0AA1">
        <w:rPr>
          <w:rFonts w:eastAsiaTheme="minorEastAsia"/>
        </w:rPr>
        <w:t xml:space="preserve">et </w:t>
      </w:r>
      <w:proofErr w:type="gramEnd"/>
      <m:oMath>
        <m:r>
          <w:rPr>
            <w:rFonts w:ascii="Cambria Math" w:eastAsiaTheme="minorEastAsia" w:hAnsi="Cambria Math"/>
          </w:rPr>
          <m:t>a≠b</m:t>
        </m:r>
      </m:oMath>
      <w:r w:rsidR="00BC0AA1">
        <w:rPr>
          <w:rFonts w:eastAsiaTheme="minorEastAsia"/>
        </w:rPr>
        <w:t>.</w:t>
      </w:r>
      <w:r w:rsidR="0047055D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eastAsiaTheme="minorEastAsia" w:hAnsi="Cambria Math"/>
          </w:rPr>
          <m:t>a&lt;b&lt;c</m:t>
        </m:r>
      </m:oMath>
      <w:r w:rsidR="0047055D">
        <w:rPr>
          <w:rFonts w:eastAsiaTheme="minorEastAsia"/>
        </w:rPr>
        <w:t xml:space="preserve"> </w:t>
      </w:r>
      <w:proofErr w:type="gramStart"/>
      <w:r w:rsidR="0047055D">
        <w:rPr>
          <w:rFonts w:eastAsiaTheme="minorEastAsia"/>
        </w:rPr>
        <w:t>signifie</w:t>
      </w:r>
      <w:proofErr w:type="gramEnd"/>
      <w:r w:rsidR="0047055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a&lt;b</m:t>
        </m:r>
      </m:oMath>
      <w:r w:rsidR="0047055D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b&lt;c</m:t>
        </m:r>
      </m:oMath>
      <w:r w:rsidR="00BC0AA1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=N∖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330307">
        <w:rPr>
          <w:rFonts w:eastAsiaTheme="minorEastAsia"/>
        </w:rPr>
        <w:t xml:space="preserve"> </w:t>
      </w:r>
      <w:r w:rsidR="00330307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</m:t>
        </m:r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=a-1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9E057C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 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∈N, </m:t>
            </m:r>
            <m:r>
              <w:rPr>
                <w:rFonts w:ascii="Cambria Math" w:eastAsiaTheme="minorEastAsia" w:hAnsi="Cambria Math"/>
              </w:rPr>
              <m:t>a≤k≤b</m:t>
            </m:r>
          </m:e>
        </m:d>
      </m:oMath>
      <w:r w:rsidR="00574DD7">
        <w:rPr>
          <w:rFonts w:eastAsiaTheme="minorEastAsia"/>
          <w:b/>
        </w:rPr>
        <w:br/>
      </w:r>
      <w:r w:rsidR="00574DD7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 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a,∞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∈N, </m:t>
            </m:r>
            <m:r>
              <w:rPr>
                <w:rFonts w:ascii="Cambria Math" w:eastAsiaTheme="minorEastAsia" w:hAnsi="Cambria Math"/>
              </w:rPr>
              <m:t>a≤k</m:t>
            </m:r>
          </m:e>
        </m:d>
      </m:oMath>
      <w:r w:rsidR="00E6598F">
        <w:rPr>
          <w:rFonts w:eastAsiaTheme="minorEastAsia"/>
          <w:b/>
        </w:rPr>
        <w:br/>
        <w:t>Formulations du principe de récurrence.</w:t>
      </w:r>
      <w:r w:rsidR="00F74213">
        <w:rPr>
          <w:rFonts w:eastAsiaTheme="minorEastAsia"/>
          <w:b/>
        </w:rPr>
        <w:br/>
      </w:r>
      <w:r w:rsidR="00A635A7">
        <w:rPr>
          <w:rFonts w:eastAsiaTheme="minorEastAsia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A635A7">
        <w:rPr>
          <w:rFonts w:eastAsiaTheme="minorEastAsia"/>
        </w:rPr>
        <w:t xml:space="preserve"> des variables fixées,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 w:rsidR="00A635A7">
        <w:rPr>
          <w:rFonts w:eastAsiaTheme="minorEastAsia"/>
        </w:rPr>
        <w:t xml:space="preserve"> un prédicat dont on abrège l’écriture </w:t>
      </w:r>
      <w:proofErr w:type="gramStart"/>
      <w:r w:rsidR="00A635A7">
        <w:rPr>
          <w:rFonts w:eastAsiaTheme="minorEastAsia"/>
        </w:rPr>
        <w:t xml:space="preserve">en </w:t>
      </w:r>
      <w:proofErr w:type="gramEnd"/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A635A7">
        <w:rPr>
          <w:rFonts w:eastAsiaTheme="minorEastAsia"/>
        </w:rPr>
        <w:t>.</w:t>
      </w:r>
      <w:r w:rsidR="00A635A7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m</m:t>
        </m:r>
      </m:oMath>
      <w:r w:rsidR="006E61BF" w:rsidRPr="006E61BF">
        <w:rPr>
          <w:rFonts w:eastAsiaTheme="minorEastAsia"/>
        </w:rPr>
        <w:t xml:space="preserve"> peut eventuellement etre nul auquel cas il n’y a pas </w:t>
      </w:r>
      <w:proofErr w:type="gramStart"/>
      <w:r w:rsidR="006E61BF" w:rsidRPr="006E61BF">
        <w:rPr>
          <w:rFonts w:eastAsiaTheme="minorEastAsia"/>
        </w:rPr>
        <w:t xml:space="preserve">de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C0AA1">
        <w:rPr>
          <w:rFonts w:eastAsiaTheme="minorEastAsia"/>
        </w:rPr>
        <w:t>. Grace à la notation set-builder le principe de récurrence se réénonce.</w:t>
      </w:r>
      <w:r w:rsidR="00BC0AA1">
        <w:rPr>
          <w:rFonts w:eastAsiaTheme="minorEastAsia"/>
        </w:rPr>
        <w:br/>
        <w:t xml:space="preserve">Récurrence simple.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∀n≥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 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⇒P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e>
                </m:d>
              </m:e>
            </m:eqArr>
          </m:e>
        </m:d>
        <m:r>
          <w:rPr>
            <w:rFonts w:ascii="Cambria Math" w:eastAsiaTheme="minorEastAsia" w:hAnsi="Cambria Math"/>
          </w:rPr>
          <m:t>⇒∀n≥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BC0AA1">
        <w:rPr>
          <w:rFonts w:eastAsiaTheme="minorEastAsia"/>
        </w:rPr>
        <w:br/>
        <w:t xml:space="preserve"> Récurrence </w:t>
      </w:r>
      <w:proofErr w:type="gramStart"/>
      <w:r w:rsidR="00BC0AA1">
        <w:rPr>
          <w:rFonts w:eastAsiaTheme="minorEastAsia"/>
        </w:rPr>
        <w:t xml:space="preserve">d’ordre </w:t>
      </w:r>
      <w:proofErr w:type="gramEnd"/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BC0AA1">
        <w:rPr>
          <w:rFonts w:eastAsiaTheme="minorEastAsia"/>
        </w:rPr>
        <w:t xml:space="preserve">.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∀k∈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0,N-1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+k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∀n≥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∀k∈</m:t>
                    </m:r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0,N-1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 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n+k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⇒P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n+N</m:t>
                    </m:r>
                  </m:e>
                </m:d>
              </m:e>
            </m:eqArr>
          </m:e>
        </m:d>
        <m:r>
          <w:rPr>
            <w:rFonts w:ascii="Cambria Math" w:eastAsiaTheme="minorEastAsia" w:hAnsi="Cambria Math"/>
          </w:rPr>
          <m:t>⇒∀n≥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E83A48">
        <w:rPr>
          <w:rFonts w:eastAsiaTheme="minorEastAsia"/>
          <w:b/>
        </w:rPr>
        <w:br/>
      </w:r>
      <w:r w:rsidR="00E83A48">
        <w:rPr>
          <w:rFonts w:eastAsiaTheme="minorEastAsia"/>
        </w:rPr>
        <w:t xml:space="preserve">Récurrence forte.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∀n≥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∀k∈</m:t>
                    </m:r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,n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 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⇒P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e>
                </m:d>
              </m:e>
            </m:eqArr>
          </m:e>
        </m:d>
        <m:r>
          <w:rPr>
            <w:rFonts w:ascii="Cambria Math" w:eastAsiaTheme="minorEastAsia" w:hAnsi="Cambria Math"/>
          </w:rPr>
          <m:t>⇒∀n≥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E6598F">
        <w:rPr>
          <w:rFonts w:eastAsiaTheme="minorEastAsia"/>
          <w:b/>
        </w:rPr>
        <w:br/>
        <w:t xml:space="preserve">Propriétés élémentaires </w:t>
      </w:r>
      <w:proofErr w:type="gramStart"/>
      <w:r w:rsidR="00E6598F">
        <w:rPr>
          <w:rFonts w:eastAsiaTheme="minorEastAsia"/>
          <w:b/>
        </w:rPr>
        <w:t xml:space="preserve">de </w:t>
      </w:r>
      <w:proofErr w:type="gramEnd"/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N</m:t>
        </m:r>
      </m:oMath>
      <w:r w:rsidR="00E6598F">
        <w:rPr>
          <w:rFonts w:eastAsiaTheme="minorEastAsia"/>
          <w:b/>
        </w:rPr>
        <w:t>.</w:t>
      </w:r>
      <w:r w:rsidR="00E6598F">
        <w:rPr>
          <w:rFonts w:eastAsiaTheme="minorEastAsia"/>
          <w:b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,0,s,≤</m:t>
            </m:r>
          </m:e>
        </m:d>
      </m:oMath>
      <w:r w:rsidR="00445970">
        <w:rPr>
          <w:rFonts w:eastAsiaTheme="minorEastAsia"/>
        </w:rPr>
        <w:t xml:space="preserve"> </w:t>
      </w:r>
      <w:proofErr w:type="gramStart"/>
      <w:r w:rsidR="00445970">
        <w:rPr>
          <w:rFonts w:eastAsiaTheme="minorEastAsia"/>
        </w:rPr>
        <w:t>vérifie</w:t>
      </w:r>
      <w:proofErr w:type="gramEnd"/>
      <w:r w:rsidR="00445970">
        <w:rPr>
          <w:rFonts w:eastAsiaTheme="minorEastAsia"/>
        </w:rPr>
        <w:t xml:space="preserve"> le modèle de Peano, vérifie le modèle ordinal, et les récurrences.</w:t>
      </w:r>
      <w:r w:rsidR="00445970">
        <w:rPr>
          <w:rFonts w:eastAsiaTheme="minorEastAsia"/>
        </w:rPr>
        <w:br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∪s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 xml:space="preserve">=N </m:t>
        </m:r>
      </m:oMath>
      <w:r w:rsidR="0059463E">
        <w:rPr>
          <w:rFonts w:eastAsiaTheme="minorEastAsia"/>
        </w:rPr>
        <w:t xml:space="preserve"> </w:t>
      </w:r>
      <w:r w:rsidR="0059463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s</m:t>
        </m:r>
        <m:r>
          <m:rPr>
            <m:scr m:val="double-struck"/>
          </m:rPr>
          <w:rPr>
            <w:rFonts w:ascii="Cambria Math" w:eastAsiaTheme="minorEastAsia" w:hAnsi="Cambria Math"/>
          </w:rPr>
          <m:t>:N→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59463E">
        <w:rPr>
          <w:rFonts w:eastAsiaTheme="minorEastAsia"/>
        </w:rPr>
        <w:t xml:space="preserve"> </w:t>
      </w:r>
      <w:proofErr w:type="gramStart"/>
      <w:r w:rsidR="0059463E">
        <w:rPr>
          <w:rFonts w:eastAsiaTheme="minorEastAsia"/>
        </w:rPr>
        <w:t>est</w:t>
      </w:r>
      <w:proofErr w:type="gramEnd"/>
      <w:r w:rsidR="0059463E">
        <w:rPr>
          <w:rFonts w:eastAsiaTheme="minorEastAsia"/>
        </w:rPr>
        <w:t xml:space="preserve"> bijective.</w:t>
      </w:r>
      <w:r w:rsidR="0059463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∀a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</m:t>
        </m:r>
        <m:r>
          <w:rPr>
            <w:rFonts w:ascii="Cambria Math" w:eastAsiaTheme="minorEastAsia" w:hAnsi="Cambria Math"/>
          </w:rPr>
          <m:t>a≥0</m:t>
        </m:r>
      </m:oMath>
      <w:r w:rsidR="0059463E">
        <w:rPr>
          <w:rFonts w:eastAsiaTheme="minorEastAsia"/>
        </w:rPr>
        <w:t xml:space="preserve"> </w:t>
      </w:r>
      <w:r w:rsidR="0059463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∀a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</m:t>
        </m:r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=a+1</m:t>
        </m:r>
      </m:oMath>
      <w:r w:rsidR="0059463E">
        <w:rPr>
          <w:rFonts w:eastAsiaTheme="minorEastAsia"/>
        </w:rPr>
        <w:t xml:space="preserve">  </w:t>
      </w:r>
      <w:r w:rsidR="00324210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∀a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a+1</m:t>
            </m:r>
          </m:e>
        </m:d>
        <m:r>
          <w:rPr>
            <w:rFonts w:ascii="Cambria Math" w:eastAsiaTheme="minorEastAsia" w:hAnsi="Cambria Math"/>
          </w:rPr>
          <m:t>=a</m:t>
        </m:r>
      </m:oMath>
      <w:r w:rsidR="0059463E">
        <w:rPr>
          <w:rFonts w:eastAsiaTheme="minorEastAsia"/>
        </w:rPr>
        <w:t xml:space="preserve"> </w:t>
      </w:r>
      <w:r w:rsidR="0059463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∀a,b</m:t>
        </m:r>
        <m:r>
          <m:rPr>
            <m:scr m:val="double-struck"/>
          </m:rPr>
          <w:rPr>
            <w:rFonts w:ascii="Cambria Math" w:eastAsiaTheme="minorEastAsia" w:hAnsi="Cambria Math"/>
          </w:rPr>
          <m:t>∈N 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a≤b</m:t>
            </m:r>
          </m:e>
        </m:d>
        <m:r>
          <w:rPr>
            <w:rFonts w:ascii="Cambria Math" w:eastAsiaTheme="minorEastAsia" w:hAnsi="Cambria Math"/>
          </w:rPr>
          <m:t>⇔a&gt;b</m:t>
        </m:r>
      </m:oMath>
      <w:r w:rsidR="0059463E">
        <w:rPr>
          <w:rFonts w:eastAsiaTheme="minorEastAsia"/>
        </w:rPr>
        <w:t xml:space="preserve"> </w:t>
      </w:r>
      <w:r w:rsidR="0059463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</m:t>
        </m:r>
        <m:r>
          <w:rPr>
            <w:rFonts w:ascii="Cambria Math" w:eastAsiaTheme="minorEastAsia" w:hAnsi="Cambria Math"/>
          </w:rPr>
          <m:t>a≤b⇔a&lt;b+1</m:t>
        </m:r>
      </m:oMath>
      <w:r w:rsidR="00324210">
        <w:rPr>
          <w:rFonts w:eastAsiaTheme="minorEastAsia"/>
        </w:rPr>
        <w:t xml:space="preserve"> </w:t>
      </w:r>
      <w:r w:rsidR="00324210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</m:t>
        </m:r>
        <m:r>
          <w:rPr>
            <w:rFonts w:ascii="Cambria Math" w:eastAsiaTheme="minorEastAsia" w:hAnsi="Cambria Math"/>
          </w:rPr>
          <m:t>a+1≤b⇔a&lt;b</m:t>
        </m:r>
      </m:oMath>
      <w:r w:rsidR="00324210">
        <w:rPr>
          <w:rFonts w:eastAsiaTheme="minorEastAsia"/>
        </w:rPr>
        <w:t xml:space="preserve"> </w:t>
      </w:r>
      <w:r w:rsidR="006E536E">
        <w:rPr>
          <w:rFonts w:eastAsiaTheme="minorEastAsia"/>
        </w:rPr>
        <w:br/>
      </w:r>
      <w:r w:rsidR="006E536E">
        <w:rPr>
          <w:rFonts w:eastAsiaTheme="minorEastAsia"/>
          <w:b/>
        </w:rPr>
        <w:t xml:space="preserve">Addition </w:t>
      </w:r>
      <w:proofErr w:type="gramStart"/>
      <w:r w:rsidR="006E536E">
        <w:rPr>
          <w:rFonts w:eastAsiaTheme="minorEastAsia"/>
          <w:b/>
        </w:rPr>
        <w:t xml:space="preserve">dans </w:t>
      </w:r>
      <w:proofErr w:type="gramEnd"/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N</m:t>
        </m:r>
      </m:oMath>
      <w:r w:rsidR="006E536E" w:rsidRPr="009528E8">
        <w:rPr>
          <w:rFonts w:eastAsiaTheme="minorEastAsia"/>
          <w:b/>
        </w:rPr>
        <w:t>.</w:t>
      </w:r>
      <w:r w:rsidR="00BF1280">
        <w:rPr>
          <w:rFonts w:eastAsiaTheme="minorEastAsia"/>
          <w:b/>
        </w:rPr>
        <w:br/>
      </w:r>
      <m:oMath>
        <m:r>
          <w:rPr>
            <w:rFonts w:ascii="Cambria Math" w:eastAsiaTheme="minorEastAsia" w:hAnsi="Cambria Math"/>
          </w:rPr>
          <m:t>∃!</m:t>
        </m:r>
        <m:r>
          <m:rPr>
            <m:sty m:val="bi"/>
          </m:rPr>
          <w:rPr>
            <w:rFonts w:ascii="Cambria Math" w:eastAsiaTheme="minorEastAsia" w:hAnsi="Cambria Math"/>
          </w:rPr>
          <m:t>+</m:t>
        </m:r>
        <m:r>
          <m:rPr>
            <m:scr m:val="double-struck"/>
          </m:rPr>
          <w:rPr>
            <w:rFonts w:ascii="Cambria Math" w:eastAsiaTheme="minorEastAsia" w:hAnsi="Cambria Math"/>
          </w:rPr>
          <m:t>:N×N→N</m:t>
        </m:r>
      </m:oMath>
      <w:r w:rsidR="00BF1280">
        <w:rPr>
          <w:rFonts w:eastAsiaTheme="minorEastAsia"/>
        </w:rPr>
        <w:t xml:space="preserve"> tel que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∀n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 xml:space="preserve">∈N </m:t>
                </m:r>
                <m:r>
                  <w:rPr>
                    <w:rFonts w:ascii="Cambria Math" w:eastAsiaTheme="minorEastAsia" w:hAnsi="Cambria Math"/>
                  </w:rPr>
                  <m:t>n+0=n</m:t>
                </m:r>
              </m:e>
              <m:e>
                <m:r>
                  <w:rPr>
                    <w:rFonts w:ascii="Cambria Math" w:eastAsiaTheme="minorEastAsia" w:hAnsi="Cambria Math"/>
                  </w:rPr>
                  <m:t>∀a,b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 xml:space="preserve">∈N  </m:t>
                </m:r>
                <m:r>
                  <w:rPr>
                    <w:rFonts w:ascii="Cambria Math" w:eastAsiaTheme="minorEastAsia" w:hAnsi="Cambria Math"/>
                  </w:rPr>
                  <m:t>a+s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a+b</m:t>
                    </m:r>
                  </m:e>
                </m:d>
              </m:e>
            </m:eqArr>
          </m:e>
        </m:d>
      </m:oMath>
      <w:r w:rsidR="00324210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∀a,b,c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a+b</m:t>
            </m:r>
          </m:e>
        </m:d>
        <m:r>
          <w:rPr>
            <w:rFonts w:ascii="Cambria Math" w:eastAsiaTheme="minorEastAsia" w:hAnsi="Cambria Math"/>
          </w:rPr>
          <m:t>+c=a+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b+c</m:t>
            </m:r>
          </m:e>
        </m:d>
      </m:oMath>
      <w:r w:rsidR="00700041">
        <w:rPr>
          <w:rFonts w:eastAsiaTheme="minorEastAsia"/>
        </w:rPr>
        <w:t xml:space="preserve">    (+ est associative)</w:t>
      </w:r>
      <w:r w:rsidR="00700041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 </m:t>
        </m:r>
        <m:r>
          <w:rPr>
            <w:rFonts w:ascii="Cambria Math" w:eastAsiaTheme="minorEastAsia" w:hAnsi="Cambria Math"/>
          </w:rPr>
          <m:t>a+b=b+a</m:t>
        </m:r>
      </m:oMath>
      <w:r w:rsidR="00700041">
        <w:rPr>
          <w:rFonts w:eastAsiaTheme="minorEastAsia"/>
        </w:rPr>
        <w:t xml:space="preserve">  (+ est commutative)</w:t>
      </w:r>
      <w:r w:rsidR="00D23B9B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  </m:t>
        </m:r>
        <m:r>
          <w:rPr>
            <w:rFonts w:ascii="Cambria Math" w:eastAsiaTheme="minorEastAsia" w:hAnsi="Cambria Math"/>
          </w:rPr>
          <m:t>a+b=0⇔a=b=0</m:t>
        </m:r>
      </m:oMath>
      <w:r w:rsidR="00D23B9B">
        <w:rPr>
          <w:rFonts w:eastAsiaTheme="minorEastAsia"/>
        </w:rPr>
        <w:t xml:space="preserve"> </w:t>
      </w:r>
      <w:r w:rsidR="00787F88">
        <w:rPr>
          <w:rFonts w:eastAsiaTheme="minorEastAsia"/>
        </w:rPr>
        <w:t xml:space="preserve">  (somme de positifs nuls est nulle</w:t>
      </w:r>
      <w:proofErr w:type="gramStart"/>
      <w:r w:rsidR="00787F88">
        <w:rPr>
          <w:rFonts w:eastAsiaTheme="minorEastAsia"/>
        </w:rPr>
        <w:t>)</w:t>
      </w:r>
      <w:proofErr w:type="gramEnd"/>
      <w:r w:rsidR="00700041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a=b</m:t>
        </m:r>
      </m:oMath>
      <w:r w:rsidR="00700041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a+c=b+c</m:t>
        </m:r>
      </m:oMath>
      <w:r w:rsidR="00700041">
        <w:rPr>
          <w:rFonts w:eastAsiaTheme="minorEastAsia"/>
        </w:rPr>
        <w:t xml:space="preserve"> et réciproquement.</w:t>
      </w:r>
      <w:r w:rsidR="00501D0C">
        <w:rPr>
          <w:rFonts w:eastAsiaTheme="minorEastAsia"/>
        </w:rPr>
        <w:t xml:space="preserve"> (+ est régulière)</w:t>
      </w:r>
      <w:r w:rsidR="00501D0C">
        <w:rPr>
          <w:rFonts w:eastAsiaTheme="minorEastAsia"/>
        </w:rPr>
        <w:br/>
      </w:r>
      <w:r w:rsidR="00B6228A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a≤b</m:t>
        </m:r>
      </m:oMath>
      <w:r w:rsidR="00B6228A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a+c≤b+c</m:t>
        </m:r>
      </m:oMath>
      <w:r w:rsidR="00B6228A">
        <w:rPr>
          <w:rFonts w:eastAsiaTheme="minorEastAsia"/>
        </w:rPr>
        <w:t xml:space="preserve"> et réciproquement.</w:t>
      </w:r>
      <w:r w:rsidR="00B6228A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a&lt;b</m:t>
        </m:r>
      </m:oMath>
      <w:r w:rsidR="00B6228A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a+c&lt;b+c</m:t>
        </m:r>
      </m:oMath>
      <w:r w:rsidR="00B6228A">
        <w:rPr>
          <w:rFonts w:eastAsiaTheme="minorEastAsia"/>
        </w:rPr>
        <w:t xml:space="preserve"> et réciproquement.</w:t>
      </w:r>
      <w:r w:rsidR="00700041">
        <w:rPr>
          <w:rFonts w:eastAsiaTheme="minorEastAsia"/>
        </w:rPr>
        <w:br/>
      </w:r>
      <w:r w:rsidR="009528E8" w:rsidRPr="009528E8">
        <w:rPr>
          <w:rFonts w:eastAsiaTheme="minorEastAsia"/>
          <w:b/>
        </w:rPr>
        <w:t>Soustraction</w:t>
      </w:r>
      <w:r w:rsidR="001E55F3">
        <w:rPr>
          <w:rFonts w:eastAsiaTheme="minorEastAsia"/>
          <w:b/>
        </w:rPr>
        <w:t xml:space="preserve"> </w:t>
      </w:r>
      <w:proofErr w:type="gramStart"/>
      <w:r w:rsidR="001E55F3">
        <w:rPr>
          <w:rFonts w:eastAsiaTheme="minorEastAsia"/>
          <w:b/>
        </w:rPr>
        <w:t xml:space="preserve">dans </w:t>
      </w:r>
      <w:proofErr w:type="gramEnd"/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N</m:t>
        </m:r>
      </m:oMath>
      <w:r w:rsidR="009528E8" w:rsidRPr="009528E8">
        <w:rPr>
          <w:rFonts w:eastAsiaTheme="minorEastAsia"/>
          <w:b/>
        </w:rPr>
        <w:t>.</w:t>
      </w:r>
      <w:r w:rsidR="00B747E8">
        <w:rPr>
          <w:rFonts w:eastAsiaTheme="minorEastAsia"/>
          <w:b/>
        </w:rPr>
        <w:br/>
      </w:r>
      <w:r w:rsidR="00B747E8">
        <w:rPr>
          <w:rFonts w:eastAsiaTheme="minorEastAsia"/>
        </w:rPr>
        <w:t xml:space="preserve">Le fait de définir une soustraction seulement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="00B747E8">
        <w:rPr>
          <w:rFonts w:eastAsiaTheme="minorEastAsia"/>
        </w:rPr>
        <w:t xml:space="preserve"> est maladroit car il faut toujours une  </w:t>
      </w:r>
      <w:proofErr w:type="gramStart"/>
      <w:r w:rsidR="00B747E8">
        <w:rPr>
          <w:rFonts w:eastAsiaTheme="minorEastAsia"/>
        </w:rPr>
        <w:t xml:space="preserve">précondition </w:t>
      </w:r>
      <w:proofErr w:type="gramEnd"/>
      <m:oMath>
        <m:r>
          <w:rPr>
            <w:rFonts w:ascii="Cambria Math" w:eastAsiaTheme="minorEastAsia" w:hAnsi="Cambria Math"/>
          </w:rPr>
          <m:t>a≤b</m:t>
        </m:r>
      </m:oMath>
      <w:r w:rsidR="00B747E8">
        <w:rPr>
          <w:rFonts w:eastAsiaTheme="minorEastAsia"/>
        </w:rPr>
        <w:t xml:space="preserve">. On préfère définir le groupe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B747E8">
        <w:rPr>
          <w:rFonts w:eastAsiaTheme="minorEastAsia"/>
        </w:rPr>
        <w:t xml:space="preserve"> pour avoir une théorie plus élégante.</w:t>
      </w:r>
      <w:r w:rsidR="0059463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∀a,b∈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|a≤b   ∃!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b-a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 xml:space="preserve">∈N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b-a</m:t>
            </m:r>
          </m:e>
        </m:d>
        <m:r>
          <w:rPr>
            <w:rFonts w:ascii="Cambria Math" w:eastAsiaTheme="minorEastAsia" w:hAnsi="Cambria Math"/>
          </w:rPr>
          <m:t>+a=b</m:t>
        </m:r>
      </m:oMath>
      <w:r w:rsidR="00A01CB3">
        <w:rPr>
          <w:rFonts w:eastAsiaTheme="minorEastAsia"/>
        </w:rPr>
        <w:t xml:space="preserve"> </w:t>
      </w:r>
      <w:r w:rsidR="00A01CB3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=a-1</m:t>
        </m:r>
      </m:oMath>
      <w:r w:rsidR="00AD0D15">
        <w:rPr>
          <w:rFonts w:eastAsiaTheme="minorEastAsia"/>
        </w:rPr>
        <w:t xml:space="preserve"> </w:t>
      </w:r>
      <w:r w:rsidR="00AD0D15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a≤b⇒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a≤b+c</m:t>
                </m:r>
              </m: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b-a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+c=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b+c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-a</m:t>
                </m:r>
              </m:e>
            </m:eqArr>
          </m:e>
        </m:d>
      </m:oMath>
      <w:r w:rsidR="00C73BE0">
        <w:rPr>
          <w:rFonts w:eastAsiaTheme="minorEastAsia"/>
        </w:rPr>
        <w:t xml:space="preserve"> </w:t>
      </w:r>
      <w:r w:rsidR="00C73BE0">
        <w:rPr>
          <w:rFonts w:eastAsiaTheme="minorEastAsia"/>
        </w:rPr>
        <w:br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a+b≤c⇔a≤c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et </m:t>
                </m:r>
                <m:r>
                  <w:rPr>
                    <w:rFonts w:ascii="Cambria Math" w:eastAsiaTheme="minorEastAsia" w:hAnsi="Cambria Math"/>
                  </w:rPr>
                  <m:t>b≤c-a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Dans ce cas </m:t>
                </m:r>
                <m:r>
                  <w:rPr>
                    <w:rFonts w:ascii="Cambria Math" w:eastAsiaTheme="minorEastAsia" w:hAnsi="Cambria Math"/>
                  </w:rPr>
                  <m:t>c-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a+b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c-a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-b</m:t>
                </m:r>
              </m:e>
            </m:eqArr>
          </m:e>
        </m:d>
      </m:oMath>
      <w:r w:rsidR="00C73BE0">
        <w:rPr>
          <w:rFonts w:eastAsiaTheme="minorEastAsia"/>
        </w:rPr>
        <w:t xml:space="preserve"> </w:t>
      </w:r>
      <w:r w:rsidR="00C73BE0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 xml:space="preserve">c≤a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et </m:t>
        </m:r>
        <m:r>
          <w:rPr>
            <w:rFonts w:ascii="Cambria Math" w:eastAsiaTheme="minorEastAsia" w:hAnsi="Cambria Math"/>
          </w:rPr>
          <m:t>c≤b⇒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a=b⇔a-c=b-c</m:t>
            </m:r>
          </m:e>
        </m:d>
      </m:oMath>
      <w:r w:rsidR="00C73BE0">
        <w:rPr>
          <w:rFonts w:eastAsiaTheme="minorEastAsia"/>
        </w:rPr>
        <w:t xml:space="preserve"> </w:t>
      </w:r>
      <w:r w:rsidR="00C73BE0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w:lastRenderedPageBreak/>
          <m:t xml:space="preserve">c≤a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et </m:t>
        </m:r>
        <m:r>
          <w:rPr>
            <w:rFonts w:ascii="Cambria Math" w:eastAsiaTheme="minorEastAsia" w:hAnsi="Cambria Math"/>
          </w:rPr>
          <m:t>c≤b⇒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a≤b⇔a-c≤b-c</m:t>
            </m:r>
          </m:e>
        </m:d>
      </m:oMath>
      <w:r w:rsidR="00C73BE0">
        <w:rPr>
          <w:rFonts w:eastAsiaTheme="minorEastAsia"/>
        </w:rPr>
        <w:t xml:space="preserve"> </w:t>
      </w:r>
      <w:r w:rsidR="00C73BE0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 xml:space="preserve">c≤a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et </m:t>
        </m:r>
        <m:r>
          <w:rPr>
            <w:rFonts w:ascii="Cambria Math" w:eastAsiaTheme="minorEastAsia" w:hAnsi="Cambria Math"/>
          </w:rPr>
          <m:t>c≤b⇒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a&lt;b⇔a-c&lt;b-c</m:t>
            </m:r>
          </m:e>
        </m:d>
      </m:oMath>
      <w:r w:rsidR="00C73BE0">
        <w:rPr>
          <w:rFonts w:eastAsiaTheme="minorEastAsia"/>
        </w:rPr>
        <w:t xml:space="preserve"> </w:t>
      </w:r>
      <w:r w:rsidR="004F5B4B">
        <w:rPr>
          <w:rFonts w:eastAsiaTheme="minorEastAsia"/>
        </w:rPr>
        <w:br/>
      </w:r>
      <w:r w:rsidR="009834F7">
        <w:rPr>
          <w:rFonts w:eastAsiaTheme="minorEastAsia"/>
          <w:b/>
        </w:rPr>
        <w:t xml:space="preserve">Multiplication dans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N</m:t>
        </m:r>
      </m:oMath>
      <w:r w:rsidR="00463457">
        <w:rPr>
          <w:rFonts w:eastAsiaTheme="minorEastAsia"/>
          <w:b/>
        </w:rPr>
        <w:br/>
      </w:r>
      <m:oMath>
        <m:r>
          <w:rPr>
            <w:rFonts w:ascii="Cambria Math" w:eastAsiaTheme="minorEastAsia" w:hAnsi="Cambria Math"/>
          </w:rPr>
          <m:t>∃!</m:t>
        </m:r>
        <m:r>
          <m:rPr>
            <m:sty m:val="bi"/>
          </m:rPr>
          <w:rPr>
            <w:rFonts w:ascii="Cambria Math" w:eastAsiaTheme="minorEastAsia" w:hAnsi="Cambria Math"/>
          </w:rPr>
          <m:t>×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:N×N→N 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∀n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 xml:space="preserve">∈N </m:t>
                </m:r>
                <m:r>
                  <w:rPr>
                    <w:rFonts w:ascii="Cambria Math" w:eastAsiaTheme="minorEastAsia" w:hAnsi="Cambria Math"/>
                  </w:rPr>
                  <m:t>n×0=0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∀a,b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 xml:space="preserve">∈N  </m:t>
                </m:r>
                <m:r>
                  <w:rPr>
                    <w:rFonts w:ascii="Cambria Math" w:eastAsiaTheme="minorEastAsia" w:hAnsi="Cambria Math"/>
                  </w:rPr>
                  <m:t>a×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a×b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+a</m:t>
                </m:r>
              </m:e>
            </m:eqArr>
          </m:e>
        </m:d>
      </m:oMath>
      <w:r w:rsidR="008426F1">
        <w:rPr>
          <w:rFonts w:eastAsiaTheme="minorEastAsia"/>
        </w:rPr>
        <w:t xml:space="preserve"> </w:t>
      </w:r>
      <w:r w:rsidR="008426F1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a×0=0</m:t>
        </m:r>
      </m:oMath>
      <w:r w:rsidR="002A0E37">
        <w:rPr>
          <w:rFonts w:eastAsiaTheme="minorEastAsia"/>
        </w:rPr>
        <w:t xml:space="preserve"> </w:t>
      </w:r>
      <w:r w:rsidR="002A0E37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a×1=a</m:t>
        </m:r>
      </m:oMath>
      <w:r w:rsidR="002A0E37">
        <w:rPr>
          <w:rFonts w:eastAsiaTheme="minorEastAsia"/>
        </w:rPr>
        <w:t xml:space="preserve"> </w:t>
      </w:r>
      <w:r w:rsidR="002A0E37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ab=ba</m:t>
        </m:r>
      </m:oMath>
      <w:r w:rsidR="002A0E37">
        <w:rPr>
          <w:rFonts w:eastAsiaTheme="minorEastAsia"/>
        </w:rPr>
        <w:t xml:space="preserve">   (</w:t>
      </w:r>
      <m:oMath>
        <m:r>
          <w:rPr>
            <w:rFonts w:ascii="Cambria Math" w:eastAsiaTheme="minorEastAsia" w:hAnsi="Cambria Math"/>
          </w:rPr>
          <m:t>×</m:t>
        </m:r>
      </m:oMath>
      <w:r w:rsidR="002A0E37">
        <w:rPr>
          <w:rFonts w:eastAsiaTheme="minorEastAsia"/>
        </w:rPr>
        <w:t xml:space="preserve"> est commutative)</w:t>
      </w:r>
      <w:r w:rsidR="002A0E37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b+c</m:t>
            </m:r>
          </m:e>
        </m:d>
        <m:r>
          <w:rPr>
            <w:rFonts w:ascii="Cambria Math" w:eastAsiaTheme="minorEastAsia" w:hAnsi="Cambria Math"/>
          </w:rPr>
          <m:t>=ab+ac</m:t>
        </m:r>
      </m:oMath>
      <w:r w:rsidR="002A0E37">
        <w:rPr>
          <w:rFonts w:eastAsiaTheme="minorEastAsia"/>
        </w:rPr>
        <w:t xml:space="preserve">   (</w:t>
      </w:r>
      <m:oMath>
        <m:r>
          <w:rPr>
            <w:rFonts w:ascii="Cambria Math" w:eastAsiaTheme="minorEastAsia" w:hAnsi="Cambria Math"/>
          </w:rPr>
          <m:t>×</m:t>
        </m:r>
      </m:oMath>
      <w:r w:rsidR="002A0E37">
        <w:rPr>
          <w:rFonts w:eastAsiaTheme="minorEastAsia"/>
        </w:rPr>
        <w:t xml:space="preserve"> est distributive </w:t>
      </w:r>
      <w:proofErr w:type="gramStart"/>
      <w:r w:rsidR="002A0E37">
        <w:rPr>
          <w:rFonts w:eastAsiaTheme="minorEastAsia"/>
        </w:rPr>
        <w:t xml:space="preserve">sur </w:t>
      </w:r>
      <w:proofErr w:type="gramEnd"/>
      <m:oMath>
        <m:r>
          <w:rPr>
            <w:rFonts w:ascii="Cambria Math" w:eastAsiaTheme="minorEastAsia" w:hAnsi="Cambria Math"/>
          </w:rPr>
          <m:t>+</m:t>
        </m:r>
      </m:oMath>
      <w:r w:rsidR="002A0E37">
        <w:rPr>
          <w:rFonts w:eastAsiaTheme="minorEastAsia"/>
        </w:rPr>
        <w:t>)</w:t>
      </w:r>
      <w:r w:rsidR="002A0E37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 xml:space="preserve">b≥c⇒ab≥ac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et </m:t>
        </m:r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b-c</m:t>
            </m:r>
          </m:e>
        </m:d>
        <m:r>
          <w:rPr>
            <w:rFonts w:ascii="Cambria Math" w:eastAsiaTheme="minorEastAsia" w:hAnsi="Cambria Math"/>
          </w:rPr>
          <m:t>=ab-ac</m:t>
        </m:r>
      </m:oMath>
      <w:r w:rsidR="002A0E37">
        <w:rPr>
          <w:rFonts w:eastAsiaTheme="minorEastAsia"/>
        </w:rPr>
        <w:t xml:space="preserve">   (</w:t>
      </w:r>
      <m:oMath>
        <m:r>
          <w:rPr>
            <w:rFonts w:ascii="Cambria Math" w:eastAsiaTheme="minorEastAsia" w:hAnsi="Cambria Math"/>
          </w:rPr>
          <m:t>×</m:t>
        </m:r>
      </m:oMath>
      <w:r w:rsidR="002A0E37">
        <w:rPr>
          <w:rFonts w:eastAsiaTheme="minorEastAsia"/>
        </w:rPr>
        <w:t xml:space="preserve"> est distributive sur </w:t>
      </w:r>
      <m:oMath>
        <m:r>
          <w:rPr>
            <w:rFonts w:ascii="Cambria Math" w:eastAsiaTheme="minorEastAsia" w:hAnsi="Cambria Math"/>
          </w:rPr>
          <m:t>-</m:t>
        </m:r>
      </m:oMath>
      <w:r w:rsidR="002A0E37">
        <w:rPr>
          <w:rFonts w:eastAsiaTheme="minorEastAsia"/>
        </w:rPr>
        <w:t>)</w:t>
      </w:r>
      <w:r w:rsidR="00D5738C">
        <w:rPr>
          <w:rFonts w:eastAsiaTheme="minorEastAsia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  <m:r>
          <w:rPr>
            <w:rFonts w:ascii="Cambria Math" w:eastAsiaTheme="minorEastAsia" w:hAnsi="Cambria Math"/>
          </w:rPr>
          <m:t>c=a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bc</m:t>
            </m:r>
          </m:e>
        </m:d>
      </m:oMath>
      <w:r w:rsidR="00D5738C">
        <w:rPr>
          <w:rFonts w:eastAsiaTheme="minorEastAsia"/>
        </w:rPr>
        <w:t xml:space="preserve">   (</w:t>
      </w:r>
      <m:oMath>
        <m:r>
          <w:rPr>
            <w:rFonts w:ascii="Cambria Math" w:eastAsiaTheme="minorEastAsia" w:hAnsi="Cambria Math"/>
          </w:rPr>
          <m:t>×</m:t>
        </m:r>
      </m:oMath>
      <w:r w:rsidR="00D5738C">
        <w:rPr>
          <w:rFonts w:eastAsiaTheme="minorEastAsia"/>
        </w:rPr>
        <w:t xml:space="preserve"> est associa</w:t>
      </w:r>
      <w:proofErr w:type="spellStart"/>
      <w:r w:rsidR="00D5738C">
        <w:rPr>
          <w:rFonts w:eastAsiaTheme="minorEastAsia"/>
        </w:rPr>
        <w:t>tive</w:t>
      </w:r>
      <w:proofErr w:type="spellEnd"/>
      <w:r w:rsidR="00D5738C">
        <w:rPr>
          <w:rFonts w:eastAsiaTheme="minorEastAsia"/>
        </w:rPr>
        <w:t>)</w:t>
      </w:r>
      <w:r w:rsidR="00D5738C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 xml:space="preserve">ab=0⇒a=0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ou </m:t>
        </m:r>
        <m:r>
          <w:rPr>
            <w:rFonts w:ascii="Cambria Math" w:eastAsiaTheme="minorEastAsia" w:hAnsi="Cambria Math"/>
          </w:rPr>
          <m:t>b=0</m:t>
        </m:r>
      </m:oMath>
      <w:r w:rsidR="00D5738C">
        <w:rPr>
          <w:rFonts w:eastAsiaTheme="minorEastAsia"/>
        </w:rPr>
        <w:t xml:space="preserve">    (</w:t>
      </w:r>
      <w:r w:rsidR="00D35E53">
        <w:rPr>
          <w:rFonts w:eastAsiaTheme="minorEastAsia"/>
        </w:rPr>
        <w:t>intégrité</w:t>
      </w:r>
      <w:r w:rsidR="00D5738C">
        <w:rPr>
          <w:rFonts w:eastAsiaTheme="minorEastAsia"/>
        </w:rPr>
        <w:t>)</w:t>
      </w:r>
      <w:r w:rsidR="00D5738C">
        <w:rPr>
          <w:rFonts w:eastAsiaTheme="minorEastAsia"/>
        </w:rPr>
        <w:br/>
      </w:r>
      <w:r w:rsidR="005B7103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a=b</m:t>
        </m:r>
      </m:oMath>
      <w:r w:rsidR="005B7103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ac=bc</m:t>
        </m:r>
      </m:oMath>
      <w:r w:rsidR="005B7103">
        <w:rPr>
          <w:rFonts w:eastAsiaTheme="minorEastAsia"/>
        </w:rPr>
        <w:t xml:space="preserve">. Réciproque fausse </w:t>
      </w:r>
      <w:proofErr w:type="gramStart"/>
      <w:r w:rsidR="005B7103">
        <w:rPr>
          <w:rFonts w:eastAsiaTheme="minorEastAsia"/>
        </w:rPr>
        <w:t xml:space="preserve">si </w:t>
      </w:r>
      <w:proofErr w:type="gramEnd"/>
      <m:oMath>
        <m:r>
          <w:rPr>
            <w:rFonts w:ascii="Cambria Math" w:eastAsiaTheme="minorEastAsia" w:hAnsi="Cambria Math"/>
          </w:rPr>
          <m:t>c=0</m:t>
        </m:r>
      </m:oMath>
      <w:r w:rsidR="005B7103">
        <w:rPr>
          <w:rFonts w:eastAsiaTheme="minorEastAsia"/>
        </w:rPr>
        <w:t>.</w:t>
      </w:r>
      <w:r w:rsidR="005B7103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ac=bc</m:t>
        </m:r>
      </m:oMath>
      <w:r w:rsidR="005B7103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c≠0</m:t>
        </m:r>
      </m:oMath>
      <w:r w:rsidR="005B7103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a=b</m:t>
        </m:r>
      </m:oMath>
      <w:r w:rsidR="005B7103">
        <w:rPr>
          <w:rFonts w:eastAsiaTheme="minorEastAsia"/>
        </w:rPr>
        <w:br/>
      </w:r>
      <w:r w:rsidR="009052DD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a≤b</m:t>
        </m:r>
      </m:oMath>
      <w:r w:rsidR="009052DD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c≥0</m:t>
        </m:r>
      </m:oMath>
      <w:r w:rsidR="009052DD">
        <w:rPr>
          <w:rFonts w:eastAsiaTheme="minorEastAsia"/>
        </w:rPr>
        <w:t xml:space="preserve"> </w:t>
      </w:r>
      <w:proofErr w:type="gramStart"/>
      <w:r w:rsidR="009052DD">
        <w:rPr>
          <w:rFonts w:eastAsiaTheme="minorEastAsia"/>
        </w:rPr>
        <w:t xml:space="preserve">alors </w:t>
      </w:r>
      <w:proofErr w:type="gramEnd"/>
      <m:oMath>
        <m:r>
          <w:rPr>
            <w:rFonts w:ascii="Cambria Math" w:eastAsiaTheme="minorEastAsia" w:hAnsi="Cambria Math"/>
          </w:rPr>
          <m:t>ac≤bc</m:t>
        </m:r>
      </m:oMath>
      <w:r w:rsidR="009052DD">
        <w:rPr>
          <w:rFonts w:eastAsiaTheme="minorEastAsia"/>
        </w:rPr>
        <w:t xml:space="preserve">. Réciproque fausse </w:t>
      </w:r>
      <w:proofErr w:type="gramStart"/>
      <w:r w:rsidR="009052DD">
        <w:rPr>
          <w:rFonts w:eastAsiaTheme="minorEastAsia"/>
        </w:rPr>
        <w:t xml:space="preserve">si </w:t>
      </w:r>
      <w:proofErr w:type="gramEnd"/>
      <m:oMath>
        <m:r>
          <w:rPr>
            <w:rFonts w:ascii="Cambria Math" w:eastAsiaTheme="minorEastAsia" w:hAnsi="Cambria Math"/>
          </w:rPr>
          <m:t>c=0</m:t>
        </m:r>
      </m:oMath>
      <w:r w:rsidR="009052DD">
        <w:rPr>
          <w:rFonts w:eastAsiaTheme="minorEastAsia"/>
        </w:rPr>
        <w:t>.</w:t>
      </w:r>
      <w:r w:rsidR="009052DD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ac≤bc</m:t>
        </m:r>
      </m:oMath>
      <w:r w:rsidR="009052DD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c&gt;0</m:t>
        </m:r>
      </m:oMath>
      <w:r w:rsidR="009052DD">
        <w:rPr>
          <w:rFonts w:eastAsiaTheme="minorEastAsia"/>
        </w:rPr>
        <w:t xml:space="preserve"> </w:t>
      </w:r>
      <w:proofErr w:type="gramStart"/>
      <w:r w:rsidR="009052DD">
        <w:rPr>
          <w:rFonts w:eastAsiaTheme="minorEastAsia"/>
        </w:rPr>
        <w:t xml:space="preserve">alors </w:t>
      </w:r>
      <w:proofErr w:type="gramEnd"/>
      <m:oMath>
        <m:r>
          <w:rPr>
            <w:rFonts w:ascii="Cambria Math" w:eastAsiaTheme="minorEastAsia" w:hAnsi="Cambria Math"/>
          </w:rPr>
          <m:t>a≤b</m:t>
        </m:r>
      </m:oMath>
      <w:r w:rsidR="009052DD">
        <w:rPr>
          <w:rFonts w:eastAsiaTheme="minorEastAsia"/>
        </w:rPr>
        <w:t>.</w:t>
      </w:r>
      <w:r w:rsidR="009052DD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a&lt;b</m:t>
        </m:r>
      </m:oMath>
      <w:r w:rsidR="009052DD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c&gt;0</m:t>
        </m:r>
      </m:oMath>
      <w:r w:rsidR="009052DD">
        <w:rPr>
          <w:rFonts w:eastAsiaTheme="minorEastAsia"/>
        </w:rPr>
        <w:t xml:space="preserve"> </w:t>
      </w:r>
      <w:proofErr w:type="gramStart"/>
      <w:r w:rsidR="009052DD">
        <w:rPr>
          <w:rFonts w:eastAsiaTheme="minorEastAsia"/>
        </w:rPr>
        <w:t xml:space="preserve">alors </w:t>
      </w:r>
      <w:proofErr w:type="gramEnd"/>
      <m:oMath>
        <m:r>
          <w:rPr>
            <w:rFonts w:ascii="Cambria Math" w:eastAsiaTheme="minorEastAsia" w:hAnsi="Cambria Math"/>
          </w:rPr>
          <m:t>ac&lt;bc</m:t>
        </m:r>
      </m:oMath>
      <w:r w:rsidR="009052DD">
        <w:rPr>
          <w:rFonts w:eastAsiaTheme="minorEastAsia"/>
        </w:rPr>
        <w:t>.</w:t>
      </w:r>
      <w:r w:rsidR="009052DD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ac&lt;bc</m:t>
        </m:r>
      </m:oMath>
      <w:r w:rsidR="009052DD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c&gt;0</m:t>
        </m:r>
      </m:oMath>
      <w:r w:rsidR="009052DD">
        <w:rPr>
          <w:rFonts w:eastAsiaTheme="minorEastAsia"/>
        </w:rPr>
        <w:t xml:space="preserve"> </w:t>
      </w:r>
      <w:proofErr w:type="gramStart"/>
      <w:r w:rsidR="009052DD">
        <w:rPr>
          <w:rFonts w:eastAsiaTheme="minorEastAsia"/>
        </w:rPr>
        <w:t xml:space="preserve">alors </w:t>
      </w:r>
      <w:proofErr w:type="gramEnd"/>
      <m:oMath>
        <m:r>
          <w:rPr>
            <w:rFonts w:ascii="Cambria Math" w:eastAsiaTheme="minorEastAsia" w:hAnsi="Cambria Math"/>
          </w:rPr>
          <m:t>a&lt;b</m:t>
        </m:r>
      </m:oMath>
      <w:r w:rsidR="009052DD">
        <w:rPr>
          <w:rFonts w:eastAsiaTheme="minorEastAsia"/>
        </w:rPr>
        <w:t>.</w:t>
      </w:r>
      <w:r w:rsidR="00541A24">
        <w:rPr>
          <w:rFonts w:eastAsiaTheme="minorEastAsia"/>
        </w:rPr>
        <w:br/>
      </w:r>
      <w:r w:rsidR="00541A24">
        <w:rPr>
          <w:rFonts w:eastAsiaTheme="minorEastAsia"/>
          <w:b/>
        </w:rPr>
        <w:t>Division</w:t>
      </w:r>
      <w:r w:rsidR="001975CA">
        <w:rPr>
          <w:rFonts w:eastAsiaTheme="minorEastAsia"/>
          <w:b/>
        </w:rPr>
        <w:t xml:space="preserve"> dans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N</m:t>
        </m:r>
      </m:oMath>
      <w:r w:rsidR="00351397">
        <w:rPr>
          <w:rFonts w:eastAsiaTheme="minorEastAsia"/>
          <w:b/>
        </w:rPr>
        <w:br/>
      </w:r>
      <w:r w:rsidR="00351397">
        <w:rPr>
          <w:rFonts w:eastAsiaTheme="minorEastAsia"/>
        </w:rPr>
        <w:t xml:space="preserve">Le fait de définir une </w:t>
      </w:r>
      <w:r w:rsidR="00E90D9A">
        <w:rPr>
          <w:rFonts w:eastAsiaTheme="minorEastAsia"/>
        </w:rPr>
        <w:t>division</w:t>
      </w:r>
      <w:r w:rsidR="00351397">
        <w:rPr>
          <w:rFonts w:eastAsiaTheme="minorEastAsia"/>
        </w:rPr>
        <w:t xml:space="preserve"> seulement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="00351397">
        <w:rPr>
          <w:rFonts w:eastAsiaTheme="minorEastAsia"/>
        </w:rPr>
        <w:t xml:space="preserve"> est encore très maladroit car il faut toujours une  précondition de divisibilité. On préfère définir le corps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Q</m:t>
        </m:r>
      </m:oMath>
      <w:r w:rsidR="00351397">
        <w:rPr>
          <w:rFonts w:eastAsiaTheme="minorEastAsia"/>
        </w:rPr>
        <w:t xml:space="preserve"> pour avoir une théorie plus élégante.</w:t>
      </w:r>
      <w:r w:rsidR="0094617C">
        <w:rPr>
          <w:rFonts w:eastAsiaTheme="minorEastAsia"/>
        </w:rPr>
        <w:br/>
      </w:r>
      <w:r w:rsidR="00B96F97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B96F97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B96F97">
        <w:rPr>
          <w:rFonts w:eastAsiaTheme="minorEastAsia"/>
        </w:rPr>
        <w:t xml:space="preserve">, on dit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="00B96F97" w:rsidRPr="00B1203E">
        <w:rPr>
          <w:rFonts w:eastAsiaTheme="minorEastAsia"/>
          <w:b/>
        </w:rPr>
        <w:t xml:space="preserve"> divise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B96F97" w:rsidRPr="00B1203E">
        <w:rPr>
          <w:rFonts w:eastAsiaTheme="minorEastAsia"/>
          <w:b/>
        </w:rPr>
        <w:t xml:space="preserve"> /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a </m:t>
        </m:r>
      </m:oMath>
      <w:r w:rsidR="00B96F97" w:rsidRPr="00B1203E">
        <w:rPr>
          <w:rFonts w:eastAsiaTheme="minorEastAsia"/>
          <w:b/>
        </w:rPr>
        <w:t xml:space="preserve">multiple de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="00B96F97" w:rsidRPr="00B1203E">
        <w:rPr>
          <w:rFonts w:eastAsiaTheme="minorEastAsia"/>
          <w:b/>
        </w:rPr>
        <w:t xml:space="preserve"> / </w:t>
      </w:r>
      <m:oMath>
        <m:r>
          <m:rPr>
            <m:sty m:val="bi"/>
          </m:rPr>
          <w:rPr>
            <w:rFonts w:ascii="Cambria Math" w:eastAsiaTheme="minorEastAsia" w:hAnsi="Cambria Math"/>
          </w:rPr>
          <m:t>b|a</m:t>
        </m:r>
      </m:oMath>
      <w:r w:rsidR="00B96F97" w:rsidRPr="00B1203E">
        <w:rPr>
          <w:rFonts w:eastAsiaTheme="minorEastAsia"/>
          <w:b/>
        </w:rPr>
        <w:t xml:space="preserve"> /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den>
        </m:f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∈N</m:t>
        </m:r>
      </m:oMath>
      <w:r w:rsidR="00B96F97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∃q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</m:t>
        </m:r>
        <m:r>
          <w:rPr>
            <w:rFonts w:ascii="Cambria Math" w:eastAsiaTheme="minorEastAsia" w:hAnsi="Cambria Math"/>
          </w:rPr>
          <m:t>a=qb</m:t>
        </m:r>
      </m:oMath>
      <w:r w:rsidR="00B1203E">
        <w:rPr>
          <w:rFonts w:eastAsiaTheme="minorEastAsia"/>
        </w:rPr>
        <w:br/>
        <w:t xml:space="preserve">Dans ce cas </w:t>
      </w:r>
      <m:oMath>
        <m:r>
          <w:rPr>
            <w:rFonts w:ascii="Cambria Math" w:eastAsiaTheme="minorEastAsia" w:hAnsi="Cambria Math"/>
          </w:rPr>
          <m:t>q</m:t>
        </m:r>
      </m:oMath>
      <w:r w:rsidR="00B1203E">
        <w:rPr>
          <w:rFonts w:eastAsiaTheme="minorEastAsia"/>
        </w:rPr>
        <w:t xml:space="preserve"> est unique, est </w:t>
      </w:r>
      <w:r w:rsidR="00E35C8C">
        <w:rPr>
          <w:rFonts w:eastAsiaTheme="minorEastAsia"/>
        </w:rPr>
        <w:t>appelé</w:t>
      </w:r>
      <w:r w:rsidR="00B1203E">
        <w:rPr>
          <w:rFonts w:eastAsiaTheme="minorEastAsia"/>
        </w:rPr>
        <w:t xml:space="preserve"> </w:t>
      </w:r>
      <w:r w:rsidR="00B1203E" w:rsidRPr="00E35C8C">
        <w:rPr>
          <w:rFonts w:eastAsiaTheme="minorEastAsia"/>
          <w:b/>
        </w:rPr>
        <w:t xml:space="preserve">quotient de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B1203E" w:rsidRPr="00E35C8C">
        <w:rPr>
          <w:rFonts w:eastAsiaTheme="minorEastAsia"/>
          <w:b/>
        </w:rPr>
        <w:t xml:space="preserve"> par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="00B1203E">
        <w:rPr>
          <w:rFonts w:eastAsiaTheme="minorEastAsia"/>
        </w:rPr>
        <w:t xml:space="preserve"> et noté  </w:t>
      </w:r>
      <m:oMath>
        <m:r>
          <w:rPr>
            <w:rFonts w:ascii="Cambria Math" w:eastAsiaTheme="minorEastAsia" w:hAnsi="Cambria Math"/>
          </w:rPr>
          <m:t>q=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  <w:r w:rsidR="006B590C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a,c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6B590C"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b,d∈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 </m:t>
        </m:r>
      </m:oMath>
      <w:r w:rsidR="00AD4970">
        <w:rPr>
          <w:rFonts w:eastAsiaTheme="minorEastAsia"/>
        </w:rPr>
        <w:t>:</w:t>
      </w:r>
      <w:r w:rsidR="00D540B2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a≠0⇒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 xml:space="preserve">∈N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et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</w:rPr>
            </m:ctrlP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=1</m:t>
        </m:r>
      </m:oMath>
      <w:r w:rsidR="00AE603B">
        <w:rPr>
          <w:rFonts w:eastAsiaTheme="minorEastAsia"/>
        </w:rPr>
        <w:t xml:space="preserve"> </w:t>
      </w:r>
      <w:r w:rsidR="00093E2C">
        <w:rPr>
          <w:rFonts w:eastAsiaTheme="minorEastAsia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FB0C81">
        <w:rPr>
          <w:rFonts w:eastAsiaTheme="minorEastAsia"/>
        </w:rPr>
        <w:t xml:space="preserve">  et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=a</m:t>
        </m:r>
      </m:oMath>
      <w:r w:rsidR="00FB0C81">
        <w:rPr>
          <w:rFonts w:eastAsiaTheme="minorEastAsia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FB0C81">
        <w:rPr>
          <w:rFonts w:eastAsiaTheme="minorEastAsia"/>
        </w:rPr>
        <w:t xml:space="preserve"> et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=0</m:t>
        </m:r>
      </m:oMath>
      <w:r w:rsidR="00FB0C81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a=0</m:t>
        </m:r>
      </m:oMath>
      <w:r w:rsidR="008A66F5">
        <w:rPr>
          <w:rFonts w:eastAsiaTheme="minorEastAsia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∈N,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∈N⇒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ac</m:t>
            </m:r>
          </m:num>
          <m:den>
            <m:r>
              <w:rPr>
                <w:rFonts w:ascii="Cambria Math" w:eastAsiaTheme="minorEastAsia" w:hAnsi="Cambria Math"/>
              </w:rPr>
              <m:t>bd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∈N,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ac</m:t>
            </m:r>
          </m:num>
          <m:den>
            <m:r>
              <w:rPr>
                <w:rFonts w:ascii="Cambria Math" w:eastAsiaTheme="minorEastAsia" w:hAnsi="Cambria Math"/>
              </w:rPr>
              <m:t>bd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</m:oMath>
      <w:r w:rsidR="007A637B">
        <w:rPr>
          <w:rFonts w:eastAsiaTheme="minorEastAsia"/>
        </w:rPr>
        <w:t xml:space="preserve"> </w:t>
      </w:r>
      <w:r w:rsidR="007A637B">
        <w:rPr>
          <w:rFonts w:eastAsiaTheme="minorEastAsia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∈N,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∈N⇒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</m:t>
                </m:r>
              </m:den>
            </m:f>
            <m:r>
              <w:rPr>
                <w:rFonts w:ascii="Cambria Math" w:eastAsiaTheme="minorEastAsia" w:hAnsi="Cambria Math"/>
              </w:rPr>
              <m:t>⇔ad=bc</m:t>
            </m:r>
          </m:e>
        </m:d>
      </m:oMath>
      <w:r w:rsidR="0009519B">
        <w:rPr>
          <w:rFonts w:eastAsiaTheme="minorEastAsia"/>
        </w:rPr>
        <w:t xml:space="preserve"> </w:t>
      </w:r>
      <w:r w:rsidR="0009519B">
        <w:rPr>
          <w:rFonts w:eastAsiaTheme="minorEastAsia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∈N,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∈N⇒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  <m:r>
              <w:rPr>
                <w:rFonts w:ascii="Cambria Math" w:eastAsiaTheme="minorEastAsia" w:hAnsi="Cambria Math"/>
              </w:rPr>
              <m:t>≤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</m:t>
                </m:r>
              </m:den>
            </m:f>
            <m:r>
              <w:rPr>
                <w:rFonts w:ascii="Cambria Math" w:eastAsiaTheme="minorEastAsia" w:hAnsi="Cambria Math"/>
              </w:rPr>
              <m:t>⇔ad≤bc</m:t>
            </m:r>
          </m:e>
        </m:d>
      </m:oMath>
      <w:r w:rsidR="0009519B">
        <w:rPr>
          <w:rFonts w:eastAsiaTheme="minorEastAsia"/>
        </w:rPr>
        <w:t xml:space="preserve"> </w:t>
      </w:r>
      <w:r w:rsidR="0009519B">
        <w:rPr>
          <w:rFonts w:eastAsiaTheme="minorEastAsia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∈N,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∈N⇒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  <m:r>
              <w:rPr>
                <w:rFonts w:ascii="Cambria Math" w:eastAsiaTheme="minorEastAsia" w:hAnsi="Cambria Math"/>
              </w:rPr>
              <m:t>&lt;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</m:t>
                </m:r>
              </m:den>
            </m:f>
            <m:r>
              <w:rPr>
                <w:rFonts w:ascii="Cambria Math" w:eastAsiaTheme="minorEastAsia" w:hAnsi="Cambria Math"/>
              </w:rPr>
              <m:t>⇔ad&lt;bc</m:t>
            </m:r>
          </m:e>
        </m:d>
      </m:oMath>
      <w:r w:rsidR="0009519B">
        <w:rPr>
          <w:rFonts w:eastAsiaTheme="minorEastAsia"/>
        </w:rPr>
        <w:t xml:space="preserve"> </w:t>
      </w:r>
      <w:r w:rsidR="00087257">
        <w:rPr>
          <w:rFonts w:eastAsiaTheme="minorEastAsia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∈N,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∈N⇒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ad+bc</m:t>
            </m:r>
          </m:num>
          <m:den>
            <m:r>
              <w:rPr>
                <w:rFonts w:ascii="Cambria Math" w:eastAsiaTheme="minorEastAsia" w:hAnsi="Cambria Math"/>
              </w:rPr>
              <m:t>bd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∈N,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ad+bc</m:t>
            </m:r>
          </m:num>
          <m:den>
            <m:r>
              <w:rPr>
                <w:rFonts w:ascii="Cambria Math" w:eastAsiaTheme="minorEastAsia" w:hAnsi="Cambria Math"/>
              </w:rPr>
              <m:t>bd</m:t>
            </m:r>
          </m:den>
        </m:f>
      </m:oMath>
      <w:r w:rsidR="00087257">
        <w:rPr>
          <w:rFonts w:eastAsiaTheme="minorEastAsia"/>
        </w:rPr>
        <w:t xml:space="preserve"> </w:t>
      </w:r>
      <w:r w:rsidR="00087257">
        <w:rPr>
          <w:rFonts w:eastAsiaTheme="minorEastAsia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∈N,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∈N,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w:rPr>
            <w:rFonts w:ascii="Cambria Math" w:eastAsiaTheme="minorEastAsia" w:hAnsi="Cambria Math"/>
          </w:rPr>
          <m:t>⇒ad≥bc,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ad-bc</m:t>
            </m:r>
          </m:num>
          <m:den>
            <m:r>
              <w:rPr>
                <w:rFonts w:ascii="Cambria Math" w:eastAsiaTheme="minorEastAsia" w:hAnsi="Cambria Math"/>
              </w:rPr>
              <m:t>bd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∈N,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ad-bc</m:t>
            </m:r>
          </m:num>
          <m:den>
            <m:r>
              <w:rPr>
                <w:rFonts w:ascii="Cambria Math" w:eastAsiaTheme="minorEastAsia" w:hAnsi="Cambria Math"/>
              </w:rPr>
              <m:t>bd</m:t>
            </m:r>
          </m:den>
        </m:f>
      </m:oMath>
      <w:r w:rsidR="00087257">
        <w:rPr>
          <w:rFonts w:eastAsiaTheme="minorEastAsia"/>
        </w:rPr>
        <w:t xml:space="preserve"> </w:t>
      </w:r>
      <w:r w:rsidR="006B590C">
        <w:rPr>
          <w:rFonts w:eastAsiaTheme="minorEastAsia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∈N,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∈N,</m:t>
        </m:r>
        <m:r>
          <w:rPr>
            <w:rFonts w:ascii="Cambria Math" w:eastAsiaTheme="minorEastAsia" w:hAnsi="Cambria Math"/>
          </w:rPr>
          <m:t>c≠0,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</m:t>
                </m:r>
              </m:den>
            </m:f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∈N⇒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ad</m:t>
            </m:r>
          </m:num>
          <m:den>
            <m:r>
              <w:rPr>
                <w:rFonts w:ascii="Cambria Math" w:eastAsiaTheme="minorEastAsia" w:hAnsi="Cambria Math"/>
              </w:rPr>
              <m:t>bc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</m:t>
                </m:r>
              </m:den>
            </m:f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ad</m:t>
            </m:r>
          </m:num>
          <m:den>
            <m:r>
              <w:rPr>
                <w:rFonts w:ascii="Cambria Math" w:eastAsiaTheme="minorEastAsia" w:hAnsi="Cambria Math"/>
              </w:rPr>
              <m:t>bc</m:t>
            </m:r>
          </m:den>
        </m:f>
      </m:oMath>
      <w:r w:rsidR="006B590C">
        <w:rPr>
          <w:rFonts w:eastAsiaTheme="minorEastAsia"/>
        </w:rPr>
        <w:t xml:space="preserve"> </w:t>
      </w:r>
      <w:r w:rsidR="00802B62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∀d∈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∀a,b,u,v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 </m:t>
        </m:r>
        <m:r>
          <w:rPr>
            <w:rFonts w:ascii="Cambria Math" w:eastAsiaTheme="minorEastAsia" w:hAnsi="Cambria Math"/>
          </w:rPr>
          <m:t>d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et  </m:t>
            </m:r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v⇒d|au+bv</m:t>
        </m:r>
      </m:oMath>
      <w:r w:rsidR="00802B62">
        <w:rPr>
          <w:rFonts w:eastAsiaTheme="minorEastAsia"/>
        </w:rPr>
        <w:t xml:space="preserve"> </w:t>
      </w:r>
      <w:r w:rsidR="009052DD">
        <w:rPr>
          <w:rFonts w:eastAsiaTheme="minorEastAsia"/>
        </w:rPr>
        <w:br/>
      </w:r>
      <w:r w:rsidR="00A67080">
        <w:rPr>
          <w:rFonts w:eastAsiaTheme="minorEastAsia"/>
          <w:b/>
        </w:rPr>
        <w:t>Caractérisation</w:t>
      </w:r>
      <w:r w:rsidR="000D0E15">
        <w:rPr>
          <w:rFonts w:eastAsiaTheme="minorEastAsia"/>
          <w:b/>
        </w:rPr>
        <w:t xml:space="preserve"> des applications entre </w:t>
      </w:r>
      <m:oMath>
        <m:d>
          <m:dPr>
            <m:begChr m:val="⟦"/>
            <m:endChr m:val="⟧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1,p</m:t>
            </m:r>
          </m:e>
        </m:d>
      </m:oMath>
      <w:r w:rsidR="000D0E15">
        <w:rPr>
          <w:rFonts w:eastAsiaTheme="minorEastAsia"/>
          <w:b/>
        </w:rPr>
        <w:t xml:space="preserve"> et </w:t>
      </w:r>
      <m:oMath>
        <m:d>
          <m:dPr>
            <m:begChr m:val="⟦"/>
            <m:endChr m:val="⟧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1,q</m:t>
            </m:r>
          </m:e>
        </m:d>
      </m:oMath>
      <w:r w:rsidR="000D0E15">
        <w:rPr>
          <w:rFonts w:eastAsiaTheme="minorEastAsia"/>
        </w:rPr>
        <w:br/>
      </w:r>
      <w:r w:rsidR="005F4960" w:rsidRPr="005F4960">
        <w:rPr>
          <w:rFonts w:eastAsiaTheme="minorEastAsia"/>
          <w:b/>
        </w:rPr>
        <w:t>Lemme.</w:t>
      </w:r>
      <w:r w:rsidR="005F496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∀a∈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 xml:space="preserve">  ∃g: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>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1,n-1</m:t>
            </m:r>
          </m:e>
        </m:d>
        <m:r>
          <w:rPr>
            <w:rFonts w:ascii="Cambria Math" w:eastAsiaTheme="minorEastAsia" w:hAnsi="Cambria Math"/>
          </w:rPr>
          <m:t xml:space="preserve">  g </m:t>
        </m:r>
      </m:oMath>
      <w:r w:rsidR="00D46843">
        <w:rPr>
          <w:rFonts w:eastAsiaTheme="minorEastAsia"/>
        </w:rPr>
        <w:t>bijective</w:t>
      </w:r>
      <w:r w:rsidR="00592403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∀p,q∈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∃f: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1,p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1,q</m:t>
            </m:r>
          </m:e>
        </m:d>
      </m:oMath>
      <w:r w:rsidR="00F01914">
        <w:rPr>
          <w:rFonts w:eastAsiaTheme="minorEastAsia"/>
        </w:rPr>
        <w:t xml:space="preserve"> injective </w:t>
      </w:r>
      <m:oMath>
        <m:r>
          <w:rPr>
            <w:rFonts w:ascii="Cambria Math" w:eastAsiaTheme="minorEastAsia" w:hAnsi="Cambria Math"/>
          </w:rPr>
          <m:t>⇔p≤q</m:t>
        </m:r>
      </m:oMath>
      <w:r w:rsidR="00F01914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∀p,q∈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∃f: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1,p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1,q</m:t>
            </m:r>
          </m:e>
        </m:d>
      </m:oMath>
      <w:r w:rsidR="00F01914">
        <w:rPr>
          <w:rFonts w:eastAsiaTheme="minorEastAsia"/>
        </w:rPr>
        <w:t xml:space="preserve"> surjective </w:t>
      </w:r>
      <m:oMath>
        <m:r>
          <w:rPr>
            <w:rFonts w:ascii="Cambria Math" w:eastAsiaTheme="minorEastAsia" w:hAnsi="Cambria Math"/>
          </w:rPr>
          <m:t>⇔p≥q</m:t>
        </m:r>
      </m:oMath>
      <w:r w:rsidR="00F01914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∀p,q∈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∃f: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1,p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1,q</m:t>
            </m:r>
          </m:e>
        </m:d>
      </m:oMath>
      <w:r w:rsidR="00F01914">
        <w:rPr>
          <w:rFonts w:eastAsiaTheme="minorEastAsia"/>
        </w:rPr>
        <w:t xml:space="preserve"> </w:t>
      </w:r>
      <w:proofErr w:type="gramStart"/>
      <w:r w:rsidR="00F01914">
        <w:rPr>
          <w:rFonts w:eastAsiaTheme="minorEastAsia"/>
        </w:rPr>
        <w:t xml:space="preserve">bijective </w:t>
      </w:r>
      <m:oMath>
        <m:r>
          <w:rPr>
            <w:rFonts w:ascii="Cambria Math" w:eastAsiaTheme="minorEastAsia" w:hAnsi="Cambria Math"/>
          </w:rPr>
          <m:t>⇔</m:t>
        </m:r>
        <w:proofErr w:type="gramEnd"/>
        <m:r>
          <w:rPr>
            <w:rFonts w:ascii="Cambria Math" w:eastAsiaTheme="minorEastAsia" w:hAnsi="Cambria Math"/>
          </w:rPr>
          <m:t>p=q</m:t>
        </m:r>
      </m:oMath>
      <w:r w:rsidR="00F01914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∀f: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</m:oMath>
      <w:r w:rsidR="0089576B">
        <w:rPr>
          <w:rFonts w:eastAsiaTheme="minorEastAsia"/>
        </w:rPr>
        <w:t xml:space="preserve"> ,  </w:t>
      </w:r>
      <m:oMath>
        <m:r>
          <w:rPr>
            <w:rFonts w:ascii="Cambria Math" w:eastAsiaTheme="minorEastAsia" w:hAnsi="Cambria Math"/>
          </w:rPr>
          <m:t>f</m:t>
        </m:r>
      </m:oMath>
      <w:r w:rsidR="0089576B">
        <w:rPr>
          <w:rFonts w:eastAsiaTheme="minorEastAsia"/>
        </w:rPr>
        <w:t xml:space="preserve"> injective ssi </w:t>
      </w:r>
      <m:oMath>
        <m:r>
          <w:rPr>
            <w:rFonts w:ascii="Cambria Math" w:eastAsiaTheme="minorEastAsia" w:hAnsi="Cambria Math"/>
          </w:rPr>
          <m:t>f</m:t>
        </m:r>
      </m:oMath>
      <w:r w:rsidR="0089576B">
        <w:rPr>
          <w:rFonts w:eastAsiaTheme="minorEastAsia"/>
        </w:rPr>
        <w:t xml:space="preserve"> surjective ssi </w:t>
      </w:r>
      <m:oMath>
        <m:r>
          <w:rPr>
            <w:rFonts w:ascii="Cambria Math" w:eastAsiaTheme="minorEastAsia" w:hAnsi="Cambria Math"/>
          </w:rPr>
          <m:t>f</m:t>
        </m:r>
      </m:oMath>
      <w:r w:rsidR="0089576B">
        <w:rPr>
          <w:rFonts w:eastAsiaTheme="minorEastAsia"/>
        </w:rPr>
        <w:t xml:space="preserve"> bijective.</w:t>
      </w:r>
      <w:r w:rsidR="0089576B">
        <w:rPr>
          <w:rFonts w:eastAsiaTheme="minorEastAsia"/>
        </w:rPr>
        <w:br/>
      </w:r>
      <w:r w:rsidR="0089576B">
        <w:rPr>
          <w:rFonts w:eastAsiaTheme="minorEastAsia"/>
          <w:b/>
        </w:rPr>
        <w:lastRenderedPageBreak/>
        <w:t>Ensemble</w:t>
      </w:r>
      <w:r w:rsidR="00B90B68">
        <w:rPr>
          <w:rFonts w:eastAsiaTheme="minorEastAsia"/>
          <w:b/>
        </w:rPr>
        <w:t>s</w:t>
      </w:r>
      <w:r w:rsidR="0089576B">
        <w:rPr>
          <w:rFonts w:eastAsiaTheme="minorEastAsia"/>
          <w:b/>
        </w:rPr>
        <w:t xml:space="preserve"> fini</w:t>
      </w:r>
      <w:r w:rsidR="00B90B68">
        <w:rPr>
          <w:rFonts w:eastAsiaTheme="minorEastAsia"/>
          <w:b/>
        </w:rPr>
        <w:t>s et cardinaux</w:t>
      </w:r>
      <w:r w:rsidR="0089576B">
        <w:rPr>
          <w:rFonts w:eastAsiaTheme="minorEastAsia"/>
          <w:b/>
        </w:rPr>
        <w:t>.</w:t>
      </w:r>
      <w:r w:rsidR="0089576B">
        <w:rPr>
          <w:rFonts w:eastAsiaTheme="minorEastAsia"/>
        </w:rPr>
        <w:br/>
      </w:r>
      <w:r w:rsidR="00BC634D">
        <w:rPr>
          <w:rFonts w:eastAsiaTheme="minorEastAsia"/>
        </w:rPr>
        <w:t xml:space="preserve">Un </w:t>
      </w:r>
      <w:r w:rsidR="00BC634D" w:rsidRPr="00597AEE">
        <w:rPr>
          <w:rFonts w:eastAsiaTheme="minorEastAsia"/>
          <w:b/>
        </w:rPr>
        <w:t xml:space="preserve">ensemble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 w:rsidR="00BC634D" w:rsidRPr="00597AEE">
        <w:rPr>
          <w:rFonts w:eastAsiaTheme="minorEastAsia"/>
          <w:b/>
        </w:rPr>
        <w:t xml:space="preserve"> est fini</w:t>
      </w:r>
      <w:r w:rsidR="00BC634D">
        <w:rPr>
          <w:rFonts w:eastAsiaTheme="minorEastAsia"/>
        </w:rPr>
        <w:t xml:space="preserve"> ssi </w:t>
      </w:r>
      <w:r w:rsidR="00312812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E</m:t>
        </m:r>
      </m:oMath>
      <w:r w:rsidR="00BC634D">
        <w:rPr>
          <w:rFonts w:eastAsiaTheme="minorEastAsia"/>
        </w:rPr>
        <w:t xml:space="preserve"> est vide</w:t>
      </w:r>
      <w:r w:rsidR="00132F12">
        <w:rPr>
          <w:rFonts w:eastAsiaTheme="minorEastAsia"/>
        </w:rPr>
        <w:t xml:space="preserve"> </w:t>
      </w:r>
      <w:r w:rsidR="00BC634D">
        <w:rPr>
          <w:rFonts w:eastAsiaTheme="minorEastAsia"/>
        </w:rPr>
        <w:t xml:space="preserve">ou il existe une bijection de </w:t>
      </w:r>
      <m:oMath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>→E</m:t>
        </m:r>
      </m:oMath>
      <w:proofErr w:type="gramStart"/>
      <w:r w:rsidR="00BC634D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n≥1</m:t>
        </m:r>
      </m:oMath>
      <w:r w:rsidR="00312812">
        <w:rPr>
          <w:rFonts w:eastAsiaTheme="minorEastAsia"/>
        </w:rPr>
        <w:t>)</w:t>
      </w:r>
      <w:proofErr w:type="gramEnd"/>
      <w:r w:rsidR="00BC634D">
        <w:rPr>
          <w:rFonts w:eastAsiaTheme="minorEastAsia"/>
        </w:rPr>
        <w:br/>
      </w:r>
      <w:r w:rsidR="007B6597">
        <w:rPr>
          <w:rFonts w:eastAsiaTheme="minorEastAsia"/>
        </w:rPr>
        <w:t xml:space="preserve">Un </w:t>
      </w:r>
      <w:r w:rsidR="007B6597" w:rsidRPr="007B6597">
        <w:rPr>
          <w:rFonts w:eastAsiaTheme="minorEastAsia"/>
          <w:b/>
        </w:rPr>
        <w:t xml:space="preserve">ensemble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 w:rsidR="007B6597" w:rsidRPr="007B6597">
        <w:rPr>
          <w:rFonts w:eastAsiaTheme="minorEastAsia"/>
          <w:b/>
        </w:rPr>
        <w:t xml:space="preserve"> est infini</w:t>
      </w:r>
      <w:r w:rsidR="007B6597">
        <w:rPr>
          <w:rFonts w:eastAsiaTheme="minorEastAsia"/>
        </w:rPr>
        <w:t>, s’il n’est pas fini.</w:t>
      </w:r>
      <w:r w:rsidR="007B6597">
        <w:rPr>
          <w:rFonts w:eastAsiaTheme="minorEastAsia"/>
        </w:rPr>
        <w:br/>
      </w:r>
      <w:r w:rsidR="00EE35D6">
        <w:rPr>
          <w:rFonts w:eastAsiaTheme="minorEastAsia"/>
        </w:rPr>
        <w:t xml:space="preserve">Le </w:t>
      </w:r>
      <w:r w:rsidR="00EE35D6" w:rsidRPr="00EE35D6">
        <w:rPr>
          <w:rFonts w:eastAsiaTheme="minorEastAsia"/>
          <w:b/>
        </w:rPr>
        <w:t>cardinal de l’ensemble vide</w:t>
      </w:r>
      <w:r w:rsidR="00EE35D6">
        <w:rPr>
          <w:rFonts w:eastAsiaTheme="minorEastAsia"/>
        </w:rPr>
        <w:t xml:space="preserve"> </w:t>
      </w:r>
      <w:proofErr w:type="gramStart"/>
      <w:r w:rsidR="00EE35D6">
        <w:rPr>
          <w:rFonts w:eastAsiaTheme="minorEastAsia"/>
        </w:rPr>
        <w:t xml:space="preserve">est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eastAsiaTheme="minorEastAsia" w:hAnsi="Cambria Math"/>
          </w:rPr>
          <m:t>=0∈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="00EE35D6">
        <w:rPr>
          <w:rFonts w:eastAsiaTheme="minorEastAsia"/>
        </w:rPr>
        <w:t>.</w:t>
      </w:r>
      <w:r w:rsidR="00987D15">
        <w:rPr>
          <w:rFonts w:eastAsiaTheme="minorEastAsia"/>
        </w:rPr>
        <w:br/>
        <w:t xml:space="preserve">Le </w:t>
      </w:r>
      <w:r w:rsidR="00987D15" w:rsidRPr="00AB10CA">
        <w:rPr>
          <w:rFonts w:eastAsiaTheme="minorEastAsia"/>
          <w:b/>
        </w:rPr>
        <w:t xml:space="preserve">cardinal d’un ensemble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 w:rsidR="00987D15" w:rsidRPr="00AB10CA">
        <w:rPr>
          <w:rFonts w:eastAsiaTheme="minorEastAsia"/>
          <w:b/>
        </w:rPr>
        <w:t xml:space="preserve"> </w:t>
      </w:r>
      <w:r w:rsidR="00AB10CA" w:rsidRPr="00AB10CA">
        <w:rPr>
          <w:rFonts w:eastAsiaTheme="minorEastAsia"/>
          <w:b/>
          <w:u w:val="single"/>
        </w:rPr>
        <w:t xml:space="preserve">fini </w:t>
      </w:r>
      <w:r w:rsidR="00987D15" w:rsidRPr="00AB10CA">
        <w:rPr>
          <w:rFonts w:eastAsiaTheme="minorEastAsia"/>
          <w:b/>
          <w:u w:val="single"/>
        </w:rPr>
        <w:t>non vide</w:t>
      </w:r>
      <w:r w:rsidR="00987D15">
        <w:rPr>
          <w:rFonts w:eastAsiaTheme="minorEastAsia"/>
        </w:rPr>
        <w:t xml:space="preserve"> </w:t>
      </w:r>
      <w:proofErr w:type="gramStart"/>
      <w:r w:rsidR="00987D15">
        <w:rPr>
          <w:rFonts w:eastAsiaTheme="minorEastAsia"/>
        </w:rPr>
        <w:t xml:space="preserve">noté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</m:d>
      </m:oMath>
      <w:r w:rsidR="00987D15">
        <w:rPr>
          <w:rFonts w:eastAsiaTheme="minorEastAsia"/>
        </w:rPr>
        <w:t xml:space="preserve">, est l’unique entier </w:t>
      </w:r>
      <m:oMath>
        <m:r>
          <w:rPr>
            <w:rFonts w:ascii="Cambria Math" w:eastAsiaTheme="minorEastAsia" w:hAnsi="Cambria Math"/>
          </w:rPr>
          <m:t>n≥1</m:t>
        </m:r>
      </m:oMath>
      <w:r w:rsidR="00987D15">
        <w:rPr>
          <w:rFonts w:eastAsiaTheme="minorEastAsia"/>
        </w:rPr>
        <w:t xml:space="preserve">, tel </w:t>
      </w:r>
      <w:r w:rsidR="00AB10CA">
        <w:rPr>
          <w:rFonts w:eastAsiaTheme="minorEastAsia"/>
        </w:rPr>
        <w:t xml:space="preserve">qu’il existe une bijection de </w:t>
      </w:r>
      <m:oMath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>→E</m:t>
        </m:r>
      </m:oMath>
      <w:r w:rsidR="00AB10CA">
        <w:rPr>
          <w:rFonts w:eastAsiaTheme="minorEastAsia"/>
        </w:rPr>
        <w:t>.</w:t>
      </w:r>
      <w:r w:rsidR="00AB10CA">
        <w:rPr>
          <w:rFonts w:eastAsiaTheme="minorEastAsia"/>
        </w:rPr>
        <w:br/>
      </w:r>
      <w:r w:rsidR="0058379D">
        <w:rPr>
          <w:rFonts w:eastAsiaTheme="minorEastAsia"/>
        </w:rPr>
        <w:t>Le cardinal d’un ensemble fini est donc toujours un entier naturel.</w:t>
      </w:r>
      <w:r w:rsidR="00BE5961">
        <w:rPr>
          <w:rFonts w:eastAsiaTheme="minorEastAsia"/>
        </w:rPr>
        <w:br/>
        <w:t xml:space="preserve">Le cardinal d’un ensemble infini peut être défini, mais </w:t>
      </w:r>
      <w:r w:rsidR="000C710C">
        <w:rPr>
          <w:rFonts w:eastAsiaTheme="minorEastAsia"/>
        </w:rPr>
        <w:t>n’est</w:t>
      </w:r>
      <w:r w:rsidR="00BE5961">
        <w:rPr>
          <w:rFonts w:eastAsiaTheme="minorEastAsia"/>
        </w:rPr>
        <w:t xml:space="preserve"> jamais </w:t>
      </w:r>
      <w:r w:rsidR="006339F4">
        <w:rPr>
          <w:rFonts w:eastAsiaTheme="minorEastAsia"/>
        </w:rPr>
        <w:t xml:space="preserve">affecté à </w:t>
      </w:r>
      <w:r w:rsidR="00BE5961">
        <w:rPr>
          <w:rFonts w:eastAsiaTheme="minorEastAsia"/>
        </w:rPr>
        <w:t>un entier naturel.</w:t>
      </w:r>
      <w:r w:rsidR="002E38F4">
        <w:rPr>
          <w:rFonts w:eastAsiaTheme="minorEastAsia"/>
        </w:rPr>
        <w:br/>
        <w:t xml:space="preserve">Un ensemble </w:t>
      </w:r>
      <m:oMath>
        <m:r>
          <w:rPr>
            <w:rFonts w:ascii="Cambria Math" w:eastAsiaTheme="minorEastAsia" w:hAnsi="Cambria Math"/>
          </w:rPr>
          <m:t>E</m:t>
        </m:r>
      </m:oMath>
      <w:r w:rsidR="002E38F4">
        <w:rPr>
          <w:rFonts w:eastAsiaTheme="minorEastAsia"/>
        </w:rPr>
        <w:t xml:space="preserve"> est fini ssi </w:t>
      </w: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282135">
        <w:rPr>
          <w:rFonts w:eastAsiaTheme="minorEastAsia"/>
        </w:rPr>
        <w:br/>
      </w:r>
      <w:r w:rsidR="002E38F4">
        <w:rPr>
          <w:rFonts w:eastAsiaTheme="minorEastAsia"/>
        </w:rPr>
        <w:t xml:space="preserve">Un ensemble </w:t>
      </w:r>
      <m:oMath>
        <m:r>
          <w:rPr>
            <w:rFonts w:ascii="Cambria Math" w:eastAsiaTheme="minorEastAsia" w:hAnsi="Cambria Math"/>
          </w:rPr>
          <m:t>E</m:t>
        </m:r>
      </m:oMath>
      <w:r w:rsidR="002E38F4">
        <w:rPr>
          <w:rFonts w:eastAsiaTheme="minorEastAsia"/>
        </w:rPr>
        <w:t xml:space="preserve"> est vide ssi </w:t>
      </w: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823094">
        <w:rPr>
          <w:rFonts w:eastAsiaTheme="minorEastAsia"/>
        </w:rPr>
        <w:br/>
      </w:r>
      <w:r w:rsidR="001D52BB">
        <w:rPr>
          <w:rFonts w:eastAsiaTheme="minorEastAsia"/>
        </w:rPr>
        <w:t xml:space="preserve">Entre </w:t>
      </w:r>
      <w:r w:rsidR="00056F38">
        <w:rPr>
          <w:rFonts w:eastAsiaTheme="minorEastAsia"/>
        </w:rPr>
        <w:t>2</w:t>
      </w:r>
      <w:r w:rsidR="001D52BB">
        <w:rPr>
          <w:rFonts w:eastAsiaTheme="minorEastAsia"/>
        </w:rPr>
        <w:t xml:space="preserve"> ensembles finis</w:t>
      </w:r>
      <w:r w:rsidR="00683F11">
        <w:rPr>
          <w:rFonts w:eastAsiaTheme="minorEastAsia"/>
        </w:rPr>
        <w:t xml:space="preserve"> non vides</w:t>
      </w:r>
      <w:r w:rsidR="001D52B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E,F</m:t>
        </m:r>
      </m:oMath>
      <w:r w:rsidR="001D52BB">
        <w:rPr>
          <w:rFonts w:eastAsiaTheme="minorEastAsia"/>
        </w:rPr>
        <w:t>, il existe</w:t>
      </w:r>
      <w:r w:rsidR="0068501E">
        <w:rPr>
          <w:rFonts w:eastAsiaTheme="minorEastAsia"/>
        </w:rPr>
        <w:t xml:space="preserve"> une application</w:t>
      </w:r>
      <w:r w:rsidR="007B6C5A">
        <w:rPr>
          <w:rFonts w:eastAsiaTheme="minorEastAsia"/>
        </w:rPr>
        <w:t xml:space="preserve"> injective ssi </w:t>
      </w: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≤card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7B6C5A">
        <w:rPr>
          <w:rFonts w:eastAsiaTheme="minorEastAsia"/>
        </w:rPr>
        <w:br/>
      </w:r>
      <w:r w:rsidR="009D7EC6">
        <w:rPr>
          <w:rFonts w:eastAsiaTheme="minorEastAsia"/>
        </w:rPr>
        <w:t xml:space="preserve">Entre </w:t>
      </w:r>
      <w:r w:rsidR="00056F38">
        <w:rPr>
          <w:rFonts w:eastAsiaTheme="minorEastAsia"/>
        </w:rPr>
        <w:t>2</w:t>
      </w:r>
      <w:r w:rsidR="009D7EC6">
        <w:rPr>
          <w:rFonts w:eastAsiaTheme="minorEastAsia"/>
        </w:rPr>
        <w:t xml:space="preserve"> ensembles </w:t>
      </w:r>
      <w:r w:rsidR="00683F11">
        <w:rPr>
          <w:rFonts w:eastAsiaTheme="minorEastAsia"/>
        </w:rPr>
        <w:t xml:space="preserve">finis non vides </w:t>
      </w:r>
      <m:oMath>
        <m:r>
          <w:rPr>
            <w:rFonts w:ascii="Cambria Math" w:eastAsiaTheme="minorEastAsia" w:hAnsi="Cambria Math"/>
          </w:rPr>
          <m:t>E,F</m:t>
        </m:r>
      </m:oMath>
      <w:r w:rsidR="009D7EC6">
        <w:rPr>
          <w:rFonts w:eastAsiaTheme="minorEastAsia"/>
        </w:rPr>
        <w:t xml:space="preserve">, il existe une application </w:t>
      </w:r>
      <w:r w:rsidR="006046A5">
        <w:rPr>
          <w:rFonts w:eastAsiaTheme="minorEastAsia"/>
        </w:rPr>
        <w:t>sur</w:t>
      </w:r>
      <w:r w:rsidR="009D7EC6">
        <w:rPr>
          <w:rFonts w:eastAsiaTheme="minorEastAsia"/>
        </w:rPr>
        <w:t xml:space="preserve">jective ssi </w:t>
      </w: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≥card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9D7EC6">
        <w:rPr>
          <w:rFonts w:eastAsiaTheme="minorEastAsia"/>
        </w:rPr>
        <w:br/>
        <w:t xml:space="preserve">Entre </w:t>
      </w:r>
      <w:r w:rsidR="00056F38">
        <w:rPr>
          <w:rFonts w:eastAsiaTheme="minorEastAsia"/>
        </w:rPr>
        <w:t>2</w:t>
      </w:r>
      <w:r w:rsidR="009D7EC6">
        <w:rPr>
          <w:rFonts w:eastAsiaTheme="minorEastAsia"/>
        </w:rPr>
        <w:t xml:space="preserve"> ensembles </w:t>
      </w:r>
      <w:r w:rsidR="00683F11">
        <w:rPr>
          <w:rFonts w:eastAsiaTheme="minorEastAsia"/>
        </w:rPr>
        <w:t xml:space="preserve">finis non vides </w:t>
      </w:r>
      <m:oMath>
        <m:r>
          <w:rPr>
            <w:rFonts w:ascii="Cambria Math" w:eastAsiaTheme="minorEastAsia" w:hAnsi="Cambria Math"/>
          </w:rPr>
          <m:t>E,F</m:t>
        </m:r>
      </m:oMath>
      <w:r w:rsidR="009D7EC6">
        <w:rPr>
          <w:rFonts w:eastAsiaTheme="minorEastAsia"/>
        </w:rPr>
        <w:t xml:space="preserve">, il existe une application </w:t>
      </w:r>
      <w:r w:rsidR="006046A5">
        <w:rPr>
          <w:rFonts w:eastAsiaTheme="minorEastAsia"/>
        </w:rPr>
        <w:t>bi</w:t>
      </w:r>
      <w:r w:rsidR="009D7EC6">
        <w:rPr>
          <w:rFonts w:eastAsiaTheme="minorEastAsia"/>
        </w:rPr>
        <w:t xml:space="preserve">jective ssi </w:t>
      </w: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9D7EC6">
        <w:rPr>
          <w:rFonts w:eastAsiaTheme="minorEastAsia"/>
        </w:rPr>
        <w:br/>
      </w:r>
      <w:r w:rsidR="0094744A">
        <w:rPr>
          <w:rFonts w:eastAsiaTheme="minorEastAsia"/>
        </w:rPr>
        <w:t xml:space="preserve">Entre 2 ensembles finis non vides </w:t>
      </w:r>
      <m:oMath>
        <m:r>
          <w:rPr>
            <w:rFonts w:ascii="Cambria Math" w:eastAsiaTheme="minorEastAsia" w:hAnsi="Cambria Math"/>
          </w:rPr>
          <m:t>E,F</m:t>
        </m:r>
      </m:oMath>
      <w:r w:rsidR="0094744A">
        <w:rPr>
          <w:rFonts w:eastAsiaTheme="minorEastAsia"/>
        </w:rPr>
        <w:t xml:space="preserve"> de meme cardinal, une application est injective ssi elle est surjective ssi elle est bijective.</w:t>
      </w:r>
      <w:r w:rsidR="0094744A">
        <w:rPr>
          <w:rFonts w:eastAsiaTheme="minorEastAsia"/>
        </w:rPr>
        <w:br/>
      </w:r>
      <w:r w:rsidR="00743533">
        <w:rPr>
          <w:rFonts w:eastAsiaTheme="minorEastAsia"/>
        </w:rPr>
        <w:t>D’un ensemble infini, on peut extraire une partie finie de taille un entier arbitraire</w:t>
      </w:r>
      <w:r w:rsidR="00BE1D4F">
        <w:rPr>
          <w:rFonts w:eastAsiaTheme="minorEastAsia"/>
        </w:rPr>
        <w:t xml:space="preserve"> fixé</w:t>
      </w:r>
      <w:r w:rsidR="00743533">
        <w:rPr>
          <w:rFonts w:eastAsiaTheme="minorEastAsia"/>
        </w:rPr>
        <w:t>.</w:t>
      </w:r>
      <w:r w:rsidR="00743533">
        <w:rPr>
          <w:rFonts w:eastAsiaTheme="minorEastAsia"/>
        </w:rPr>
        <w:br/>
      </w:r>
      <w:r w:rsidR="006C3587">
        <w:rPr>
          <w:rFonts w:eastAsiaTheme="minorEastAsia"/>
        </w:rPr>
        <w:t>Une injection qui part d’un ensemble fini, arrive dans un ensemble fini.</w:t>
      </w:r>
      <w:r w:rsidR="006C3587">
        <w:rPr>
          <w:rFonts w:eastAsiaTheme="minorEastAsia"/>
        </w:rPr>
        <w:br/>
        <w:t>Une surjection qui arrive d’un ensemble fini, part d’un ensemble fini.</w:t>
      </w:r>
      <w:r w:rsidR="006C3587">
        <w:rPr>
          <w:rFonts w:eastAsiaTheme="minorEastAsia"/>
        </w:rPr>
        <w:br/>
      </w:r>
      <w:r w:rsidR="00F60D4B">
        <w:rPr>
          <w:rFonts w:eastAsiaTheme="minorEastAsia"/>
        </w:rPr>
        <w:t>Si deux ensembles sont en bijection, alors soit ils sont tous deux fini, soit ils sont tous deux infini.</w:t>
      </w:r>
      <w:r w:rsidR="00F60D4B">
        <w:rPr>
          <w:rFonts w:eastAsiaTheme="minorEastAsia"/>
        </w:rPr>
        <w:br/>
      </w:r>
      <w:r w:rsidR="007C6FF1">
        <w:rPr>
          <w:rFonts w:eastAsiaTheme="minorEastAsia"/>
        </w:rPr>
        <w:t xml:space="preserve">Une application de domaine </w:t>
      </w:r>
      <w:r w:rsidR="0046155E">
        <w:rPr>
          <w:rFonts w:eastAsiaTheme="minorEastAsia"/>
        </w:rPr>
        <w:t>fini, a une image directe finie, car surjective dans son image.</w:t>
      </w:r>
      <w:r w:rsidR="00686EAE">
        <w:rPr>
          <w:rFonts w:eastAsiaTheme="minorEastAsia"/>
        </w:rPr>
        <w:br/>
        <w:t xml:space="preserve">Une famille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686EAE">
        <w:rPr>
          <w:rFonts w:eastAsiaTheme="minorEastAsia"/>
        </w:rPr>
        <w:t xml:space="preserve"> d’entiers est </w:t>
      </w:r>
      <w:r w:rsidR="00686EAE" w:rsidRPr="00686EAE">
        <w:rPr>
          <w:rFonts w:eastAsiaTheme="minorEastAsia"/>
          <w:b/>
        </w:rPr>
        <w:t>croissante</w:t>
      </w:r>
      <w:r w:rsidR="00686EAE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1,n-1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="00686EAE">
        <w:rPr>
          <w:rFonts w:eastAsiaTheme="minorEastAsia"/>
        </w:rPr>
        <w:br/>
        <w:t xml:space="preserve">Une famille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686EAE">
        <w:rPr>
          <w:rFonts w:eastAsiaTheme="minorEastAsia"/>
        </w:rPr>
        <w:t xml:space="preserve"> d’entiers est </w:t>
      </w:r>
      <w:r w:rsidR="00686EAE" w:rsidRPr="00686EAE">
        <w:rPr>
          <w:rFonts w:eastAsiaTheme="minorEastAsia"/>
          <w:b/>
        </w:rPr>
        <w:t>strictement croissante</w:t>
      </w:r>
      <w:r w:rsidR="00686EAE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1,n-1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="008B76F9">
        <w:rPr>
          <w:rFonts w:eastAsiaTheme="minorEastAsia"/>
        </w:rPr>
        <w:br/>
      </w:r>
      <w:proofErr w:type="gramStart"/>
      <w:r w:rsidR="008B76F9">
        <w:rPr>
          <w:rFonts w:eastAsiaTheme="minorEastAsia"/>
        </w:rPr>
        <w:t xml:space="preserve">Pour </w:t>
      </w:r>
      <w:proofErr w:type="gramEnd"/>
      <m:oMath>
        <m:r>
          <w:rPr>
            <w:rFonts w:ascii="Cambria Math" w:eastAsiaTheme="minorEastAsia" w:hAnsi="Cambria Math"/>
          </w:rPr>
          <m:t>n≥1</m:t>
        </m:r>
      </m:oMath>
      <w:r w:rsidR="008B76F9"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σ:</m:t>
            </m:r>
            <m:d>
              <m:dPr>
                <m:begChr m:val="⟦"/>
                <m:endChr m:val="⟧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1,n</m:t>
                </m:r>
              </m:e>
            </m:d>
            <m:r>
              <w:rPr>
                <w:rFonts w:ascii="Cambria Math" w:eastAsiaTheme="minorEastAsia" w:hAnsi="Cambria Math"/>
              </w:rPr>
              <m:t>→</m:t>
            </m:r>
            <m:d>
              <m:dPr>
                <m:begChr m:val="⟦"/>
                <m:endChr m:val="⟧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1,n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σ </m:t>
        </m:r>
        <m:r>
          <m:rPr>
            <m:sty m:val="p"/>
          </m:rPr>
          <w:rPr>
            <w:rFonts w:ascii="Cambria Math" w:eastAsiaTheme="minorEastAsia" w:hAnsi="Cambria Math"/>
          </w:rPr>
          <m:t>bijective}</m:t>
        </m:r>
      </m:oMath>
      <w:r w:rsidR="00843E6C">
        <w:rPr>
          <w:rFonts w:eastAsiaTheme="minorEastAsia"/>
        </w:rPr>
        <w:br/>
      </w:r>
      <w:r w:rsidR="00316166">
        <w:rPr>
          <w:rFonts w:eastAsiaTheme="minorEastAsia"/>
        </w:rPr>
        <w:t>Une famille</w:t>
      </w:r>
      <w:r w:rsidR="00547180">
        <w:rPr>
          <w:rFonts w:eastAsiaTheme="minorEastAsia"/>
        </w:rPr>
        <w:t xml:space="preserve"> finie</w:t>
      </w:r>
      <w:r w:rsidR="00316166">
        <w:rPr>
          <w:rFonts w:eastAsiaTheme="minorEastAsia"/>
        </w:rPr>
        <w:t xml:space="preserve"> d’entiers peut être permutée de sorte à la rendre croissante.</w:t>
      </w:r>
      <w:r w:rsidR="00CA07E2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∀n≥1 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∈N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i∈</m:t>
            </m:r>
            <m:d>
              <m:dPr>
                <m:begChr m:val="⟦"/>
                <m:endChr m:val="⟧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1,n</m:t>
                </m:r>
              </m:e>
            </m:d>
          </m:sub>
        </m:sSub>
        <m:r>
          <w:rPr>
            <w:rFonts w:ascii="Cambria Math" w:eastAsiaTheme="minorEastAsia" w:hAnsi="Cambria Math"/>
          </w:rPr>
          <m:t xml:space="preserve"> ∃σ∈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 x∘σ </m:t>
        </m:r>
        <m:r>
          <m:rPr>
            <m:sty m:val="p"/>
          </m:rPr>
          <w:rPr>
            <w:rFonts w:ascii="Cambria Math" w:eastAsiaTheme="minorEastAsia" w:hAnsi="Cambria Math"/>
          </w:rPr>
          <m:t>croissante</m:t>
        </m:r>
      </m:oMath>
      <w:r w:rsidR="00316166">
        <w:rPr>
          <w:rFonts w:eastAsiaTheme="minorEastAsia"/>
        </w:rPr>
        <w:t>.</w:t>
      </w:r>
      <w:r w:rsidR="00316166">
        <w:rPr>
          <w:rFonts w:eastAsiaTheme="minorEastAsia"/>
        </w:rPr>
        <w:br/>
      </w:r>
      <w:r w:rsidR="00782D5E">
        <w:rPr>
          <w:rFonts w:eastAsiaTheme="minorEastAsia"/>
        </w:rPr>
        <w:t xml:space="preserve">Un </w:t>
      </w:r>
      <w:r w:rsidR="00782D5E" w:rsidRPr="0003315C">
        <w:rPr>
          <w:rFonts w:eastAsiaTheme="minorEastAsia"/>
          <w:u w:val="single"/>
        </w:rPr>
        <w:t>ensemble</w:t>
      </w:r>
      <w:r w:rsidR="00782D5E">
        <w:rPr>
          <w:rFonts w:eastAsiaTheme="minorEastAsia"/>
        </w:rPr>
        <w:t xml:space="preserve"> fini</w:t>
      </w:r>
      <w:r w:rsidR="006A5CD0">
        <w:rPr>
          <w:rFonts w:eastAsiaTheme="minorEastAsia"/>
        </w:rPr>
        <w:t xml:space="preserve"> non vide</w:t>
      </w:r>
      <w:r w:rsidR="00782D5E">
        <w:rPr>
          <w:rFonts w:eastAsiaTheme="minorEastAsia"/>
        </w:rPr>
        <w:t xml:space="preserve"> d’entiers peut être décrit par une famille strictement croissante d’entiers</w:t>
      </w:r>
      <w:r w:rsidR="004C2B6C">
        <w:rPr>
          <w:rFonts w:eastAsiaTheme="minorEastAsia"/>
        </w:rPr>
        <w:t xml:space="preserve"> </w:t>
      </w:r>
      <w:r w:rsidR="004C2B6C" w:rsidRPr="00F76D88">
        <w:rPr>
          <w:rFonts w:eastAsiaTheme="minorEastAsia"/>
          <w:u w:val="single"/>
        </w:rPr>
        <w:t>unique</w:t>
      </w:r>
      <w:r w:rsidR="00782D5E">
        <w:rPr>
          <w:rFonts w:eastAsiaTheme="minorEastAsia"/>
        </w:rPr>
        <w:t>.</w:t>
      </w:r>
      <w:r w:rsidR="002E38F4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∀n≥1  ∀X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⊆N| </m:t>
        </m:r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=n ∃!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∈N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i∈</m:t>
            </m:r>
            <m:d>
              <m:dPr>
                <m:begChr m:val="⟦"/>
                <m:endChr m:val="⟧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1,n</m:t>
                </m:r>
              </m:e>
            </m:d>
          </m:sub>
        </m:sSub>
        <m:r>
          <w:rPr>
            <w:rFonts w:ascii="Cambria Math" w:eastAsiaTheme="minorEastAsia" w:hAnsi="Cambria Math"/>
          </w:rPr>
          <m:t xml:space="preserve"> x </m:t>
        </m:r>
        <m:r>
          <m:rPr>
            <m:sty m:val="p"/>
          </m:rPr>
          <w:rPr>
            <w:rFonts w:ascii="Cambria Math" w:eastAsiaTheme="minorEastAsia" w:hAnsi="Cambria Math"/>
          </w:rPr>
          <m:t>strictement croissante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et </m:t>
        </m:r>
        <m:r>
          <w:rPr>
            <w:rFonts w:ascii="Cambria Math" w:eastAsiaTheme="minorEastAsia" w:hAnsi="Cambria Math"/>
          </w:rPr>
          <m:t>X=x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1,n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9E4FCD">
        <w:rPr>
          <w:rFonts w:eastAsiaTheme="minorEastAsia"/>
        </w:rPr>
        <w:t xml:space="preserve"> </w:t>
      </w:r>
      <w:r w:rsidR="009E4FCD">
        <w:rPr>
          <w:rFonts w:eastAsiaTheme="minorEastAsia"/>
        </w:rPr>
        <w:br/>
      </w:r>
      <w:r w:rsidR="00B8229C">
        <w:rPr>
          <w:rFonts w:eastAsiaTheme="minorEastAsia"/>
        </w:rPr>
        <w:t xml:space="preserve">Une partie d’un ensemble fini, est finie et de cardinal inferieur. </w:t>
      </w:r>
      <m:oMath>
        <m:r>
          <w:rPr>
            <w:rFonts w:ascii="Cambria Math" w:eastAsiaTheme="minorEastAsia" w:hAnsi="Cambria Math"/>
          </w:rPr>
          <m:t>A⊆E⇒c</m:t>
        </m:r>
        <m:r>
          <w:rPr>
            <w:rFonts w:ascii="Cambria Math" w:eastAsiaTheme="minorEastAsia" w:hAnsi="Cambria Math"/>
          </w:rPr>
          <m:t>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≤card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B8229C">
        <w:rPr>
          <w:rFonts w:eastAsiaTheme="minorEastAsia"/>
        </w:rPr>
        <w:br/>
      </w:r>
      <w:r w:rsidR="000532BE">
        <w:rPr>
          <w:rFonts w:eastAsiaTheme="minorEastAsia"/>
        </w:rPr>
        <w:t xml:space="preserve">Une partie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="000532BE">
        <w:rPr>
          <w:rFonts w:eastAsiaTheme="minorEastAsia"/>
        </w:rPr>
        <w:t xml:space="preserve"> est finie ssi elle est majorée ssi elle est bornée.</w:t>
      </w:r>
      <w:r w:rsidR="000532BE">
        <w:rPr>
          <w:rFonts w:eastAsiaTheme="minorEastAsia"/>
        </w:rPr>
        <w:br/>
      </w:r>
      <w:r w:rsidR="00973440">
        <w:rPr>
          <w:rFonts w:eastAsiaTheme="minorEastAsia"/>
        </w:rPr>
        <w:t xml:space="preserve">L’intersection d’ensembles finis est finie, et </w:t>
      </w: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E∩F</m:t>
            </m:r>
          </m:e>
        </m:d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card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,card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</m:d>
          </m:e>
        </m:func>
      </m:oMath>
      <w:r w:rsidR="00973440">
        <w:rPr>
          <w:rFonts w:eastAsiaTheme="minorEastAsia"/>
        </w:rPr>
        <w:br/>
      </w:r>
      <w:r w:rsidR="00112D99">
        <w:rPr>
          <w:rFonts w:eastAsiaTheme="minorEastAsia"/>
        </w:rPr>
        <w:t xml:space="preserve">L’union d’ensembles finis est finie, et </w:t>
      </w: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E∪F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card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  <m:r>
              <w:rPr>
                <w:rFonts w:ascii="Cambria Math" w:eastAsiaTheme="minorEastAsia" w:hAnsi="Cambria Math"/>
              </w:rPr>
              <m:t>+card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</m:d>
        <m:r>
          <w:rPr>
            <w:rFonts w:ascii="Cambria Math" w:eastAsiaTheme="minorEastAsia" w:hAnsi="Cambria Math"/>
          </w:rPr>
          <m:t>-car</m:t>
        </m:r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E∩F</m:t>
            </m:r>
          </m:e>
        </m:d>
      </m:oMath>
      <w:r w:rsidR="00112D99">
        <w:rPr>
          <w:rFonts w:eastAsiaTheme="minorEastAsia"/>
        </w:rPr>
        <w:br/>
      </w:r>
      <w:r w:rsidR="00F900B3" w:rsidRPr="00F900B3">
        <w:rPr>
          <w:rFonts w:eastAsiaTheme="minorEastAsia"/>
          <w:b/>
        </w:rPr>
        <w:t>Notation d’opérateur itéré, pour une l.c.i. associative et commutative.</w:t>
      </w:r>
      <w:r w:rsidR="00F900B3">
        <w:rPr>
          <w:rFonts w:eastAsiaTheme="minorEastAsia"/>
        </w:rPr>
        <w:br/>
      </w:r>
      <w:r w:rsidR="00204238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E</m:t>
        </m:r>
      </m:oMath>
      <w:r w:rsidR="00204238">
        <w:rPr>
          <w:rFonts w:eastAsiaTheme="minorEastAsia"/>
        </w:rPr>
        <w:t xml:space="preserve"> ensemble muni d’une l.c.i. *</w:t>
      </w:r>
      <w:r w:rsidR="006458FB">
        <w:rPr>
          <w:rFonts w:eastAsiaTheme="minorEastAsia"/>
        </w:rPr>
        <w:t xml:space="preserve"> associative et commutative</w:t>
      </w:r>
      <w:r w:rsidR="00204238">
        <w:rPr>
          <w:rFonts w:eastAsiaTheme="minorEastAsia"/>
        </w:rPr>
        <w:t>.</w:t>
      </w:r>
      <w:r w:rsidR="006458FB"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a,b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6458FB">
        <w:rPr>
          <w:rFonts w:eastAsiaTheme="minorEastAsia"/>
        </w:rPr>
        <w:t xml:space="preserve"> tels que </w:t>
      </w:r>
      <m:oMath>
        <m:r>
          <w:rPr>
            <w:rFonts w:ascii="Cambria Math" w:eastAsiaTheme="minorEastAsia" w:hAnsi="Cambria Math"/>
          </w:rPr>
          <m:t>a≤b</m:t>
        </m:r>
      </m:oMath>
      <w:r w:rsidR="006458FB">
        <w:rPr>
          <w:rFonts w:eastAsiaTheme="minorEastAsia"/>
        </w:rPr>
        <w:t xml:space="preserve"> et soit une famille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∈E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k∈D⊇</m:t>
            </m:r>
            <m:d>
              <m:dPr>
                <m:begChr m:val="⟦"/>
                <m:endChr m:val="⟧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</m:sub>
        </m:sSub>
      </m:oMath>
      <w:r w:rsidR="006458FB">
        <w:rPr>
          <w:rFonts w:eastAsiaTheme="minorEastAsia"/>
        </w:rPr>
        <w:t xml:space="preserve"> définie au moins sur les </w:t>
      </w:r>
      <w:proofErr w:type="gramStart"/>
      <w:r w:rsidR="006458FB">
        <w:rPr>
          <w:rFonts w:eastAsiaTheme="minorEastAsia"/>
        </w:rPr>
        <w:t xml:space="preserve">indices </w:t>
      </w:r>
      <w:proofErr w:type="gramEnd"/>
      <m:oMath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6458FB">
        <w:rPr>
          <w:rFonts w:eastAsiaTheme="minorEastAsia"/>
        </w:rPr>
        <w:t>.</w:t>
      </w:r>
      <w:r w:rsidR="003D7D46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∃!</m:t>
        </m:r>
        <m:nary>
          <m:naryPr>
            <m:chr m:val="⨂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k=a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∈E  </m:t>
        </m:r>
        <m:nary>
          <m:naryPr>
            <m:chr m:val="⨂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a=b</m:t>
                </m:r>
              </m: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⨂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k=a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b-1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a&lt;b</m:t>
                </m:r>
              </m:e>
            </m:eqArr>
          </m:e>
        </m:d>
      </m:oMath>
      <w:r w:rsidR="0097613A">
        <w:rPr>
          <w:rFonts w:eastAsiaTheme="minorEastAsia"/>
        </w:rPr>
        <w:t xml:space="preserve"> </w:t>
      </w:r>
      <w:r w:rsidR="00325C3F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∀m∈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a,b-1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nary>
          <m:naryPr>
            <m:chr m:val="⨂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⨂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⨂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k=m+1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nary>
          </m:e>
        </m:d>
      </m:oMath>
      <w:r w:rsidR="00325C3F">
        <w:rPr>
          <w:rFonts w:eastAsiaTheme="minorEastAsia"/>
        </w:rPr>
        <w:t xml:space="preserve"> </w:t>
      </w:r>
      <w:r w:rsidR="001971B5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 xml:space="preserve">b≥a≥c≥1⇒ </m:t>
        </m:r>
        <m:nary>
          <m:naryPr>
            <m:chr m:val="⨂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⨂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k=a-c</m:t>
            </m:r>
          </m:sub>
          <m:sup>
            <m:r>
              <w:rPr>
                <w:rFonts w:ascii="Cambria Math" w:eastAsiaTheme="minorEastAsia" w:hAnsi="Cambria Math"/>
              </w:rPr>
              <m:t>b-c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 w:rsidR="001971B5">
        <w:rPr>
          <w:rFonts w:eastAsiaTheme="minorEastAsia"/>
        </w:rPr>
        <w:t xml:space="preserve"> </w:t>
      </w:r>
      <w:r w:rsidR="007B2E90">
        <w:rPr>
          <w:rFonts w:eastAsiaTheme="minorEastAsia"/>
        </w:rPr>
        <w:t xml:space="preserve"> donc on peut toujours ramener les indices entre </w:t>
      </w:r>
      <m:oMath>
        <m:r>
          <w:rPr>
            <w:rFonts w:ascii="Cambria Math" w:eastAsiaTheme="minorEastAsia" w:hAnsi="Cambria Math"/>
          </w:rPr>
          <m:t>1</m:t>
        </m:r>
      </m:oMath>
      <w:r w:rsidR="007B2E90">
        <w:rPr>
          <w:rFonts w:eastAsiaTheme="minorEastAsia"/>
        </w:rPr>
        <w:t xml:space="preserve"> </w:t>
      </w:r>
      <w:proofErr w:type="gramStart"/>
      <w:r w:rsidR="007B2E90">
        <w:rPr>
          <w:rFonts w:eastAsiaTheme="minorEastAsia"/>
        </w:rPr>
        <w:t xml:space="preserve">et </w:t>
      </w:r>
      <w:proofErr w:type="gramEnd"/>
      <m:oMath>
        <m:r>
          <w:rPr>
            <w:rFonts w:ascii="Cambria Math" w:eastAsiaTheme="minorEastAsia" w:hAnsi="Cambria Math"/>
          </w:rPr>
          <m:t>n</m:t>
        </m:r>
      </m:oMath>
      <w:r w:rsidR="007B2E90">
        <w:rPr>
          <w:rFonts w:eastAsiaTheme="minorEastAsia"/>
        </w:rPr>
        <w:t>.</w:t>
      </w:r>
      <w:r w:rsidR="007B2E90">
        <w:rPr>
          <w:rFonts w:eastAsiaTheme="minorEastAsia"/>
        </w:rPr>
        <w:br/>
      </w:r>
      <w:r w:rsidR="007D48AD">
        <w:rPr>
          <w:rFonts w:eastAsiaTheme="minorEastAsia"/>
        </w:rPr>
        <w:t xml:space="preserve">On peut définir l’opérateur pour un ensemble fini non vide </w:t>
      </w:r>
      <m:oMath>
        <m:r>
          <w:rPr>
            <w:rFonts w:ascii="Cambria Math" w:eastAsiaTheme="minorEastAsia" w:hAnsi="Cambria Math"/>
          </w:rPr>
          <m:t>A</m:t>
        </m:r>
      </m:oMath>
      <w:r w:rsidR="007D48AD">
        <w:rPr>
          <w:rFonts w:eastAsiaTheme="minorEastAsia"/>
        </w:rPr>
        <w:t xml:space="preserve"> de </w:t>
      </w:r>
      <w:proofErr w:type="gramStart"/>
      <w:r w:rsidR="007D48AD">
        <w:rPr>
          <w:rFonts w:eastAsiaTheme="minorEastAsia"/>
        </w:rPr>
        <w:t xml:space="preserve">cardinal </w:t>
      </w:r>
      <w:proofErr w:type="gramEnd"/>
      <m:oMath>
        <m:r>
          <w:rPr>
            <w:rFonts w:ascii="Cambria Math" w:eastAsiaTheme="minorEastAsia" w:hAnsi="Cambria Math"/>
          </w:rPr>
          <m:t>n≥1</m:t>
        </m:r>
      </m:oMath>
      <w:r w:rsidR="007D48AD">
        <w:rPr>
          <w:rFonts w:eastAsiaTheme="minorEastAsia"/>
        </w:rPr>
        <w:t xml:space="preserve">, et une application </w:t>
      </w:r>
      <m:oMath>
        <m:r>
          <w:rPr>
            <w:rFonts w:ascii="Cambria Math" w:eastAsiaTheme="minorEastAsia" w:hAnsi="Cambria Math"/>
          </w:rPr>
          <m:t>h:D⊇A→E</m:t>
        </m:r>
      </m:oMath>
      <w:r w:rsidR="007D48AD">
        <w:rPr>
          <w:rFonts w:eastAsiaTheme="minorEastAsia"/>
        </w:rPr>
        <w:t xml:space="preserve"> définie au moins sur </w:t>
      </w:r>
      <m:oMath>
        <m:r>
          <w:rPr>
            <w:rFonts w:ascii="Cambria Math" w:eastAsiaTheme="minorEastAsia" w:hAnsi="Cambria Math"/>
          </w:rPr>
          <m:t>A</m:t>
        </m:r>
      </m:oMath>
      <w:r w:rsidR="007D48AD">
        <w:rPr>
          <w:rFonts w:eastAsiaTheme="minorEastAsia"/>
        </w:rPr>
        <w:t>.</w:t>
      </w:r>
      <w:r w:rsidR="000D4650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 xml:space="preserve">∃! </m:t>
        </m:r>
        <m:nary>
          <m:naryPr>
            <m:chr m:val="⨂"/>
            <m:supHide m:val="1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x∈A</m:t>
            </m:r>
          </m:sub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</w:rPr>
          <m:t>∈E  ∀f: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>→A</m:t>
        </m:r>
      </m:oMath>
      <w:r w:rsidR="00DC2F1C">
        <w:rPr>
          <w:rFonts w:eastAsiaTheme="minorEastAsia"/>
        </w:rPr>
        <w:t xml:space="preserve"> </w:t>
      </w:r>
      <w:proofErr w:type="gramStart"/>
      <w:r w:rsidR="00DC2F1C">
        <w:rPr>
          <w:rFonts w:eastAsiaTheme="minorEastAsia"/>
        </w:rPr>
        <w:t xml:space="preserve">bijective, </w:t>
      </w:r>
      <m:oMath>
        <m:nary>
          <m:naryPr>
            <m:chr m:val="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x∈A</m:t>
            </m:r>
          </m:sub>
          <m:sup/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⨂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e>
            </m:d>
          </m:e>
        </m:nary>
      </m:oMath>
      <w:r w:rsidR="00DC2F1C">
        <w:rPr>
          <w:rFonts w:eastAsiaTheme="minorEastAsia"/>
        </w:rPr>
        <w:t>.</w:t>
      </w:r>
      <w:proofErr w:type="gramEnd"/>
      <w:r w:rsidR="00DC2F1C">
        <w:rPr>
          <w:rFonts w:eastAsiaTheme="minorEastAsia"/>
        </w:rPr>
        <w:br/>
        <w:t xml:space="preserve"> </w:t>
      </w:r>
      <w:r w:rsidR="002A5DA2">
        <w:rPr>
          <w:rFonts w:eastAsiaTheme="minorEastAsia"/>
        </w:rPr>
        <w:t xml:space="preserve">On a en particulier </w:t>
      </w:r>
      <m:oMath>
        <m:nary>
          <m:naryPr>
            <m:chr m:val="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k∈</m:t>
            </m:r>
            <m:d>
              <m:dPr>
                <m:begChr m:val="⟦"/>
                <m:endChr m:val="⟧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⨂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 w:rsidR="00BA2579" w:rsidRPr="00BA2579">
        <w:rPr>
          <w:rFonts w:eastAsiaTheme="minorEastAsia"/>
        </w:rPr>
        <w:br/>
      </w:r>
      <w:r w:rsidR="00DB1928">
        <w:rPr>
          <w:rFonts w:eastAsiaTheme="minorEastAsia"/>
          <w:b/>
        </w:rPr>
        <w:lastRenderedPageBreak/>
        <w:t>Changement de variable</w:t>
      </w:r>
      <w:r w:rsidR="006974C1">
        <w:rPr>
          <w:rFonts w:eastAsiaTheme="minorEastAsia"/>
          <w:b/>
        </w:rPr>
        <w:t>s</w:t>
      </w:r>
      <w:r w:rsidR="00BA2579">
        <w:rPr>
          <w:rFonts w:eastAsiaTheme="minorEastAsia"/>
        </w:rPr>
        <w:t>. Pour une bijection</w:t>
      </w:r>
      <w:r w:rsidR="00B7681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BA2579"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A</m:t>
        </m:r>
      </m:oMath>
      <w:r w:rsidR="00BA2579">
        <w:rPr>
          <w:rFonts w:eastAsiaTheme="minorEastAsia"/>
        </w:rPr>
        <w:t xml:space="preserve"> on a </w:t>
      </w:r>
      <m:oMath>
        <m:nary>
          <m:naryPr>
            <m:chr m:val="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x∈A</m:t>
            </m:r>
          </m:sub>
          <m:sup/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y∈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sub>
          <m:sup/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</m:d>
          </m:e>
        </m:nary>
      </m:oMath>
      <w:r w:rsidR="00A67DBB">
        <w:rPr>
          <w:rFonts w:eastAsiaTheme="minorEastAsia"/>
        </w:rPr>
        <w:br/>
      </w:r>
      <w:proofErr w:type="gramStart"/>
      <w:r w:rsidR="002A28A7">
        <w:rPr>
          <w:rFonts w:eastAsiaTheme="minorEastAsia"/>
        </w:rPr>
        <w:t xml:space="preserve">Pour </w:t>
      </w:r>
      <w:proofErr w:type="gramEnd"/>
      <m:oMath>
        <m:r>
          <w:rPr>
            <w:rFonts w:ascii="Cambria Math" w:eastAsiaTheme="minorEastAsia" w:hAnsi="Cambria Math"/>
          </w:rPr>
          <m:t>h:D⊇A∪B→E</m:t>
        </m:r>
      </m:oMath>
      <w:r w:rsidR="002A28A7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A∩B=∅⇒</m:t>
        </m:r>
        <m:nary>
          <m:naryPr>
            <m:chr m:val="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x∈A∪B</m:t>
            </m:r>
          </m:sub>
          <m:sup/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⨂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x∈A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nary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⨂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x∈B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nary>
          </m:e>
        </m:d>
      </m:oMath>
      <w:r w:rsidR="00D07C32">
        <w:rPr>
          <w:rFonts w:eastAsiaTheme="minorEastAsia"/>
        </w:rPr>
        <w:br/>
        <w:t xml:space="preserve">La somme itérée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="00D07C32">
        <w:rPr>
          <w:rFonts w:eastAsiaTheme="minorEastAsia"/>
        </w:rPr>
        <w:t xml:space="preserve"> se note </w:t>
      </w:r>
      <m:oMath>
        <m:r>
          <m:rPr>
            <m:sty m:val="bi"/>
          </m:rPr>
          <w:rPr>
            <w:rFonts w:ascii="Cambria Math" w:eastAsiaTheme="minorEastAsia" w:hAnsi="Cambria Math"/>
          </w:rPr>
          <m:t>∑</m:t>
        </m:r>
      </m:oMath>
      <w:r w:rsidR="00D07C32">
        <w:rPr>
          <w:rFonts w:eastAsiaTheme="minorEastAsia"/>
        </w:rPr>
        <w:t xml:space="preserve">. Le produit itéré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="00D07C32">
        <w:rPr>
          <w:rFonts w:eastAsiaTheme="minorEastAsia"/>
        </w:rPr>
        <w:t xml:space="preserve"> se </w:t>
      </w:r>
      <w:proofErr w:type="gramStart"/>
      <w:r w:rsidR="00D07C32">
        <w:rPr>
          <w:rFonts w:eastAsiaTheme="minorEastAsia"/>
        </w:rPr>
        <w:t xml:space="preserve">note </w:t>
      </w:r>
      <w:proofErr w:type="gramEnd"/>
      <m:oMath>
        <m:r>
          <m:rPr>
            <m:sty m:val="b"/>
          </m:rPr>
          <w:rPr>
            <w:rFonts w:ascii="Cambria Math" w:eastAsiaTheme="minorEastAsia" w:hAnsi="Cambria Math"/>
          </w:rPr>
          <m:t>Π</m:t>
        </m:r>
      </m:oMath>
      <w:r w:rsidR="00D07C32">
        <w:rPr>
          <w:rFonts w:eastAsiaTheme="minorEastAsia"/>
        </w:rPr>
        <w:t>.</w:t>
      </w:r>
      <w:r w:rsidR="00D07C32">
        <w:rPr>
          <w:rFonts w:eastAsiaTheme="minorEastAsia"/>
        </w:rPr>
        <w:br/>
      </w:r>
      <w:r w:rsidR="00942C86" w:rsidRPr="00942C86">
        <w:rPr>
          <w:rFonts w:eastAsiaTheme="minorEastAsia"/>
          <w:b/>
        </w:rPr>
        <w:t>Propriétés</w:t>
      </w:r>
      <w:r w:rsidR="00D07C32" w:rsidRPr="00942C86">
        <w:rPr>
          <w:rFonts w:eastAsiaTheme="minorEastAsia"/>
          <w:b/>
        </w:rPr>
        <w:t xml:space="preserve"> </w:t>
      </w:r>
      <w:r w:rsidR="00942C86" w:rsidRPr="00942C86">
        <w:rPr>
          <w:rFonts w:eastAsiaTheme="minorEastAsia"/>
          <w:b/>
        </w:rPr>
        <w:t>spécifiques</w:t>
      </w:r>
      <w:r w:rsidR="00D07C32" w:rsidRPr="00942C86">
        <w:rPr>
          <w:rFonts w:eastAsiaTheme="minorEastAsia"/>
          <w:b/>
        </w:rPr>
        <w:t xml:space="preserve"> </w:t>
      </w:r>
      <w:proofErr w:type="gramStart"/>
      <w:r w:rsidR="00D07C32" w:rsidRPr="00942C86">
        <w:rPr>
          <w:rFonts w:eastAsiaTheme="minorEastAsia"/>
          <w:b/>
        </w:rPr>
        <w:t xml:space="preserve">a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∑</m:t>
        </m:r>
      </m:oMath>
      <w:r w:rsidR="00D07C32" w:rsidRPr="00942C86">
        <w:rPr>
          <w:rFonts w:eastAsiaTheme="minorEastAsia"/>
          <w:b/>
        </w:rPr>
        <w:t>.</w:t>
      </w:r>
      <w:r w:rsidR="00D07C32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∀α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 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x∈A</m:t>
            </m:r>
          </m:sub>
          <m:sup/>
          <m:e>
            <m:r>
              <w:rPr>
                <w:rFonts w:ascii="Cambria Math" w:eastAsiaTheme="minorEastAsia" w:hAnsi="Cambria Math"/>
              </w:rPr>
              <m:t>αh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</w:rPr>
          <m:t>=α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x∈A</m:t>
            </m:r>
          </m:sub>
          <m:sup/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</m:oMath>
      <w:r w:rsidR="00CB4FF4">
        <w:rPr>
          <w:rFonts w:eastAsiaTheme="minorEastAsia"/>
        </w:rPr>
        <w:t xml:space="preserve"> </w:t>
      </w:r>
      <w:r w:rsidR="00CB4FF4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∀α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 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x∈A</m:t>
            </m:r>
          </m:sub>
          <m:sup/>
          <m:e>
            <m:r>
              <w:rPr>
                <w:rFonts w:ascii="Cambria Math" w:eastAsiaTheme="minorEastAsia" w:hAnsi="Cambria Math"/>
              </w:rPr>
              <m:t>α</m:t>
            </m:r>
          </m:e>
        </m:nary>
        <m:r>
          <w:rPr>
            <w:rFonts w:ascii="Cambria Math" w:eastAsiaTheme="minorEastAsia" w:hAnsi="Cambria Math"/>
          </w:rPr>
          <m:t>=α×card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CB4FF4">
        <w:rPr>
          <w:rFonts w:eastAsiaTheme="minorEastAsia"/>
        </w:rPr>
        <w:t xml:space="preserve">, en particulier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x∈A</m:t>
            </m:r>
          </m:sub>
          <m:sup/>
          <m:e>
            <m:r>
              <w:rPr>
                <w:rFonts w:ascii="Cambria Math" w:eastAsiaTheme="minorEastAsia" w:hAnsi="Cambria Math"/>
              </w:rPr>
              <m:t>1</m:t>
            </m:r>
          </m:e>
        </m:nary>
        <m:r>
          <w:rPr>
            <w:rFonts w:ascii="Cambria Math" w:eastAsiaTheme="minorEastAsia" w:hAnsi="Cambria Math"/>
          </w:rPr>
          <m:t>=card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602D17">
        <w:rPr>
          <w:rFonts w:eastAsiaTheme="minorEastAsia"/>
        </w:rPr>
        <w:br/>
      </w:r>
      <w:r w:rsidR="00FF3E2E">
        <w:rPr>
          <w:rFonts w:eastAsiaTheme="minorEastAsia"/>
          <w:b/>
        </w:rPr>
        <w:t>Combinatoire</w:t>
      </w:r>
      <w:r w:rsidR="002B50EE">
        <w:rPr>
          <w:rFonts w:eastAsiaTheme="minorEastAsia"/>
          <w:b/>
        </w:rPr>
        <w:t>.</w:t>
      </w:r>
      <w:r w:rsidR="002B50EE">
        <w:rPr>
          <w:rFonts w:eastAsiaTheme="minorEastAsia"/>
        </w:rPr>
        <w:br/>
      </w:r>
      <w:r w:rsidR="009F7CDF" w:rsidRPr="009F7CDF">
        <w:rPr>
          <w:rFonts w:eastAsiaTheme="minorEastAsia"/>
          <w:b/>
        </w:rPr>
        <w:t>Fonction puissance.</w:t>
      </w:r>
      <w:r w:rsidR="009F7CD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∃!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/>
        </m:acc>
        <m:r>
          <m:rPr>
            <m:scr m:val="double-struck"/>
          </m:rPr>
          <w:rPr>
            <w:rFonts w:ascii="Cambria Math" w:eastAsiaTheme="minorEastAsia" w:hAnsi="Cambria Math"/>
          </w:rPr>
          <m:t>:N×N→N: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↦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b=0</m:t>
                </m:r>
              </m:e>
              <m:e>
                <m:nary>
                  <m:naryPr>
                    <m:chr m:val="∏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b≥1</m:t>
                </m:r>
              </m:e>
            </m:eqArr>
          </m:e>
        </m:d>
      </m:oMath>
      <w:r w:rsidR="00576059">
        <w:rPr>
          <w:rFonts w:eastAsiaTheme="minorEastAsia"/>
        </w:rPr>
        <w:t xml:space="preserve"> </w:t>
      </w:r>
      <w:r w:rsidR="00E24FD9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∀a,b,c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b+c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 w:rsidR="00E24FD9">
        <w:rPr>
          <w:rFonts w:eastAsiaTheme="minorEastAsia"/>
        </w:rPr>
        <w:t xml:space="preserve"> </w:t>
      </w:r>
      <w:r w:rsidR="00E24FD9">
        <w:rPr>
          <w:rFonts w:eastAsiaTheme="minorEastAsia"/>
        </w:rPr>
        <w:br/>
      </w:r>
      <w:r w:rsidR="003922D6" w:rsidRPr="00586B30">
        <w:rPr>
          <w:rFonts w:eastAsiaTheme="minorEastAsia"/>
          <w:b/>
        </w:rPr>
        <w:t>Fonction factorielle.</w:t>
      </w:r>
      <w:r w:rsidR="003922D6">
        <w:rPr>
          <w:rFonts w:eastAsiaTheme="minorEastAsia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∃! !:N→N:</m:t>
        </m:r>
        <m:r>
          <w:rPr>
            <w:rFonts w:ascii="Cambria Math" w:eastAsiaTheme="minorEastAsia" w:hAnsi="Cambria Math"/>
          </w:rPr>
          <m:t>n↦</m:t>
        </m:r>
        <m:r>
          <m:rPr>
            <m:sty m:val="bi"/>
          </m:rPr>
          <w:rPr>
            <w:rFonts w:ascii="Cambria Math" w:eastAsiaTheme="minorEastAsia" w:hAnsi="Cambria Math"/>
          </w:rPr>
          <m:t>n!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n=0</m:t>
                </m:r>
              </m:e>
              <m:e>
                <m:nary>
                  <m:naryPr>
                    <m:chr m:val="∏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n≥1</m:t>
                </m:r>
              </m:e>
            </m:eqArr>
          </m:e>
        </m:d>
      </m:oMath>
      <w:r w:rsidR="00085683">
        <w:rPr>
          <w:rFonts w:eastAsiaTheme="minorEastAsia"/>
        </w:rPr>
        <w:br/>
      </w:r>
      <w:r w:rsidR="00AD41B6" w:rsidRPr="009705FD">
        <w:rPr>
          <w:rFonts w:eastAsiaTheme="minorEastAsia"/>
          <w:b/>
        </w:rPr>
        <w:t>Arrangement.</w:t>
      </w:r>
      <w:r w:rsidR="00AD41B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>∈N ∀</m:t>
        </m:r>
        <m:r>
          <w:rPr>
            <w:rFonts w:ascii="Cambria Math" w:eastAsiaTheme="minorEastAsia" w:hAnsi="Cambria Math"/>
          </w:rPr>
          <m:t>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0,n</m:t>
            </m:r>
          </m:e>
        </m:d>
        <m:r>
          <w:rPr>
            <w:rFonts w:ascii="Cambria Math" w:eastAsiaTheme="minorEastAsia" w:hAnsi="Cambria Math"/>
          </w:rPr>
          <m:t xml:space="preserve">  ∃!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m:rPr>
            <m:scr m:val="double-struck"/>
          </m:rPr>
          <w:rPr>
            <w:rFonts w:ascii="Cambria Math" w:eastAsiaTheme="minorEastAsia" w:hAnsi="Cambria Math"/>
          </w:rPr>
          <m:t xml:space="preserve">∈N  </m:t>
        </m:r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n-k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k=0</m:t>
                </m:r>
              </m:e>
              <m:e>
                <m:nary>
                  <m:naryPr>
                    <m:chr m:val="∏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k=n-k+1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1≤k≤n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n!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 xml:space="preserve">si </m:t>
                </m:r>
                <m:r>
                  <w:rPr>
                    <w:rFonts w:ascii="Cambria Math" w:eastAsia="Cambria Math" w:hAnsi="Cambria Math" w:cs="Cambria Math"/>
                  </w:rPr>
                  <m:t>k=n</m:t>
                </m:r>
              </m:e>
            </m:eqArr>
          </m:e>
        </m:d>
      </m:oMath>
      <w:r w:rsidR="009705FD">
        <w:rPr>
          <w:rFonts w:eastAsiaTheme="minorEastAsia"/>
        </w:rPr>
        <w:br/>
      </w:r>
      <w:r w:rsidR="00915847" w:rsidRPr="00915847">
        <w:rPr>
          <w:rFonts w:eastAsiaTheme="minorEastAsia"/>
          <w:b/>
        </w:rPr>
        <w:t>Coefficient binomial.</w:t>
      </w:r>
      <w:r w:rsidR="00915847">
        <w:rPr>
          <w:rFonts w:eastAsiaTheme="minorEastAsia"/>
        </w:rPr>
        <w:t xml:space="preserve"> </w:t>
      </w:r>
      <w:r w:rsidR="003F62D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>∈N ∀</m:t>
        </m:r>
        <m:r>
          <w:rPr>
            <w:rFonts w:ascii="Cambria Math" w:eastAsiaTheme="minorEastAsia" w:hAnsi="Cambria Math"/>
          </w:rPr>
          <m:t>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0,n</m:t>
            </m:r>
          </m:e>
        </m:d>
        <m:r>
          <w:rPr>
            <w:rFonts w:ascii="Cambria Math" w:eastAsiaTheme="minorEastAsia" w:hAnsi="Cambria Math"/>
          </w:rPr>
          <m:t xml:space="preserve">  ∃!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m:rPr>
            <m:scr m:val="double-struck"/>
          </m:rPr>
          <w:rPr>
            <w:rFonts w:ascii="Cambria Math" w:eastAsiaTheme="minorEastAsia" w:hAnsi="Cambria Math"/>
          </w:rPr>
          <m:t xml:space="preserve">∈N  </m:t>
        </m:r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k=0</m:t>
                </m:r>
              </m: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k-1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1≤k&lt;n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 xml:space="preserve">si </m:t>
                </m:r>
                <m:r>
                  <w:rPr>
                    <w:rFonts w:ascii="Cambria Math" w:eastAsia="Cambria Math" w:hAnsi="Cambria Math" w:cs="Cambria Math"/>
                  </w:rPr>
                  <m:t>k=n</m:t>
                </m:r>
              </m:e>
            </m:eqArr>
          </m:e>
        </m:d>
      </m:oMath>
      <w:r w:rsidR="00756C70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>∈N ∀</m:t>
        </m:r>
        <m:r>
          <w:rPr>
            <w:rFonts w:ascii="Cambria Math" w:eastAsiaTheme="minorEastAsia" w:hAnsi="Cambria Math"/>
          </w:rPr>
          <m:t>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0,n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k!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976628">
        <w:rPr>
          <w:rFonts w:eastAsiaTheme="minorEastAsia"/>
        </w:rPr>
        <w:t xml:space="preserve"> et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k!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r>
              <w:rPr>
                <w:rFonts w:ascii="Cambria Math" w:eastAsiaTheme="minorEastAsia" w:hAnsi="Cambria Math"/>
              </w:rPr>
              <m:t>k!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n-k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</m:oMath>
      <w:r w:rsidR="00976628">
        <w:rPr>
          <w:rFonts w:eastAsiaTheme="minorEastAsia"/>
        </w:rPr>
        <w:t xml:space="preserve"> </w:t>
      </w:r>
      <w:r w:rsidR="0062292B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0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</w:rPr>
          <m:t>=1</m:t>
        </m:r>
      </m:oMath>
      <w:r w:rsidR="0062292B">
        <w:rPr>
          <w:rFonts w:eastAsiaTheme="minorEastAsia"/>
        </w:rPr>
        <w:t xml:space="preserve"> </w:t>
      </w:r>
      <w:r w:rsidR="0062292B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>∈N ∀</m:t>
        </m:r>
        <m:r>
          <w:rPr>
            <w:rFonts w:ascii="Cambria Math" w:eastAsiaTheme="minorEastAsia" w:hAnsi="Cambria Math"/>
          </w:rPr>
          <m:t>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1,n-1</m:t>
            </m:r>
          </m:e>
        </m:d>
      </m:oMath>
      <w:r w:rsidR="0062292B">
        <w:rPr>
          <w:rFonts w:eastAsiaTheme="minorEastAsia"/>
        </w:rPr>
        <w:t xml:space="preserve">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k-1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</m:oMath>
      <w:r w:rsidR="0062292B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n-1</m:t>
                </m:r>
              </m:den>
            </m:f>
          </m:e>
        </m:d>
        <m:r>
          <w:rPr>
            <w:rFonts w:ascii="Cambria Math" w:eastAsiaTheme="minorEastAsia" w:hAnsi="Cambria Math"/>
          </w:rPr>
          <m:t>=n</m:t>
        </m:r>
      </m:oMath>
      <w:r w:rsidR="00EB01AD">
        <w:rPr>
          <w:rFonts w:eastAsiaTheme="minorEastAsia"/>
        </w:rPr>
        <w:t xml:space="preserve"> </w:t>
      </w:r>
      <w:r w:rsidR="00EB01AD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>∈N ∀</m:t>
        </m:r>
        <m:r>
          <w:rPr>
            <w:rFonts w:ascii="Cambria Math" w:eastAsiaTheme="minorEastAsia" w:hAnsi="Cambria Math"/>
          </w:rPr>
          <m:t>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0,n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n-k</m:t>
                </m:r>
              </m:den>
            </m:f>
          </m:e>
        </m:d>
      </m:oMath>
      <w:r w:rsidR="00FE5357">
        <w:rPr>
          <w:rFonts w:eastAsiaTheme="minorEastAsia"/>
        </w:rPr>
        <w:t xml:space="preserve"> </w:t>
      </w:r>
      <w:r w:rsidR="00110D52">
        <w:rPr>
          <w:rFonts w:eastAsiaTheme="minorEastAsia"/>
        </w:rPr>
        <w:br/>
      </w:r>
      <w:r w:rsidR="00854513">
        <w:rPr>
          <w:rFonts w:eastAsiaTheme="minorEastAsia"/>
        </w:rPr>
        <w:t xml:space="preserve">Pour 2 ensemble finis </w:t>
      </w:r>
      <m:oMath>
        <m:r>
          <w:rPr>
            <w:rFonts w:ascii="Cambria Math" w:eastAsiaTheme="minorEastAsia" w:hAnsi="Cambria Math"/>
          </w:rPr>
          <m:t>E,F</m:t>
        </m:r>
      </m:oMath>
      <w:r w:rsidR="00854513">
        <w:rPr>
          <w:rFonts w:eastAsiaTheme="minorEastAsia"/>
        </w:rPr>
        <w:t>, l</w:t>
      </w:r>
      <w:r w:rsidR="00625E95">
        <w:rPr>
          <w:rFonts w:eastAsiaTheme="minorEastAsia"/>
        </w:rPr>
        <w:t>e produit</w:t>
      </w:r>
      <w:r w:rsidR="009B739E">
        <w:rPr>
          <w:rFonts w:eastAsiaTheme="minorEastAsia"/>
        </w:rPr>
        <w:t xml:space="preserve"> cartésien</w:t>
      </w:r>
      <w:r w:rsidR="00625E9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E×F</m:t>
        </m:r>
      </m:oMath>
      <w:r w:rsidR="00625E95">
        <w:rPr>
          <w:rFonts w:eastAsiaTheme="minorEastAsia"/>
        </w:rPr>
        <w:t xml:space="preserve"> est fini</w:t>
      </w:r>
      <w:r w:rsidR="009B739E">
        <w:rPr>
          <w:rFonts w:eastAsiaTheme="minorEastAsia"/>
        </w:rPr>
        <w:t>,</w:t>
      </w:r>
      <w:r w:rsidR="00625E9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E×F</m:t>
            </m:r>
          </m:e>
        </m:d>
        <m:r>
          <w:rPr>
            <w:rFonts w:ascii="Cambria Math" w:eastAsiaTheme="minorEastAsia" w:hAnsi="Cambria Math"/>
          </w:rPr>
          <m:t>=card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×card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625E95">
        <w:rPr>
          <w:rFonts w:eastAsiaTheme="minorEastAsia"/>
        </w:rPr>
        <w:br/>
      </w:r>
      <w:r w:rsidR="009B739E">
        <w:rPr>
          <w:rFonts w:eastAsiaTheme="minorEastAsia"/>
        </w:rPr>
        <w:t xml:space="preserve">Pour 2 ensemble finis </w:t>
      </w:r>
      <m:oMath>
        <m:r>
          <w:rPr>
            <w:rFonts w:ascii="Cambria Math" w:eastAsiaTheme="minorEastAsia" w:hAnsi="Cambria Math"/>
          </w:rPr>
          <m:t>E,F</m:t>
        </m:r>
      </m:oMath>
      <w:r w:rsidR="009B739E">
        <w:rPr>
          <w:rFonts w:eastAsiaTheme="minorEastAsia"/>
        </w:rPr>
        <w:t xml:space="preserve">, l’ensemble des applications de </w:t>
      </w:r>
      <m:oMath>
        <m:r>
          <w:rPr>
            <w:rFonts w:ascii="Cambria Math" w:eastAsiaTheme="minorEastAsia" w:hAnsi="Cambria Math"/>
          </w:rPr>
          <m:t>E</m:t>
        </m:r>
      </m:oMath>
      <w:r w:rsidR="009B739E"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</m:t>
        </m:r>
      </m:oMath>
      <w:r w:rsidR="009B739E">
        <w:rPr>
          <w:rFonts w:eastAsiaTheme="minorEastAsia"/>
        </w:rPr>
        <w:t xml:space="preserve"> càd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E</m:t>
            </m:r>
          </m:sup>
        </m:sSup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</m:oMath>
      <w:r w:rsidR="009B739E">
        <w:rPr>
          <w:rFonts w:eastAsiaTheme="minorEastAsia"/>
        </w:rPr>
        <w:t xml:space="preserve"> est fini, et </w:t>
      </w: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E</m:t>
                </m:r>
              </m:sup>
            </m:sSup>
          </m:e>
        </m:d>
        <m:r>
          <w:rPr>
            <w:rFonts w:ascii="Cambria Math" w:eastAsiaTheme="minorEastAsia" w:hAnsi="Cambria Math"/>
          </w:rPr>
          <m:t>=card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card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sup>
        </m:sSup>
      </m:oMath>
      <w:r w:rsidR="00625CE6">
        <w:rPr>
          <w:rFonts w:eastAsiaTheme="minorEastAsia"/>
        </w:rPr>
        <w:br/>
      </w:r>
      <w:r w:rsidR="00DF5DCE">
        <w:rPr>
          <w:rFonts w:eastAsiaTheme="minorEastAsia"/>
        </w:rPr>
        <w:t xml:space="preserve">Pour 2 ensemble finis </w:t>
      </w:r>
      <m:oMath>
        <m:r>
          <w:rPr>
            <w:rFonts w:ascii="Cambria Math" w:eastAsiaTheme="minorEastAsia" w:hAnsi="Cambria Math"/>
          </w:rPr>
          <m:t>E,F</m:t>
        </m:r>
      </m:oMath>
      <w:r w:rsidR="00DF5DCE">
        <w:rPr>
          <w:rFonts w:eastAsiaTheme="minorEastAsia"/>
        </w:rPr>
        <w:t xml:space="preserve">, </w:t>
      </w:r>
      <w:r w:rsidR="003B71D3">
        <w:rPr>
          <w:rFonts w:eastAsiaTheme="minorEastAsia"/>
        </w:rPr>
        <w:t>l’ensemble des injection</w:t>
      </w:r>
      <w:r w:rsidR="00243F2F">
        <w:rPr>
          <w:rFonts w:eastAsiaTheme="minorEastAsia"/>
        </w:rPr>
        <w:t>s</w:t>
      </w:r>
      <w:r w:rsidR="003B71D3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 w:rsidR="003B71D3"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</m:t>
        </m:r>
      </m:oMath>
      <w:r w:rsidR="003B71D3">
        <w:rPr>
          <w:rFonts w:eastAsiaTheme="minorEastAsia"/>
        </w:rPr>
        <w:t xml:space="preserve"> a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card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sub>
          <m:sup>
            <m:r>
              <w:rPr>
                <w:rFonts w:ascii="Cambria Math" w:eastAsiaTheme="minorEastAsia" w:hAnsi="Cambria Math"/>
              </w:rPr>
              <m:t>card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card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card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-card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</m:oMath>
      <w:r w:rsidR="0033014D">
        <w:rPr>
          <w:rFonts w:eastAsiaTheme="minorEastAsia"/>
        </w:rPr>
        <w:t xml:space="preserve"> éléments si </w:t>
      </w:r>
      <m:oMath>
        <m:r>
          <w:rPr>
            <w:rFonts w:ascii="Cambria Math" w:eastAsiaTheme="minorEastAsia" w:hAnsi="Cambria Math"/>
          </w:rPr>
          <m:t>car</m:t>
        </m:r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≤card(F)</m:t>
        </m:r>
      </m:oMath>
      <w:r w:rsidR="0033014D">
        <w:rPr>
          <w:rFonts w:eastAsiaTheme="minorEastAsia"/>
        </w:rPr>
        <w:t xml:space="preserve">, exactement </w:t>
      </w: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!</m:t>
        </m:r>
      </m:oMath>
      <w:r w:rsidR="0033014D">
        <w:rPr>
          <w:rFonts w:eastAsiaTheme="minorEastAsia"/>
        </w:rPr>
        <w:t xml:space="preserve"> si égalité, </w:t>
      </w:r>
      <w:r w:rsidR="0058671B">
        <w:rPr>
          <w:rFonts w:eastAsiaTheme="minorEastAsia"/>
        </w:rPr>
        <w:t>mais</w:t>
      </w:r>
      <w:r w:rsidR="0033014D">
        <w:rPr>
          <w:rFonts w:eastAsiaTheme="minorEastAsia"/>
        </w:rPr>
        <w:t xml:space="preserve"> 0 éléments si </w:t>
      </w: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&gt;card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3B71D3">
        <w:rPr>
          <w:rFonts w:eastAsiaTheme="minorEastAsia"/>
        </w:rPr>
        <w:t>.</w:t>
      </w:r>
      <w:r w:rsidR="0005392D">
        <w:rPr>
          <w:rFonts w:eastAsiaTheme="minorEastAsia"/>
        </w:rPr>
        <w:br/>
        <w:t xml:space="preserve">Pour 2 ensemble </w:t>
      </w:r>
      <w:proofErr w:type="gramStart"/>
      <w:r w:rsidR="0005392D">
        <w:rPr>
          <w:rFonts w:eastAsiaTheme="minorEastAsia"/>
        </w:rPr>
        <w:t xml:space="preserve">finis </w:t>
      </w:r>
      <w:proofErr w:type="gramEnd"/>
      <m:oMath>
        <m:r>
          <w:rPr>
            <w:rFonts w:ascii="Cambria Math" w:eastAsiaTheme="minorEastAsia" w:hAnsi="Cambria Math"/>
          </w:rPr>
          <m:t>E,F</m:t>
        </m:r>
      </m:oMath>
      <w:r w:rsidR="0005392D">
        <w:rPr>
          <w:rFonts w:eastAsiaTheme="minorEastAsia"/>
        </w:rPr>
        <w:t xml:space="preserve">, l’ensemble des bijections de </w:t>
      </w:r>
      <m:oMath>
        <m:r>
          <w:rPr>
            <w:rFonts w:ascii="Cambria Math" w:eastAsiaTheme="minorEastAsia" w:hAnsi="Cambria Math"/>
          </w:rPr>
          <m:t>E</m:t>
        </m:r>
      </m:oMath>
      <w:r w:rsidR="0005392D"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</m:t>
        </m:r>
      </m:oMath>
      <w:r w:rsidR="0005392D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card(E)!</m:t>
        </m:r>
      </m:oMath>
      <w:r w:rsidR="0005392D">
        <w:rPr>
          <w:rFonts w:eastAsiaTheme="minorEastAsia"/>
        </w:rPr>
        <w:t xml:space="preserve"> </w:t>
      </w:r>
      <w:r w:rsidR="00C974BB">
        <w:rPr>
          <w:rFonts w:eastAsiaTheme="minorEastAsia"/>
        </w:rPr>
        <w:t xml:space="preserve">éléments </w:t>
      </w:r>
      <w:r w:rsidR="0005392D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05392D">
        <w:rPr>
          <w:rFonts w:eastAsiaTheme="minorEastAsia"/>
        </w:rPr>
        <w:t xml:space="preserve">, mais 0 éléments si </w:t>
      </w: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≠card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05392D">
        <w:rPr>
          <w:rFonts w:eastAsiaTheme="minorEastAsia"/>
        </w:rPr>
        <w:t xml:space="preserve">. </w:t>
      </w:r>
      <w:r w:rsidR="00B12C59">
        <w:rPr>
          <w:rFonts w:eastAsiaTheme="minorEastAsia"/>
        </w:rPr>
        <w:br/>
      </w:r>
      <w:r w:rsidR="00E16AE5">
        <w:rPr>
          <w:rFonts w:eastAsiaTheme="minorEastAsia"/>
        </w:rPr>
        <w:t xml:space="preserve">Pour un ensemble </w:t>
      </w:r>
      <w:proofErr w:type="gramStart"/>
      <w:r w:rsidR="00E16AE5">
        <w:rPr>
          <w:rFonts w:eastAsiaTheme="minorEastAsia"/>
        </w:rPr>
        <w:t xml:space="preserve">fini </w:t>
      </w:r>
      <w:proofErr w:type="gramEnd"/>
      <m:oMath>
        <m:r>
          <w:rPr>
            <w:rFonts w:ascii="Cambria Math" w:eastAsiaTheme="minorEastAsia" w:hAnsi="Cambria Math"/>
          </w:rPr>
          <m:t>E</m:t>
        </m:r>
      </m:oMath>
      <w:r w:rsidR="00E16AE5">
        <w:rPr>
          <w:rFonts w:eastAsiaTheme="minorEastAsia"/>
        </w:rPr>
        <w:t xml:space="preserve">, l’ensemble des parties de </w:t>
      </w:r>
      <m:oMath>
        <m:r>
          <w:rPr>
            <w:rFonts w:ascii="Cambria Math" w:eastAsiaTheme="minorEastAsia" w:hAnsi="Cambria Math"/>
          </w:rPr>
          <m:t>E</m:t>
        </m:r>
      </m:oMath>
      <w:r w:rsidR="00E16AE5">
        <w:rPr>
          <w:rFonts w:eastAsiaTheme="minorEastAsia"/>
        </w:rPr>
        <w:t xml:space="preserve"> est fini de cardinal </w:t>
      </w: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card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sup>
        </m:sSup>
      </m:oMath>
      <w:r w:rsidR="003B71D3">
        <w:rPr>
          <w:rFonts w:eastAsiaTheme="minorEastAsia"/>
        </w:rPr>
        <w:br/>
      </w:r>
      <w:r w:rsidR="000D4C01">
        <w:rPr>
          <w:rFonts w:eastAsiaTheme="minorEastAsia"/>
        </w:rPr>
        <w:t xml:space="preserve">Pour un ensemble fini </w:t>
      </w:r>
      <m:oMath>
        <m:r>
          <w:rPr>
            <w:rFonts w:ascii="Cambria Math" w:eastAsiaTheme="minorEastAsia" w:hAnsi="Cambria Math"/>
          </w:rPr>
          <m:t>E</m:t>
        </m:r>
      </m:oMath>
      <w:r w:rsidR="000D4C01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n</m:t>
        </m:r>
      </m:oMath>
      <w:r w:rsidR="000D4C01">
        <w:rPr>
          <w:rFonts w:eastAsiaTheme="minorEastAsia"/>
        </w:rPr>
        <w:t xml:space="preserve"> éléments, l’ensemble des </w:t>
      </w:r>
      <w:r w:rsidR="000D4C01" w:rsidRPr="00A264BC">
        <w:rPr>
          <w:rFonts w:eastAsiaTheme="minorEastAsia"/>
          <w:u w:val="single"/>
        </w:rPr>
        <w:t>parties</w:t>
      </w:r>
      <w:r w:rsidR="000D4C01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 w:rsidR="000D4C01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0,n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FC4674">
        <w:rPr>
          <w:rFonts w:eastAsiaTheme="minorEastAsia"/>
        </w:rPr>
        <w:t xml:space="preserve">éléments </w:t>
      </w:r>
      <w:r w:rsidR="000D4C01">
        <w:rPr>
          <w:rFonts w:eastAsiaTheme="minorEastAsia"/>
        </w:rPr>
        <w:t xml:space="preserve">est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</m:oMath>
      <w:r w:rsidR="00920103">
        <w:rPr>
          <w:rFonts w:eastAsiaTheme="minorEastAsia"/>
        </w:rPr>
        <w:br/>
        <w:t xml:space="preserve">Pour un ensemble fini </w:t>
      </w:r>
      <m:oMath>
        <m:r>
          <w:rPr>
            <w:rFonts w:ascii="Cambria Math" w:eastAsiaTheme="minorEastAsia" w:hAnsi="Cambria Math"/>
          </w:rPr>
          <m:t>E</m:t>
        </m:r>
      </m:oMath>
      <w:r w:rsidR="00920103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n</m:t>
        </m:r>
      </m:oMath>
      <w:r w:rsidR="00920103">
        <w:rPr>
          <w:rFonts w:eastAsiaTheme="minorEastAsia"/>
        </w:rPr>
        <w:t xml:space="preserve"> éléments, l’ensemble des </w:t>
      </w:r>
      <w:r w:rsidR="00920103" w:rsidRPr="00A264BC">
        <w:rPr>
          <w:rFonts w:eastAsiaTheme="minorEastAsia"/>
          <w:u w:val="single"/>
        </w:rPr>
        <w:t>familles</w:t>
      </w:r>
      <w:r w:rsidR="00920103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 w:rsidR="00920103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0,n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FC4674">
        <w:rPr>
          <w:rFonts w:eastAsiaTheme="minorEastAsia"/>
        </w:rPr>
        <w:t xml:space="preserve">éléments </w:t>
      </w:r>
      <w:r w:rsidR="00920103">
        <w:rPr>
          <w:rFonts w:eastAsiaTheme="minorEastAsia"/>
        </w:rPr>
        <w:t xml:space="preserve">est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  <w:r w:rsidR="00920103">
        <w:rPr>
          <w:rFonts w:eastAsiaTheme="minorEastAsia"/>
        </w:rPr>
        <w:t xml:space="preserve"> puisque ce sont les injections.</w:t>
      </w:r>
      <w:r w:rsidR="00FC4674">
        <w:rPr>
          <w:rFonts w:eastAsiaTheme="minorEastAsia"/>
        </w:rPr>
        <w:br/>
        <w:t>Intuitivement</w:t>
      </w:r>
      <w:r w:rsidR="00CE509D">
        <w:rPr>
          <w:rFonts w:eastAsiaTheme="minorEastAsia"/>
        </w:rPr>
        <w:t xml:space="preserve"> le lien</w:t>
      </w:r>
      <w:r w:rsidR="00FC4674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k!</m:t>
            </m:r>
          </m:den>
        </m:f>
      </m:oMath>
      <w:r w:rsidR="00FC4674">
        <w:rPr>
          <w:rFonts w:eastAsiaTheme="minorEastAsia"/>
        </w:rPr>
        <w:t xml:space="preserve"> peut se comprendre comme choisir une famille </w:t>
      </w:r>
      <w:proofErr w:type="gramStart"/>
      <w:r w:rsidR="00FC4674">
        <w:rPr>
          <w:rFonts w:eastAsiaTheme="minorEastAsia"/>
        </w:rPr>
        <w:t xml:space="preserve">de </w:t>
      </w:r>
      <m:oMath>
        <m:r>
          <w:rPr>
            <w:rFonts w:ascii="Cambria Math" w:eastAsiaTheme="minorEastAsia" w:hAnsi="Cambria Math"/>
          </w:rPr>
          <m:t>k</m:t>
        </m:r>
      </m:oMath>
      <w:r w:rsidR="00FC4674">
        <w:rPr>
          <w:rFonts w:eastAsiaTheme="minorEastAsia"/>
        </w:rPr>
        <w:t xml:space="preserve"> éléments</w:t>
      </w:r>
      <w:proofErr w:type="gramEnd"/>
      <w:r w:rsidR="00FC4674">
        <w:rPr>
          <w:rFonts w:eastAsiaTheme="minorEastAsia"/>
        </w:rPr>
        <w:t xml:space="preserve"> mais ignorer l’ordre donc diviser par toutes les permutations possible</w:t>
      </w:r>
      <w:r w:rsidR="008B5E25">
        <w:rPr>
          <w:rFonts w:eastAsiaTheme="minorEastAsia"/>
        </w:rPr>
        <w:t>s</w:t>
      </w:r>
      <w:r w:rsidR="00FC4674">
        <w:rPr>
          <w:rFonts w:eastAsiaTheme="minorEastAsia"/>
        </w:rPr>
        <w:t xml:space="preserve"> de cette famille.</w:t>
      </w:r>
      <w:r w:rsidR="000D4C01">
        <w:rPr>
          <w:rFonts w:eastAsiaTheme="minorEastAsia"/>
        </w:rPr>
        <w:br/>
      </w:r>
      <w:r w:rsidR="00702D70" w:rsidRPr="00702D70">
        <w:rPr>
          <w:rFonts w:eastAsiaTheme="minorEastAsia"/>
          <w:b/>
        </w:rPr>
        <w:t>Lemme des bergers.</w:t>
      </w:r>
      <w:r w:rsidR="00702D70">
        <w:rPr>
          <w:rFonts w:eastAsiaTheme="minorEastAsia"/>
        </w:rPr>
        <w:t xml:space="preserve"> Si un ensemble </w:t>
      </w:r>
      <m:oMath>
        <m:r>
          <w:rPr>
            <w:rFonts w:ascii="Cambria Math" w:eastAsiaTheme="minorEastAsia" w:hAnsi="Cambria Math"/>
          </w:rPr>
          <m:t>E</m:t>
        </m:r>
      </m:oMath>
      <w:r w:rsidR="00702D70">
        <w:rPr>
          <w:rFonts w:eastAsiaTheme="minorEastAsia"/>
        </w:rPr>
        <w:t xml:space="preserve"> possède une partition en </w:t>
      </w:r>
      <m:oMath>
        <m:r>
          <w:rPr>
            <w:rFonts w:ascii="Cambria Math" w:eastAsiaTheme="minorEastAsia" w:hAnsi="Cambria Math"/>
          </w:rPr>
          <m:t>p</m:t>
        </m:r>
      </m:oMath>
      <w:r w:rsidR="00702D70">
        <w:rPr>
          <w:rFonts w:eastAsiaTheme="minorEastAsia"/>
        </w:rPr>
        <w:t xml:space="preserve"> parties contenant chacune </w:t>
      </w:r>
      <m:oMath>
        <m:r>
          <w:rPr>
            <w:rFonts w:ascii="Cambria Math" w:eastAsiaTheme="minorEastAsia" w:hAnsi="Cambria Math"/>
          </w:rPr>
          <m:t>r</m:t>
        </m:r>
      </m:oMath>
      <w:r w:rsidR="00702D70">
        <w:rPr>
          <w:rFonts w:eastAsiaTheme="minorEastAsia"/>
        </w:rPr>
        <w:t xml:space="preserve"> éléments alors </w:t>
      </w:r>
      <m:oMath>
        <m:r>
          <w:rPr>
            <w:rFonts w:ascii="Cambria Math" w:eastAsiaTheme="minorEastAsia" w:hAnsi="Cambria Math"/>
          </w:rPr>
          <m:t>E</m:t>
        </m:r>
      </m:oMath>
      <w:r w:rsidR="00702D70">
        <w:rPr>
          <w:rFonts w:eastAsiaTheme="minorEastAsia"/>
        </w:rPr>
        <w:t xml:space="preserve"> contient </w:t>
      </w:r>
      <m:oMath>
        <m:r>
          <w:rPr>
            <w:rFonts w:ascii="Cambria Math" w:eastAsiaTheme="minorEastAsia" w:hAnsi="Cambria Math"/>
          </w:rPr>
          <m:t>p×r</m:t>
        </m:r>
      </m:oMath>
      <w:r w:rsidR="00702D70">
        <w:rPr>
          <w:rFonts w:eastAsiaTheme="minorEastAsia"/>
        </w:rPr>
        <w:t xml:space="preserve"> éléments.</w:t>
      </w:r>
      <w:r w:rsidR="00702D70">
        <w:rPr>
          <w:rFonts w:eastAsiaTheme="minorEastAsia"/>
        </w:rPr>
        <w:br/>
      </w:r>
      <w:bookmarkStart w:id="0" w:name="_GoBack"/>
      <w:bookmarkEnd w:id="0"/>
    </w:p>
    <w:sectPr w:rsidR="00602D17" w:rsidRPr="003F62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765"/>
    <w:rsid w:val="0000030B"/>
    <w:rsid w:val="00017112"/>
    <w:rsid w:val="0002127C"/>
    <w:rsid w:val="00026A4E"/>
    <w:rsid w:val="0003315C"/>
    <w:rsid w:val="0004179F"/>
    <w:rsid w:val="00047781"/>
    <w:rsid w:val="000520EC"/>
    <w:rsid w:val="000532BE"/>
    <w:rsid w:val="000536C1"/>
    <w:rsid w:val="0005392D"/>
    <w:rsid w:val="000553AB"/>
    <w:rsid w:val="00056F38"/>
    <w:rsid w:val="000600AA"/>
    <w:rsid w:val="000600DA"/>
    <w:rsid w:val="0006330E"/>
    <w:rsid w:val="00063575"/>
    <w:rsid w:val="00071E0A"/>
    <w:rsid w:val="00074357"/>
    <w:rsid w:val="000809C0"/>
    <w:rsid w:val="00085683"/>
    <w:rsid w:val="00087257"/>
    <w:rsid w:val="00087572"/>
    <w:rsid w:val="00091E29"/>
    <w:rsid w:val="00093E2C"/>
    <w:rsid w:val="00094A2B"/>
    <w:rsid w:val="0009519B"/>
    <w:rsid w:val="000A3E65"/>
    <w:rsid w:val="000A7BB1"/>
    <w:rsid w:val="000B0850"/>
    <w:rsid w:val="000B2896"/>
    <w:rsid w:val="000B7B70"/>
    <w:rsid w:val="000C6ABC"/>
    <w:rsid w:val="000C710C"/>
    <w:rsid w:val="000C7B89"/>
    <w:rsid w:val="000C7D1A"/>
    <w:rsid w:val="000C7FE6"/>
    <w:rsid w:val="000D0D99"/>
    <w:rsid w:val="000D0E15"/>
    <w:rsid w:val="000D4650"/>
    <w:rsid w:val="000D4C01"/>
    <w:rsid w:val="000D701B"/>
    <w:rsid w:val="000E0C9C"/>
    <w:rsid w:val="000E271A"/>
    <w:rsid w:val="000F06EB"/>
    <w:rsid w:val="00103AB3"/>
    <w:rsid w:val="00110D52"/>
    <w:rsid w:val="00112D99"/>
    <w:rsid w:val="00122313"/>
    <w:rsid w:val="00122F65"/>
    <w:rsid w:val="00123FFE"/>
    <w:rsid w:val="00132F12"/>
    <w:rsid w:val="001376C5"/>
    <w:rsid w:val="00146127"/>
    <w:rsid w:val="00152B64"/>
    <w:rsid w:val="001576AD"/>
    <w:rsid w:val="00157D6E"/>
    <w:rsid w:val="00160BCB"/>
    <w:rsid w:val="0016103C"/>
    <w:rsid w:val="00161231"/>
    <w:rsid w:val="00162D26"/>
    <w:rsid w:val="00163D7F"/>
    <w:rsid w:val="00172A11"/>
    <w:rsid w:val="0017616D"/>
    <w:rsid w:val="0018141A"/>
    <w:rsid w:val="00181EBA"/>
    <w:rsid w:val="001843D8"/>
    <w:rsid w:val="00184BD6"/>
    <w:rsid w:val="0018697A"/>
    <w:rsid w:val="00191249"/>
    <w:rsid w:val="001941E8"/>
    <w:rsid w:val="00196B76"/>
    <w:rsid w:val="001971B5"/>
    <w:rsid w:val="001975CA"/>
    <w:rsid w:val="001A0C88"/>
    <w:rsid w:val="001B0D5E"/>
    <w:rsid w:val="001B6412"/>
    <w:rsid w:val="001C326B"/>
    <w:rsid w:val="001C4390"/>
    <w:rsid w:val="001C458F"/>
    <w:rsid w:val="001C7731"/>
    <w:rsid w:val="001D0451"/>
    <w:rsid w:val="001D52BB"/>
    <w:rsid w:val="001D54BA"/>
    <w:rsid w:val="001E55F3"/>
    <w:rsid w:val="001E6E70"/>
    <w:rsid w:val="001E7E1F"/>
    <w:rsid w:val="001F11A0"/>
    <w:rsid w:val="001F262B"/>
    <w:rsid w:val="00204238"/>
    <w:rsid w:val="002150F8"/>
    <w:rsid w:val="0021621E"/>
    <w:rsid w:val="00220FF5"/>
    <w:rsid w:val="002212DE"/>
    <w:rsid w:val="00221619"/>
    <w:rsid w:val="002234D2"/>
    <w:rsid w:val="0023526A"/>
    <w:rsid w:val="00236093"/>
    <w:rsid w:val="00236B96"/>
    <w:rsid w:val="00243F2F"/>
    <w:rsid w:val="00246C6A"/>
    <w:rsid w:val="00247BDA"/>
    <w:rsid w:val="002626FC"/>
    <w:rsid w:val="00273C4C"/>
    <w:rsid w:val="00273F1E"/>
    <w:rsid w:val="00274FD5"/>
    <w:rsid w:val="00282135"/>
    <w:rsid w:val="00283726"/>
    <w:rsid w:val="00297445"/>
    <w:rsid w:val="002A0E37"/>
    <w:rsid w:val="002A28A7"/>
    <w:rsid w:val="002A39ED"/>
    <w:rsid w:val="002A5DA2"/>
    <w:rsid w:val="002B50EE"/>
    <w:rsid w:val="002B768C"/>
    <w:rsid w:val="002D22ED"/>
    <w:rsid w:val="002D4B6B"/>
    <w:rsid w:val="002D4CB5"/>
    <w:rsid w:val="002D7418"/>
    <w:rsid w:val="002E2564"/>
    <w:rsid w:val="002E33D1"/>
    <w:rsid w:val="002E38F4"/>
    <w:rsid w:val="002F6461"/>
    <w:rsid w:val="00304D59"/>
    <w:rsid w:val="00312812"/>
    <w:rsid w:val="0031407E"/>
    <w:rsid w:val="00314CB7"/>
    <w:rsid w:val="00316166"/>
    <w:rsid w:val="003221E1"/>
    <w:rsid w:val="003230F7"/>
    <w:rsid w:val="00324210"/>
    <w:rsid w:val="00325C3F"/>
    <w:rsid w:val="00325E10"/>
    <w:rsid w:val="0033014D"/>
    <w:rsid w:val="00330307"/>
    <w:rsid w:val="00330776"/>
    <w:rsid w:val="00333B55"/>
    <w:rsid w:val="00334BE4"/>
    <w:rsid w:val="00343235"/>
    <w:rsid w:val="00344F8A"/>
    <w:rsid w:val="0034655B"/>
    <w:rsid w:val="0035091E"/>
    <w:rsid w:val="00351397"/>
    <w:rsid w:val="003518D7"/>
    <w:rsid w:val="00362D32"/>
    <w:rsid w:val="00365D72"/>
    <w:rsid w:val="00373A55"/>
    <w:rsid w:val="00384DD2"/>
    <w:rsid w:val="003914A4"/>
    <w:rsid w:val="003922D6"/>
    <w:rsid w:val="00396BDB"/>
    <w:rsid w:val="003A0D36"/>
    <w:rsid w:val="003A1F41"/>
    <w:rsid w:val="003A3493"/>
    <w:rsid w:val="003A40E9"/>
    <w:rsid w:val="003B5903"/>
    <w:rsid w:val="003B60FF"/>
    <w:rsid w:val="003B71D3"/>
    <w:rsid w:val="003C1D9D"/>
    <w:rsid w:val="003D7D46"/>
    <w:rsid w:val="003F0735"/>
    <w:rsid w:val="003F5762"/>
    <w:rsid w:val="003F62D4"/>
    <w:rsid w:val="00401195"/>
    <w:rsid w:val="00401FC1"/>
    <w:rsid w:val="00405838"/>
    <w:rsid w:val="00407E72"/>
    <w:rsid w:val="00411771"/>
    <w:rsid w:val="00416DB9"/>
    <w:rsid w:val="00420961"/>
    <w:rsid w:val="004270FE"/>
    <w:rsid w:val="0043004C"/>
    <w:rsid w:val="0043198B"/>
    <w:rsid w:val="004330C4"/>
    <w:rsid w:val="00440352"/>
    <w:rsid w:val="00441EAD"/>
    <w:rsid w:val="0044444B"/>
    <w:rsid w:val="00445970"/>
    <w:rsid w:val="00446A4C"/>
    <w:rsid w:val="00447626"/>
    <w:rsid w:val="0046155E"/>
    <w:rsid w:val="004625B0"/>
    <w:rsid w:val="00463457"/>
    <w:rsid w:val="004646F6"/>
    <w:rsid w:val="0047055D"/>
    <w:rsid w:val="00470AA3"/>
    <w:rsid w:val="00471E64"/>
    <w:rsid w:val="0047574D"/>
    <w:rsid w:val="0047717F"/>
    <w:rsid w:val="00481986"/>
    <w:rsid w:val="00487ECC"/>
    <w:rsid w:val="0049131A"/>
    <w:rsid w:val="00492C5F"/>
    <w:rsid w:val="00497E70"/>
    <w:rsid w:val="004A1055"/>
    <w:rsid w:val="004A3AE0"/>
    <w:rsid w:val="004A7F89"/>
    <w:rsid w:val="004C060A"/>
    <w:rsid w:val="004C2B6C"/>
    <w:rsid w:val="004C3070"/>
    <w:rsid w:val="004D380C"/>
    <w:rsid w:val="004D4044"/>
    <w:rsid w:val="004D4F62"/>
    <w:rsid w:val="004D6A4E"/>
    <w:rsid w:val="004F35FF"/>
    <w:rsid w:val="004F5B4B"/>
    <w:rsid w:val="00501870"/>
    <w:rsid w:val="00501D0C"/>
    <w:rsid w:val="00504136"/>
    <w:rsid w:val="00504A93"/>
    <w:rsid w:val="005061AB"/>
    <w:rsid w:val="00510B18"/>
    <w:rsid w:val="0051507A"/>
    <w:rsid w:val="005173AA"/>
    <w:rsid w:val="005202A2"/>
    <w:rsid w:val="005227E9"/>
    <w:rsid w:val="00523780"/>
    <w:rsid w:val="005255E0"/>
    <w:rsid w:val="005256B3"/>
    <w:rsid w:val="00541A24"/>
    <w:rsid w:val="00544F56"/>
    <w:rsid w:val="00546F40"/>
    <w:rsid w:val="00547180"/>
    <w:rsid w:val="00547881"/>
    <w:rsid w:val="00550EE0"/>
    <w:rsid w:val="005517D0"/>
    <w:rsid w:val="00556082"/>
    <w:rsid w:val="00557419"/>
    <w:rsid w:val="005635BF"/>
    <w:rsid w:val="00565626"/>
    <w:rsid w:val="005663D4"/>
    <w:rsid w:val="00573892"/>
    <w:rsid w:val="00574DD7"/>
    <w:rsid w:val="00576059"/>
    <w:rsid w:val="00576359"/>
    <w:rsid w:val="0058379D"/>
    <w:rsid w:val="0058671B"/>
    <w:rsid w:val="00586B30"/>
    <w:rsid w:val="00587E0B"/>
    <w:rsid w:val="00592403"/>
    <w:rsid w:val="005925F9"/>
    <w:rsid w:val="005927AE"/>
    <w:rsid w:val="0059463E"/>
    <w:rsid w:val="00594A37"/>
    <w:rsid w:val="00597AEE"/>
    <w:rsid w:val="005A48A9"/>
    <w:rsid w:val="005A4976"/>
    <w:rsid w:val="005A5796"/>
    <w:rsid w:val="005B093B"/>
    <w:rsid w:val="005B346B"/>
    <w:rsid w:val="005B4412"/>
    <w:rsid w:val="005B5186"/>
    <w:rsid w:val="005B59D2"/>
    <w:rsid w:val="005B7103"/>
    <w:rsid w:val="005C21BE"/>
    <w:rsid w:val="005C5196"/>
    <w:rsid w:val="005C6BC2"/>
    <w:rsid w:val="005C7792"/>
    <w:rsid w:val="005E0383"/>
    <w:rsid w:val="005E1A2F"/>
    <w:rsid w:val="005E4448"/>
    <w:rsid w:val="005E6F03"/>
    <w:rsid w:val="005F4960"/>
    <w:rsid w:val="005F4EBA"/>
    <w:rsid w:val="00602D17"/>
    <w:rsid w:val="006046A5"/>
    <w:rsid w:val="00607C07"/>
    <w:rsid w:val="00617FE5"/>
    <w:rsid w:val="00621C4B"/>
    <w:rsid w:val="006227FE"/>
    <w:rsid w:val="0062292B"/>
    <w:rsid w:val="0062318C"/>
    <w:rsid w:val="00625CE6"/>
    <w:rsid w:val="00625E95"/>
    <w:rsid w:val="00625FB3"/>
    <w:rsid w:val="006270A6"/>
    <w:rsid w:val="006339F4"/>
    <w:rsid w:val="006353CD"/>
    <w:rsid w:val="0063540A"/>
    <w:rsid w:val="00635D17"/>
    <w:rsid w:val="006369D2"/>
    <w:rsid w:val="00642746"/>
    <w:rsid w:val="006458FB"/>
    <w:rsid w:val="0065421C"/>
    <w:rsid w:val="00656AFC"/>
    <w:rsid w:val="0066675B"/>
    <w:rsid w:val="006746D3"/>
    <w:rsid w:val="00680A6E"/>
    <w:rsid w:val="00683402"/>
    <w:rsid w:val="00683581"/>
    <w:rsid w:val="00683F11"/>
    <w:rsid w:val="0068501E"/>
    <w:rsid w:val="00686EAE"/>
    <w:rsid w:val="0069501F"/>
    <w:rsid w:val="00697183"/>
    <w:rsid w:val="006974C1"/>
    <w:rsid w:val="006A5CD0"/>
    <w:rsid w:val="006A6A6C"/>
    <w:rsid w:val="006B262B"/>
    <w:rsid w:val="006B590C"/>
    <w:rsid w:val="006C2906"/>
    <w:rsid w:val="006C2CB4"/>
    <w:rsid w:val="006C3587"/>
    <w:rsid w:val="006C735F"/>
    <w:rsid w:val="006C7B63"/>
    <w:rsid w:val="006D1BAF"/>
    <w:rsid w:val="006D22DB"/>
    <w:rsid w:val="006E107B"/>
    <w:rsid w:val="006E536E"/>
    <w:rsid w:val="006E61BF"/>
    <w:rsid w:val="006E6DEA"/>
    <w:rsid w:val="00700041"/>
    <w:rsid w:val="00702D70"/>
    <w:rsid w:val="0071676D"/>
    <w:rsid w:val="0072085C"/>
    <w:rsid w:val="00721ECD"/>
    <w:rsid w:val="00722268"/>
    <w:rsid w:val="00724EF9"/>
    <w:rsid w:val="00731852"/>
    <w:rsid w:val="00731BDB"/>
    <w:rsid w:val="00743533"/>
    <w:rsid w:val="00744ED3"/>
    <w:rsid w:val="0074503E"/>
    <w:rsid w:val="00756C70"/>
    <w:rsid w:val="0076766F"/>
    <w:rsid w:val="007754C5"/>
    <w:rsid w:val="00780FE6"/>
    <w:rsid w:val="00782D5E"/>
    <w:rsid w:val="007877C1"/>
    <w:rsid w:val="00787F88"/>
    <w:rsid w:val="00791B08"/>
    <w:rsid w:val="007964E5"/>
    <w:rsid w:val="00796E23"/>
    <w:rsid w:val="007A60BD"/>
    <w:rsid w:val="007A637B"/>
    <w:rsid w:val="007A66C4"/>
    <w:rsid w:val="007B2E90"/>
    <w:rsid w:val="007B53F5"/>
    <w:rsid w:val="007B634F"/>
    <w:rsid w:val="007B64F6"/>
    <w:rsid w:val="007B6597"/>
    <w:rsid w:val="007B6C5A"/>
    <w:rsid w:val="007B76E4"/>
    <w:rsid w:val="007C4709"/>
    <w:rsid w:val="007C6583"/>
    <w:rsid w:val="007C6FF1"/>
    <w:rsid w:val="007D2965"/>
    <w:rsid w:val="007D48AD"/>
    <w:rsid w:val="007E5900"/>
    <w:rsid w:val="007F06C2"/>
    <w:rsid w:val="007F7A86"/>
    <w:rsid w:val="00802B62"/>
    <w:rsid w:val="00813166"/>
    <w:rsid w:val="00817411"/>
    <w:rsid w:val="00823094"/>
    <w:rsid w:val="00826027"/>
    <w:rsid w:val="00826AB3"/>
    <w:rsid w:val="00830B1E"/>
    <w:rsid w:val="0083250F"/>
    <w:rsid w:val="0083501B"/>
    <w:rsid w:val="00837475"/>
    <w:rsid w:val="0083783A"/>
    <w:rsid w:val="00837DCC"/>
    <w:rsid w:val="008426F1"/>
    <w:rsid w:val="00843E6C"/>
    <w:rsid w:val="00851840"/>
    <w:rsid w:val="00854513"/>
    <w:rsid w:val="00863491"/>
    <w:rsid w:val="00870DBB"/>
    <w:rsid w:val="0087445D"/>
    <w:rsid w:val="00881CF0"/>
    <w:rsid w:val="00886597"/>
    <w:rsid w:val="008952F7"/>
    <w:rsid w:val="0089576B"/>
    <w:rsid w:val="00895BE6"/>
    <w:rsid w:val="008A01B0"/>
    <w:rsid w:val="008A1AD3"/>
    <w:rsid w:val="008A66F5"/>
    <w:rsid w:val="008A7DF9"/>
    <w:rsid w:val="008A7E7E"/>
    <w:rsid w:val="008B0628"/>
    <w:rsid w:val="008B0EFA"/>
    <w:rsid w:val="008B2CB1"/>
    <w:rsid w:val="008B41D9"/>
    <w:rsid w:val="008B5E25"/>
    <w:rsid w:val="008B76F9"/>
    <w:rsid w:val="008C634D"/>
    <w:rsid w:val="008D0D55"/>
    <w:rsid w:val="008D18D5"/>
    <w:rsid w:val="008D36B2"/>
    <w:rsid w:val="008D4B1A"/>
    <w:rsid w:val="008D5377"/>
    <w:rsid w:val="008D5573"/>
    <w:rsid w:val="008D6C1F"/>
    <w:rsid w:val="008E0DB9"/>
    <w:rsid w:val="008E5B14"/>
    <w:rsid w:val="008F2B81"/>
    <w:rsid w:val="008F2BA4"/>
    <w:rsid w:val="008F3BD0"/>
    <w:rsid w:val="008F7EFE"/>
    <w:rsid w:val="009001B7"/>
    <w:rsid w:val="00902629"/>
    <w:rsid w:val="009052DD"/>
    <w:rsid w:val="00905A8F"/>
    <w:rsid w:val="00906271"/>
    <w:rsid w:val="00912DC4"/>
    <w:rsid w:val="00915847"/>
    <w:rsid w:val="009167B7"/>
    <w:rsid w:val="00920103"/>
    <w:rsid w:val="009223DF"/>
    <w:rsid w:val="0092293D"/>
    <w:rsid w:val="00923B77"/>
    <w:rsid w:val="00923D7B"/>
    <w:rsid w:val="00926F48"/>
    <w:rsid w:val="009312BA"/>
    <w:rsid w:val="009313CA"/>
    <w:rsid w:val="00933397"/>
    <w:rsid w:val="009341ED"/>
    <w:rsid w:val="0093455C"/>
    <w:rsid w:val="00942C86"/>
    <w:rsid w:val="0094617C"/>
    <w:rsid w:val="0094744A"/>
    <w:rsid w:val="009475EC"/>
    <w:rsid w:val="009528E8"/>
    <w:rsid w:val="00953CFD"/>
    <w:rsid w:val="00963C4E"/>
    <w:rsid w:val="009647AE"/>
    <w:rsid w:val="009705FD"/>
    <w:rsid w:val="00973440"/>
    <w:rsid w:val="0097613A"/>
    <w:rsid w:val="00976628"/>
    <w:rsid w:val="009834F7"/>
    <w:rsid w:val="00987D15"/>
    <w:rsid w:val="009912EF"/>
    <w:rsid w:val="0099223C"/>
    <w:rsid w:val="00996C26"/>
    <w:rsid w:val="00997BD3"/>
    <w:rsid w:val="009B02FB"/>
    <w:rsid w:val="009B2ABF"/>
    <w:rsid w:val="009B739E"/>
    <w:rsid w:val="009C0120"/>
    <w:rsid w:val="009C7CA3"/>
    <w:rsid w:val="009D035C"/>
    <w:rsid w:val="009D0C33"/>
    <w:rsid w:val="009D1CA9"/>
    <w:rsid w:val="009D7EC6"/>
    <w:rsid w:val="009E057C"/>
    <w:rsid w:val="009E139E"/>
    <w:rsid w:val="009E1B54"/>
    <w:rsid w:val="009E4FCD"/>
    <w:rsid w:val="009E594C"/>
    <w:rsid w:val="009E5C6D"/>
    <w:rsid w:val="009F7CDF"/>
    <w:rsid w:val="00A01CB3"/>
    <w:rsid w:val="00A0605F"/>
    <w:rsid w:val="00A10238"/>
    <w:rsid w:val="00A10991"/>
    <w:rsid w:val="00A24651"/>
    <w:rsid w:val="00A25F02"/>
    <w:rsid w:val="00A264BC"/>
    <w:rsid w:val="00A27640"/>
    <w:rsid w:val="00A443C9"/>
    <w:rsid w:val="00A507B1"/>
    <w:rsid w:val="00A52E09"/>
    <w:rsid w:val="00A53CF6"/>
    <w:rsid w:val="00A55D47"/>
    <w:rsid w:val="00A61C50"/>
    <w:rsid w:val="00A635A7"/>
    <w:rsid w:val="00A6466D"/>
    <w:rsid w:val="00A67080"/>
    <w:rsid w:val="00A67DBB"/>
    <w:rsid w:val="00A7073B"/>
    <w:rsid w:val="00A72705"/>
    <w:rsid w:val="00A72765"/>
    <w:rsid w:val="00A7588B"/>
    <w:rsid w:val="00A75A7C"/>
    <w:rsid w:val="00A75CB8"/>
    <w:rsid w:val="00A76B06"/>
    <w:rsid w:val="00A8560A"/>
    <w:rsid w:val="00A85DC0"/>
    <w:rsid w:val="00A92406"/>
    <w:rsid w:val="00A9386D"/>
    <w:rsid w:val="00AA4340"/>
    <w:rsid w:val="00AA4A3C"/>
    <w:rsid w:val="00AA798B"/>
    <w:rsid w:val="00AB0526"/>
    <w:rsid w:val="00AB10CA"/>
    <w:rsid w:val="00AB3322"/>
    <w:rsid w:val="00AC4F98"/>
    <w:rsid w:val="00AC526D"/>
    <w:rsid w:val="00AD0D15"/>
    <w:rsid w:val="00AD2EA8"/>
    <w:rsid w:val="00AD41B6"/>
    <w:rsid w:val="00AD46F7"/>
    <w:rsid w:val="00AD4970"/>
    <w:rsid w:val="00AE22F6"/>
    <w:rsid w:val="00AE46B0"/>
    <w:rsid w:val="00AE603B"/>
    <w:rsid w:val="00AF3F19"/>
    <w:rsid w:val="00B062EF"/>
    <w:rsid w:val="00B114E7"/>
    <w:rsid w:val="00B1203E"/>
    <w:rsid w:val="00B12C59"/>
    <w:rsid w:val="00B218D0"/>
    <w:rsid w:val="00B222ED"/>
    <w:rsid w:val="00B316A1"/>
    <w:rsid w:val="00B35DF5"/>
    <w:rsid w:val="00B36968"/>
    <w:rsid w:val="00B374EB"/>
    <w:rsid w:val="00B428CF"/>
    <w:rsid w:val="00B438FE"/>
    <w:rsid w:val="00B530D7"/>
    <w:rsid w:val="00B53122"/>
    <w:rsid w:val="00B53A84"/>
    <w:rsid w:val="00B61111"/>
    <w:rsid w:val="00B6228A"/>
    <w:rsid w:val="00B6387D"/>
    <w:rsid w:val="00B64E70"/>
    <w:rsid w:val="00B659A6"/>
    <w:rsid w:val="00B6665E"/>
    <w:rsid w:val="00B747E8"/>
    <w:rsid w:val="00B7681C"/>
    <w:rsid w:val="00B8229C"/>
    <w:rsid w:val="00B87376"/>
    <w:rsid w:val="00B877C0"/>
    <w:rsid w:val="00B90B68"/>
    <w:rsid w:val="00B93F47"/>
    <w:rsid w:val="00B94771"/>
    <w:rsid w:val="00B96F97"/>
    <w:rsid w:val="00B97641"/>
    <w:rsid w:val="00BA2579"/>
    <w:rsid w:val="00BA48F4"/>
    <w:rsid w:val="00BA5991"/>
    <w:rsid w:val="00BB6E93"/>
    <w:rsid w:val="00BC0AA1"/>
    <w:rsid w:val="00BC30BC"/>
    <w:rsid w:val="00BC474E"/>
    <w:rsid w:val="00BC634D"/>
    <w:rsid w:val="00BC6757"/>
    <w:rsid w:val="00BE1035"/>
    <w:rsid w:val="00BE1D28"/>
    <w:rsid w:val="00BE1D4F"/>
    <w:rsid w:val="00BE4870"/>
    <w:rsid w:val="00BE5961"/>
    <w:rsid w:val="00BE6D38"/>
    <w:rsid w:val="00BF1280"/>
    <w:rsid w:val="00C03D5E"/>
    <w:rsid w:val="00C04F61"/>
    <w:rsid w:val="00C05C17"/>
    <w:rsid w:val="00C063B3"/>
    <w:rsid w:val="00C07A35"/>
    <w:rsid w:val="00C12ADE"/>
    <w:rsid w:val="00C12F56"/>
    <w:rsid w:val="00C179E6"/>
    <w:rsid w:val="00C232CE"/>
    <w:rsid w:val="00C234D8"/>
    <w:rsid w:val="00C249E6"/>
    <w:rsid w:val="00C31E6E"/>
    <w:rsid w:val="00C331F8"/>
    <w:rsid w:val="00C34B85"/>
    <w:rsid w:val="00C35FB5"/>
    <w:rsid w:val="00C37DC0"/>
    <w:rsid w:val="00C45CAB"/>
    <w:rsid w:val="00C54BD7"/>
    <w:rsid w:val="00C614C4"/>
    <w:rsid w:val="00C70111"/>
    <w:rsid w:val="00C71802"/>
    <w:rsid w:val="00C72FFB"/>
    <w:rsid w:val="00C73BE0"/>
    <w:rsid w:val="00C7616A"/>
    <w:rsid w:val="00C77616"/>
    <w:rsid w:val="00C85DEC"/>
    <w:rsid w:val="00C86536"/>
    <w:rsid w:val="00C974BB"/>
    <w:rsid w:val="00CA07E2"/>
    <w:rsid w:val="00CA208E"/>
    <w:rsid w:val="00CA385B"/>
    <w:rsid w:val="00CB4FF4"/>
    <w:rsid w:val="00CC0C93"/>
    <w:rsid w:val="00CC1584"/>
    <w:rsid w:val="00CC23E6"/>
    <w:rsid w:val="00CC5D41"/>
    <w:rsid w:val="00CC6ECA"/>
    <w:rsid w:val="00CD1E09"/>
    <w:rsid w:val="00CD30C4"/>
    <w:rsid w:val="00CD5988"/>
    <w:rsid w:val="00CD7F9B"/>
    <w:rsid w:val="00CE509D"/>
    <w:rsid w:val="00CE6A53"/>
    <w:rsid w:val="00CF12B7"/>
    <w:rsid w:val="00CF1E4C"/>
    <w:rsid w:val="00CF3DA4"/>
    <w:rsid w:val="00D0001D"/>
    <w:rsid w:val="00D00582"/>
    <w:rsid w:val="00D05678"/>
    <w:rsid w:val="00D0671E"/>
    <w:rsid w:val="00D07C32"/>
    <w:rsid w:val="00D136D4"/>
    <w:rsid w:val="00D2009A"/>
    <w:rsid w:val="00D23B9B"/>
    <w:rsid w:val="00D25DCB"/>
    <w:rsid w:val="00D2761E"/>
    <w:rsid w:val="00D31281"/>
    <w:rsid w:val="00D32D14"/>
    <w:rsid w:val="00D34B1E"/>
    <w:rsid w:val="00D35E53"/>
    <w:rsid w:val="00D4406E"/>
    <w:rsid w:val="00D4450A"/>
    <w:rsid w:val="00D45A39"/>
    <w:rsid w:val="00D46843"/>
    <w:rsid w:val="00D46EE6"/>
    <w:rsid w:val="00D50A93"/>
    <w:rsid w:val="00D535E4"/>
    <w:rsid w:val="00D540B2"/>
    <w:rsid w:val="00D54D18"/>
    <w:rsid w:val="00D5738C"/>
    <w:rsid w:val="00D63E88"/>
    <w:rsid w:val="00D6473A"/>
    <w:rsid w:val="00D65951"/>
    <w:rsid w:val="00D705F0"/>
    <w:rsid w:val="00D713DB"/>
    <w:rsid w:val="00D72752"/>
    <w:rsid w:val="00D735B6"/>
    <w:rsid w:val="00D74E41"/>
    <w:rsid w:val="00D954FD"/>
    <w:rsid w:val="00DA0C7B"/>
    <w:rsid w:val="00DA0E93"/>
    <w:rsid w:val="00DA10FC"/>
    <w:rsid w:val="00DA48BD"/>
    <w:rsid w:val="00DB1928"/>
    <w:rsid w:val="00DB4349"/>
    <w:rsid w:val="00DB5335"/>
    <w:rsid w:val="00DC2F1C"/>
    <w:rsid w:val="00DC563D"/>
    <w:rsid w:val="00DC5D7B"/>
    <w:rsid w:val="00DE40A1"/>
    <w:rsid w:val="00DE4F64"/>
    <w:rsid w:val="00DE7596"/>
    <w:rsid w:val="00DF5DCE"/>
    <w:rsid w:val="00E04460"/>
    <w:rsid w:val="00E11DEE"/>
    <w:rsid w:val="00E1647F"/>
    <w:rsid w:val="00E16AE5"/>
    <w:rsid w:val="00E24FD9"/>
    <w:rsid w:val="00E30CA2"/>
    <w:rsid w:val="00E35C8C"/>
    <w:rsid w:val="00E35E00"/>
    <w:rsid w:val="00E43851"/>
    <w:rsid w:val="00E5276B"/>
    <w:rsid w:val="00E561A1"/>
    <w:rsid w:val="00E61CF7"/>
    <w:rsid w:val="00E6598F"/>
    <w:rsid w:val="00E70426"/>
    <w:rsid w:val="00E7263F"/>
    <w:rsid w:val="00E8397E"/>
    <w:rsid w:val="00E83A48"/>
    <w:rsid w:val="00E845B8"/>
    <w:rsid w:val="00E90D9A"/>
    <w:rsid w:val="00EB01AD"/>
    <w:rsid w:val="00EB042A"/>
    <w:rsid w:val="00EB6355"/>
    <w:rsid w:val="00EB67C6"/>
    <w:rsid w:val="00EC66C8"/>
    <w:rsid w:val="00ED66F0"/>
    <w:rsid w:val="00EE14A5"/>
    <w:rsid w:val="00EE35D6"/>
    <w:rsid w:val="00EF0B45"/>
    <w:rsid w:val="00EF5AEF"/>
    <w:rsid w:val="00EF7263"/>
    <w:rsid w:val="00F01914"/>
    <w:rsid w:val="00F06A9B"/>
    <w:rsid w:val="00F14580"/>
    <w:rsid w:val="00F16DE1"/>
    <w:rsid w:val="00F23AC9"/>
    <w:rsid w:val="00F248C7"/>
    <w:rsid w:val="00F251E2"/>
    <w:rsid w:val="00F267BA"/>
    <w:rsid w:val="00F37ED2"/>
    <w:rsid w:val="00F4211C"/>
    <w:rsid w:val="00F43930"/>
    <w:rsid w:val="00F50AB2"/>
    <w:rsid w:val="00F53821"/>
    <w:rsid w:val="00F547C9"/>
    <w:rsid w:val="00F60D4B"/>
    <w:rsid w:val="00F62FF8"/>
    <w:rsid w:val="00F65925"/>
    <w:rsid w:val="00F65BBF"/>
    <w:rsid w:val="00F66684"/>
    <w:rsid w:val="00F7272B"/>
    <w:rsid w:val="00F74213"/>
    <w:rsid w:val="00F7452B"/>
    <w:rsid w:val="00F75504"/>
    <w:rsid w:val="00F75909"/>
    <w:rsid w:val="00F76D88"/>
    <w:rsid w:val="00F7745E"/>
    <w:rsid w:val="00F80E53"/>
    <w:rsid w:val="00F82BAA"/>
    <w:rsid w:val="00F8659F"/>
    <w:rsid w:val="00F87150"/>
    <w:rsid w:val="00F872A9"/>
    <w:rsid w:val="00F900B3"/>
    <w:rsid w:val="00FA7456"/>
    <w:rsid w:val="00FB0C81"/>
    <w:rsid w:val="00FC01D1"/>
    <w:rsid w:val="00FC3615"/>
    <w:rsid w:val="00FC4674"/>
    <w:rsid w:val="00FC6FE3"/>
    <w:rsid w:val="00FD2A25"/>
    <w:rsid w:val="00FE138F"/>
    <w:rsid w:val="00FE2438"/>
    <w:rsid w:val="00FE2489"/>
    <w:rsid w:val="00FE5357"/>
    <w:rsid w:val="00FF211E"/>
    <w:rsid w:val="00FF3E2E"/>
    <w:rsid w:val="00FF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63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3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63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3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5</Pages>
  <Words>1910</Words>
  <Characters>10505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</dc:creator>
  <cp:keywords/>
  <dc:description/>
  <cp:lastModifiedBy>Someone</cp:lastModifiedBy>
  <cp:revision>810</cp:revision>
  <dcterms:created xsi:type="dcterms:W3CDTF">2020-07-21T13:19:00Z</dcterms:created>
  <dcterms:modified xsi:type="dcterms:W3CDTF">2020-10-17T19:56:00Z</dcterms:modified>
</cp:coreProperties>
</file>